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90352" w14:textId="77777777" w:rsidR="000C0A25" w:rsidRPr="00B25CF4" w:rsidRDefault="000C0A25" w:rsidP="005E5CDC">
      <w:pPr>
        <w:tabs>
          <w:tab w:val="center" w:pos="4680"/>
          <w:tab w:val="right" w:pos="9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5CF4">
        <w:rPr>
          <w:rFonts w:ascii="Times New Roman" w:hAnsi="Times New Roman" w:cs="Times New Roman"/>
          <w:b/>
          <w:bCs/>
          <w:sz w:val="24"/>
          <w:szCs w:val="24"/>
        </w:rPr>
        <w:t>MINISTERUL MEDIULUI, APELOR ŞI PĂDURILOR</w:t>
      </w:r>
    </w:p>
    <w:p w14:paraId="38911C48" w14:textId="77777777" w:rsidR="000C0A25" w:rsidRPr="005E5CDC" w:rsidRDefault="000C0A25" w:rsidP="005E5CDC">
      <w:pPr>
        <w:tabs>
          <w:tab w:val="center" w:pos="4680"/>
          <w:tab w:val="right" w:pos="9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F6D88A" w14:textId="77777777" w:rsidR="000C0A25" w:rsidRPr="00B25CF4" w:rsidRDefault="00F14C97" w:rsidP="005E5CDC">
      <w:pPr>
        <w:tabs>
          <w:tab w:val="center" w:pos="4680"/>
          <w:tab w:val="right" w:pos="9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US"/>
        </w:rPr>
        <w:pict w14:anchorId="2F7F69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i1025" type="#_x0000_t75" style="width:45.75pt;height:66pt;visibility:visible">
            <v:imagedata r:id="rId7" o:title=""/>
          </v:shape>
        </w:pict>
      </w:r>
    </w:p>
    <w:p w14:paraId="65DDEC90" w14:textId="77777777" w:rsidR="000C0A25" w:rsidRPr="00B25CF4" w:rsidRDefault="000C0A25">
      <w:pPr>
        <w:tabs>
          <w:tab w:val="center" w:pos="4680"/>
          <w:tab w:val="right" w:pos="9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C946A1" w14:textId="77777777" w:rsidR="000C0A25" w:rsidRDefault="000C0A25" w:rsidP="005E5CD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25CF4">
        <w:rPr>
          <w:rFonts w:ascii="Times New Roman" w:hAnsi="Times New Roman" w:cs="Times New Roman"/>
          <w:b/>
          <w:bCs/>
          <w:sz w:val="24"/>
          <w:szCs w:val="24"/>
          <w:lang w:val="pt-BR"/>
        </w:rPr>
        <w:t>ORDIN</w:t>
      </w:r>
    </w:p>
    <w:p w14:paraId="7DA73AB1" w14:textId="77777777" w:rsidR="000C0A25" w:rsidRPr="00B25CF4" w:rsidRDefault="000C0A2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3839EF3" w14:textId="77777777" w:rsidR="000C0A25" w:rsidRPr="00B25CF4" w:rsidRDefault="000C0A2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B25CF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pentru aprobarea Normelor tehnice privind organizarea şi desfăşurarea activităţilor de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inspecție și control </w:t>
      </w:r>
      <w:r w:rsidRPr="00B25CF4">
        <w:rPr>
          <w:rFonts w:ascii="Times New Roman" w:hAnsi="Times New Roman" w:cs="Times New Roman"/>
          <w:b/>
          <w:bCs/>
          <w:sz w:val="24"/>
          <w:szCs w:val="24"/>
          <w:lang w:val="pt-BR"/>
        </w:rPr>
        <w:t>în domeniul protecţiei mediului</w:t>
      </w:r>
    </w:p>
    <w:p w14:paraId="3B75937D" w14:textId="77777777" w:rsidR="000C0A25" w:rsidRPr="00B25CF4" w:rsidRDefault="000C0A2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25CF4">
        <w:rPr>
          <w:rFonts w:ascii="Times New Roman" w:hAnsi="Times New Roman" w:cs="Times New Roman"/>
          <w:b/>
          <w:bCs/>
          <w:sz w:val="24"/>
          <w:szCs w:val="24"/>
          <w:lang w:val="pt-BR"/>
        </w:rPr>
        <w:t>Nr.___________din____________2026</w:t>
      </w:r>
    </w:p>
    <w:p w14:paraId="28A7F9A1" w14:textId="77777777" w:rsidR="000C0A25" w:rsidRPr="00B25CF4" w:rsidRDefault="000C0A2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F205973" w14:textId="77777777" w:rsidR="000C0A25" w:rsidRPr="00B25CF4" w:rsidRDefault="000C0A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25CF4">
        <w:rPr>
          <w:rFonts w:ascii="Times New Roman" w:hAnsi="Times New Roman" w:cs="Times New Roman"/>
          <w:sz w:val="24"/>
          <w:szCs w:val="24"/>
          <w:lang w:val="pt-BR"/>
        </w:rPr>
        <w:t xml:space="preserve">          Având în vedere referatul de aprobare al Gărzii Na</w:t>
      </w:r>
      <w:r w:rsidRPr="00E349A5">
        <w:rPr>
          <w:rFonts w:ascii="Times New Roman" w:hAnsi="Times New Roman" w:cs="Times New Roman"/>
          <w:sz w:val="24"/>
          <w:szCs w:val="24"/>
          <w:lang w:val="pt-BR"/>
        </w:rPr>
        <w:t>ț</w:t>
      </w:r>
      <w:r w:rsidRPr="00B25CF4">
        <w:rPr>
          <w:rFonts w:ascii="Times New Roman" w:hAnsi="Times New Roman" w:cs="Times New Roman"/>
          <w:sz w:val="24"/>
          <w:szCs w:val="24"/>
          <w:lang w:val="pt-BR"/>
        </w:rPr>
        <w:t>ionale de Mediu nr.________/ /GM/_______________,</w:t>
      </w:r>
    </w:p>
    <w:p w14:paraId="271460F4" w14:textId="77777777" w:rsidR="000C0A25" w:rsidRPr="00B25CF4" w:rsidRDefault="000C0A2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25CF4">
        <w:rPr>
          <w:rFonts w:ascii="Times New Roman" w:hAnsi="Times New Roman" w:cs="Times New Roman"/>
          <w:sz w:val="24"/>
          <w:szCs w:val="24"/>
          <w:lang w:val="pt-BR"/>
        </w:rPr>
        <w:t>În baza prevederilor</w:t>
      </w:r>
      <w:r w:rsidRPr="00E349A5">
        <w:rPr>
          <w:rFonts w:ascii="Times New Roman" w:hAnsi="Times New Roman" w:cs="Times New Roman"/>
          <w:sz w:val="24"/>
          <w:szCs w:val="24"/>
          <w:lang w:val="pt-BR"/>
        </w:rPr>
        <w:t> </w:t>
      </w:r>
      <w:hyperlink r:id="rId8" w:history="1">
        <w:r w:rsidRPr="00B25CF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pt-BR"/>
          </w:rPr>
          <w:t>Hotărârii Guvernului nr.1005/2012</w:t>
        </w:r>
      </w:hyperlink>
      <w:r w:rsidRPr="00E349A5">
        <w:rPr>
          <w:rFonts w:ascii="Times New Roman" w:hAnsi="Times New Roman" w:cs="Times New Roman"/>
          <w:sz w:val="24"/>
          <w:szCs w:val="24"/>
          <w:lang w:val="pt-BR"/>
        </w:rPr>
        <w:t> </w:t>
      </w:r>
      <w:r w:rsidRPr="00B25CF4">
        <w:rPr>
          <w:rFonts w:ascii="Times New Roman" w:hAnsi="Times New Roman" w:cs="Times New Roman"/>
          <w:sz w:val="24"/>
          <w:szCs w:val="24"/>
          <w:lang w:val="pt-BR"/>
        </w:rPr>
        <w:t xml:space="preserve">privind organizarea şi funcţionarea Gărzii Naţionale de Mediu, cu modificările </w:t>
      </w:r>
      <w:r w:rsidRPr="00E349A5">
        <w:rPr>
          <w:rFonts w:ascii="Times New Roman" w:hAnsi="Times New Roman" w:cs="Times New Roman"/>
          <w:sz w:val="24"/>
          <w:szCs w:val="24"/>
          <w:lang w:val="pt-BR"/>
        </w:rPr>
        <w:t>ș</w:t>
      </w:r>
      <w:r w:rsidRPr="00B25CF4">
        <w:rPr>
          <w:rFonts w:ascii="Times New Roman" w:hAnsi="Times New Roman" w:cs="Times New Roman"/>
          <w:sz w:val="24"/>
          <w:szCs w:val="24"/>
          <w:lang w:val="pt-BR"/>
        </w:rPr>
        <w:t>i completările ulterioare,</w:t>
      </w:r>
    </w:p>
    <w:p w14:paraId="53D831C1" w14:textId="77777777" w:rsidR="000C0A25" w:rsidRPr="00B25CF4" w:rsidRDefault="000C0A2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25CF4">
        <w:rPr>
          <w:rFonts w:ascii="Times New Roman" w:hAnsi="Times New Roman" w:cs="Times New Roman"/>
          <w:sz w:val="24"/>
          <w:szCs w:val="24"/>
          <w:lang w:val="pt-BR"/>
        </w:rPr>
        <w:t>În temeiul art. 75 lit. g) din Ordonan</w:t>
      </w:r>
      <w:r w:rsidRPr="00E349A5">
        <w:rPr>
          <w:rFonts w:ascii="Times New Roman" w:hAnsi="Times New Roman" w:cs="Times New Roman"/>
          <w:sz w:val="24"/>
          <w:szCs w:val="24"/>
          <w:lang w:val="pt-BR"/>
        </w:rPr>
        <w:t>ț</w:t>
      </w:r>
      <w:r w:rsidRPr="00B25CF4">
        <w:rPr>
          <w:rFonts w:ascii="Times New Roman" w:hAnsi="Times New Roman" w:cs="Times New Roman"/>
          <w:sz w:val="24"/>
          <w:szCs w:val="24"/>
          <w:lang w:val="pt-BR"/>
        </w:rPr>
        <w:t>a de urgen</w:t>
      </w:r>
      <w:r w:rsidRPr="00E349A5">
        <w:rPr>
          <w:rFonts w:ascii="Times New Roman" w:hAnsi="Times New Roman" w:cs="Times New Roman"/>
          <w:sz w:val="24"/>
          <w:szCs w:val="24"/>
          <w:lang w:val="pt-BR"/>
        </w:rPr>
        <w:t>ț</w:t>
      </w:r>
      <w:r w:rsidRPr="00B25CF4">
        <w:rPr>
          <w:rFonts w:ascii="Times New Roman" w:hAnsi="Times New Roman" w:cs="Times New Roman"/>
          <w:sz w:val="24"/>
          <w:szCs w:val="24"/>
          <w:lang w:val="pt-BR"/>
        </w:rPr>
        <w:t>ă a Guvernului nr. 195/2005 privind protec</w:t>
      </w:r>
      <w:r w:rsidRPr="00E349A5">
        <w:rPr>
          <w:rFonts w:ascii="Times New Roman" w:hAnsi="Times New Roman" w:cs="Times New Roman"/>
          <w:sz w:val="24"/>
          <w:szCs w:val="24"/>
          <w:lang w:val="pt-BR"/>
        </w:rPr>
        <w:t>ț</w:t>
      </w:r>
      <w:r w:rsidRPr="00B25CF4">
        <w:rPr>
          <w:rFonts w:ascii="Times New Roman" w:hAnsi="Times New Roman" w:cs="Times New Roman"/>
          <w:sz w:val="24"/>
          <w:szCs w:val="24"/>
          <w:lang w:val="pt-BR"/>
        </w:rPr>
        <w:t xml:space="preserve">ia mediului, aprobată cu modificări </w:t>
      </w:r>
      <w:r w:rsidRPr="00E349A5">
        <w:rPr>
          <w:rFonts w:ascii="Times New Roman" w:hAnsi="Times New Roman" w:cs="Times New Roman"/>
          <w:sz w:val="24"/>
          <w:szCs w:val="24"/>
          <w:lang w:val="pt-BR"/>
        </w:rPr>
        <w:t>ș</w:t>
      </w:r>
      <w:r w:rsidRPr="00B25CF4">
        <w:rPr>
          <w:rFonts w:ascii="Times New Roman" w:hAnsi="Times New Roman" w:cs="Times New Roman"/>
          <w:sz w:val="24"/>
          <w:szCs w:val="24"/>
          <w:lang w:val="pt-BR"/>
        </w:rPr>
        <w:t xml:space="preserve">i completări prin Legea nr. 265/2006, cu modificările </w:t>
      </w:r>
      <w:r w:rsidRPr="00E349A5">
        <w:rPr>
          <w:rFonts w:ascii="Times New Roman" w:hAnsi="Times New Roman" w:cs="Times New Roman"/>
          <w:sz w:val="24"/>
          <w:szCs w:val="24"/>
          <w:lang w:val="pt-BR"/>
        </w:rPr>
        <w:t>ș</w:t>
      </w:r>
      <w:r w:rsidRPr="00B25CF4">
        <w:rPr>
          <w:rFonts w:ascii="Times New Roman" w:hAnsi="Times New Roman" w:cs="Times New Roman"/>
          <w:sz w:val="24"/>
          <w:szCs w:val="24"/>
          <w:lang w:val="pt-BR"/>
        </w:rPr>
        <w:t xml:space="preserve">i completările ulterioare, al art. 57 alin. (1), (4) </w:t>
      </w:r>
      <w:r w:rsidRPr="00E349A5">
        <w:rPr>
          <w:rFonts w:ascii="Times New Roman" w:hAnsi="Times New Roman" w:cs="Times New Roman"/>
          <w:sz w:val="24"/>
          <w:szCs w:val="24"/>
          <w:lang w:val="pt-BR"/>
        </w:rPr>
        <w:t>ș</w:t>
      </w:r>
      <w:r w:rsidRPr="00B25CF4">
        <w:rPr>
          <w:rFonts w:ascii="Times New Roman" w:hAnsi="Times New Roman" w:cs="Times New Roman"/>
          <w:sz w:val="24"/>
          <w:szCs w:val="24"/>
          <w:lang w:val="pt-BR"/>
        </w:rPr>
        <w:t>i (5) din Ordonan</w:t>
      </w:r>
      <w:r w:rsidRPr="00E349A5">
        <w:rPr>
          <w:rFonts w:ascii="Times New Roman" w:hAnsi="Times New Roman" w:cs="Times New Roman"/>
          <w:sz w:val="24"/>
          <w:szCs w:val="24"/>
          <w:lang w:val="pt-BR"/>
        </w:rPr>
        <w:t>ț</w:t>
      </w:r>
      <w:r w:rsidRPr="00B25CF4">
        <w:rPr>
          <w:rFonts w:ascii="Times New Roman" w:hAnsi="Times New Roman" w:cs="Times New Roman"/>
          <w:sz w:val="24"/>
          <w:szCs w:val="24"/>
          <w:lang w:val="pt-BR"/>
        </w:rPr>
        <w:t>a de urgen</w:t>
      </w:r>
      <w:r w:rsidRPr="00E349A5">
        <w:rPr>
          <w:rFonts w:ascii="Times New Roman" w:hAnsi="Times New Roman" w:cs="Times New Roman"/>
          <w:sz w:val="24"/>
          <w:szCs w:val="24"/>
          <w:lang w:val="pt-BR"/>
        </w:rPr>
        <w:t>ț</w:t>
      </w:r>
      <w:r w:rsidRPr="00B25CF4">
        <w:rPr>
          <w:rFonts w:ascii="Times New Roman" w:hAnsi="Times New Roman" w:cs="Times New Roman"/>
          <w:sz w:val="24"/>
          <w:szCs w:val="24"/>
          <w:lang w:val="pt-BR"/>
        </w:rPr>
        <w:t xml:space="preserve">ă a Guvernului nr. 57/2019 privind Codul administrativ, cu modificările </w:t>
      </w:r>
      <w:r w:rsidRPr="00E349A5">
        <w:rPr>
          <w:rFonts w:ascii="Times New Roman" w:hAnsi="Times New Roman" w:cs="Times New Roman"/>
          <w:sz w:val="24"/>
          <w:szCs w:val="24"/>
          <w:lang w:val="pt-BR"/>
        </w:rPr>
        <w:t>ș</w:t>
      </w:r>
      <w:r w:rsidRPr="00B25CF4">
        <w:rPr>
          <w:rFonts w:ascii="Times New Roman" w:hAnsi="Times New Roman" w:cs="Times New Roman"/>
          <w:sz w:val="24"/>
          <w:szCs w:val="24"/>
          <w:lang w:val="pt-BR"/>
        </w:rPr>
        <w:t xml:space="preserve">i completările ulterioare, precum </w:t>
      </w:r>
      <w:r w:rsidRPr="00E349A5">
        <w:rPr>
          <w:rFonts w:ascii="Times New Roman" w:hAnsi="Times New Roman" w:cs="Times New Roman"/>
          <w:sz w:val="24"/>
          <w:szCs w:val="24"/>
          <w:lang w:val="pt-BR"/>
        </w:rPr>
        <w:t>ș</w:t>
      </w:r>
      <w:r w:rsidRPr="00B25CF4">
        <w:rPr>
          <w:rFonts w:ascii="Times New Roman" w:hAnsi="Times New Roman" w:cs="Times New Roman"/>
          <w:sz w:val="24"/>
          <w:szCs w:val="24"/>
          <w:lang w:val="pt-BR"/>
        </w:rPr>
        <w:t xml:space="preserve">i al art. 13 alin. (4) din Hotărârea Guvernului nr. 43/2020 privind organizarea şi funcţionarea Ministerului Mediului, Apelor </w:t>
      </w:r>
      <w:r w:rsidRPr="00E349A5">
        <w:rPr>
          <w:rFonts w:ascii="Times New Roman" w:hAnsi="Times New Roman" w:cs="Times New Roman"/>
          <w:sz w:val="24"/>
          <w:szCs w:val="24"/>
          <w:lang w:val="pt-BR"/>
        </w:rPr>
        <w:t>ș</w:t>
      </w:r>
      <w:r w:rsidRPr="00B25CF4">
        <w:rPr>
          <w:rFonts w:ascii="Times New Roman" w:hAnsi="Times New Roman" w:cs="Times New Roman"/>
          <w:sz w:val="24"/>
          <w:szCs w:val="24"/>
          <w:lang w:val="pt-BR"/>
        </w:rPr>
        <w:t xml:space="preserve">i Pădurilor, cu modificările </w:t>
      </w:r>
      <w:r w:rsidRPr="00E349A5">
        <w:rPr>
          <w:rFonts w:ascii="Times New Roman" w:hAnsi="Times New Roman" w:cs="Times New Roman"/>
          <w:sz w:val="24"/>
          <w:szCs w:val="24"/>
          <w:lang w:val="pt-BR"/>
        </w:rPr>
        <w:t>ș</w:t>
      </w:r>
      <w:r w:rsidRPr="00B25CF4">
        <w:rPr>
          <w:rFonts w:ascii="Times New Roman" w:hAnsi="Times New Roman" w:cs="Times New Roman"/>
          <w:sz w:val="24"/>
          <w:szCs w:val="24"/>
          <w:lang w:val="pt-BR"/>
        </w:rPr>
        <w:t>i completările ulterioare,</w:t>
      </w:r>
    </w:p>
    <w:p w14:paraId="27F98D09" w14:textId="77777777" w:rsidR="000C0A25" w:rsidRPr="00B25CF4" w:rsidRDefault="000C0A2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BA45688" w14:textId="77777777" w:rsidR="000C0A25" w:rsidRPr="00B25CF4" w:rsidRDefault="000C0A2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25CF4">
        <w:rPr>
          <w:rFonts w:ascii="Times New Roman" w:hAnsi="Times New Roman" w:cs="Times New Roman"/>
          <w:b/>
          <w:bCs/>
          <w:sz w:val="24"/>
          <w:szCs w:val="24"/>
          <w:lang w:val="pt-BR"/>
        </w:rPr>
        <w:t>ministrul mediului, apelor şi pădurilor</w:t>
      </w:r>
      <w:r w:rsidRPr="00B25CF4">
        <w:rPr>
          <w:rFonts w:ascii="Times New Roman" w:hAnsi="Times New Roman" w:cs="Times New Roman"/>
          <w:sz w:val="24"/>
          <w:szCs w:val="24"/>
          <w:lang w:val="pt-BR"/>
        </w:rPr>
        <w:t xml:space="preserve"> emite următorul</w:t>
      </w:r>
    </w:p>
    <w:p w14:paraId="5A986517" w14:textId="77777777" w:rsidR="000C0A25" w:rsidRPr="00B25CF4" w:rsidRDefault="000C0A25" w:rsidP="00B25CF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36AFA59" w14:textId="77777777" w:rsidR="000C0A25" w:rsidRPr="00B25CF4" w:rsidRDefault="000C0A2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25CF4">
        <w:rPr>
          <w:rFonts w:ascii="Times New Roman" w:hAnsi="Times New Roman" w:cs="Times New Roman"/>
          <w:b/>
          <w:bCs/>
          <w:sz w:val="24"/>
          <w:szCs w:val="24"/>
          <w:lang w:val="pt-BR"/>
        </w:rPr>
        <w:t>ORDIN :</w:t>
      </w:r>
    </w:p>
    <w:p w14:paraId="5A12FDC0" w14:textId="77777777" w:rsidR="000C0A25" w:rsidRPr="00B25CF4" w:rsidRDefault="000C0A25" w:rsidP="00B25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59D8B4A" w14:textId="77777777" w:rsidR="000C0A25" w:rsidRPr="00B25CF4" w:rsidRDefault="000C0A25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25CF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Art. 1 </w:t>
      </w:r>
      <w:r w:rsidRPr="00E349A5">
        <w:rPr>
          <w:rFonts w:ascii="Times New Roman" w:hAnsi="Times New Roman" w:cs="Times New Roman"/>
          <w:b/>
          <w:bCs/>
          <w:sz w:val="24"/>
          <w:szCs w:val="24"/>
          <w:lang w:val="pt-BR"/>
        </w:rPr>
        <w:t>–</w:t>
      </w:r>
      <w:r w:rsidRPr="00B25CF4">
        <w:rPr>
          <w:rFonts w:ascii="Times New Roman" w:hAnsi="Times New Roman" w:cs="Times New Roman"/>
          <w:sz w:val="24"/>
          <w:szCs w:val="24"/>
          <w:lang w:val="pt-BR"/>
        </w:rPr>
        <w:t xml:space="preserve"> Se aprobă Normele tehnice privind organizarea </w:t>
      </w:r>
      <w:r w:rsidRPr="00E349A5">
        <w:rPr>
          <w:rFonts w:ascii="Times New Roman" w:hAnsi="Times New Roman" w:cs="Times New Roman"/>
          <w:sz w:val="24"/>
          <w:szCs w:val="24"/>
          <w:lang w:val="pt-BR"/>
        </w:rPr>
        <w:t>ș</w:t>
      </w:r>
      <w:r w:rsidRPr="00B25CF4">
        <w:rPr>
          <w:rFonts w:ascii="Times New Roman" w:hAnsi="Times New Roman" w:cs="Times New Roman"/>
          <w:sz w:val="24"/>
          <w:szCs w:val="24"/>
          <w:lang w:val="pt-BR"/>
        </w:rPr>
        <w:t>i desfă</w:t>
      </w:r>
      <w:r w:rsidRPr="00E349A5">
        <w:rPr>
          <w:rFonts w:ascii="Times New Roman" w:hAnsi="Times New Roman" w:cs="Times New Roman"/>
          <w:sz w:val="24"/>
          <w:szCs w:val="24"/>
          <w:lang w:val="pt-BR"/>
        </w:rPr>
        <w:t>ș</w:t>
      </w:r>
      <w:r w:rsidRPr="00B25CF4">
        <w:rPr>
          <w:rFonts w:ascii="Times New Roman" w:hAnsi="Times New Roman" w:cs="Times New Roman"/>
          <w:sz w:val="24"/>
          <w:szCs w:val="24"/>
          <w:lang w:val="pt-BR"/>
        </w:rPr>
        <w:t>urarea activită</w:t>
      </w:r>
      <w:r w:rsidRPr="00E349A5">
        <w:rPr>
          <w:rFonts w:ascii="Times New Roman" w:hAnsi="Times New Roman" w:cs="Times New Roman"/>
          <w:sz w:val="24"/>
          <w:szCs w:val="24"/>
          <w:lang w:val="pt-BR"/>
        </w:rPr>
        <w:t>ț</w:t>
      </w:r>
      <w:r w:rsidRPr="00B25CF4">
        <w:rPr>
          <w:rFonts w:ascii="Times New Roman" w:hAnsi="Times New Roman" w:cs="Times New Roman"/>
          <w:sz w:val="24"/>
          <w:szCs w:val="24"/>
          <w:lang w:val="pt-BR"/>
        </w:rPr>
        <w:t xml:space="preserve">ilor de </w:t>
      </w:r>
      <w:r>
        <w:rPr>
          <w:rFonts w:ascii="Times New Roman" w:hAnsi="Times New Roman" w:cs="Times New Roman"/>
          <w:sz w:val="24"/>
          <w:szCs w:val="24"/>
          <w:lang w:val="pt-BR"/>
        </w:rPr>
        <w:t>inspecție și control</w:t>
      </w:r>
      <w:r w:rsidRPr="00B25CF4">
        <w:rPr>
          <w:rFonts w:ascii="Times New Roman" w:hAnsi="Times New Roman" w:cs="Times New Roman"/>
          <w:sz w:val="24"/>
          <w:szCs w:val="24"/>
          <w:lang w:val="pt-BR"/>
        </w:rPr>
        <w:t xml:space="preserve"> în domeniul protec</w:t>
      </w:r>
      <w:r w:rsidRPr="00E349A5">
        <w:rPr>
          <w:rFonts w:ascii="Times New Roman" w:hAnsi="Times New Roman" w:cs="Times New Roman"/>
          <w:sz w:val="24"/>
          <w:szCs w:val="24"/>
          <w:lang w:val="pt-BR"/>
        </w:rPr>
        <w:t>ț</w:t>
      </w:r>
      <w:r w:rsidRPr="00B25CF4">
        <w:rPr>
          <w:rFonts w:ascii="Times New Roman" w:hAnsi="Times New Roman" w:cs="Times New Roman"/>
          <w:sz w:val="24"/>
          <w:szCs w:val="24"/>
          <w:lang w:val="pt-BR"/>
        </w:rPr>
        <w:t>iei mediului, prevăzute în anexa care face parte integrantă din prezentul ordin.</w:t>
      </w:r>
    </w:p>
    <w:p w14:paraId="27F555E0" w14:textId="77777777" w:rsidR="000C0A25" w:rsidRPr="00B25CF4" w:rsidRDefault="000C0A2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25CF4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2 -</w:t>
      </w:r>
      <w:r w:rsidRPr="00B25CF4">
        <w:rPr>
          <w:rFonts w:ascii="Times New Roman" w:hAnsi="Times New Roman" w:cs="Times New Roman"/>
          <w:sz w:val="24"/>
          <w:szCs w:val="24"/>
          <w:lang w:val="pt-BR"/>
        </w:rPr>
        <w:t xml:space="preserve"> Garda Naţională de Mediu duce la îndeplinire prevederile prezentului ordin.</w:t>
      </w:r>
    </w:p>
    <w:p w14:paraId="09EC2A80" w14:textId="77777777" w:rsidR="000C0A25" w:rsidRPr="00B25CF4" w:rsidRDefault="000C0A2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25CF4">
        <w:rPr>
          <w:rFonts w:ascii="Times New Roman" w:hAnsi="Times New Roman" w:cs="Times New Roman"/>
          <w:b/>
          <w:bCs/>
          <w:sz w:val="24"/>
          <w:szCs w:val="24"/>
          <w:lang w:val="pt-BR"/>
        </w:rPr>
        <w:lastRenderedPageBreak/>
        <w:t xml:space="preserve">Art. 3 </w:t>
      </w:r>
      <w:r w:rsidRPr="00B25CF4">
        <w:rPr>
          <w:rFonts w:ascii="Times New Roman" w:hAnsi="Times New Roman" w:cs="Times New Roman"/>
          <w:sz w:val="24"/>
          <w:szCs w:val="24"/>
          <w:lang w:val="pt-BR"/>
        </w:rPr>
        <w:t xml:space="preserve">- La data intrării  în vigoare a prezentului ordin, se abrogă Ordinul ministrului mediului nr. 464/2009 pentru aprobarea Normelor tehnice privind organizarea </w:t>
      </w:r>
      <w:r w:rsidRPr="00E349A5">
        <w:rPr>
          <w:rFonts w:ascii="Times New Roman" w:hAnsi="Times New Roman" w:cs="Times New Roman"/>
          <w:sz w:val="24"/>
          <w:szCs w:val="24"/>
          <w:lang w:val="pt-BR"/>
        </w:rPr>
        <w:t>ș</w:t>
      </w:r>
      <w:r w:rsidRPr="00B25CF4">
        <w:rPr>
          <w:rFonts w:ascii="Times New Roman" w:hAnsi="Times New Roman" w:cs="Times New Roman"/>
          <w:sz w:val="24"/>
          <w:szCs w:val="24"/>
          <w:lang w:val="pt-BR"/>
        </w:rPr>
        <w:t>i desfă</w:t>
      </w:r>
      <w:r w:rsidRPr="00E349A5">
        <w:rPr>
          <w:rFonts w:ascii="Times New Roman" w:hAnsi="Times New Roman" w:cs="Times New Roman"/>
          <w:sz w:val="24"/>
          <w:szCs w:val="24"/>
          <w:lang w:val="pt-BR"/>
        </w:rPr>
        <w:t>ș</w:t>
      </w:r>
      <w:r w:rsidRPr="00B25CF4">
        <w:rPr>
          <w:rFonts w:ascii="Times New Roman" w:hAnsi="Times New Roman" w:cs="Times New Roman"/>
          <w:sz w:val="24"/>
          <w:szCs w:val="24"/>
          <w:lang w:val="pt-BR"/>
        </w:rPr>
        <w:t>urarea activită</w:t>
      </w:r>
      <w:r w:rsidRPr="00E349A5">
        <w:rPr>
          <w:rFonts w:ascii="Times New Roman" w:hAnsi="Times New Roman" w:cs="Times New Roman"/>
          <w:sz w:val="24"/>
          <w:szCs w:val="24"/>
          <w:lang w:val="pt-BR"/>
        </w:rPr>
        <w:t>ț</w:t>
      </w:r>
      <w:r w:rsidRPr="00B25CF4">
        <w:rPr>
          <w:rFonts w:ascii="Times New Roman" w:hAnsi="Times New Roman" w:cs="Times New Roman"/>
          <w:sz w:val="24"/>
          <w:szCs w:val="24"/>
          <w:lang w:val="pt-BR"/>
        </w:rPr>
        <w:t xml:space="preserve">ii de control </w:t>
      </w:r>
      <w:r w:rsidRPr="00E349A5">
        <w:rPr>
          <w:rFonts w:ascii="Times New Roman" w:hAnsi="Times New Roman" w:cs="Times New Roman"/>
          <w:sz w:val="24"/>
          <w:szCs w:val="24"/>
          <w:lang w:val="pt-BR"/>
        </w:rPr>
        <w:t>ș</w:t>
      </w:r>
      <w:r w:rsidRPr="00B25CF4">
        <w:rPr>
          <w:rFonts w:ascii="Times New Roman" w:hAnsi="Times New Roman" w:cs="Times New Roman"/>
          <w:sz w:val="24"/>
          <w:szCs w:val="24"/>
          <w:lang w:val="pt-BR"/>
        </w:rPr>
        <w:t>i inspec</w:t>
      </w:r>
      <w:r w:rsidRPr="00E349A5">
        <w:rPr>
          <w:rFonts w:ascii="Times New Roman" w:hAnsi="Times New Roman" w:cs="Times New Roman"/>
          <w:sz w:val="24"/>
          <w:szCs w:val="24"/>
          <w:lang w:val="pt-BR"/>
        </w:rPr>
        <w:t>ț</w:t>
      </w:r>
      <w:r w:rsidRPr="00B25CF4">
        <w:rPr>
          <w:rFonts w:ascii="Times New Roman" w:hAnsi="Times New Roman" w:cs="Times New Roman"/>
          <w:sz w:val="24"/>
          <w:szCs w:val="24"/>
          <w:lang w:val="pt-BR"/>
        </w:rPr>
        <w:t>ie în domeniul protec</w:t>
      </w:r>
      <w:r w:rsidRPr="00E349A5">
        <w:rPr>
          <w:rFonts w:ascii="Times New Roman" w:hAnsi="Times New Roman" w:cs="Times New Roman"/>
          <w:sz w:val="24"/>
          <w:szCs w:val="24"/>
          <w:lang w:val="pt-BR"/>
        </w:rPr>
        <w:t>ț</w:t>
      </w:r>
      <w:r w:rsidRPr="00B25CF4">
        <w:rPr>
          <w:rFonts w:ascii="Times New Roman" w:hAnsi="Times New Roman" w:cs="Times New Roman"/>
          <w:sz w:val="24"/>
          <w:szCs w:val="24"/>
          <w:lang w:val="pt-BR"/>
        </w:rPr>
        <w:t xml:space="preserve">iei mediului, publicat în Monitorul Oficial al României, Partea I, nr. 311 din 12 mai 2009, cu modificările ulterioare, precum </w:t>
      </w:r>
      <w:r w:rsidRPr="00E349A5">
        <w:rPr>
          <w:rFonts w:ascii="Times New Roman" w:hAnsi="Times New Roman" w:cs="Times New Roman"/>
          <w:sz w:val="24"/>
          <w:szCs w:val="24"/>
          <w:lang w:val="pt-BR"/>
        </w:rPr>
        <w:t>ș</w:t>
      </w:r>
      <w:r w:rsidRPr="00B25CF4">
        <w:rPr>
          <w:rFonts w:ascii="Times New Roman" w:hAnsi="Times New Roman" w:cs="Times New Roman"/>
          <w:sz w:val="24"/>
          <w:szCs w:val="24"/>
          <w:lang w:val="pt-BR"/>
        </w:rPr>
        <w:t>i orice alte dispozi</w:t>
      </w:r>
      <w:r w:rsidRPr="00E349A5">
        <w:rPr>
          <w:rFonts w:ascii="Times New Roman" w:hAnsi="Times New Roman" w:cs="Times New Roman"/>
          <w:sz w:val="24"/>
          <w:szCs w:val="24"/>
          <w:lang w:val="pt-BR"/>
        </w:rPr>
        <w:t>ț</w:t>
      </w:r>
      <w:r w:rsidRPr="00B25CF4">
        <w:rPr>
          <w:rFonts w:ascii="Times New Roman" w:hAnsi="Times New Roman" w:cs="Times New Roman"/>
          <w:sz w:val="24"/>
          <w:szCs w:val="24"/>
          <w:lang w:val="pt-BR"/>
        </w:rPr>
        <w:t>ii contrare.</w:t>
      </w:r>
    </w:p>
    <w:p w14:paraId="442725D9" w14:textId="77777777" w:rsidR="000C0A25" w:rsidRPr="00B25CF4" w:rsidRDefault="000C0A2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25CF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Art. 4 - </w:t>
      </w:r>
      <w:r w:rsidRPr="00B25CF4">
        <w:rPr>
          <w:rFonts w:ascii="Times New Roman" w:hAnsi="Times New Roman" w:cs="Times New Roman"/>
          <w:sz w:val="24"/>
          <w:szCs w:val="24"/>
          <w:lang w:val="pt-BR"/>
        </w:rPr>
        <w:t>Prezentul ordin se publică în Monitorul Oficial al României, Partea I.</w:t>
      </w:r>
    </w:p>
    <w:p w14:paraId="2CE3DC43" w14:textId="77777777" w:rsidR="000C0A25" w:rsidRPr="00B25CF4" w:rsidRDefault="000C0A25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</w:pPr>
    </w:p>
    <w:p w14:paraId="3C85B56E" w14:textId="77777777" w:rsidR="000C0A25" w:rsidRPr="00B25CF4" w:rsidRDefault="000C0A25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</w:pPr>
    </w:p>
    <w:p w14:paraId="708E148D" w14:textId="77777777" w:rsidR="000C0A25" w:rsidRPr="00B25CF4" w:rsidRDefault="000C0A2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</w:pPr>
      <w:r w:rsidRPr="00B25CF4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MINISTRUL MEDIULUI, APELOR ŞI PĂDURILOR</w:t>
      </w:r>
    </w:p>
    <w:p w14:paraId="15B74C07" w14:textId="77777777" w:rsidR="000C0A25" w:rsidRPr="00B25CF4" w:rsidRDefault="000C0A2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</w:pPr>
      <w:r w:rsidRPr="005E5CDC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DIANA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- </w:t>
      </w:r>
      <w:r w:rsidRPr="005E5CDC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ANDA </w:t>
      </w:r>
      <w:r w:rsidRPr="00B25CF4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BUZOIANU</w:t>
      </w:r>
    </w:p>
    <w:p w14:paraId="33EC641D" w14:textId="77777777" w:rsidR="000C0A25" w:rsidRPr="00B25CF4" w:rsidRDefault="000C0A2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</w:pPr>
    </w:p>
    <w:p w14:paraId="0EC96F86" w14:textId="77777777" w:rsidR="000C0A25" w:rsidRPr="00B25CF4" w:rsidRDefault="000C0A25" w:rsidP="00B25CF4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</w:p>
    <w:p w14:paraId="60C829FD" w14:textId="77777777" w:rsidR="000C0A25" w:rsidRDefault="000C0A25" w:rsidP="005E5CD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9FFC598" w14:textId="77777777" w:rsidR="000C0A25" w:rsidRDefault="000C0A25" w:rsidP="005E5CD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44C4DA1" w14:textId="77777777" w:rsidR="000C0A25" w:rsidRDefault="000C0A25" w:rsidP="005E5CD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E4B0B9A" w14:textId="77777777" w:rsidR="000C0A25" w:rsidRDefault="000C0A25" w:rsidP="005E5CD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009054A" w14:textId="77777777" w:rsidR="000C0A25" w:rsidRDefault="000C0A25" w:rsidP="005E5CD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51CA266" w14:textId="77777777" w:rsidR="000C0A25" w:rsidRDefault="000C0A25" w:rsidP="005E5CD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68F1DF0" w14:textId="77777777" w:rsidR="000C0A25" w:rsidRDefault="000C0A25" w:rsidP="005E5CD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B7C639F" w14:textId="77777777" w:rsidR="000C0A25" w:rsidRDefault="000C0A25" w:rsidP="005E5CD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E067FAA" w14:textId="77777777" w:rsidR="000C0A25" w:rsidRDefault="000C0A25" w:rsidP="005E5CD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A5C5960" w14:textId="77777777" w:rsidR="000C0A25" w:rsidRDefault="000C0A25" w:rsidP="005E5CD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3DD8FB1" w14:textId="77777777" w:rsidR="000C0A25" w:rsidRDefault="000C0A25" w:rsidP="005E5CD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5DE4EA5" w14:textId="77777777" w:rsidR="000C0A25" w:rsidRDefault="000C0A25" w:rsidP="005E5CD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C7BE582" w14:textId="77777777" w:rsidR="000C0A25" w:rsidRDefault="000C0A25" w:rsidP="005E5CD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82096B3" w14:textId="77777777" w:rsidR="000C0A25" w:rsidRDefault="000C0A25" w:rsidP="005E5CD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80413FB" w14:textId="56D69CA0" w:rsidR="000C0A25" w:rsidRPr="00B25CF4" w:rsidRDefault="000C0A25" w:rsidP="00B25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0C0A25" w:rsidRPr="00B25CF4" w:rsidSect="00CF7F7C">
      <w:headerReference w:type="default" r:id="rId9"/>
      <w:footerReference w:type="default" r:id="rId10"/>
      <w:pgSz w:w="12240" w:h="15840"/>
      <w:pgMar w:top="851" w:right="1080" w:bottom="851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3B26A" w14:textId="77777777" w:rsidR="00AD545B" w:rsidRDefault="00AD545B">
      <w:pPr>
        <w:spacing w:after="0" w:line="240" w:lineRule="auto"/>
      </w:pPr>
      <w:r>
        <w:separator/>
      </w:r>
    </w:p>
  </w:endnote>
  <w:endnote w:type="continuationSeparator" w:id="0">
    <w:p w14:paraId="6B91550A" w14:textId="77777777" w:rsidR="00AD545B" w:rsidRDefault="00AD5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7964C" w14:textId="77777777" w:rsidR="000C0A25" w:rsidRPr="00D55E96" w:rsidRDefault="000C0A25">
    <w:pPr>
      <w:pStyle w:val="Footer"/>
      <w:jc w:val="right"/>
      <w:rPr>
        <w:sz w:val="16"/>
        <w:szCs w:val="16"/>
      </w:rPr>
    </w:pPr>
    <w:r w:rsidRPr="00D55E96">
      <w:rPr>
        <w:sz w:val="16"/>
        <w:szCs w:val="16"/>
      </w:rPr>
      <w:fldChar w:fldCharType="begin"/>
    </w:r>
    <w:r w:rsidRPr="00D55E96">
      <w:rPr>
        <w:sz w:val="16"/>
        <w:szCs w:val="16"/>
      </w:rPr>
      <w:instrText xml:space="preserve"> PAGE   \* MERGEFORMAT </w:instrText>
    </w:r>
    <w:r w:rsidRPr="00D55E96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D55E96">
      <w:rPr>
        <w:sz w:val="16"/>
        <w:szCs w:val="16"/>
      </w:rPr>
      <w:fldChar w:fldCharType="end"/>
    </w:r>
  </w:p>
  <w:p w14:paraId="111DCE42" w14:textId="77777777" w:rsidR="000C0A25" w:rsidRDefault="000C0A25">
    <w:pP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FAF28" w14:textId="77777777" w:rsidR="00AD545B" w:rsidRDefault="00AD545B">
      <w:pPr>
        <w:spacing w:after="0" w:line="240" w:lineRule="auto"/>
      </w:pPr>
      <w:r>
        <w:separator/>
      </w:r>
    </w:p>
  </w:footnote>
  <w:footnote w:type="continuationSeparator" w:id="0">
    <w:p w14:paraId="5592E30B" w14:textId="77777777" w:rsidR="00AD545B" w:rsidRDefault="00AD5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95D91" w14:textId="77777777" w:rsidR="000C0A25" w:rsidRDefault="00000000">
    <w:pPr>
      <w:pStyle w:val="Header"/>
    </w:pPr>
    <w:r>
      <w:rPr>
        <w:noProof/>
        <w:lang w:eastAsia="en-US"/>
      </w:rPr>
      <w:pict w14:anchorId="625C33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95830" o:spid="_x0000_s1025" type="#_x0000_t136" style="position:absolute;margin-left:0;margin-top:0;width:513.2pt;height:146.6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IEC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3E6E72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FA859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9391960">
    <w:abstractNumId w:val="1"/>
  </w:num>
  <w:num w:numId="2" w16cid:durableId="728380098">
    <w:abstractNumId w:val="0"/>
  </w:num>
  <w:num w:numId="3" w16cid:durableId="398015637">
    <w:abstractNumId w:val="1"/>
  </w:num>
  <w:num w:numId="4" w16cid:durableId="123544290">
    <w:abstractNumId w:val="0"/>
  </w:num>
  <w:num w:numId="5" w16cid:durableId="1812016182">
    <w:abstractNumId w:val="1"/>
  </w:num>
  <w:num w:numId="6" w16cid:durableId="1273899296">
    <w:abstractNumId w:val="0"/>
  </w:num>
  <w:num w:numId="7" w16cid:durableId="895240090">
    <w:abstractNumId w:val="1"/>
  </w:num>
  <w:num w:numId="8" w16cid:durableId="1819495227">
    <w:abstractNumId w:val="0"/>
  </w:num>
  <w:num w:numId="9" w16cid:durableId="839854069">
    <w:abstractNumId w:val="1"/>
  </w:num>
  <w:num w:numId="10" w16cid:durableId="522089258">
    <w:abstractNumId w:val="0"/>
  </w:num>
  <w:num w:numId="11" w16cid:durableId="463501715">
    <w:abstractNumId w:val="1"/>
  </w:num>
  <w:num w:numId="12" w16cid:durableId="113599816">
    <w:abstractNumId w:val="0"/>
  </w:num>
  <w:num w:numId="13" w16cid:durableId="991835241">
    <w:abstractNumId w:val="1"/>
  </w:num>
  <w:num w:numId="14" w16cid:durableId="1362827505">
    <w:abstractNumId w:val="0"/>
  </w:num>
  <w:num w:numId="15" w16cid:durableId="2071534385">
    <w:abstractNumId w:val="1"/>
  </w:num>
  <w:num w:numId="16" w16cid:durableId="1493569031">
    <w:abstractNumId w:val="0"/>
  </w:num>
  <w:num w:numId="17" w16cid:durableId="614674943">
    <w:abstractNumId w:val="1"/>
  </w:num>
  <w:num w:numId="18" w16cid:durableId="2023555919">
    <w:abstractNumId w:val="0"/>
  </w:num>
  <w:num w:numId="19" w16cid:durableId="1758358876">
    <w:abstractNumId w:val="1"/>
  </w:num>
  <w:num w:numId="20" w16cid:durableId="2125343102">
    <w:abstractNumId w:val="0"/>
  </w:num>
  <w:num w:numId="21" w16cid:durableId="1225264403">
    <w:abstractNumId w:val="1"/>
  </w:num>
  <w:num w:numId="22" w16cid:durableId="840975552">
    <w:abstractNumId w:val="0"/>
  </w:num>
  <w:num w:numId="23" w16cid:durableId="1814446051">
    <w:abstractNumId w:val="1"/>
  </w:num>
  <w:num w:numId="24" w16cid:durableId="869755823">
    <w:abstractNumId w:val="0"/>
  </w:num>
  <w:num w:numId="25" w16cid:durableId="389813451">
    <w:abstractNumId w:val="1"/>
  </w:num>
  <w:num w:numId="26" w16cid:durableId="590312729">
    <w:abstractNumId w:val="0"/>
  </w:num>
  <w:num w:numId="27" w16cid:durableId="1709600333">
    <w:abstractNumId w:val="1"/>
  </w:num>
  <w:num w:numId="28" w16cid:durableId="1091854023">
    <w:abstractNumId w:val="0"/>
  </w:num>
  <w:num w:numId="29" w16cid:durableId="776559052">
    <w:abstractNumId w:val="1"/>
  </w:num>
  <w:num w:numId="30" w16cid:durableId="1076904855">
    <w:abstractNumId w:val="0"/>
  </w:num>
  <w:num w:numId="31" w16cid:durableId="1253516374">
    <w:abstractNumId w:val="1"/>
  </w:num>
  <w:num w:numId="32" w16cid:durableId="1444419823">
    <w:abstractNumId w:val="0"/>
  </w:num>
  <w:num w:numId="33" w16cid:durableId="625696046">
    <w:abstractNumId w:val="1"/>
  </w:num>
  <w:num w:numId="34" w16cid:durableId="2083405162">
    <w:abstractNumId w:val="0"/>
  </w:num>
  <w:num w:numId="35" w16cid:durableId="1385981690">
    <w:abstractNumId w:val="1"/>
  </w:num>
  <w:num w:numId="36" w16cid:durableId="428551670">
    <w:abstractNumId w:val="0"/>
  </w:num>
  <w:num w:numId="37" w16cid:durableId="81150598">
    <w:abstractNumId w:val="1"/>
  </w:num>
  <w:num w:numId="38" w16cid:durableId="2070028665">
    <w:abstractNumId w:val="0"/>
  </w:num>
  <w:num w:numId="39" w16cid:durableId="525213190">
    <w:abstractNumId w:val="1"/>
  </w:num>
  <w:num w:numId="40" w16cid:durableId="38821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580D"/>
    <w:rsid w:val="000168D8"/>
    <w:rsid w:val="0002064E"/>
    <w:rsid w:val="00024351"/>
    <w:rsid w:val="00027D2C"/>
    <w:rsid w:val="000312E0"/>
    <w:rsid w:val="000314AA"/>
    <w:rsid w:val="00041D6C"/>
    <w:rsid w:val="0004550D"/>
    <w:rsid w:val="00046777"/>
    <w:rsid w:val="00050595"/>
    <w:rsid w:val="00052F2A"/>
    <w:rsid w:val="0005720A"/>
    <w:rsid w:val="0005780E"/>
    <w:rsid w:val="00057966"/>
    <w:rsid w:val="00063F83"/>
    <w:rsid w:val="000679B9"/>
    <w:rsid w:val="000721BA"/>
    <w:rsid w:val="0007262B"/>
    <w:rsid w:val="00076EA2"/>
    <w:rsid w:val="000814B4"/>
    <w:rsid w:val="000827CF"/>
    <w:rsid w:val="00094733"/>
    <w:rsid w:val="0009662B"/>
    <w:rsid w:val="00096BB7"/>
    <w:rsid w:val="000976A4"/>
    <w:rsid w:val="000A5ABB"/>
    <w:rsid w:val="000B6292"/>
    <w:rsid w:val="000C0A25"/>
    <w:rsid w:val="000C4035"/>
    <w:rsid w:val="000C40B9"/>
    <w:rsid w:val="000C7DEA"/>
    <w:rsid w:val="000F13D7"/>
    <w:rsid w:val="000F3B1F"/>
    <w:rsid w:val="000F43DC"/>
    <w:rsid w:val="000F4B30"/>
    <w:rsid w:val="00102067"/>
    <w:rsid w:val="00102AC8"/>
    <w:rsid w:val="00103EA1"/>
    <w:rsid w:val="00111616"/>
    <w:rsid w:val="00122725"/>
    <w:rsid w:val="00131CDF"/>
    <w:rsid w:val="00133227"/>
    <w:rsid w:val="00140177"/>
    <w:rsid w:val="00154FB5"/>
    <w:rsid w:val="00161942"/>
    <w:rsid w:val="001721F3"/>
    <w:rsid w:val="00182728"/>
    <w:rsid w:val="0018787E"/>
    <w:rsid w:val="00194474"/>
    <w:rsid w:val="0019640D"/>
    <w:rsid w:val="001A0A87"/>
    <w:rsid w:val="001A14BC"/>
    <w:rsid w:val="001A579B"/>
    <w:rsid w:val="001B6A68"/>
    <w:rsid w:val="001B71AA"/>
    <w:rsid w:val="001D4768"/>
    <w:rsid w:val="001E6CC5"/>
    <w:rsid w:val="002020A2"/>
    <w:rsid w:val="00211B9C"/>
    <w:rsid w:val="00221E18"/>
    <w:rsid w:val="00233607"/>
    <w:rsid w:val="00240DA1"/>
    <w:rsid w:val="00243862"/>
    <w:rsid w:val="00251FED"/>
    <w:rsid w:val="002555CF"/>
    <w:rsid w:val="00255FFF"/>
    <w:rsid w:val="00275DAC"/>
    <w:rsid w:val="00277144"/>
    <w:rsid w:val="002A088F"/>
    <w:rsid w:val="002A2679"/>
    <w:rsid w:val="002B3CB1"/>
    <w:rsid w:val="002B5DF5"/>
    <w:rsid w:val="002B6205"/>
    <w:rsid w:val="002C3439"/>
    <w:rsid w:val="002C3DB3"/>
    <w:rsid w:val="002C47A5"/>
    <w:rsid w:val="002C54F8"/>
    <w:rsid w:val="002D0D15"/>
    <w:rsid w:val="002D614C"/>
    <w:rsid w:val="002D76D7"/>
    <w:rsid w:val="002E1311"/>
    <w:rsid w:val="002E3E48"/>
    <w:rsid w:val="002E5969"/>
    <w:rsid w:val="002F5540"/>
    <w:rsid w:val="002F6EB1"/>
    <w:rsid w:val="00303279"/>
    <w:rsid w:val="003054A1"/>
    <w:rsid w:val="00314A5E"/>
    <w:rsid w:val="00315191"/>
    <w:rsid w:val="00320F2B"/>
    <w:rsid w:val="00324872"/>
    <w:rsid w:val="003308F0"/>
    <w:rsid w:val="003310A4"/>
    <w:rsid w:val="00331E8C"/>
    <w:rsid w:val="00332A19"/>
    <w:rsid w:val="00344C4E"/>
    <w:rsid w:val="003504C3"/>
    <w:rsid w:val="003545A9"/>
    <w:rsid w:val="003653A4"/>
    <w:rsid w:val="00371B1F"/>
    <w:rsid w:val="00371DCF"/>
    <w:rsid w:val="003742CC"/>
    <w:rsid w:val="003754E4"/>
    <w:rsid w:val="00383776"/>
    <w:rsid w:val="00384285"/>
    <w:rsid w:val="00385C18"/>
    <w:rsid w:val="003A539A"/>
    <w:rsid w:val="003B16AC"/>
    <w:rsid w:val="003B1BF3"/>
    <w:rsid w:val="003B1DFA"/>
    <w:rsid w:val="003B2B82"/>
    <w:rsid w:val="003B4EF1"/>
    <w:rsid w:val="003C158D"/>
    <w:rsid w:val="003D5102"/>
    <w:rsid w:val="003E7923"/>
    <w:rsid w:val="003F30E5"/>
    <w:rsid w:val="003F3EF0"/>
    <w:rsid w:val="00404512"/>
    <w:rsid w:val="004109DF"/>
    <w:rsid w:val="00412899"/>
    <w:rsid w:val="0041415E"/>
    <w:rsid w:val="004152BD"/>
    <w:rsid w:val="00415FA6"/>
    <w:rsid w:val="00427C52"/>
    <w:rsid w:val="00430427"/>
    <w:rsid w:val="004306F3"/>
    <w:rsid w:val="00437B6B"/>
    <w:rsid w:val="00445A0E"/>
    <w:rsid w:val="00447554"/>
    <w:rsid w:val="00450D09"/>
    <w:rsid w:val="0047471A"/>
    <w:rsid w:val="004816D6"/>
    <w:rsid w:val="004905B2"/>
    <w:rsid w:val="00497D6B"/>
    <w:rsid w:val="004B5D24"/>
    <w:rsid w:val="004D72FF"/>
    <w:rsid w:val="005009A1"/>
    <w:rsid w:val="00501E54"/>
    <w:rsid w:val="005105C7"/>
    <w:rsid w:val="00510787"/>
    <w:rsid w:val="005139B8"/>
    <w:rsid w:val="00514693"/>
    <w:rsid w:val="005157FC"/>
    <w:rsid w:val="005170CF"/>
    <w:rsid w:val="00524C94"/>
    <w:rsid w:val="00531758"/>
    <w:rsid w:val="005321E0"/>
    <w:rsid w:val="00534F12"/>
    <w:rsid w:val="00545826"/>
    <w:rsid w:val="00561500"/>
    <w:rsid w:val="00561C46"/>
    <w:rsid w:val="00570C7A"/>
    <w:rsid w:val="0059020E"/>
    <w:rsid w:val="005941E8"/>
    <w:rsid w:val="005A0624"/>
    <w:rsid w:val="005A2B45"/>
    <w:rsid w:val="005A45BE"/>
    <w:rsid w:val="005B223D"/>
    <w:rsid w:val="005B75C6"/>
    <w:rsid w:val="005C739D"/>
    <w:rsid w:val="005D099D"/>
    <w:rsid w:val="005D6698"/>
    <w:rsid w:val="005D7219"/>
    <w:rsid w:val="005D7258"/>
    <w:rsid w:val="005E5CDC"/>
    <w:rsid w:val="005E6ABE"/>
    <w:rsid w:val="005F2F84"/>
    <w:rsid w:val="005F567F"/>
    <w:rsid w:val="00607CC5"/>
    <w:rsid w:val="00610B66"/>
    <w:rsid w:val="00613F66"/>
    <w:rsid w:val="00617B1B"/>
    <w:rsid w:val="00626DAE"/>
    <w:rsid w:val="00630ECA"/>
    <w:rsid w:val="0065405C"/>
    <w:rsid w:val="0065769A"/>
    <w:rsid w:val="00670CCB"/>
    <w:rsid w:val="00671864"/>
    <w:rsid w:val="00675C63"/>
    <w:rsid w:val="00694A9E"/>
    <w:rsid w:val="00697F75"/>
    <w:rsid w:val="006A1040"/>
    <w:rsid w:val="006A36D1"/>
    <w:rsid w:val="006A793B"/>
    <w:rsid w:val="006B0D7D"/>
    <w:rsid w:val="006B2D8A"/>
    <w:rsid w:val="006D4E94"/>
    <w:rsid w:val="006E1AB1"/>
    <w:rsid w:val="006E3AD4"/>
    <w:rsid w:val="006E4C96"/>
    <w:rsid w:val="006E655F"/>
    <w:rsid w:val="006F0333"/>
    <w:rsid w:val="006F399B"/>
    <w:rsid w:val="0070465C"/>
    <w:rsid w:val="00712079"/>
    <w:rsid w:val="00712321"/>
    <w:rsid w:val="00714BBC"/>
    <w:rsid w:val="00724E2A"/>
    <w:rsid w:val="00727F85"/>
    <w:rsid w:val="00730921"/>
    <w:rsid w:val="00734CA0"/>
    <w:rsid w:val="007361F3"/>
    <w:rsid w:val="00736584"/>
    <w:rsid w:val="00740D30"/>
    <w:rsid w:val="0074657D"/>
    <w:rsid w:val="00753726"/>
    <w:rsid w:val="007538E0"/>
    <w:rsid w:val="00754272"/>
    <w:rsid w:val="007572FB"/>
    <w:rsid w:val="007620D9"/>
    <w:rsid w:val="0076579A"/>
    <w:rsid w:val="0076603B"/>
    <w:rsid w:val="007735E7"/>
    <w:rsid w:val="00774224"/>
    <w:rsid w:val="00775D7F"/>
    <w:rsid w:val="00775E7E"/>
    <w:rsid w:val="00776138"/>
    <w:rsid w:val="00782845"/>
    <w:rsid w:val="00791BD7"/>
    <w:rsid w:val="007A21E3"/>
    <w:rsid w:val="007A31A4"/>
    <w:rsid w:val="007A7670"/>
    <w:rsid w:val="007B5B8D"/>
    <w:rsid w:val="007B66DE"/>
    <w:rsid w:val="007C463B"/>
    <w:rsid w:val="007D3076"/>
    <w:rsid w:val="007D5B10"/>
    <w:rsid w:val="007D70CF"/>
    <w:rsid w:val="007D7977"/>
    <w:rsid w:val="007E2739"/>
    <w:rsid w:val="007E7B30"/>
    <w:rsid w:val="007F05CC"/>
    <w:rsid w:val="007F2A52"/>
    <w:rsid w:val="007F346C"/>
    <w:rsid w:val="00801151"/>
    <w:rsid w:val="00805585"/>
    <w:rsid w:val="008071C3"/>
    <w:rsid w:val="00807FCA"/>
    <w:rsid w:val="00813330"/>
    <w:rsid w:val="008141EC"/>
    <w:rsid w:val="00822F82"/>
    <w:rsid w:val="00834582"/>
    <w:rsid w:val="0083631B"/>
    <w:rsid w:val="00852094"/>
    <w:rsid w:val="0085301C"/>
    <w:rsid w:val="0085399E"/>
    <w:rsid w:val="00854574"/>
    <w:rsid w:val="00856A9F"/>
    <w:rsid w:val="0086062E"/>
    <w:rsid w:val="00863BD0"/>
    <w:rsid w:val="00863DEE"/>
    <w:rsid w:val="00874C98"/>
    <w:rsid w:val="00875982"/>
    <w:rsid w:val="00877BD7"/>
    <w:rsid w:val="008873A4"/>
    <w:rsid w:val="008874F6"/>
    <w:rsid w:val="00893BAB"/>
    <w:rsid w:val="008A56DB"/>
    <w:rsid w:val="008B02CF"/>
    <w:rsid w:val="008B2BAC"/>
    <w:rsid w:val="008C1B36"/>
    <w:rsid w:val="008C439B"/>
    <w:rsid w:val="008D3052"/>
    <w:rsid w:val="008D64BC"/>
    <w:rsid w:val="008E7707"/>
    <w:rsid w:val="008F13FD"/>
    <w:rsid w:val="00904608"/>
    <w:rsid w:val="009142D2"/>
    <w:rsid w:val="00922F4D"/>
    <w:rsid w:val="009239F3"/>
    <w:rsid w:val="00924951"/>
    <w:rsid w:val="00930934"/>
    <w:rsid w:val="00933B0A"/>
    <w:rsid w:val="00934794"/>
    <w:rsid w:val="00937760"/>
    <w:rsid w:val="009420BE"/>
    <w:rsid w:val="00946C1A"/>
    <w:rsid w:val="00950594"/>
    <w:rsid w:val="00952965"/>
    <w:rsid w:val="00955E3D"/>
    <w:rsid w:val="009575BC"/>
    <w:rsid w:val="009718EF"/>
    <w:rsid w:val="00972006"/>
    <w:rsid w:val="0097570A"/>
    <w:rsid w:val="00977828"/>
    <w:rsid w:val="009A15B7"/>
    <w:rsid w:val="009A1995"/>
    <w:rsid w:val="009B177C"/>
    <w:rsid w:val="009D1353"/>
    <w:rsid w:val="009D1951"/>
    <w:rsid w:val="009D2A4E"/>
    <w:rsid w:val="009D3FDA"/>
    <w:rsid w:val="009E2272"/>
    <w:rsid w:val="009E4976"/>
    <w:rsid w:val="009F0427"/>
    <w:rsid w:val="009F59B4"/>
    <w:rsid w:val="00A00001"/>
    <w:rsid w:val="00A00C87"/>
    <w:rsid w:val="00A01C02"/>
    <w:rsid w:val="00A03A9A"/>
    <w:rsid w:val="00A03D39"/>
    <w:rsid w:val="00A0580D"/>
    <w:rsid w:val="00A06603"/>
    <w:rsid w:val="00A10655"/>
    <w:rsid w:val="00A107B4"/>
    <w:rsid w:val="00A13354"/>
    <w:rsid w:val="00A1410B"/>
    <w:rsid w:val="00A243F6"/>
    <w:rsid w:val="00A40897"/>
    <w:rsid w:val="00A47E5E"/>
    <w:rsid w:val="00A5116C"/>
    <w:rsid w:val="00A5395E"/>
    <w:rsid w:val="00A80A00"/>
    <w:rsid w:val="00A81D7D"/>
    <w:rsid w:val="00A84BBF"/>
    <w:rsid w:val="00A84FCD"/>
    <w:rsid w:val="00A85B42"/>
    <w:rsid w:val="00A86127"/>
    <w:rsid w:val="00A86897"/>
    <w:rsid w:val="00A87E0B"/>
    <w:rsid w:val="00A9528D"/>
    <w:rsid w:val="00A9610F"/>
    <w:rsid w:val="00AA0F1A"/>
    <w:rsid w:val="00AA5A38"/>
    <w:rsid w:val="00AB6E4E"/>
    <w:rsid w:val="00AC1DBF"/>
    <w:rsid w:val="00AC43B6"/>
    <w:rsid w:val="00AC5702"/>
    <w:rsid w:val="00AD545B"/>
    <w:rsid w:val="00AD59B0"/>
    <w:rsid w:val="00AE1E6C"/>
    <w:rsid w:val="00AE21B3"/>
    <w:rsid w:val="00B01993"/>
    <w:rsid w:val="00B070F9"/>
    <w:rsid w:val="00B146BF"/>
    <w:rsid w:val="00B24675"/>
    <w:rsid w:val="00B25CF4"/>
    <w:rsid w:val="00B26817"/>
    <w:rsid w:val="00B26B79"/>
    <w:rsid w:val="00B337E1"/>
    <w:rsid w:val="00B35431"/>
    <w:rsid w:val="00B41777"/>
    <w:rsid w:val="00B4450A"/>
    <w:rsid w:val="00B47A83"/>
    <w:rsid w:val="00B54713"/>
    <w:rsid w:val="00B635E4"/>
    <w:rsid w:val="00B66C45"/>
    <w:rsid w:val="00B71730"/>
    <w:rsid w:val="00B7665E"/>
    <w:rsid w:val="00B86F2E"/>
    <w:rsid w:val="00B9099D"/>
    <w:rsid w:val="00BA754F"/>
    <w:rsid w:val="00BB2ABC"/>
    <w:rsid w:val="00BC7877"/>
    <w:rsid w:val="00BE08C6"/>
    <w:rsid w:val="00BF4E90"/>
    <w:rsid w:val="00BF56E1"/>
    <w:rsid w:val="00BF6E51"/>
    <w:rsid w:val="00C0043A"/>
    <w:rsid w:val="00C03804"/>
    <w:rsid w:val="00C05500"/>
    <w:rsid w:val="00C05D82"/>
    <w:rsid w:val="00C11EC9"/>
    <w:rsid w:val="00C120A8"/>
    <w:rsid w:val="00C26FB3"/>
    <w:rsid w:val="00C278A9"/>
    <w:rsid w:val="00C31AB6"/>
    <w:rsid w:val="00C428AE"/>
    <w:rsid w:val="00C46D12"/>
    <w:rsid w:val="00C519F4"/>
    <w:rsid w:val="00C64E44"/>
    <w:rsid w:val="00C66298"/>
    <w:rsid w:val="00C70E29"/>
    <w:rsid w:val="00C71831"/>
    <w:rsid w:val="00C87166"/>
    <w:rsid w:val="00C923D1"/>
    <w:rsid w:val="00C95B53"/>
    <w:rsid w:val="00C96C60"/>
    <w:rsid w:val="00C97090"/>
    <w:rsid w:val="00C97ED3"/>
    <w:rsid w:val="00CA4793"/>
    <w:rsid w:val="00CA7841"/>
    <w:rsid w:val="00CB2E60"/>
    <w:rsid w:val="00CC2870"/>
    <w:rsid w:val="00CC374C"/>
    <w:rsid w:val="00CD3D8D"/>
    <w:rsid w:val="00CD5034"/>
    <w:rsid w:val="00CD5F90"/>
    <w:rsid w:val="00CE23B9"/>
    <w:rsid w:val="00CE2456"/>
    <w:rsid w:val="00CE3C5B"/>
    <w:rsid w:val="00CE7DFE"/>
    <w:rsid w:val="00CF519F"/>
    <w:rsid w:val="00CF6CAC"/>
    <w:rsid w:val="00CF7F7C"/>
    <w:rsid w:val="00D00E7B"/>
    <w:rsid w:val="00D02979"/>
    <w:rsid w:val="00D06D83"/>
    <w:rsid w:val="00D11A5B"/>
    <w:rsid w:val="00D160C5"/>
    <w:rsid w:val="00D169A7"/>
    <w:rsid w:val="00D34157"/>
    <w:rsid w:val="00D355CE"/>
    <w:rsid w:val="00D55E96"/>
    <w:rsid w:val="00D77623"/>
    <w:rsid w:val="00D80196"/>
    <w:rsid w:val="00D80DAB"/>
    <w:rsid w:val="00D93DBE"/>
    <w:rsid w:val="00DA08EF"/>
    <w:rsid w:val="00DA5352"/>
    <w:rsid w:val="00DA775A"/>
    <w:rsid w:val="00DB6329"/>
    <w:rsid w:val="00DC354E"/>
    <w:rsid w:val="00DC68B0"/>
    <w:rsid w:val="00DC705C"/>
    <w:rsid w:val="00DD25DB"/>
    <w:rsid w:val="00DD378E"/>
    <w:rsid w:val="00DD409F"/>
    <w:rsid w:val="00DD7ADE"/>
    <w:rsid w:val="00DE0083"/>
    <w:rsid w:val="00DE6F92"/>
    <w:rsid w:val="00E03749"/>
    <w:rsid w:val="00E06138"/>
    <w:rsid w:val="00E1466B"/>
    <w:rsid w:val="00E14CB1"/>
    <w:rsid w:val="00E177FE"/>
    <w:rsid w:val="00E21858"/>
    <w:rsid w:val="00E247EF"/>
    <w:rsid w:val="00E349A5"/>
    <w:rsid w:val="00E47B94"/>
    <w:rsid w:val="00E5101F"/>
    <w:rsid w:val="00E556AE"/>
    <w:rsid w:val="00E56542"/>
    <w:rsid w:val="00E632E8"/>
    <w:rsid w:val="00E64D80"/>
    <w:rsid w:val="00E65C40"/>
    <w:rsid w:val="00E7725A"/>
    <w:rsid w:val="00E8257A"/>
    <w:rsid w:val="00E8532A"/>
    <w:rsid w:val="00E85359"/>
    <w:rsid w:val="00E87A6E"/>
    <w:rsid w:val="00E94BA3"/>
    <w:rsid w:val="00EA3999"/>
    <w:rsid w:val="00EA4781"/>
    <w:rsid w:val="00EA54A3"/>
    <w:rsid w:val="00EA64BA"/>
    <w:rsid w:val="00EB65F0"/>
    <w:rsid w:val="00EB6B6B"/>
    <w:rsid w:val="00EB74B1"/>
    <w:rsid w:val="00EC0393"/>
    <w:rsid w:val="00EC3176"/>
    <w:rsid w:val="00ED083C"/>
    <w:rsid w:val="00ED1A8A"/>
    <w:rsid w:val="00ED24EC"/>
    <w:rsid w:val="00ED2C37"/>
    <w:rsid w:val="00EE0105"/>
    <w:rsid w:val="00EE5784"/>
    <w:rsid w:val="00EF0044"/>
    <w:rsid w:val="00EF0726"/>
    <w:rsid w:val="00EF4E23"/>
    <w:rsid w:val="00EF5D7D"/>
    <w:rsid w:val="00F14C97"/>
    <w:rsid w:val="00F16A02"/>
    <w:rsid w:val="00F204E2"/>
    <w:rsid w:val="00F254E5"/>
    <w:rsid w:val="00F261C9"/>
    <w:rsid w:val="00F42E0A"/>
    <w:rsid w:val="00F464FA"/>
    <w:rsid w:val="00F56878"/>
    <w:rsid w:val="00F60FA7"/>
    <w:rsid w:val="00F61C0C"/>
    <w:rsid w:val="00F635EB"/>
    <w:rsid w:val="00F64574"/>
    <w:rsid w:val="00F6646B"/>
    <w:rsid w:val="00F66BB7"/>
    <w:rsid w:val="00F71B15"/>
    <w:rsid w:val="00F82CB6"/>
    <w:rsid w:val="00F96090"/>
    <w:rsid w:val="00FA4CE0"/>
    <w:rsid w:val="00FB4C61"/>
    <w:rsid w:val="00FB52F4"/>
    <w:rsid w:val="00FC092D"/>
    <w:rsid w:val="00FC27BC"/>
    <w:rsid w:val="00FC35CF"/>
    <w:rsid w:val="00FC4A51"/>
    <w:rsid w:val="00FD0996"/>
    <w:rsid w:val="00FE7683"/>
    <w:rsid w:val="00FF19FF"/>
    <w:rsid w:val="00FF345A"/>
    <w:rsid w:val="00FF4F7A"/>
    <w:rsid w:val="00FF77F0"/>
    <w:rsid w:val="0A2A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8D670D"/>
  <w15:docId w15:val="{3677269D-9AAC-4912-9B20-B644B59F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E29"/>
    <w:pPr>
      <w:spacing w:after="160" w:line="259" w:lineRule="auto"/>
    </w:pPr>
    <w:rPr>
      <w:sz w:val="22"/>
      <w:szCs w:val="22"/>
      <w:lang w:eastAsia="en-GB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C70E29"/>
    <w:pPr>
      <w:keepNext/>
      <w:keepLines/>
      <w:spacing w:before="480" w:after="12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C70E29"/>
    <w:pPr>
      <w:keepNext/>
      <w:keepLines/>
      <w:spacing w:before="360" w:after="8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C70E29"/>
    <w:pPr>
      <w:keepNext/>
      <w:keepLines/>
      <w:spacing w:before="280" w:after="8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C70E29"/>
    <w:pPr>
      <w:keepNext/>
      <w:keepLines/>
      <w:spacing w:before="240" w:after="4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C70E29"/>
    <w:pPr>
      <w:keepNext/>
      <w:keepLines/>
      <w:spacing w:before="220" w:after="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C70E29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1A8A"/>
    <w:pPr>
      <w:keepNext/>
      <w:keepLines/>
      <w:spacing w:before="40" w:after="0"/>
      <w:outlineLvl w:val="6"/>
    </w:pPr>
    <w:rPr>
      <w:rFonts w:ascii="Calibri Light" w:hAnsi="Calibri Light" w:cs="Calibri Light"/>
      <w:i/>
      <w:iCs/>
      <w:color w:val="1F4D78"/>
      <w:sz w:val="20"/>
      <w:szCs w:val="20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D1A8A"/>
    <w:pPr>
      <w:keepNext/>
      <w:keepLines/>
      <w:spacing w:before="40" w:after="0"/>
      <w:outlineLvl w:val="7"/>
    </w:pPr>
    <w:rPr>
      <w:rFonts w:ascii="Calibri Light" w:hAnsi="Calibri Light" w:cs="Calibri Light"/>
      <w:color w:val="272727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03279"/>
    <w:rPr>
      <w:rFonts w:ascii="Cambria" w:hAnsi="Cambria" w:cs="Cambria"/>
      <w:b/>
      <w:bCs/>
      <w:kern w:val="32"/>
      <w:sz w:val="32"/>
      <w:szCs w:val="32"/>
      <w:lang w:eastAsia="en-GB"/>
    </w:rPr>
  </w:style>
  <w:style w:type="character" w:customStyle="1" w:styleId="Heading2Char">
    <w:name w:val="Heading 2 Char"/>
    <w:link w:val="Heading2"/>
    <w:uiPriority w:val="99"/>
    <w:semiHidden/>
    <w:locked/>
    <w:rsid w:val="00303279"/>
    <w:rPr>
      <w:rFonts w:ascii="Cambria" w:hAnsi="Cambria" w:cs="Cambria"/>
      <w:b/>
      <w:bCs/>
      <w:i/>
      <w:iCs/>
      <w:sz w:val="28"/>
      <w:szCs w:val="28"/>
      <w:lang w:eastAsia="en-GB"/>
    </w:rPr>
  </w:style>
  <w:style w:type="character" w:customStyle="1" w:styleId="Heading3Char">
    <w:name w:val="Heading 3 Char"/>
    <w:link w:val="Heading3"/>
    <w:uiPriority w:val="99"/>
    <w:semiHidden/>
    <w:locked/>
    <w:rsid w:val="00303279"/>
    <w:rPr>
      <w:rFonts w:ascii="Cambria" w:hAnsi="Cambria" w:cs="Cambria"/>
      <w:b/>
      <w:bCs/>
      <w:sz w:val="26"/>
      <w:szCs w:val="26"/>
      <w:lang w:eastAsia="en-GB"/>
    </w:rPr>
  </w:style>
  <w:style w:type="character" w:customStyle="1" w:styleId="Heading4Char">
    <w:name w:val="Heading 4 Char"/>
    <w:link w:val="Heading4"/>
    <w:uiPriority w:val="99"/>
    <w:semiHidden/>
    <w:locked/>
    <w:rsid w:val="00303279"/>
    <w:rPr>
      <w:rFonts w:ascii="Calibri" w:hAnsi="Calibri" w:cs="Calibri"/>
      <w:b/>
      <w:bCs/>
      <w:sz w:val="28"/>
      <w:szCs w:val="28"/>
      <w:lang w:eastAsia="en-GB"/>
    </w:rPr>
  </w:style>
  <w:style w:type="character" w:customStyle="1" w:styleId="Heading5Char">
    <w:name w:val="Heading 5 Char"/>
    <w:link w:val="Heading5"/>
    <w:uiPriority w:val="99"/>
    <w:semiHidden/>
    <w:locked/>
    <w:rsid w:val="00303279"/>
    <w:rPr>
      <w:rFonts w:ascii="Calibri" w:hAnsi="Calibri" w:cs="Calibri"/>
      <w:b/>
      <w:bCs/>
      <w:i/>
      <w:iCs/>
      <w:sz w:val="26"/>
      <w:szCs w:val="26"/>
      <w:lang w:eastAsia="en-GB"/>
    </w:rPr>
  </w:style>
  <w:style w:type="character" w:customStyle="1" w:styleId="Heading6Char">
    <w:name w:val="Heading 6 Char"/>
    <w:link w:val="Heading6"/>
    <w:uiPriority w:val="99"/>
    <w:semiHidden/>
    <w:locked/>
    <w:rsid w:val="00303279"/>
    <w:rPr>
      <w:rFonts w:ascii="Calibri" w:hAnsi="Calibri" w:cs="Calibri"/>
      <w:b/>
      <w:bCs/>
      <w:lang w:eastAsia="en-GB"/>
    </w:rPr>
  </w:style>
  <w:style w:type="character" w:customStyle="1" w:styleId="Heading7Char">
    <w:name w:val="Heading 7 Char"/>
    <w:link w:val="Heading7"/>
    <w:uiPriority w:val="99"/>
    <w:locked/>
    <w:rsid w:val="00ED1A8A"/>
    <w:rPr>
      <w:rFonts w:ascii="Calibri Light" w:hAnsi="Calibri Light" w:cs="Calibri Light"/>
      <w:i/>
      <w:iCs/>
      <w:color w:val="1F4D78"/>
    </w:rPr>
  </w:style>
  <w:style w:type="character" w:customStyle="1" w:styleId="Heading8Char">
    <w:name w:val="Heading 8 Char"/>
    <w:link w:val="Heading8"/>
    <w:uiPriority w:val="99"/>
    <w:locked/>
    <w:rsid w:val="00ED1A8A"/>
    <w:rPr>
      <w:rFonts w:ascii="Calibri Light" w:hAnsi="Calibri Light" w:cs="Calibri Light"/>
      <w:color w:val="272727"/>
      <w:sz w:val="21"/>
      <w:szCs w:val="21"/>
    </w:rPr>
  </w:style>
  <w:style w:type="paragraph" w:styleId="Title">
    <w:name w:val="Title"/>
    <w:basedOn w:val="Normal1"/>
    <w:next w:val="Normal1"/>
    <w:link w:val="TitleChar"/>
    <w:uiPriority w:val="99"/>
    <w:qFormat/>
    <w:rsid w:val="00C70E29"/>
    <w:pPr>
      <w:keepNext/>
      <w:keepLines/>
      <w:spacing w:before="480" w:after="12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303279"/>
    <w:rPr>
      <w:rFonts w:ascii="Cambria" w:hAnsi="Cambria" w:cs="Cambria"/>
      <w:b/>
      <w:bCs/>
      <w:kern w:val="28"/>
      <w:sz w:val="32"/>
      <w:szCs w:val="32"/>
      <w:lang w:eastAsia="en-GB"/>
    </w:rPr>
  </w:style>
  <w:style w:type="paragraph" w:customStyle="1" w:styleId="Normal1">
    <w:name w:val="Normal1"/>
    <w:uiPriority w:val="99"/>
    <w:rsid w:val="00C70E29"/>
    <w:pPr>
      <w:spacing w:after="160" w:line="259" w:lineRule="auto"/>
    </w:pPr>
    <w:rPr>
      <w:sz w:val="22"/>
      <w:szCs w:val="22"/>
      <w:lang w:eastAsia="en-GB"/>
    </w:rPr>
  </w:style>
  <w:style w:type="paragraph" w:styleId="Quote">
    <w:name w:val="Quote"/>
    <w:basedOn w:val="Normal"/>
    <w:next w:val="Normal"/>
    <w:link w:val="QuoteChar"/>
    <w:uiPriority w:val="99"/>
    <w:qFormat/>
    <w:rsid w:val="00C70E29"/>
    <w:pPr>
      <w:spacing w:before="200"/>
      <w:ind w:left="864" w:right="864"/>
      <w:jc w:val="center"/>
    </w:pPr>
    <w:rPr>
      <w:i/>
      <w:iCs/>
      <w:color w:val="404040"/>
      <w:sz w:val="20"/>
      <w:szCs w:val="20"/>
      <w:lang w:eastAsia="en-US"/>
    </w:rPr>
  </w:style>
  <w:style w:type="character" w:customStyle="1" w:styleId="QuoteChar">
    <w:name w:val="Quote Char"/>
    <w:link w:val="Quote"/>
    <w:uiPriority w:val="99"/>
    <w:locked/>
    <w:rsid w:val="00C70E29"/>
    <w:rPr>
      <w:rFonts w:cs="Times New Roman"/>
      <w:i/>
      <w:iCs/>
      <w:color w:val="404040"/>
    </w:rPr>
  </w:style>
  <w:style w:type="character" w:styleId="CommentReference">
    <w:name w:val="annotation reference"/>
    <w:uiPriority w:val="99"/>
    <w:semiHidden/>
    <w:rsid w:val="00C70E2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70E29"/>
    <w:pPr>
      <w:spacing w:line="240" w:lineRule="auto"/>
    </w:pPr>
    <w:rPr>
      <w:sz w:val="20"/>
      <w:szCs w:val="20"/>
      <w:lang w:eastAsia="en-US"/>
    </w:rPr>
  </w:style>
  <w:style w:type="character" w:customStyle="1" w:styleId="CommentTextChar">
    <w:name w:val="Comment Text Char"/>
    <w:link w:val="CommentText"/>
    <w:uiPriority w:val="99"/>
    <w:semiHidden/>
    <w:locked/>
    <w:rsid w:val="00C70E29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C70E2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C70E29"/>
    <w:pPr>
      <w:spacing w:after="0" w:line="240" w:lineRule="auto"/>
    </w:pPr>
    <w:rPr>
      <w:rFonts w:ascii="Segoe UI" w:hAnsi="Segoe UI" w:cs="Segoe UI"/>
      <w:sz w:val="18"/>
      <w:szCs w:val="18"/>
      <w:lang w:eastAsia="en-US"/>
    </w:rPr>
  </w:style>
  <w:style w:type="character" w:customStyle="1" w:styleId="BalloonTextChar">
    <w:name w:val="Balloon Text Char"/>
    <w:link w:val="BalloonText"/>
    <w:uiPriority w:val="99"/>
    <w:semiHidden/>
    <w:locked/>
    <w:rsid w:val="00C70E2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70E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C70E29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C70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C70E2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70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C70E29"/>
    <w:rPr>
      <w:rFonts w:cs="Times New Roman"/>
    </w:rPr>
  </w:style>
  <w:style w:type="table" w:styleId="TableGrid">
    <w:name w:val="Table Grid"/>
    <w:basedOn w:val="TableNormal"/>
    <w:uiPriority w:val="99"/>
    <w:rsid w:val="00C70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99"/>
    <w:qFormat/>
    <w:rsid w:val="002B5DF5"/>
    <w:pPr>
      <w:keepNext/>
      <w:keepLines/>
      <w:spacing w:before="360" w:after="80"/>
    </w:pPr>
    <w:rPr>
      <w:rFonts w:ascii="Cambria" w:hAnsi="Cambria" w:cs="Cambria"/>
      <w:sz w:val="24"/>
      <w:szCs w:val="24"/>
    </w:rPr>
  </w:style>
  <w:style w:type="character" w:customStyle="1" w:styleId="SubtitleChar">
    <w:name w:val="Subtitle Char"/>
    <w:link w:val="Subtitle"/>
    <w:uiPriority w:val="99"/>
    <w:locked/>
    <w:rsid w:val="00303279"/>
    <w:rPr>
      <w:rFonts w:ascii="Cambria" w:hAnsi="Cambria" w:cs="Cambria"/>
      <w:sz w:val="24"/>
      <w:szCs w:val="24"/>
      <w:lang w:eastAsia="en-GB"/>
    </w:rPr>
  </w:style>
  <w:style w:type="table" w:customStyle="1" w:styleId="Style">
    <w:name w:val="Style"/>
    <w:uiPriority w:val="99"/>
    <w:rsid w:val="00C70E2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">
    <w:name w:val="Style5"/>
    <w:uiPriority w:val="99"/>
    <w:rsid w:val="00C70E2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">
    <w:name w:val="Style4"/>
    <w:uiPriority w:val="99"/>
    <w:rsid w:val="00C70E2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">
    <w:name w:val="Style3"/>
    <w:uiPriority w:val="99"/>
    <w:rsid w:val="002B5DF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">
    <w:name w:val="Style2"/>
    <w:uiPriority w:val="99"/>
    <w:rsid w:val="002B5DF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uiPriority w:val="99"/>
    <w:rsid w:val="002B5DF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801151"/>
    <w:rPr>
      <w:sz w:val="22"/>
      <w:szCs w:val="22"/>
      <w:lang w:eastAsia="en-GB"/>
    </w:rPr>
  </w:style>
  <w:style w:type="paragraph" w:styleId="List">
    <w:name w:val="List"/>
    <w:basedOn w:val="Normal"/>
    <w:uiPriority w:val="99"/>
    <w:rsid w:val="00ED1A8A"/>
    <w:pPr>
      <w:ind w:left="283" w:hanging="283"/>
    </w:pPr>
  </w:style>
  <w:style w:type="paragraph" w:styleId="List2">
    <w:name w:val="List 2"/>
    <w:basedOn w:val="Normal"/>
    <w:uiPriority w:val="99"/>
    <w:rsid w:val="00ED1A8A"/>
    <w:pPr>
      <w:ind w:left="566" w:hanging="283"/>
    </w:pPr>
  </w:style>
  <w:style w:type="paragraph" w:styleId="List3">
    <w:name w:val="List 3"/>
    <w:basedOn w:val="Normal"/>
    <w:uiPriority w:val="99"/>
    <w:rsid w:val="00ED1A8A"/>
    <w:pPr>
      <w:ind w:left="849" w:hanging="283"/>
    </w:pPr>
  </w:style>
  <w:style w:type="paragraph" w:styleId="ListBullet">
    <w:name w:val="List Bullet"/>
    <w:basedOn w:val="Normal"/>
    <w:uiPriority w:val="99"/>
    <w:rsid w:val="00ED1A8A"/>
    <w:pPr>
      <w:numPr>
        <w:numId w:val="25"/>
      </w:numPr>
      <w:tabs>
        <w:tab w:val="clear" w:pos="360"/>
      </w:tabs>
    </w:pPr>
  </w:style>
  <w:style w:type="paragraph" w:styleId="ListBullet2">
    <w:name w:val="List Bullet 2"/>
    <w:basedOn w:val="Normal"/>
    <w:uiPriority w:val="99"/>
    <w:rsid w:val="00ED1A8A"/>
    <w:pPr>
      <w:numPr>
        <w:numId w:val="26"/>
      </w:numPr>
    </w:pPr>
  </w:style>
  <w:style w:type="paragraph" w:styleId="ListContinue2">
    <w:name w:val="List Continue 2"/>
    <w:basedOn w:val="Normal"/>
    <w:uiPriority w:val="99"/>
    <w:rsid w:val="00ED1A8A"/>
    <w:pPr>
      <w:spacing w:after="120"/>
      <w:ind w:left="566"/>
    </w:pPr>
  </w:style>
  <w:style w:type="paragraph" w:styleId="BodyText">
    <w:name w:val="Body Text"/>
    <w:basedOn w:val="Normal"/>
    <w:link w:val="BodyTextChar"/>
    <w:uiPriority w:val="99"/>
    <w:rsid w:val="00ED1A8A"/>
    <w:pPr>
      <w:spacing w:after="120"/>
    </w:pPr>
  </w:style>
  <w:style w:type="character" w:customStyle="1" w:styleId="BodyTextChar">
    <w:name w:val="Body Text Char"/>
    <w:link w:val="BodyText"/>
    <w:uiPriority w:val="99"/>
    <w:locked/>
    <w:rsid w:val="00ED1A8A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ED1A8A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locked/>
    <w:rsid w:val="00ED1A8A"/>
    <w:rPr>
      <w:rFonts w:cs="Times New Roman"/>
    </w:rPr>
  </w:style>
  <w:style w:type="paragraph" w:styleId="BodyTextFirstIndent">
    <w:name w:val="Body Text First Indent"/>
    <w:basedOn w:val="BodyText"/>
    <w:link w:val="BodyTextFirstIndentChar"/>
    <w:uiPriority w:val="99"/>
    <w:rsid w:val="00ED1A8A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locked/>
    <w:rsid w:val="00ED1A8A"/>
    <w:rPr>
      <w:rFonts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ED1A8A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locked/>
    <w:rsid w:val="00ED1A8A"/>
    <w:rPr>
      <w:rFonts w:cs="Times New Roman"/>
    </w:rPr>
  </w:style>
  <w:style w:type="paragraph" w:styleId="NormalWeb">
    <w:name w:val="Normal (Web)"/>
    <w:basedOn w:val="Normal"/>
    <w:uiPriority w:val="99"/>
    <w:semiHidden/>
    <w:rsid w:val="005F5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uiPriority w:val="99"/>
    <w:semiHidden/>
    <w:rsid w:val="005F567F"/>
    <w:rPr>
      <w:rFonts w:cs="Times New Roman"/>
      <w:color w:val="0000FF"/>
      <w:u w:val="single"/>
    </w:rPr>
  </w:style>
  <w:style w:type="character" w:styleId="Strong">
    <w:name w:val="Strong"/>
    <w:uiPriority w:val="99"/>
    <w:qFormat/>
    <w:rsid w:val="005F567F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1D4768"/>
    <w:pPr>
      <w:spacing w:after="0" w:line="240" w:lineRule="auto"/>
    </w:pPr>
    <w:rPr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semiHidden/>
    <w:locked/>
    <w:rsid w:val="001D4768"/>
    <w:rPr>
      <w:rFonts w:cs="Times New Roman"/>
      <w:sz w:val="20"/>
      <w:szCs w:val="20"/>
    </w:rPr>
  </w:style>
  <w:style w:type="character" w:styleId="FootnoteReference">
    <w:name w:val="footnote reference"/>
    <w:uiPriority w:val="99"/>
    <w:semiHidden/>
    <w:rsid w:val="001D4768"/>
    <w:rPr>
      <w:rFonts w:cs="Times New Roman"/>
      <w:vertAlign w:val="superscript"/>
    </w:rPr>
  </w:style>
  <w:style w:type="paragraph" w:customStyle="1" w:styleId="CharChar14CharCharCharCharCharChar">
    <w:name w:val="Char Char14 Char Char Char Char Char Char"/>
    <w:basedOn w:val="Normal"/>
    <w:uiPriority w:val="99"/>
    <w:rsid w:val="00CD5034"/>
    <w:pPr>
      <w:spacing w:after="0" w:line="240" w:lineRule="auto"/>
    </w:pPr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3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tie.just.ro/Public/DetaliiDocumentAfis/14235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MEDIULUI, APELOR ŞI PĂDURILOR</dc:title>
  <dc:subject/>
  <dc:creator>Daniela Pineta</dc:creator>
  <cp:keywords/>
  <dc:description/>
  <cp:lastModifiedBy>Ramona Danulet</cp:lastModifiedBy>
  <cp:revision>7</cp:revision>
  <cp:lastPrinted>2021-12-15T07:10:00Z</cp:lastPrinted>
  <dcterms:created xsi:type="dcterms:W3CDTF">2026-04-16T06:27:00Z</dcterms:created>
  <dcterms:modified xsi:type="dcterms:W3CDTF">2026-05-06T12:53:00Z</dcterms:modified>
</cp:coreProperties>
</file>