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543C" w14:textId="764D4FA1" w:rsidR="004724EC" w:rsidRPr="004724EC" w:rsidRDefault="004724EC" w:rsidP="004724EC">
      <w:pPr>
        <w:jc w:val="center"/>
        <w:rPr>
          <w:rFonts w:ascii="Trebuchet MS" w:hAnsi="Trebuchet MS"/>
          <w:b/>
          <w:bCs/>
        </w:rPr>
      </w:pPr>
      <w:r w:rsidRPr="002B0C31">
        <w:rPr>
          <w:rFonts w:ascii="Trebuchet MS" w:hAnsi="Trebuchet MS"/>
          <w:b/>
          <w:bCs/>
        </w:rPr>
        <w:t xml:space="preserve">Minuta dezbaterii publice organizate la sediul </w:t>
      </w:r>
      <w:bookmarkStart w:id="0" w:name="_Hlk158368903"/>
      <w:r w:rsidRPr="002B0C31">
        <w:rPr>
          <w:rFonts w:ascii="Trebuchet MS" w:hAnsi="Trebuchet MS"/>
          <w:b/>
          <w:bCs/>
        </w:rPr>
        <w:t xml:space="preserve">Ministerul Mediului, Apelor și Pădurilor </w:t>
      </w:r>
      <w:bookmarkEnd w:id="0"/>
      <w:r w:rsidRPr="002B0C31">
        <w:rPr>
          <w:rFonts w:ascii="Trebuchet MS" w:hAnsi="Trebuchet MS"/>
          <w:b/>
          <w:bCs/>
        </w:rPr>
        <w:t xml:space="preserve">în data de </w:t>
      </w:r>
      <w:r w:rsidR="00AA326A">
        <w:rPr>
          <w:rFonts w:ascii="Trebuchet MS" w:hAnsi="Trebuchet MS"/>
          <w:b/>
          <w:bCs/>
        </w:rPr>
        <w:t>21 octombrie</w:t>
      </w:r>
      <w:r>
        <w:rPr>
          <w:rFonts w:ascii="Trebuchet MS" w:hAnsi="Trebuchet MS"/>
          <w:b/>
          <w:bCs/>
        </w:rPr>
        <w:t xml:space="preserve"> 2025,</w:t>
      </w:r>
      <w:r w:rsidRPr="002B0C31">
        <w:rPr>
          <w:rFonts w:ascii="Trebuchet MS" w:hAnsi="Trebuchet MS"/>
          <w:b/>
          <w:bCs/>
        </w:rPr>
        <w:t xml:space="preserve"> referitoare la</w:t>
      </w:r>
    </w:p>
    <w:p w14:paraId="15FB5D5D" w14:textId="6C1E946C" w:rsidR="00A93B21" w:rsidRDefault="00AA326A" w:rsidP="004724EC">
      <w:pPr>
        <w:jc w:val="center"/>
        <w:rPr>
          <w:rFonts w:ascii="Trebuchet MS" w:hAnsi="Trebuchet MS"/>
          <w:b/>
          <w:bCs/>
          <w:i/>
          <w:iCs/>
        </w:rPr>
      </w:pPr>
      <w:r w:rsidRPr="00AA326A">
        <w:rPr>
          <w:rFonts w:ascii="Trebuchet MS" w:hAnsi="Trebuchet MS"/>
          <w:b/>
          <w:bCs/>
          <w:i/>
          <w:iCs/>
        </w:rPr>
        <w:t>Proiect</w:t>
      </w:r>
      <w:r>
        <w:rPr>
          <w:rFonts w:ascii="Trebuchet MS" w:hAnsi="Trebuchet MS"/>
          <w:b/>
          <w:bCs/>
          <w:i/>
          <w:iCs/>
        </w:rPr>
        <w:t>ul</w:t>
      </w:r>
      <w:r w:rsidRPr="00AA326A">
        <w:rPr>
          <w:rFonts w:ascii="Trebuchet MS" w:hAnsi="Trebuchet MS"/>
          <w:b/>
          <w:bCs/>
          <w:i/>
          <w:iCs/>
        </w:rPr>
        <w:t xml:space="preserve"> de </w:t>
      </w:r>
      <w:bookmarkStart w:id="1" w:name="_Hlk212021731"/>
      <w:r w:rsidRPr="00AA326A">
        <w:rPr>
          <w:rFonts w:ascii="Trebuchet MS" w:hAnsi="Trebuchet MS"/>
          <w:b/>
          <w:bCs/>
          <w:i/>
          <w:iCs/>
        </w:rPr>
        <w:t>Ordonanță de urgență a Guvernului pentru modificarea și completarea unor acte normative din domeniul silviculturii</w:t>
      </w:r>
      <w:bookmarkEnd w:id="1"/>
    </w:p>
    <w:p w14:paraId="08817A5D" w14:textId="77777777" w:rsidR="004724EC" w:rsidRDefault="004724EC" w:rsidP="004724EC">
      <w:pPr>
        <w:jc w:val="center"/>
        <w:rPr>
          <w:rFonts w:ascii="Trebuchet MS" w:hAnsi="Trebuchet MS"/>
          <w:b/>
          <w:bCs/>
          <w:i/>
          <w:iCs/>
        </w:rPr>
      </w:pPr>
    </w:p>
    <w:p w14:paraId="3487169C" w14:textId="77777777" w:rsidR="004724EC" w:rsidRDefault="004724EC" w:rsidP="004724EC">
      <w:pPr>
        <w:jc w:val="center"/>
        <w:rPr>
          <w:rFonts w:ascii="Trebuchet MS" w:hAnsi="Trebuchet MS"/>
        </w:rPr>
      </w:pPr>
    </w:p>
    <w:p w14:paraId="043C663B" w14:textId="23FE40D3" w:rsidR="004724EC" w:rsidRPr="009927D7" w:rsidRDefault="004724EC" w:rsidP="004724EC">
      <w:pPr>
        <w:jc w:val="both"/>
        <w:rPr>
          <w:rFonts w:ascii="Trebuchet MS" w:hAnsi="Trebuchet MS"/>
        </w:rPr>
      </w:pPr>
      <w:r w:rsidRPr="002B0C31">
        <w:rPr>
          <w:rFonts w:ascii="Trebuchet MS" w:hAnsi="Trebuchet MS"/>
        </w:rPr>
        <w:t xml:space="preserve">La dezbaterea </w:t>
      </w:r>
      <w:r w:rsidRPr="009927D7">
        <w:rPr>
          <w:rFonts w:ascii="Trebuchet MS" w:hAnsi="Trebuchet MS"/>
        </w:rPr>
        <w:t xml:space="preserve">publică în sistem videoconferință </w:t>
      </w:r>
      <w:r w:rsidR="0092100D">
        <w:rPr>
          <w:rFonts w:ascii="Trebuchet MS" w:hAnsi="Trebuchet MS"/>
        </w:rPr>
        <w:t xml:space="preserve">(format fizic și online) </w:t>
      </w:r>
      <w:r w:rsidRPr="009927D7">
        <w:rPr>
          <w:rFonts w:ascii="Trebuchet MS" w:hAnsi="Trebuchet MS"/>
        </w:rPr>
        <w:t xml:space="preserve">au participat reprezentanți din cadrul </w:t>
      </w:r>
      <w:r>
        <w:rPr>
          <w:rFonts w:ascii="Trebuchet MS" w:hAnsi="Trebuchet MS"/>
        </w:rPr>
        <w:t xml:space="preserve">Regiei Naționale a Pădurilor – Romsilva, Federația Sindicatelor Silva, Asociația Societatea Progresul Silvic, </w:t>
      </w:r>
      <w:r w:rsidR="00317467">
        <w:rPr>
          <w:rFonts w:ascii="Trebuchet MS" w:hAnsi="Trebuchet MS"/>
        </w:rPr>
        <w:t xml:space="preserve">Asociația Industriei de Prelucrare a Lemnului – </w:t>
      </w:r>
      <w:proofErr w:type="spellStart"/>
      <w:r w:rsidR="00317467">
        <w:rPr>
          <w:rFonts w:ascii="Trebuchet MS" w:hAnsi="Trebuchet MS"/>
        </w:rPr>
        <w:t>Prolemn</w:t>
      </w:r>
      <w:proofErr w:type="spellEnd"/>
      <w:r w:rsidR="00317467">
        <w:rPr>
          <w:rFonts w:ascii="Trebuchet MS" w:hAnsi="Trebuchet MS"/>
        </w:rPr>
        <w:t xml:space="preserve">,  Focus Energetic, </w:t>
      </w:r>
      <w:r w:rsidR="00D9167E">
        <w:rPr>
          <w:rFonts w:ascii="Trebuchet MS" w:hAnsi="Trebuchet MS"/>
        </w:rPr>
        <w:t xml:space="preserve">Sindicatul Silvicultorul Mureș, Sindicatul Silva Ialomița, Sindicatul Silva Vâlcea, Federația Silva, Asociația Administratorilor de Păduri – AAP, </w:t>
      </w:r>
      <w:r w:rsidR="00CB1BC2">
        <w:rPr>
          <w:rFonts w:ascii="Trebuchet MS" w:hAnsi="Trebuchet MS"/>
        </w:rPr>
        <w:t xml:space="preserve">Asociația Proprietarilor de Fond Forestier din România, Federația </w:t>
      </w:r>
      <w:proofErr w:type="spellStart"/>
      <w:r w:rsidR="00CB1BC2">
        <w:rPr>
          <w:rFonts w:ascii="Trebuchet MS" w:hAnsi="Trebuchet MS"/>
        </w:rPr>
        <w:t>Carpatisa</w:t>
      </w:r>
      <w:proofErr w:type="spellEnd"/>
      <w:r w:rsidR="00CB1BC2">
        <w:rPr>
          <w:rFonts w:ascii="Trebuchet MS" w:hAnsi="Trebuchet MS"/>
        </w:rPr>
        <w:t xml:space="preserve">, Asociația Glasul </w:t>
      </w:r>
      <w:proofErr w:type="spellStart"/>
      <w:r w:rsidR="00CB1BC2">
        <w:rPr>
          <w:rFonts w:ascii="Trebuchet MS" w:hAnsi="Trebuchet MS"/>
        </w:rPr>
        <w:t>Hutulii</w:t>
      </w:r>
      <w:proofErr w:type="spellEnd"/>
      <w:r w:rsidR="00CB1BC2">
        <w:rPr>
          <w:rFonts w:ascii="Trebuchet MS" w:hAnsi="Trebuchet MS"/>
        </w:rPr>
        <w:t xml:space="preserve"> Carpaților-Composesorat Bistra, WWF România, Asociația Producătorilor de Mobilă din România – APMR, </w:t>
      </w:r>
      <w:r w:rsidR="004361C1">
        <w:rPr>
          <w:rFonts w:ascii="Trebuchet MS" w:hAnsi="Trebuchet MS"/>
        </w:rPr>
        <w:t xml:space="preserve">Sindicatul </w:t>
      </w:r>
      <w:r w:rsidR="00CB1BC2">
        <w:rPr>
          <w:rFonts w:ascii="Trebuchet MS" w:hAnsi="Trebuchet MS"/>
        </w:rPr>
        <w:t xml:space="preserve">Bradul Sibiu, </w:t>
      </w:r>
      <w:proofErr w:type="spellStart"/>
      <w:r w:rsidR="00CB1BC2">
        <w:rPr>
          <w:rFonts w:ascii="Trebuchet MS" w:hAnsi="Trebuchet MS"/>
        </w:rPr>
        <w:t>Erhan</w:t>
      </w:r>
      <w:proofErr w:type="spellEnd"/>
      <w:r w:rsidR="00CB1BC2">
        <w:rPr>
          <w:rFonts w:ascii="Trebuchet MS" w:hAnsi="Trebuchet MS"/>
        </w:rPr>
        <w:t xml:space="preserve"> Valeria, Oamenii Pădurii, Radu Vlad, Direcția Silvică</w:t>
      </w:r>
    </w:p>
    <w:p w14:paraId="3AFEA854" w14:textId="6FCAB3BA" w:rsidR="009C138C" w:rsidRDefault="00CB1BC2" w:rsidP="00D13F5B">
      <w:pPr>
        <w:jc w:val="both"/>
        <w:rPr>
          <w:rFonts w:ascii="Trebuchet MS" w:hAnsi="Trebuchet MS"/>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sidR="00DD68A5">
        <w:rPr>
          <w:rFonts w:ascii="Trebuchet MS" w:hAnsi="Trebuchet MS"/>
          <w:b/>
          <w:bCs/>
        </w:rPr>
        <w:t xml:space="preserve">: </w:t>
      </w:r>
      <w:r w:rsidR="00DD68A5">
        <w:rPr>
          <w:rFonts w:ascii="Trebuchet MS" w:hAnsi="Trebuchet MS"/>
        </w:rPr>
        <w:t xml:space="preserve">Bună dimineața tuturor. Numele meu este Gabriel Oltean, astăzi </w:t>
      </w:r>
      <w:r w:rsidRPr="008652E3">
        <w:rPr>
          <w:rFonts w:ascii="Trebuchet MS" w:hAnsi="Trebuchet MS"/>
        </w:rPr>
        <w:t xml:space="preserve"> </w:t>
      </w:r>
      <w:r w:rsidR="00DD68A5">
        <w:rPr>
          <w:rFonts w:ascii="Trebuchet MS" w:hAnsi="Trebuchet MS"/>
        </w:rPr>
        <w:t>avem pe ordinea de zi</w:t>
      </w:r>
      <w:r w:rsidR="004724EC" w:rsidRPr="008652E3">
        <w:rPr>
          <w:rFonts w:ascii="Trebuchet MS" w:hAnsi="Trebuchet MS"/>
        </w:rPr>
        <w:t xml:space="preserve"> </w:t>
      </w:r>
      <w:r w:rsidR="00DD68A5">
        <w:rPr>
          <w:rFonts w:ascii="Trebuchet MS" w:hAnsi="Trebuchet MS"/>
        </w:rPr>
        <w:t xml:space="preserve">un </w:t>
      </w:r>
      <w:r w:rsidR="00317467">
        <w:rPr>
          <w:rFonts w:ascii="Trebuchet MS" w:hAnsi="Trebuchet MS"/>
        </w:rPr>
        <w:t xml:space="preserve">proiectul de </w:t>
      </w:r>
      <w:r w:rsidR="00DD68A5">
        <w:rPr>
          <w:rFonts w:ascii="Trebuchet MS" w:hAnsi="Trebuchet MS"/>
        </w:rPr>
        <w:t>act normativ</w:t>
      </w:r>
      <w:r w:rsidR="00317467">
        <w:rPr>
          <w:rFonts w:ascii="Trebuchet MS" w:hAnsi="Trebuchet MS"/>
        </w:rPr>
        <w:t xml:space="preserve"> </w:t>
      </w:r>
      <w:r w:rsidR="00D13F5B">
        <w:rPr>
          <w:rFonts w:ascii="Trebuchet MS" w:hAnsi="Trebuchet MS"/>
        </w:rPr>
        <w:t>care vizează modificarea Codului Silvic și a statutului personalului silvic</w:t>
      </w:r>
      <w:r w:rsidR="009C138C" w:rsidRPr="009C138C">
        <w:rPr>
          <w:rFonts w:ascii="Trebuchet MS" w:hAnsi="Trebuchet MS"/>
        </w:rPr>
        <w:t>.</w:t>
      </w:r>
      <w:r w:rsidR="00D13F5B">
        <w:rPr>
          <w:rFonts w:ascii="Trebuchet MS" w:hAnsi="Trebuchet MS"/>
        </w:rPr>
        <w:t xml:space="preserve"> Alături de mine îl am pe domnul director general Dănuț Iacob. Voi modera și voi conduce discuțiile din această zi pe seama proiectului de act normativ supus dezbaterii publice. Pentru a asigura accesul tuturor la cuvânt, mi-aș dori ca toți cei din sală să ia cuvântul și să se încadreze într-un termen rezonabil, de 7-10 minute. În același timp, pentru cei care au observații multiple, ar fi util să le scoată în evidență pe cele mai importante, în rest noi le-am primit în scris, și le-am analizat, și le analizăm în continuare. La ordinea de luare în cuvânt, vom încerca să facem o alternanță între cei din sală și cei din online, astfel încât să avem un echilibru între cele do</w:t>
      </w:r>
      <w:r w:rsidR="0006251E">
        <w:rPr>
          <w:rFonts w:ascii="Trebuchet MS" w:hAnsi="Trebuchet MS"/>
        </w:rPr>
        <w:t>uă tipuri de participanți</w:t>
      </w:r>
      <w:r w:rsidR="00E84404">
        <w:rPr>
          <w:rFonts w:ascii="Trebuchet MS" w:hAnsi="Trebuchet MS"/>
        </w:rPr>
        <w:t xml:space="preserve">. Cum am spus, pe ordinea de zi avem proiectul de ordonanță de urgență care a fost publicat pe site-ul Ministerului în urmă cu o săptămână și ceva, vizează modificarea Codului Silvic și a statutului personalului silvic. În online vă rog să folosiți acea opțiune de a ridica mâna – </w:t>
      </w:r>
      <w:proofErr w:type="spellStart"/>
      <w:r w:rsidR="00E84404">
        <w:rPr>
          <w:rFonts w:ascii="Trebuchet MS" w:hAnsi="Trebuchet MS"/>
        </w:rPr>
        <w:t>raise</w:t>
      </w:r>
      <w:proofErr w:type="spellEnd"/>
      <w:r w:rsidR="00E84404">
        <w:rPr>
          <w:rFonts w:ascii="Trebuchet MS" w:hAnsi="Trebuchet MS"/>
        </w:rPr>
        <w:t xml:space="preserve"> hand – pentru a vă înscrie la cuvânt, iar în sală pe măsura evoluției discuției, vă înscrieți la cuvânt.</w:t>
      </w:r>
      <w:r w:rsidR="00062811">
        <w:rPr>
          <w:rFonts w:ascii="Trebuchet MS" w:hAnsi="Trebuchet MS"/>
        </w:rPr>
        <w:t xml:space="preserve"> Domnul director general, vă rog frumos.</w:t>
      </w:r>
    </w:p>
    <w:p w14:paraId="3BF5EDF3" w14:textId="33489210" w:rsidR="00062811" w:rsidRPr="00062811" w:rsidRDefault="00062811" w:rsidP="00D13F5B">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Pr>
          <w:rFonts w:ascii="Trebuchet MS" w:hAnsi="Trebuchet MS"/>
        </w:rPr>
        <w:t xml:space="preserve">Bună ziua. Mulțumesc de invitația la această dezbatere. Am înțeles de la dumneavoastră că nu o să fie analiză pe fiecare articol în parte a acestui OUG. Noi am transmis observațiile făcute de noi către dumneavoastră și sperăm să țineți cont de ele. Între timp am înțeles că a mai suferit </w:t>
      </w:r>
      <w:r w:rsidR="00825C25">
        <w:rPr>
          <w:rFonts w:ascii="Trebuchet MS" w:hAnsi="Trebuchet MS"/>
        </w:rPr>
        <w:t>unele</w:t>
      </w:r>
      <w:r>
        <w:rPr>
          <w:rFonts w:ascii="Trebuchet MS" w:hAnsi="Trebuchet MS"/>
        </w:rPr>
        <w:t xml:space="preserve"> modificări acest OUG</w:t>
      </w:r>
      <w:r w:rsidR="00825C25">
        <w:rPr>
          <w:rFonts w:ascii="Trebuchet MS" w:hAnsi="Trebuchet MS"/>
        </w:rPr>
        <w:t xml:space="preserve">, noi nu le-am primit, ar fi fost bine să le avem și noi </w:t>
      </w:r>
    </w:p>
    <w:p w14:paraId="42B4DB93" w14:textId="211EEBC0" w:rsidR="0080498D" w:rsidRPr="00825C25" w:rsidRDefault="00825C25" w:rsidP="0080498D">
      <w:pPr>
        <w:jc w:val="both"/>
        <w:rPr>
          <w:rFonts w:ascii="Trebuchet MS" w:hAnsi="Trebuchet MS"/>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 xml:space="preserve">: </w:t>
      </w:r>
      <w:r>
        <w:rPr>
          <w:rFonts w:ascii="Trebuchet MS" w:hAnsi="Trebuchet MS"/>
        </w:rPr>
        <w:t xml:space="preserve">Dacă îmi permiteți, varianta supusă discuției de astăzi, este cea publicată pe site în urmă cu câteva săptămâni. Orice modificare care a survenit sau dat fiind faptul că am primit propunerile dumneavoastră în urmă cu mai multe zile, bineînțeles am încercat să le operăm pe text, dar varianta supusă dezbaterii este cea de acum o săptămână și ceva. Al doilea </w:t>
      </w:r>
      <w:r>
        <w:rPr>
          <w:rFonts w:ascii="Trebuchet MS" w:hAnsi="Trebuchet MS"/>
        </w:rPr>
        <w:lastRenderedPageBreak/>
        <w:t>lucru, dat fiind faptul că nu avem foarte multe articole, în măsura în care vă concentrați pe cele mai importante pentru dumneavoastră, putem intra pe articole.</w:t>
      </w:r>
    </w:p>
    <w:p w14:paraId="558ADB50" w14:textId="0B73618B" w:rsidR="0011638C" w:rsidRDefault="00825C25" w:rsidP="00413696">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w:t>
      </w:r>
      <w:r>
        <w:rPr>
          <w:rFonts w:ascii="Trebuchet MS" w:hAnsi="Trebuchet MS"/>
          <w:b/>
          <w:bCs/>
        </w:rPr>
        <w:t xml:space="preserve"> </w:t>
      </w:r>
      <w:r>
        <w:rPr>
          <w:rFonts w:ascii="Trebuchet MS" w:hAnsi="Trebuchet MS"/>
        </w:rPr>
        <w:t xml:space="preserve">Eu consider că ar fi trebuit modificate și completate și alte articole din </w:t>
      </w:r>
      <w:r w:rsidR="00140303">
        <w:rPr>
          <w:rFonts w:ascii="Trebuchet MS" w:hAnsi="Trebuchet MS"/>
        </w:rPr>
        <w:t>legislația din domeniul silviculturii, nu știu dacă intră pe ordinea de zi, dau câteva exemple – partea de lemn fasonat din Codul Silvic sau alte articole care ar putea fi discutate.</w:t>
      </w:r>
    </w:p>
    <w:p w14:paraId="10079AE2" w14:textId="4B9A0134" w:rsidR="00140303" w:rsidRDefault="00140303" w:rsidP="00413696">
      <w:pPr>
        <w:jc w:val="both"/>
        <w:rPr>
          <w:rFonts w:ascii="Trebuchet MS" w:hAnsi="Trebuchet MS"/>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Pr>
          <w:rFonts w:ascii="Trebuchet MS" w:hAnsi="Trebuchet MS"/>
          <w:b/>
          <w:bCs/>
        </w:rPr>
        <w:t xml:space="preserve"> </w:t>
      </w:r>
      <w:r w:rsidRPr="00140303">
        <w:rPr>
          <w:rFonts w:ascii="Trebuchet MS" w:hAnsi="Trebuchet MS"/>
        </w:rPr>
        <w:t>Ar trebui să discutăm mai multe</w:t>
      </w:r>
      <w:r>
        <w:rPr>
          <w:rFonts w:ascii="Trebuchet MS" w:hAnsi="Trebuchet MS"/>
          <w:b/>
          <w:bCs/>
        </w:rPr>
        <w:t xml:space="preserve"> </w:t>
      </w:r>
      <w:r>
        <w:rPr>
          <w:rFonts w:ascii="Trebuchet MS" w:hAnsi="Trebuchet MS"/>
        </w:rPr>
        <w:t>aspecte ce țin de Codul Silvic dacă asta avem pe masă, dar, pe această modificare, cum ați văzut și dumneavoastră, am încercat să rezolvăm aspecte</w:t>
      </w:r>
      <w:r w:rsidR="00093F50">
        <w:rPr>
          <w:rFonts w:ascii="Trebuchet MS" w:hAnsi="Trebuchet MS"/>
        </w:rPr>
        <w:t xml:space="preserve"> de natură organizatorică ce țin de aplicarea Codului Silvic, așa cum a fost el decis în Parlament, și de urgență în ce privește aspecte ce țin de amenajamentul silvic, după cum ați văzut. Aspectele pe care le-ați semnalat dumneavoastră, cumva nu fac obiectul OUG pe site. Nu negăm sau punem deoparte, dar va trebui să facă obiectul unei alte discuții la Minister sau poate chiar în Parlamentul României.</w:t>
      </w:r>
    </w:p>
    <w:p w14:paraId="4EE7BB54" w14:textId="164EADF4" w:rsidR="00093F50" w:rsidRDefault="00093F50" w:rsidP="00413696">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Pr>
          <w:rFonts w:ascii="Trebuchet MS" w:hAnsi="Trebuchet MS"/>
        </w:rPr>
        <w:t>Principalele observații pe care le-am făcut noi, au fost acelea</w:t>
      </w:r>
      <w:r w:rsidR="00F31FCA">
        <w:rPr>
          <w:rFonts w:ascii="Trebuchet MS" w:hAnsi="Trebuchet MS"/>
        </w:rPr>
        <w:t xml:space="preserve"> cu privire la limitele de competențe ale CA-ului, ale directorului general, ale directorilor, care sunt reglementate clar în legislația precum OUG 109, în Codul Muncii, în Legea 15 privind organizarea regiilor autonome, și ar trebui să se țină cont și de această legislație, cu privire la stabilirea acestor limite de competențe. Un alt aspect ar fi durata de implementare a acestui OUG, ar trebui făcută treptat, de la director în primă etapă, după care să urmeze partea de șef de ocol, și să fie niște termene rezonabile, nu să faci aceste implementări în 5 zile, sau câteva zile. Trebuie să avem un termen clar și bine gândit.</w:t>
      </w:r>
    </w:p>
    <w:p w14:paraId="72BB7126" w14:textId="74FBC6B1" w:rsidR="00F31FCA" w:rsidRDefault="00F31FCA" w:rsidP="00413696">
      <w:pPr>
        <w:jc w:val="both"/>
        <w:rPr>
          <w:rFonts w:ascii="Trebuchet MS" w:hAnsi="Trebuchet MS"/>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Pr>
          <w:rFonts w:ascii="Trebuchet MS" w:hAnsi="Trebuchet MS"/>
          <w:b/>
          <w:bCs/>
        </w:rPr>
        <w:t xml:space="preserve"> </w:t>
      </w:r>
      <w:r>
        <w:rPr>
          <w:rFonts w:ascii="Trebuchet MS" w:hAnsi="Trebuchet MS"/>
        </w:rPr>
        <w:t>Vă referiți la mecanismul de trecere, de implementare a contractelor de mandat</w:t>
      </w:r>
      <w:r w:rsidR="00FB29E4">
        <w:rPr>
          <w:rFonts w:ascii="Trebuchet MS" w:hAnsi="Trebuchet MS"/>
        </w:rPr>
        <w:t xml:space="preserve">. </w:t>
      </w:r>
    </w:p>
    <w:p w14:paraId="5BA9CD10" w14:textId="50E857CD" w:rsidR="00FB29E4" w:rsidRDefault="00FB29E4" w:rsidP="00413696">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w:t>
      </w:r>
      <w:r>
        <w:rPr>
          <w:rFonts w:ascii="Trebuchet MS" w:hAnsi="Trebuchet MS"/>
          <w:b/>
          <w:bCs/>
        </w:rPr>
        <w:t xml:space="preserve"> </w:t>
      </w:r>
      <w:r>
        <w:rPr>
          <w:rFonts w:ascii="Trebuchet MS" w:hAnsi="Trebuchet MS"/>
        </w:rPr>
        <w:t>Exact.</w:t>
      </w:r>
    </w:p>
    <w:p w14:paraId="6B14B2A7" w14:textId="037DC7CF" w:rsidR="00FB29E4" w:rsidRDefault="00FB29E4" w:rsidP="00413696">
      <w:pPr>
        <w:jc w:val="both"/>
        <w:rPr>
          <w:rFonts w:ascii="Trebuchet MS" w:hAnsi="Trebuchet MS"/>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Pr>
          <w:rFonts w:ascii="Trebuchet MS" w:hAnsi="Trebuchet MS"/>
          <w:b/>
          <w:bCs/>
        </w:rPr>
        <w:t xml:space="preserve"> </w:t>
      </w:r>
      <w:r>
        <w:rPr>
          <w:rFonts w:ascii="Trebuchet MS" w:hAnsi="Trebuchet MS"/>
        </w:rPr>
        <w:t>Și care ar fi propunerea dumneavoastră pentru aceste termene?</w:t>
      </w:r>
    </w:p>
    <w:p w14:paraId="532E5806" w14:textId="48AC74F2" w:rsidR="00FB29E4" w:rsidRDefault="00FB29E4" w:rsidP="00413696">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w:t>
      </w:r>
      <w:r>
        <w:rPr>
          <w:rFonts w:ascii="Trebuchet MS" w:hAnsi="Trebuchet MS"/>
          <w:b/>
          <w:bCs/>
        </w:rPr>
        <w:t xml:space="preserve"> </w:t>
      </w:r>
      <w:r>
        <w:rPr>
          <w:rFonts w:ascii="Trebuchet MS" w:hAnsi="Trebuchet MS"/>
        </w:rPr>
        <w:t>Sunt de la 30 de zile la 60 de zile. Sunt diferite etape pe care le-am propus la dumneavoastră. Să avem timpul necesar, să nu mergem pe repede înainte, să avem pașii concreți. Succesiv – implementat întâi partea de directori ai Direcțiilor Silvice, și după aceea mers pe partea de șefi de ocoale. Partea de amenajamente silvice, după cum v-am spus</w:t>
      </w:r>
      <w:r w:rsidR="00363CEE">
        <w:rPr>
          <w:rFonts w:ascii="Trebuchet MS" w:hAnsi="Trebuchet MS"/>
        </w:rPr>
        <w:t>, durata de implementare a acestora, ar trebui să se țină cont, să nu trecem brusc de la 10 la 20 de ani. Ar trebui să avem o analiză economică și ecologică, să se țină cont de actualele schimbări climatice – nu putem trece brusc de la 10 la 20 de ani, ar trebui să avem o perioadă de implementare mai lungă, dacă se face trecerea de la 10 la 20 de ani, sau să o gândim mai bine, să ne consultăm mai mult, să vedem ce impact are asupra economiei.</w:t>
      </w:r>
    </w:p>
    <w:p w14:paraId="4FEF3013" w14:textId="2288348F" w:rsidR="00363CEE" w:rsidRDefault="00363CEE" w:rsidP="00413696">
      <w:pPr>
        <w:jc w:val="both"/>
        <w:rPr>
          <w:rFonts w:ascii="Trebuchet MS" w:hAnsi="Trebuchet MS"/>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Pr>
          <w:rFonts w:ascii="Trebuchet MS" w:hAnsi="Trebuchet MS"/>
          <w:b/>
          <w:bCs/>
        </w:rPr>
        <w:t xml:space="preserve"> </w:t>
      </w:r>
      <w:r>
        <w:rPr>
          <w:rFonts w:ascii="Trebuchet MS" w:hAnsi="Trebuchet MS"/>
        </w:rPr>
        <w:t xml:space="preserve">Atunci înțeleg că trecerea de la amenajamentul de la 10 la 20 de ani să se facă într-un termen de timp mai mare. </w:t>
      </w:r>
    </w:p>
    <w:p w14:paraId="3BF086E1" w14:textId="114128B1" w:rsidR="00363CEE" w:rsidRDefault="00363CEE" w:rsidP="00413696">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w:t>
      </w:r>
      <w:r>
        <w:rPr>
          <w:rFonts w:ascii="Trebuchet MS" w:hAnsi="Trebuchet MS"/>
          <w:b/>
          <w:bCs/>
        </w:rPr>
        <w:t xml:space="preserve"> </w:t>
      </w:r>
      <w:r>
        <w:rPr>
          <w:rFonts w:ascii="Trebuchet MS" w:hAnsi="Trebuchet MS"/>
        </w:rPr>
        <w:t xml:space="preserve">Și un alt aspect pe care l-am semnalat ar fi acela de reducere a nivelului minim de pregătire pentru ocuparea funcțiilor de conducere – ceea ce nu mi se pare normal. Eu cred că pentru a ajunge un manager de </w:t>
      </w:r>
      <w:r w:rsidR="006E6A2E">
        <w:rPr>
          <w:rFonts w:ascii="Trebuchet MS" w:hAnsi="Trebuchet MS"/>
        </w:rPr>
        <w:t>succes, trebuie să parcurgi niște trepte, niște etape, ca să poți să iei niște decizii suficiente și experimentate. Cred că și în alte instituții, în cadrul militar, nu poți să ajungi după ce termini academia militară, direct general sau colonel. Dacă arzi anumite etape, devii vulnerabil în fața subalternilor, cel puțin. Mai sunt și alte aspecte, dar acestea sunt principalele. Mai intervenim pe parcurs.</w:t>
      </w:r>
    </w:p>
    <w:p w14:paraId="342DD16A" w14:textId="11233F63" w:rsidR="006E6A2E" w:rsidRDefault="006E6A2E" w:rsidP="00413696">
      <w:pPr>
        <w:jc w:val="both"/>
        <w:rPr>
          <w:rFonts w:ascii="Trebuchet MS" w:hAnsi="Trebuchet MS"/>
        </w:rPr>
      </w:pPr>
      <w:r w:rsidRPr="009C138C">
        <w:rPr>
          <w:rFonts w:ascii="Trebuchet MS" w:hAnsi="Trebuchet MS"/>
          <w:b/>
          <w:bCs/>
        </w:rPr>
        <w:lastRenderedPageBreak/>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Pr>
          <w:rFonts w:ascii="Trebuchet MS" w:hAnsi="Trebuchet MS"/>
          <w:b/>
          <w:bCs/>
        </w:rPr>
        <w:t xml:space="preserve"> </w:t>
      </w:r>
      <w:r>
        <w:rPr>
          <w:rFonts w:ascii="Trebuchet MS" w:hAnsi="Trebuchet MS"/>
        </w:rPr>
        <w:t xml:space="preserve">În regulă. Păi așa o să facem, să încercăm să acordăm cuvântul tuturor, după care, pentru observațiile de încheiere vom relua, pentru cine dorește să mai intervină. Din online, cine dorește să ia cuvântul. </w:t>
      </w:r>
    </w:p>
    <w:p w14:paraId="03EF1062" w14:textId="784B0793" w:rsidR="006E6A2E" w:rsidRDefault="006E6A2E" w:rsidP="00413696">
      <w:pPr>
        <w:jc w:val="both"/>
        <w:rPr>
          <w:rFonts w:ascii="Trebuchet MS" w:hAnsi="Trebuchet MS"/>
        </w:rPr>
      </w:pPr>
      <w:r w:rsidRPr="004361C1">
        <w:rPr>
          <w:rFonts w:ascii="Trebuchet MS" w:hAnsi="Trebuchet MS"/>
          <w:b/>
          <w:bCs/>
        </w:rPr>
        <w:t xml:space="preserve">Domnul Alin Trif </w:t>
      </w:r>
      <w:r w:rsidR="004361C1" w:rsidRPr="004361C1">
        <w:rPr>
          <w:rFonts w:ascii="Trebuchet MS" w:hAnsi="Trebuchet MS"/>
          <w:b/>
          <w:bCs/>
        </w:rPr>
        <w:t>–</w:t>
      </w:r>
      <w:r w:rsidRPr="004361C1">
        <w:rPr>
          <w:rFonts w:ascii="Trebuchet MS" w:hAnsi="Trebuchet MS"/>
          <w:b/>
          <w:bCs/>
        </w:rPr>
        <w:t xml:space="preserve"> </w:t>
      </w:r>
      <w:r w:rsidR="004361C1" w:rsidRPr="004361C1">
        <w:rPr>
          <w:rFonts w:ascii="Trebuchet MS" w:hAnsi="Trebuchet MS"/>
          <w:b/>
          <w:bCs/>
        </w:rPr>
        <w:t>Sindicatul Bradul Sibiu</w:t>
      </w:r>
      <w:r w:rsidR="004361C1">
        <w:rPr>
          <w:rFonts w:ascii="Trebuchet MS" w:hAnsi="Trebuchet MS"/>
          <w:b/>
          <w:bCs/>
        </w:rPr>
        <w:t xml:space="preserve">: </w:t>
      </w:r>
      <w:r w:rsidR="004361C1">
        <w:rPr>
          <w:rFonts w:ascii="Trebuchet MS" w:hAnsi="Trebuchet MS"/>
        </w:rPr>
        <w:t>Alin Trif, Sindicatul Bradul Sibiu, aș dori să discutăm niște aspecte referitoare la organizarea și funcționarea fondului forestier. Aș dori să îmi spuneți dumneavoastră, ce poate să fie mai important decât buna gestionare a fondului forestier, și tot timpul lăsați deoparte aspecte ce țin efectiv de gestionarea fondului forestier. Cota de 50%, 70% care e prevăzută în Codul Silvic ar trebui să fie o prioritate pentru toată lumea. Dacă asta este o prioritate, și au spus-o atât administratorii fondului forestier, și se vede și din exercițiile financiare</w:t>
      </w:r>
      <w:r w:rsidR="00BD3598">
        <w:rPr>
          <w:rFonts w:ascii="Trebuchet MS" w:hAnsi="Trebuchet MS"/>
        </w:rPr>
        <w:t xml:space="preserve">, ar trebui să discutăm în special despre aceste priorități. Al doilea aspect pe care aș vrea să îl supun dezbaterii publice ar trebui să se refere la aceste perioade în care o persoană poate sau nu poate să accede la anumite funcții. Aș dori să vă aduc aminte faptul că aceste perioade au fost aprobate de către Parlament printr-o lege. Dacă dumneavoastră puteți să ne spuneți urgența acestor modificări, aș fi foarte mulțumit să le aud și eu. Și dacă tot așa lăsăm Parlamentul să dezbată, ar fi foarte bine ca aceste dezbateri să fie făcute în Parlament. Dacă dumneavoastră considerați urgența acum, sunt curios care este urgența, să știm și noi pe ce se bazează aceste propuneri de modificare. Urmărim o persoană anume, urmărim o instituție anume, ce urmărim de </w:t>
      </w:r>
      <w:r w:rsidR="00D140A3">
        <w:rPr>
          <w:rFonts w:ascii="Trebuchet MS" w:hAnsi="Trebuchet MS"/>
        </w:rPr>
        <w:t xml:space="preserve">e </w:t>
      </w:r>
      <w:r w:rsidR="00BD3598">
        <w:rPr>
          <w:rFonts w:ascii="Trebuchet MS" w:hAnsi="Trebuchet MS"/>
        </w:rPr>
        <w:t>urgent</w:t>
      </w:r>
      <w:r w:rsidR="00D140A3">
        <w:rPr>
          <w:rFonts w:ascii="Trebuchet MS" w:hAnsi="Trebuchet MS"/>
        </w:rPr>
        <w:t>, de nu poate fi trecut prin Parlament? Aș dori de asemenea să atrag atenția că în cazul tehnicienilor silvici, nu prea știm unde ar putea să își facă acel minim de experiență care se solicită prin această modificare a Hotărârii de Guvern. Unde ar putea să își facă experiența de 1 an minim? Vă mulțumesc. O să intervin dacă mai trebuie, pe parcurs.</w:t>
      </w:r>
    </w:p>
    <w:p w14:paraId="0A72EBCB" w14:textId="333D1436" w:rsidR="00D140A3" w:rsidRDefault="00D140A3" w:rsidP="00413696">
      <w:pPr>
        <w:jc w:val="both"/>
        <w:rPr>
          <w:rFonts w:ascii="Trebuchet MS" w:hAnsi="Trebuchet MS"/>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Pr>
          <w:rFonts w:ascii="Trebuchet MS" w:hAnsi="Trebuchet MS"/>
          <w:b/>
          <w:bCs/>
        </w:rPr>
        <w:t xml:space="preserve"> </w:t>
      </w:r>
      <w:r>
        <w:rPr>
          <w:rFonts w:ascii="Trebuchet MS" w:hAnsi="Trebuchet MS"/>
        </w:rPr>
        <w:t>Vă mulțumesc și eu. Cu siguranță, ca orice Ordonanță de Urgență emisă de Guvern, aceasta va ajunge în Parlament, și va fi supusă dezbaterilor parlamentare pentru a fi aprobată într-un final printr-o lege, astfel încât nu se va eluda în nici un fel dezbaterea parlamentară pe forma propusă de proiect, iar urgența modificărilor este dată de faptul că urmează în viitorul apropiat selecția directorului general al Romsilva</w:t>
      </w:r>
      <w:r w:rsidR="006E235F">
        <w:rPr>
          <w:rFonts w:ascii="Trebuchet MS" w:hAnsi="Trebuchet MS"/>
        </w:rPr>
        <w:t>. Mulțumesc.</w:t>
      </w:r>
    </w:p>
    <w:p w14:paraId="18032F9B" w14:textId="3DF4CCD6" w:rsidR="006E235F" w:rsidRDefault="006E235F" w:rsidP="00413696">
      <w:pPr>
        <w:jc w:val="both"/>
        <w:rPr>
          <w:rFonts w:ascii="Trebuchet MS" w:hAnsi="Trebuchet MS"/>
          <w:b/>
          <w:bCs/>
        </w:rPr>
      </w:pPr>
      <w:r w:rsidRPr="004361C1">
        <w:rPr>
          <w:rFonts w:ascii="Trebuchet MS" w:hAnsi="Trebuchet MS"/>
          <w:b/>
          <w:bCs/>
        </w:rPr>
        <w:t>Domnul Alin Trif – Sindicatul Bradul Sibiu</w:t>
      </w:r>
      <w:r>
        <w:rPr>
          <w:rFonts w:ascii="Trebuchet MS" w:hAnsi="Trebuchet MS"/>
          <w:b/>
          <w:bCs/>
        </w:rPr>
        <w:t>:</w:t>
      </w:r>
      <w:r>
        <w:rPr>
          <w:rFonts w:ascii="Trebuchet MS" w:hAnsi="Trebuchet MS"/>
          <w:b/>
          <w:bCs/>
        </w:rPr>
        <w:t xml:space="preserve"> </w:t>
      </w:r>
      <w:r w:rsidRPr="006E235F">
        <w:rPr>
          <w:rFonts w:ascii="Trebuchet MS" w:hAnsi="Trebuchet MS"/>
        </w:rPr>
        <w:t>Nu vă supărați,</w:t>
      </w:r>
      <w:r>
        <w:rPr>
          <w:rFonts w:ascii="Trebuchet MS" w:hAnsi="Trebuchet MS"/>
        </w:rPr>
        <w:t xml:space="preserve"> îmi cer scuze, dar ce legătură are directorul Romsilva cu legislația care este încă în vigoare, și este ok, din punctul nostru de vedere, cel puțin.</w:t>
      </w:r>
      <w:r>
        <w:rPr>
          <w:rFonts w:ascii="Trebuchet MS" w:hAnsi="Trebuchet MS"/>
          <w:b/>
          <w:bCs/>
        </w:rPr>
        <w:t xml:space="preserve"> </w:t>
      </w:r>
    </w:p>
    <w:p w14:paraId="1E9DFE35" w14:textId="77777777" w:rsidR="006E235F" w:rsidRDefault="006E235F" w:rsidP="00413696">
      <w:pPr>
        <w:jc w:val="both"/>
        <w:rPr>
          <w:rFonts w:ascii="Trebuchet MS" w:hAnsi="Trebuchet MS"/>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Pr>
          <w:rFonts w:ascii="Trebuchet MS" w:hAnsi="Trebuchet MS"/>
          <w:b/>
          <w:bCs/>
        </w:rPr>
        <w:t xml:space="preserve"> </w:t>
      </w:r>
      <w:r>
        <w:rPr>
          <w:rFonts w:ascii="Trebuchet MS" w:hAnsi="Trebuchet MS"/>
        </w:rPr>
        <w:t>De acord, de asta o și dezbatem astăzi. Mulțumesc. Domnul Geană vă rog.</w:t>
      </w:r>
    </w:p>
    <w:p w14:paraId="19993F4D" w14:textId="7AED2C3D" w:rsidR="006E235F" w:rsidRDefault="006E235F" w:rsidP="00413696">
      <w:pPr>
        <w:jc w:val="both"/>
        <w:rPr>
          <w:rFonts w:ascii="Trebuchet MS" w:hAnsi="Trebuchet MS"/>
        </w:rPr>
      </w:pPr>
      <w:r>
        <w:rPr>
          <w:rFonts w:ascii="Trebuchet MS" w:hAnsi="Trebuchet MS"/>
          <w:b/>
          <w:bCs/>
        </w:rPr>
        <w:t xml:space="preserve">Domnul Silviu Geană: </w:t>
      </w:r>
      <w:r>
        <w:rPr>
          <w:rFonts w:ascii="Trebuchet MS" w:hAnsi="Trebuchet MS"/>
        </w:rPr>
        <w:t xml:space="preserve">Mulțumesc. Suntem onorați să participăm astăzi la </w:t>
      </w:r>
      <w:r w:rsidR="000C3BD3">
        <w:rPr>
          <w:rFonts w:ascii="Trebuchet MS" w:hAnsi="Trebuchet MS"/>
        </w:rPr>
        <w:t xml:space="preserve">dezbatere (cred că este a treia sau a patra dezbatere organizată anul acesta de MMAP) care vizează legislația ce va </w:t>
      </w:r>
      <w:proofErr w:type="spellStart"/>
      <w:r w:rsidR="000C3BD3">
        <w:rPr>
          <w:rFonts w:ascii="Trebuchet MS" w:hAnsi="Trebuchet MS"/>
        </w:rPr>
        <w:t>impacta</w:t>
      </w:r>
      <w:proofErr w:type="spellEnd"/>
      <w:r w:rsidR="000C3BD3">
        <w:rPr>
          <w:rFonts w:ascii="Trebuchet MS" w:hAnsi="Trebuchet MS"/>
        </w:rPr>
        <w:t xml:space="preserve"> în viitor asupra funcționării, și sperăm noi asupra bunei funcționări a Regiei Naționale a Pădurilor. Am transmis către autoritate, printr-o adresă înregistrată oficial în data de 15.10.2025, toate propunerile noastre de modificare, completare, inclusiv observațiile cu privire la această ordonanță, prin care se dorește modificarea și completarea atât a Codului Silvic cât și a statutului personalului silvic. Ca și considerații generale, Curtea Constituțională a decis în cel puțin 2 decizii, că legile organice nu pot fi modificate prin ordonanță de urgență, sau cel puțin nu recomandă astfel de modificări. Codul Silvic despre care anul trecut în această perioadă discutam că nu este nici pe departe un cod silvic</w:t>
      </w:r>
      <w:r w:rsidR="00DB0EF3">
        <w:rPr>
          <w:rFonts w:ascii="Trebuchet MS" w:hAnsi="Trebuchet MS"/>
        </w:rPr>
        <w:t xml:space="preserve"> care să satisfacă nevoile sectorului silvic, acum în mai puțin de 10 luni de zile venim și îl modificăm prin 3 ordonanțe de urgență, ceea ce nu este deloc în regulă. Mai mult decât atât, noi știm că acest cod silvic a fost jalon în PNRR, pentru care România așteaptă sau a primit deja niște bani</w:t>
      </w:r>
      <w:r w:rsidR="000E3BE5">
        <w:rPr>
          <w:rFonts w:ascii="Trebuchet MS" w:hAnsi="Trebuchet MS"/>
        </w:rPr>
        <w:t>, iar legislația în materie spune că modificarea unei legi care a făcut obiectul reformei, nu poate fi făcută decât cu o notificare la nivelul Comisiei Europene. Trecând la fondul problemei, noi am transmis un set de observații și de propuneri și așteptăm un răspuns motivat din partea autorității pe acele propuneri, care nu se vor regăsi în forma finală a documentului.</w:t>
      </w:r>
    </w:p>
    <w:p w14:paraId="3FCD51D7" w14:textId="49F41D8D" w:rsidR="00C21B41" w:rsidRPr="00C21B41" w:rsidRDefault="000E3BE5" w:rsidP="00C21B41">
      <w:pPr>
        <w:jc w:val="both"/>
        <w:rPr>
          <w:rFonts w:ascii="Trebuchet MS" w:hAnsi="Trebuchet MS"/>
          <w:lang w:val="pt-BR"/>
        </w:rPr>
      </w:pPr>
      <w:r>
        <w:rPr>
          <w:rFonts w:ascii="Trebuchet MS" w:hAnsi="Trebuchet MS"/>
        </w:rPr>
        <w:lastRenderedPageBreak/>
        <w:t>Țin să atrag atenția că există necorelări între Ordonanța de Urgență și Nota de Fundamentare</w:t>
      </w:r>
      <w:r w:rsidR="00FC0D33">
        <w:rPr>
          <w:rFonts w:ascii="Trebuchet MS" w:hAnsi="Trebuchet MS"/>
        </w:rPr>
        <w:t>, aspecte care sunt de fond. Ce spunea colegul Trif de la Sibiu, nu am găsit nimic în Nota de Fundamentare ca explicație și ca necesitate a reducerii gradului profesional pentru ocuparea unor funcții din cadrul Romsilva. Aș intra cu permisiunea dumneavoastră pe text și aș aduce în discuție Art. 13 care nu este corelat cu preambulul Ordonanței de Urgență. În preambulul Ordonanței de Urgență spune că această ordonanță de urgență se face doar pentru Regia Națională a Pădurilor – și nu este așa, pentru că aici am regăsit RAPPS-</w:t>
      </w:r>
      <w:proofErr w:type="spellStart"/>
      <w:r w:rsidR="00FC0D33">
        <w:rPr>
          <w:rFonts w:ascii="Trebuchet MS" w:hAnsi="Trebuchet MS"/>
        </w:rPr>
        <w:t>ul</w:t>
      </w:r>
      <w:proofErr w:type="spellEnd"/>
      <w:r w:rsidR="00FC0D33">
        <w:rPr>
          <w:rFonts w:ascii="Trebuchet MS" w:hAnsi="Trebuchet MS"/>
        </w:rPr>
        <w:t>, INCDS-</w:t>
      </w:r>
      <w:proofErr w:type="spellStart"/>
      <w:r w:rsidR="00FC0D33">
        <w:rPr>
          <w:rFonts w:ascii="Trebuchet MS" w:hAnsi="Trebuchet MS"/>
        </w:rPr>
        <w:t>ul</w:t>
      </w:r>
      <w:proofErr w:type="spellEnd"/>
      <w:r w:rsidR="00FC0D33">
        <w:rPr>
          <w:rFonts w:ascii="Trebuchet MS" w:hAnsi="Trebuchet MS"/>
        </w:rPr>
        <w:t xml:space="preserve">, dar și ocoalele silvice de regim, adică, Ordonanța înțeleg că are drept țintă doar funcționarea Regiei Naționale a Pădurilor-Romsilva – cred că este greșit, preambulul. </w:t>
      </w:r>
      <w:r w:rsidR="00234E51">
        <w:rPr>
          <w:rFonts w:ascii="Trebuchet MS" w:hAnsi="Trebuchet MS"/>
        </w:rPr>
        <w:t>Mergem mai departe. La art. 13 alin</w:t>
      </w:r>
      <w:r w:rsidR="00B169EC">
        <w:rPr>
          <w:rFonts w:ascii="Trebuchet MS" w:hAnsi="Trebuchet MS"/>
        </w:rPr>
        <w:t>.</w:t>
      </w:r>
      <w:r w:rsidR="00234E51">
        <w:rPr>
          <w:rFonts w:ascii="Trebuchet MS" w:hAnsi="Trebuchet MS"/>
        </w:rPr>
        <w:t xml:space="preserve"> 2, este o trimitere făcută pentru ocoalele silvice de regim la indicatorii din Hotărârea de Guvern prevăzută la art. 32 cu 2</w:t>
      </w:r>
      <w:r w:rsidR="00B169EC">
        <w:rPr>
          <w:rFonts w:ascii="Trebuchet MS" w:hAnsi="Trebuchet MS"/>
        </w:rPr>
        <w:t xml:space="preserve"> din Codul Silvic, ceea ce este imposibil. Adică nu pot să îi pun pe colegii de la ocoalele silvice de regim să respecte Hotărârea de Guvern care va modifica statutul Regiei Naționale a Pădurilor-Romsilva, ceea ce este o contradicție logică. Articolul 13 alin. 3.1 – Procedura de selecție și numirea directorului general și a șefilor ocoalelor silvice de stat și de regim se aprobă prin ordin al conducătorului autorității. În opinia noastră, această atribuție trebuie să se regăsească în sfera Consiliului de Administrație, sau dacă doriți neapărat să o păstrați în sfera autorității, trebuie să faceți corelarea cu Nota de Fundamentare, unde tot dumneavoastră ați scris în termen de 60 de zile. La art. 13 alin. 4.1 se impune un termen de minim </w:t>
      </w:r>
      <w:r w:rsidR="002178EB">
        <w:rPr>
          <w:rFonts w:ascii="Trebuchet MS" w:hAnsi="Trebuchet MS"/>
        </w:rPr>
        <w:t>30 de zile</w:t>
      </w:r>
      <w:r w:rsidR="000A6C09">
        <w:rPr>
          <w:rFonts w:ascii="Trebuchet MS" w:hAnsi="Trebuchet MS"/>
        </w:rPr>
        <w:t xml:space="preserve">. </w:t>
      </w:r>
      <w:r w:rsidR="00C21B41" w:rsidRPr="00C21B41">
        <w:rPr>
          <w:rFonts w:ascii="Trebuchet MS" w:hAnsi="Trebuchet MS"/>
          <w:lang w:val="pt-BR"/>
        </w:rPr>
        <w:t>Termenul de 5 zile este, eu știu, ireal. Pentru că, dacă pui un om să opteze pentru o funcție de execuție, trebuie să ai disponibil acea funcție de execuție. Asta înseamnă că trebuie să ai o organigramă modificată, care să fie aprobată și adoptată printr-o hotărâre de Consiliu de Administrație. Asta înseamnă timp. Adică, dacă dumneavoastră gândiți să faceți funcțional</w:t>
      </w:r>
      <w:r w:rsidR="000A6C09">
        <w:rPr>
          <w:rFonts w:ascii="Trebuchet MS" w:hAnsi="Trebuchet MS"/>
          <w:lang w:val="pt-BR"/>
        </w:rPr>
        <w:t>ă</w:t>
      </w:r>
      <w:r w:rsidR="00C21B41" w:rsidRPr="00C21B41">
        <w:rPr>
          <w:rFonts w:ascii="Trebuchet MS" w:hAnsi="Trebuchet MS"/>
          <w:lang w:val="pt-BR"/>
        </w:rPr>
        <w:t xml:space="preserve"> această legislație și mecanismele de reformă la nivelul ROMSIL</w:t>
      </w:r>
      <w:r w:rsidR="000A6C09">
        <w:rPr>
          <w:rFonts w:ascii="Trebuchet MS" w:hAnsi="Trebuchet MS"/>
          <w:lang w:val="pt-BR"/>
        </w:rPr>
        <w:t>V</w:t>
      </w:r>
      <w:r w:rsidR="00C21B41" w:rsidRPr="00C21B41">
        <w:rPr>
          <w:rFonts w:ascii="Trebuchet MS" w:hAnsi="Trebuchet MS"/>
          <w:lang w:val="pt-BR"/>
        </w:rPr>
        <w:t>A, trebuie sincer să ascultați și opiniile noastre, pentru că, altfel, nu veți face decât să ne băgați într-un blocaj</w:t>
      </w:r>
      <w:r w:rsidR="000A6C09">
        <w:rPr>
          <w:rFonts w:ascii="Trebuchet MS" w:hAnsi="Trebuchet MS"/>
          <w:lang w:val="pt-BR"/>
        </w:rPr>
        <w:t xml:space="preserve">. </w:t>
      </w:r>
      <w:r w:rsidR="00C21B41" w:rsidRPr="00C21B41">
        <w:rPr>
          <w:rFonts w:ascii="Trebuchet MS" w:hAnsi="Trebuchet MS"/>
          <w:lang w:val="pt-BR"/>
        </w:rPr>
        <w:t>La Articolul 32 alineatul 3</w:t>
      </w:r>
      <w:r w:rsidR="000A6C09">
        <w:rPr>
          <w:rFonts w:ascii="Trebuchet MS" w:hAnsi="Trebuchet MS"/>
          <w:lang w:val="pt-BR"/>
        </w:rPr>
        <w:t>.</w:t>
      </w:r>
      <w:r w:rsidR="00C21B41" w:rsidRPr="00C21B41">
        <w:rPr>
          <w:rFonts w:ascii="Trebuchet MS" w:hAnsi="Trebuchet MS"/>
          <w:lang w:val="pt-BR"/>
        </w:rPr>
        <w:t>1, activitățile economice suplimentare trebuie să fie musai eficiente sub aspect economic. Vreau să vă aduc aici în atenția dumneavoastră și a întregii opinii publice că există activități care nu pot fi judecate sub aspectul eficienței economice: 1. Cultura cerealelor pentru caii de rasă; 2. Creșterea caiilor de rasă, care nu este o activitate de administrare a pădurilor și nu este nicio activitate economică; 3. Vânătoarea, capturarea vânatului, pescuitul, activitățile muzeale, întreținerea, reparația drumurilor forestiere, servicii silvice pe terenurile private, lucrări de amenajare a bazinelor hidrografice torențiale. Nu sunt, cu tot respectul pentru autoritate</w:t>
      </w:r>
      <w:r w:rsidR="000A6C09">
        <w:rPr>
          <w:rFonts w:ascii="Trebuchet MS" w:hAnsi="Trebuchet MS"/>
          <w:lang w:val="pt-BR"/>
        </w:rPr>
        <w:t>,</w:t>
      </w:r>
      <w:r w:rsidR="00C21B41" w:rsidRPr="00C21B41">
        <w:rPr>
          <w:rFonts w:ascii="Trebuchet MS" w:hAnsi="Trebuchet MS"/>
          <w:lang w:val="pt-BR"/>
        </w:rPr>
        <w:t xml:space="preserve"> activități care să intre în sfera celor economice. De asemenea, în ceea ce privește amenajamentele, probabil ați vrut să spuneți că, începând cu anul 2027, se va aplica acest amenajament pe o perioadă de 20 de ani. A trecut un an de zile aproape de la modificarea legii și n-am reușit să înțeleg cine sau ce s-a avut în vedere la modificarea duratei de aplicare a amenajamentelor.</w:t>
      </w:r>
      <w:r w:rsidR="000A6C09">
        <w:rPr>
          <w:rFonts w:ascii="Trebuchet MS" w:hAnsi="Trebuchet MS"/>
          <w:lang w:val="pt-BR"/>
        </w:rPr>
        <w:t xml:space="preserve"> Propunem în calitate de organizație sindicală reprezentativă pentru sectorul silvic, introducerea unei noi modificări </w:t>
      </w:r>
      <w:r w:rsidR="00527FDC">
        <w:rPr>
          <w:rFonts w:ascii="Trebuchet MS" w:hAnsi="Trebuchet MS"/>
          <w:lang w:val="pt-BR"/>
        </w:rPr>
        <w:t>în această ordonanță prin modificarea și completarea articolului 110 alin. 3 și 4 – eliminarea acestor procente de 50%, 70 % care sunt niște procente arbitare de lemn fasonat, cu motivarea că regulile, procedurile și modul de valorificare a lemnului provenit din fondul forestier național proprietate publică se stabilesc prin regulamentul de valorificare aprobat prin HG.</w:t>
      </w:r>
    </w:p>
    <w:p w14:paraId="315FEC7A" w14:textId="58B8A35B" w:rsidR="00C21B41" w:rsidRPr="00C21B41" w:rsidRDefault="008867A4" w:rsidP="00C21B41">
      <w:pPr>
        <w:jc w:val="both"/>
        <w:rPr>
          <w:rFonts w:ascii="Trebuchet MS" w:hAnsi="Trebuchet MS"/>
          <w:b/>
          <w:bCs/>
          <w:lang w:val="pt-BR"/>
        </w:rPr>
      </w:pPr>
      <w:r w:rsidRPr="008867A4">
        <w:rPr>
          <w:rFonts w:ascii="Trebuchet MS" w:hAnsi="Trebuchet MS"/>
          <w:b/>
          <w:bCs/>
          <w:lang w:val="pt-BR"/>
        </w:rPr>
        <w:t>Domnul director de cabinet Tudor Roșca</w:t>
      </w:r>
      <w:r>
        <w:rPr>
          <w:rFonts w:ascii="Trebuchet MS" w:hAnsi="Trebuchet MS"/>
          <w:b/>
          <w:bCs/>
          <w:lang w:val="pt-BR"/>
        </w:rPr>
        <w:t xml:space="preserve">: </w:t>
      </w:r>
      <w:r>
        <w:rPr>
          <w:rFonts w:ascii="Trebuchet MS" w:hAnsi="Trebuchet MS"/>
          <w:lang w:val="pt-BR"/>
        </w:rPr>
        <w:t>Referitor la problema direcției cailor din Romsilva, e</w:t>
      </w:r>
      <w:r w:rsidR="00C21B41" w:rsidRPr="00C21B41">
        <w:rPr>
          <w:rFonts w:ascii="Trebuchet MS" w:hAnsi="Trebuchet MS"/>
          <w:lang w:val="pt-BR"/>
        </w:rPr>
        <w:t xml:space="preserve">ste puțin nepotrivită afirmația că nu e activitate comercială. Faptul că nu a putut să se găsească modalitate prin care să fie făcută profitabilă ar trebui să edice anumite semne de întrebare și ar trebui poate să facă obiectul reorganizării care urmează în cadrul Romsilva. La nivel global, industria ecvestră, care include toate disciplinele, pentru că în hergeliile de la Romsilva sunt toate rasele de cai folosite la toate disciplinele, atât hipice cât și ecvestre. Adică vorbim de sărituri peste obstacole, de exemplu, un sport extrem de popular la nivel global, un sport olimpic. </w:t>
      </w:r>
      <w:r>
        <w:rPr>
          <w:rFonts w:ascii="Trebuchet MS" w:hAnsi="Trebuchet MS"/>
          <w:lang w:val="pt-BR"/>
        </w:rPr>
        <w:t>D</w:t>
      </w:r>
      <w:r w:rsidR="00C21B41" w:rsidRPr="00C21B41">
        <w:rPr>
          <w:rFonts w:ascii="Trebuchet MS" w:hAnsi="Trebuchet MS"/>
          <w:lang w:val="pt-BR"/>
        </w:rPr>
        <w:t xml:space="preserve">resaj lipițanii de la sâmbăta sunt un exemplu foarte bun. Dar și galop. Adunat, toate aceste activități reprezintă o industrie globală anuală de 300 de miliarde de euro. Doar în Europa, reprezintă o industrie de </w:t>
      </w:r>
      <w:r w:rsidR="00C21B41" w:rsidRPr="00C21B41">
        <w:rPr>
          <w:rFonts w:ascii="Trebuchet MS" w:hAnsi="Trebuchet MS"/>
          <w:lang w:val="pt-BR"/>
        </w:rPr>
        <w:lastRenderedPageBreak/>
        <w:t>133 de miliarde de euro.</w:t>
      </w:r>
      <w:r>
        <w:rPr>
          <w:rFonts w:ascii="Trebuchet MS" w:hAnsi="Trebuchet MS"/>
          <w:b/>
          <w:bCs/>
          <w:lang w:val="pt-BR"/>
        </w:rPr>
        <w:t xml:space="preserve"> </w:t>
      </w:r>
      <w:r w:rsidR="00C21B41" w:rsidRPr="00C21B41">
        <w:rPr>
          <w:rFonts w:ascii="Trebuchet MS" w:hAnsi="Trebuchet MS"/>
          <w:lang w:val="pt-BR"/>
        </w:rPr>
        <w:t>Faptul că nu se obține profit în condițiile în care sunt operatori privați în țară, zeci, sute care obțin profit cu cai, ar trebui să fie un semn de întrebare. Nu să spunem că este o activitate care nu este economică. Este o activitate preponderent economică și, dacă mai introduce</w:t>
      </w:r>
      <w:r>
        <w:rPr>
          <w:rFonts w:ascii="Trebuchet MS" w:hAnsi="Trebuchet MS"/>
          <w:lang w:val="pt-BR"/>
        </w:rPr>
        <w:t>m</w:t>
      </w:r>
      <w:r w:rsidR="00C21B41" w:rsidRPr="00C21B41">
        <w:rPr>
          <w:rFonts w:ascii="Trebuchet MS" w:hAnsi="Trebuchet MS"/>
          <w:lang w:val="pt-BR"/>
        </w:rPr>
        <w:t xml:space="preserve"> aici și industria pariurilor asociată pe partea hipică</w:t>
      </w:r>
      <w:r>
        <w:rPr>
          <w:rFonts w:ascii="Trebuchet MS" w:hAnsi="Trebuchet MS"/>
          <w:lang w:val="pt-BR"/>
        </w:rPr>
        <w:t>,</w:t>
      </w:r>
      <w:r w:rsidR="00C21B41" w:rsidRPr="00C21B41">
        <w:rPr>
          <w:rFonts w:ascii="Trebuchet MS" w:hAnsi="Trebuchet MS"/>
          <w:lang w:val="pt-BR"/>
        </w:rPr>
        <w:t xml:space="preserve"> industria pariurilor, ajungem la o valoare anuală care depășește 700 de miliarde de euro, deci asta așa ca o paranteză. Și ultima parte cu GPS-urile și cu sondele litrometrice. O căutare foarte rapidă pe internet ne arată că un GPS de verificare pentru o mașină este undeva între 300 și 500 lei, un dispozitiv cu tot cu softul care permite monitorizarea de la distanță. Și o sondă litrometrică se poate monta pe orice; cele digitale se pot monta pe absolut orice utilaj și nu costă mai mult de 3000 de lei. Asta așa ca o mică paranteză.</w:t>
      </w:r>
    </w:p>
    <w:p w14:paraId="5098062A" w14:textId="77777777" w:rsidR="008867A4" w:rsidRDefault="008867A4"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sidRPr="00C21B41">
        <w:rPr>
          <w:rFonts w:ascii="Trebuchet MS" w:hAnsi="Trebuchet MS"/>
          <w:lang w:val="pt-BR"/>
        </w:rPr>
        <w:t xml:space="preserve"> </w:t>
      </w:r>
      <w:r w:rsidR="00C21B41" w:rsidRPr="00C21B41">
        <w:rPr>
          <w:rFonts w:ascii="Trebuchet MS" w:hAnsi="Trebuchet MS"/>
          <w:lang w:val="pt-BR"/>
        </w:rPr>
        <w:t>Problema de fond e că poate acel tractor n-ar mai trebui să-l folosim. De fapt, acolo cred că ajungem la realitate. În schimb, îi mulțumesc, domnul</w:t>
      </w:r>
      <w:r>
        <w:rPr>
          <w:rFonts w:ascii="Trebuchet MS" w:hAnsi="Trebuchet MS"/>
          <w:lang w:val="pt-BR"/>
        </w:rPr>
        <w:t>ui</w:t>
      </w:r>
      <w:r w:rsidR="00C21B41" w:rsidRPr="00C21B41">
        <w:rPr>
          <w:rFonts w:ascii="Trebuchet MS" w:hAnsi="Trebuchet MS"/>
          <w:lang w:val="pt-BR"/>
        </w:rPr>
        <w:t xml:space="preserve"> director de cabinet Tudor Roșca, pentru completările pe care le-a adus, dar n-aș trece peste discuția legată de șeful de district. Aici mă uit și către RomSilva, că aș dori să înțeleg în ce măsură este sau nu este o funcție de conducere și în ce măsură. Bun, dar dacă citim textul de lege din statut, facem referire la ea ca la o funcție de conducere. Asta odată. Și al doilea lucru: cum nu poate fi angajat un tehnician silvic în structura oculului silvic, pe o funcție de tehnician silvic, unde să-și facă anul de vechime și ulterior să meargă la district, unde va coordona activitatea a 4, 5, 6 pădurari?</w:t>
      </w:r>
      <w:r>
        <w:rPr>
          <w:rFonts w:ascii="Trebuchet MS" w:hAnsi="Trebuchet MS"/>
          <w:lang w:val="pt-BR"/>
        </w:rPr>
        <w:t xml:space="preserve"> </w:t>
      </w:r>
      <w:r w:rsidR="00C21B41" w:rsidRPr="00C21B41">
        <w:rPr>
          <w:rFonts w:ascii="Trebuchet MS" w:hAnsi="Trebuchet MS"/>
          <w:lang w:val="pt-BR"/>
        </w:rPr>
        <w:t xml:space="preserve">Și repet, diferența între inginerul de fond forestier care ține o birocrație, o evidență a lucrărilor care se fac la nivelul oculului silvic și șeful de district este faptul că șeful de district coordonează în mod activ și curent, pe teren, 5-6 pădurari și le vizează condica de serviciu cu activitatea pe care o desfășoară. Și atunci aș dori să înțeleg exact cum ne raportăm la această funcție pentru a face modificarea de rigoare în textul de legi. Domnul director, vă rog! </w:t>
      </w:r>
    </w:p>
    <w:p w14:paraId="070E4988" w14:textId="77777777" w:rsidR="0020648C" w:rsidRDefault="008867A4" w:rsidP="00C21B41">
      <w:pPr>
        <w:jc w:val="both"/>
        <w:rPr>
          <w:rFonts w:ascii="Trebuchet MS" w:hAnsi="Trebuchet MS"/>
          <w:lang w:val="pt-BR"/>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w:t>
      </w:r>
      <w:r w:rsidRPr="00C21B41">
        <w:rPr>
          <w:rFonts w:ascii="Trebuchet MS" w:hAnsi="Trebuchet MS"/>
          <w:lang w:val="pt-BR"/>
        </w:rPr>
        <w:t xml:space="preserve"> </w:t>
      </w:r>
      <w:r w:rsidR="00C21B41" w:rsidRPr="00C21B41">
        <w:rPr>
          <w:rFonts w:ascii="Trebuchet MS" w:hAnsi="Trebuchet MS"/>
          <w:lang w:val="pt-BR"/>
        </w:rPr>
        <w:t>În momentul de față, RomSilva are 1. 084 de șef de district, dar nu este o funcție de conducere. Acest personal nu beneficiază de spor de conducere. Într-adevăr, așa sună funcția: șef</w:t>
      </w:r>
      <w:r>
        <w:rPr>
          <w:rFonts w:ascii="Trebuchet MS" w:hAnsi="Trebuchet MS"/>
          <w:lang w:val="pt-BR"/>
        </w:rPr>
        <w:t xml:space="preserve"> -</w:t>
      </w:r>
      <w:r w:rsidR="00C21B41" w:rsidRPr="00C21B41">
        <w:rPr>
          <w:rFonts w:ascii="Trebuchet MS" w:hAnsi="Trebuchet MS"/>
          <w:lang w:val="pt-BR"/>
        </w:rPr>
        <w:t xml:space="preserve"> doar o coordonează activitatea pădurarilor, că nu beneficiază. de spor de conducere în interiorul RomSilva este o înțelegere contractoară la nivelul RomSilva în contractul colectiv de muncă.</w:t>
      </w:r>
      <w:r w:rsidR="0020648C">
        <w:rPr>
          <w:rFonts w:ascii="Trebuchet MS" w:hAnsi="Trebuchet MS"/>
          <w:lang w:val="pt-BR"/>
        </w:rPr>
        <w:t xml:space="preserve"> </w:t>
      </w:r>
      <w:r w:rsidR="00C21B41" w:rsidRPr="00C21B41">
        <w:rPr>
          <w:rFonts w:ascii="Trebuchet MS" w:hAnsi="Trebuchet MS"/>
          <w:lang w:val="pt-BR"/>
        </w:rPr>
        <w:t xml:space="preserve">Pentru noi, nu are funcție de conducere, șeful de district și de aceea nu i acordăm acest sport de conducere. </w:t>
      </w:r>
    </w:p>
    <w:p w14:paraId="16C5CAF0" w14:textId="77777777" w:rsidR="0020648C" w:rsidRDefault="0020648C"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 xml:space="preserve">: </w:t>
      </w:r>
      <w:r w:rsidRPr="00C21B41">
        <w:rPr>
          <w:rFonts w:ascii="Trebuchet MS" w:hAnsi="Trebuchet MS"/>
          <w:lang w:val="pt-BR"/>
        </w:rPr>
        <w:t xml:space="preserve"> </w:t>
      </w:r>
      <w:r w:rsidR="00C21B41" w:rsidRPr="00C21B41">
        <w:rPr>
          <w:rFonts w:ascii="Trebuchet MS" w:hAnsi="Trebuchet MS"/>
          <w:lang w:val="pt-BR"/>
        </w:rPr>
        <w:t xml:space="preserve">Articolul 17 din Statutul Personalului Silvic în vigoare spune așa: Funcțiile de conducere din unitățile silvice, puncte puncte, Litera C la Ocolul Silvic I, șeful de Ocol, I2, șeful de district. Aș dori să clarific acest aspect că mi se pare destul de important. </w:t>
      </w:r>
    </w:p>
    <w:p w14:paraId="48F86846" w14:textId="77777777" w:rsidR="0020648C" w:rsidRDefault="0020648C" w:rsidP="00C21B41">
      <w:pPr>
        <w:jc w:val="both"/>
        <w:rPr>
          <w:rFonts w:ascii="Trebuchet MS" w:hAnsi="Trebuchet MS"/>
          <w:lang w:val="pt-BR"/>
        </w:rPr>
      </w:pPr>
      <w:r>
        <w:rPr>
          <w:rFonts w:ascii="Trebuchet MS" w:hAnsi="Trebuchet MS"/>
          <w:b/>
          <w:bCs/>
        </w:rPr>
        <w:t>Domnul Silviu Geană</w:t>
      </w:r>
      <w:r>
        <w:rPr>
          <w:rFonts w:ascii="Trebuchet MS" w:hAnsi="Trebuchet MS"/>
          <w:b/>
          <w:bCs/>
        </w:rPr>
        <w:t>:</w:t>
      </w:r>
      <w:r w:rsidRPr="00C21B41">
        <w:rPr>
          <w:rFonts w:ascii="Trebuchet MS" w:hAnsi="Trebuchet MS"/>
          <w:lang w:val="pt-BR"/>
        </w:rPr>
        <w:t xml:space="preserve"> </w:t>
      </w:r>
      <w:r w:rsidR="00C21B41" w:rsidRPr="00C21B41">
        <w:rPr>
          <w:rFonts w:ascii="Trebuchet MS" w:hAnsi="Trebuchet MS"/>
          <w:lang w:val="pt-BR"/>
        </w:rPr>
        <w:t>Deci, lucrurile stau așa: Dacă dumneavoastră gândiți această modificare legislativă doar pentru RomSilva, nu impactează cu nimic asupra personalului angajat astăzi. Dar gândiți-vă că cei care mâine termină o școală tehnică nu vor mai putea fi încadrați. Pentru că la birou am grad silvic mai mare decât cel de șeful de district, iar la district nu mai pot să îl introduc. Am înțeles că este o forțare din zona facultăților.</w:t>
      </w:r>
      <w:r>
        <w:rPr>
          <w:rFonts w:ascii="Trebuchet MS" w:hAnsi="Trebuchet MS"/>
          <w:lang w:val="pt-BR"/>
        </w:rPr>
        <w:t xml:space="preserve"> </w:t>
      </w:r>
      <w:r w:rsidR="00C21B41" w:rsidRPr="00C21B41">
        <w:rPr>
          <w:rFonts w:ascii="Trebuchet MS" w:hAnsi="Trebuchet MS"/>
          <w:lang w:val="pt-BR"/>
        </w:rPr>
        <w:t xml:space="preserve">Să forțeze ca la district să am ceea ce înseamnă grad profesional minim. Eu nu înțeleg însă un alt aspect: Cum eliminați, în mod inexplicabil, obligativitatea de a deține o vechime minimă, grad profesional, în cazul funcțiilor de conducere în specialitate, în cadrul ministerului, a autorității. Adică, pun grad minim la șeful de district. pentru a ocupa o funcție în cadrul ministerului. Nu-mi trebuie niciun fel de grad profesional. Este cel puțin o inepție. </w:t>
      </w:r>
    </w:p>
    <w:p w14:paraId="3033A964" w14:textId="77777777" w:rsidR="0020648C" w:rsidRDefault="0020648C"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 xml:space="preserve">: </w:t>
      </w:r>
      <w:r w:rsidR="00C21B41" w:rsidRPr="00C21B41">
        <w:rPr>
          <w:rFonts w:ascii="Trebuchet MS" w:hAnsi="Trebuchet MS"/>
          <w:lang w:val="pt-BR"/>
        </w:rPr>
        <w:t xml:space="preserve">Unde avem precizat gradul profesional pentru un tehnician silvic care să lucreze în centrala Ocolului? </w:t>
      </w:r>
    </w:p>
    <w:p w14:paraId="07F141E5" w14:textId="77777777" w:rsidR="0020648C" w:rsidRDefault="0020648C" w:rsidP="00C21B41">
      <w:pPr>
        <w:jc w:val="both"/>
        <w:rPr>
          <w:rFonts w:ascii="Trebuchet MS" w:hAnsi="Trebuchet MS"/>
          <w:lang w:val="pt-BR"/>
        </w:rPr>
      </w:pPr>
      <w:r>
        <w:rPr>
          <w:rFonts w:ascii="Trebuchet MS" w:hAnsi="Trebuchet MS"/>
          <w:b/>
          <w:bCs/>
        </w:rPr>
        <w:t>Domnul Silviu Geană:</w:t>
      </w:r>
      <w:r w:rsidRPr="00C21B41">
        <w:rPr>
          <w:rFonts w:ascii="Trebuchet MS" w:hAnsi="Trebuchet MS"/>
          <w:lang w:val="pt-BR"/>
        </w:rPr>
        <w:t xml:space="preserve"> </w:t>
      </w:r>
      <w:r w:rsidR="00C21B41" w:rsidRPr="00C21B41">
        <w:rPr>
          <w:rFonts w:ascii="Trebuchet MS" w:hAnsi="Trebuchet MS"/>
          <w:lang w:val="pt-BR"/>
        </w:rPr>
        <w:t xml:space="preserve">Îl am în structura contractului colectiv. Deci nu este o reglementare la nivel de lege astfel încât legea îi permite fără nicio problemă să activeze ca debutant. </w:t>
      </w:r>
    </w:p>
    <w:p w14:paraId="7343FCCC" w14:textId="77777777" w:rsidR="0020648C" w:rsidRDefault="0020648C" w:rsidP="00C21B41">
      <w:pPr>
        <w:jc w:val="both"/>
        <w:rPr>
          <w:rFonts w:ascii="Trebuchet MS" w:hAnsi="Trebuchet MS"/>
          <w:lang w:val="pt-BR"/>
        </w:rPr>
      </w:pPr>
      <w:r w:rsidRPr="009C138C">
        <w:rPr>
          <w:rFonts w:ascii="Trebuchet MS" w:hAnsi="Trebuchet MS"/>
          <w:b/>
          <w:bCs/>
        </w:rPr>
        <w:lastRenderedPageBreak/>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sidR="00C21B41" w:rsidRPr="00C21B41">
        <w:rPr>
          <w:rFonts w:ascii="Trebuchet MS" w:hAnsi="Trebuchet MS"/>
          <w:lang w:val="pt-BR"/>
        </w:rPr>
        <w:t>Vă rog să o clarificăm. Adică legea, în prezent, în forma ei în vigoare, spune că e o funcție de conducere.</w:t>
      </w:r>
      <w:r>
        <w:rPr>
          <w:rFonts w:ascii="Trebuchet MS" w:hAnsi="Trebuchet MS"/>
          <w:lang w:val="pt-BR"/>
        </w:rPr>
        <w:t xml:space="preserve"> </w:t>
      </w:r>
      <w:r w:rsidR="00C21B41" w:rsidRPr="00C21B41">
        <w:rPr>
          <w:rFonts w:ascii="Trebuchet MS" w:hAnsi="Trebuchet MS"/>
          <w:lang w:val="pt-BR"/>
        </w:rPr>
        <w:t>Dar dacă agre</w:t>
      </w:r>
      <w:r>
        <w:rPr>
          <w:rFonts w:ascii="Trebuchet MS" w:hAnsi="Trebuchet MS"/>
          <w:lang w:val="pt-BR"/>
        </w:rPr>
        <w:t>ă</w:t>
      </w:r>
      <w:r w:rsidR="00C21B41" w:rsidRPr="00C21B41">
        <w:rPr>
          <w:rFonts w:ascii="Trebuchet MS" w:hAnsi="Trebuchet MS"/>
          <w:lang w:val="pt-BR"/>
        </w:rPr>
        <w:t xml:space="preserve">m aici faptul că șeful de district nu e o funcție de conducere, atunci s-o scoatem. </w:t>
      </w:r>
    </w:p>
    <w:p w14:paraId="2237E15B" w14:textId="77777777" w:rsidR="0020648C" w:rsidRDefault="0020648C" w:rsidP="00C21B41">
      <w:pPr>
        <w:jc w:val="both"/>
        <w:rPr>
          <w:rFonts w:ascii="Trebuchet MS" w:hAnsi="Trebuchet MS"/>
          <w:lang w:val="pt-BR"/>
        </w:rPr>
      </w:pPr>
      <w:r>
        <w:rPr>
          <w:rFonts w:ascii="Trebuchet MS" w:hAnsi="Trebuchet MS"/>
          <w:b/>
          <w:bCs/>
        </w:rPr>
        <w:t>Domnul Silviu Geană:</w:t>
      </w:r>
      <w:r>
        <w:rPr>
          <w:rFonts w:ascii="Trebuchet MS" w:hAnsi="Trebuchet MS"/>
          <w:b/>
          <w:bCs/>
        </w:rPr>
        <w:t xml:space="preserve"> </w:t>
      </w:r>
      <w:r w:rsidR="00C21B41" w:rsidRPr="00C21B41">
        <w:rPr>
          <w:rFonts w:ascii="Trebuchet MS" w:hAnsi="Trebuchet MS"/>
          <w:lang w:val="pt-BR"/>
        </w:rPr>
        <w:t xml:space="preserve">Nu este o funcție de conducere. Pentru că dacă o lăsați ca funcție de conducere atunci trebuie remunerată ca o funcție de conducere. Adică să-i dau spor de conducere, ceea ce nu știu dacă este de dorit. </w:t>
      </w:r>
    </w:p>
    <w:p w14:paraId="7054B717" w14:textId="77777777" w:rsidR="0020648C" w:rsidRDefault="0020648C"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Pr>
          <w:rFonts w:ascii="Trebuchet MS" w:hAnsi="Trebuchet MS"/>
          <w:b/>
          <w:bCs/>
        </w:rPr>
        <w:t xml:space="preserve"> </w:t>
      </w:r>
      <w:r w:rsidR="00C21B41" w:rsidRPr="00C21B41">
        <w:rPr>
          <w:rFonts w:ascii="Trebuchet MS" w:hAnsi="Trebuchet MS"/>
          <w:lang w:val="pt-BR"/>
        </w:rPr>
        <w:t>Repet, în prezent, pe textul de lege în vigoare, e o funcție de</w:t>
      </w:r>
      <w:r>
        <w:rPr>
          <w:rFonts w:ascii="Trebuchet MS" w:hAnsi="Trebuchet MS"/>
          <w:lang w:val="pt-BR"/>
        </w:rPr>
        <w:t xml:space="preserve"> conducere.</w:t>
      </w:r>
    </w:p>
    <w:p w14:paraId="4333C6C0" w14:textId="77777777" w:rsidR="0020648C" w:rsidRDefault="0020648C" w:rsidP="00C21B41">
      <w:pPr>
        <w:jc w:val="both"/>
        <w:rPr>
          <w:rFonts w:ascii="Trebuchet MS" w:hAnsi="Trebuchet MS"/>
          <w:lang w:val="pt-BR"/>
        </w:rPr>
      </w:pPr>
      <w:r>
        <w:rPr>
          <w:rFonts w:ascii="Trebuchet MS" w:hAnsi="Trebuchet MS"/>
          <w:b/>
          <w:bCs/>
        </w:rPr>
        <w:t>Domnul Silviu Geană:</w:t>
      </w:r>
      <w:r>
        <w:rPr>
          <w:rFonts w:ascii="Trebuchet MS" w:hAnsi="Trebuchet MS"/>
          <w:b/>
          <w:bCs/>
        </w:rPr>
        <w:t xml:space="preserve"> </w:t>
      </w:r>
      <w:r w:rsidR="00C21B41" w:rsidRPr="00C21B41">
        <w:rPr>
          <w:rFonts w:ascii="Trebuchet MS" w:hAnsi="Trebuchet MS"/>
          <w:lang w:val="pt-BR"/>
        </w:rPr>
        <w:t xml:space="preserve">Suntem la modificarea legii. Să-l modificăm. Asta era ideea. Și cu toții agrem faptul că șeful de district nu este o funcție de conducere. </w:t>
      </w:r>
    </w:p>
    <w:p w14:paraId="37404B9D" w14:textId="014014BF" w:rsidR="00C21B41" w:rsidRPr="00C21B41" w:rsidRDefault="0020648C"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sidRPr="00C21B41">
        <w:rPr>
          <w:rFonts w:ascii="Trebuchet MS" w:hAnsi="Trebuchet MS"/>
          <w:lang w:val="en-GB"/>
        </w:rPr>
        <w:t xml:space="preserve"> </w:t>
      </w:r>
      <w:r w:rsidR="00C21B41" w:rsidRPr="00C21B41">
        <w:rPr>
          <w:rFonts w:ascii="Trebuchet MS" w:hAnsi="Trebuchet MS"/>
          <w:lang w:val="en-GB"/>
        </w:rPr>
        <w:t xml:space="preserve">Am </w:t>
      </w:r>
      <w:proofErr w:type="spellStart"/>
      <w:r w:rsidR="00C21B41" w:rsidRPr="00C21B41">
        <w:rPr>
          <w:rFonts w:ascii="Trebuchet MS" w:hAnsi="Trebuchet MS"/>
          <w:lang w:val="en-GB"/>
        </w:rPr>
        <w:t>notat</w:t>
      </w:r>
      <w:proofErr w:type="spellEnd"/>
      <w:r w:rsidR="00C21B41" w:rsidRPr="00C21B41">
        <w:rPr>
          <w:rFonts w:ascii="Trebuchet MS" w:hAnsi="Trebuchet MS"/>
          <w:lang w:val="en-GB"/>
        </w:rPr>
        <w:t>. Mu</w:t>
      </w:r>
      <w:proofErr w:type="spellStart"/>
      <w:r w:rsidR="00C21B41" w:rsidRPr="00C21B41">
        <w:rPr>
          <w:rFonts w:ascii="Trebuchet MS" w:hAnsi="Trebuchet MS"/>
          <w:lang w:val="en-GB"/>
        </w:rPr>
        <w:t>lțumesc</w:t>
      </w:r>
      <w:proofErr w:type="spellEnd"/>
      <w:r w:rsidR="00C21B41" w:rsidRPr="00C21B41">
        <w:rPr>
          <w:rFonts w:ascii="Trebuchet MS" w:hAnsi="Trebuchet MS"/>
          <w:lang w:val="en-GB"/>
        </w:rPr>
        <w:t xml:space="preserve">. Din online, </w:t>
      </w:r>
      <w:proofErr w:type="spellStart"/>
      <w:r w:rsidR="00C21B41" w:rsidRPr="00C21B41">
        <w:rPr>
          <w:rFonts w:ascii="Trebuchet MS" w:hAnsi="Trebuchet MS"/>
          <w:lang w:val="en-GB"/>
        </w:rPr>
        <w:t>dacă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mai</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avem</w:t>
      </w:r>
      <w:proofErr w:type="spellEnd"/>
      <w:r w:rsidR="00C21B41" w:rsidRPr="00C21B41">
        <w:rPr>
          <w:rFonts w:ascii="Trebuchet MS" w:hAnsi="Trebuchet MS"/>
          <w:lang w:val="en-GB"/>
        </w:rPr>
        <w:t xml:space="preserve"> pe </w:t>
      </w:r>
      <w:proofErr w:type="spellStart"/>
      <w:r w:rsidR="00C21B41" w:rsidRPr="00C21B41">
        <w:rPr>
          <w:rFonts w:ascii="Trebuchet MS" w:hAnsi="Trebuchet MS"/>
          <w:lang w:val="en-GB"/>
        </w:rPr>
        <w:t>cineva</w:t>
      </w:r>
      <w:proofErr w:type="spellEnd"/>
      <w:r w:rsidR="00C21B41" w:rsidRPr="00C21B41">
        <w:rPr>
          <w:rFonts w:ascii="Trebuchet MS" w:hAnsi="Trebuchet MS"/>
          <w:lang w:val="en-GB"/>
        </w:rPr>
        <w:t>.</w:t>
      </w:r>
    </w:p>
    <w:p w14:paraId="76C82EA3" w14:textId="031794A5" w:rsidR="00C21B41" w:rsidRPr="00C21B41" w:rsidRDefault="00267198" w:rsidP="00C21B41">
      <w:pPr>
        <w:jc w:val="both"/>
        <w:rPr>
          <w:rFonts w:ascii="Trebuchet MS" w:hAnsi="Trebuchet MS"/>
          <w:lang w:val="pt-BR"/>
        </w:rPr>
      </w:pPr>
      <w:r w:rsidRPr="00267198">
        <w:rPr>
          <w:rFonts w:ascii="Trebuchet MS" w:hAnsi="Trebuchet MS"/>
          <w:b/>
          <w:bCs/>
          <w:lang w:val="pt-BR"/>
        </w:rPr>
        <w:t>Domnul Gheorghe Gavrilescu – Societatea Progresul Silvic</w:t>
      </w:r>
      <w:r w:rsidRPr="00267198">
        <w:rPr>
          <w:rFonts w:ascii="Trebuchet MS" w:hAnsi="Trebuchet MS"/>
          <w:lang w:val="pt-BR"/>
        </w:rPr>
        <w:t xml:space="preserve">: </w:t>
      </w:r>
      <w:r w:rsidR="00C21B41" w:rsidRPr="00C21B41">
        <w:rPr>
          <w:rFonts w:ascii="Trebuchet MS" w:hAnsi="Trebuchet MS"/>
          <w:lang w:val="pt-BR"/>
        </w:rPr>
        <w:t>Am studiat materialele care ni le-a</w:t>
      </w:r>
      <w:r w:rsidRPr="00267198">
        <w:rPr>
          <w:rFonts w:ascii="Trebuchet MS" w:hAnsi="Trebuchet MS"/>
          <w:lang w:val="pt-BR"/>
        </w:rPr>
        <w:t>ți</w:t>
      </w:r>
      <w:r w:rsidR="00C21B41" w:rsidRPr="00C21B41">
        <w:rPr>
          <w:rFonts w:ascii="Trebuchet MS" w:hAnsi="Trebuchet MS"/>
          <w:lang w:val="pt-BR"/>
        </w:rPr>
        <w:t xml:space="preserve"> spus la dispoziție. Au și bune, și rele. Trebuie să ne concentrăm, zic eu, pe chestiunile reprezentative, să creăm condiții de lucru cât mai relaxate, nu așa cum se întâmplă de la o vreme încoace. Să creeze niște prevederi, legi. Să creeze probleme în legi, prin care, în loc să asigurăm o stare de relaxare de muncă pentru angajat, creăm niște condiții de stres permanente. Acum, chestiunea asta că am văzut: să nu știu ce, să pună pe mașini, să pună pe tractoare. Păi, asta este problema noastră de bază în servicultură în activitatea de îngrijire a pădurilor. Trebuie să ne concentrăm, de</w:t>
      </w:r>
      <w:r>
        <w:rPr>
          <w:rFonts w:ascii="Trebuchet MS" w:hAnsi="Trebuchet MS"/>
          <w:lang w:val="pt-BR"/>
        </w:rPr>
        <w:t>c</w:t>
      </w:r>
      <w:r w:rsidR="00C21B41" w:rsidRPr="00C21B41">
        <w:rPr>
          <w:rFonts w:ascii="Trebuchet MS" w:hAnsi="Trebuchet MS"/>
          <w:lang w:val="pt-BR"/>
        </w:rPr>
        <w:t>i, pe probleme de viitor și foarte serioase. Eu vin concret cu câteva propuneri la articolul 13</w:t>
      </w:r>
      <w:r>
        <w:rPr>
          <w:rFonts w:ascii="Trebuchet MS" w:hAnsi="Trebuchet MS"/>
          <w:lang w:val="pt-BR"/>
        </w:rPr>
        <w:t>, a</w:t>
      </w:r>
      <w:r w:rsidR="00C21B41" w:rsidRPr="00C21B41">
        <w:rPr>
          <w:rFonts w:ascii="Trebuchet MS" w:hAnsi="Trebuchet MS"/>
          <w:lang w:val="pt-BR"/>
        </w:rPr>
        <w:t>lineatele 1-4 se vine cu o propunere pe care noi, de la Progresul Silvic, dacă o să o vedem în lege, o să fim foarte entuziasmați. Deci, numirea șefilor de ocoale să se facă de directorul general al regiei, în cadrul RomSilva, este o chestiune care va rezolva extrem de multe chestiuni. Nu vreau să fac precizări cum se întâmplă acum și ce se întâmplă. Știți și dumneavoastră toți ce se întâmplă. Deci, este o chestiune foarte bună. O aplicăm. Dacă o vom bășmăgi. unii îs contra alții, nu realizăm nimic. Numirea șefilor de ocoale și destituirea șefilor de ocoale, dacă se va face de directorul general, vorbesc numai de RomSilva</w:t>
      </w:r>
      <w:r>
        <w:rPr>
          <w:rFonts w:ascii="Trebuchet MS" w:hAnsi="Trebuchet MS"/>
          <w:lang w:val="pt-BR"/>
        </w:rPr>
        <w:t>, e</w:t>
      </w:r>
      <w:r w:rsidR="00C21B41" w:rsidRPr="00C21B41">
        <w:rPr>
          <w:rFonts w:ascii="Trebuchet MS" w:hAnsi="Trebuchet MS"/>
          <w:lang w:val="pt-BR"/>
        </w:rPr>
        <w:t>ste un progres enorm. În primul rând, îi va pune la muncă pe toți.</w:t>
      </w:r>
      <w:r>
        <w:rPr>
          <w:rFonts w:ascii="Trebuchet MS" w:hAnsi="Trebuchet MS"/>
          <w:lang w:val="pt-BR"/>
        </w:rPr>
        <w:t xml:space="preserve"> </w:t>
      </w:r>
      <w:r w:rsidR="00C21B41" w:rsidRPr="00C21B41">
        <w:rPr>
          <w:rFonts w:ascii="Trebuchet MS" w:hAnsi="Trebuchet MS"/>
          <w:lang w:val="pt-BR"/>
        </w:rPr>
        <w:t xml:space="preserve">Și noi, asta cred că urmărim, ca fiecare să muncească, să-și facă datoria la locul de muncă și să aducă ceea ce trebuie, inclusiv profit. Și eu mă mir că, la ora actuală, se mai discută foarte mult de treabă. Că e cu profit, că e fără profit. În silvicultură se știe clar, de sute de ani, că activitatea este pe </w:t>
      </w:r>
      <w:r>
        <w:rPr>
          <w:rFonts w:ascii="Trebuchet MS" w:hAnsi="Trebuchet MS"/>
          <w:lang w:val="pt-BR"/>
        </w:rPr>
        <w:t>g</w:t>
      </w:r>
      <w:r w:rsidR="00C21B41" w:rsidRPr="00C21B41">
        <w:rPr>
          <w:rFonts w:ascii="Trebuchet MS" w:hAnsi="Trebuchet MS"/>
          <w:lang w:val="pt-BR"/>
        </w:rPr>
        <w:t>estiune proprie și e pe profit. Deci, omul la locul de muncă trebuie să gândească și el, indiferent pe ce nivel de muncă este să gândească la profit. Să căutăm să le punem mult mai puține chestiuni de control. După mine, chestiunea asta cu mașini e o treabă securistă; să îi pui el să știe ce face el cu mașini.</w:t>
      </w:r>
      <w:r w:rsidR="00A92648">
        <w:rPr>
          <w:rFonts w:ascii="Trebuchet MS" w:hAnsi="Trebuchet MS"/>
          <w:lang w:val="pt-BR"/>
        </w:rPr>
        <w:t xml:space="preserve"> </w:t>
      </w:r>
      <w:r w:rsidR="00C21B41" w:rsidRPr="00C21B41">
        <w:rPr>
          <w:rFonts w:ascii="Trebuchet MS" w:hAnsi="Trebuchet MS"/>
          <w:lang w:val="pt-BR"/>
        </w:rPr>
        <w:t>Dar e drept că Rom Silva poate să și atragă personalul și să i doteze cu mașini până la nivel de pădurear, dacă are profit, bineînțeles, dacă întreprinderea merge bine, sigur. A doua chestiune, care este foarte dificilă, este numirea șefilor de ocoale pe cinci ani. Deci eu am o experiență mai complicată, mai normală, în silvicultură și chiar pot să spun povești pe chestiunea asta. Eu am fost inginer 11 ani de ocol și șef de ocol numai șapte ani. Dar susțin că această prevedere de cinci ani pentru șeful de ocol trebuie scoasă neapărat. În cinci ani de zile, un șef de ocol nou venit nici nu învață bine ce treburi are de făcut. Mă ales, că la noi, la pădure chestiunile sunt unele extrem de importante pentru pădure să producă foarte rar, produc la o generație, la două generații și este fenomenul actual de uscare în masă a arboretelor de stejar.</w:t>
      </w:r>
      <w:r w:rsidR="00A92648">
        <w:rPr>
          <w:rFonts w:ascii="Trebuchet MS" w:hAnsi="Trebuchet MS"/>
          <w:lang w:val="pt-BR"/>
        </w:rPr>
        <w:t xml:space="preserve"> </w:t>
      </w:r>
      <w:r w:rsidR="00C21B41" w:rsidRPr="00C21B41">
        <w:rPr>
          <w:rFonts w:ascii="Trebuchet MS" w:hAnsi="Trebuchet MS"/>
          <w:lang w:val="pt-BR"/>
        </w:rPr>
        <w:t>Am înțeles că este și la rășinoase. Este un fenomen rar, apare la zece ani, la douăzeci de ani. Păi, el poate să stea cinci ani și să nu învețe mai nimic la pădure. Și apoi, șeful de ocol nu este în cadrul legii, asta codul muncii. Șeful de ocol e organ ales îl alegem pe patru ani de zile și pe urmă ca</w:t>
      </w:r>
      <w:r w:rsidR="00A92648">
        <w:rPr>
          <w:rFonts w:ascii="Trebuchet MS" w:hAnsi="Trebuchet MS"/>
          <w:lang w:val="pt-BR"/>
        </w:rPr>
        <w:t xml:space="preserve"> </w:t>
      </w:r>
      <w:r w:rsidR="00C21B41" w:rsidRPr="00C21B41">
        <w:rPr>
          <w:rFonts w:ascii="Trebuchet MS" w:hAnsi="Trebuchet MS"/>
          <w:lang w:val="pt-BR"/>
        </w:rPr>
        <w:t>p</w:t>
      </w:r>
      <w:r w:rsidR="00A92648">
        <w:rPr>
          <w:rFonts w:ascii="Trebuchet MS" w:hAnsi="Trebuchet MS"/>
          <w:lang w:val="pt-BR"/>
        </w:rPr>
        <w:t>e</w:t>
      </w:r>
      <w:r w:rsidR="00C21B41" w:rsidRPr="00C21B41">
        <w:rPr>
          <w:rFonts w:ascii="Trebuchet MS" w:hAnsi="Trebuchet MS"/>
          <w:lang w:val="pt-BR"/>
        </w:rPr>
        <w:t xml:space="preserve"> primarii sau ca</w:t>
      </w:r>
      <w:r w:rsidR="00A92648">
        <w:rPr>
          <w:rFonts w:ascii="Trebuchet MS" w:hAnsi="Trebuchet MS"/>
          <w:lang w:val="pt-BR"/>
        </w:rPr>
        <w:t xml:space="preserve"> </w:t>
      </w:r>
      <w:r w:rsidR="00C21B41" w:rsidRPr="00C21B41">
        <w:rPr>
          <w:rFonts w:ascii="Trebuchet MS" w:hAnsi="Trebuchet MS"/>
          <w:lang w:val="pt-BR"/>
        </w:rPr>
        <w:t>p</w:t>
      </w:r>
      <w:r w:rsidR="00A92648">
        <w:rPr>
          <w:rFonts w:ascii="Trebuchet MS" w:hAnsi="Trebuchet MS"/>
          <w:lang w:val="pt-BR"/>
        </w:rPr>
        <w:t>e</w:t>
      </w:r>
      <w:r w:rsidR="00C21B41" w:rsidRPr="00C21B41">
        <w:rPr>
          <w:rFonts w:ascii="Trebuchet MS" w:hAnsi="Trebuchet MS"/>
          <w:lang w:val="pt-BR"/>
        </w:rPr>
        <w:t xml:space="preserve"> organele capătă consilierii de la comună. Cu cât e mai vechi, cu atâta poate să fie mai bun și mai eficient. O altă problemă este cea cu șeful de district. Șeful de district e o scorneală comunistă. În comunism, funcția asta de șef de district se chema brigadier silvic. </w:t>
      </w:r>
      <w:r w:rsidR="00C21B41" w:rsidRPr="00C21B41">
        <w:rPr>
          <w:rFonts w:ascii="Trebuchet MS" w:hAnsi="Trebuchet MS"/>
          <w:lang w:val="pt-BR"/>
        </w:rPr>
        <w:lastRenderedPageBreak/>
        <w:t>Brigadierul silvic e un șef de echipă</w:t>
      </w:r>
      <w:r w:rsidR="00A92648">
        <w:rPr>
          <w:rFonts w:ascii="Trebuchet MS" w:hAnsi="Trebuchet MS"/>
          <w:lang w:val="pt-BR"/>
        </w:rPr>
        <w:t>.</w:t>
      </w:r>
      <w:r w:rsidR="00C21B41" w:rsidRPr="00C21B41">
        <w:rPr>
          <w:rFonts w:ascii="Trebuchet MS" w:hAnsi="Trebuchet MS"/>
          <w:lang w:val="pt-BR"/>
        </w:rPr>
        <w:t xml:space="preserve"> Calitatea celui care ocupa funcția de brigadier era și de tehnician. A transformat-o ca să numească inginer.</w:t>
      </w:r>
      <w:r w:rsidR="00A92648">
        <w:rPr>
          <w:rFonts w:ascii="Trebuchet MS" w:hAnsi="Trebuchet MS"/>
          <w:lang w:val="pt-BR"/>
        </w:rPr>
        <w:t xml:space="preserve"> </w:t>
      </w:r>
      <w:r w:rsidR="00C21B41" w:rsidRPr="00C21B41">
        <w:rPr>
          <w:rFonts w:ascii="Trebuchet MS" w:hAnsi="Trebuchet MS"/>
          <w:lang w:val="pt-BR"/>
        </w:rPr>
        <w:t>O chestiune cu care eu personal n-am fost de acord, că am fost și eu atunci la dezbatările acestea și n-am fost de acord și era să mă dea afară. Când m-am opus cerințelor partidului la vremea respectivă. Și a pus șef inginer. Inginerul nu știu eu cât este de necesar la brigada silvică sau la o suprafață în pădure care are vreo câteva mii două mii de hectare parcă are limite Deci nu este funcție de conducere Nu poate să fie funcție de conducere</w:t>
      </w:r>
      <w:r w:rsidR="00A92648">
        <w:rPr>
          <w:rFonts w:ascii="Trebuchet MS" w:hAnsi="Trebuchet MS"/>
          <w:lang w:val="pt-BR"/>
        </w:rPr>
        <w:t xml:space="preserve">. </w:t>
      </w:r>
      <w:r w:rsidR="00C21B41" w:rsidRPr="00C21B41">
        <w:rPr>
          <w:rFonts w:ascii="Trebuchet MS" w:hAnsi="Trebuchet MS"/>
          <w:lang w:val="pt-BR"/>
        </w:rPr>
        <w:t>Problema șefului de district după mine și nu înțeleg de ce asemenea chestiuni care trebuie să fie de nivelul regulamentului întreprinderii ajung probleme de minister</w:t>
      </w:r>
      <w:r w:rsidR="00A92648">
        <w:rPr>
          <w:rFonts w:ascii="Trebuchet MS" w:hAnsi="Trebuchet MS"/>
          <w:lang w:val="pt-BR"/>
        </w:rPr>
        <w:t xml:space="preserve">. </w:t>
      </w:r>
    </w:p>
    <w:p w14:paraId="74C83B62" w14:textId="77777777" w:rsidR="00C83056" w:rsidRDefault="00A92648" w:rsidP="00C21B41">
      <w:pPr>
        <w:jc w:val="both"/>
        <w:rPr>
          <w:rFonts w:ascii="Trebuchet MS" w:hAnsi="Trebuchet MS"/>
          <w:lang w:val="pt-BR"/>
        </w:rPr>
      </w:pPr>
      <w:r w:rsidRPr="00A92648">
        <w:rPr>
          <w:rFonts w:ascii="Trebuchet MS" w:hAnsi="Trebuchet MS"/>
          <w:b/>
          <w:bCs/>
          <w:lang w:val="pt-BR"/>
        </w:rPr>
        <w:t>Domnul Radu Vlad:</w:t>
      </w:r>
      <w:r>
        <w:rPr>
          <w:rFonts w:ascii="Trebuchet MS" w:hAnsi="Trebuchet MS"/>
          <w:b/>
          <w:bCs/>
          <w:lang w:val="pt-BR"/>
        </w:rPr>
        <w:t xml:space="preserve"> </w:t>
      </w:r>
      <w:r w:rsidRPr="00A92648">
        <w:rPr>
          <w:rFonts w:ascii="Trebuchet MS" w:hAnsi="Trebuchet MS"/>
          <w:lang w:val="pt-BR"/>
        </w:rPr>
        <w:t>M</w:t>
      </w:r>
      <w:r w:rsidR="00C21B41" w:rsidRPr="00C21B41">
        <w:rPr>
          <w:rFonts w:ascii="Trebuchet MS" w:hAnsi="Trebuchet MS"/>
          <w:lang w:val="pt-BR"/>
        </w:rPr>
        <w:t>ă refer strict la această ordonanță și propunerile noastre sunt legate de a nu introduce două seturi de indicatori de performanț</w:t>
      </w:r>
      <w:r>
        <w:rPr>
          <w:rFonts w:ascii="Trebuchet MS" w:hAnsi="Trebuchet MS"/>
          <w:lang w:val="pt-BR"/>
        </w:rPr>
        <w:t>ă,</w:t>
      </w:r>
      <w:r w:rsidR="00C21B41" w:rsidRPr="00C21B41">
        <w:rPr>
          <w:rFonts w:ascii="Trebuchet MS" w:hAnsi="Trebuchet MS"/>
          <w:lang w:val="pt-BR"/>
        </w:rPr>
        <w:t xml:space="preserve"> și am arătat și de ce, și a doua, haideți să clarificăm acum care sunt obligațiile de serviciu public. Nu vom putea finaliza cu succes reforma RomSilva dacă nu vom reveni, și asta în a doua intervenție, vom insista asupra revizuirii acestei scris</w:t>
      </w:r>
      <w:r w:rsidR="00C83056">
        <w:rPr>
          <w:rFonts w:ascii="Trebuchet MS" w:hAnsi="Trebuchet MS"/>
          <w:lang w:val="pt-BR"/>
        </w:rPr>
        <w:t>o</w:t>
      </w:r>
      <w:r w:rsidR="00C21B41" w:rsidRPr="00C21B41">
        <w:rPr>
          <w:rFonts w:ascii="Trebuchet MS" w:hAnsi="Trebuchet MS"/>
          <w:lang w:val="pt-BR"/>
        </w:rPr>
        <w:t xml:space="preserve">ri de așteptare. </w:t>
      </w:r>
    </w:p>
    <w:p w14:paraId="15AE188E" w14:textId="0D503A4B" w:rsidR="00C21B41" w:rsidRPr="00C21B41" w:rsidRDefault="00C83056" w:rsidP="00C21B41">
      <w:pPr>
        <w:jc w:val="both"/>
        <w:rPr>
          <w:rFonts w:ascii="Trebuchet MS" w:hAnsi="Trebuchet MS"/>
          <w:b/>
          <w:bC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Oltean</w:t>
      </w:r>
      <w:r>
        <w:rPr>
          <w:rFonts w:ascii="Trebuchet MS" w:hAnsi="Trebuchet MS"/>
          <w:b/>
          <w:bCs/>
        </w:rPr>
        <w:t>:</w:t>
      </w:r>
      <w:r w:rsidRPr="00C21B41">
        <w:rPr>
          <w:rFonts w:ascii="Trebuchet MS" w:hAnsi="Trebuchet MS"/>
          <w:lang w:val="pt-BR"/>
        </w:rPr>
        <w:t xml:space="preserve"> </w:t>
      </w:r>
      <w:r>
        <w:rPr>
          <w:rFonts w:ascii="Trebuchet MS" w:hAnsi="Trebuchet MS"/>
          <w:lang w:val="pt-BR"/>
        </w:rPr>
        <w:t>Aș dori</w:t>
      </w:r>
      <w:r w:rsidR="00C21B41" w:rsidRPr="00C21B41">
        <w:rPr>
          <w:rFonts w:ascii="Trebuchet MS" w:hAnsi="Trebuchet MS"/>
          <w:lang w:val="pt-BR"/>
        </w:rPr>
        <w:t xml:space="preserve"> să fac precizarea că indicatorii de performanță stabiliț</w:t>
      </w:r>
      <w:r>
        <w:rPr>
          <w:rFonts w:ascii="Trebuchet MS" w:hAnsi="Trebuchet MS"/>
          <w:lang w:val="pt-BR"/>
        </w:rPr>
        <w:t xml:space="preserve">i ca </w:t>
      </w:r>
      <w:r w:rsidR="00C21B41" w:rsidRPr="00C21B41">
        <w:rPr>
          <w:rFonts w:ascii="Trebuchet MS" w:hAnsi="Trebuchet MS"/>
          <w:lang w:val="pt-BR"/>
        </w:rPr>
        <w:t>anexă la hotărârea de guvern vin în completarea scrisurii de așteptare, și după cum ați văzut și în proiectul de hotărâre de guvern, acei indicatori de performanță sunt o listă din care cel care stabilește indicatorii de performanță își alege pe cei pe care îi consideră relevanți. Vă mulțumesc. Din sală vă rog, dacă mai dorește cineva să ia cuvântul.</w:t>
      </w:r>
    </w:p>
    <w:p w14:paraId="660933E9" w14:textId="4D3E6241" w:rsidR="00C83056" w:rsidRDefault="00C83056" w:rsidP="00C21B41">
      <w:pPr>
        <w:jc w:val="both"/>
        <w:rPr>
          <w:rFonts w:ascii="Trebuchet MS" w:hAnsi="Trebuchet MS"/>
          <w:lang w:val="pt-BR"/>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lang w:val="pt-BR"/>
        </w:rPr>
        <w:t xml:space="preserve">: </w:t>
      </w:r>
      <w:r w:rsidR="00C21B41" w:rsidRPr="00C21B41">
        <w:rPr>
          <w:rFonts w:ascii="Trebuchet MS" w:hAnsi="Trebuchet MS"/>
          <w:lang w:val="pt-BR"/>
        </w:rPr>
        <w:t xml:space="preserve">În completarea, dacă se poate, cu funcția de șef de district. </w:t>
      </w:r>
      <w:r>
        <w:rPr>
          <w:rFonts w:ascii="Trebuchet MS" w:hAnsi="Trebuchet MS"/>
          <w:lang w:val="pt-BR"/>
        </w:rPr>
        <w:t xml:space="preserve">Dumneavoastră </w:t>
      </w:r>
      <w:r w:rsidR="00C21B41" w:rsidRPr="00C21B41">
        <w:rPr>
          <w:rFonts w:ascii="Trebuchet MS" w:hAnsi="Trebuchet MS"/>
          <w:lang w:val="pt-BR"/>
        </w:rPr>
        <w:t>considerați că un inginer care a ocupat funcția de șef de district 25 de ani poate să ocupe funcția de director general al RomSilvei? Din care funcție se conduce 25 de ani de vechime ca șef de district</w:t>
      </w:r>
      <w:r>
        <w:rPr>
          <w:rFonts w:ascii="Trebuchet MS" w:hAnsi="Trebuchet MS"/>
          <w:lang w:val="pt-BR"/>
        </w:rPr>
        <w:t>.</w:t>
      </w:r>
      <w:r w:rsidR="00C21B41" w:rsidRPr="00C21B41">
        <w:rPr>
          <w:rFonts w:ascii="Trebuchet MS" w:hAnsi="Trebuchet MS"/>
          <w:lang w:val="pt-BR"/>
        </w:rPr>
        <w:t xml:space="preserve"> Considerați că poate fi și directorul regiei naționale al pădurilor?</w:t>
      </w:r>
    </w:p>
    <w:p w14:paraId="0A602B12" w14:textId="77777777" w:rsidR="00C83056" w:rsidRDefault="00C83056"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w:t>
      </w:r>
      <w:r>
        <w:rPr>
          <w:rFonts w:ascii="Trebuchet MS" w:hAnsi="Trebuchet MS"/>
          <w:b/>
          <w:bCs/>
        </w:rPr>
        <w:t xml:space="preserve">n: </w:t>
      </w:r>
      <w:r w:rsidR="00C21B41" w:rsidRPr="00C21B41">
        <w:rPr>
          <w:rFonts w:ascii="Trebuchet MS" w:hAnsi="Trebuchet MS"/>
          <w:lang w:val="pt-BR"/>
        </w:rPr>
        <w:t xml:space="preserve"> În regulă, corespunde gradului de vechime pe care îl cere statutul. </w:t>
      </w:r>
    </w:p>
    <w:p w14:paraId="79990162" w14:textId="089E006C" w:rsidR="00C21B41" w:rsidRPr="00C21B41" w:rsidRDefault="00C83056" w:rsidP="00C21B41">
      <w:pPr>
        <w:jc w:val="both"/>
        <w:rPr>
          <w:rFonts w:ascii="Trebuchet MS" w:hAnsi="Trebuchet MS"/>
          <w:lang w:val="pt-BR"/>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lang w:val="pt-BR"/>
        </w:rPr>
        <w:t>:</w:t>
      </w:r>
      <w:r w:rsidRPr="00C21B41">
        <w:rPr>
          <w:rFonts w:ascii="Trebuchet MS" w:hAnsi="Trebuchet MS"/>
          <w:lang w:val="pt-BR"/>
        </w:rPr>
        <w:t xml:space="preserve"> </w:t>
      </w:r>
      <w:r w:rsidR="00C21B41" w:rsidRPr="00C21B41">
        <w:rPr>
          <w:rFonts w:ascii="Trebuchet MS" w:hAnsi="Trebuchet MS"/>
          <w:lang w:val="pt-BR"/>
        </w:rPr>
        <w:t>Experiența lui este șef de district, adică șeful unor pădurari. Credeți că dânsul poate să conducă o regie națională a pădurilor? De asta nu a fost luat în calcul ca funcție de conducere. Nici când au fost examenele pentru director al regiei naționale a pădurilor, funcția de șef de district nu a fost luată în considerare ca funcție de conducere.</w:t>
      </w:r>
    </w:p>
    <w:p w14:paraId="5795138D" w14:textId="77777777" w:rsidR="00C83056" w:rsidRDefault="00C83056"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w:t>
      </w:r>
      <w:r>
        <w:rPr>
          <w:rFonts w:ascii="Trebuchet MS" w:hAnsi="Trebuchet MS"/>
          <w:b/>
          <w:bCs/>
        </w:rPr>
        <w:t>n</w:t>
      </w:r>
      <w:r>
        <w:rPr>
          <w:rFonts w:ascii="Trebuchet MS" w:hAnsi="Trebuchet MS"/>
          <w:b/>
          <w:bCs/>
        </w:rPr>
        <w:t xml:space="preserve">: </w:t>
      </w:r>
      <w:r w:rsidR="00C21B41" w:rsidRPr="00C21B41">
        <w:rPr>
          <w:rFonts w:ascii="Trebuchet MS" w:hAnsi="Trebuchet MS"/>
          <w:lang w:val="pt-BR"/>
        </w:rPr>
        <w:t>Înțeleg ce spuneți, dar în același timp poate e un șef de district briliant care se asigură de faptul că regia națională a pădurilor va funcționa la cel puțin la fel de bine ca și districtul lui. Vă rog, mă scuzați, vă rog, dacă este cineva din sală, cineva care n-a mai luat cuvântul, domnul Gavrilscu. La final, dacă mai sunt observații generale, domnul Cr</w:t>
      </w:r>
      <w:r>
        <w:rPr>
          <w:rFonts w:ascii="Trebuchet MS" w:hAnsi="Trebuchet MS"/>
          <w:lang w:val="pt-BR"/>
        </w:rPr>
        <w:t>e</w:t>
      </w:r>
      <w:r w:rsidR="00C21B41" w:rsidRPr="00C21B41">
        <w:rPr>
          <w:rFonts w:ascii="Trebuchet MS" w:hAnsi="Trebuchet MS"/>
          <w:lang w:val="pt-BR"/>
        </w:rPr>
        <w:t>țu, vă rog.</w:t>
      </w:r>
    </w:p>
    <w:p w14:paraId="0A7EFF1B" w14:textId="77777777" w:rsidR="00D712A3" w:rsidRDefault="00C83056" w:rsidP="00C21B41">
      <w:pPr>
        <w:jc w:val="both"/>
        <w:rPr>
          <w:rFonts w:ascii="Trebuchet MS" w:hAnsi="Trebuchet MS"/>
          <w:lang w:val="pt-BR"/>
        </w:rPr>
      </w:pPr>
      <w:r w:rsidRPr="00C83056">
        <w:rPr>
          <w:rFonts w:ascii="Trebuchet MS" w:hAnsi="Trebuchet MS"/>
          <w:b/>
          <w:bCs/>
          <w:lang w:val="pt-BR"/>
        </w:rPr>
        <w:t xml:space="preserve">Domnul </w:t>
      </w:r>
      <w:r w:rsidRPr="00C21B41">
        <w:rPr>
          <w:rFonts w:ascii="Trebuchet MS" w:hAnsi="Trebuchet MS"/>
          <w:b/>
          <w:bCs/>
          <w:lang w:val="pt-BR"/>
        </w:rPr>
        <w:t>Adrian Crețu</w:t>
      </w:r>
      <w:r>
        <w:rPr>
          <w:rFonts w:ascii="Trebuchet MS" w:hAnsi="Trebuchet MS"/>
          <w:b/>
          <w:bCs/>
          <w:lang w:val="pt-BR"/>
        </w:rPr>
        <w:t>:</w:t>
      </w:r>
      <w:r w:rsidRPr="00C21B41">
        <w:rPr>
          <w:rFonts w:ascii="Trebuchet MS" w:hAnsi="Trebuchet MS"/>
          <w:b/>
          <w:bCs/>
          <w:lang w:val="pt-BR"/>
        </w:rPr>
        <w:t xml:space="preserve"> </w:t>
      </w:r>
      <w:r w:rsidR="00C21B41" w:rsidRPr="00C21B41">
        <w:rPr>
          <w:rFonts w:ascii="Trebuchet MS" w:hAnsi="Trebuchet MS"/>
          <w:lang w:val="pt-BR"/>
        </w:rPr>
        <w:t>Bună ziua, Adrian Crețu, Asociația Administratorului de Păduri din România</w:t>
      </w:r>
      <w:r>
        <w:rPr>
          <w:rFonts w:ascii="Trebuchet MS" w:hAnsi="Trebuchet MS"/>
          <w:lang w:val="pt-BR"/>
        </w:rPr>
        <w:t>,</w:t>
      </w:r>
      <w:r w:rsidR="00C21B41" w:rsidRPr="00C21B41">
        <w:rPr>
          <w:rFonts w:ascii="Trebuchet MS" w:hAnsi="Trebuchet MS"/>
          <w:lang w:val="pt-BR"/>
        </w:rPr>
        <w:t xml:space="preserve"> </w:t>
      </w:r>
      <w:r>
        <w:rPr>
          <w:rFonts w:ascii="Trebuchet MS" w:hAnsi="Trebuchet MS"/>
          <w:lang w:val="pt-BR"/>
        </w:rPr>
        <w:t>Ocoale</w:t>
      </w:r>
      <w:r w:rsidR="00C21B41" w:rsidRPr="00C21B41">
        <w:rPr>
          <w:rFonts w:ascii="Trebuchet MS" w:hAnsi="Trebuchet MS"/>
          <w:lang w:val="pt-BR"/>
        </w:rPr>
        <w:t xml:space="preserve"> Silvice de Regim. O parte dintre articole au fost punctate. O să intervin doar pe cele care necesită o mai bună abordare în textul acestei viitoare legi. În preambul se spune de, într-adevăr, se face referire de PNRR și de Romsilva, dar în anumite articole apare </w:t>
      </w:r>
      <w:r>
        <w:rPr>
          <w:rFonts w:ascii="Trebuchet MS" w:hAnsi="Trebuchet MS"/>
          <w:lang w:val="pt-BR"/>
        </w:rPr>
        <w:t>Ocoale</w:t>
      </w:r>
      <w:r w:rsidR="00C21B41" w:rsidRPr="00C21B41">
        <w:rPr>
          <w:rFonts w:ascii="Trebuchet MS" w:hAnsi="Trebuchet MS"/>
          <w:lang w:val="pt-BR"/>
        </w:rPr>
        <w:t xml:space="preserve"> Silvice de Regim, în care se face o asemănare cu cele de ale statului. Efectiv, la șefii de ocol să fie numiți după anumite criterii, adică selecția să o facă cu avizul autorității. Acel mandat de 5 ani s-a discutat, s-a spus, este de fapt o poveste care ar trebui scoasă din context.</w:t>
      </w:r>
      <w:r>
        <w:rPr>
          <w:rFonts w:ascii="Trebuchet MS" w:hAnsi="Trebuchet MS"/>
          <w:lang w:val="pt-BR"/>
        </w:rPr>
        <w:t xml:space="preserve"> </w:t>
      </w:r>
      <w:r w:rsidR="00C21B41" w:rsidRPr="00C21B41">
        <w:rPr>
          <w:rFonts w:ascii="Trebuchet MS" w:hAnsi="Trebuchet MS"/>
          <w:lang w:val="pt-BR"/>
        </w:rPr>
        <w:t>Nu știu ce caută ocoalele de regim în această ordonanță, pentru că aceste ocoale sunt ocoale care aparțin anumite unități administrative teritoriale care au înființat</w:t>
      </w:r>
      <w:r>
        <w:rPr>
          <w:rFonts w:ascii="Trebuchet MS" w:hAnsi="Trebuchet MS"/>
          <w:lang w:val="pt-BR"/>
        </w:rPr>
        <w:t xml:space="preserve"> aceste ocoale</w:t>
      </w:r>
      <w:r w:rsidR="00C21B41" w:rsidRPr="00C21B41">
        <w:rPr>
          <w:rFonts w:ascii="Trebuchet MS" w:hAnsi="Trebuchet MS"/>
          <w:lang w:val="pt-BR"/>
        </w:rPr>
        <w:t xml:space="preserve">. Unele ocoale aparțin anumitor proprietăți private de persoane fizice sau de composesorate asociative, care s-au constituit pe baza legii 26 a asociațiilor și fundațiilor, iar unele ocoale sunt chiar SRL-uri. Nu știu cum angajatorul se transpune în autoritate, iar autoritatea pune sau schimbă șeful de ocol. Părerea mea este o îngerință care trebuie scoasă din aceste acte normative, pentru că șeful este cine te-a constituit, până la urmă. </w:t>
      </w:r>
      <w:r w:rsidR="00C21B41" w:rsidRPr="00C21B41">
        <w:rPr>
          <w:rFonts w:ascii="Trebuchet MS" w:hAnsi="Trebuchet MS"/>
          <w:lang w:val="pt-BR"/>
        </w:rPr>
        <w:lastRenderedPageBreak/>
        <w:t>Noi respectăm regimul SILVIC și aici aș vrea să fac o paranteză. Nu știu dacă mai putem vorbi noi de prea multă profitabilitate în domeniul pădurilor. Gândiți-vă la aspectele pe care le avem la ora actuală cu aceste ari protejate, în care o mare parte din grupele funcționale de producție ale pădurii și protecție au trecut în strictă protecție, iar cam trei elemente importante se desfășoară în activitatea silviculturală: cele economice, cele sociale și cele ecologice.</w:t>
      </w:r>
      <w:r w:rsidR="00D712A3">
        <w:rPr>
          <w:rFonts w:ascii="Trebuchet MS" w:hAnsi="Trebuchet MS"/>
          <w:lang w:val="pt-BR"/>
        </w:rPr>
        <w:t xml:space="preserve"> </w:t>
      </w:r>
      <w:r w:rsidR="00C21B41" w:rsidRPr="00C21B41">
        <w:rPr>
          <w:rFonts w:ascii="Trebuchet MS" w:hAnsi="Trebuchet MS"/>
          <w:lang w:val="pt-BR"/>
        </w:rPr>
        <w:t>Deci, noi facem o conservare a pădurii, și mai ales în situația actuală, vedeți bine câte probleme sunt la ora actuală, vin și dintr-o aplicare a legii foarte stufoase. Și aici vă spun, acele uscături nu vin degeaba; vin datorită întârzierei amenajamentelor silvice și neapl</w:t>
      </w:r>
      <w:r w:rsidR="00D712A3">
        <w:rPr>
          <w:rFonts w:ascii="Trebuchet MS" w:hAnsi="Trebuchet MS"/>
          <w:lang w:val="pt-BR"/>
        </w:rPr>
        <w:t>i</w:t>
      </w:r>
      <w:r w:rsidR="00C21B41" w:rsidRPr="00C21B41">
        <w:rPr>
          <w:rFonts w:ascii="Trebuchet MS" w:hAnsi="Trebuchet MS"/>
          <w:lang w:val="pt-BR"/>
        </w:rPr>
        <w:t>carea tratamentelor normale în cadrul pădurilor respective. Și se apare prin presă că foarte multe accidentale. Da, pentru că, la ora actuală, accidentalele se referă la anumite dobărături de de zăpadă și așa mai departe, și uscături uscate, pentru că tu nu poți și nu te lasă nici legislația, și ești sub incidența penalului dacă inventarezi arbori care sunt debilita</w:t>
      </w:r>
      <w:r w:rsidR="00D712A3">
        <w:rPr>
          <w:rFonts w:ascii="Trebuchet MS" w:hAnsi="Trebuchet MS"/>
          <w:lang w:val="pt-BR"/>
        </w:rPr>
        <w:t>ți</w:t>
      </w:r>
      <w:r w:rsidR="00C21B41" w:rsidRPr="00C21B41">
        <w:rPr>
          <w:rFonts w:ascii="Trebuchet MS" w:hAnsi="Trebuchet MS"/>
          <w:lang w:val="pt-BR"/>
        </w:rPr>
        <w:t>. Și așa se propagă aceste uscături la nivel foarte mar</w:t>
      </w:r>
      <w:r w:rsidR="00D712A3">
        <w:rPr>
          <w:rFonts w:ascii="Trebuchet MS" w:hAnsi="Trebuchet MS"/>
          <w:lang w:val="pt-BR"/>
        </w:rPr>
        <w:t>i</w:t>
      </w:r>
      <w:r w:rsidR="00C21B41" w:rsidRPr="00C21B41">
        <w:rPr>
          <w:rFonts w:ascii="Trebuchet MS" w:hAnsi="Trebuchet MS"/>
          <w:lang w:val="pt-BR"/>
        </w:rPr>
        <w:t xml:space="preserve">. Eu vin cu propunerea că aceste articole referitoare la concursurile șefilor de ocoale din ocoalele de regim să fie excluse. </w:t>
      </w:r>
      <w:proofErr w:type="spellStart"/>
      <w:r w:rsidR="00C21B41" w:rsidRPr="00C21B41">
        <w:rPr>
          <w:rFonts w:ascii="Trebuchet MS" w:hAnsi="Trebuchet MS"/>
          <w:lang w:val="en-GB"/>
        </w:rPr>
        <w:t>Și</w:t>
      </w:r>
      <w:proofErr w:type="spellEnd"/>
      <w:r w:rsidR="00C21B41" w:rsidRPr="00C21B41">
        <w:rPr>
          <w:rFonts w:ascii="Trebuchet MS" w:hAnsi="Trebuchet MS"/>
          <w:lang w:val="en-GB"/>
        </w:rPr>
        <w:t xml:space="preserve"> v-am </w:t>
      </w:r>
      <w:proofErr w:type="spellStart"/>
      <w:r w:rsidR="00C21B41" w:rsidRPr="00C21B41">
        <w:rPr>
          <w:rFonts w:ascii="Trebuchet MS" w:hAnsi="Trebuchet MS"/>
          <w:lang w:val="en-GB"/>
        </w:rPr>
        <w:t>dat</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și</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observațiile</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numai</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într</w:t>
      </w:r>
      <w:proofErr w:type="spellEnd"/>
      <w:r w:rsidR="00C21B41" w:rsidRPr="00C21B41">
        <w:rPr>
          <w:rFonts w:ascii="Trebuchet MS" w:hAnsi="Trebuchet MS"/>
          <w:lang w:val="en-GB"/>
        </w:rPr>
        <w:t xml:space="preserve">-un </w:t>
      </w:r>
      <w:proofErr w:type="spellStart"/>
      <w:r w:rsidR="00C21B41" w:rsidRPr="00C21B41">
        <w:rPr>
          <w:rFonts w:ascii="Trebuchet MS" w:hAnsi="Trebuchet MS"/>
          <w:lang w:val="en-GB"/>
        </w:rPr>
        <w:t>detali</w:t>
      </w:r>
      <w:r w:rsidR="00D712A3">
        <w:rPr>
          <w:rFonts w:ascii="Trebuchet MS" w:hAnsi="Trebuchet MS"/>
          <w:lang w:val="en-GB"/>
        </w:rPr>
        <w:t>u</w:t>
      </w:r>
      <w:proofErr w:type="spellEnd"/>
      <w:r w:rsidR="00C21B41" w:rsidRPr="00C21B41">
        <w:rPr>
          <w:rFonts w:ascii="Trebuchet MS" w:hAnsi="Trebuchet MS"/>
          <w:lang w:val="en-GB"/>
        </w:rPr>
        <w:t xml:space="preserve">. </w:t>
      </w:r>
      <w:r w:rsidR="00C21B41" w:rsidRPr="00C21B41">
        <w:rPr>
          <w:rFonts w:ascii="Trebuchet MS" w:hAnsi="Trebuchet MS"/>
          <w:lang w:val="pt-BR"/>
        </w:rPr>
        <w:t>Sunt foarte bine justificate acolo și din punct de vedere juridic, pentru că autoritatea trebuie să se ocupe mai bine de orientarea în viitor a activității civic-culturale. Și iarăși</w:t>
      </w:r>
      <w:r w:rsidR="00D712A3">
        <w:rPr>
          <w:rFonts w:ascii="Trebuchet MS" w:hAnsi="Trebuchet MS"/>
          <w:lang w:val="pt-BR"/>
        </w:rPr>
        <w:t xml:space="preserve"> </w:t>
      </w:r>
      <w:r w:rsidR="00C21B41" w:rsidRPr="00C21B41">
        <w:rPr>
          <w:rFonts w:ascii="Trebuchet MS" w:hAnsi="Trebuchet MS"/>
          <w:lang w:val="pt-BR"/>
        </w:rPr>
        <w:t>nu știu ce caută în Codul Silvici și asta mai ai afirmat-o și dățile trecute și la dezbateri</w:t>
      </w:r>
      <w:r w:rsidR="00D712A3">
        <w:rPr>
          <w:rFonts w:ascii="Trebuchet MS" w:hAnsi="Trebuchet MS"/>
          <w:lang w:val="pt-BR"/>
        </w:rPr>
        <w:t>,</w:t>
      </w:r>
      <w:r w:rsidR="00C21B41" w:rsidRPr="00C21B41">
        <w:rPr>
          <w:rFonts w:ascii="Trebuchet MS" w:hAnsi="Trebuchet MS"/>
          <w:lang w:val="pt-BR"/>
        </w:rPr>
        <w:t xml:space="preserve"> </w:t>
      </w:r>
      <w:r w:rsidR="00D712A3">
        <w:rPr>
          <w:rFonts w:ascii="Trebuchet MS" w:hAnsi="Trebuchet MS"/>
          <w:lang w:val="pt-BR"/>
        </w:rPr>
        <w:t>a</w:t>
      </w:r>
      <w:r w:rsidR="00C21B41" w:rsidRPr="00C21B41">
        <w:rPr>
          <w:rFonts w:ascii="Trebuchet MS" w:hAnsi="Trebuchet MS"/>
          <w:lang w:val="pt-BR"/>
        </w:rPr>
        <w:t>numite articole care nu au nici înclinici în mânecă cu pădurea din România. Și aici aș face câteva exemplificări. Un singur lucru din acest nou Cod Silvic</w:t>
      </w:r>
      <w:r w:rsidR="00D712A3">
        <w:rPr>
          <w:rFonts w:ascii="Trebuchet MS" w:hAnsi="Trebuchet MS"/>
          <w:lang w:val="pt-BR"/>
        </w:rPr>
        <w:t xml:space="preserve"> - </w:t>
      </w:r>
      <w:r w:rsidR="00C21B41" w:rsidRPr="00C21B41">
        <w:rPr>
          <w:rFonts w:ascii="Trebuchet MS" w:hAnsi="Trebuchet MS"/>
          <w:lang w:val="pt-BR"/>
        </w:rPr>
        <w:t xml:space="preserve">nu știu de ce intrăm cu o lege organică, cu niște amănunte care se pot schimba de pe o oră pe cealaltă și generează modificări în lanț, cu </w:t>
      </w:r>
      <w:r w:rsidR="00D712A3">
        <w:rPr>
          <w:rFonts w:ascii="Trebuchet MS" w:hAnsi="Trebuchet MS"/>
          <w:lang w:val="pt-BR"/>
        </w:rPr>
        <w:t>r</w:t>
      </w:r>
      <w:r w:rsidR="00C21B41" w:rsidRPr="00C21B41">
        <w:rPr>
          <w:rFonts w:ascii="Trebuchet MS" w:hAnsi="Trebuchet MS"/>
          <w:lang w:val="pt-BR"/>
        </w:rPr>
        <w:t>isipă de energie și cu aspecte economice foarte importante. Nu știu dacă vi se pare normal ca la o reamenajare să stai doi ani de zile dacă ești într-o arie protejată, după o grămadă de avize în care nu se schimbă absolut niciun rând din amenajamentul silvic. Și aici aș vrea să punctez un pic și aceste amenajamente pe 20 de</w:t>
      </w:r>
      <w:r w:rsidR="00D712A3">
        <w:rPr>
          <w:rFonts w:ascii="Trebuchet MS" w:hAnsi="Trebuchet MS"/>
          <w:lang w:val="pt-BR"/>
        </w:rPr>
        <w:t xml:space="preserve"> ani.</w:t>
      </w:r>
      <w:r w:rsidR="00C21B41" w:rsidRPr="00C21B41">
        <w:rPr>
          <w:rFonts w:ascii="Trebuchet MS" w:hAnsi="Trebuchet MS"/>
          <w:lang w:val="pt-BR"/>
        </w:rPr>
        <w:t xml:space="preserve"> Eu întreb: sunt făcute norme tehnice de amenajare pe 20 de ani? Ei nu sunt începute și noi vorbim de 20 de. Hai să mergem un pic cu caii înaintea căruței și nu punem căruța înaintea cailor, pentru că ne împiedecăm și ne ducem la vale.</w:t>
      </w:r>
      <w:r w:rsidR="00D712A3">
        <w:rPr>
          <w:rFonts w:ascii="Trebuchet MS" w:hAnsi="Trebuchet MS"/>
          <w:lang w:val="pt-BR"/>
        </w:rPr>
        <w:t xml:space="preserve"> </w:t>
      </w:r>
      <w:r w:rsidR="00C21B41" w:rsidRPr="00C21B41">
        <w:rPr>
          <w:rFonts w:ascii="Trebuchet MS" w:hAnsi="Trebuchet MS"/>
          <w:lang w:val="pt-BR"/>
        </w:rPr>
        <w:t>Deci, noi nu avem norme tehnice pentru amenajarea pădurilor pe 20 de. Și ce se întâmplă în Europa? Noi atâta inventăm roata, de până la urmă, nu știm pe unde levităm efectiv. S-a aplicat pe 20 de ani în Franța. Revin la 10 ani, după câte observ, în ziua de astăzi. Vedeți bine că aceste schimbări climatice generează o rapiditate în acțiune în care nu mai putem sta după derogări. După aceea, și ne mirăm acum că avem o grămadă de uscături și de arborete atacate. Avem nevoie de rezistență și rezistență în pădure, nu de drone și de astea. Bun, alea se pot face altcumva, dar nu le introducem într-o lege organică. Iarăși cu 5 metri cubi. Gândiți-vă la acei 5 metri cubi.</w:t>
      </w:r>
      <w:r w:rsidR="00D712A3">
        <w:rPr>
          <w:rFonts w:ascii="Trebuchet MS" w:hAnsi="Trebuchet MS"/>
          <w:lang w:val="pt-BR"/>
        </w:rPr>
        <w:t xml:space="preserve"> </w:t>
      </w:r>
      <w:r w:rsidR="00C21B41" w:rsidRPr="00C21B41">
        <w:rPr>
          <w:rFonts w:ascii="Trebuchet MS" w:hAnsi="Trebuchet MS"/>
          <w:lang w:val="pt-BR"/>
        </w:rPr>
        <w:t>Hai să fim serioși și să fim practicieni, Cubați. 49 de metri cubi dintr-o mașină și cu remorcă. Și să vedeți că, dacă vin 5 măsurători, apar 5 diferențe. Una de doi, de trei. Nu poți să-i faci infractor</w:t>
      </w:r>
      <w:r w:rsidR="00D712A3">
        <w:rPr>
          <w:rFonts w:ascii="Trebuchet MS" w:hAnsi="Trebuchet MS"/>
          <w:lang w:val="pt-BR"/>
        </w:rPr>
        <w:t>i</w:t>
      </w:r>
      <w:r w:rsidR="00C21B41" w:rsidRPr="00C21B41">
        <w:rPr>
          <w:rFonts w:ascii="Trebuchet MS" w:hAnsi="Trebuchet MS"/>
          <w:lang w:val="pt-BR"/>
        </w:rPr>
        <w:t xml:space="preserve"> pe toți. Adică sunt niște lucruri din astea în care noi am mai discutat. Dom</w:t>
      </w:r>
      <w:r w:rsidR="00D712A3">
        <w:rPr>
          <w:rFonts w:ascii="Trebuchet MS" w:hAnsi="Trebuchet MS"/>
          <w:lang w:val="pt-BR"/>
        </w:rPr>
        <w:t>-</w:t>
      </w:r>
      <w:r w:rsidR="00C21B41" w:rsidRPr="00C21B41">
        <w:rPr>
          <w:rFonts w:ascii="Trebuchet MS" w:hAnsi="Trebuchet MS"/>
          <w:lang w:val="pt-BR"/>
        </w:rPr>
        <w:t xml:space="preserve">le n-are ce căuta infracțiunile în codul civic. Infracțiunile sunt în codul penal. Hai să facem infracțiuni de mediu, pentru că nu poți să-l bagi pe unul în pușcărie care a furat trei fire de lemn din pădure și îl bagi în pușcărie, iar celălalt care îi face o balastieră pleacă peste limite și iei bani. E o contravenție. Hai să facem un echilibru în acțiunile acestea. Și codul acesta </w:t>
      </w:r>
      <w:r w:rsidR="00D712A3">
        <w:rPr>
          <w:rFonts w:ascii="Trebuchet MS" w:hAnsi="Trebuchet MS"/>
          <w:lang w:val="pt-BR"/>
        </w:rPr>
        <w:t>silvic</w:t>
      </w:r>
      <w:r w:rsidR="00C21B41" w:rsidRPr="00C21B41">
        <w:rPr>
          <w:rFonts w:ascii="Trebuchet MS" w:hAnsi="Trebuchet MS"/>
          <w:lang w:val="pt-BR"/>
        </w:rPr>
        <w:t xml:space="preserve"> mai mult se legă de niște aspecte. care nu au nicio tangență cu pădurea. Acestea se pot face prin anumite ordin</w:t>
      </w:r>
      <w:r w:rsidR="00D712A3">
        <w:rPr>
          <w:rFonts w:ascii="Trebuchet MS" w:hAnsi="Trebuchet MS"/>
          <w:lang w:val="pt-BR"/>
        </w:rPr>
        <w:t>e</w:t>
      </w:r>
      <w:r w:rsidR="00C21B41" w:rsidRPr="00C21B41">
        <w:rPr>
          <w:rFonts w:ascii="Trebuchet MS" w:hAnsi="Trebuchet MS"/>
          <w:lang w:val="pt-BR"/>
        </w:rPr>
        <w:t xml:space="preserve"> și se pot face la RNP, pe bază unor ordini clare, sau la mine, la ocol sau la ocolele private. D</w:t>
      </w:r>
      <w:r w:rsidR="00D712A3">
        <w:rPr>
          <w:rFonts w:ascii="Trebuchet MS" w:hAnsi="Trebuchet MS"/>
          <w:lang w:val="pt-BR"/>
        </w:rPr>
        <w:t>a</w:t>
      </w:r>
      <w:r w:rsidR="00C21B41" w:rsidRPr="00C21B41">
        <w:rPr>
          <w:rFonts w:ascii="Trebuchet MS" w:hAnsi="Trebuchet MS"/>
          <w:lang w:val="pt-BR"/>
        </w:rPr>
        <w:t xml:space="preserve">i ordine și dispoziții clare. </w:t>
      </w:r>
    </w:p>
    <w:p w14:paraId="6A1C8ED7" w14:textId="2C1BEC3B" w:rsidR="00C21B41" w:rsidRPr="00C21B41" w:rsidRDefault="00D712A3"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w:t>
      </w:r>
      <w:r>
        <w:rPr>
          <w:rFonts w:ascii="Trebuchet MS" w:hAnsi="Trebuchet MS"/>
          <w:b/>
          <w:bCs/>
        </w:rPr>
        <w:t>n:</w:t>
      </w:r>
      <w:r>
        <w:rPr>
          <w:rFonts w:ascii="Trebuchet MS" w:hAnsi="Trebuchet MS"/>
          <w:b/>
          <w:bCs/>
        </w:rPr>
        <w:t xml:space="preserve"> </w:t>
      </w:r>
      <w:r w:rsidR="00C21B41" w:rsidRPr="00C21B41">
        <w:rPr>
          <w:rFonts w:ascii="Trebuchet MS" w:hAnsi="Trebuchet MS"/>
          <w:lang w:val="en-GB"/>
        </w:rPr>
        <w:t xml:space="preserve">Am </w:t>
      </w:r>
      <w:proofErr w:type="spellStart"/>
      <w:r w:rsidR="00C21B41" w:rsidRPr="00C21B41">
        <w:rPr>
          <w:rFonts w:ascii="Trebuchet MS" w:hAnsi="Trebuchet MS"/>
          <w:lang w:val="en-GB"/>
        </w:rPr>
        <w:t>înțeles</w:t>
      </w:r>
      <w:proofErr w:type="spellEnd"/>
      <w:r w:rsidR="00C21B41" w:rsidRPr="00C21B41">
        <w:rPr>
          <w:rFonts w:ascii="Trebuchet MS" w:hAnsi="Trebuchet MS"/>
          <w:lang w:val="en-GB"/>
        </w:rPr>
        <w:t xml:space="preserve">. </w:t>
      </w:r>
      <w:r w:rsidR="00C21B41" w:rsidRPr="00C21B41">
        <w:rPr>
          <w:rFonts w:ascii="Trebuchet MS" w:hAnsi="Trebuchet MS"/>
          <w:lang w:val="pt-BR"/>
        </w:rPr>
        <w:t>Mulțumesc frumos.</w:t>
      </w:r>
    </w:p>
    <w:p w14:paraId="10EE3F88" w14:textId="77777777" w:rsidR="001F6C34" w:rsidRDefault="00D712A3" w:rsidP="00C21B41">
      <w:pPr>
        <w:jc w:val="both"/>
        <w:rPr>
          <w:rFonts w:ascii="Trebuchet MS" w:hAnsi="Trebuchet MS"/>
          <w:lang w:val="en-GB"/>
        </w:rPr>
      </w:pPr>
      <w:r w:rsidRPr="00D712A3">
        <w:rPr>
          <w:rFonts w:ascii="Trebuchet MS" w:hAnsi="Trebuchet MS"/>
          <w:b/>
          <w:bCs/>
          <w:lang w:val="pt-BR"/>
        </w:rPr>
        <w:t>Domnul Bogdan Evuleț – Oamenii Pădurii</w:t>
      </w:r>
      <w:r>
        <w:rPr>
          <w:rFonts w:ascii="Trebuchet MS" w:hAnsi="Trebuchet MS"/>
          <w:lang w:val="pt-BR"/>
        </w:rPr>
        <w:t xml:space="preserve">: </w:t>
      </w:r>
      <w:r w:rsidR="00C21B41" w:rsidRPr="00C21B41">
        <w:rPr>
          <w:rFonts w:ascii="Trebuchet MS" w:hAnsi="Trebuchet MS"/>
          <w:lang w:val="pt-BR"/>
        </w:rPr>
        <w:t xml:space="preserve">Bună ziua, Bogdan </w:t>
      </w:r>
      <w:r>
        <w:rPr>
          <w:rFonts w:ascii="Trebuchet MS" w:hAnsi="Trebuchet MS"/>
          <w:lang w:val="pt-BR"/>
        </w:rPr>
        <w:t>Evuleț</w:t>
      </w:r>
      <w:r w:rsidR="00C21B41" w:rsidRPr="00C21B41">
        <w:rPr>
          <w:rFonts w:ascii="Trebuchet MS" w:hAnsi="Trebuchet MS"/>
          <w:lang w:val="pt-BR"/>
        </w:rPr>
        <w:t xml:space="preserve"> </w:t>
      </w:r>
      <w:r>
        <w:rPr>
          <w:rFonts w:ascii="Trebuchet MS" w:hAnsi="Trebuchet MS"/>
          <w:lang w:val="pt-BR"/>
        </w:rPr>
        <w:t>de</w:t>
      </w:r>
      <w:r w:rsidR="00C21B41" w:rsidRPr="00C21B41">
        <w:rPr>
          <w:rFonts w:ascii="Trebuchet MS" w:hAnsi="Trebuchet MS"/>
          <w:lang w:val="pt-BR"/>
        </w:rPr>
        <w:t xml:space="preserve"> la Asociația Oamenii Pădurii. Vă pri</w:t>
      </w:r>
      <w:r>
        <w:rPr>
          <w:rFonts w:ascii="Trebuchet MS" w:hAnsi="Trebuchet MS"/>
          <w:lang w:val="pt-BR"/>
        </w:rPr>
        <w:t>v</w:t>
      </w:r>
      <w:r w:rsidR="00C21B41" w:rsidRPr="00C21B41">
        <w:rPr>
          <w:rFonts w:ascii="Trebuchet MS" w:hAnsi="Trebuchet MS"/>
          <w:lang w:val="pt-BR"/>
        </w:rPr>
        <w:t>esc cu interes de aproximativ 2 ani de zile toate discuțiile din cadrul Ministerului și observ că majoritatea se focusează pe funcții, când ele ar trebui, în principal, să se focuseze pe pădur</w:t>
      </w:r>
      <w:r>
        <w:rPr>
          <w:rFonts w:ascii="Trebuchet MS" w:hAnsi="Trebuchet MS"/>
          <w:lang w:val="pt-BR"/>
        </w:rPr>
        <w:t>e</w:t>
      </w:r>
      <w:r w:rsidR="00C21B41" w:rsidRPr="00C21B41">
        <w:rPr>
          <w:rFonts w:ascii="Trebuchet MS" w:hAnsi="Trebuchet MS"/>
          <w:lang w:val="pt-BR"/>
        </w:rPr>
        <w:t>. Nu știu ce tot împărțim atâtea funcții, d</w:t>
      </w:r>
      <w:r>
        <w:rPr>
          <w:rFonts w:ascii="Trebuchet MS" w:hAnsi="Trebuchet MS"/>
          <w:lang w:val="pt-BR"/>
        </w:rPr>
        <w:t>upă</w:t>
      </w:r>
      <w:r w:rsidR="00C21B41" w:rsidRPr="00C21B41">
        <w:rPr>
          <w:rFonts w:ascii="Trebuchet MS" w:hAnsi="Trebuchet MS"/>
          <w:lang w:val="pt-BR"/>
        </w:rPr>
        <w:t xml:space="preserve">  2 ani de și către pădure nu se apleacă nimeni. Știm toți că funcțiile sunt ocupate politic și cred că efortul depus în această direcție este mult prea </w:t>
      </w:r>
      <w:r w:rsidR="00C21B41" w:rsidRPr="00C21B41">
        <w:rPr>
          <w:rFonts w:ascii="Trebuchet MS" w:hAnsi="Trebuchet MS"/>
          <w:lang w:val="pt-BR"/>
        </w:rPr>
        <w:lastRenderedPageBreak/>
        <w:t>mare, iar efortul pentru pădure este mult prea mic. În zilele trecute ați văzut niște reportaje cu caz de nepăsare. Cred că asta se întâmplă acum cu sectorul forestier. Deci suntem nepăsători la problemele pădurii. Aprobăm o ordonanță de urgență, tot pentru niște funcții, pentru niște funcții care nu știu dacă sunt atât de importante.</w:t>
      </w:r>
      <w:r>
        <w:rPr>
          <w:rFonts w:ascii="Trebuchet MS" w:hAnsi="Trebuchet MS"/>
          <w:lang w:val="pt-BR"/>
        </w:rPr>
        <w:t xml:space="preserve"> </w:t>
      </w:r>
      <w:r w:rsidR="00C21B41" w:rsidRPr="00C21B41">
        <w:rPr>
          <w:rFonts w:ascii="Trebuchet MS" w:hAnsi="Trebuchet MS"/>
          <w:lang w:val="pt-BR"/>
        </w:rPr>
        <w:t>Dacă am face un sector forestier eficient, în care oamenii n-ar mai conta atât de mult cei din funcții. Spuneți de lucruri punctuale, spunea domnul, de lucruri punctuale. Haideți să vă dau un exemplu concret. Articolul 72 din Codul Silvic, la alineatul 3, litera C, pentru recoltarea produselor accidentale și extraordinare, cu aprobarea gărzii forestiere. Ce presupune această aproba</w:t>
      </w:r>
      <w:r>
        <w:rPr>
          <w:rFonts w:ascii="Trebuchet MS" w:hAnsi="Trebuchet MS"/>
          <w:lang w:val="pt-BR"/>
        </w:rPr>
        <w:t xml:space="preserve">re </w:t>
      </w:r>
      <w:r w:rsidR="00C21B41" w:rsidRPr="00C21B41">
        <w:rPr>
          <w:rFonts w:ascii="Trebuchet MS" w:hAnsi="Trebuchet MS"/>
          <w:lang w:val="pt-BR"/>
        </w:rPr>
        <w:t>a gărzii forestiere? Poate garda forestieră să nu aprobe exploatarea unor produse accidentale, dacă este instituită o obliga</w:t>
      </w:r>
      <w:r w:rsidR="001F6C34">
        <w:rPr>
          <w:rFonts w:ascii="Trebuchet MS" w:hAnsi="Trebuchet MS"/>
          <w:lang w:val="pt-BR"/>
        </w:rPr>
        <w:t>tivitate</w:t>
      </w:r>
      <w:r w:rsidR="00C21B41" w:rsidRPr="00C21B41">
        <w:rPr>
          <w:rFonts w:ascii="Trebuchet MS" w:hAnsi="Trebuchet MS"/>
          <w:lang w:val="pt-BR"/>
        </w:rPr>
        <w:t xml:space="preserve"> </w:t>
      </w:r>
      <w:r w:rsidR="001F6C34">
        <w:rPr>
          <w:rFonts w:ascii="Trebuchet MS" w:hAnsi="Trebuchet MS"/>
          <w:lang w:val="pt-BR"/>
        </w:rPr>
        <w:t>a aprobării</w:t>
      </w:r>
      <w:r w:rsidR="00C21B41" w:rsidRPr="00C21B41">
        <w:rPr>
          <w:rFonts w:ascii="Trebuchet MS" w:hAnsi="Trebuchet MS"/>
          <w:lang w:val="pt-BR"/>
        </w:rPr>
        <w:t>? Putem lăsa aceste produse accidentale în pădure dacă garda forestieră spune că nu se aprobă. Haideți să facem niște legi pentru pădure, să putem lucra eficient, să nu îi mai încurcăm de niște funcții și să începem să punem sectorul forestier acolo unde este locul.</w:t>
      </w:r>
      <w:r w:rsidR="001F6C34">
        <w:rPr>
          <w:rFonts w:ascii="Trebuchet MS" w:hAnsi="Trebuchet MS"/>
          <w:lang w:val="pt-BR"/>
        </w:rPr>
        <w:t xml:space="preserve"> </w:t>
      </w:r>
      <w:r w:rsidR="00C21B41" w:rsidRPr="00C21B41">
        <w:rPr>
          <w:rFonts w:ascii="Trebuchet MS" w:hAnsi="Trebuchet MS"/>
          <w:lang w:val="pt-BR"/>
        </w:rPr>
        <w:t xml:space="preserve">Pentru că vedeți, presiunea din partea societății este din ce în ce mai mare, iar noi de 2 ani de zile discutăm doar despre niște funcții. Concret, haideți, cu ordonanța asta de urgență, să modificăm și articolul ăsta 72. </w:t>
      </w:r>
      <w:proofErr w:type="spellStart"/>
      <w:r w:rsidR="00C21B41" w:rsidRPr="00C21B41">
        <w:rPr>
          <w:rFonts w:ascii="Trebuchet MS" w:hAnsi="Trebuchet MS"/>
          <w:lang w:val="en-GB"/>
        </w:rPr>
        <w:t>Să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putem</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să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scoatem</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mai</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repede</w:t>
      </w:r>
      <w:proofErr w:type="spellEnd"/>
      <w:r w:rsidR="00C21B41" w:rsidRPr="00C21B41">
        <w:rPr>
          <w:rFonts w:ascii="Trebuchet MS" w:hAnsi="Trebuchet MS"/>
          <w:lang w:val="en-GB"/>
        </w:rPr>
        <w:t xml:space="preserve"> </w:t>
      </w:r>
      <w:proofErr w:type="spellStart"/>
      <w:r w:rsidR="001F6C34" w:rsidRPr="001F6C34">
        <w:rPr>
          <w:rFonts w:ascii="Trebuchet MS" w:hAnsi="Trebuchet MS"/>
          <w:lang w:val="en-GB"/>
        </w:rPr>
        <w:t>accident</w:t>
      </w:r>
      <w:r w:rsidR="001F6C34">
        <w:rPr>
          <w:rFonts w:ascii="Trebuchet MS" w:hAnsi="Trebuchet MS"/>
          <w:lang w:val="en-GB"/>
        </w:rPr>
        <w:t>alele</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astea</w:t>
      </w:r>
      <w:proofErr w:type="spellEnd"/>
      <w:r w:rsidR="00C21B41" w:rsidRPr="00C21B41">
        <w:rPr>
          <w:rFonts w:ascii="Trebuchet MS" w:hAnsi="Trebuchet MS"/>
          <w:lang w:val="en-GB"/>
        </w:rPr>
        <w:t xml:space="preserve"> din </w:t>
      </w:r>
      <w:proofErr w:type="spellStart"/>
      <w:r w:rsidR="00C21B41" w:rsidRPr="00C21B41">
        <w:rPr>
          <w:rFonts w:ascii="Trebuchet MS" w:hAnsi="Trebuchet MS"/>
          <w:lang w:val="en-GB"/>
        </w:rPr>
        <w:t>pădure</w:t>
      </w:r>
      <w:proofErr w:type="spellEnd"/>
      <w:r w:rsidR="00C21B41" w:rsidRPr="00C21B41">
        <w:rPr>
          <w:rFonts w:ascii="Trebuchet MS" w:hAnsi="Trebuchet MS"/>
          <w:lang w:val="en-GB"/>
        </w:rPr>
        <w:t xml:space="preserve">, nu </w:t>
      </w:r>
      <w:proofErr w:type="spellStart"/>
      <w:r w:rsidR="00C21B41" w:rsidRPr="00C21B41">
        <w:rPr>
          <w:rFonts w:ascii="Trebuchet MS" w:hAnsi="Trebuchet MS"/>
          <w:lang w:val="en-GB"/>
        </w:rPr>
        <w:t>să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stăm</w:t>
      </w:r>
      <w:proofErr w:type="spellEnd"/>
      <w:r w:rsidR="00C21B41" w:rsidRPr="00C21B41">
        <w:rPr>
          <w:rFonts w:ascii="Trebuchet MS" w:hAnsi="Trebuchet MS"/>
          <w:lang w:val="en-GB"/>
        </w:rPr>
        <w:t xml:space="preserve">. </w:t>
      </w:r>
      <w:r w:rsidR="00C21B41" w:rsidRPr="00C21B41">
        <w:rPr>
          <w:rFonts w:ascii="Trebuchet MS" w:hAnsi="Trebuchet MS"/>
          <w:lang w:val="pt-BR"/>
        </w:rPr>
        <w:t>Domnul Oltean făcea referire la birocrația fondistului. Da, aveți dreptate. Exact acest articol și următorul, litera, aliniatul 5, asta face. Mărește birocrația fără niciun rezultat concret pentru pădure. Haideți să-l modificăm acum, astăzi, pentru că este urgență. Suntem pe toate posturile naționale. Sectorul nostru ajunge iarăși în prim plan a opiniilor publice și noi nu facem nimic. Ne certăm aici pentru niște funcții. Eu cred că suntem în momentul în care ar trebui să și facem lucruri, nu doar să mimăm.</w:t>
      </w:r>
      <w:r w:rsidR="001F6C34">
        <w:rPr>
          <w:rFonts w:ascii="Trebuchet MS" w:hAnsi="Trebuchet MS"/>
          <w:lang w:val="pt-BR"/>
        </w:rPr>
        <w:t xml:space="preserve"> </w:t>
      </w:r>
      <w:r w:rsidR="00C21B41" w:rsidRPr="00C21B41">
        <w:rPr>
          <w:rFonts w:ascii="Trebuchet MS" w:hAnsi="Trebuchet MS"/>
          <w:lang w:val="pt-BR"/>
        </w:rPr>
        <w:t xml:space="preserve">Deci, eu practic propun, dacă tot este o nanță de urgență, haideți să modificăm articolul 72 să scoatem obligativitatea aprobării de către Garda Forestieră a depășirii posibilității anuale și depășirii posibilității totale. Acest lucru se poate ușor regla cu ajutorul </w:t>
      </w:r>
      <w:r w:rsidR="001F6C34">
        <w:rPr>
          <w:rFonts w:ascii="Trebuchet MS" w:hAnsi="Trebuchet MS"/>
          <w:lang w:val="pt-BR"/>
        </w:rPr>
        <w:t>S</w:t>
      </w:r>
      <w:r w:rsidR="00C21B41" w:rsidRPr="00C21B41">
        <w:rPr>
          <w:rFonts w:ascii="Trebuchet MS" w:hAnsi="Trebuchet MS"/>
          <w:lang w:val="pt-BR"/>
        </w:rPr>
        <w:t>umalului, efectiv blocați emiterea autorizațiilor atunci când se depășește volumul. Și am rezolvat problema. Simplu. Nu fără birocrație, fără oameni blocați în birou</w:t>
      </w:r>
      <w:r w:rsidR="001F6C34">
        <w:rPr>
          <w:rFonts w:ascii="Trebuchet MS" w:hAnsi="Trebuchet MS"/>
          <w:lang w:val="pt-BR"/>
        </w:rPr>
        <w:t>ri</w:t>
      </w:r>
      <w:r w:rsidR="00C21B41" w:rsidRPr="00C21B41">
        <w:rPr>
          <w:rFonts w:ascii="Trebuchet MS" w:hAnsi="Trebuchet MS"/>
          <w:lang w:val="pt-BR"/>
        </w:rPr>
        <w:t xml:space="preserve">. Gândiți-vă că un singur articol de lege blochează oameni la </w:t>
      </w:r>
      <w:r w:rsidR="001F6C34">
        <w:rPr>
          <w:rFonts w:ascii="Trebuchet MS" w:hAnsi="Trebuchet MS"/>
          <w:lang w:val="pt-BR"/>
        </w:rPr>
        <w:t>ocol</w:t>
      </w:r>
      <w:r w:rsidR="00C21B41" w:rsidRPr="00C21B41">
        <w:rPr>
          <w:rFonts w:ascii="Trebuchet MS" w:hAnsi="Trebuchet MS"/>
          <w:lang w:val="pt-BR"/>
        </w:rPr>
        <w:t>, blochează oameni la Garda Forestieră, blochează inspectorul șef și blochează oameni și la minister. Oameni care în timpul ăsta ar putea fi eficienți pentru pădure, nu pentru alte chestiuni. Deci aș vrea ca la aceste dezbateri să ne focus</w:t>
      </w:r>
      <w:r w:rsidR="001F6C34">
        <w:rPr>
          <w:rFonts w:ascii="Trebuchet MS" w:hAnsi="Trebuchet MS"/>
          <w:lang w:val="pt-BR"/>
        </w:rPr>
        <w:t>ă</w:t>
      </w:r>
      <w:r w:rsidR="00C21B41" w:rsidRPr="00C21B41">
        <w:rPr>
          <w:rFonts w:ascii="Trebuchet MS" w:hAnsi="Trebuchet MS"/>
          <w:lang w:val="pt-BR"/>
        </w:rPr>
        <w:t>m mult mai mult pe problemele reale din pădure și mult mai puțin pe problemele astea organizatorice, care știm cu toții cum se rezolvă.</w:t>
      </w:r>
      <w:r w:rsidR="001F6C34">
        <w:rPr>
          <w:rFonts w:ascii="Trebuchet MS" w:hAnsi="Trebuchet MS"/>
          <w:lang w:val="pt-BR"/>
        </w:rPr>
        <w:t xml:space="preserve"> </w:t>
      </w:r>
      <w:r w:rsidR="00C21B41" w:rsidRPr="00C21B41">
        <w:rPr>
          <w:rFonts w:ascii="Trebuchet MS" w:hAnsi="Trebuchet MS"/>
          <w:lang w:val="en-GB"/>
        </w:rPr>
        <w:t>Politic</w:t>
      </w:r>
      <w:r w:rsidR="001F6C34">
        <w:rPr>
          <w:rFonts w:ascii="Trebuchet MS" w:hAnsi="Trebuchet MS"/>
          <w:lang w:val="en-GB"/>
        </w:rPr>
        <w:t>.</w:t>
      </w:r>
    </w:p>
    <w:p w14:paraId="027F23D4" w14:textId="77777777" w:rsidR="001F6C34" w:rsidRDefault="001F6C34"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w:t>
      </w:r>
      <w:r>
        <w:rPr>
          <w:rFonts w:ascii="Trebuchet MS" w:hAnsi="Trebuchet MS"/>
          <w:b/>
          <w:bCs/>
        </w:rPr>
        <w:t>n:</w:t>
      </w:r>
      <w:r w:rsidR="00C21B41" w:rsidRPr="00C21B41">
        <w:rPr>
          <w:rFonts w:ascii="Trebuchet MS" w:hAnsi="Trebuchet MS"/>
          <w:lang w:val="pt-BR"/>
        </w:rPr>
        <w:t xml:space="preserve"> Vă mulțumesc și eu. Aș face doar o remarcă vis-a-vis de afirmația noastră cu </w:t>
      </w:r>
      <w:r>
        <w:rPr>
          <w:rFonts w:ascii="Trebuchet MS" w:hAnsi="Trebuchet MS"/>
          <w:lang w:val="pt-BR"/>
        </w:rPr>
        <w:t>privire</w:t>
      </w:r>
      <w:r w:rsidR="00C21B41" w:rsidRPr="00C21B41">
        <w:rPr>
          <w:rFonts w:ascii="Trebuchet MS" w:hAnsi="Trebuchet MS"/>
          <w:lang w:val="pt-BR"/>
        </w:rPr>
        <w:t xml:space="preserve"> la faptul că ne concentrăm pe funcții. Oamenii care ocupă aceste funcții au un rol determinant în modul în care se gospodărește fondul forestier din țara noastră și drept urmare este și important modul în care sunt selectați și ajung în funcție acele persoane</w:t>
      </w:r>
      <w:r>
        <w:rPr>
          <w:rFonts w:ascii="Trebuchet MS" w:hAnsi="Trebuchet MS"/>
          <w:lang w:val="pt-BR"/>
        </w:rPr>
        <w:t>.</w:t>
      </w:r>
    </w:p>
    <w:p w14:paraId="7B86CA8C" w14:textId="77777777" w:rsidR="001F6C34" w:rsidRDefault="001F6C34" w:rsidP="00C21B41">
      <w:pPr>
        <w:jc w:val="both"/>
        <w:rPr>
          <w:rFonts w:ascii="Trebuchet MS" w:hAnsi="Trebuchet MS"/>
          <w:lang w:val="pt-BR"/>
        </w:rPr>
      </w:pPr>
      <w:r w:rsidRPr="00D712A3">
        <w:rPr>
          <w:rFonts w:ascii="Trebuchet MS" w:hAnsi="Trebuchet MS"/>
          <w:b/>
          <w:bCs/>
          <w:lang w:val="pt-BR"/>
        </w:rPr>
        <w:t>Domnul Bogdan Evuleț – Oamenii Pădurii</w:t>
      </w:r>
      <w:r>
        <w:rPr>
          <w:rFonts w:ascii="Trebuchet MS" w:hAnsi="Trebuchet MS"/>
          <w:b/>
          <w:bCs/>
          <w:lang w:val="pt-BR"/>
        </w:rPr>
        <w:t>:</w:t>
      </w:r>
      <w:r w:rsidR="00C21B41" w:rsidRPr="00C21B41">
        <w:rPr>
          <w:rFonts w:ascii="Trebuchet MS" w:hAnsi="Trebuchet MS"/>
          <w:lang w:val="pt-BR"/>
        </w:rPr>
        <w:t xml:space="preserve"> Dacă sectorul ar fi croit de așa manieră în care să nu depindem atât de mult de oameni acești oameni n ar mai avea un cuvânt mare de spus și lucrurile ar merge firesc </w:t>
      </w:r>
    </w:p>
    <w:p w14:paraId="3F62013E" w14:textId="77777777" w:rsidR="001F6C34" w:rsidRDefault="001F6C34"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w:t>
      </w:r>
      <w:r>
        <w:rPr>
          <w:rFonts w:ascii="Trebuchet MS" w:hAnsi="Trebuchet MS"/>
          <w:b/>
          <w:bCs/>
        </w:rPr>
        <w:t>n:</w:t>
      </w:r>
      <w:r w:rsidRPr="00C21B41">
        <w:rPr>
          <w:rFonts w:ascii="Trebuchet MS" w:hAnsi="Trebuchet MS"/>
          <w:lang w:val="pt-BR"/>
        </w:rPr>
        <w:t xml:space="preserve"> </w:t>
      </w:r>
      <w:r w:rsidR="00C21B41" w:rsidRPr="00C21B41">
        <w:rPr>
          <w:rFonts w:ascii="Trebuchet MS" w:hAnsi="Trebuchet MS"/>
          <w:lang w:val="pt-BR"/>
        </w:rPr>
        <w:t>Este o afirmație cu care sunt de acord cu dumneavoastră că ar trebui să facem un sistem care să nu depindă de oameni</w:t>
      </w:r>
      <w:r>
        <w:rPr>
          <w:rFonts w:ascii="Trebuchet MS" w:hAnsi="Trebuchet MS"/>
          <w:lang w:val="pt-BR"/>
        </w:rPr>
        <w:t>.</w:t>
      </w:r>
      <w:r w:rsidR="00C21B41" w:rsidRPr="00C21B41">
        <w:rPr>
          <w:rFonts w:ascii="Trebuchet MS" w:hAnsi="Trebuchet MS"/>
          <w:lang w:val="pt-BR"/>
        </w:rPr>
        <w:t xml:space="preserve"> Acest lucru nu este posibil în prezent pe termen scur</w:t>
      </w:r>
      <w:r>
        <w:rPr>
          <w:rFonts w:ascii="Trebuchet MS" w:hAnsi="Trebuchet MS"/>
          <w:lang w:val="pt-BR"/>
        </w:rPr>
        <w:t>t</w:t>
      </w:r>
      <w:r w:rsidR="00C21B41" w:rsidRPr="00C21B41">
        <w:rPr>
          <w:rFonts w:ascii="Trebuchet MS" w:hAnsi="Trebuchet MS"/>
          <w:lang w:val="pt-BR"/>
        </w:rPr>
        <w:t xml:space="preserve"> și probabil nici pe termen lung pentru că indiferent ce am face până când inteligența artificială nu ne ia locul</w:t>
      </w:r>
      <w:r>
        <w:rPr>
          <w:rFonts w:ascii="Trebuchet MS" w:hAnsi="Trebuchet MS"/>
          <w:lang w:val="pt-BR"/>
        </w:rPr>
        <w:t xml:space="preserve">, </w:t>
      </w:r>
      <w:r w:rsidR="00C21B41" w:rsidRPr="00C21B41">
        <w:rPr>
          <w:rFonts w:ascii="Trebuchet MS" w:hAnsi="Trebuchet MS"/>
          <w:lang w:val="pt-BR"/>
        </w:rPr>
        <w:t xml:space="preserve">va trebui să depindem de oameni </w:t>
      </w:r>
      <w:r>
        <w:rPr>
          <w:rFonts w:ascii="Trebuchet MS" w:hAnsi="Trebuchet MS"/>
          <w:lang w:val="pt-BR"/>
        </w:rPr>
        <w:t>î</w:t>
      </w:r>
      <w:r w:rsidR="00C21B41" w:rsidRPr="00C21B41">
        <w:rPr>
          <w:rFonts w:ascii="Trebuchet MS" w:hAnsi="Trebuchet MS"/>
          <w:lang w:val="pt-BR"/>
        </w:rPr>
        <w:t xml:space="preserve">ntr-un fel sau altul, de asta cu atât mai important să știm și să ne asigurăm de faptul că acolo avem oameni cu pregătire profesională și oameni de calitate morală. Și din acest punct de vedere este important modul în care facem selecția acestora. Mulțumesc. Dacă din sală, domnul Tobescu, vă rog, dacă interveniți. </w:t>
      </w:r>
    </w:p>
    <w:p w14:paraId="76BE5664" w14:textId="77777777" w:rsidR="00EE294E" w:rsidRDefault="001F6C34" w:rsidP="00C21B41">
      <w:pPr>
        <w:jc w:val="both"/>
        <w:rPr>
          <w:rFonts w:ascii="Trebuchet MS" w:hAnsi="Trebuchet MS"/>
          <w:lang w:val="pt-BR"/>
        </w:rPr>
      </w:pPr>
      <w:r w:rsidRPr="001F6C34">
        <w:rPr>
          <w:rFonts w:ascii="Trebuchet MS" w:hAnsi="Trebuchet MS"/>
          <w:b/>
          <w:bCs/>
          <w:lang w:val="pt-BR"/>
        </w:rPr>
        <w:t>Domnul Cătălin Tobescu:</w:t>
      </w:r>
      <w:r>
        <w:rPr>
          <w:rFonts w:ascii="Trebuchet MS" w:hAnsi="Trebuchet MS"/>
          <w:lang w:val="pt-BR"/>
        </w:rPr>
        <w:t xml:space="preserve"> </w:t>
      </w:r>
      <w:r w:rsidR="00C21B41" w:rsidRPr="00C21B41">
        <w:rPr>
          <w:rFonts w:ascii="Trebuchet MS" w:hAnsi="Trebuchet MS"/>
          <w:lang w:val="pt-BR"/>
        </w:rPr>
        <w:t>Bună ziua, mulțumesc. Consider foarte oportun dezbaterea, având în vedere că codul silvic este în vigoare de câteva luni bune și întotdeauna după ce o legislație intră în vigoare se vede ce este aplicabil, ce nu este aplicabil și probleme care sunt create de implementarea legislației</w:t>
      </w:r>
      <w:r>
        <w:rPr>
          <w:rFonts w:ascii="Trebuchet MS" w:hAnsi="Trebuchet MS"/>
          <w:lang w:val="pt-BR"/>
        </w:rPr>
        <w:t xml:space="preserve">. </w:t>
      </w:r>
      <w:r w:rsidR="00C21B41" w:rsidRPr="00C21B41">
        <w:rPr>
          <w:rFonts w:ascii="Trebuchet MS" w:hAnsi="Trebuchet MS"/>
          <w:lang w:val="pt-BR"/>
        </w:rPr>
        <w:t xml:space="preserve"> M</w:t>
      </w:r>
      <w:r>
        <w:rPr>
          <w:rFonts w:ascii="Trebuchet MS" w:hAnsi="Trebuchet MS"/>
          <w:lang w:val="pt-BR"/>
        </w:rPr>
        <w:t>ă</w:t>
      </w:r>
      <w:r w:rsidR="00C21B41" w:rsidRPr="00C21B41">
        <w:rPr>
          <w:rFonts w:ascii="Trebuchet MS" w:hAnsi="Trebuchet MS"/>
          <w:lang w:val="pt-BR"/>
        </w:rPr>
        <w:t xml:space="preserve"> alătur colegilor care au spus că poate problema cea mai mare pe </w:t>
      </w:r>
      <w:r w:rsidR="00C21B41" w:rsidRPr="00C21B41">
        <w:rPr>
          <w:rFonts w:ascii="Trebuchet MS" w:hAnsi="Trebuchet MS"/>
          <w:lang w:val="pt-BR"/>
        </w:rPr>
        <w:lastRenderedPageBreak/>
        <w:t>care o avem în momentul acesta este cea legată de uscarea pădurilor, și vedem că sunt foarte multe prevederi în codul silvic care nu ajută, sau încurcă, sau au efecte contrare legate de cât de bună este gestionarea pădurilor.</w:t>
      </w:r>
      <w:r>
        <w:rPr>
          <w:rFonts w:ascii="Trebuchet MS" w:hAnsi="Trebuchet MS"/>
          <w:lang w:val="pt-BR"/>
        </w:rPr>
        <w:t xml:space="preserve"> </w:t>
      </w:r>
      <w:r w:rsidR="00C21B41" w:rsidRPr="00C21B41">
        <w:rPr>
          <w:rFonts w:ascii="Trebuchet MS" w:hAnsi="Trebuchet MS"/>
          <w:lang w:val="pt-BR"/>
        </w:rPr>
        <w:t xml:space="preserve">Între acestea, avem această prevedere privind amenajamentele pe 20 de ani, care evident că este inaplicabilă. Nu sunt norme, știm, nu are rost să mai repet că nu sunt norme și nu este nici acel program informatic și nici măcar conceptual </w:t>
      </w:r>
      <w:r>
        <w:rPr>
          <w:rFonts w:ascii="Trebuchet MS" w:hAnsi="Trebuchet MS"/>
          <w:lang w:val="pt-BR"/>
        </w:rPr>
        <w:t>n</w:t>
      </w:r>
      <w:r w:rsidR="00C21B41" w:rsidRPr="00C21B41">
        <w:rPr>
          <w:rFonts w:ascii="Trebuchet MS" w:hAnsi="Trebuchet MS"/>
          <w:lang w:val="pt-BR"/>
        </w:rPr>
        <w:t>u putem să facem o modelare să știm cum arată pădurea pe 20 de ani. Cred că soluția logică și cea mai simplă ar fi să revenim la prevederea privind amenajamente pe 10 ani sau cel puțin să prorogăm termenul de intrare în vigoare cel puțin până în 2027-2028. Aici cred că este un consens foarte larg în interiorul sectorului, dar sunt foarte multe lucruri care pot să fie catalogate ca nepăsare în ceea ce facem. Prin evaluarea de mediu, amenajamente, o procedură foarte grea, care durează 2-3 ani, știm foarte bine că se oprește inclusiv recoltarea produselor accidentale și avem situația în care nu se intervine pe suprafața unui întreg ocol 2 sau 3 ani de zile și, după 2-3 ani de zile, ne trezim că recoltăm numai uscături și produse</w:t>
      </w:r>
      <w:r w:rsidR="00EE294E">
        <w:rPr>
          <w:rFonts w:ascii="Trebuchet MS" w:hAnsi="Trebuchet MS"/>
          <w:lang w:val="pt-BR"/>
        </w:rPr>
        <w:t xml:space="preserve"> </w:t>
      </w:r>
      <w:r w:rsidR="00C21B41" w:rsidRPr="00C21B41">
        <w:rPr>
          <w:rFonts w:ascii="Trebuchet MS" w:hAnsi="Trebuchet MS"/>
          <w:lang w:val="pt-BR"/>
        </w:rPr>
        <w:t>accidentale</w:t>
      </w:r>
      <w:r w:rsidR="00EE294E">
        <w:rPr>
          <w:rFonts w:ascii="Trebuchet MS" w:hAnsi="Trebuchet MS"/>
          <w:lang w:val="pt-BR"/>
        </w:rPr>
        <w:t>.</w:t>
      </w:r>
      <w:r w:rsidR="00C21B41" w:rsidRPr="00C21B41">
        <w:rPr>
          <w:rFonts w:ascii="Trebuchet MS" w:hAnsi="Trebuchet MS"/>
          <w:lang w:val="pt-BR"/>
        </w:rPr>
        <w:t xml:space="preserve"> Au spus colegii că nu putem să facem tăieri pentru arbori debilitați. Știm foarte bine că ar trebui să intervenim în acele benzi de protecție în jurul focarelor. Probabil că și la acel agrilus, una dintre măsurile profilactice de profilaxie ar fi tot extragerea cu celeritate în momentul în care apar produse accidentale. Evaluarea de mediu cred că ne oprește pentru 2-3 ani de zile să intervenim în păduri, ceea ce nu cred că este o coincidență. Faptul că în ultimii 2 ani produsele accidentale au crescut la o pondere de peste 30% din totalul recoltei de lemn, este o explozie în ultimii 2 ani a produselor accidentale. Cred că este o problemă și vedem din ceea ce se întâmplă în Apuseni și faptul că nu se extrag produsele accidentale în zonele considerate de protecție integrală.</w:t>
      </w:r>
      <w:r w:rsidR="00EE294E">
        <w:rPr>
          <w:rFonts w:ascii="Trebuchet MS" w:hAnsi="Trebuchet MS"/>
          <w:lang w:val="pt-BR"/>
        </w:rPr>
        <w:t xml:space="preserve"> </w:t>
      </w:r>
      <w:r w:rsidR="00C21B41" w:rsidRPr="00C21B41">
        <w:rPr>
          <w:rFonts w:ascii="Trebuchet MS" w:hAnsi="Trebuchet MS"/>
          <w:lang w:val="pt-BR"/>
        </w:rPr>
        <w:t>Sigur că legislația de mediu permite recoltarea acelor produse accidentale, dar din păcate ne blocăm în birocr</w:t>
      </w:r>
      <w:r w:rsidR="00EE294E">
        <w:rPr>
          <w:rFonts w:ascii="Trebuchet MS" w:hAnsi="Trebuchet MS"/>
          <w:lang w:val="pt-BR"/>
        </w:rPr>
        <w:t>a</w:t>
      </w:r>
      <w:r w:rsidR="00C21B41" w:rsidRPr="00C21B41">
        <w:rPr>
          <w:rFonts w:ascii="Trebuchet MS" w:hAnsi="Trebuchet MS"/>
          <w:lang w:val="pt-BR"/>
        </w:rPr>
        <w:t>ția aprobărilor. Formular</w:t>
      </w:r>
      <w:r w:rsidR="00EE294E">
        <w:rPr>
          <w:rFonts w:ascii="Trebuchet MS" w:hAnsi="Trebuchet MS"/>
          <w:lang w:val="pt-BR"/>
        </w:rPr>
        <w:t>e</w:t>
      </w:r>
      <w:r w:rsidR="00C21B41" w:rsidRPr="00C21B41">
        <w:rPr>
          <w:rFonts w:ascii="Trebuchet MS" w:hAnsi="Trebuchet MS"/>
          <w:lang w:val="pt-BR"/>
        </w:rPr>
        <w:t>a din Legea Ariilor Protejate este destul de precisă și înseamnă propunerea parcului cu hotărârea Consiliului Științific și cu aprobarea Ministerului. Este o procedură care nu se parcurge în mod practic și știm foarte bine că avem situații pe care le putem numi dezastre, cu sute de mii de metri cubi în Apuseni, în Munții Rondei și în Călimani. Știm că, în alte zone, Consiliul Științific, cum a fost la Cheia în Bucegi, Consiliul Științific au gândit normal și au permis extragere, și situația este cu totul altfel. Deci, cred că ar merita o deschidere a dezbaterii pe fond legate de codul Silvi</w:t>
      </w:r>
      <w:r w:rsidR="00EE294E">
        <w:rPr>
          <w:rFonts w:ascii="Trebuchet MS" w:hAnsi="Trebuchet MS"/>
          <w:lang w:val="pt-BR"/>
        </w:rPr>
        <w:t>c</w:t>
      </w:r>
      <w:r w:rsidR="00C21B41" w:rsidRPr="00C21B41">
        <w:rPr>
          <w:rFonts w:ascii="Trebuchet MS" w:hAnsi="Trebuchet MS"/>
          <w:lang w:val="pt-BR"/>
        </w:rPr>
        <w:t xml:space="preserve"> și de prevederile care sunt inaplicabile. Eu aș insista, astăzi, pentru că cred că este un articol foarte important, ce legat de infracțiuni.</w:t>
      </w:r>
      <w:r w:rsidR="00EE294E">
        <w:rPr>
          <w:rFonts w:ascii="Trebuchet MS" w:hAnsi="Trebuchet MS"/>
          <w:lang w:val="pt-BR"/>
        </w:rPr>
        <w:t xml:space="preserve"> </w:t>
      </w:r>
      <w:r w:rsidR="00C21B41" w:rsidRPr="00C21B41">
        <w:rPr>
          <w:rFonts w:ascii="Trebuchet MS" w:hAnsi="Trebuchet MS"/>
          <w:lang w:val="pt-BR"/>
        </w:rPr>
        <w:t>Știm că s-a creat, la nivel național, o practică neunitară legat de aplicarea articolului privind infracțiunile</w:t>
      </w:r>
      <w:r w:rsidR="00EE294E">
        <w:rPr>
          <w:rFonts w:ascii="Trebuchet MS" w:hAnsi="Trebuchet MS"/>
          <w:lang w:val="pt-BR"/>
        </w:rPr>
        <w:t>,</w:t>
      </w:r>
      <w:r w:rsidR="00C21B41" w:rsidRPr="00C21B41">
        <w:rPr>
          <w:rFonts w:ascii="Trebuchet MS" w:hAnsi="Trebuchet MS"/>
          <w:lang w:val="pt-BR"/>
        </w:rPr>
        <w:t xml:space="preserve"> legate de transportul masei lemnoase. Sunt două sintagme acolo: transport fără avi</w:t>
      </w:r>
      <w:r w:rsidR="00EE294E">
        <w:rPr>
          <w:rFonts w:ascii="Trebuchet MS" w:hAnsi="Trebuchet MS"/>
          <w:lang w:val="pt-BR"/>
        </w:rPr>
        <w:t>z</w:t>
      </w:r>
      <w:r w:rsidR="00C21B41" w:rsidRPr="00C21B41">
        <w:rPr>
          <w:rFonts w:ascii="Trebuchet MS" w:hAnsi="Trebuchet MS"/>
          <w:lang w:val="pt-BR"/>
        </w:rPr>
        <w:t xml:space="preserve"> de însoțire și transport de materiale lemnoase fără proveniență. Sunt sancționate de două articole diferite și, participând în etapa de elaborare a codului Silvi</w:t>
      </w:r>
      <w:r w:rsidR="00EE294E">
        <w:rPr>
          <w:rFonts w:ascii="Trebuchet MS" w:hAnsi="Trebuchet MS"/>
          <w:lang w:val="pt-BR"/>
        </w:rPr>
        <w:t>c</w:t>
      </w:r>
      <w:r w:rsidR="00C21B41" w:rsidRPr="00C21B41">
        <w:rPr>
          <w:rFonts w:ascii="Trebuchet MS" w:hAnsi="Trebuchet MS"/>
          <w:lang w:val="pt-BR"/>
        </w:rPr>
        <w:t>, pot să vă spun că gândirea a fost și articolul care prevede infracțiune pentru transport a mai mult de 20 din volumul transportului, dar nu mai puțin de 5 metri cubi. Evident că se poate întâmpla să avem o ș</w:t>
      </w:r>
      <w:r w:rsidR="00EE294E">
        <w:rPr>
          <w:rFonts w:ascii="Trebuchet MS" w:hAnsi="Trebuchet MS"/>
          <w:lang w:val="pt-BR"/>
        </w:rPr>
        <w:t>a</w:t>
      </w:r>
      <w:r w:rsidR="00C21B41" w:rsidRPr="00C21B41">
        <w:rPr>
          <w:rFonts w:ascii="Trebuchet MS" w:hAnsi="Trebuchet MS"/>
          <w:lang w:val="pt-BR"/>
        </w:rPr>
        <w:t xml:space="preserve"> lungă care să aibă 30 sau 40 de metri cubi și să aibă peste 5 metri cubi, dar fără să fie infracțiune, pentru că știm foarte bine că sunt niște toleranțe și este foarte posibil ca să fie o greșeală toleranțele de măsurare pentru arbori în catargi. În catargi, arborii lungi sunt foarte mari. și atunci prevederea din codul Silvi</w:t>
      </w:r>
      <w:r w:rsidR="00EE294E">
        <w:rPr>
          <w:rFonts w:ascii="Trebuchet MS" w:hAnsi="Trebuchet MS"/>
          <w:lang w:val="pt-BR"/>
        </w:rPr>
        <w:t>c</w:t>
      </w:r>
      <w:r w:rsidR="00C21B41" w:rsidRPr="00C21B41">
        <w:rPr>
          <w:rFonts w:ascii="Trebuchet MS" w:hAnsi="Trebuchet MS"/>
          <w:lang w:val="pt-BR"/>
        </w:rPr>
        <w:t>, care este aplicabilă pentru transporturile care au documente avize de însoțire, este cea legată de minim 20, dar nu mai puțin de 5 metri cubi. Deci, pot să fie transporturi care să aibă peste 5 metri cubi fără să aibă infracțiune; pot să fie diferența asta pe cap tractor și pe remorcă și iarăși se ajungă la un singur transport peste 5 metri cubi fără să fie infracțiune.</w:t>
      </w:r>
      <w:r w:rsidR="00EE294E">
        <w:rPr>
          <w:rFonts w:ascii="Trebuchet MS" w:hAnsi="Trebuchet MS"/>
          <w:lang w:val="pt-BR"/>
        </w:rPr>
        <w:t xml:space="preserve"> </w:t>
      </w:r>
      <w:r w:rsidR="00C21B41" w:rsidRPr="00C21B41">
        <w:rPr>
          <w:rFonts w:ascii="Trebuchet MS" w:hAnsi="Trebuchet MS"/>
          <w:lang w:val="pt-BR"/>
        </w:rPr>
        <w:t>Personal, propunerea pe care am făcut-o a fost ca prevederea privind volum de minim 5 metri cubi, prin cumulare repetată a faptei, să fie numai pentru transporturi fără aviz de însoțire. Pentru că prevederea respectivă a fost băgată în codul silvic pentru micii transportatori care transportă repetat cu o camionetă sau chiar mijloace mai mici și transportă fără documente, dar transportă repetat și de foarte multe ori. Pentru cei care transportă cu aviz de însoțire, prevederea din codul silvic aplicabilă este diferență mai mare de 20, dar nu mai puțin de 5 metri cubi.</w:t>
      </w:r>
      <w:r w:rsidR="00EE294E">
        <w:rPr>
          <w:rFonts w:ascii="Trebuchet MS" w:hAnsi="Trebuchet MS"/>
          <w:lang w:val="pt-BR"/>
        </w:rPr>
        <w:t xml:space="preserve"> </w:t>
      </w:r>
      <w:r w:rsidR="00C21B41" w:rsidRPr="00C21B41">
        <w:rPr>
          <w:rFonts w:ascii="Trebuchet MS" w:hAnsi="Trebuchet MS"/>
          <w:lang w:val="pt-BR"/>
        </w:rPr>
        <w:t xml:space="preserve">Deci, cred că o clarificare în acest sens, faptul că acești 5 metri cubi se referă la transport fără aviz de însoțire. Și </w:t>
      </w:r>
      <w:r w:rsidR="00C21B41" w:rsidRPr="00C21B41">
        <w:rPr>
          <w:rFonts w:ascii="Trebuchet MS" w:hAnsi="Trebuchet MS"/>
          <w:lang w:val="pt-BR"/>
        </w:rPr>
        <w:lastRenderedPageBreak/>
        <w:t xml:space="preserve">personal cred că ar fi foarte oportun să clarificăm și confiscarea mijlocului de transport legată de infracțiuni de transport. Cred că este prevederea din codul silvic care prevede confiscarea specială pentru mijloacele folosite la infracțiuni </w:t>
      </w:r>
      <w:r w:rsidR="00EE294E">
        <w:rPr>
          <w:rFonts w:ascii="Trebuchet MS" w:hAnsi="Trebuchet MS"/>
          <w:lang w:val="pt-BR"/>
        </w:rPr>
        <w:t>e</w:t>
      </w:r>
      <w:r w:rsidR="00C21B41" w:rsidRPr="00C21B41">
        <w:rPr>
          <w:rFonts w:ascii="Trebuchet MS" w:hAnsi="Trebuchet MS"/>
          <w:lang w:val="pt-BR"/>
        </w:rPr>
        <w:t>ste foarte aplicabilă. S-a dovedit în practică a fi. Este o prevedere echivalentă prevederii din codul silvic, numai că are în spate o practică și o jurisprudență. Este foarte solidă. În practică, prevederea din codul silvic nu face decât să blocheze temporar și să lipsească de folosință pentru un an sau doi, de până se judecă procesul penal, să lipsească pentru că în vas e totalitatea situațiilor. Deci, propunerea este pentru transporturi multiple, se referă numai transport fără aviz de însoțire și, dacă se poate, pune în discuție și abrogarea prevederii privind confiscarea mijlocului de transport folosit la infracțiuni, pentru că se regăsește în codul penal.</w:t>
      </w:r>
    </w:p>
    <w:p w14:paraId="4462F2DD" w14:textId="7C5474BA" w:rsidR="00C21B41" w:rsidRPr="00C21B41" w:rsidRDefault="00EE294E" w:rsidP="00C21B41">
      <w:pPr>
        <w:jc w:val="both"/>
        <w:rPr>
          <w:rFonts w:ascii="Trebuchet MS" w:hAnsi="Trebuchet MS"/>
          <w:lang w:val="pt-BR"/>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w:t>
      </w:r>
      <w:r>
        <w:rPr>
          <w:rFonts w:ascii="Trebuchet MS" w:hAnsi="Trebuchet MS"/>
          <w:b/>
          <w:bCs/>
        </w:rPr>
        <w:t>n:</w:t>
      </w:r>
      <w:r w:rsidR="00C21B41" w:rsidRPr="00C21B41">
        <w:rPr>
          <w:rFonts w:ascii="Trebuchet MS" w:hAnsi="Trebuchet MS"/>
          <w:lang w:val="en-GB"/>
        </w:rPr>
        <w:t xml:space="preserve"> Am </w:t>
      </w:r>
      <w:proofErr w:type="spellStart"/>
      <w:r w:rsidR="00C21B41" w:rsidRPr="00C21B41">
        <w:rPr>
          <w:rFonts w:ascii="Trebuchet MS" w:hAnsi="Trebuchet MS"/>
          <w:lang w:val="en-GB"/>
        </w:rPr>
        <w:t>înțeles</w:t>
      </w:r>
      <w:proofErr w:type="spellEnd"/>
      <w:r w:rsidR="00C21B41" w:rsidRPr="00C21B41">
        <w:rPr>
          <w:rFonts w:ascii="Trebuchet MS" w:hAnsi="Trebuchet MS"/>
          <w:lang w:val="en-GB"/>
        </w:rPr>
        <w:t xml:space="preserve">. </w:t>
      </w:r>
      <w:r w:rsidR="00C21B41" w:rsidRPr="00C21B41">
        <w:rPr>
          <w:rFonts w:ascii="Trebuchet MS" w:hAnsi="Trebuchet MS"/>
          <w:lang w:val="pt-BR"/>
        </w:rPr>
        <w:t>Vă mulțumesc pentru opiniile exprimate. Aș dori doar să fac o scurtă precizare. În prezent, văd că toată lumea a luat cuvântul, că excepția doarmei Erhan Valeria din online, pe care o rog să se pregătească pentru a intra în discuție. De la 11:30, avem o mică suprapunere în program. astfel încât noi va trebui să ne retragem, dar revenim la ora 12, unde continuăm discuțiile pe proiectul de hotărâre de guvern. Iar după care vă promit că putem discuta și alte aspecte. Aș face doar două observații și cumva trimitere și la ceea ce a spus domnul Evuleț.</w:t>
      </w:r>
      <w:r>
        <w:rPr>
          <w:rFonts w:ascii="Trebuchet MS" w:hAnsi="Trebuchet MS"/>
          <w:lang w:val="pt-BR"/>
        </w:rPr>
        <w:t xml:space="preserve"> </w:t>
      </w:r>
      <w:r w:rsidR="00C21B41" w:rsidRPr="00C21B41">
        <w:rPr>
          <w:rFonts w:ascii="Trebuchet MS" w:hAnsi="Trebuchet MS"/>
          <w:lang w:val="pt-BR"/>
        </w:rPr>
        <w:t>Cu siguranță recunosc și accept faptul că avem o suprareglementare, cel puțin pe produsele accidentale, și pe faptul că nu reușim să intervenim suficient de repede pentru a preveni, și doar mergem să vedem efectul acestora. Asta</w:t>
      </w:r>
      <w:r>
        <w:rPr>
          <w:rFonts w:ascii="Trebuchet MS" w:hAnsi="Trebuchet MS"/>
          <w:lang w:val="pt-BR"/>
        </w:rPr>
        <w:t xml:space="preserve"> </w:t>
      </w:r>
      <w:r w:rsidR="00C21B41" w:rsidRPr="00C21B41">
        <w:rPr>
          <w:rFonts w:ascii="Trebuchet MS" w:hAnsi="Trebuchet MS"/>
          <w:lang w:val="pt-BR"/>
        </w:rPr>
        <w:t>odată, iar pe ce privește amenajamentele silvice, pe 10-20 de</w:t>
      </w:r>
      <w:r>
        <w:rPr>
          <w:rFonts w:ascii="Trebuchet MS" w:hAnsi="Trebuchet MS"/>
          <w:lang w:val="pt-BR"/>
        </w:rPr>
        <w:t xml:space="preserve"> ani</w:t>
      </w:r>
      <w:r w:rsidR="00C21B41" w:rsidRPr="00C21B41">
        <w:rPr>
          <w:rFonts w:ascii="Trebuchet MS" w:hAnsi="Trebuchet MS"/>
          <w:lang w:val="pt-BR"/>
        </w:rPr>
        <w:t>, cred eu că problema de fond este modul în care reanalizăm modul de elaborare și exact ceea ce prevede și ceea ce stabilește amenajamentul silvic, și aici inclusiv ce înseamnă integrarea lui cu un sistem informatic funcțional, astfel încât să putem face depășire de posibilitate printr-o singură apr</w:t>
      </w:r>
      <w:r>
        <w:rPr>
          <w:rFonts w:ascii="Trebuchet MS" w:hAnsi="Trebuchet MS"/>
          <w:lang w:val="pt-BR"/>
        </w:rPr>
        <w:t>o</w:t>
      </w:r>
      <w:r w:rsidR="00C21B41" w:rsidRPr="00C21B41">
        <w:rPr>
          <w:rFonts w:ascii="Trebuchet MS" w:hAnsi="Trebuchet MS"/>
          <w:lang w:val="pt-BR"/>
        </w:rPr>
        <w:t xml:space="preserve">bare prin </w:t>
      </w:r>
      <w:r>
        <w:rPr>
          <w:rFonts w:ascii="Trebuchet MS" w:hAnsi="Trebuchet MS"/>
          <w:lang w:val="pt-BR"/>
        </w:rPr>
        <w:t>S</w:t>
      </w:r>
      <w:r w:rsidR="00C21B41" w:rsidRPr="00C21B41">
        <w:rPr>
          <w:rFonts w:ascii="Trebuchet MS" w:hAnsi="Trebuchet MS"/>
          <w:lang w:val="pt-BR"/>
        </w:rPr>
        <w:t>umal și să evităm o birocrație în plus. Cred că asta este discuția de fond și de aceea și proiectul și propunerea pe care o avem astăzi pe masă de a amâna din acest motiv implementarea amenajamentului pe 20 de ani, până reușim să avem discuția pe fond cu privire la modul în care trebuie să arate amenajamentul silvic.</w:t>
      </w:r>
    </w:p>
    <w:p w14:paraId="4ECC9058" w14:textId="06A365BA" w:rsidR="00C21B41" w:rsidRPr="00C21B41" w:rsidRDefault="00EE294E" w:rsidP="00C21B41">
      <w:pPr>
        <w:jc w:val="both"/>
        <w:rPr>
          <w:rFonts w:ascii="Trebuchet MS" w:hAnsi="Trebuchet MS"/>
          <w:lang w:val="en-GB"/>
        </w:rPr>
      </w:pPr>
      <w:r w:rsidRPr="00EE294E">
        <w:rPr>
          <w:rFonts w:ascii="Trebuchet MS" w:hAnsi="Trebuchet MS"/>
          <w:b/>
          <w:bCs/>
          <w:lang w:val="pt-BR"/>
        </w:rPr>
        <w:t>Doamna Valeria Erhan:</w:t>
      </w:r>
      <w:r>
        <w:rPr>
          <w:rFonts w:ascii="Trebuchet MS" w:hAnsi="Trebuchet MS"/>
          <w:lang w:val="pt-BR"/>
        </w:rPr>
        <w:t xml:space="preserve"> </w:t>
      </w:r>
      <w:r w:rsidR="00C21B41" w:rsidRPr="00C21B41">
        <w:rPr>
          <w:rFonts w:ascii="Trebuchet MS" w:hAnsi="Trebuchet MS"/>
          <w:lang w:val="pt-BR"/>
        </w:rPr>
        <w:t xml:space="preserve">Deci clarificarea aplicării articolului 25 din Codul Silvic în cazul pădurilor aflate în coproprietate, cu suprafețe totale de peste 10 hectare. </w:t>
      </w:r>
      <w:r w:rsidR="000E67AC">
        <w:rPr>
          <w:rFonts w:ascii="Trebuchet MS" w:hAnsi="Trebuchet MS"/>
          <w:lang w:val="pt-BR"/>
        </w:rPr>
        <w:t>Eu</w:t>
      </w:r>
      <w:r w:rsidR="00C21B41" w:rsidRPr="00C21B41">
        <w:rPr>
          <w:rFonts w:ascii="Trebuchet MS" w:hAnsi="Trebuchet MS"/>
          <w:lang w:val="pt-BR"/>
        </w:rPr>
        <w:t xml:space="preserve"> sunt un simplu proprietar. Coproprietar, Deci problemele pe care le am întâmpinat. Mi s-a spus că nu am un amenajament silvic sau să fragmentez proprietatea între soț și soție pentru a fi sub 10 hectare, pentru a lua 5 metri cub pe an pe hectar. </w:t>
      </w:r>
    </w:p>
    <w:p w14:paraId="633E8ACD" w14:textId="77777777" w:rsidR="000E67AC" w:rsidRDefault="000E67AC" w:rsidP="00C21B41">
      <w:pPr>
        <w:jc w:val="both"/>
        <w:rPr>
          <w:rFonts w:ascii="Trebuchet MS" w:hAnsi="Trebuchet MS"/>
          <w:lang w:val="en-GB"/>
        </w:rPr>
      </w:pPr>
      <w:r w:rsidRPr="009C138C">
        <w:rPr>
          <w:rFonts w:ascii="Trebuchet MS" w:hAnsi="Trebuchet MS"/>
          <w:b/>
          <w:bCs/>
        </w:rPr>
        <w:t>Domnul</w:t>
      </w:r>
      <w:r>
        <w:rPr>
          <w:rFonts w:ascii="Trebuchet MS" w:hAnsi="Trebuchet MS"/>
          <w:b/>
          <w:bCs/>
        </w:rPr>
        <w:t xml:space="preserve"> consilier</w:t>
      </w:r>
      <w:r w:rsidRPr="009C138C">
        <w:rPr>
          <w:rFonts w:ascii="Trebuchet MS" w:hAnsi="Trebuchet MS"/>
          <w:b/>
          <w:bCs/>
        </w:rPr>
        <w:t xml:space="preserve"> Gabriel Oltea</w:t>
      </w:r>
      <w:r>
        <w:rPr>
          <w:rFonts w:ascii="Trebuchet MS" w:hAnsi="Trebuchet MS"/>
          <w:b/>
          <w:bCs/>
        </w:rPr>
        <w:t>n:</w:t>
      </w:r>
      <w:r w:rsidRPr="000E67AC">
        <w:rPr>
          <w:rFonts w:ascii="Trebuchet MS" w:hAnsi="Trebuchet MS"/>
          <w:lang w:val="en-GB"/>
        </w:rPr>
        <w:t xml:space="preserve"> </w:t>
      </w:r>
      <w:proofErr w:type="spellStart"/>
      <w:r w:rsidRPr="00C21B41">
        <w:rPr>
          <w:rFonts w:ascii="Trebuchet MS" w:hAnsi="Trebuchet MS"/>
          <w:lang w:val="en-GB"/>
        </w:rPr>
        <w:t>Știu</w:t>
      </w:r>
      <w:proofErr w:type="spellEnd"/>
      <w:r w:rsidRPr="00C21B41">
        <w:rPr>
          <w:rFonts w:ascii="Trebuchet MS" w:hAnsi="Trebuchet MS"/>
          <w:lang w:val="en-GB"/>
        </w:rPr>
        <w:t xml:space="preserve"> </w:t>
      </w:r>
      <w:proofErr w:type="spellStart"/>
      <w:r w:rsidRPr="00C21B41">
        <w:rPr>
          <w:rFonts w:ascii="Trebuchet MS" w:hAnsi="Trebuchet MS"/>
          <w:lang w:val="en-GB"/>
        </w:rPr>
        <w:t>că</w:t>
      </w:r>
      <w:proofErr w:type="spellEnd"/>
      <w:r w:rsidRPr="00C21B41">
        <w:rPr>
          <w:rFonts w:ascii="Trebuchet MS" w:hAnsi="Trebuchet MS"/>
          <w:lang w:val="en-GB"/>
        </w:rPr>
        <w:t xml:space="preserve"> </w:t>
      </w:r>
      <w:proofErr w:type="spellStart"/>
      <w:r w:rsidRPr="00C21B41">
        <w:rPr>
          <w:rFonts w:ascii="Trebuchet MS" w:hAnsi="Trebuchet MS"/>
          <w:lang w:val="en-GB"/>
        </w:rPr>
        <w:t>ați</w:t>
      </w:r>
      <w:proofErr w:type="spellEnd"/>
      <w:r w:rsidRPr="00C21B41">
        <w:rPr>
          <w:rFonts w:ascii="Trebuchet MS" w:hAnsi="Trebuchet MS"/>
          <w:lang w:val="en-GB"/>
        </w:rPr>
        <w:t xml:space="preserve"> </w:t>
      </w:r>
      <w:proofErr w:type="spellStart"/>
      <w:r w:rsidRPr="00C21B41">
        <w:rPr>
          <w:rFonts w:ascii="Trebuchet MS" w:hAnsi="Trebuchet MS"/>
          <w:lang w:val="en-GB"/>
        </w:rPr>
        <w:t>trimis</w:t>
      </w:r>
      <w:proofErr w:type="spellEnd"/>
      <w:r w:rsidRPr="00C21B41">
        <w:rPr>
          <w:rFonts w:ascii="Trebuchet MS" w:hAnsi="Trebuchet MS"/>
          <w:lang w:val="en-GB"/>
        </w:rPr>
        <w:t xml:space="preserve"> un </w:t>
      </w:r>
      <w:proofErr w:type="spellStart"/>
      <w:r w:rsidRPr="00C21B41">
        <w:rPr>
          <w:rFonts w:ascii="Trebuchet MS" w:hAnsi="Trebuchet MS"/>
          <w:lang w:val="en-GB"/>
        </w:rPr>
        <w:t>punct</w:t>
      </w:r>
      <w:proofErr w:type="spellEnd"/>
      <w:r w:rsidRPr="00C21B41">
        <w:rPr>
          <w:rFonts w:ascii="Trebuchet MS" w:hAnsi="Trebuchet MS"/>
          <w:lang w:val="en-GB"/>
        </w:rPr>
        <w:t xml:space="preserve"> de </w:t>
      </w:r>
      <w:proofErr w:type="spellStart"/>
      <w:r w:rsidRPr="00C21B41">
        <w:rPr>
          <w:rFonts w:ascii="Trebuchet MS" w:hAnsi="Trebuchet MS"/>
          <w:lang w:val="en-GB"/>
        </w:rPr>
        <w:t>vedere</w:t>
      </w:r>
      <w:proofErr w:type="spellEnd"/>
      <w:r w:rsidRPr="00C21B41">
        <w:rPr>
          <w:rFonts w:ascii="Trebuchet MS" w:hAnsi="Trebuchet MS"/>
          <w:lang w:val="en-GB"/>
        </w:rPr>
        <w:t xml:space="preserve"> </w:t>
      </w:r>
      <w:proofErr w:type="spellStart"/>
      <w:r w:rsidRPr="00C21B41">
        <w:rPr>
          <w:rFonts w:ascii="Trebuchet MS" w:hAnsi="Trebuchet MS"/>
          <w:lang w:val="en-GB"/>
        </w:rPr>
        <w:t>scris</w:t>
      </w:r>
      <w:proofErr w:type="spellEnd"/>
      <w:r w:rsidRPr="00C21B41">
        <w:rPr>
          <w:rFonts w:ascii="Trebuchet MS" w:hAnsi="Trebuchet MS"/>
          <w:lang w:val="en-GB"/>
        </w:rPr>
        <w:t xml:space="preserve">; cred </w:t>
      </w:r>
      <w:proofErr w:type="spellStart"/>
      <w:r w:rsidRPr="00C21B41">
        <w:rPr>
          <w:rFonts w:ascii="Trebuchet MS" w:hAnsi="Trebuchet MS"/>
          <w:lang w:val="en-GB"/>
        </w:rPr>
        <w:t>că</w:t>
      </w:r>
      <w:proofErr w:type="spellEnd"/>
      <w:r w:rsidRPr="00C21B41">
        <w:rPr>
          <w:rFonts w:ascii="Trebuchet MS" w:hAnsi="Trebuchet MS"/>
          <w:lang w:val="en-GB"/>
        </w:rPr>
        <w:t xml:space="preserve"> l-am </w:t>
      </w:r>
      <w:proofErr w:type="spellStart"/>
      <w:r w:rsidRPr="00C21B41">
        <w:rPr>
          <w:rFonts w:ascii="Trebuchet MS" w:hAnsi="Trebuchet MS"/>
          <w:lang w:val="en-GB"/>
        </w:rPr>
        <w:t>văzut</w:t>
      </w:r>
      <w:proofErr w:type="spellEnd"/>
      <w:r w:rsidRPr="00C21B41">
        <w:rPr>
          <w:rFonts w:ascii="Trebuchet MS" w:hAnsi="Trebuchet MS"/>
          <w:lang w:val="en-GB"/>
        </w:rPr>
        <w:t xml:space="preserve"> la un moment dat. </w:t>
      </w:r>
      <w:proofErr w:type="spellStart"/>
      <w:r w:rsidRPr="00C21B41">
        <w:rPr>
          <w:rFonts w:ascii="Trebuchet MS" w:hAnsi="Trebuchet MS"/>
          <w:lang w:val="en-GB"/>
        </w:rPr>
        <w:t>Vom</w:t>
      </w:r>
      <w:proofErr w:type="spellEnd"/>
      <w:r w:rsidRPr="00C21B41">
        <w:rPr>
          <w:rFonts w:ascii="Trebuchet MS" w:hAnsi="Trebuchet MS"/>
          <w:lang w:val="en-GB"/>
        </w:rPr>
        <w:t xml:space="preserve"> </w:t>
      </w:r>
      <w:proofErr w:type="spellStart"/>
      <w:r w:rsidRPr="00C21B41">
        <w:rPr>
          <w:rFonts w:ascii="Trebuchet MS" w:hAnsi="Trebuchet MS"/>
          <w:lang w:val="en-GB"/>
        </w:rPr>
        <w:t>reveni</w:t>
      </w:r>
      <w:proofErr w:type="spellEnd"/>
      <w:r>
        <w:rPr>
          <w:rFonts w:ascii="Trebuchet MS" w:hAnsi="Trebuchet MS"/>
          <w:b/>
          <w:bCs/>
        </w:rPr>
        <w:t xml:space="preserve"> </w:t>
      </w:r>
      <w:proofErr w:type="spellStart"/>
      <w:r w:rsidR="00C21B41" w:rsidRPr="00C21B41">
        <w:rPr>
          <w:rFonts w:ascii="Trebuchet MS" w:hAnsi="Trebuchet MS"/>
          <w:lang w:val="en-GB"/>
        </w:rPr>
        <w:t>asupra</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lui</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vom</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analiza</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să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vedem</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dacă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există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vreun</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motiv</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legislativ</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pentru</w:t>
      </w:r>
      <w:proofErr w:type="spellEnd"/>
      <w:r w:rsidR="00C21B41" w:rsidRPr="00C21B41">
        <w:rPr>
          <w:rFonts w:ascii="Trebuchet MS" w:hAnsi="Trebuchet MS"/>
          <w:lang w:val="en-GB"/>
        </w:rPr>
        <w:t xml:space="preserve"> care </w:t>
      </w:r>
      <w:proofErr w:type="spellStart"/>
      <w:r w:rsidR="00C21B41" w:rsidRPr="00C21B41">
        <w:rPr>
          <w:rFonts w:ascii="Trebuchet MS" w:hAnsi="Trebuchet MS"/>
          <w:lang w:val="en-GB"/>
        </w:rPr>
        <w:t>ați</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ajuns</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în</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această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situație</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și</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vă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propun</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să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continuăm</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dialogul</w:t>
      </w:r>
      <w:proofErr w:type="spellEnd"/>
      <w:r w:rsidR="00C21B41" w:rsidRPr="00C21B41">
        <w:rPr>
          <w:rFonts w:ascii="Trebuchet MS" w:hAnsi="Trebuchet MS"/>
          <w:lang w:val="en-GB"/>
        </w:rPr>
        <w:t xml:space="preserve"> pe </w:t>
      </w:r>
      <w:proofErr w:type="spellStart"/>
      <w:r w:rsidR="00C21B41" w:rsidRPr="00C21B41">
        <w:rPr>
          <w:rFonts w:ascii="Trebuchet MS" w:hAnsi="Trebuchet MS"/>
          <w:lang w:val="en-GB"/>
        </w:rPr>
        <w:t>subiectul</w:t>
      </w:r>
      <w:proofErr w:type="spellEnd"/>
      <w:r w:rsidR="00C21B41" w:rsidRPr="00C21B41">
        <w:rPr>
          <w:rFonts w:ascii="Trebuchet MS" w:hAnsi="Trebuchet MS"/>
          <w:lang w:val="en-GB"/>
        </w:rPr>
        <w:t xml:space="preserve"> de </w:t>
      </w:r>
      <w:proofErr w:type="spellStart"/>
      <w:r w:rsidR="00C21B41" w:rsidRPr="00C21B41">
        <w:rPr>
          <w:rFonts w:ascii="Trebuchet MS" w:hAnsi="Trebuchet MS"/>
          <w:lang w:val="en-GB"/>
        </w:rPr>
        <w:t>noastră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în</w:t>
      </w:r>
      <w:proofErr w:type="spellEnd"/>
      <w:r w:rsidR="00C21B41" w:rsidRPr="00C21B41">
        <w:rPr>
          <w:rFonts w:ascii="Trebuchet MS" w:hAnsi="Trebuchet MS"/>
          <w:lang w:val="en-GB"/>
        </w:rPr>
        <w:t xml:space="preserve"> particular.</w:t>
      </w:r>
    </w:p>
    <w:p w14:paraId="17375377" w14:textId="56D6B43E" w:rsidR="00C21B41" w:rsidRPr="00C21B41" w:rsidRDefault="000E67AC" w:rsidP="00C21B41">
      <w:pPr>
        <w:jc w:val="both"/>
        <w:rPr>
          <w:rFonts w:ascii="Trebuchet MS" w:hAnsi="Trebuchet MS"/>
          <w:lang w:val="pt-BR"/>
        </w:rPr>
      </w:pPr>
      <w:proofErr w:type="spellStart"/>
      <w:r w:rsidRPr="000E67AC">
        <w:rPr>
          <w:rFonts w:ascii="Trebuchet MS" w:hAnsi="Trebuchet MS"/>
          <w:b/>
          <w:bCs/>
          <w:lang w:val="en-GB"/>
        </w:rPr>
        <w:t>Domnul</w:t>
      </w:r>
      <w:proofErr w:type="spellEnd"/>
      <w:r w:rsidRPr="000E67AC">
        <w:rPr>
          <w:rFonts w:ascii="Trebuchet MS" w:hAnsi="Trebuchet MS"/>
          <w:b/>
          <w:bCs/>
          <w:lang w:val="en-GB"/>
        </w:rPr>
        <w:t xml:space="preserve"> Bogdan Boghian:</w:t>
      </w:r>
      <w:r w:rsidRPr="000E67AC">
        <w:rPr>
          <w:rFonts w:ascii="Trebuchet MS" w:hAnsi="Trebuchet MS"/>
          <w:lang w:val="en-GB"/>
        </w:rPr>
        <w:t xml:space="preserve"> </w:t>
      </w:r>
      <w:proofErr w:type="spellStart"/>
      <w:r w:rsidR="00C21B41" w:rsidRPr="00C21B41">
        <w:rPr>
          <w:rFonts w:ascii="Trebuchet MS" w:hAnsi="Trebuchet MS"/>
          <w:lang w:val="en-GB"/>
        </w:rPr>
        <w:t>Bună</w:t>
      </w:r>
      <w:proofErr w:type="spellEnd"/>
      <w:r w:rsidR="00C21B41" w:rsidRPr="00C21B41">
        <w:rPr>
          <w:rFonts w:ascii="Trebuchet MS" w:hAnsi="Trebuchet MS"/>
          <w:lang w:val="en-GB"/>
        </w:rPr>
        <w:t xml:space="preserve"> </w:t>
      </w:r>
      <w:proofErr w:type="spellStart"/>
      <w:r w:rsidR="00C21B41" w:rsidRPr="00C21B41">
        <w:rPr>
          <w:rFonts w:ascii="Trebuchet MS" w:hAnsi="Trebuchet MS"/>
          <w:lang w:val="en-GB"/>
        </w:rPr>
        <w:t>ziua</w:t>
      </w:r>
      <w:proofErr w:type="spellEnd"/>
      <w:r w:rsidR="00C21B41" w:rsidRPr="00C21B41">
        <w:rPr>
          <w:rFonts w:ascii="Trebuchet MS" w:hAnsi="Trebuchet MS"/>
          <w:lang w:val="en-GB"/>
        </w:rPr>
        <w:t xml:space="preserve">. </w:t>
      </w:r>
      <w:r w:rsidR="00C21B41" w:rsidRPr="00C21B41">
        <w:rPr>
          <w:rFonts w:ascii="Trebuchet MS" w:hAnsi="Trebuchet MS"/>
          <w:lang w:val="pt-BR"/>
        </w:rPr>
        <w:t>O să fiu foarte scurt. Este în legătură cu ordonanța supusă dezbaterii. La articolul 32 propuneți un nou aliniat 3.1, ca activitățile suplimentare celor de administrare să se facă în condiții de eficiență economică. Trebuie analizat foarte bine acest articol pentru că o să producă efecte în HG</w:t>
      </w:r>
      <w:r>
        <w:rPr>
          <w:rFonts w:ascii="Trebuchet MS" w:hAnsi="Trebuchet MS"/>
          <w:lang w:val="pt-BR"/>
        </w:rPr>
        <w:t>,</w:t>
      </w:r>
      <w:r w:rsidR="00C21B41" w:rsidRPr="00C21B41">
        <w:rPr>
          <w:rFonts w:ascii="Trebuchet MS" w:hAnsi="Trebuchet MS"/>
          <w:lang w:val="pt-BR"/>
        </w:rPr>
        <w:t xml:space="preserve"> în HG-ul de reorganizare. Noi spunem că activitatea principală este silvicultură și alte activități forestiere, iar la aliniatul 3 sunt și alte activități suplimentare, care o parte din ele se suprapun cu alte activități forestiere. Și vă dau câteva exemple. De exemplu, cultivarea plantelor pentru </w:t>
      </w:r>
      <w:r>
        <w:rPr>
          <w:rFonts w:ascii="Trebuchet MS" w:hAnsi="Trebuchet MS"/>
          <w:lang w:val="pt-BR"/>
        </w:rPr>
        <w:t>în</w:t>
      </w:r>
      <w:r w:rsidR="00C21B41" w:rsidRPr="00C21B41">
        <w:rPr>
          <w:rFonts w:ascii="Trebuchet MS" w:hAnsi="Trebuchet MS"/>
          <w:lang w:val="pt-BR"/>
        </w:rPr>
        <w:t>mulțire, adică producerea de puieți, exploatarea forestieră, activitățile și serviciile anexe silviculturii,</w:t>
      </w:r>
      <w:r>
        <w:rPr>
          <w:rFonts w:ascii="Trebuchet MS" w:hAnsi="Trebuchet MS"/>
          <w:lang w:val="pt-BR"/>
        </w:rPr>
        <w:t xml:space="preserve"> </w:t>
      </w:r>
      <w:r w:rsidR="00C21B41" w:rsidRPr="00C21B41">
        <w:rPr>
          <w:rFonts w:ascii="Trebuchet MS" w:hAnsi="Trebuchet MS"/>
          <w:lang w:val="pt-BR"/>
        </w:rPr>
        <w:t>depozitări, elaborarea de studii pedo</w:t>
      </w:r>
      <w:r>
        <w:rPr>
          <w:rFonts w:ascii="Trebuchet MS" w:hAnsi="Trebuchet MS"/>
          <w:lang w:val="pt-BR"/>
        </w:rPr>
        <w:t>staționale</w:t>
      </w:r>
      <w:r w:rsidR="00C21B41" w:rsidRPr="00C21B41">
        <w:rPr>
          <w:rFonts w:ascii="Trebuchet MS" w:hAnsi="Trebuchet MS"/>
          <w:lang w:val="pt-BR"/>
        </w:rPr>
        <w:t xml:space="preserve">, testarea în vederea omologării de substanțe utile pentru silvicultură, activități de testări și analize. tehnice activități de studiere a pieței, activități profesionale, științifice, tehnice, activități veterinare și mai sunt și altele. Pentru că, dacă o să prevedem în ordonanța de urgență acest lucru, s-ar putea ca unele lucrări pentru care deja în proiectul de HG de reorganizare regie am stabilit că s-ar putea </w:t>
      </w:r>
      <w:r w:rsidR="00C21B41" w:rsidRPr="00C21B41">
        <w:rPr>
          <w:rFonts w:ascii="Trebuchet MS" w:hAnsi="Trebuchet MS"/>
          <w:lang w:val="pt-BR"/>
        </w:rPr>
        <w:lastRenderedPageBreak/>
        <w:t xml:space="preserve">face și fără eficiență economică, și mă refer aici la lucrări de îngrijire, de exemplu, care nu putem să le contractăm sau pentru care efectiv nu se pot realiza prin prestări sau prin regie proprie, atunci vom fi în </w:t>
      </w:r>
      <w:r>
        <w:rPr>
          <w:rFonts w:ascii="Trebuchet MS" w:hAnsi="Trebuchet MS"/>
          <w:lang w:val="pt-BR"/>
        </w:rPr>
        <w:t>im</w:t>
      </w:r>
      <w:r w:rsidR="00C21B41" w:rsidRPr="00C21B41">
        <w:rPr>
          <w:rFonts w:ascii="Trebuchet MS" w:hAnsi="Trebuchet MS"/>
          <w:lang w:val="pt-BR"/>
        </w:rPr>
        <w:t>posibilitatea să facem unele lucrări prevăzute de amenajamente, ceea ce, din punctul meu de vedere, pentru un administrator este de neacceptat.</w:t>
      </w:r>
      <w:r>
        <w:rPr>
          <w:rFonts w:ascii="Trebuchet MS" w:hAnsi="Trebuchet MS"/>
          <w:lang w:val="pt-BR"/>
        </w:rPr>
        <w:t xml:space="preserve"> Mulțumesc.</w:t>
      </w:r>
    </w:p>
    <w:p w14:paraId="1305978F" w14:textId="77777777" w:rsidR="00C21B41" w:rsidRPr="00C21B41" w:rsidRDefault="00C21B41" w:rsidP="00413696">
      <w:pPr>
        <w:jc w:val="both"/>
        <w:rPr>
          <w:rFonts w:ascii="Trebuchet MS" w:hAnsi="Trebuchet MS"/>
          <w:lang w:val="pt-BR"/>
        </w:rPr>
      </w:pPr>
    </w:p>
    <w:sectPr w:rsidR="00C21B41" w:rsidRPr="00C21B41" w:rsidSect="004F43FD">
      <w:headerReference w:type="default" r:id="rId7"/>
      <w:footerReference w:type="default" r:id="rId8"/>
      <w:headerReference w:type="first" r:id="rId9"/>
      <w:footerReference w:type="first" r:id="rId10"/>
      <w:pgSz w:w="11906" w:h="16838" w:code="9"/>
      <w:pgMar w:top="1440" w:right="1080" w:bottom="1440" w:left="1080" w:header="567"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B079" w14:textId="77777777" w:rsidR="00DA1004" w:rsidRDefault="00DA1004" w:rsidP="00143ACD">
      <w:pPr>
        <w:spacing w:after="0" w:line="240" w:lineRule="auto"/>
      </w:pPr>
      <w:r>
        <w:separator/>
      </w:r>
    </w:p>
  </w:endnote>
  <w:endnote w:type="continuationSeparator" w:id="0">
    <w:p w14:paraId="0AB386B9" w14:textId="77777777" w:rsidR="00DA1004" w:rsidRDefault="00DA1004"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77777777" w:rsidR="00D62259" w:rsidRDefault="004C0CE7" w:rsidP="006C31CE">
            <w:pPr>
              <w:pStyle w:val="Footer"/>
              <w:ind w:left="284"/>
              <w:jc w:val="right"/>
              <w:rPr>
                <w:b/>
                <w:bCs/>
                <w:sz w:val="24"/>
                <w:szCs w:val="24"/>
              </w:rP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2A0F52B4" w14:textId="77777777" w:rsidR="00D62259" w:rsidRPr="001B47C8" w:rsidRDefault="00D62259" w:rsidP="006C31CE">
            <w:pPr>
              <w:pStyle w:val="Footer1"/>
              <w:ind w:left="284"/>
              <w:rPr>
                <w:sz w:val="16"/>
                <w:szCs w:val="16"/>
              </w:rPr>
            </w:pPr>
            <w:r w:rsidRPr="001B47C8">
              <w:rPr>
                <w:sz w:val="16"/>
                <w:szCs w:val="16"/>
              </w:rPr>
              <w:t xml:space="preserve">Bd. </w:t>
            </w:r>
            <w:proofErr w:type="spellStart"/>
            <w:r w:rsidRPr="001B47C8">
              <w:rPr>
                <w:sz w:val="16"/>
                <w:szCs w:val="16"/>
              </w:rPr>
              <w:t>Libertăţii</w:t>
            </w:r>
            <w:proofErr w:type="spellEnd"/>
            <w:r w:rsidRPr="001B47C8">
              <w:rPr>
                <w:sz w:val="16"/>
                <w:szCs w:val="16"/>
              </w:rPr>
              <w:t xml:space="preserve">, nr.12, Sector 5, </w:t>
            </w:r>
            <w:proofErr w:type="spellStart"/>
            <w:r w:rsidRPr="001B47C8">
              <w:rPr>
                <w:sz w:val="16"/>
                <w:szCs w:val="16"/>
              </w:rPr>
              <w:t>Bucureşti</w:t>
            </w:r>
            <w:proofErr w:type="spellEnd"/>
          </w:p>
          <w:p w14:paraId="28E4931E" w14:textId="77777777" w:rsidR="00D62259" w:rsidRPr="001B47C8" w:rsidRDefault="00D62259" w:rsidP="006C31CE">
            <w:pPr>
              <w:pStyle w:val="Footer1"/>
              <w:ind w:left="284"/>
              <w:rPr>
                <w:sz w:val="16"/>
                <w:szCs w:val="16"/>
              </w:rPr>
            </w:pPr>
            <w:r w:rsidRPr="001B47C8">
              <w:rPr>
                <w:sz w:val="16"/>
                <w:szCs w:val="16"/>
              </w:rPr>
              <w:t>Tel.: +4 021 408 9605</w:t>
            </w:r>
          </w:p>
          <w:p w14:paraId="63ECA390" w14:textId="29BD2E81" w:rsidR="00D62259" w:rsidRPr="001B47C8" w:rsidRDefault="005548F1" w:rsidP="006C31CE">
            <w:pPr>
              <w:pStyle w:val="Footer1"/>
              <w:ind w:left="284"/>
              <w:rPr>
                <w:sz w:val="16"/>
                <w:szCs w:val="16"/>
              </w:rPr>
            </w:pPr>
            <w:r>
              <w:rPr>
                <w:sz w:val="16"/>
                <w:szCs w:val="16"/>
              </w:rPr>
              <w:t>E</w:t>
            </w:r>
            <w:r w:rsidR="00D62259" w:rsidRPr="001B47C8">
              <w:rPr>
                <w:sz w:val="16"/>
                <w:szCs w:val="16"/>
              </w:rPr>
              <w:t xml:space="preserve">-mail: </w:t>
            </w:r>
            <w:r w:rsidR="00D62259" w:rsidRPr="001B47C8">
              <w:rPr>
                <w:rStyle w:val="Hyperlink"/>
                <w:sz w:val="16"/>
                <w:szCs w:val="16"/>
              </w:rPr>
              <w:t>comunicare@mmediu.ro</w:t>
            </w:r>
          </w:p>
          <w:p w14:paraId="4410F7E4" w14:textId="3075E57C" w:rsidR="0090061B" w:rsidRPr="00D62259" w:rsidRDefault="005548F1" w:rsidP="006C31CE">
            <w:pPr>
              <w:pStyle w:val="Footer"/>
              <w:ind w:left="284"/>
              <w:rPr>
                <w:rFonts w:ascii="Trebuchet MS" w:hAnsi="Trebuchet MS"/>
                <w:sz w:val="16"/>
                <w:szCs w:val="16"/>
              </w:rPr>
            </w:pPr>
            <w:r>
              <w:rPr>
                <w:rFonts w:ascii="Trebuchet MS" w:hAnsi="Trebuchet MS"/>
                <w:sz w:val="16"/>
                <w:szCs w:val="16"/>
              </w:rPr>
              <w:t>W</w:t>
            </w:r>
            <w:r w:rsidR="00D62259" w:rsidRPr="001B47C8">
              <w:rPr>
                <w:rFonts w:ascii="Trebuchet MS" w:hAnsi="Trebuchet MS"/>
                <w:sz w:val="16"/>
                <w:szCs w:val="16"/>
              </w:rPr>
              <w:t xml:space="preserve">ebsite: </w:t>
            </w:r>
            <w:hyperlink r:id="rId1" w:history="1">
              <w:r w:rsidR="00D62259" w:rsidRPr="001B47C8">
                <w:rPr>
                  <w:rStyle w:val="Hyperlink"/>
                  <w:rFonts w:ascii="Trebuchet MS" w:hAnsi="Trebuchet MS"/>
                  <w:sz w:val="16"/>
                  <w:szCs w:val="16"/>
                </w:rPr>
                <w:t>www.mmediu.ro</w:t>
              </w:r>
            </w:hyperlink>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28A86AC9" w14:textId="77777777" w:rsidR="00D16F8C" w:rsidRDefault="00D16F8C">
            <w:pPr>
              <w:pStyle w:val="Footer"/>
              <w:jc w:val="right"/>
            </w:pPr>
          </w:p>
          <w:p w14:paraId="16664DF5" w14:textId="082FB110" w:rsidR="004C0CE7" w:rsidRDefault="004C0CE7">
            <w:pPr>
              <w:pStyle w:val="Footer"/>
              <w:jc w:val="right"/>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F913A47" w14:textId="7DFDB2C5" w:rsidR="00D62259" w:rsidRPr="005548F1" w:rsidRDefault="00A93B21" w:rsidP="006C31CE">
    <w:pPr>
      <w:pStyle w:val="Footer1"/>
      <w:ind w:left="284"/>
      <w:rPr>
        <w:sz w:val="16"/>
        <w:szCs w:val="16"/>
      </w:rPr>
    </w:pPr>
    <w:bookmarkStart w:id="2" w:name="_Hlk152145191"/>
    <w:bookmarkStart w:id="3" w:name="_Hlk152145192"/>
    <w:bookmarkStart w:id="4" w:name="_Hlk152145193"/>
    <w:bookmarkStart w:id="5" w:name="_Hlk152145194"/>
    <w:bookmarkStart w:id="6" w:name="_Hlk152145195"/>
    <w:bookmarkStart w:id="7" w:name="_Hlk152145196"/>
    <w:r>
      <w:rPr>
        <w:sz w:val="16"/>
        <w:szCs w:val="16"/>
      </w:rPr>
      <w:t>Calea Ple</w:t>
    </w:r>
    <w:r w:rsidR="00784D75">
      <w:rPr>
        <w:sz w:val="16"/>
        <w:szCs w:val="16"/>
      </w:rPr>
      <w:t>v</w:t>
    </w:r>
    <w:r>
      <w:rPr>
        <w:sz w:val="16"/>
        <w:szCs w:val="16"/>
      </w:rPr>
      <w:t>nei</w:t>
    </w:r>
    <w:r w:rsidR="00D62259" w:rsidRPr="005548F1">
      <w:rPr>
        <w:sz w:val="16"/>
        <w:szCs w:val="16"/>
      </w:rPr>
      <w:t>,</w:t>
    </w:r>
    <w:r>
      <w:rPr>
        <w:sz w:val="16"/>
        <w:szCs w:val="16"/>
      </w:rPr>
      <w:t xml:space="preserve"> Nr. 46-48,</w:t>
    </w:r>
    <w:r w:rsidR="00D62259" w:rsidRPr="005548F1">
      <w:rPr>
        <w:sz w:val="16"/>
        <w:szCs w:val="16"/>
      </w:rPr>
      <w:t xml:space="preserve"> Sector </w:t>
    </w:r>
    <w:r>
      <w:rPr>
        <w:sz w:val="16"/>
        <w:szCs w:val="16"/>
      </w:rPr>
      <w:t>1</w:t>
    </w:r>
    <w:r w:rsidR="00D62259" w:rsidRPr="005548F1">
      <w:rPr>
        <w:sz w:val="16"/>
        <w:szCs w:val="16"/>
      </w:rPr>
      <w:t xml:space="preserve">, </w:t>
    </w:r>
    <w:proofErr w:type="spellStart"/>
    <w:r w:rsidR="00D62259" w:rsidRPr="005548F1">
      <w:rPr>
        <w:sz w:val="16"/>
        <w:szCs w:val="16"/>
      </w:rPr>
      <w:t>Bucureşti</w:t>
    </w:r>
    <w:proofErr w:type="spellEnd"/>
  </w:p>
  <w:p w14:paraId="4175824C" w14:textId="336C5C72" w:rsidR="00D62259" w:rsidRPr="005548F1" w:rsidRDefault="00D62259" w:rsidP="006C31CE">
    <w:pPr>
      <w:pStyle w:val="Footer1"/>
      <w:ind w:left="284"/>
      <w:rPr>
        <w:sz w:val="16"/>
        <w:szCs w:val="16"/>
      </w:rPr>
    </w:pPr>
    <w:r w:rsidRPr="005548F1">
      <w:rPr>
        <w:sz w:val="16"/>
        <w:szCs w:val="16"/>
      </w:rPr>
      <w:t>Tel.: +4 021 408 9605</w:t>
    </w:r>
    <w:r w:rsidR="00784D75">
      <w:rPr>
        <w:sz w:val="16"/>
        <w:szCs w:val="16"/>
      </w:rPr>
      <w:t xml:space="preserve"> Fax: +4 021 316 9765</w:t>
    </w:r>
  </w:p>
  <w:p w14:paraId="5414628B" w14:textId="698E0EEA" w:rsidR="00D62259" w:rsidRPr="005548F1" w:rsidRDefault="005548F1" w:rsidP="006C31CE">
    <w:pPr>
      <w:pStyle w:val="Footer1"/>
      <w:ind w:left="284"/>
      <w:rPr>
        <w:sz w:val="16"/>
        <w:szCs w:val="16"/>
      </w:rPr>
    </w:pPr>
    <w:r w:rsidRPr="005548F1">
      <w:rPr>
        <w:sz w:val="16"/>
        <w:szCs w:val="16"/>
      </w:rPr>
      <w:t>E</w:t>
    </w:r>
    <w:r w:rsidR="00D62259" w:rsidRPr="005548F1">
      <w:rPr>
        <w:sz w:val="16"/>
        <w:szCs w:val="16"/>
      </w:rPr>
      <w:t xml:space="preserve">-mail: </w:t>
    </w:r>
    <w:r w:rsidR="00F5442B">
      <w:rPr>
        <w:rStyle w:val="Hyperlink"/>
        <w:sz w:val="16"/>
        <w:szCs w:val="16"/>
      </w:rPr>
      <w:t>registratura</w:t>
    </w:r>
    <w:r w:rsidR="00D62259" w:rsidRPr="005548F1">
      <w:rPr>
        <w:rStyle w:val="Hyperlink"/>
        <w:sz w:val="16"/>
        <w:szCs w:val="16"/>
      </w:rPr>
      <w:t>@mmediu.ro</w:t>
    </w:r>
  </w:p>
  <w:p w14:paraId="051FD53C" w14:textId="4F737101" w:rsidR="001B47C8" w:rsidRPr="005548F1" w:rsidRDefault="005548F1" w:rsidP="006C31CE">
    <w:pPr>
      <w:pStyle w:val="Footer"/>
      <w:ind w:left="284"/>
      <w:rPr>
        <w:rFonts w:ascii="Trebuchet MS" w:hAnsi="Trebuchet MS"/>
        <w:sz w:val="16"/>
        <w:szCs w:val="16"/>
      </w:rPr>
    </w:pPr>
    <w:r w:rsidRPr="005548F1">
      <w:rPr>
        <w:rFonts w:ascii="Trebuchet MS" w:hAnsi="Trebuchet MS"/>
        <w:sz w:val="16"/>
        <w:szCs w:val="16"/>
      </w:rPr>
      <w:t>W</w:t>
    </w:r>
    <w:r w:rsidR="00D62259" w:rsidRPr="005548F1">
      <w:rPr>
        <w:rFonts w:ascii="Trebuchet MS" w:hAnsi="Trebuchet MS"/>
        <w:sz w:val="16"/>
        <w:szCs w:val="16"/>
      </w:rPr>
      <w:t xml:space="preserve">ebsite: </w:t>
    </w:r>
    <w:hyperlink r:id="rId1" w:history="1">
      <w:r w:rsidR="00D62259" w:rsidRPr="005548F1">
        <w:rPr>
          <w:rStyle w:val="Hyperlink"/>
          <w:rFonts w:ascii="Trebuchet MS" w:hAnsi="Trebuchet MS"/>
          <w:sz w:val="16"/>
          <w:szCs w:val="16"/>
        </w:rPr>
        <w:t>www.mmediu.ro</w:t>
      </w:r>
    </w:hyperlink>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F7A6" w14:textId="77777777" w:rsidR="00DA1004" w:rsidRDefault="00DA1004" w:rsidP="00143ACD">
      <w:pPr>
        <w:spacing w:after="0" w:line="240" w:lineRule="auto"/>
      </w:pPr>
      <w:r>
        <w:separator/>
      </w:r>
    </w:p>
  </w:footnote>
  <w:footnote w:type="continuationSeparator" w:id="0">
    <w:p w14:paraId="240C6F21" w14:textId="77777777" w:rsidR="00DA1004" w:rsidRDefault="00DA1004"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3794" w14:textId="71E296D7" w:rsidR="00BB167B" w:rsidRPr="00AA7173" w:rsidRDefault="008F08B8" w:rsidP="00784D75">
    <w:pPr>
      <w:rPr>
        <w:rFonts w:ascii="Times New Roman" w:hAnsi="Times New Roman"/>
        <w:b/>
        <w:sz w:val="24"/>
        <w:szCs w:val="24"/>
      </w:rPr>
    </w:pPr>
    <w:r w:rsidRPr="008F08B8">
      <w:rPr>
        <w:rFonts w:ascii="Trebuchet MS" w:hAnsi="Trebuchet MS"/>
        <w:b/>
        <w:bCs/>
        <w:noProof/>
      </w:rPr>
      <w:drawing>
        <wp:anchor distT="0" distB="0" distL="114300" distR="114300" simplePos="0" relativeHeight="251659264" behindDoc="0" locked="0" layoutInCell="1" allowOverlap="1" wp14:anchorId="66CA883E" wp14:editId="4B904E85">
          <wp:simplePos x="0" y="0"/>
          <wp:positionH relativeFrom="page">
            <wp:posOffset>9525</wp:posOffset>
          </wp:positionH>
          <wp:positionV relativeFrom="paragraph">
            <wp:posOffset>-352425</wp:posOffset>
          </wp:positionV>
          <wp:extent cx="7751445" cy="1850390"/>
          <wp:effectExtent l="0" t="0" r="0" b="0"/>
          <wp:wrapTopAndBottom/>
          <wp:docPr id="191311705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84449" name="I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445" cy="1850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1562A"/>
    <w:rsid w:val="0002373B"/>
    <w:rsid w:val="00024099"/>
    <w:rsid w:val="00031FC2"/>
    <w:rsid w:val="00042469"/>
    <w:rsid w:val="00056D3C"/>
    <w:rsid w:val="0006251E"/>
    <w:rsid w:val="00062811"/>
    <w:rsid w:val="00067510"/>
    <w:rsid w:val="00074161"/>
    <w:rsid w:val="00080E71"/>
    <w:rsid w:val="00093F50"/>
    <w:rsid w:val="0009614B"/>
    <w:rsid w:val="000A3D86"/>
    <w:rsid w:val="000A6C09"/>
    <w:rsid w:val="000B3B07"/>
    <w:rsid w:val="000C3BD3"/>
    <w:rsid w:val="000D3764"/>
    <w:rsid w:val="000E3BE5"/>
    <w:rsid w:val="000E67AC"/>
    <w:rsid w:val="0011247E"/>
    <w:rsid w:val="00115E75"/>
    <w:rsid w:val="0011638C"/>
    <w:rsid w:val="00121811"/>
    <w:rsid w:val="00123577"/>
    <w:rsid w:val="00140303"/>
    <w:rsid w:val="00143ACD"/>
    <w:rsid w:val="0015247A"/>
    <w:rsid w:val="00162F8D"/>
    <w:rsid w:val="00170257"/>
    <w:rsid w:val="0017146E"/>
    <w:rsid w:val="001B47C8"/>
    <w:rsid w:val="001C6DD3"/>
    <w:rsid w:val="001D7886"/>
    <w:rsid w:val="001F6C34"/>
    <w:rsid w:val="0020648C"/>
    <w:rsid w:val="002178EB"/>
    <w:rsid w:val="00221904"/>
    <w:rsid w:val="002300E3"/>
    <w:rsid w:val="00233A15"/>
    <w:rsid w:val="00234E51"/>
    <w:rsid w:val="00263845"/>
    <w:rsid w:val="00267198"/>
    <w:rsid w:val="00270F93"/>
    <w:rsid w:val="00275C11"/>
    <w:rsid w:val="0028608C"/>
    <w:rsid w:val="002D39DF"/>
    <w:rsid w:val="00314851"/>
    <w:rsid w:val="00317467"/>
    <w:rsid w:val="00354326"/>
    <w:rsid w:val="00360BF1"/>
    <w:rsid w:val="00363CEE"/>
    <w:rsid w:val="003931C1"/>
    <w:rsid w:val="003B449D"/>
    <w:rsid w:val="003D4EA9"/>
    <w:rsid w:val="003D7B6E"/>
    <w:rsid w:val="003E3384"/>
    <w:rsid w:val="003E55FB"/>
    <w:rsid w:val="003F7192"/>
    <w:rsid w:val="004004E5"/>
    <w:rsid w:val="00405DA4"/>
    <w:rsid w:val="00413696"/>
    <w:rsid w:val="004361C1"/>
    <w:rsid w:val="004538AC"/>
    <w:rsid w:val="00462002"/>
    <w:rsid w:val="0047034F"/>
    <w:rsid w:val="004724EC"/>
    <w:rsid w:val="00474FE4"/>
    <w:rsid w:val="00481C3C"/>
    <w:rsid w:val="00482EF6"/>
    <w:rsid w:val="00493649"/>
    <w:rsid w:val="004A6111"/>
    <w:rsid w:val="004B7417"/>
    <w:rsid w:val="004C0CE7"/>
    <w:rsid w:val="004C7186"/>
    <w:rsid w:val="004F43FD"/>
    <w:rsid w:val="00520A6A"/>
    <w:rsid w:val="005234D2"/>
    <w:rsid w:val="00527FDC"/>
    <w:rsid w:val="0053065D"/>
    <w:rsid w:val="00534DA4"/>
    <w:rsid w:val="0053780F"/>
    <w:rsid w:val="00547061"/>
    <w:rsid w:val="00547941"/>
    <w:rsid w:val="005548F1"/>
    <w:rsid w:val="005554B3"/>
    <w:rsid w:val="00587273"/>
    <w:rsid w:val="00595577"/>
    <w:rsid w:val="005A239A"/>
    <w:rsid w:val="005A3B15"/>
    <w:rsid w:val="005F6197"/>
    <w:rsid w:val="006318E0"/>
    <w:rsid w:val="00637902"/>
    <w:rsid w:val="0064267B"/>
    <w:rsid w:val="00651B21"/>
    <w:rsid w:val="00653DA5"/>
    <w:rsid w:val="00663BF8"/>
    <w:rsid w:val="006753AE"/>
    <w:rsid w:val="00691C5F"/>
    <w:rsid w:val="00692394"/>
    <w:rsid w:val="006B254C"/>
    <w:rsid w:val="006C31CE"/>
    <w:rsid w:val="006C3800"/>
    <w:rsid w:val="006C428E"/>
    <w:rsid w:val="006E235F"/>
    <w:rsid w:val="006E6A2E"/>
    <w:rsid w:val="00703D73"/>
    <w:rsid w:val="00722B8C"/>
    <w:rsid w:val="00723666"/>
    <w:rsid w:val="00732C8C"/>
    <w:rsid w:val="00734833"/>
    <w:rsid w:val="007503A8"/>
    <w:rsid w:val="00752B56"/>
    <w:rsid w:val="0075522C"/>
    <w:rsid w:val="007807BB"/>
    <w:rsid w:val="00784D75"/>
    <w:rsid w:val="007A047B"/>
    <w:rsid w:val="007A5162"/>
    <w:rsid w:val="007D2A63"/>
    <w:rsid w:val="007D4A5C"/>
    <w:rsid w:val="007D65F3"/>
    <w:rsid w:val="007F4F87"/>
    <w:rsid w:val="0080429A"/>
    <w:rsid w:val="0080498D"/>
    <w:rsid w:val="00810307"/>
    <w:rsid w:val="0081391D"/>
    <w:rsid w:val="0081504B"/>
    <w:rsid w:val="00820CE1"/>
    <w:rsid w:val="0082504B"/>
    <w:rsid w:val="00825C25"/>
    <w:rsid w:val="00836A7A"/>
    <w:rsid w:val="008507D9"/>
    <w:rsid w:val="008519A5"/>
    <w:rsid w:val="008520E7"/>
    <w:rsid w:val="0085585F"/>
    <w:rsid w:val="00862B7E"/>
    <w:rsid w:val="00867519"/>
    <w:rsid w:val="00882F21"/>
    <w:rsid w:val="008867A4"/>
    <w:rsid w:val="008B6670"/>
    <w:rsid w:val="008C3316"/>
    <w:rsid w:val="008C7811"/>
    <w:rsid w:val="008D246C"/>
    <w:rsid w:val="008F08B8"/>
    <w:rsid w:val="008F74CB"/>
    <w:rsid w:val="0090061B"/>
    <w:rsid w:val="00912956"/>
    <w:rsid w:val="009142A5"/>
    <w:rsid w:val="0092100D"/>
    <w:rsid w:val="00924551"/>
    <w:rsid w:val="00942549"/>
    <w:rsid w:val="009438CE"/>
    <w:rsid w:val="009476CE"/>
    <w:rsid w:val="00950256"/>
    <w:rsid w:val="00972C94"/>
    <w:rsid w:val="009743B0"/>
    <w:rsid w:val="009922D9"/>
    <w:rsid w:val="009A0C73"/>
    <w:rsid w:val="009A531F"/>
    <w:rsid w:val="009B480A"/>
    <w:rsid w:val="009B4DCD"/>
    <w:rsid w:val="009C138C"/>
    <w:rsid w:val="009C587F"/>
    <w:rsid w:val="009E6803"/>
    <w:rsid w:val="009F0CD2"/>
    <w:rsid w:val="009F4D26"/>
    <w:rsid w:val="009F67DB"/>
    <w:rsid w:val="00A037EF"/>
    <w:rsid w:val="00A06A9F"/>
    <w:rsid w:val="00A0719A"/>
    <w:rsid w:val="00A2282C"/>
    <w:rsid w:val="00A466A6"/>
    <w:rsid w:val="00A47D1F"/>
    <w:rsid w:val="00A55FD8"/>
    <w:rsid w:val="00A72C47"/>
    <w:rsid w:val="00A92648"/>
    <w:rsid w:val="00A93B21"/>
    <w:rsid w:val="00AA01D2"/>
    <w:rsid w:val="00AA326A"/>
    <w:rsid w:val="00AA7173"/>
    <w:rsid w:val="00AB6246"/>
    <w:rsid w:val="00AC5BD5"/>
    <w:rsid w:val="00AE434E"/>
    <w:rsid w:val="00B169EC"/>
    <w:rsid w:val="00B5134F"/>
    <w:rsid w:val="00B6157B"/>
    <w:rsid w:val="00B67748"/>
    <w:rsid w:val="00B67B1F"/>
    <w:rsid w:val="00B74E48"/>
    <w:rsid w:val="00B76CE4"/>
    <w:rsid w:val="00B92927"/>
    <w:rsid w:val="00B974CC"/>
    <w:rsid w:val="00BB0693"/>
    <w:rsid w:val="00BB167B"/>
    <w:rsid w:val="00BC442F"/>
    <w:rsid w:val="00BD3598"/>
    <w:rsid w:val="00BE0746"/>
    <w:rsid w:val="00C21B41"/>
    <w:rsid w:val="00C24465"/>
    <w:rsid w:val="00C30A6A"/>
    <w:rsid w:val="00C31C8D"/>
    <w:rsid w:val="00C6649D"/>
    <w:rsid w:val="00C664BA"/>
    <w:rsid w:val="00C73E30"/>
    <w:rsid w:val="00C83056"/>
    <w:rsid w:val="00C90698"/>
    <w:rsid w:val="00C973DC"/>
    <w:rsid w:val="00CA5C40"/>
    <w:rsid w:val="00CB1BC2"/>
    <w:rsid w:val="00CB328C"/>
    <w:rsid w:val="00CD1547"/>
    <w:rsid w:val="00CD17F2"/>
    <w:rsid w:val="00CD18FE"/>
    <w:rsid w:val="00CD42DB"/>
    <w:rsid w:val="00CE3569"/>
    <w:rsid w:val="00D06612"/>
    <w:rsid w:val="00D13F5B"/>
    <w:rsid w:val="00D140A3"/>
    <w:rsid w:val="00D16F8C"/>
    <w:rsid w:val="00D303E9"/>
    <w:rsid w:val="00D356FA"/>
    <w:rsid w:val="00D4678E"/>
    <w:rsid w:val="00D47021"/>
    <w:rsid w:val="00D54384"/>
    <w:rsid w:val="00D55DD3"/>
    <w:rsid w:val="00D62259"/>
    <w:rsid w:val="00D712A3"/>
    <w:rsid w:val="00D72624"/>
    <w:rsid w:val="00D73439"/>
    <w:rsid w:val="00D81847"/>
    <w:rsid w:val="00D8381D"/>
    <w:rsid w:val="00D9167E"/>
    <w:rsid w:val="00DA1004"/>
    <w:rsid w:val="00DB0EF3"/>
    <w:rsid w:val="00DB5D37"/>
    <w:rsid w:val="00DC463A"/>
    <w:rsid w:val="00DD68A5"/>
    <w:rsid w:val="00DE39B5"/>
    <w:rsid w:val="00E123D1"/>
    <w:rsid w:val="00E22790"/>
    <w:rsid w:val="00E55361"/>
    <w:rsid w:val="00E56C7F"/>
    <w:rsid w:val="00E57A6C"/>
    <w:rsid w:val="00E62BC3"/>
    <w:rsid w:val="00E67F29"/>
    <w:rsid w:val="00E8151B"/>
    <w:rsid w:val="00E82CD9"/>
    <w:rsid w:val="00E84404"/>
    <w:rsid w:val="00E84F3C"/>
    <w:rsid w:val="00EE294E"/>
    <w:rsid w:val="00F03582"/>
    <w:rsid w:val="00F06AAD"/>
    <w:rsid w:val="00F14188"/>
    <w:rsid w:val="00F31FCA"/>
    <w:rsid w:val="00F45B74"/>
    <w:rsid w:val="00F47CB3"/>
    <w:rsid w:val="00F53644"/>
    <w:rsid w:val="00F5442B"/>
    <w:rsid w:val="00FA689B"/>
    <w:rsid w:val="00FB29E4"/>
    <w:rsid w:val="00FB5C16"/>
    <w:rsid w:val="00FC0D33"/>
    <w:rsid w:val="00FC4E75"/>
    <w:rsid w:val="00FC69D8"/>
    <w:rsid w:val="00FD03D3"/>
    <w:rsid w:val="00FF0A5C"/>
    <w:rsid w:val="00FF66C5"/>
    <w:rsid w:val="00FF72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chartTrackingRefBased/>
  <w15:docId w15:val="{E8AC5687-4A08-499A-9245-7931D5E9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8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12</Pages>
  <Words>7081</Words>
  <Characters>40365</Characters>
  <Application>Microsoft Office Word</Application>
  <DocSecurity>0</DocSecurity>
  <Lines>336</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Amber Ligya</cp:lastModifiedBy>
  <cp:revision>4</cp:revision>
  <cp:lastPrinted>2025-08-05T11:27:00Z</cp:lastPrinted>
  <dcterms:created xsi:type="dcterms:W3CDTF">2025-10-22T07:11:00Z</dcterms:created>
  <dcterms:modified xsi:type="dcterms:W3CDTF">2025-10-22T14:03:00Z</dcterms:modified>
</cp:coreProperties>
</file>