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CE3C" w14:textId="77777777" w:rsidR="00EA2CFE" w:rsidRDefault="00EA2CFE" w:rsidP="00EA2C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bookmarkStart w:id="1" w:name="_Hlk161124445"/>
      <w:r w:rsidRPr="00EA2CFE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GUVERNUL ROMÂNIEI</w:t>
      </w:r>
    </w:p>
    <w:p w14:paraId="0A782288" w14:textId="77777777" w:rsidR="00EA2CFE" w:rsidRPr="00EA2CFE" w:rsidRDefault="00EA2CFE" w:rsidP="00EA2C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3FD92E15" w14:textId="56F86E3D" w:rsidR="00A946EA" w:rsidRDefault="00EA2CFE" w:rsidP="00AB19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CF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  <w14:ligatures w14:val="none"/>
        </w:rPr>
        <w:drawing>
          <wp:inline distT="0" distB="0" distL="0" distR="0" wp14:anchorId="51DED991" wp14:editId="6719A95B">
            <wp:extent cx="1136650" cy="858520"/>
            <wp:effectExtent l="0" t="0" r="0" b="0"/>
            <wp:docPr id="811180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03747" w14:textId="4D6BE912" w:rsidR="00AB1952" w:rsidRDefault="00AB1952" w:rsidP="00AB19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427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4BFAEF82" w14:textId="77777777" w:rsidR="00EA2CFE" w:rsidRPr="008A2427" w:rsidRDefault="00EA2CFE" w:rsidP="00AB19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56601" w14:textId="6111900B" w:rsidR="00E8091F" w:rsidRPr="00EA2CFE" w:rsidRDefault="00A946EA" w:rsidP="00E8091F">
      <w:pPr>
        <w:pStyle w:val="Default"/>
        <w:spacing w:line="360" w:lineRule="auto"/>
        <w:jc w:val="center"/>
        <w:rPr>
          <w:b/>
          <w:color w:val="auto"/>
          <w:lang w:val="ro-RO" w:eastAsia="en-US"/>
          <w14:ligatures w14:val="standardContextual"/>
        </w:rPr>
      </w:pPr>
      <w:r w:rsidRPr="00EA2CFE">
        <w:rPr>
          <w:b/>
          <w:color w:val="auto"/>
          <w:lang w:val="ro-RO" w:eastAsia="en-US"/>
          <w14:ligatures w14:val="standardContextual"/>
        </w:rPr>
        <w:t xml:space="preserve">pentru  aprobarea Notei de fundamentare privind necesitatea și oportunitatea efectuării cheltuielilor de investiții aferente proiectului „Sistem Informatic Integrat al </w:t>
      </w:r>
      <w:r w:rsidR="00814989" w:rsidRPr="00EA2CFE">
        <w:rPr>
          <w:b/>
          <w:color w:val="auto"/>
          <w:lang w:val="ro-RO" w:eastAsia="en-US"/>
          <w14:ligatures w14:val="standardContextual"/>
        </w:rPr>
        <w:t xml:space="preserve">Administrației </w:t>
      </w:r>
      <w:r w:rsidRPr="00EA2CFE">
        <w:rPr>
          <w:b/>
          <w:color w:val="auto"/>
          <w:lang w:val="ro-RO" w:eastAsia="en-US"/>
          <w14:ligatures w14:val="standardContextual"/>
        </w:rPr>
        <w:t>Fondului pentru Mediu”</w:t>
      </w:r>
    </w:p>
    <w:p w14:paraId="704CCD46" w14:textId="77777777" w:rsidR="00A946EA" w:rsidRDefault="00A946EA" w:rsidP="00E8091F">
      <w:pPr>
        <w:pStyle w:val="Default"/>
        <w:spacing w:line="360" w:lineRule="auto"/>
        <w:jc w:val="center"/>
        <w:rPr>
          <w:color w:val="auto"/>
          <w:lang w:val="pt-BR"/>
        </w:rPr>
      </w:pPr>
    </w:p>
    <w:p w14:paraId="7FA551AB" w14:textId="77777777" w:rsidR="00EA2CFE" w:rsidRPr="00AD6A64" w:rsidRDefault="00EA2CFE" w:rsidP="00E8091F">
      <w:pPr>
        <w:pStyle w:val="Default"/>
        <w:spacing w:line="360" w:lineRule="auto"/>
        <w:jc w:val="center"/>
        <w:rPr>
          <w:color w:val="auto"/>
          <w:lang w:val="pt-BR"/>
        </w:rPr>
      </w:pPr>
    </w:p>
    <w:p w14:paraId="6F719A4C" w14:textId="4C6FE107" w:rsidR="00AB1952" w:rsidRDefault="00AB1952" w:rsidP="00AB1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EAF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hyperlink r:id="rId8" w:anchor="p-43226719" w:tgtFrame="_blank" w:history="1">
        <w:r w:rsidR="000528E0" w:rsidRPr="00BB7EAF">
          <w:rPr>
            <w:rFonts w:ascii="Times New Roman" w:eastAsia="Times New Roman" w:hAnsi="Times New Roman" w:cs="Times New Roman"/>
            <w:sz w:val="24"/>
            <w:szCs w:val="24"/>
          </w:rPr>
          <w:t>art.</w:t>
        </w:r>
        <w:r w:rsidRPr="00BB7EAF">
          <w:rPr>
            <w:rFonts w:ascii="Times New Roman" w:eastAsia="Times New Roman" w:hAnsi="Times New Roman" w:cs="Times New Roman"/>
            <w:sz w:val="24"/>
            <w:szCs w:val="24"/>
          </w:rPr>
          <w:t>108</w:t>
        </w:r>
      </w:hyperlink>
      <w:r w:rsidRPr="00BB7EAF">
        <w:rPr>
          <w:rFonts w:ascii="Times New Roman" w:eastAsia="Times New Roman" w:hAnsi="Times New Roman" w:cs="Times New Roman"/>
          <w:sz w:val="24"/>
          <w:szCs w:val="24"/>
        </w:rPr>
        <w:t xml:space="preserve"> din Constituția României, r</w:t>
      </w:r>
      <w:r w:rsidR="000528E0" w:rsidRPr="00BB7EAF">
        <w:rPr>
          <w:rFonts w:ascii="Times New Roman" w:eastAsia="Times New Roman" w:hAnsi="Times New Roman" w:cs="Times New Roman"/>
          <w:sz w:val="24"/>
          <w:szCs w:val="24"/>
        </w:rPr>
        <w:t xml:space="preserve">epublicată, </w:t>
      </w:r>
      <w:r w:rsidR="00BB7EAF" w:rsidRPr="00BB7EAF">
        <w:rPr>
          <w:rFonts w:ascii="Times New Roman" w:hAnsi="Times New Roman" w:cs="Times New Roman"/>
          <w:sz w:val="24"/>
          <w:szCs w:val="24"/>
        </w:rPr>
        <w:t xml:space="preserve">și </w:t>
      </w:r>
      <w:r w:rsidR="00BB7EAF" w:rsidRPr="005D5431">
        <w:rPr>
          <w:rFonts w:ascii="Times New Roman" w:hAnsi="Times New Roman" w:cs="Times New Roman"/>
          <w:sz w:val="24"/>
          <w:szCs w:val="24"/>
        </w:rPr>
        <w:t xml:space="preserve">al art. 42 alin. (1) lit. a) </w:t>
      </w:r>
      <w:r w:rsidRPr="00BB7EAF">
        <w:rPr>
          <w:rFonts w:ascii="Times New Roman" w:eastAsia="Times New Roman" w:hAnsi="Times New Roman" w:cs="Times New Roman"/>
          <w:sz w:val="24"/>
          <w:szCs w:val="24"/>
        </w:rPr>
        <w:t>din Legea nr. 500/2002 privind finanțele publice, cu modificările și completările ulterioare,</w:t>
      </w:r>
    </w:p>
    <w:p w14:paraId="69D3EB61" w14:textId="77777777" w:rsidR="00EA2CFE" w:rsidRPr="00BB7EAF" w:rsidRDefault="00EA2CFE" w:rsidP="00AB195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93C2F" w14:textId="3D66E71E" w:rsidR="00AB1952" w:rsidRDefault="00AB1952" w:rsidP="000528E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427">
        <w:rPr>
          <w:rFonts w:ascii="Times New Roman" w:eastAsia="Times New Roman" w:hAnsi="Times New Roman" w:cs="Times New Roman"/>
          <w:b/>
          <w:bCs/>
          <w:sz w:val="24"/>
          <w:szCs w:val="24"/>
        </w:rPr>
        <w:t>Guvernul României</w:t>
      </w:r>
      <w:r w:rsidRPr="008A2427">
        <w:rPr>
          <w:rFonts w:ascii="Times New Roman" w:eastAsia="Times New Roman" w:hAnsi="Times New Roman" w:cs="Times New Roman"/>
          <w:sz w:val="24"/>
          <w:szCs w:val="24"/>
        </w:rPr>
        <w:t xml:space="preserve"> adoptă prezenta hotărâre</w:t>
      </w:r>
      <w:r w:rsidR="00EA2CFE" w:rsidRPr="00EA2C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07C4E8" w14:textId="77777777" w:rsidR="00EA2CFE" w:rsidRPr="008A2427" w:rsidRDefault="00EA2CFE" w:rsidP="000528E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6CA8A" w14:textId="348794DD" w:rsidR="00AB1952" w:rsidRDefault="00AB1952" w:rsidP="00EA2CFE">
      <w:pPr>
        <w:spacing w:after="120" w:line="36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A2427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8A24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A2427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528E0">
        <w:rPr>
          <w:rFonts w:ascii="Times New Roman" w:hAnsi="Times New Roman" w:cs="Times New Roman"/>
          <w:sz w:val="24"/>
          <w:szCs w:val="24"/>
        </w:rPr>
        <w:t>N</w:t>
      </w:r>
      <w:r w:rsidRPr="008A2427">
        <w:rPr>
          <w:rFonts w:ascii="Times New Roman" w:hAnsi="Times New Roman" w:cs="Times New Roman"/>
          <w:sz w:val="24"/>
          <w:szCs w:val="24"/>
        </w:rPr>
        <w:t xml:space="preserve">ota de fundamentare privind necesitatea şi oportunitatea efectuării cheltuielilor de investiții </w:t>
      </w:r>
      <w:r w:rsidR="003C145A">
        <w:rPr>
          <w:rFonts w:ascii="Times New Roman" w:hAnsi="Times New Roman" w:cs="Times New Roman"/>
          <w:sz w:val="24"/>
          <w:szCs w:val="24"/>
        </w:rPr>
        <w:t>aferente</w:t>
      </w:r>
      <w:r w:rsidRPr="008A2427">
        <w:rPr>
          <w:rFonts w:ascii="Times New Roman" w:hAnsi="Times New Roman" w:cs="Times New Roman"/>
          <w:sz w:val="24"/>
          <w:szCs w:val="24"/>
        </w:rPr>
        <w:t xml:space="preserve"> proiectului </w:t>
      </w:r>
      <w:r w:rsidR="00E8091F" w:rsidRPr="00E8091F">
        <w:rPr>
          <w:rFonts w:ascii="Times New Roman" w:hAnsi="Times New Roman" w:cs="Times New Roman"/>
          <w:bCs/>
          <w:sz w:val="24"/>
          <w:szCs w:val="24"/>
          <w:lang w:eastAsia="ar-SA"/>
        </w:rPr>
        <w:t>„</w:t>
      </w:r>
      <w:r w:rsidR="00A946EA" w:rsidRPr="00A946EA">
        <w:rPr>
          <w:rFonts w:ascii="Times New Roman" w:hAnsi="Times New Roman" w:cs="Times New Roman"/>
          <w:bCs/>
          <w:sz w:val="24"/>
          <w:szCs w:val="24"/>
          <w:lang w:eastAsia="ar-SA"/>
        </w:rPr>
        <w:t>Sistem Informatic Integrat al Fondului pentru Mediu</w:t>
      </w:r>
      <w:r w:rsidR="00E8091F" w:rsidRPr="00E8091F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Pr="000528E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A2427">
        <w:rPr>
          <w:rFonts w:ascii="Times New Roman" w:hAnsi="Times New Roman" w:cs="Times New Roman"/>
          <w:sz w:val="24"/>
          <w:szCs w:val="24"/>
        </w:rPr>
        <w:t xml:space="preserve"> prevăzută în anexa care face parte integrantă din prezenta hotărâre.</w:t>
      </w:r>
    </w:p>
    <w:p w14:paraId="209902C6" w14:textId="77777777" w:rsidR="004628F6" w:rsidRPr="004628F6" w:rsidRDefault="00AB1952" w:rsidP="00EA2CFE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EE0000"/>
        </w:rPr>
      </w:pPr>
      <w:r w:rsidRPr="00AB1952">
        <w:rPr>
          <w:rFonts w:ascii="Times New Roman" w:hAnsi="Times New Roman" w:cs="Times New Roman"/>
          <w:b/>
          <w:sz w:val="24"/>
          <w:szCs w:val="24"/>
        </w:rPr>
        <w:t>Art. 2</w:t>
      </w:r>
      <w:r w:rsidRPr="009623DD">
        <w:rPr>
          <w:rFonts w:ascii="Times New Roman" w:hAnsi="Times New Roman" w:cs="Times New Roman"/>
          <w:b/>
          <w:sz w:val="24"/>
          <w:szCs w:val="24"/>
        </w:rPr>
        <w:t>.</w:t>
      </w:r>
      <w:r w:rsidRPr="009623D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628F6" w:rsidRPr="009623DD">
        <w:rPr>
          <w:rFonts w:ascii="Times New Roman" w:hAnsi="Times New Roman" w:cs="Times New Roman"/>
        </w:rPr>
        <w:t>Finanțarea proiectului se realizează din fonduri externe nerambursabile din Fondul European de Dezvoltare Regională, în cadrul Programului Operațional „Creștere Inteligentă, Digitalizare și Instrumente Financiare (P.O.C.I.D.I.F) 2021-2027”, în limita sumelor aprobate anual cu această destinație, conform programelor de investiții publice aprobate conform legii.</w:t>
      </w:r>
    </w:p>
    <w:p w14:paraId="4F2708C2" w14:textId="46FADA64" w:rsidR="00AB1952" w:rsidRPr="00AB1952" w:rsidRDefault="00AB1952" w:rsidP="00EA2CFE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952">
        <w:rPr>
          <w:rFonts w:ascii="Times New Roman" w:hAnsi="Times New Roman" w:cs="Times New Roman"/>
          <w:b/>
          <w:sz w:val="24"/>
          <w:szCs w:val="24"/>
        </w:rPr>
        <w:t>Art. 3.</w:t>
      </w:r>
      <w:r w:rsidRPr="00AB195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BB7EAF" w:rsidRPr="00383721">
        <w:rPr>
          <w:sz w:val="24"/>
          <w:szCs w:val="24"/>
        </w:rPr>
        <w:t xml:space="preserve"> </w:t>
      </w:r>
      <w:r w:rsidR="00BB7EAF" w:rsidRPr="005D5431">
        <w:rPr>
          <w:rFonts w:ascii="Times New Roman" w:hAnsi="Times New Roman" w:cs="Times New Roman"/>
          <w:sz w:val="24"/>
          <w:szCs w:val="24"/>
        </w:rPr>
        <w:t xml:space="preserve">Ministerul Mediului, Apelor și Pădurilor prin Administrația </w:t>
      </w:r>
      <w:r w:rsidR="00A946EA">
        <w:rPr>
          <w:rFonts w:ascii="Times New Roman" w:hAnsi="Times New Roman" w:cs="Times New Roman"/>
          <w:sz w:val="24"/>
          <w:szCs w:val="24"/>
        </w:rPr>
        <w:t>Fondului pentru Mediu</w:t>
      </w:r>
      <w:r w:rsidRPr="005D54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952">
        <w:rPr>
          <w:rFonts w:ascii="Times New Roman" w:hAnsi="Times New Roman" w:cs="Times New Roman"/>
          <w:bCs/>
          <w:sz w:val="24"/>
          <w:szCs w:val="24"/>
        </w:rPr>
        <w:t>răspunde de modul de utilizare a sumelor aprobate potrivit prevederilor prezentei hotărâri.</w:t>
      </w:r>
    </w:p>
    <w:p w14:paraId="6D572CDD" w14:textId="77777777" w:rsidR="00AB1952" w:rsidRDefault="00AB1952" w:rsidP="00AB195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B691A" w14:textId="77777777" w:rsidR="00F75A1E" w:rsidRDefault="00F75A1E" w:rsidP="00AB195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E56CD" w14:textId="77777777" w:rsidR="00F75A1E" w:rsidRPr="00AB1952" w:rsidRDefault="00F75A1E" w:rsidP="00AB195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966D4" w14:textId="6804BAD8" w:rsidR="00AB1952" w:rsidRDefault="00AB1952" w:rsidP="000528E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27">
        <w:rPr>
          <w:rFonts w:ascii="Times New Roman" w:hAnsi="Times New Roman" w:cs="Times New Roman"/>
          <w:b/>
          <w:sz w:val="24"/>
          <w:szCs w:val="24"/>
        </w:rPr>
        <w:t>PRIM-MINISTRU</w:t>
      </w:r>
      <w:bookmarkEnd w:id="1"/>
    </w:p>
    <w:p w14:paraId="1550718C" w14:textId="37CFA9A0" w:rsidR="00EA2CFE" w:rsidRPr="008A2427" w:rsidRDefault="00EA2CFE" w:rsidP="000528E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FE">
        <w:rPr>
          <w:rFonts w:ascii="Times New Roman" w:hAnsi="Times New Roman" w:cs="Times New Roman"/>
          <w:b/>
          <w:sz w:val="24"/>
          <w:szCs w:val="24"/>
        </w:rPr>
        <w:t>Ilie-Gavril BOLOJAN</w:t>
      </w:r>
    </w:p>
    <w:sectPr w:rsidR="00EA2CFE" w:rsidRPr="008A2427" w:rsidSect="000E7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459D" w14:textId="77777777" w:rsidR="00710F92" w:rsidRDefault="00710F92" w:rsidP="00143ACD">
      <w:pPr>
        <w:spacing w:after="0" w:line="240" w:lineRule="auto"/>
      </w:pPr>
      <w:r>
        <w:separator/>
      </w:r>
    </w:p>
  </w:endnote>
  <w:endnote w:type="continuationSeparator" w:id="0">
    <w:p w14:paraId="5C1E390B" w14:textId="77777777" w:rsidR="00710F92" w:rsidRDefault="00710F92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2567" w14:textId="77777777" w:rsidR="00657BDD" w:rsidRDefault="00657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Content>
      <w:sdt>
        <w:sdtPr>
          <w:id w:val="1758780256"/>
          <w:docPartObj>
            <w:docPartGallery w:val="Page Numbers (Top of Page)"/>
            <w:docPartUnique/>
          </w:docPartObj>
        </w:sdtPr>
        <w:sdtContent>
          <w:p w14:paraId="1BE07989" w14:textId="77777777" w:rsidR="00D62259" w:rsidRDefault="004C0CE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410F7E4" w14:textId="406EABC6" w:rsidR="0090061B" w:rsidRPr="00D62259" w:rsidRDefault="00000000" w:rsidP="00D62259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5EB035D9" w:rsidR="004C0CE7" w:rsidRDefault="00000000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71DC" w14:textId="77777777" w:rsidR="00710F92" w:rsidRDefault="00710F92" w:rsidP="00143ACD">
      <w:pPr>
        <w:spacing w:after="0" w:line="240" w:lineRule="auto"/>
      </w:pPr>
      <w:bookmarkStart w:id="0" w:name="_Hlk161124366"/>
      <w:bookmarkEnd w:id="0"/>
      <w:r>
        <w:separator/>
      </w:r>
    </w:p>
  </w:footnote>
  <w:footnote w:type="continuationSeparator" w:id="0">
    <w:p w14:paraId="3B3C0883" w14:textId="77777777" w:rsidR="00710F92" w:rsidRDefault="00710F92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A4F0" w14:textId="23B0A948" w:rsidR="00657BDD" w:rsidRDefault="00000000">
    <w:pPr>
      <w:pStyle w:val="Header"/>
    </w:pPr>
    <w:r>
      <w:rPr>
        <w:noProof/>
      </w:rPr>
      <w:pict w14:anchorId="29C5C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56157" o:spid="_x0000_s1026" type="#_x0000_t136" style="position:absolute;margin-left:0;margin-top:0;width:480.95pt;height:20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CAF8C2A" w:rsidR="00143ACD" w:rsidRDefault="00000000">
    <w:pPr>
      <w:pStyle w:val="Header"/>
    </w:pPr>
    <w:r>
      <w:rPr>
        <w:noProof/>
      </w:rPr>
      <w:pict w14:anchorId="0FD440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56158" o:spid="_x0000_s1027" type="#_x0000_t136" style="position:absolute;margin-left:0;margin-top:0;width:480.95pt;height:20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  <w:r w:rsidR="00E84F3C"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67C6" w14:textId="695C41AE" w:rsidR="00657BDD" w:rsidRDefault="00000000">
    <w:pPr>
      <w:pStyle w:val="Header"/>
    </w:pPr>
    <w:r>
      <w:rPr>
        <w:noProof/>
      </w:rPr>
      <w:pict w14:anchorId="3AC31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56156" o:spid="_x0000_s1025" type="#_x0000_t136" style="position:absolute;margin-left:0;margin-top:0;width:480.95pt;height:20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3451C"/>
    <w:rsid w:val="00042469"/>
    <w:rsid w:val="000528E0"/>
    <w:rsid w:val="0006103C"/>
    <w:rsid w:val="00086C17"/>
    <w:rsid w:val="00095528"/>
    <w:rsid w:val="000D2CF8"/>
    <w:rsid w:val="000D7A42"/>
    <w:rsid w:val="000E76B8"/>
    <w:rsid w:val="00116674"/>
    <w:rsid w:val="00124EBC"/>
    <w:rsid w:val="001365AE"/>
    <w:rsid w:val="00143ACD"/>
    <w:rsid w:val="001777C3"/>
    <w:rsid w:val="001B47C8"/>
    <w:rsid w:val="00200049"/>
    <w:rsid w:val="00232913"/>
    <w:rsid w:val="00312DFF"/>
    <w:rsid w:val="00354326"/>
    <w:rsid w:val="00374491"/>
    <w:rsid w:val="00390DD3"/>
    <w:rsid w:val="003C145A"/>
    <w:rsid w:val="003F677E"/>
    <w:rsid w:val="004022A4"/>
    <w:rsid w:val="00405007"/>
    <w:rsid w:val="004628F6"/>
    <w:rsid w:val="00473CC7"/>
    <w:rsid w:val="00482EF6"/>
    <w:rsid w:val="004A6111"/>
    <w:rsid w:val="004B7417"/>
    <w:rsid w:val="004C0CE7"/>
    <w:rsid w:val="004C21F1"/>
    <w:rsid w:val="004C7186"/>
    <w:rsid w:val="004C7B20"/>
    <w:rsid w:val="00514F4E"/>
    <w:rsid w:val="0053065D"/>
    <w:rsid w:val="00545615"/>
    <w:rsid w:val="00545C7F"/>
    <w:rsid w:val="00546BC1"/>
    <w:rsid w:val="005548F1"/>
    <w:rsid w:val="00564697"/>
    <w:rsid w:val="00592831"/>
    <w:rsid w:val="00597F7D"/>
    <w:rsid w:val="005B5772"/>
    <w:rsid w:val="005D5431"/>
    <w:rsid w:val="005F3BF0"/>
    <w:rsid w:val="00657BDD"/>
    <w:rsid w:val="00673277"/>
    <w:rsid w:val="006D1AD8"/>
    <w:rsid w:val="006E2816"/>
    <w:rsid w:val="00710F92"/>
    <w:rsid w:val="00737C4E"/>
    <w:rsid w:val="00773886"/>
    <w:rsid w:val="007B5723"/>
    <w:rsid w:val="007D4A5C"/>
    <w:rsid w:val="007D5813"/>
    <w:rsid w:val="00814776"/>
    <w:rsid w:val="00814989"/>
    <w:rsid w:val="0081504B"/>
    <w:rsid w:val="0081699D"/>
    <w:rsid w:val="00821FB2"/>
    <w:rsid w:val="008507D9"/>
    <w:rsid w:val="00860642"/>
    <w:rsid w:val="008C7811"/>
    <w:rsid w:val="008D246C"/>
    <w:rsid w:val="008F08B8"/>
    <w:rsid w:val="0090061B"/>
    <w:rsid w:val="00911F8B"/>
    <w:rsid w:val="009142A5"/>
    <w:rsid w:val="00940BCC"/>
    <w:rsid w:val="00946CA5"/>
    <w:rsid w:val="009617D4"/>
    <w:rsid w:val="009623DD"/>
    <w:rsid w:val="009743B0"/>
    <w:rsid w:val="00990D16"/>
    <w:rsid w:val="009A531F"/>
    <w:rsid w:val="009B480A"/>
    <w:rsid w:val="00A03321"/>
    <w:rsid w:val="00A0719A"/>
    <w:rsid w:val="00A2189A"/>
    <w:rsid w:val="00A946EA"/>
    <w:rsid w:val="00AB1952"/>
    <w:rsid w:val="00AD6A64"/>
    <w:rsid w:val="00B170B0"/>
    <w:rsid w:val="00B60C5E"/>
    <w:rsid w:val="00B715AC"/>
    <w:rsid w:val="00B8041B"/>
    <w:rsid w:val="00B820F0"/>
    <w:rsid w:val="00BA5235"/>
    <w:rsid w:val="00BA5255"/>
    <w:rsid w:val="00BB0693"/>
    <w:rsid w:val="00BB167B"/>
    <w:rsid w:val="00BB7EAF"/>
    <w:rsid w:val="00BD5D08"/>
    <w:rsid w:val="00BE0746"/>
    <w:rsid w:val="00BF0A02"/>
    <w:rsid w:val="00C35F21"/>
    <w:rsid w:val="00C97098"/>
    <w:rsid w:val="00CC4AEF"/>
    <w:rsid w:val="00D0683C"/>
    <w:rsid w:val="00D16F8C"/>
    <w:rsid w:val="00D356FA"/>
    <w:rsid w:val="00D50A66"/>
    <w:rsid w:val="00D62259"/>
    <w:rsid w:val="00D8381D"/>
    <w:rsid w:val="00E13CAD"/>
    <w:rsid w:val="00E62BC3"/>
    <w:rsid w:val="00E8091F"/>
    <w:rsid w:val="00E82CD9"/>
    <w:rsid w:val="00E84F3C"/>
    <w:rsid w:val="00EA2CFE"/>
    <w:rsid w:val="00F16853"/>
    <w:rsid w:val="00F26B90"/>
    <w:rsid w:val="00F75A1E"/>
    <w:rsid w:val="00F9770A"/>
    <w:rsid w:val="00FB5C1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paragraph" w:customStyle="1" w:styleId="Default">
    <w:name w:val="Default"/>
    <w:rsid w:val="00473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  <w14:ligatures w14:val="none"/>
    </w:rPr>
  </w:style>
  <w:style w:type="paragraph" w:customStyle="1" w:styleId="al">
    <w:name w:val="a_l"/>
    <w:basedOn w:val="Normal"/>
    <w:rsid w:val="0047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q4deojv/constitutia-romaniei-republicata-in-2003?pid=43226719&amp;d=2021-10-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25A2-C213-4A4E-82E2-662EA6CA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Eugen Stefanescu</cp:lastModifiedBy>
  <cp:revision>3</cp:revision>
  <cp:lastPrinted>2024-07-02T08:31:00Z</cp:lastPrinted>
  <dcterms:created xsi:type="dcterms:W3CDTF">2025-10-09T07:35:00Z</dcterms:created>
  <dcterms:modified xsi:type="dcterms:W3CDTF">2025-10-09T09:47:00Z</dcterms:modified>
</cp:coreProperties>
</file>