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45B7" w14:textId="31C1C1DB" w:rsidR="00114F2B" w:rsidRPr="0005376F" w:rsidRDefault="00114F2B" w:rsidP="00114F2B">
      <w:pPr>
        <w:pStyle w:val="BodyText"/>
        <w:spacing w:line="360" w:lineRule="auto"/>
        <w:rPr>
          <w:b/>
          <w:bCs/>
          <w:sz w:val="24"/>
        </w:rPr>
      </w:pPr>
      <w:r w:rsidRPr="0005376F">
        <w:rPr>
          <w:b/>
          <w:bCs/>
          <w:sz w:val="24"/>
        </w:rPr>
        <w:t xml:space="preserve">                                                                                                                              </w:t>
      </w:r>
      <w:r w:rsidR="00265623" w:rsidRPr="0005376F">
        <w:rPr>
          <w:b/>
          <w:bCs/>
          <w:sz w:val="24"/>
        </w:rPr>
        <w:t xml:space="preserve"> </w:t>
      </w:r>
      <w:r w:rsidR="00F77D2F" w:rsidRPr="0005376F">
        <w:rPr>
          <w:b/>
          <w:bCs/>
          <w:sz w:val="24"/>
        </w:rPr>
        <w:t xml:space="preserve"> </w:t>
      </w:r>
      <w:r w:rsidRPr="0005376F">
        <w:rPr>
          <w:b/>
          <w:bCs/>
          <w:sz w:val="24"/>
        </w:rPr>
        <w:t>Aprob</w:t>
      </w:r>
    </w:p>
    <w:p w14:paraId="7F4337FF" w14:textId="2BBEAFA2" w:rsidR="00114F2B" w:rsidRPr="0005376F" w:rsidRDefault="00114F2B" w:rsidP="00114F2B">
      <w:pPr>
        <w:pStyle w:val="BodyText"/>
        <w:spacing w:line="360" w:lineRule="auto"/>
        <w:jc w:val="center"/>
        <w:rPr>
          <w:b/>
          <w:bCs/>
          <w:sz w:val="24"/>
        </w:rPr>
      </w:pPr>
      <w:r w:rsidRPr="0005376F">
        <w:rPr>
          <w:b/>
          <w:bCs/>
          <w:sz w:val="24"/>
        </w:rPr>
        <w:tab/>
      </w:r>
      <w:r w:rsidRPr="0005376F">
        <w:rPr>
          <w:b/>
          <w:bCs/>
          <w:sz w:val="24"/>
        </w:rPr>
        <w:tab/>
      </w:r>
      <w:r w:rsidRPr="0005376F">
        <w:rPr>
          <w:b/>
          <w:bCs/>
          <w:sz w:val="24"/>
        </w:rPr>
        <w:tab/>
      </w:r>
      <w:r w:rsidRPr="0005376F">
        <w:rPr>
          <w:b/>
          <w:bCs/>
          <w:sz w:val="24"/>
        </w:rPr>
        <w:tab/>
      </w:r>
      <w:r w:rsidRPr="0005376F">
        <w:rPr>
          <w:b/>
          <w:bCs/>
          <w:sz w:val="24"/>
        </w:rPr>
        <w:tab/>
        <w:t xml:space="preserve">     </w:t>
      </w:r>
      <w:r w:rsidRPr="0005376F">
        <w:rPr>
          <w:b/>
          <w:bCs/>
          <w:sz w:val="24"/>
        </w:rPr>
        <w:tab/>
      </w:r>
      <w:r w:rsidRPr="0005376F">
        <w:rPr>
          <w:b/>
          <w:bCs/>
          <w:sz w:val="24"/>
        </w:rPr>
        <w:tab/>
      </w:r>
      <w:r w:rsidRPr="0005376F">
        <w:rPr>
          <w:b/>
          <w:bCs/>
          <w:sz w:val="24"/>
        </w:rPr>
        <w:tab/>
      </w:r>
      <w:r w:rsidRPr="0005376F">
        <w:rPr>
          <w:b/>
          <w:bCs/>
          <w:sz w:val="24"/>
        </w:rPr>
        <w:tab/>
        <w:t>Ministru</w:t>
      </w:r>
    </w:p>
    <w:p w14:paraId="50C82C85" w14:textId="553FF662" w:rsidR="00114F2B" w:rsidRPr="0005376F" w:rsidRDefault="00114F2B" w:rsidP="00114F2B">
      <w:pPr>
        <w:pStyle w:val="BodyText"/>
        <w:spacing w:line="360" w:lineRule="auto"/>
        <w:jc w:val="center"/>
        <w:rPr>
          <w:b/>
          <w:bCs/>
          <w:color w:val="0070C0"/>
        </w:rPr>
      </w:pP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Pr="0005376F">
        <w:rPr>
          <w:b/>
          <w:bCs/>
          <w:color w:val="0070C0"/>
          <w:sz w:val="24"/>
        </w:rPr>
        <w:tab/>
      </w:r>
      <w:r w:rsidR="000D1E45">
        <w:rPr>
          <w:b/>
          <w:bCs/>
          <w:color w:val="0070C0"/>
          <w:sz w:val="24"/>
        </w:rPr>
        <w:t xml:space="preserve">                </w:t>
      </w:r>
      <w:r w:rsidR="000D1E45" w:rsidRPr="00C20BE7">
        <w:rPr>
          <w:b/>
          <w:bCs/>
          <w:color w:val="000000" w:themeColor="text1"/>
          <w:sz w:val="24"/>
        </w:rPr>
        <w:t>NATALIA</w:t>
      </w:r>
      <w:r w:rsidR="006E54C7">
        <w:rPr>
          <w:b/>
          <w:bCs/>
          <w:color w:val="000000" w:themeColor="text1"/>
          <w:sz w:val="24"/>
        </w:rPr>
        <w:t xml:space="preserve"> – </w:t>
      </w:r>
      <w:r w:rsidR="000D1E45" w:rsidRPr="00C20BE7">
        <w:rPr>
          <w:b/>
          <w:bCs/>
          <w:color w:val="000000" w:themeColor="text1"/>
          <w:sz w:val="24"/>
        </w:rPr>
        <w:t>ELENA</w:t>
      </w:r>
      <w:r w:rsidR="006E54C7">
        <w:rPr>
          <w:b/>
          <w:bCs/>
          <w:color w:val="000000" w:themeColor="text1"/>
          <w:sz w:val="24"/>
        </w:rPr>
        <w:t xml:space="preserve"> </w:t>
      </w:r>
      <w:r w:rsidR="000D1E45" w:rsidRPr="00C20BE7">
        <w:rPr>
          <w:b/>
          <w:bCs/>
          <w:color w:val="000000" w:themeColor="text1"/>
          <w:sz w:val="24"/>
        </w:rPr>
        <w:t xml:space="preserve"> INTOTERO</w:t>
      </w:r>
    </w:p>
    <w:p w14:paraId="2A60BFF6" w14:textId="77777777" w:rsidR="00114F2B" w:rsidRPr="000D1E45" w:rsidRDefault="00114F2B" w:rsidP="00114F2B">
      <w:pPr>
        <w:pStyle w:val="BodyText"/>
        <w:spacing w:line="360" w:lineRule="auto"/>
        <w:jc w:val="center"/>
        <w:rPr>
          <w:b/>
          <w:bCs/>
          <w:sz w:val="24"/>
        </w:rPr>
      </w:pPr>
    </w:p>
    <w:p w14:paraId="5CB10B72" w14:textId="77777777" w:rsidR="00114F2B" w:rsidRPr="000D1E45" w:rsidRDefault="00114F2B" w:rsidP="00114F2B">
      <w:pPr>
        <w:pStyle w:val="BodyText"/>
        <w:spacing w:line="360" w:lineRule="auto"/>
        <w:jc w:val="center"/>
        <w:rPr>
          <w:b/>
          <w:bCs/>
          <w:sz w:val="24"/>
        </w:rPr>
      </w:pPr>
      <w:r w:rsidRPr="000D1E45">
        <w:rPr>
          <w:b/>
          <w:bCs/>
          <w:sz w:val="24"/>
        </w:rPr>
        <w:t>REFERAT DE APROBARE</w:t>
      </w:r>
    </w:p>
    <w:p w14:paraId="0F10EE68" w14:textId="77777777" w:rsidR="00114F2B" w:rsidRPr="0005376F" w:rsidRDefault="00114F2B" w:rsidP="00114F2B">
      <w:pPr>
        <w:pStyle w:val="BodyText"/>
        <w:spacing w:line="360" w:lineRule="auto"/>
        <w:jc w:val="center"/>
        <w:rPr>
          <w:color w:val="0070C0"/>
          <w:sz w:val="24"/>
        </w:rPr>
      </w:pPr>
    </w:p>
    <w:p w14:paraId="1796C507" w14:textId="77777777" w:rsidR="00114F2B" w:rsidRPr="0005376F" w:rsidRDefault="00114F2B" w:rsidP="00114F2B">
      <w:pPr>
        <w:pStyle w:val="BodyText"/>
        <w:spacing w:line="360" w:lineRule="auto"/>
        <w:jc w:val="center"/>
        <w:rPr>
          <w:color w:val="0070C0"/>
          <w:sz w:val="24"/>
        </w:rPr>
      </w:pPr>
    </w:p>
    <w:p w14:paraId="0E116EB2" w14:textId="77777777" w:rsidR="00114F2B" w:rsidRPr="0005376F" w:rsidRDefault="00114F2B" w:rsidP="00114F2B">
      <w:pPr>
        <w:pStyle w:val="BodyText"/>
        <w:ind w:firstLine="708"/>
        <w:rPr>
          <w:color w:val="0070C0"/>
          <w:sz w:val="24"/>
          <w:szCs w:val="23"/>
        </w:rPr>
      </w:pPr>
    </w:p>
    <w:p w14:paraId="4DD04B46" w14:textId="1F9390B0" w:rsidR="00114F2B" w:rsidRPr="000D1E45" w:rsidRDefault="00114F2B" w:rsidP="00AF2F22">
      <w:pPr>
        <w:spacing w:line="360" w:lineRule="auto"/>
        <w:jc w:val="both"/>
        <w:rPr>
          <w:rFonts w:ascii="Times New Roman" w:hAnsi="Times New Roman" w:cs="Times New Roman"/>
          <w:color w:val="auto"/>
          <w:sz w:val="24"/>
          <w:szCs w:val="24"/>
        </w:rPr>
      </w:pPr>
      <w:r w:rsidRPr="000D1E45">
        <w:rPr>
          <w:rFonts w:ascii="Times New Roman" w:hAnsi="Times New Roman" w:cs="Times New Roman"/>
          <w:color w:val="auto"/>
          <w:sz w:val="24"/>
          <w:szCs w:val="24"/>
        </w:rPr>
        <w:t xml:space="preserve">             </w:t>
      </w:r>
      <w:proofErr w:type="spellStart"/>
      <w:r w:rsidRPr="000D1E45">
        <w:rPr>
          <w:rFonts w:ascii="Times New Roman" w:hAnsi="Times New Roman" w:cs="Times New Roman"/>
          <w:color w:val="auto"/>
          <w:sz w:val="24"/>
          <w:szCs w:val="24"/>
        </w:rPr>
        <w:t>În</w:t>
      </w:r>
      <w:proofErr w:type="spellEnd"/>
      <w:r w:rsidRPr="000D1E45">
        <w:rPr>
          <w:rFonts w:ascii="Times New Roman" w:hAnsi="Times New Roman" w:cs="Times New Roman"/>
          <w:color w:val="auto"/>
          <w:sz w:val="24"/>
          <w:szCs w:val="24"/>
        </w:rPr>
        <w:t xml:space="preserve"> </w:t>
      </w:r>
      <w:proofErr w:type="spellStart"/>
      <w:r w:rsidRPr="000D1E45">
        <w:rPr>
          <w:rFonts w:ascii="Times New Roman" w:hAnsi="Times New Roman" w:cs="Times New Roman"/>
          <w:color w:val="auto"/>
          <w:sz w:val="24"/>
          <w:szCs w:val="24"/>
        </w:rPr>
        <w:t>conformitate</w:t>
      </w:r>
      <w:proofErr w:type="spellEnd"/>
      <w:r w:rsidRPr="000D1E45">
        <w:rPr>
          <w:rFonts w:ascii="Times New Roman" w:hAnsi="Times New Roman" w:cs="Times New Roman"/>
          <w:color w:val="auto"/>
          <w:sz w:val="24"/>
          <w:szCs w:val="24"/>
        </w:rPr>
        <w:t xml:space="preserve"> cu </w:t>
      </w:r>
      <w:proofErr w:type="spellStart"/>
      <w:r w:rsidRPr="000D1E45">
        <w:rPr>
          <w:rFonts w:ascii="Times New Roman" w:hAnsi="Times New Roman" w:cs="Times New Roman"/>
          <w:color w:val="auto"/>
          <w:sz w:val="24"/>
          <w:szCs w:val="24"/>
        </w:rPr>
        <w:t>prevederile</w:t>
      </w:r>
      <w:proofErr w:type="spellEnd"/>
      <w:r w:rsidRPr="000D1E45">
        <w:rPr>
          <w:rFonts w:ascii="Times New Roman" w:hAnsi="Times New Roman" w:cs="Times New Roman"/>
          <w:color w:val="auto"/>
          <w:sz w:val="24"/>
          <w:szCs w:val="24"/>
        </w:rPr>
        <w:t xml:space="preserve"> </w:t>
      </w:r>
      <w:proofErr w:type="spellStart"/>
      <w:r w:rsidRPr="000D1E45">
        <w:rPr>
          <w:rFonts w:ascii="Times New Roman" w:hAnsi="Times New Roman" w:cs="Times New Roman"/>
          <w:bCs/>
          <w:color w:val="auto"/>
          <w:sz w:val="24"/>
          <w:szCs w:val="24"/>
        </w:rPr>
        <w:t>Hotărârii</w:t>
      </w:r>
      <w:proofErr w:type="spellEnd"/>
      <w:r w:rsidRPr="000D1E45">
        <w:rPr>
          <w:rFonts w:ascii="Times New Roman" w:hAnsi="Times New Roman" w:cs="Times New Roman"/>
          <w:bCs/>
          <w:color w:val="auto"/>
          <w:sz w:val="24"/>
          <w:szCs w:val="24"/>
        </w:rPr>
        <w:t xml:space="preserve"> </w:t>
      </w:r>
      <w:proofErr w:type="spellStart"/>
      <w:r w:rsidRPr="000D1E45">
        <w:rPr>
          <w:rFonts w:ascii="Times New Roman" w:hAnsi="Times New Roman" w:cs="Times New Roman"/>
          <w:bCs/>
          <w:color w:val="auto"/>
          <w:sz w:val="24"/>
          <w:szCs w:val="24"/>
        </w:rPr>
        <w:t>Guvernului</w:t>
      </w:r>
      <w:proofErr w:type="spellEnd"/>
      <w:r w:rsidRPr="000D1E45">
        <w:rPr>
          <w:rFonts w:ascii="Times New Roman" w:hAnsi="Times New Roman" w:cs="Times New Roman"/>
          <w:bCs/>
          <w:color w:val="auto"/>
          <w:sz w:val="24"/>
          <w:szCs w:val="24"/>
        </w:rPr>
        <w:t xml:space="preserve"> nr.</w:t>
      </w:r>
      <w:r w:rsidR="006C0EC6">
        <w:rPr>
          <w:rFonts w:ascii="Times New Roman" w:hAnsi="Times New Roman" w:cs="Times New Roman"/>
          <w:bCs/>
          <w:color w:val="auto"/>
          <w:sz w:val="24"/>
          <w:szCs w:val="24"/>
        </w:rPr>
        <w:t xml:space="preserve"> </w:t>
      </w:r>
      <w:r w:rsidR="000D1E45" w:rsidRPr="000D1E45">
        <w:rPr>
          <w:rFonts w:ascii="Times New Roman" w:hAnsi="Times New Roman" w:cs="Times New Roman"/>
          <w:bCs/>
          <w:color w:val="auto"/>
          <w:sz w:val="24"/>
          <w:szCs w:val="24"/>
        </w:rPr>
        <w:t xml:space="preserve">123/2026 </w:t>
      </w:r>
      <w:proofErr w:type="spellStart"/>
      <w:r w:rsidR="000D1E45" w:rsidRPr="000D1E45">
        <w:rPr>
          <w:rFonts w:ascii="Times New Roman" w:hAnsi="Times New Roman" w:cs="Times New Roman"/>
          <w:bCs/>
          <w:color w:val="auto"/>
          <w:sz w:val="24"/>
          <w:szCs w:val="24"/>
        </w:rPr>
        <w:t>privind</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aprobarea</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măsurilor</w:t>
      </w:r>
      <w:proofErr w:type="spellEnd"/>
      <w:r w:rsidR="000D1E45" w:rsidRPr="000D1E45">
        <w:rPr>
          <w:rFonts w:ascii="Times New Roman" w:hAnsi="Times New Roman" w:cs="Times New Roman"/>
          <w:bCs/>
          <w:color w:val="auto"/>
          <w:sz w:val="24"/>
          <w:szCs w:val="24"/>
        </w:rPr>
        <w:t xml:space="preserve"> de </w:t>
      </w:r>
      <w:proofErr w:type="spellStart"/>
      <w:r w:rsidR="000D1E45" w:rsidRPr="000D1E45">
        <w:rPr>
          <w:rFonts w:ascii="Times New Roman" w:hAnsi="Times New Roman" w:cs="Times New Roman"/>
          <w:bCs/>
          <w:color w:val="auto"/>
          <w:sz w:val="24"/>
          <w:szCs w:val="24"/>
        </w:rPr>
        <w:t>organizare</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şi</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funcţionare</w:t>
      </w:r>
      <w:proofErr w:type="spellEnd"/>
      <w:r w:rsidR="000D1E45" w:rsidRPr="000D1E45">
        <w:rPr>
          <w:rFonts w:ascii="Times New Roman" w:hAnsi="Times New Roman" w:cs="Times New Roman"/>
          <w:bCs/>
          <w:color w:val="auto"/>
          <w:sz w:val="24"/>
          <w:szCs w:val="24"/>
        </w:rPr>
        <w:t xml:space="preserve">, precum </w:t>
      </w:r>
      <w:proofErr w:type="spellStart"/>
      <w:r w:rsidR="000D1E45" w:rsidRPr="000D1E45">
        <w:rPr>
          <w:rFonts w:ascii="Times New Roman" w:hAnsi="Times New Roman" w:cs="Times New Roman"/>
          <w:bCs/>
          <w:color w:val="auto"/>
          <w:sz w:val="24"/>
          <w:szCs w:val="24"/>
        </w:rPr>
        <w:t>şi</w:t>
      </w:r>
      <w:proofErr w:type="spellEnd"/>
      <w:r w:rsidR="000D1E45" w:rsidRPr="000D1E45">
        <w:rPr>
          <w:rFonts w:ascii="Times New Roman" w:hAnsi="Times New Roman" w:cs="Times New Roman"/>
          <w:bCs/>
          <w:color w:val="auto"/>
          <w:sz w:val="24"/>
          <w:szCs w:val="24"/>
        </w:rPr>
        <w:t xml:space="preserve"> de </w:t>
      </w:r>
      <w:proofErr w:type="spellStart"/>
      <w:r w:rsidR="000D1E45" w:rsidRPr="000D1E45">
        <w:rPr>
          <w:rFonts w:ascii="Times New Roman" w:hAnsi="Times New Roman" w:cs="Times New Roman"/>
          <w:bCs/>
          <w:color w:val="auto"/>
          <w:sz w:val="24"/>
          <w:szCs w:val="24"/>
        </w:rPr>
        <w:t>reorganizare</w:t>
      </w:r>
      <w:proofErr w:type="spellEnd"/>
      <w:r w:rsidR="000D1E45" w:rsidRPr="000D1E45">
        <w:rPr>
          <w:rFonts w:ascii="Times New Roman" w:hAnsi="Times New Roman" w:cs="Times New Roman"/>
          <w:bCs/>
          <w:color w:val="auto"/>
          <w:sz w:val="24"/>
          <w:szCs w:val="24"/>
        </w:rPr>
        <w:t xml:space="preserve"> ale </w:t>
      </w:r>
      <w:proofErr w:type="spellStart"/>
      <w:r w:rsidR="000D1E45" w:rsidRPr="000D1E45">
        <w:rPr>
          <w:rFonts w:ascii="Times New Roman" w:hAnsi="Times New Roman" w:cs="Times New Roman"/>
          <w:bCs/>
          <w:color w:val="auto"/>
          <w:sz w:val="24"/>
          <w:szCs w:val="24"/>
        </w:rPr>
        <w:t>Regiei</w:t>
      </w:r>
      <w:proofErr w:type="spellEnd"/>
      <w:r w:rsidR="000D1E45" w:rsidRPr="000D1E45">
        <w:rPr>
          <w:rFonts w:ascii="Times New Roman" w:hAnsi="Times New Roman" w:cs="Times New Roman"/>
          <w:bCs/>
          <w:color w:val="auto"/>
          <w:sz w:val="24"/>
          <w:szCs w:val="24"/>
        </w:rPr>
        <w:t xml:space="preserve"> </w:t>
      </w:r>
      <w:proofErr w:type="spellStart"/>
      <w:r w:rsidR="000D1E45" w:rsidRPr="000D1E45">
        <w:rPr>
          <w:rFonts w:ascii="Times New Roman" w:hAnsi="Times New Roman" w:cs="Times New Roman"/>
          <w:bCs/>
          <w:color w:val="auto"/>
          <w:sz w:val="24"/>
          <w:szCs w:val="24"/>
        </w:rPr>
        <w:t>Naţionale</w:t>
      </w:r>
      <w:proofErr w:type="spellEnd"/>
      <w:r w:rsidR="000D1E45" w:rsidRPr="000D1E45">
        <w:rPr>
          <w:rFonts w:ascii="Times New Roman" w:hAnsi="Times New Roman" w:cs="Times New Roman"/>
          <w:bCs/>
          <w:color w:val="auto"/>
          <w:sz w:val="24"/>
          <w:szCs w:val="24"/>
        </w:rPr>
        <w:t xml:space="preserve"> a </w:t>
      </w:r>
      <w:proofErr w:type="spellStart"/>
      <w:r w:rsidR="000D1E45" w:rsidRPr="000D1E45">
        <w:rPr>
          <w:rFonts w:ascii="Times New Roman" w:hAnsi="Times New Roman" w:cs="Times New Roman"/>
          <w:bCs/>
          <w:color w:val="auto"/>
          <w:sz w:val="24"/>
          <w:szCs w:val="24"/>
        </w:rPr>
        <w:t>Pădurilor</w:t>
      </w:r>
      <w:proofErr w:type="spellEnd"/>
      <w:r w:rsidR="000D1E45" w:rsidRPr="000D1E45">
        <w:rPr>
          <w:rFonts w:ascii="Times New Roman" w:hAnsi="Times New Roman" w:cs="Times New Roman"/>
          <w:bCs/>
          <w:color w:val="auto"/>
          <w:sz w:val="24"/>
          <w:szCs w:val="24"/>
        </w:rPr>
        <w:t xml:space="preserve"> - </w:t>
      </w:r>
      <w:proofErr w:type="spellStart"/>
      <w:r w:rsidR="000D1E45" w:rsidRPr="000D1E45">
        <w:rPr>
          <w:rFonts w:ascii="Times New Roman" w:hAnsi="Times New Roman" w:cs="Times New Roman"/>
          <w:bCs/>
          <w:color w:val="auto"/>
          <w:sz w:val="24"/>
          <w:szCs w:val="24"/>
        </w:rPr>
        <w:t>Romsilva</w:t>
      </w:r>
      <w:proofErr w:type="spellEnd"/>
      <w:r w:rsidRPr="000D1E45">
        <w:rPr>
          <w:rFonts w:ascii="Times New Roman" w:hAnsi="Times New Roman" w:cs="Times New Roman"/>
          <w:color w:val="auto"/>
          <w:sz w:val="24"/>
          <w:szCs w:val="24"/>
        </w:rPr>
        <w:t>:</w:t>
      </w:r>
    </w:p>
    <w:p w14:paraId="4AE4A780" w14:textId="72F5180B" w:rsidR="00114F2B" w:rsidRPr="00A81976" w:rsidRDefault="00114F2B" w:rsidP="00353F00">
      <w:pPr>
        <w:spacing w:line="360" w:lineRule="auto"/>
        <w:rPr>
          <w:rFonts w:ascii="Times New Roman" w:hAnsi="Times New Roman" w:cs="Times New Roman"/>
          <w:i/>
          <w:iCs/>
          <w:color w:val="auto"/>
          <w:sz w:val="24"/>
          <w:szCs w:val="24"/>
        </w:rPr>
      </w:pPr>
      <w:r w:rsidRPr="00A81976">
        <w:rPr>
          <w:rFonts w:ascii="Times New Roman" w:hAnsi="Times New Roman" w:cs="Times New Roman"/>
          <w:color w:val="auto"/>
          <w:sz w:val="24"/>
          <w:szCs w:val="24"/>
        </w:rPr>
        <w:t xml:space="preserve"> </w:t>
      </w:r>
      <w:r w:rsidR="000737ED" w:rsidRPr="00A81976">
        <w:rPr>
          <w:rFonts w:ascii="Times New Roman" w:hAnsi="Times New Roman" w:cs="Times New Roman"/>
          <w:color w:val="auto"/>
          <w:sz w:val="24"/>
          <w:szCs w:val="24"/>
        </w:rPr>
        <w:t>„</w:t>
      </w:r>
      <w:proofErr w:type="spellStart"/>
      <w:r w:rsidR="00A81976" w:rsidRPr="00A81976">
        <w:rPr>
          <w:rFonts w:ascii="Times New Roman" w:hAnsi="Times New Roman" w:cs="Times New Roman"/>
          <w:i/>
          <w:iCs/>
          <w:color w:val="auto"/>
          <w:sz w:val="24"/>
          <w:szCs w:val="24"/>
        </w:rPr>
        <w:t>Romsilva</w:t>
      </w:r>
      <w:proofErr w:type="spellEnd"/>
      <w:r w:rsidR="00A81976" w:rsidRPr="00A81976">
        <w:rPr>
          <w:rFonts w:ascii="Times New Roman" w:hAnsi="Times New Roman" w:cs="Times New Roman"/>
          <w:i/>
          <w:iCs/>
          <w:color w:val="auto"/>
          <w:sz w:val="24"/>
          <w:szCs w:val="24"/>
        </w:rPr>
        <w:t xml:space="preserve"> are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subordinea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sa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unităţi</w:t>
      </w:r>
      <w:proofErr w:type="spellEnd"/>
      <w:r w:rsidR="00A81976" w:rsidRPr="00A81976">
        <w:rPr>
          <w:rFonts w:ascii="Times New Roman" w:hAnsi="Times New Roman" w:cs="Times New Roman"/>
          <w:i/>
          <w:iCs/>
          <w:color w:val="auto"/>
          <w:sz w:val="24"/>
          <w:szCs w:val="24"/>
        </w:rPr>
        <w:t xml:space="preserve"> cu </w:t>
      </w:r>
      <w:proofErr w:type="spellStart"/>
      <w:r w:rsidR="00A81976" w:rsidRPr="00A81976">
        <w:rPr>
          <w:rFonts w:ascii="Times New Roman" w:hAnsi="Times New Roman" w:cs="Times New Roman"/>
          <w:i/>
          <w:iCs/>
          <w:color w:val="auto"/>
          <w:sz w:val="24"/>
          <w:szCs w:val="24"/>
        </w:rPr>
        <w:t>personalitate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juridică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prevăzute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anexa</w:t>
      </w:r>
      <w:proofErr w:type="spellEnd"/>
      <w:r w:rsidR="00A81976" w:rsidRPr="00A81976">
        <w:rPr>
          <w:rFonts w:ascii="Times New Roman" w:hAnsi="Times New Roman" w:cs="Times New Roman"/>
          <w:i/>
          <w:iCs/>
          <w:color w:val="auto"/>
          <w:sz w:val="24"/>
          <w:szCs w:val="24"/>
        </w:rPr>
        <w:t xml:space="preserve"> nr.</w:t>
      </w:r>
      <w:r w:rsidR="006C0EC6">
        <w:rPr>
          <w:rFonts w:ascii="Times New Roman" w:hAnsi="Times New Roman" w:cs="Times New Roman"/>
          <w:i/>
          <w:iCs/>
          <w:color w:val="auto"/>
          <w:sz w:val="24"/>
          <w:szCs w:val="24"/>
        </w:rPr>
        <w:t xml:space="preserve"> </w:t>
      </w:r>
      <w:r w:rsidR="00A81976" w:rsidRPr="00A81976">
        <w:rPr>
          <w:rFonts w:ascii="Times New Roman" w:hAnsi="Times New Roman" w:cs="Times New Roman"/>
          <w:i/>
          <w:iCs/>
          <w:color w:val="auto"/>
          <w:sz w:val="24"/>
          <w:szCs w:val="24"/>
        </w:rPr>
        <w:t>2</w:t>
      </w:r>
      <w:r w:rsidR="00C20BE7">
        <w:rPr>
          <w:rFonts w:ascii="Times New Roman" w:hAnsi="Times New Roman" w:cs="Times New Roman"/>
          <w:i/>
          <w:iCs/>
          <w:color w:val="auto"/>
          <w:sz w:val="24"/>
          <w:szCs w:val="24"/>
        </w:rPr>
        <w:t>…</w:t>
      </w:r>
      <w:r w:rsidR="00A81976" w:rsidRPr="00A81976">
        <w:rPr>
          <w:rFonts w:ascii="Times New Roman" w:hAnsi="Times New Roman" w:cs="Times New Roman"/>
          <w:i/>
          <w:iCs/>
          <w:color w:val="auto"/>
          <w:sz w:val="24"/>
          <w:szCs w:val="24"/>
        </w:rPr>
        <w:t xml:space="preserve">” </w:t>
      </w:r>
      <w:r w:rsidRPr="00A81976">
        <w:rPr>
          <w:rFonts w:ascii="Times New Roman" w:hAnsi="Times New Roman" w:cs="Times New Roman"/>
          <w:i/>
          <w:iCs/>
          <w:color w:val="auto"/>
          <w:sz w:val="24"/>
          <w:szCs w:val="24"/>
        </w:rPr>
        <w:t>................................................................................................</w:t>
      </w:r>
    </w:p>
    <w:p w14:paraId="121C0083" w14:textId="454EF101" w:rsidR="00A81976" w:rsidRPr="00A81976" w:rsidRDefault="00C20BE7" w:rsidP="00353F00">
      <w:pPr>
        <w:spacing w:line="360" w:lineRule="auto"/>
        <w:rPr>
          <w:rFonts w:ascii="Times New Roman" w:hAnsi="Times New Roman" w:cs="Times New Roman"/>
          <w:i/>
          <w:iCs/>
          <w:color w:val="auto"/>
          <w:sz w:val="24"/>
          <w:szCs w:val="24"/>
        </w:rPr>
      </w:pPr>
      <w:r>
        <w:rPr>
          <w:rFonts w:ascii="Times New Roman" w:hAnsi="Times New Roman" w:cs="Times New Roman"/>
          <w:i/>
          <w:iCs/>
          <w:color w:val="auto"/>
          <w:sz w:val="24"/>
          <w:szCs w:val="24"/>
        </w:rPr>
        <w:t>„</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subordinea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Romsilva</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funcţionează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unităţi</w:t>
      </w:r>
      <w:proofErr w:type="spellEnd"/>
      <w:r w:rsidR="00A81976" w:rsidRPr="00A81976">
        <w:rPr>
          <w:rFonts w:ascii="Times New Roman" w:hAnsi="Times New Roman" w:cs="Times New Roman"/>
          <w:i/>
          <w:iCs/>
          <w:color w:val="auto"/>
          <w:sz w:val="24"/>
          <w:szCs w:val="24"/>
        </w:rPr>
        <w:t xml:space="preserve"> cu </w:t>
      </w:r>
      <w:proofErr w:type="spellStart"/>
      <w:r w:rsidR="00A81976" w:rsidRPr="00A81976">
        <w:rPr>
          <w:rFonts w:ascii="Times New Roman" w:hAnsi="Times New Roman" w:cs="Times New Roman"/>
          <w:i/>
          <w:iCs/>
          <w:color w:val="auto"/>
          <w:sz w:val="24"/>
          <w:szCs w:val="24"/>
        </w:rPr>
        <w:t>personalitate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juridică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prevăzute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anexa</w:t>
      </w:r>
      <w:proofErr w:type="spellEnd"/>
      <w:r w:rsidR="00A81976" w:rsidRPr="00A81976">
        <w:rPr>
          <w:rFonts w:ascii="Times New Roman" w:hAnsi="Times New Roman" w:cs="Times New Roman"/>
          <w:i/>
          <w:iCs/>
          <w:color w:val="auto"/>
          <w:sz w:val="24"/>
          <w:szCs w:val="24"/>
        </w:rPr>
        <w:t xml:space="preserve"> nr. 2, cu </w:t>
      </w:r>
      <w:proofErr w:type="spellStart"/>
      <w:r w:rsidR="00A81976" w:rsidRPr="00A81976">
        <w:rPr>
          <w:rFonts w:ascii="Times New Roman" w:hAnsi="Times New Roman" w:cs="Times New Roman"/>
          <w:i/>
          <w:iCs/>
          <w:color w:val="auto"/>
          <w:sz w:val="24"/>
          <w:szCs w:val="24"/>
        </w:rPr>
        <w:t>atribuţii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domeniul</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administrării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ariilor</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naturale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protejate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în</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activitatea</w:t>
      </w:r>
      <w:proofErr w:type="spellEnd"/>
      <w:r w:rsidR="00A81976" w:rsidRPr="00A81976">
        <w:rPr>
          <w:rFonts w:ascii="Times New Roman" w:hAnsi="Times New Roman" w:cs="Times New Roman"/>
          <w:i/>
          <w:iCs/>
          <w:color w:val="auto"/>
          <w:sz w:val="24"/>
          <w:szCs w:val="24"/>
        </w:rPr>
        <w:t xml:space="preserve"> de </w:t>
      </w:r>
      <w:proofErr w:type="spellStart"/>
      <w:r w:rsidR="00A81976" w:rsidRPr="00A81976">
        <w:rPr>
          <w:rFonts w:ascii="Times New Roman" w:hAnsi="Times New Roman" w:cs="Times New Roman"/>
          <w:i/>
          <w:iCs/>
          <w:color w:val="auto"/>
          <w:sz w:val="24"/>
          <w:szCs w:val="24"/>
        </w:rPr>
        <w:t>creştere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exploatare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şi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ameliorare</w:t>
      </w:r>
      <w:proofErr w:type="spellEnd"/>
      <w:r w:rsidR="00A81976" w:rsidRPr="00A81976">
        <w:rPr>
          <w:rFonts w:ascii="Times New Roman" w:hAnsi="Times New Roman" w:cs="Times New Roman"/>
          <w:i/>
          <w:iCs/>
          <w:color w:val="auto"/>
          <w:sz w:val="24"/>
          <w:szCs w:val="24"/>
        </w:rPr>
        <w:t xml:space="preserve"> a </w:t>
      </w:r>
      <w:proofErr w:type="spellStart"/>
      <w:r w:rsidR="00A81976" w:rsidRPr="00A81976">
        <w:rPr>
          <w:rFonts w:ascii="Times New Roman" w:hAnsi="Times New Roman" w:cs="Times New Roman"/>
          <w:i/>
          <w:iCs/>
          <w:color w:val="auto"/>
          <w:sz w:val="24"/>
          <w:szCs w:val="24"/>
        </w:rPr>
        <w:t>cabalinelor</w:t>
      </w:r>
      <w:proofErr w:type="spellEnd"/>
      <w:r w:rsidR="00A81976" w:rsidRPr="00A81976">
        <w:rPr>
          <w:rFonts w:ascii="Times New Roman" w:hAnsi="Times New Roman" w:cs="Times New Roman"/>
          <w:i/>
          <w:iCs/>
          <w:color w:val="auto"/>
          <w:sz w:val="24"/>
          <w:szCs w:val="24"/>
        </w:rPr>
        <w:t xml:space="preserve"> de </w:t>
      </w:r>
      <w:proofErr w:type="spellStart"/>
      <w:r w:rsidR="00A81976" w:rsidRPr="00A81976">
        <w:rPr>
          <w:rFonts w:ascii="Times New Roman" w:hAnsi="Times New Roman" w:cs="Times New Roman"/>
          <w:i/>
          <w:iCs/>
          <w:color w:val="auto"/>
          <w:sz w:val="24"/>
          <w:szCs w:val="24"/>
        </w:rPr>
        <w:t>rasă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şi</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educaţie</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forestieră</w:t>
      </w:r>
      <w:proofErr w:type="spellEnd"/>
      <w:r w:rsidR="00A81976" w:rsidRPr="00A81976">
        <w:rPr>
          <w:rFonts w:ascii="Times New Roman" w:hAnsi="Times New Roman" w:cs="Times New Roman"/>
          <w:i/>
          <w:iCs/>
          <w:color w:val="auto"/>
          <w:sz w:val="24"/>
          <w:szCs w:val="24"/>
        </w:rPr>
        <w:t xml:space="preserve"> </w:t>
      </w:r>
      <w:proofErr w:type="spellStart"/>
      <w:r w:rsidR="00A81976" w:rsidRPr="00A81976">
        <w:rPr>
          <w:rFonts w:ascii="Times New Roman" w:hAnsi="Times New Roman" w:cs="Times New Roman"/>
          <w:i/>
          <w:iCs/>
          <w:color w:val="auto"/>
          <w:sz w:val="24"/>
          <w:szCs w:val="24"/>
        </w:rPr>
        <w:t>şi</w:t>
      </w:r>
      <w:proofErr w:type="spellEnd"/>
      <w:r w:rsidR="00A81976" w:rsidRPr="00A81976">
        <w:rPr>
          <w:rFonts w:ascii="Times New Roman" w:hAnsi="Times New Roman" w:cs="Times New Roman"/>
          <w:i/>
          <w:iCs/>
          <w:color w:val="auto"/>
          <w:sz w:val="24"/>
          <w:szCs w:val="24"/>
        </w:rPr>
        <w:t xml:space="preserve"> de </w:t>
      </w:r>
      <w:proofErr w:type="spellStart"/>
      <w:r w:rsidR="00A81976" w:rsidRPr="00A81976">
        <w:rPr>
          <w:rFonts w:ascii="Times New Roman" w:hAnsi="Times New Roman" w:cs="Times New Roman"/>
          <w:i/>
          <w:iCs/>
          <w:color w:val="auto"/>
          <w:sz w:val="24"/>
          <w:szCs w:val="24"/>
        </w:rPr>
        <w:t>mediu</w:t>
      </w:r>
      <w:proofErr w:type="spellEnd"/>
      <w:r w:rsidR="00A81976">
        <w:rPr>
          <w:rFonts w:ascii="Times New Roman" w:hAnsi="Times New Roman" w:cs="Times New Roman"/>
          <w:i/>
          <w:iCs/>
          <w:color w:val="auto"/>
          <w:sz w:val="24"/>
          <w:szCs w:val="24"/>
        </w:rPr>
        <w:t>.”</w:t>
      </w:r>
    </w:p>
    <w:p w14:paraId="6F792195" w14:textId="3B49BB58" w:rsidR="00114F2B" w:rsidRPr="00A81976" w:rsidRDefault="00114F2B" w:rsidP="00214474">
      <w:pPr>
        <w:pStyle w:val="BodyText2"/>
        <w:tabs>
          <w:tab w:val="left" w:pos="720"/>
        </w:tabs>
        <w:spacing w:line="360" w:lineRule="auto"/>
        <w:jc w:val="both"/>
        <w:rPr>
          <w:i/>
          <w:iCs/>
        </w:rPr>
      </w:pPr>
      <w:r w:rsidRPr="00A81976">
        <w:rPr>
          <w:bCs/>
        </w:rPr>
        <w:tab/>
        <w:t>Având în vedere prevederile art.</w:t>
      </w:r>
      <w:r w:rsidR="006C0EC6">
        <w:rPr>
          <w:bCs/>
        </w:rPr>
        <w:t xml:space="preserve"> </w:t>
      </w:r>
      <w:r w:rsidRPr="00A81976">
        <w:rPr>
          <w:bCs/>
        </w:rPr>
        <w:t>4</w:t>
      </w:r>
      <w:r w:rsidR="000737ED" w:rsidRPr="00A81976">
        <w:rPr>
          <w:bCs/>
        </w:rPr>
        <w:t xml:space="preserve"> </w:t>
      </w:r>
      <w:r w:rsidRPr="00A81976">
        <w:rPr>
          <w:bCs/>
        </w:rPr>
        <w:t>alin.</w:t>
      </w:r>
      <w:r w:rsidR="006C0EC6">
        <w:rPr>
          <w:bCs/>
        </w:rPr>
        <w:t xml:space="preserve"> </w:t>
      </w:r>
      <w:r w:rsidRPr="00A81976">
        <w:rPr>
          <w:bCs/>
          <w:lang w:val="en-US"/>
        </w:rPr>
        <w:t>(1) lit.</w:t>
      </w:r>
      <w:r w:rsidR="006C0EC6">
        <w:rPr>
          <w:bCs/>
          <w:lang w:val="en-US"/>
        </w:rPr>
        <w:t xml:space="preserve"> </w:t>
      </w:r>
      <w:r w:rsidRPr="00A81976">
        <w:rPr>
          <w:bCs/>
          <w:lang w:val="en-US"/>
        </w:rPr>
        <w:t>b)</w:t>
      </w:r>
      <w:r w:rsidRPr="00A81976">
        <w:rPr>
          <w:bCs/>
        </w:rPr>
        <w:t xml:space="preserve"> din </w:t>
      </w:r>
      <w:proofErr w:type="spellStart"/>
      <w:r w:rsidRPr="00A81976">
        <w:rPr>
          <w:bCs/>
        </w:rPr>
        <w:t>Ordonanţa</w:t>
      </w:r>
      <w:proofErr w:type="spellEnd"/>
      <w:r w:rsidRPr="00A81976">
        <w:rPr>
          <w:bCs/>
        </w:rPr>
        <w:t xml:space="preserve"> Guvernului nr.</w:t>
      </w:r>
      <w:r w:rsidR="006C0EC6">
        <w:rPr>
          <w:bCs/>
        </w:rPr>
        <w:t xml:space="preserve"> </w:t>
      </w:r>
      <w:r w:rsidRPr="00A81976">
        <w:rPr>
          <w:bCs/>
        </w:rPr>
        <w:t xml:space="preserve">26/2013, </w:t>
      </w:r>
      <w:r w:rsidR="000737ED" w:rsidRPr="00A81976">
        <w:rPr>
          <w:bCs/>
        </w:rPr>
        <w:t>aprobată cu completări prin Legea nr.</w:t>
      </w:r>
      <w:r w:rsidR="006C0EC6">
        <w:rPr>
          <w:bCs/>
        </w:rPr>
        <w:t xml:space="preserve"> </w:t>
      </w:r>
      <w:r w:rsidR="000737ED" w:rsidRPr="00A81976">
        <w:rPr>
          <w:bCs/>
        </w:rPr>
        <w:t xml:space="preserve">47/2014, </w:t>
      </w:r>
      <w:r w:rsidRPr="00A81976">
        <w:rPr>
          <w:bCs/>
        </w:rPr>
        <w:t xml:space="preserve">cu modificările și completările ulterioare,  </w:t>
      </w:r>
      <w:r w:rsidRPr="00A81976">
        <w:rPr>
          <w:iCs/>
        </w:rPr>
        <w:t xml:space="preserve">Bugetele de venituri </w:t>
      </w:r>
      <w:proofErr w:type="spellStart"/>
      <w:r w:rsidRPr="00A81976">
        <w:rPr>
          <w:iCs/>
        </w:rPr>
        <w:t>şi</w:t>
      </w:r>
      <w:proofErr w:type="spellEnd"/>
      <w:r w:rsidRPr="00A81976">
        <w:rPr>
          <w:iCs/>
        </w:rPr>
        <w:t xml:space="preserve"> cheltuieli ale operatorilor economici se aprobă </w:t>
      </w:r>
      <w:r w:rsidR="00C20BE7">
        <w:rPr>
          <w:iCs/>
          <w:lang w:val="en-US"/>
        </w:rPr>
        <w:t>„</w:t>
      </w:r>
      <w:r w:rsidRPr="00A81976">
        <w:rPr>
          <w:i/>
          <w:iCs/>
        </w:rPr>
        <w:t xml:space="preserve">prin ordin comun al ordonatorului principal de credite, al ministrului </w:t>
      </w:r>
      <w:proofErr w:type="spellStart"/>
      <w:r w:rsidRPr="00A81976">
        <w:rPr>
          <w:i/>
          <w:iCs/>
        </w:rPr>
        <w:t>finanţelor</w:t>
      </w:r>
      <w:proofErr w:type="spellEnd"/>
      <w:r w:rsidRPr="00A81976">
        <w:rPr>
          <w:i/>
          <w:iCs/>
        </w:rPr>
        <w:t xml:space="preserve"> publice </w:t>
      </w:r>
      <w:proofErr w:type="spellStart"/>
      <w:r w:rsidRPr="00A81976">
        <w:rPr>
          <w:i/>
          <w:iCs/>
        </w:rPr>
        <w:t>şi</w:t>
      </w:r>
      <w:proofErr w:type="spellEnd"/>
      <w:r w:rsidRPr="00A81976">
        <w:rPr>
          <w:i/>
          <w:iCs/>
        </w:rPr>
        <w:t xml:space="preserve"> al ministrului muncii, familiei, </w:t>
      </w:r>
      <w:proofErr w:type="spellStart"/>
      <w:r w:rsidRPr="00A81976">
        <w:rPr>
          <w:i/>
          <w:iCs/>
        </w:rPr>
        <w:t>protecţiei</w:t>
      </w:r>
      <w:proofErr w:type="spellEnd"/>
      <w:r w:rsidRPr="00A81976">
        <w:rPr>
          <w:i/>
          <w:iCs/>
        </w:rPr>
        <w:t xml:space="preserve"> sociale </w:t>
      </w:r>
      <w:proofErr w:type="spellStart"/>
      <w:r w:rsidRPr="00A81976">
        <w:rPr>
          <w:i/>
          <w:iCs/>
        </w:rPr>
        <w:t>şi</w:t>
      </w:r>
      <w:proofErr w:type="spellEnd"/>
      <w:r w:rsidRPr="00A81976">
        <w:rPr>
          <w:i/>
          <w:iCs/>
        </w:rPr>
        <w:t xml:space="preserve"> persoanelor vârstnice pentru operatorii economici </w:t>
      </w:r>
      <w:proofErr w:type="spellStart"/>
      <w:r w:rsidRPr="00A81976">
        <w:rPr>
          <w:i/>
          <w:iCs/>
        </w:rPr>
        <w:t>prevăzuţi</w:t>
      </w:r>
      <w:proofErr w:type="spellEnd"/>
      <w:r w:rsidRPr="00A81976">
        <w:rPr>
          <w:i/>
          <w:iCs/>
        </w:rPr>
        <w:t xml:space="preserve"> la art. 1 lit. c</w:t>
      </w:r>
      <w:r w:rsidRPr="00A81976">
        <w:rPr>
          <w:i/>
          <w:iCs/>
          <w:lang w:val="en-US"/>
        </w:rPr>
        <w:t>)</w:t>
      </w:r>
      <w:r w:rsidRPr="00A81976">
        <w:rPr>
          <w:i/>
          <w:iCs/>
        </w:rPr>
        <w:t xml:space="preserve"> la care persoanele juridice prevăzute la art.</w:t>
      </w:r>
      <w:r w:rsidR="006C0EC6">
        <w:rPr>
          <w:i/>
          <w:iCs/>
        </w:rPr>
        <w:t xml:space="preserve"> </w:t>
      </w:r>
      <w:r w:rsidRPr="00A81976">
        <w:rPr>
          <w:i/>
          <w:iCs/>
        </w:rPr>
        <w:t>1 lit. a</w:t>
      </w:r>
      <w:r w:rsidRPr="00A81976">
        <w:rPr>
          <w:i/>
          <w:iCs/>
          <w:lang w:val="en-US"/>
        </w:rPr>
        <w:t xml:space="preserve">) </w:t>
      </w:r>
      <w:proofErr w:type="spellStart"/>
      <w:r w:rsidRPr="00A81976">
        <w:rPr>
          <w:i/>
          <w:iCs/>
          <w:lang w:val="en-US"/>
        </w:rPr>
        <w:t>sau</w:t>
      </w:r>
      <w:proofErr w:type="spellEnd"/>
      <w:r w:rsidRPr="00A81976">
        <w:rPr>
          <w:i/>
          <w:iCs/>
          <w:lang w:val="en-US"/>
        </w:rPr>
        <w:t xml:space="preserve"> </w:t>
      </w:r>
      <w:proofErr w:type="spellStart"/>
      <w:r w:rsidRPr="00A81976">
        <w:rPr>
          <w:i/>
          <w:iCs/>
          <w:lang w:val="en-US"/>
        </w:rPr>
        <w:t>institu</w:t>
      </w:r>
      <w:r w:rsidRPr="00A81976">
        <w:rPr>
          <w:i/>
          <w:iCs/>
        </w:rPr>
        <w:t>ţiile</w:t>
      </w:r>
      <w:proofErr w:type="spellEnd"/>
      <w:r w:rsidRPr="00A81976">
        <w:rPr>
          <w:i/>
          <w:iCs/>
        </w:rPr>
        <w:t xml:space="preserve"> publice centrale sunt </w:t>
      </w:r>
      <w:proofErr w:type="spellStart"/>
      <w:r w:rsidRPr="00A81976">
        <w:rPr>
          <w:i/>
          <w:iCs/>
        </w:rPr>
        <w:t>acţionari</w:t>
      </w:r>
      <w:proofErr w:type="spellEnd"/>
      <w:r w:rsidRPr="00A81976">
        <w:rPr>
          <w:i/>
          <w:iCs/>
        </w:rPr>
        <w:t xml:space="preserve"> unici ori </w:t>
      </w:r>
      <w:proofErr w:type="spellStart"/>
      <w:r w:rsidRPr="00A81976">
        <w:rPr>
          <w:i/>
          <w:iCs/>
        </w:rPr>
        <w:t>deţin</w:t>
      </w:r>
      <w:proofErr w:type="spellEnd"/>
      <w:r w:rsidRPr="00A81976">
        <w:rPr>
          <w:i/>
          <w:iCs/>
        </w:rPr>
        <w:t xml:space="preserve"> direct sau indirect o </w:t>
      </w:r>
      <w:proofErr w:type="spellStart"/>
      <w:r w:rsidRPr="00A81976">
        <w:rPr>
          <w:i/>
          <w:iCs/>
        </w:rPr>
        <w:t>participaţie</w:t>
      </w:r>
      <w:proofErr w:type="spellEnd"/>
      <w:r w:rsidRPr="00A81976">
        <w:rPr>
          <w:i/>
          <w:iCs/>
        </w:rPr>
        <w:t xml:space="preserve"> majoritar</w:t>
      </w:r>
      <w:r w:rsidR="000737ED" w:rsidRPr="00A81976">
        <w:rPr>
          <w:i/>
          <w:iCs/>
        </w:rPr>
        <w:t>ă”,</w:t>
      </w:r>
    </w:p>
    <w:p w14:paraId="5B1D6B23" w14:textId="252C7A03" w:rsidR="00A81976" w:rsidRPr="00A81976" w:rsidRDefault="00114F2B" w:rsidP="00A81976">
      <w:pPr>
        <w:spacing w:line="360" w:lineRule="auto"/>
        <w:jc w:val="both"/>
        <w:rPr>
          <w:rFonts w:ascii="Times New Roman" w:hAnsi="Times New Roman" w:cs="Times New Roman"/>
          <w:b/>
          <w:bCs/>
          <w:color w:val="auto"/>
          <w:sz w:val="24"/>
          <w:szCs w:val="24"/>
        </w:rPr>
      </w:pPr>
      <w:r w:rsidRPr="00A81976">
        <w:rPr>
          <w:rFonts w:ascii="Times New Roman" w:hAnsi="Times New Roman" w:cs="Times New Roman"/>
          <w:b/>
          <w:bCs/>
          <w:color w:val="auto"/>
          <w:sz w:val="24"/>
          <w:szCs w:val="24"/>
        </w:rPr>
        <w:t>se</w:t>
      </w:r>
      <w:r w:rsidRPr="00A81976">
        <w:rPr>
          <w:rFonts w:ascii="Times New Roman" w:hAnsi="Times New Roman" w:cs="Times New Roman"/>
          <w:b/>
          <w:bCs/>
          <w:i/>
          <w:iCs/>
          <w:color w:val="auto"/>
          <w:sz w:val="24"/>
          <w:szCs w:val="24"/>
        </w:rPr>
        <w:t xml:space="preserve"> </w:t>
      </w:r>
      <w:proofErr w:type="spellStart"/>
      <w:r w:rsidRPr="00A81976">
        <w:rPr>
          <w:rFonts w:ascii="Times New Roman" w:hAnsi="Times New Roman" w:cs="Times New Roman"/>
          <w:b/>
          <w:bCs/>
          <w:color w:val="auto"/>
          <w:sz w:val="24"/>
          <w:szCs w:val="24"/>
        </w:rPr>
        <w:t>impune</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iniţierea</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demersurilor</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pentru</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aprobarea</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Buget</w:t>
      </w:r>
      <w:r w:rsidR="00705BF1">
        <w:rPr>
          <w:rFonts w:ascii="Times New Roman" w:hAnsi="Times New Roman" w:cs="Times New Roman"/>
          <w:b/>
          <w:bCs/>
          <w:color w:val="auto"/>
          <w:sz w:val="24"/>
          <w:szCs w:val="24"/>
        </w:rPr>
        <w:t>ului</w:t>
      </w:r>
      <w:proofErr w:type="spellEnd"/>
      <w:r w:rsidRPr="00A81976">
        <w:rPr>
          <w:rFonts w:ascii="Times New Roman" w:hAnsi="Times New Roman" w:cs="Times New Roman"/>
          <w:b/>
          <w:bCs/>
          <w:color w:val="auto"/>
          <w:sz w:val="24"/>
          <w:szCs w:val="24"/>
        </w:rPr>
        <w:t xml:space="preserve"> de </w:t>
      </w:r>
      <w:proofErr w:type="spellStart"/>
      <w:r w:rsidRPr="00A81976">
        <w:rPr>
          <w:rFonts w:ascii="Times New Roman" w:hAnsi="Times New Roman" w:cs="Times New Roman"/>
          <w:b/>
          <w:bCs/>
          <w:color w:val="auto"/>
          <w:sz w:val="24"/>
          <w:szCs w:val="24"/>
        </w:rPr>
        <w:t>Venituri</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şi</w:t>
      </w:r>
      <w:proofErr w:type="spellEnd"/>
      <w:r w:rsidRPr="00A81976">
        <w:rPr>
          <w:rFonts w:ascii="Times New Roman" w:hAnsi="Times New Roman" w:cs="Times New Roman"/>
          <w:b/>
          <w:bCs/>
          <w:color w:val="auto"/>
          <w:sz w:val="24"/>
          <w:szCs w:val="24"/>
        </w:rPr>
        <w:t xml:space="preserve"> </w:t>
      </w:r>
      <w:proofErr w:type="spellStart"/>
      <w:r w:rsidRPr="00A81976">
        <w:rPr>
          <w:rFonts w:ascii="Times New Roman" w:hAnsi="Times New Roman" w:cs="Times New Roman"/>
          <w:b/>
          <w:bCs/>
          <w:color w:val="auto"/>
          <w:sz w:val="24"/>
          <w:szCs w:val="24"/>
        </w:rPr>
        <w:t>Cheltuieli</w:t>
      </w:r>
      <w:proofErr w:type="spellEnd"/>
      <w:r w:rsidRPr="00A81976">
        <w:rPr>
          <w:rFonts w:ascii="Times New Roman" w:hAnsi="Times New Roman" w:cs="Times New Roman"/>
          <w:b/>
          <w:bCs/>
          <w:color w:val="auto"/>
          <w:sz w:val="24"/>
          <w:szCs w:val="24"/>
        </w:rPr>
        <w:t xml:space="preserve"> </w:t>
      </w:r>
      <w:r w:rsidR="00AC377D" w:rsidRPr="00A81976">
        <w:rPr>
          <w:rFonts w:ascii="Times New Roman" w:hAnsi="Times New Roman" w:cs="Times New Roman"/>
          <w:b/>
          <w:bCs/>
          <w:color w:val="auto"/>
          <w:sz w:val="24"/>
          <w:szCs w:val="24"/>
        </w:rPr>
        <w:t xml:space="preserve">pe </w:t>
      </w:r>
      <w:proofErr w:type="spellStart"/>
      <w:r w:rsidR="00AC377D" w:rsidRPr="00A81976">
        <w:rPr>
          <w:rFonts w:ascii="Times New Roman" w:hAnsi="Times New Roman" w:cs="Times New Roman"/>
          <w:b/>
          <w:bCs/>
          <w:color w:val="auto"/>
          <w:sz w:val="24"/>
          <w:szCs w:val="24"/>
        </w:rPr>
        <w:t>anul</w:t>
      </w:r>
      <w:proofErr w:type="spellEnd"/>
      <w:r w:rsidR="00AC377D" w:rsidRPr="00A81976">
        <w:rPr>
          <w:rFonts w:ascii="Times New Roman" w:hAnsi="Times New Roman" w:cs="Times New Roman"/>
          <w:b/>
          <w:bCs/>
          <w:color w:val="auto"/>
          <w:sz w:val="24"/>
          <w:szCs w:val="24"/>
        </w:rPr>
        <w:t xml:space="preserve"> 20</w:t>
      </w:r>
      <w:r w:rsidR="00C545E3" w:rsidRPr="00A81976">
        <w:rPr>
          <w:rFonts w:ascii="Times New Roman" w:hAnsi="Times New Roman" w:cs="Times New Roman"/>
          <w:b/>
          <w:bCs/>
          <w:color w:val="auto"/>
          <w:sz w:val="24"/>
          <w:szCs w:val="24"/>
        </w:rPr>
        <w:t>2</w:t>
      </w:r>
      <w:r w:rsidR="00A81976" w:rsidRPr="00A81976">
        <w:rPr>
          <w:rFonts w:ascii="Times New Roman" w:hAnsi="Times New Roman" w:cs="Times New Roman"/>
          <w:b/>
          <w:bCs/>
          <w:color w:val="auto"/>
          <w:sz w:val="24"/>
          <w:szCs w:val="24"/>
        </w:rPr>
        <w:t>6</w:t>
      </w:r>
      <w:r w:rsidR="00AC377D" w:rsidRPr="00A81976">
        <w:rPr>
          <w:rFonts w:ascii="Times New Roman" w:hAnsi="Times New Roman" w:cs="Times New Roman"/>
          <w:b/>
          <w:bCs/>
          <w:color w:val="auto"/>
          <w:sz w:val="24"/>
          <w:szCs w:val="24"/>
        </w:rPr>
        <w:t xml:space="preserve"> </w:t>
      </w:r>
      <w:r w:rsidRPr="00A81976">
        <w:rPr>
          <w:rFonts w:ascii="Times New Roman" w:hAnsi="Times New Roman" w:cs="Times New Roman"/>
          <w:b/>
          <w:bCs/>
          <w:color w:val="auto"/>
          <w:sz w:val="24"/>
          <w:szCs w:val="24"/>
        </w:rPr>
        <w:t>al</w:t>
      </w:r>
      <w:r w:rsidR="00705BF1">
        <w:rPr>
          <w:rFonts w:ascii="Times New Roman" w:hAnsi="Times New Roman" w:cs="Times New Roman"/>
          <w:b/>
          <w:bCs/>
          <w:color w:val="auto"/>
          <w:sz w:val="24"/>
          <w:szCs w:val="24"/>
        </w:rPr>
        <w:t xml:space="preserve"> </w:t>
      </w:r>
      <w:proofErr w:type="spellStart"/>
      <w:r w:rsidR="00705BF1">
        <w:rPr>
          <w:rFonts w:ascii="Times New Roman" w:hAnsi="Times New Roman" w:cs="Times New Roman"/>
          <w:b/>
          <w:bCs/>
          <w:color w:val="auto"/>
          <w:sz w:val="24"/>
          <w:szCs w:val="24"/>
        </w:rPr>
        <w:t>Direcției</w:t>
      </w:r>
      <w:proofErr w:type="spellEnd"/>
      <w:r w:rsidR="00705BF1">
        <w:rPr>
          <w:rFonts w:ascii="Times New Roman" w:hAnsi="Times New Roman" w:cs="Times New Roman"/>
          <w:b/>
          <w:bCs/>
          <w:color w:val="auto"/>
          <w:sz w:val="24"/>
          <w:szCs w:val="24"/>
        </w:rPr>
        <w:t xml:space="preserve"> de </w:t>
      </w:r>
      <w:proofErr w:type="spellStart"/>
      <w:r w:rsidR="00705BF1">
        <w:rPr>
          <w:rFonts w:ascii="Times New Roman" w:hAnsi="Times New Roman" w:cs="Times New Roman"/>
          <w:b/>
          <w:bCs/>
          <w:color w:val="auto"/>
          <w:sz w:val="24"/>
          <w:szCs w:val="24"/>
        </w:rPr>
        <w:t>Creștere</w:t>
      </w:r>
      <w:proofErr w:type="spellEnd"/>
      <w:r w:rsidR="00705BF1">
        <w:rPr>
          <w:rFonts w:ascii="Times New Roman" w:hAnsi="Times New Roman" w:cs="Times New Roman"/>
          <w:b/>
          <w:bCs/>
          <w:color w:val="auto"/>
          <w:sz w:val="24"/>
          <w:szCs w:val="24"/>
        </w:rPr>
        <w:t xml:space="preserve">, </w:t>
      </w:r>
      <w:proofErr w:type="spellStart"/>
      <w:r w:rsidR="00705BF1">
        <w:rPr>
          <w:rFonts w:ascii="Times New Roman" w:hAnsi="Times New Roman" w:cs="Times New Roman"/>
          <w:b/>
          <w:bCs/>
          <w:color w:val="auto"/>
          <w:sz w:val="24"/>
          <w:szCs w:val="24"/>
        </w:rPr>
        <w:t>Exploatare</w:t>
      </w:r>
      <w:proofErr w:type="spellEnd"/>
      <w:r w:rsidR="00705BF1">
        <w:rPr>
          <w:rFonts w:ascii="Times New Roman" w:hAnsi="Times New Roman" w:cs="Times New Roman"/>
          <w:b/>
          <w:bCs/>
          <w:color w:val="auto"/>
          <w:sz w:val="24"/>
          <w:szCs w:val="24"/>
        </w:rPr>
        <w:t xml:space="preserve"> </w:t>
      </w:r>
      <w:proofErr w:type="spellStart"/>
      <w:r w:rsidR="00705BF1">
        <w:rPr>
          <w:rFonts w:ascii="Times New Roman" w:hAnsi="Times New Roman" w:cs="Times New Roman"/>
          <w:b/>
          <w:bCs/>
          <w:color w:val="auto"/>
          <w:sz w:val="24"/>
          <w:szCs w:val="24"/>
        </w:rPr>
        <w:t>și</w:t>
      </w:r>
      <w:proofErr w:type="spellEnd"/>
      <w:r w:rsidR="00705BF1">
        <w:rPr>
          <w:rFonts w:ascii="Times New Roman" w:hAnsi="Times New Roman" w:cs="Times New Roman"/>
          <w:b/>
          <w:bCs/>
          <w:color w:val="auto"/>
          <w:sz w:val="24"/>
          <w:szCs w:val="24"/>
        </w:rPr>
        <w:t xml:space="preserve"> </w:t>
      </w:r>
      <w:proofErr w:type="spellStart"/>
      <w:r w:rsidR="00705BF1">
        <w:rPr>
          <w:rFonts w:ascii="Times New Roman" w:hAnsi="Times New Roman" w:cs="Times New Roman"/>
          <w:b/>
          <w:bCs/>
          <w:color w:val="auto"/>
          <w:sz w:val="24"/>
          <w:szCs w:val="24"/>
        </w:rPr>
        <w:t>Ameliorare</w:t>
      </w:r>
      <w:proofErr w:type="spellEnd"/>
      <w:r w:rsidR="00705BF1">
        <w:rPr>
          <w:rFonts w:ascii="Times New Roman" w:hAnsi="Times New Roman" w:cs="Times New Roman"/>
          <w:b/>
          <w:bCs/>
          <w:color w:val="auto"/>
          <w:sz w:val="24"/>
          <w:szCs w:val="24"/>
        </w:rPr>
        <w:t xml:space="preserve"> a </w:t>
      </w:r>
      <w:proofErr w:type="spellStart"/>
      <w:r w:rsidR="00705BF1">
        <w:rPr>
          <w:rFonts w:ascii="Times New Roman" w:hAnsi="Times New Roman" w:cs="Times New Roman"/>
          <w:b/>
          <w:bCs/>
          <w:color w:val="auto"/>
          <w:sz w:val="24"/>
          <w:szCs w:val="24"/>
        </w:rPr>
        <w:t>Cabalinelor</w:t>
      </w:r>
      <w:proofErr w:type="spellEnd"/>
      <w:r w:rsidR="00705BF1">
        <w:rPr>
          <w:rFonts w:ascii="Times New Roman" w:hAnsi="Times New Roman" w:cs="Times New Roman"/>
          <w:b/>
          <w:bCs/>
          <w:color w:val="auto"/>
          <w:sz w:val="24"/>
          <w:szCs w:val="24"/>
        </w:rPr>
        <w:t>,</w:t>
      </w:r>
      <w:r w:rsidR="00184318" w:rsidRPr="00A81976">
        <w:rPr>
          <w:rFonts w:ascii="Times New Roman" w:hAnsi="Times New Roman" w:cs="Times New Roman"/>
          <w:b/>
          <w:bCs/>
          <w:color w:val="auto"/>
          <w:sz w:val="24"/>
          <w:szCs w:val="24"/>
        </w:rPr>
        <w:t xml:space="preserve"> </w:t>
      </w:r>
      <w:bookmarkStart w:id="0" w:name="_Hlk39144795"/>
      <w:proofErr w:type="spellStart"/>
      <w:r w:rsidR="00184318" w:rsidRPr="00A81976">
        <w:rPr>
          <w:rFonts w:ascii="Times New Roman" w:hAnsi="Times New Roman" w:cs="Times New Roman"/>
          <w:b/>
          <w:bCs/>
          <w:color w:val="auto"/>
          <w:sz w:val="24"/>
          <w:szCs w:val="24"/>
        </w:rPr>
        <w:t>unit</w:t>
      </w:r>
      <w:r w:rsidR="00705BF1">
        <w:rPr>
          <w:rFonts w:ascii="Times New Roman" w:hAnsi="Times New Roman" w:cs="Times New Roman"/>
          <w:b/>
          <w:bCs/>
          <w:color w:val="auto"/>
          <w:sz w:val="24"/>
          <w:szCs w:val="24"/>
        </w:rPr>
        <w:t>ate</w:t>
      </w:r>
      <w:proofErr w:type="spellEnd"/>
      <w:r w:rsidR="00184318" w:rsidRPr="00A81976">
        <w:rPr>
          <w:rFonts w:ascii="Times New Roman" w:hAnsi="Times New Roman" w:cs="Times New Roman"/>
          <w:b/>
          <w:bCs/>
          <w:color w:val="auto"/>
          <w:sz w:val="24"/>
          <w:szCs w:val="24"/>
        </w:rPr>
        <w:t xml:space="preserve"> cu </w:t>
      </w:r>
      <w:proofErr w:type="spellStart"/>
      <w:r w:rsidR="00184318" w:rsidRPr="00A81976">
        <w:rPr>
          <w:rFonts w:ascii="Times New Roman" w:hAnsi="Times New Roman" w:cs="Times New Roman"/>
          <w:b/>
          <w:bCs/>
          <w:color w:val="auto"/>
          <w:sz w:val="24"/>
          <w:szCs w:val="24"/>
        </w:rPr>
        <w:t>personalitate</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juridică</w:t>
      </w:r>
      <w:proofErr w:type="spellEnd"/>
      <w:r w:rsidR="00184318" w:rsidRPr="00A81976">
        <w:rPr>
          <w:rFonts w:ascii="Times New Roman" w:hAnsi="Times New Roman" w:cs="Times New Roman"/>
          <w:b/>
          <w:bCs/>
          <w:color w:val="auto"/>
          <w:sz w:val="24"/>
          <w:szCs w:val="24"/>
        </w:rPr>
        <w:t xml:space="preserve"> a </w:t>
      </w:r>
      <w:proofErr w:type="spellStart"/>
      <w:r w:rsidR="00184318" w:rsidRPr="00A81976">
        <w:rPr>
          <w:rFonts w:ascii="Times New Roman" w:hAnsi="Times New Roman" w:cs="Times New Roman"/>
          <w:b/>
          <w:bCs/>
          <w:color w:val="auto"/>
          <w:sz w:val="24"/>
          <w:szCs w:val="24"/>
        </w:rPr>
        <w:t>Regiei</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Naţionale</w:t>
      </w:r>
      <w:proofErr w:type="spellEnd"/>
      <w:r w:rsidR="00184318" w:rsidRPr="00A81976">
        <w:rPr>
          <w:rFonts w:ascii="Times New Roman" w:hAnsi="Times New Roman" w:cs="Times New Roman"/>
          <w:b/>
          <w:bCs/>
          <w:color w:val="auto"/>
          <w:sz w:val="24"/>
          <w:szCs w:val="24"/>
        </w:rPr>
        <w:t xml:space="preserve"> a </w:t>
      </w:r>
      <w:proofErr w:type="spellStart"/>
      <w:r w:rsidR="00184318" w:rsidRPr="00A81976">
        <w:rPr>
          <w:rFonts w:ascii="Times New Roman" w:hAnsi="Times New Roman" w:cs="Times New Roman"/>
          <w:b/>
          <w:bCs/>
          <w:color w:val="auto"/>
          <w:sz w:val="24"/>
          <w:szCs w:val="24"/>
        </w:rPr>
        <w:t>Pădurilor</w:t>
      </w:r>
      <w:proofErr w:type="spellEnd"/>
      <w:r w:rsidR="00184318" w:rsidRPr="00A81976">
        <w:rPr>
          <w:rFonts w:ascii="Times New Roman" w:hAnsi="Times New Roman" w:cs="Times New Roman"/>
          <w:b/>
          <w:bCs/>
          <w:color w:val="auto"/>
          <w:sz w:val="24"/>
          <w:szCs w:val="24"/>
        </w:rPr>
        <w:t xml:space="preserve"> - </w:t>
      </w:r>
      <w:proofErr w:type="spellStart"/>
      <w:r w:rsidR="00184318" w:rsidRPr="00A81976">
        <w:rPr>
          <w:rFonts w:ascii="Times New Roman" w:hAnsi="Times New Roman" w:cs="Times New Roman"/>
          <w:b/>
          <w:bCs/>
          <w:color w:val="auto"/>
          <w:sz w:val="24"/>
          <w:szCs w:val="24"/>
        </w:rPr>
        <w:t>Romsilva</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prevăzut</w:t>
      </w:r>
      <w:r w:rsidR="00705BF1">
        <w:rPr>
          <w:rFonts w:ascii="Times New Roman" w:hAnsi="Times New Roman" w:cs="Times New Roman"/>
          <w:b/>
          <w:bCs/>
          <w:color w:val="auto"/>
          <w:sz w:val="24"/>
          <w:szCs w:val="24"/>
        </w:rPr>
        <w:t>ă</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în</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anexa</w:t>
      </w:r>
      <w:proofErr w:type="spellEnd"/>
      <w:r w:rsidR="00184318" w:rsidRPr="00A81976">
        <w:rPr>
          <w:rFonts w:ascii="Times New Roman" w:hAnsi="Times New Roman" w:cs="Times New Roman"/>
          <w:b/>
          <w:bCs/>
          <w:color w:val="auto"/>
          <w:sz w:val="24"/>
          <w:szCs w:val="24"/>
        </w:rPr>
        <w:t xml:space="preserve"> nr.</w:t>
      </w:r>
      <w:r w:rsidR="00A81976" w:rsidRPr="00A81976">
        <w:rPr>
          <w:rFonts w:ascii="Times New Roman" w:hAnsi="Times New Roman" w:cs="Times New Roman"/>
          <w:b/>
          <w:bCs/>
          <w:color w:val="auto"/>
          <w:sz w:val="24"/>
          <w:szCs w:val="24"/>
        </w:rPr>
        <w:t>2</w:t>
      </w:r>
      <w:r w:rsidR="00184318" w:rsidRPr="00A81976">
        <w:rPr>
          <w:rFonts w:ascii="Times New Roman" w:hAnsi="Times New Roman" w:cs="Times New Roman"/>
          <w:b/>
          <w:bCs/>
          <w:color w:val="auto"/>
          <w:sz w:val="24"/>
          <w:szCs w:val="24"/>
        </w:rPr>
        <w:t xml:space="preserve"> pct.</w:t>
      </w:r>
      <w:r w:rsidR="00705BF1">
        <w:rPr>
          <w:rFonts w:ascii="Times New Roman" w:hAnsi="Times New Roman" w:cs="Times New Roman"/>
          <w:b/>
          <w:bCs/>
          <w:color w:val="auto"/>
          <w:sz w:val="24"/>
          <w:szCs w:val="24"/>
        </w:rPr>
        <w:t xml:space="preserve"> 23</w:t>
      </w:r>
      <w:r w:rsidR="00184318" w:rsidRPr="00A81976">
        <w:rPr>
          <w:rFonts w:ascii="Times New Roman" w:hAnsi="Times New Roman" w:cs="Times New Roman"/>
          <w:b/>
          <w:bCs/>
          <w:color w:val="auto"/>
          <w:sz w:val="24"/>
          <w:szCs w:val="24"/>
        </w:rPr>
        <w:t xml:space="preserve"> din </w:t>
      </w:r>
      <w:proofErr w:type="spellStart"/>
      <w:r w:rsidR="00184318" w:rsidRPr="00A81976">
        <w:rPr>
          <w:rFonts w:ascii="Times New Roman" w:hAnsi="Times New Roman" w:cs="Times New Roman"/>
          <w:b/>
          <w:bCs/>
          <w:color w:val="auto"/>
          <w:sz w:val="24"/>
          <w:szCs w:val="24"/>
        </w:rPr>
        <w:t>Hotărârea</w:t>
      </w:r>
      <w:proofErr w:type="spellEnd"/>
      <w:r w:rsidR="00184318" w:rsidRPr="00A81976">
        <w:rPr>
          <w:rFonts w:ascii="Times New Roman" w:hAnsi="Times New Roman" w:cs="Times New Roman"/>
          <w:b/>
          <w:bCs/>
          <w:color w:val="auto"/>
          <w:sz w:val="24"/>
          <w:szCs w:val="24"/>
        </w:rPr>
        <w:t xml:space="preserve"> </w:t>
      </w:r>
      <w:proofErr w:type="spellStart"/>
      <w:r w:rsidR="00184318" w:rsidRPr="00A81976">
        <w:rPr>
          <w:rFonts w:ascii="Times New Roman" w:hAnsi="Times New Roman" w:cs="Times New Roman"/>
          <w:b/>
          <w:bCs/>
          <w:color w:val="auto"/>
          <w:sz w:val="24"/>
          <w:szCs w:val="24"/>
        </w:rPr>
        <w:t>Guvernului</w:t>
      </w:r>
      <w:proofErr w:type="spellEnd"/>
      <w:r w:rsidR="00184318" w:rsidRPr="00A81976">
        <w:rPr>
          <w:rFonts w:ascii="Times New Roman" w:hAnsi="Times New Roman" w:cs="Times New Roman"/>
          <w:b/>
          <w:bCs/>
          <w:color w:val="auto"/>
          <w:sz w:val="24"/>
          <w:szCs w:val="24"/>
        </w:rPr>
        <w:t xml:space="preserve"> nr.</w:t>
      </w:r>
      <w:bookmarkEnd w:id="0"/>
      <w:r w:rsidR="00705BF1">
        <w:rPr>
          <w:rFonts w:ascii="Times New Roman" w:hAnsi="Times New Roman" w:cs="Times New Roman"/>
          <w:b/>
          <w:bCs/>
          <w:color w:val="auto"/>
          <w:sz w:val="24"/>
          <w:szCs w:val="24"/>
        </w:rPr>
        <w:t xml:space="preserve"> </w:t>
      </w:r>
      <w:r w:rsidR="00A81976" w:rsidRPr="00A81976">
        <w:rPr>
          <w:rFonts w:ascii="Times New Roman" w:hAnsi="Times New Roman" w:cs="Times New Roman"/>
          <w:b/>
          <w:bCs/>
          <w:color w:val="auto"/>
          <w:sz w:val="24"/>
          <w:szCs w:val="24"/>
        </w:rPr>
        <w:t xml:space="preserve">123/2026 </w:t>
      </w:r>
      <w:proofErr w:type="spellStart"/>
      <w:r w:rsidR="00A81976" w:rsidRPr="00A81976">
        <w:rPr>
          <w:rFonts w:ascii="Times New Roman" w:hAnsi="Times New Roman" w:cs="Times New Roman"/>
          <w:b/>
          <w:bCs/>
          <w:color w:val="auto"/>
          <w:sz w:val="24"/>
          <w:szCs w:val="24"/>
        </w:rPr>
        <w:t>privind</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aprobarea</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măsurilor</w:t>
      </w:r>
      <w:proofErr w:type="spellEnd"/>
      <w:r w:rsidR="00A81976" w:rsidRPr="00A81976">
        <w:rPr>
          <w:rFonts w:ascii="Times New Roman" w:hAnsi="Times New Roman" w:cs="Times New Roman"/>
          <w:b/>
          <w:bCs/>
          <w:color w:val="auto"/>
          <w:sz w:val="24"/>
          <w:szCs w:val="24"/>
        </w:rPr>
        <w:t xml:space="preserve"> de </w:t>
      </w:r>
      <w:proofErr w:type="spellStart"/>
      <w:r w:rsidR="00A81976" w:rsidRPr="00A81976">
        <w:rPr>
          <w:rFonts w:ascii="Times New Roman" w:hAnsi="Times New Roman" w:cs="Times New Roman"/>
          <w:b/>
          <w:bCs/>
          <w:color w:val="auto"/>
          <w:sz w:val="24"/>
          <w:szCs w:val="24"/>
        </w:rPr>
        <w:t>organizare</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şi</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funcţionare</w:t>
      </w:r>
      <w:proofErr w:type="spellEnd"/>
      <w:r w:rsidR="00A81976" w:rsidRPr="00A81976">
        <w:rPr>
          <w:rFonts w:ascii="Times New Roman" w:hAnsi="Times New Roman" w:cs="Times New Roman"/>
          <w:b/>
          <w:bCs/>
          <w:color w:val="auto"/>
          <w:sz w:val="24"/>
          <w:szCs w:val="24"/>
        </w:rPr>
        <w:t xml:space="preserve">, precum </w:t>
      </w:r>
      <w:proofErr w:type="spellStart"/>
      <w:r w:rsidR="00A81976" w:rsidRPr="00A81976">
        <w:rPr>
          <w:rFonts w:ascii="Times New Roman" w:hAnsi="Times New Roman" w:cs="Times New Roman"/>
          <w:b/>
          <w:bCs/>
          <w:color w:val="auto"/>
          <w:sz w:val="24"/>
          <w:szCs w:val="24"/>
        </w:rPr>
        <w:t>şi</w:t>
      </w:r>
      <w:proofErr w:type="spellEnd"/>
      <w:r w:rsidR="00A81976" w:rsidRPr="00A81976">
        <w:rPr>
          <w:rFonts w:ascii="Times New Roman" w:hAnsi="Times New Roman" w:cs="Times New Roman"/>
          <w:b/>
          <w:bCs/>
          <w:color w:val="auto"/>
          <w:sz w:val="24"/>
          <w:szCs w:val="24"/>
        </w:rPr>
        <w:t xml:space="preserve"> de </w:t>
      </w:r>
      <w:proofErr w:type="spellStart"/>
      <w:r w:rsidR="00A81976" w:rsidRPr="00A81976">
        <w:rPr>
          <w:rFonts w:ascii="Times New Roman" w:hAnsi="Times New Roman" w:cs="Times New Roman"/>
          <w:b/>
          <w:bCs/>
          <w:color w:val="auto"/>
          <w:sz w:val="24"/>
          <w:szCs w:val="24"/>
        </w:rPr>
        <w:t>reorganizare</w:t>
      </w:r>
      <w:proofErr w:type="spellEnd"/>
      <w:r w:rsidR="00A81976" w:rsidRPr="00A81976">
        <w:rPr>
          <w:rFonts w:ascii="Times New Roman" w:hAnsi="Times New Roman" w:cs="Times New Roman"/>
          <w:b/>
          <w:bCs/>
          <w:color w:val="auto"/>
          <w:sz w:val="24"/>
          <w:szCs w:val="24"/>
        </w:rPr>
        <w:t xml:space="preserve"> ale </w:t>
      </w:r>
      <w:proofErr w:type="spellStart"/>
      <w:r w:rsidR="00A81976" w:rsidRPr="00A81976">
        <w:rPr>
          <w:rFonts w:ascii="Times New Roman" w:hAnsi="Times New Roman" w:cs="Times New Roman"/>
          <w:b/>
          <w:bCs/>
          <w:color w:val="auto"/>
          <w:sz w:val="24"/>
          <w:szCs w:val="24"/>
        </w:rPr>
        <w:t>Regiei</w:t>
      </w:r>
      <w:proofErr w:type="spellEnd"/>
      <w:r w:rsidR="00A81976" w:rsidRPr="00A81976">
        <w:rPr>
          <w:rFonts w:ascii="Times New Roman" w:hAnsi="Times New Roman" w:cs="Times New Roman"/>
          <w:b/>
          <w:bCs/>
          <w:color w:val="auto"/>
          <w:sz w:val="24"/>
          <w:szCs w:val="24"/>
        </w:rPr>
        <w:t xml:space="preserve"> </w:t>
      </w:r>
      <w:proofErr w:type="spellStart"/>
      <w:r w:rsidR="00A81976" w:rsidRPr="00A81976">
        <w:rPr>
          <w:rFonts w:ascii="Times New Roman" w:hAnsi="Times New Roman" w:cs="Times New Roman"/>
          <w:b/>
          <w:bCs/>
          <w:color w:val="auto"/>
          <w:sz w:val="24"/>
          <w:szCs w:val="24"/>
        </w:rPr>
        <w:t>Naţionale</w:t>
      </w:r>
      <w:proofErr w:type="spellEnd"/>
      <w:r w:rsidR="00A81976" w:rsidRPr="00A81976">
        <w:rPr>
          <w:rFonts w:ascii="Times New Roman" w:hAnsi="Times New Roman" w:cs="Times New Roman"/>
          <w:b/>
          <w:bCs/>
          <w:color w:val="auto"/>
          <w:sz w:val="24"/>
          <w:szCs w:val="24"/>
        </w:rPr>
        <w:t xml:space="preserve"> a </w:t>
      </w:r>
      <w:proofErr w:type="spellStart"/>
      <w:r w:rsidR="00A81976" w:rsidRPr="00A81976">
        <w:rPr>
          <w:rFonts w:ascii="Times New Roman" w:hAnsi="Times New Roman" w:cs="Times New Roman"/>
          <w:b/>
          <w:bCs/>
          <w:color w:val="auto"/>
          <w:sz w:val="24"/>
          <w:szCs w:val="24"/>
        </w:rPr>
        <w:t>Pădurilor</w:t>
      </w:r>
      <w:proofErr w:type="spellEnd"/>
      <w:r w:rsidR="00A81976" w:rsidRPr="00A81976">
        <w:rPr>
          <w:rFonts w:ascii="Times New Roman" w:hAnsi="Times New Roman" w:cs="Times New Roman"/>
          <w:b/>
          <w:bCs/>
          <w:color w:val="auto"/>
          <w:sz w:val="24"/>
          <w:szCs w:val="24"/>
        </w:rPr>
        <w:t xml:space="preserve"> - </w:t>
      </w:r>
      <w:proofErr w:type="spellStart"/>
      <w:r w:rsidR="00A81976" w:rsidRPr="00A81976">
        <w:rPr>
          <w:rFonts w:ascii="Times New Roman" w:hAnsi="Times New Roman" w:cs="Times New Roman"/>
          <w:b/>
          <w:bCs/>
          <w:color w:val="auto"/>
          <w:sz w:val="24"/>
          <w:szCs w:val="24"/>
        </w:rPr>
        <w:t>Romsilva</w:t>
      </w:r>
      <w:proofErr w:type="spellEnd"/>
      <w:r w:rsidR="00A81976" w:rsidRPr="00A81976">
        <w:rPr>
          <w:rFonts w:ascii="Times New Roman" w:hAnsi="Times New Roman" w:cs="Times New Roman"/>
          <w:b/>
          <w:bCs/>
          <w:color w:val="auto"/>
          <w:sz w:val="24"/>
          <w:szCs w:val="24"/>
        </w:rPr>
        <w:t>.</w:t>
      </w:r>
    </w:p>
    <w:p w14:paraId="45219B2E" w14:textId="72157B73" w:rsidR="00114F2B" w:rsidRPr="0051245D" w:rsidRDefault="0017500C" w:rsidP="00A81976">
      <w:pPr>
        <w:spacing w:line="360" w:lineRule="auto"/>
        <w:jc w:val="both"/>
        <w:rPr>
          <w:rFonts w:ascii="Times New Roman" w:hAnsi="Times New Roman" w:cs="Times New Roman"/>
          <w:bCs/>
          <w:color w:val="auto"/>
          <w:sz w:val="24"/>
          <w:szCs w:val="24"/>
        </w:rPr>
      </w:pPr>
      <w:r w:rsidRPr="0051245D">
        <w:rPr>
          <w:rFonts w:ascii="Times New Roman" w:hAnsi="Times New Roman" w:cs="Times New Roman"/>
          <w:bCs/>
          <w:color w:val="auto"/>
          <w:sz w:val="24"/>
          <w:szCs w:val="24"/>
        </w:rPr>
        <w:t>D</w:t>
      </w:r>
      <w:r w:rsidR="00114F2B" w:rsidRPr="0051245D">
        <w:rPr>
          <w:rFonts w:ascii="Times New Roman" w:hAnsi="Times New Roman" w:cs="Times New Roman"/>
          <w:bCs/>
          <w:color w:val="auto"/>
          <w:sz w:val="24"/>
          <w:szCs w:val="24"/>
        </w:rPr>
        <w:t xml:space="preserve">in </w:t>
      </w:r>
      <w:proofErr w:type="spellStart"/>
      <w:r w:rsidR="00114F2B" w:rsidRPr="0051245D">
        <w:rPr>
          <w:rFonts w:ascii="Times New Roman" w:hAnsi="Times New Roman" w:cs="Times New Roman"/>
          <w:bCs/>
          <w:color w:val="auto"/>
          <w:sz w:val="24"/>
          <w:szCs w:val="24"/>
        </w:rPr>
        <w:t>buget</w:t>
      </w:r>
      <w:r w:rsidR="00E04892">
        <w:rPr>
          <w:rFonts w:ascii="Times New Roman" w:hAnsi="Times New Roman" w:cs="Times New Roman"/>
          <w:bCs/>
          <w:color w:val="auto"/>
          <w:sz w:val="24"/>
          <w:szCs w:val="24"/>
        </w:rPr>
        <w:t>ul</w:t>
      </w:r>
      <w:proofErr w:type="spellEnd"/>
      <w:r w:rsidR="00114F2B" w:rsidRPr="0051245D">
        <w:rPr>
          <w:rFonts w:ascii="Times New Roman" w:hAnsi="Times New Roman" w:cs="Times New Roman"/>
          <w:bCs/>
          <w:color w:val="auto"/>
          <w:sz w:val="24"/>
          <w:szCs w:val="24"/>
        </w:rPr>
        <w:t xml:space="preserve"> de </w:t>
      </w:r>
      <w:proofErr w:type="spellStart"/>
      <w:r w:rsidR="00114F2B" w:rsidRPr="0051245D">
        <w:rPr>
          <w:rFonts w:ascii="Times New Roman" w:hAnsi="Times New Roman" w:cs="Times New Roman"/>
          <w:bCs/>
          <w:color w:val="auto"/>
          <w:sz w:val="24"/>
          <w:szCs w:val="24"/>
        </w:rPr>
        <w:t>venituri</w:t>
      </w:r>
      <w:proofErr w:type="spellEnd"/>
      <w:r w:rsidR="00114F2B" w:rsidRPr="0051245D">
        <w:rPr>
          <w:rFonts w:ascii="Times New Roman" w:hAnsi="Times New Roman" w:cs="Times New Roman"/>
          <w:bCs/>
          <w:color w:val="auto"/>
          <w:sz w:val="24"/>
          <w:szCs w:val="24"/>
        </w:rPr>
        <w:t xml:space="preserve"> </w:t>
      </w:r>
      <w:proofErr w:type="spellStart"/>
      <w:r w:rsidR="00114F2B" w:rsidRPr="0051245D">
        <w:rPr>
          <w:rFonts w:ascii="Times New Roman" w:hAnsi="Times New Roman" w:cs="Times New Roman"/>
          <w:bCs/>
          <w:color w:val="auto"/>
          <w:sz w:val="24"/>
          <w:szCs w:val="24"/>
        </w:rPr>
        <w:t>şi</w:t>
      </w:r>
      <w:proofErr w:type="spellEnd"/>
      <w:r w:rsidR="00114F2B" w:rsidRPr="0051245D">
        <w:rPr>
          <w:rFonts w:ascii="Times New Roman" w:hAnsi="Times New Roman" w:cs="Times New Roman"/>
          <w:bCs/>
          <w:color w:val="auto"/>
          <w:sz w:val="24"/>
          <w:szCs w:val="24"/>
        </w:rPr>
        <w:t xml:space="preserve"> </w:t>
      </w:r>
      <w:proofErr w:type="spellStart"/>
      <w:r w:rsidR="00114F2B" w:rsidRPr="0051245D">
        <w:rPr>
          <w:rFonts w:ascii="Times New Roman" w:hAnsi="Times New Roman" w:cs="Times New Roman"/>
          <w:bCs/>
          <w:color w:val="auto"/>
          <w:sz w:val="24"/>
          <w:szCs w:val="24"/>
        </w:rPr>
        <w:t>cheltuieli</w:t>
      </w:r>
      <w:proofErr w:type="spellEnd"/>
      <w:r w:rsidR="00114F2B" w:rsidRPr="0051245D">
        <w:rPr>
          <w:rFonts w:ascii="Times New Roman" w:hAnsi="Times New Roman" w:cs="Times New Roman"/>
          <w:bCs/>
          <w:color w:val="auto"/>
          <w:sz w:val="24"/>
          <w:szCs w:val="24"/>
        </w:rPr>
        <w:t xml:space="preserve"> pe </w:t>
      </w:r>
      <w:proofErr w:type="spellStart"/>
      <w:r w:rsidR="00114F2B" w:rsidRPr="0051245D">
        <w:rPr>
          <w:rFonts w:ascii="Times New Roman" w:hAnsi="Times New Roman" w:cs="Times New Roman"/>
          <w:bCs/>
          <w:color w:val="auto"/>
          <w:sz w:val="24"/>
          <w:szCs w:val="24"/>
        </w:rPr>
        <w:t>anul</w:t>
      </w:r>
      <w:proofErr w:type="spellEnd"/>
      <w:r w:rsidR="00C545E3" w:rsidRPr="0051245D">
        <w:rPr>
          <w:rFonts w:ascii="Times New Roman" w:hAnsi="Times New Roman" w:cs="Times New Roman"/>
          <w:bCs/>
          <w:color w:val="auto"/>
          <w:sz w:val="24"/>
          <w:szCs w:val="24"/>
        </w:rPr>
        <w:t xml:space="preserve"> </w:t>
      </w:r>
      <w:r w:rsidR="00114F2B" w:rsidRPr="0051245D">
        <w:rPr>
          <w:rFonts w:ascii="Times New Roman" w:hAnsi="Times New Roman" w:cs="Times New Roman"/>
          <w:bCs/>
          <w:color w:val="auto"/>
          <w:sz w:val="24"/>
          <w:szCs w:val="24"/>
        </w:rPr>
        <w:t>20</w:t>
      </w:r>
      <w:r w:rsidR="00C545E3" w:rsidRPr="0051245D">
        <w:rPr>
          <w:rFonts w:ascii="Times New Roman" w:hAnsi="Times New Roman" w:cs="Times New Roman"/>
          <w:bCs/>
          <w:color w:val="auto"/>
          <w:sz w:val="24"/>
          <w:szCs w:val="24"/>
        </w:rPr>
        <w:t>2</w:t>
      </w:r>
      <w:r w:rsidR="00A81976" w:rsidRPr="0051245D">
        <w:rPr>
          <w:rFonts w:ascii="Times New Roman" w:hAnsi="Times New Roman" w:cs="Times New Roman"/>
          <w:bCs/>
          <w:color w:val="auto"/>
          <w:sz w:val="24"/>
          <w:szCs w:val="24"/>
        </w:rPr>
        <w:t>6</w:t>
      </w:r>
      <w:r w:rsidR="00114F2B" w:rsidRPr="0051245D">
        <w:rPr>
          <w:rFonts w:ascii="Times New Roman" w:hAnsi="Times New Roman" w:cs="Times New Roman"/>
          <w:bCs/>
          <w:color w:val="auto"/>
          <w:sz w:val="24"/>
          <w:szCs w:val="24"/>
        </w:rPr>
        <w:t xml:space="preserve"> </w:t>
      </w:r>
      <w:r w:rsidR="003D512D" w:rsidRPr="0051245D">
        <w:rPr>
          <w:rFonts w:ascii="Times New Roman" w:hAnsi="Times New Roman" w:cs="Times New Roman"/>
          <w:color w:val="auto"/>
          <w:sz w:val="24"/>
          <w:szCs w:val="24"/>
        </w:rPr>
        <w:t>al</w:t>
      </w:r>
      <w:r w:rsidR="00184318" w:rsidRPr="0051245D">
        <w:rPr>
          <w:rFonts w:ascii="Times New Roman" w:hAnsi="Times New Roman" w:cs="Times New Roman"/>
          <w:color w:val="auto"/>
          <w:sz w:val="24"/>
          <w:szCs w:val="24"/>
        </w:rPr>
        <w:t xml:space="preserve"> </w:t>
      </w:r>
      <w:proofErr w:type="spellStart"/>
      <w:r w:rsidR="00E04892">
        <w:rPr>
          <w:rFonts w:ascii="Times New Roman" w:hAnsi="Times New Roman" w:cs="Times New Roman"/>
          <w:color w:val="auto"/>
          <w:sz w:val="24"/>
          <w:szCs w:val="24"/>
        </w:rPr>
        <w:t>Direcției</w:t>
      </w:r>
      <w:proofErr w:type="spellEnd"/>
      <w:r w:rsidR="00E04892">
        <w:rPr>
          <w:rFonts w:ascii="Times New Roman" w:hAnsi="Times New Roman" w:cs="Times New Roman"/>
          <w:color w:val="auto"/>
          <w:sz w:val="24"/>
          <w:szCs w:val="24"/>
        </w:rPr>
        <w:t xml:space="preserve"> de </w:t>
      </w:r>
      <w:proofErr w:type="spellStart"/>
      <w:r w:rsidR="00E04892">
        <w:rPr>
          <w:rFonts w:ascii="Times New Roman" w:hAnsi="Times New Roman" w:cs="Times New Roman"/>
          <w:color w:val="auto"/>
          <w:sz w:val="24"/>
          <w:szCs w:val="24"/>
        </w:rPr>
        <w:t>Creștere</w:t>
      </w:r>
      <w:proofErr w:type="spellEnd"/>
      <w:r w:rsidR="00E04892">
        <w:rPr>
          <w:rFonts w:ascii="Times New Roman" w:hAnsi="Times New Roman" w:cs="Times New Roman"/>
          <w:color w:val="auto"/>
          <w:sz w:val="24"/>
          <w:szCs w:val="24"/>
        </w:rPr>
        <w:t xml:space="preserve">, </w:t>
      </w:r>
      <w:proofErr w:type="spellStart"/>
      <w:r w:rsidR="00E04892">
        <w:rPr>
          <w:rFonts w:ascii="Times New Roman" w:hAnsi="Times New Roman" w:cs="Times New Roman"/>
          <w:color w:val="auto"/>
          <w:sz w:val="24"/>
          <w:szCs w:val="24"/>
        </w:rPr>
        <w:t>Exploatare</w:t>
      </w:r>
      <w:proofErr w:type="spellEnd"/>
      <w:r w:rsidR="00E04892">
        <w:rPr>
          <w:rFonts w:ascii="Times New Roman" w:hAnsi="Times New Roman" w:cs="Times New Roman"/>
          <w:color w:val="auto"/>
          <w:sz w:val="24"/>
          <w:szCs w:val="24"/>
        </w:rPr>
        <w:t xml:space="preserve"> </w:t>
      </w:r>
      <w:proofErr w:type="spellStart"/>
      <w:r w:rsidR="00E04892">
        <w:rPr>
          <w:rFonts w:ascii="Times New Roman" w:hAnsi="Times New Roman" w:cs="Times New Roman"/>
          <w:color w:val="auto"/>
          <w:sz w:val="24"/>
          <w:szCs w:val="24"/>
        </w:rPr>
        <w:t>și</w:t>
      </w:r>
      <w:proofErr w:type="spellEnd"/>
      <w:r w:rsidR="00E04892">
        <w:rPr>
          <w:rFonts w:ascii="Times New Roman" w:hAnsi="Times New Roman" w:cs="Times New Roman"/>
          <w:color w:val="auto"/>
          <w:sz w:val="24"/>
          <w:szCs w:val="24"/>
        </w:rPr>
        <w:t xml:space="preserve"> </w:t>
      </w:r>
      <w:proofErr w:type="spellStart"/>
      <w:r w:rsidR="00E04892">
        <w:rPr>
          <w:rFonts w:ascii="Times New Roman" w:hAnsi="Times New Roman" w:cs="Times New Roman"/>
          <w:color w:val="auto"/>
          <w:sz w:val="24"/>
          <w:szCs w:val="24"/>
        </w:rPr>
        <w:t>Ameliorare</w:t>
      </w:r>
      <w:proofErr w:type="spellEnd"/>
      <w:r w:rsidR="00E04892">
        <w:rPr>
          <w:rFonts w:ascii="Times New Roman" w:hAnsi="Times New Roman" w:cs="Times New Roman"/>
          <w:color w:val="auto"/>
          <w:sz w:val="24"/>
          <w:szCs w:val="24"/>
        </w:rPr>
        <w:t xml:space="preserve"> al </w:t>
      </w:r>
      <w:proofErr w:type="spellStart"/>
      <w:r w:rsidR="00E04892">
        <w:rPr>
          <w:rFonts w:ascii="Times New Roman" w:hAnsi="Times New Roman" w:cs="Times New Roman"/>
          <w:color w:val="auto"/>
          <w:sz w:val="24"/>
          <w:szCs w:val="24"/>
        </w:rPr>
        <w:t>Cabalinelor</w:t>
      </w:r>
      <w:proofErr w:type="spellEnd"/>
      <w:r w:rsidR="00E04892">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rezultă</w:t>
      </w:r>
      <w:proofErr w:type="spellEnd"/>
      <w:r w:rsidR="00184318" w:rsidRPr="0051245D">
        <w:rPr>
          <w:rFonts w:ascii="Times New Roman" w:hAnsi="Times New Roman" w:cs="Times New Roman"/>
          <w:color w:val="auto"/>
          <w:sz w:val="24"/>
          <w:szCs w:val="24"/>
        </w:rPr>
        <w:t xml:space="preserve"> </w:t>
      </w:r>
      <w:proofErr w:type="spellStart"/>
      <w:r w:rsidR="00184318" w:rsidRPr="0051245D">
        <w:rPr>
          <w:rFonts w:ascii="Times New Roman" w:hAnsi="Times New Roman" w:cs="Times New Roman"/>
          <w:color w:val="auto"/>
          <w:sz w:val="24"/>
          <w:szCs w:val="24"/>
        </w:rPr>
        <w:t>următoarele</w:t>
      </w:r>
      <w:proofErr w:type="spellEnd"/>
      <w:r w:rsidR="00184318" w:rsidRPr="0051245D">
        <w:rPr>
          <w:rFonts w:ascii="Times New Roman" w:hAnsi="Times New Roman" w:cs="Times New Roman"/>
          <w:color w:val="auto"/>
          <w:sz w:val="24"/>
          <w:szCs w:val="24"/>
        </w:rPr>
        <w:t>:</w:t>
      </w:r>
    </w:p>
    <w:p w14:paraId="354B1C29" w14:textId="0015D220" w:rsidR="00114F2B" w:rsidRPr="0051245D" w:rsidRDefault="00114F2B" w:rsidP="00AF2F22">
      <w:pPr>
        <w:spacing w:line="360" w:lineRule="auto"/>
        <w:jc w:val="both"/>
        <w:rPr>
          <w:rFonts w:ascii="Times New Roman" w:hAnsi="Times New Roman" w:cs="Times New Roman"/>
          <w:bCs/>
          <w:color w:val="auto"/>
          <w:sz w:val="24"/>
          <w:szCs w:val="24"/>
        </w:rPr>
      </w:pPr>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
          <w:bCs/>
          <w:color w:val="auto"/>
          <w:sz w:val="24"/>
          <w:szCs w:val="24"/>
        </w:rPr>
        <w:t>venituri</w:t>
      </w:r>
      <w:proofErr w:type="spellEnd"/>
      <w:r w:rsidRPr="0051245D">
        <w:rPr>
          <w:rFonts w:ascii="Times New Roman" w:hAnsi="Times New Roman" w:cs="Times New Roman"/>
          <w:b/>
          <w:bCs/>
          <w:color w:val="auto"/>
          <w:sz w:val="24"/>
          <w:szCs w:val="24"/>
        </w:rPr>
        <w:t xml:space="preserve"> </w:t>
      </w:r>
      <w:proofErr w:type="spellStart"/>
      <w:r w:rsidRPr="0051245D">
        <w:rPr>
          <w:rFonts w:ascii="Times New Roman" w:hAnsi="Times New Roman" w:cs="Times New Roman"/>
          <w:b/>
          <w:bCs/>
          <w:color w:val="auto"/>
          <w:sz w:val="24"/>
          <w:szCs w:val="24"/>
        </w:rPr>
        <w:t>totale</w:t>
      </w:r>
      <w:proofErr w:type="spellEnd"/>
      <w:r w:rsidR="000B6B62" w:rsidRPr="0051245D">
        <w:rPr>
          <w:rFonts w:ascii="Times New Roman" w:hAnsi="Times New Roman" w:cs="Times New Roman"/>
          <w:b/>
          <w:bCs/>
          <w:color w:val="auto"/>
          <w:sz w:val="24"/>
          <w:szCs w:val="24"/>
        </w:rPr>
        <w:t xml:space="preserve">, </w:t>
      </w:r>
      <w:proofErr w:type="spellStart"/>
      <w:r w:rsidR="000B6B62" w:rsidRPr="0051245D">
        <w:rPr>
          <w:rFonts w:ascii="Times New Roman" w:hAnsi="Times New Roman" w:cs="Times New Roman"/>
          <w:b/>
          <w:bCs/>
          <w:color w:val="auto"/>
          <w:sz w:val="24"/>
          <w:szCs w:val="24"/>
        </w:rPr>
        <w:t>respectiv</w:t>
      </w:r>
      <w:proofErr w:type="spellEnd"/>
      <w:r w:rsidR="000B6B62" w:rsidRPr="0051245D">
        <w:rPr>
          <w:rFonts w:ascii="Times New Roman" w:hAnsi="Times New Roman" w:cs="Times New Roman"/>
          <w:b/>
          <w:bCs/>
          <w:color w:val="auto"/>
          <w:sz w:val="24"/>
          <w:szCs w:val="24"/>
        </w:rPr>
        <w:t xml:space="preserve"> </w:t>
      </w:r>
      <w:proofErr w:type="spellStart"/>
      <w:r w:rsidR="000B6B62" w:rsidRPr="0051245D">
        <w:rPr>
          <w:rFonts w:ascii="Times New Roman" w:hAnsi="Times New Roman" w:cs="Times New Roman"/>
          <w:b/>
          <w:bCs/>
          <w:color w:val="auto"/>
          <w:sz w:val="24"/>
          <w:szCs w:val="24"/>
        </w:rPr>
        <w:t>venituri</w:t>
      </w:r>
      <w:proofErr w:type="spellEnd"/>
      <w:r w:rsidR="000B6B62" w:rsidRPr="0051245D">
        <w:rPr>
          <w:rFonts w:ascii="Times New Roman" w:hAnsi="Times New Roman" w:cs="Times New Roman"/>
          <w:b/>
          <w:bCs/>
          <w:color w:val="auto"/>
          <w:sz w:val="24"/>
          <w:szCs w:val="24"/>
        </w:rPr>
        <w:t xml:space="preserve"> din </w:t>
      </w:r>
      <w:proofErr w:type="spellStart"/>
      <w:r w:rsidR="000B6B62" w:rsidRPr="0051245D">
        <w:rPr>
          <w:rFonts w:ascii="Times New Roman" w:hAnsi="Times New Roman" w:cs="Times New Roman"/>
          <w:b/>
          <w:bCs/>
          <w:color w:val="auto"/>
          <w:sz w:val="24"/>
          <w:szCs w:val="24"/>
        </w:rPr>
        <w:t>exploatare</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în</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sumă</w:t>
      </w:r>
      <w:proofErr w:type="spellEnd"/>
      <w:r w:rsidRPr="0051245D">
        <w:rPr>
          <w:rFonts w:ascii="Times New Roman" w:hAnsi="Times New Roman" w:cs="Times New Roman"/>
          <w:bCs/>
          <w:color w:val="auto"/>
          <w:sz w:val="24"/>
          <w:szCs w:val="24"/>
        </w:rPr>
        <w:t xml:space="preserve"> de </w:t>
      </w:r>
      <w:bookmarkStart w:id="1" w:name="_Hlk506298766"/>
      <w:r w:rsidR="0013038A">
        <w:rPr>
          <w:rFonts w:ascii="Times New Roman" w:hAnsi="Times New Roman" w:cs="Times New Roman"/>
          <w:bCs/>
          <w:color w:val="auto"/>
          <w:sz w:val="24"/>
          <w:szCs w:val="24"/>
        </w:rPr>
        <w:t>9</w:t>
      </w:r>
      <w:r w:rsidR="00034931" w:rsidRPr="0051245D">
        <w:rPr>
          <w:rFonts w:ascii="Times New Roman" w:hAnsi="Times New Roman" w:cs="Times New Roman"/>
          <w:bCs/>
          <w:color w:val="auto"/>
          <w:sz w:val="24"/>
          <w:szCs w:val="24"/>
        </w:rPr>
        <w:t>8.</w:t>
      </w:r>
      <w:r w:rsidR="0013038A">
        <w:rPr>
          <w:rFonts w:ascii="Times New Roman" w:hAnsi="Times New Roman" w:cs="Times New Roman"/>
          <w:bCs/>
          <w:color w:val="auto"/>
          <w:sz w:val="24"/>
          <w:szCs w:val="24"/>
        </w:rPr>
        <w:t>100</w:t>
      </w:r>
      <w:r w:rsidRPr="0051245D">
        <w:rPr>
          <w:rFonts w:ascii="Times New Roman" w:hAnsi="Times New Roman" w:cs="Times New Roman"/>
          <w:bCs/>
          <w:color w:val="auto"/>
          <w:sz w:val="24"/>
          <w:szCs w:val="24"/>
        </w:rPr>
        <w:t xml:space="preserve">,0 </w:t>
      </w:r>
      <w:bookmarkEnd w:id="1"/>
      <w:r w:rsidRPr="0051245D">
        <w:rPr>
          <w:rFonts w:ascii="Times New Roman" w:hAnsi="Times New Roman" w:cs="Times New Roman"/>
          <w:bCs/>
          <w:color w:val="auto"/>
          <w:sz w:val="24"/>
          <w:szCs w:val="24"/>
        </w:rPr>
        <w:t>mii lei</w:t>
      </w:r>
      <w:r w:rsidR="00E44E76" w:rsidRPr="0051245D">
        <w:rPr>
          <w:rFonts w:ascii="Times New Roman" w:hAnsi="Times New Roman" w:cs="Times New Roman"/>
          <w:bCs/>
          <w:color w:val="auto"/>
          <w:sz w:val="24"/>
          <w:szCs w:val="24"/>
        </w:rPr>
        <w:t>;</w:t>
      </w:r>
    </w:p>
    <w:p w14:paraId="1D8432AE" w14:textId="7F535A48" w:rsidR="00114F2B" w:rsidRPr="0051245D" w:rsidRDefault="00114F2B" w:rsidP="00AF2F22">
      <w:pPr>
        <w:spacing w:line="360" w:lineRule="auto"/>
        <w:jc w:val="both"/>
        <w:rPr>
          <w:rFonts w:ascii="Times New Roman" w:hAnsi="Times New Roman" w:cs="Times New Roman"/>
          <w:bCs/>
          <w:color w:val="auto"/>
          <w:sz w:val="24"/>
          <w:szCs w:val="24"/>
        </w:rPr>
      </w:pPr>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nivelul</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
          <w:bCs/>
          <w:color w:val="auto"/>
          <w:sz w:val="24"/>
          <w:szCs w:val="24"/>
        </w:rPr>
        <w:t>cheltuielilor</w:t>
      </w:r>
      <w:proofErr w:type="spellEnd"/>
      <w:r w:rsidRPr="0051245D">
        <w:rPr>
          <w:rFonts w:ascii="Times New Roman" w:hAnsi="Times New Roman" w:cs="Times New Roman"/>
          <w:b/>
          <w:bCs/>
          <w:color w:val="auto"/>
          <w:sz w:val="24"/>
          <w:szCs w:val="24"/>
        </w:rPr>
        <w:t xml:space="preserve"> </w:t>
      </w:r>
      <w:proofErr w:type="spellStart"/>
      <w:r w:rsidRPr="0051245D">
        <w:rPr>
          <w:rFonts w:ascii="Times New Roman" w:hAnsi="Times New Roman" w:cs="Times New Roman"/>
          <w:b/>
          <w:bCs/>
          <w:color w:val="auto"/>
          <w:sz w:val="24"/>
          <w:szCs w:val="24"/>
        </w:rPr>
        <w:t>totale</w:t>
      </w:r>
      <w:proofErr w:type="spellEnd"/>
      <w:r w:rsidRPr="0051245D">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este</w:t>
      </w:r>
      <w:proofErr w:type="spellEnd"/>
      <w:r w:rsidRPr="0051245D">
        <w:rPr>
          <w:rFonts w:ascii="Times New Roman" w:hAnsi="Times New Roman" w:cs="Times New Roman"/>
          <w:bCs/>
          <w:color w:val="auto"/>
          <w:sz w:val="24"/>
          <w:szCs w:val="24"/>
        </w:rPr>
        <w:t xml:space="preserve"> de </w:t>
      </w:r>
      <w:r w:rsidR="0013038A">
        <w:rPr>
          <w:rFonts w:ascii="Times New Roman" w:hAnsi="Times New Roman" w:cs="Times New Roman"/>
          <w:bCs/>
          <w:color w:val="auto"/>
          <w:sz w:val="24"/>
          <w:szCs w:val="24"/>
        </w:rPr>
        <w:t>98.100</w:t>
      </w:r>
      <w:r w:rsidRPr="0051245D">
        <w:rPr>
          <w:rFonts w:ascii="Times New Roman" w:hAnsi="Times New Roman" w:cs="Times New Roman"/>
          <w:bCs/>
          <w:color w:val="auto"/>
          <w:sz w:val="24"/>
          <w:szCs w:val="24"/>
        </w:rPr>
        <w:t>,0 mii lei</w:t>
      </w:r>
      <w:r w:rsidR="00E65C94" w:rsidRPr="0051245D">
        <w:rPr>
          <w:rFonts w:ascii="Times New Roman" w:hAnsi="Times New Roman" w:cs="Times New Roman"/>
          <w:bCs/>
          <w:color w:val="auto"/>
          <w:sz w:val="24"/>
          <w:szCs w:val="24"/>
        </w:rPr>
        <w:t xml:space="preserve">, </w:t>
      </w:r>
      <w:proofErr w:type="spellStart"/>
      <w:r w:rsidR="0013038A">
        <w:rPr>
          <w:rFonts w:ascii="Times New Roman" w:hAnsi="Times New Roman" w:cs="Times New Roman"/>
          <w:bCs/>
          <w:color w:val="auto"/>
          <w:sz w:val="24"/>
          <w:szCs w:val="24"/>
        </w:rPr>
        <w:t>reprezentând</w:t>
      </w:r>
      <w:proofErr w:type="spellEnd"/>
      <w:r w:rsidR="0013038A">
        <w:rPr>
          <w:rFonts w:ascii="Times New Roman" w:hAnsi="Times New Roman" w:cs="Times New Roman"/>
          <w:bCs/>
          <w:color w:val="auto"/>
          <w:sz w:val="24"/>
          <w:szCs w:val="24"/>
        </w:rPr>
        <w:t xml:space="preserve"> </w:t>
      </w:r>
      <w:proofErr w:type="spellStart"/>
      <w:r w:rsidRPr="0051245D">
        <w:rPr>
          <w:rFonts w:ascii="Times New Roman" w:hAnsi="Times New Roman" w:cs="Times New Roman"/>
          <w:bCs/>
          <w:color w:val="auto"/>
          <w:sz w:val="24"/>
          <w:szCs w:val="24"/>
        </w:rPr>
        <w:t>cheltuieli</w:t>
      </w:r>
      <w:proofErr w:type="spellEnd"/>
      <w:r w:rsidRPr="0051245D">
        <w:rPr>
          <w:rFonts w:ascii="Times New Roman" w:hAnsi="Times New Roman" w:cs="Times New Roman"/>
          <w:bCs/>
          <w:color w:val="auto"/>
          <w:sz w:val="24"/>
          <w:szCs w:val="24"/>
        </w:rPr>
        <w:t xml:space="preserve"> de </w:t>
      </w:r>
      <w:proofErr w:type="spellStart"/>
      <w:r w:rsidRPr="0051245D">
        <w:rPr>
          <w:rFonts w:ascii="Times New Roman" w:hAnsi="Times New Roman" w:cs="Times New Roman"/>
          <w:bCs/>
          <w:color w:val="auto"/>
          <w:sz w:val="24"/>
          <w:szCs w:val="24"/>
        </w:rPr>
        <w:t>exploatare</w:t>
      </w:r>
      <w:proofErr w:type="spellEnd"/>
      <w:r w:rsidRPr="0051245D">
        <w:rPr>
          <w:rFonts w:ascii="Times New Roman" w:hAnsi="Times New Roman" w:cs="Times New Roman"/>
          <w:bCs/>
          <w:color w:val="auto"/>
          <w:sz w:val="24"/>
          <w:szCs w:val="24"/>
        </w:rPr>
        <w:t>;</w:t>
      </w:r>
    </w:p>
    <w:p w14:paraId="6FD19367" w14:textId="7EA33C51" w:rsidR="00DD1CA6" w:rsidRDefault="00114F2B" w:rsidP="00E65C94">
      <w:pPr>
        <w:pStyle w:val="BodyText"/>
        <w:spacing w:line="360" w:lineRule="auto"/>
        <w:rPr>
          <w:sz w:val="24"/>
        </w:rPr>
      </w:pPr>
      <w:r w:rsidRPr="0051245D">
        <w:rPr>
          <w:bCs/>
          <w:sz w:val="24"/>
          <w:lang w:val="en-US"/>
        </w:rPr>
        <w:lastRenderedPageBreak/>
        <w:t xml:space="preserve">- </w:t>
      </w:r>
      <w:r w:rsidRPr="0051245D">
        <w:rPr>
          <w:b/>
          <w:bCs/>
          <w:sz w:val="24"/>
          <w:lang w:val="en-US"/>
        </w:rPr>
        <w:t>c</w:t>
      </w:r>
      <w:proofErr w:type="spellStart"/>
      <w:r w:rsidRPr="0051245D">
        <w:rPr>
          <w:b/>
          <w:sz w:val="24"/>
        </w:rPr>
        <w:t>heltuielile</w:t>
      </w:r>
      <w:proofErr w:type="spellEnd"/>
      <w:r w:rsidRPr="0051245D">
        <w:rPr>
          <w:b/>
          <w:sz w:val="24"/>
        </w:rPr>
        <w:t xml:space="preserve"> de personal</w:t>
      </w:r>
      <w:r w:rsidRPr="0051245D">
        <w:rPr>
          <w:sz w:val="24"/>
        </w:rPr>
        <w:t xml:space="preserve"> sunt în valoare totală de </w:t>
      </w:r>
      <w:r w:rsidR="00706761">
        <w:rPr>
          <w:sz w:val="24"/>
        </w:rPr>
        <w:t>54.600</w:t>
      </w:r>
      <w:r w:rsidRPr="0051245D">
        <w:rPr>
          <w:sz w:val="24"/>
        </w:rPr>
        <w:t xml:space="preserve">,0 mii lei și au fost determinate în </w:t>
      </w:r>
      <w:r w:rsidR="0019012C" w:rsidRPr="0051245D">
        <w:rPr>
          <w:sz w:val="24"/>
        </w:rPr>
        <w:t>funcție</w:t>
      </w:r>
      <w:r w:rsidRPr="0051245D">
        <w:rPr>
          <w:sz w:val="24"/>
        </w:rPr>
        <w:t xml:space="preserve"> de </w:t>
      </w:r>
      <w:r w:rsidR="00DD1CA6" w:rsidRPr="00DD1CA6">
        <w:rPr>
          <w:sz w:val="24"/>
        </w:rPr>
        <w:t>salarii</w:t>
      </w:r>
      <w:r w:rsidR="00DD1CA6">
        <w:rPr>
          <w:sz w:val="24"/>
        </w:rPr>
        <w:t>le</w:t>
      </w:r>
      <w:r w:rsidR="00DD1CA6" w:rsidRPr="00DD1CA6">
        <w:rPr>
          <w:sz w:val="24"/>
        </w:rPr>
        <w:t xml:space="preserve"> aflate în plată la data de 30 noiembrie 2025 pentru </w:t>
      </w:r>
      <w:r w:rsidRPr="0051245D">
        <w:rPr>
          <w:sz w:val="24"/>
        </w:rPr>
        <w:t xml:space="preserve">numărul de personal </w:t>
      </w:r>
      <w:r w:rsidR="00DD1CA6">
        <w:rPr>
          <w:sz w:val="24"/>
        </w:rPr>
        <w:t xml:space="preserve">existent la sfârșitul anului </w:t>
      </w:r>
      <w:r w:rsidRPr="0051245D">
        <w:rPr>
          <w:sz w:val="24"/>
        </w:rPr>
        <w:t>20</w:t>
      </w:r>
      <w:r w:rsidR="00C545E3" w:rsidRPr="0051245D">
        <w:rPr>
          <w:sz w:val="24"/>
        </w:rPr>
        <w:t>2</w:t>
      </w:r>
      <w:r w:rsidR="00034931" w:rsidRPr="0051245D">
        <w:rPr>
          <w:sz w:val="24"/>
        </w:rPr>
        <w:t>5</w:t>
      </w:r>
      <w:r w:rsidRPr="0051245D">
        <w:rPr>
          <w:sz w:val="24"/>
        </w:rPr>
        <w:t xml:space="preserve">, </w:t>
      </w:r>
      <w:r w:rsidR="00E65C94" w:rsidRPr="0051245D">
        <w:rPr>
          <w:sz w:val="24"/>
        </w:rPr>
        <w:t xml:space="preserve">fiind </w:t>
      </w:r>
      <w:r w:rsidR="00706761">
        <w:rPr>
          <w:sz w:val="24"/>
        </w:rPr>
        <w:t>î</w:t>
      </w:r>
      <w:r w:rsidR="00E65C94" w:rsidRPr="0051245D">
        <w:rPr>
          <w:sz w:val="24"/>
        </w:rPr>
        <w:t>n concordanță cu prevederile Leg</w:t>
      </w:r>
      <w:r w:rsidR="00034931" w:rsidRPr="0051245D">
        <w:rPr>
          <w:sz w:val="24"/>
        </w:rPr>
        <w:t>ii</w:t>
      </w:r>
      <w:r w:rsidR="00E65C94" w:rsidRPr="0051245D">
        <w:rPr>
          <w:sz w:val="24"/>
        </w:rPr>
        <w:t xml:space="preserve"> nr.</w:t>
      </w:r>
      <w:r w:rsidR="00706761">
        <w:rPr>
          <w:sz w:val="24"/>
        </w:rPr>
        <w:t xml:space="preserve"> </w:t>
      </w:r>
      <w:r w:rsidR="0051245D" w:rsidRPr="0051245D">
        <w:rPr>
          <w:sz w:val="24"/>
        </w:rPr>
        <w:t>43</w:t>
      </w:r>
      <w:r w:rsidR="00034931" w:rsidRPr="0051245D">
        <w:rPr>
          <w:sz w:val="24"/>
        </w:rPr>
        <w:t>/202</w:t>
      </w:r>
      <w:r w:rsidR="0051245D" w:rsidRPr="0051245D">
        <w:rPr>
          <w:sz w:val="24"/>
        </w:rPr>
        <w:t>6</w:t>
      </w:r>
      <w:r w:rsidR="00E65C94" w:rsidRPr="0051245D">
        <w:rPr>
          <w:sz w:val="24"/>
        </w:rPr>
        <w:t xml:space="preserve"> – Legea Bugetului de Stat pe anul 202</w:t>
      </w:r>
      <w:r w:rsidR="0051245D" w:rsidRPr="0051245D">
        <w:rPr>
          <w:sz w:val="24"/>
        </w:rPr>
        <w:t>6</w:t>
      </w:r>
      <w:r w:rsidR="006D22F7" w:rsidRPr="0051245D">
        <w:rPr>
          <w:sz w:val="24"/>
        </w:rPr>
        <w:t xml:space="preserve">, ale Legii </w:t>
      </w:r>
      <w:r w:rsidR="00C20BE7">
        <w:rPr>
          <w:sz w:val="24"/>
        </w:rPr>
        <w:t>nr.</w:t>
      </w:r>
      <w:r w:rsidR="00706761">
        <w:rPr>
          <w:sz w:val="24"/>
        </w:rPr>
        <w:t xml:space="preserve"> </w:t>
      </w:r>
      <w:r w:rsidR="006D22F7" w:rsidRPr="0051245D">
        <w:rPr>
          <w:sz w:val="24"/>
        </w:rPr>
        <w:t>296/</w:t>
      </w:r>
      <w:r w:rsidR="00DD1CA6" w:rsidRPr="0051245D">
        <w:rPr>
          <w:sz w:val="24"/>
        </w:rPr>
        <w:t>2023 privind</w:t>
      </w:r>
      <w:r w:rsidR="006D22F7" w:rsidRPr="0051245D">
        <w:rPr>
          <w:sz w:val="24"/>
        </w:rPr>
        <w:t xml:space="preserve"> unele măsuri fiscal</w:t>
      </w:r>
      <w:r w:rsidR="00706761">
        <w:rPr>
          <w:sz w:val="24"/>
        </w:rPr>
        <w:t xml:space="preserve"> </w:t>
      </w:r>
      <w:r w:rsidR="006D22F7" w:rsidRPr="0051245D">
        <w:rPr>
          <w:sz w:val="24"/>
        </w:rPr>
        <w:t>-</w:t>
      </w:r>
      <w:r w:rsidR="00706761">
        <w:rPr>
          <w:sz w:val="24"/>
        </w:rPr>
        <w:t xml:space="preserve"> </w:t>
      </w:r>
      <w:r w:rsidR="006D22F7" w:rsidRPr="0051245D">
        <w:rPr>
          <w:sz w:val="24"/>
        </w:rPr>
        <w:t xml:space="preserve">bugetare pentru asigurarea </w:t>
      </w:r>
      <w:r w:rsidR="0019012C" w:rsidRPr="0051245D">
        <w:rPr>
          <w:sz w:val="24"/>
        </w:rPr>
        <w:t>sustenabilității</w:t>
      </w:r>
      <w:r w:rsidR="006D22F7" w:rsidRPr="0051245D">
        <w:rPr>
          <w:sz w:val="24"/>
        </w:rPr>
        <w:t xml:space="preserve"> financiare a României pe termen lung</w:t>
      </w:r>
      <w:r w:rsidR="00034931" w:rsidRPr="0051245D">
        <w:rPr>
          <w:sz w:val="24"/>
        </w:rPr>
        <w:t xml:space="preserve">, </w:t>
      </w:r>
      <w:r w:rsidR="0019012C" w:rsidRPr="0051245D">
        <w:rPr>
          <w:sz w:val="24"/>
        </w:rPr>
        <w:t>ale Ordonanței</w:t>
      </w:r>
      <w:r w:rsidR="0051245D" w:rsidRPr="0051245D">
        <w:rPr>
          <w:sz w:val="24"/>
        </w:rPr>
        <w:t xml:space="preserve"> de </w:t>
      </w:r>
      <w:r w:rsidR="00706761">
        <w:rPr>
          <w:sz w:val="24"/>
        </w:rPr>
        <w:t>U</w:t>
      </w:r>
      <w:r w:rsidR="0051245D" w:rsidRPr="0051245D">
        <w:rPr>
          <w:sz w:val="24"/>
        </w:rPr>
        <w:t>rgență a Guvernului nr. 89/2025 pentru modificarea și completarea Legii nr. 227/2015 privind Codul fiscal, reglementarea unor măsuri fiscal-bugetare, precum și pentru modificarea și completarea unor acte normative</w:t>
      </w:r>
      <w:r w:rsidR="00C20BE7">
        <w:rPr>
          <w:sz w:val="24"/>
        </w:rPr>
        <w:t xml:space="preserve">, </w:t>
      </w:r>
      <w:r w:rsidR="0051245D" w:rsidRPr="0051245D">
        <w:rPr>
          <w:sz w:val="24"/>
        </w:rPr>
        <w:t>cu modificările și completările ulterioare, precum și ale Ordonanței Guvernului nr.</w:t>
      </w:r>
      <w:r w:rsidR="00706761">
        <w:rPr>
          <w:sz w:val="24"/>
        </w:rPr>
        <w:t xml:space="preserve"> </w:t>
      </w:r>
      <w:r w:rsidR="0051245D" w:rsidRPr="0051245D">
        <w:rPr>
          <w:sz w:val="24"/>
        </w:rPr>
        <w:t>26/2013 privind întărirea disciplinei financiare la nivelul unor operatori economici la care statul sau unitățile administrativ teritoriale sunt acționari unici sau majoritari sau dețin direct ori indirect o participație majoritară,</w:t>
      </w:r>
      <w:r w:rsidR="00C20BE7">
        <w:rPr>
          <w:sz w:val="24"/>
        </w:rPr>
        <w:t xml:space="preserve"> aprobată cu completări prin Legea nr.</w:t>
      </w:r>
      <w:r w:rsidR="00706761">
        <w:rPr>
          <w:sz w:val="24"/>
        </w:rPr>
        <w:t xml:space="preserve"> </w:t>
      </w:r>
      <w:r w:rsidR="00C20BE7">
        <w:rPr>
          <w:sz w:val="24"/>
        </w:rPr>
        <w:t>47/2014,</w:t>
      </w:r>
      <w:r w:rsidR="0051245D" w:rsidRPr="0051245D">
        <w:rPr>
          <w:sz w:val="24"/>
        </w:rPr>
        <w:t xml:space="preserve"> cu modificările și completările ulterioare.</w:t>
      </w:r>
      <w:r w:rsidR="00034931" w:rsidRPr="0051245D">
        <w:rPr>
          <w:sz w:val="24"/>
        </w:rPr>
        <w:t xml:space="preserve">   </w:t>
      </w:r>
    </w:p>
    <w:p w14:paraId="0F825A23" w14:textId="363B5247" w:rsidR="0051245D" w:rsidRPr="0051245D" w:rsidRDefault="00034931" w:rsidP="00D21BEF">
      <w:pPr>
        <w:pStyle w:val="BodyText"/>
        <w:spacing w:line="360" w:lineRule="auto"/>
        <w:rPr>
          <w:sz w:val="24"/>
        </w:rPr>
      </w:pPr>
      <w:r w:rsidRPr="0051245D">
        <w:rPr>
          <w:sz w:val="24"/>
        </w:rPr>
        <w:t xml:space="preserve">      </w:t>
      </w:r>
      <w:r w:rsidR="00CA7A7F" w:rsidRPr="0051245D">
        <w:rPr>
          <w:sz w:val="24"/>
        </w:rPr>
        <w:t xml:space="preserve">    </w:t>
      </w:r>
      <w:r w:rsidR="00CA7A7F" w:rsidRPr="0051245D">
        <w:rPr>
          <w:b/>
          <w:bCs/>
          <w:sz w:val="24"/>
          <w:u w:val="single"/>
        </w:rPr>
        <w:t>C0.</w:t>
      </w:r>
      <w:r w:rsidR="00CA7A7F" w:rsidRPr="0051245D">
        <w:rPr>
          <w:sz w:val="24"/>
          <w:u w:val="single"/>
        </w:rPr>
        <w:t xml:space="preserve"> </w:t>
      </w:r>
      <w:r w:rsidR="00CA7A7F" w:rsidRPr="0051245D">
        <w:rPr>
          <w:b/>
          <w:bCs/>
          <w:sz w:val="24"/>
          <w:u w:val="single"/>
        </w:rPr>
        <w:t>Cheltuielile de natură salarială</w:t>
      </w:r>
      <w:r w:rsidR="00CA7A7F" w:rsidRPr="0051245D">
        <w:rPr>
          <w:sz w:val="24"/>
        </w:rPr>
        <w:t xml:space="preserve"> </w:t>
      </w:r>
      <w:r w:rsidR="0051245D" w:rsidRPr="0051245D">
        <w:rPr>
          <w:sz w:val="24"/>
        </w:rPr>
        <w:t>au fost fundamentate în conformitate cu prevederile art. XXXVI din Ordonanța de urgență a Guvernului nr. 89/2025, cu modificările și completările ulterioare.</w:t>
      </w:r>
    </w:p>
    <w:p w14:paraId="328163BD" w14:textId="1CD04CF4" w:rsidR="00D21BEF" w:rsidRPr="00D21BEF" w:rsidRDefault="000013E9" w:rsidP="00AE23DB">
      <w:pPr>
        <w:pStyle w:val="BodyText"/>
        <w:spacing w:line="360" w:lineRule="auto"/>
        <w:rPr>
          <w:sz w:val="24"/>
        </w:rPr>
      </w:pPr>
      <w:r w:rsidRPr="0005376F">
        <w:rPr>
          <w:b/>
          <w:bCs/>
          <w:color w:val="0070C0"/>
          <w:sz w:val="24"/>
        </w:rPr>
        <w:t xml:space="preserve">         </w:t>
      </w:r>
      <w:r w:rsidRPr="00D21BEF">
        <w:rPr>
          <w:b/>
          <w:bCs/>
          <w:sz w:val="24"/>
          <w:u w:val="single"/>
        </w:rPr>
        <w:t xml:space="preserve">C1. </w:t>
      </w:r>
      <w:r w:rsidR="00D1496A" w:rsidRPr="00D21BEF">
        <w:rPr>
          <w:b/>
          <w:bCs/>
          <w:sz w:val="24"/>
          <w:u w:val="single"/>
        </w:rPr>
        <w:t>Cheltuielile cu salariile</w:t>
      </w:r>
      <w:r w:rsidR="00D21BEF" w:rsidRPr="00D21BEF">
        <w:rPr>
          <w:b/>
          <w:bCs/>
          <w:sz w:val="24"/>
        </w:rPr>
        <w:t xml:space="preserve"> </w:t>
      </w:r>
      <w:r w:rsidR="00D21BEF" w:rsidRPr="00D21BEF">
        <w:rPr>
          <w:sz w:val="24"/>
        </w:rPr>
        <w:t xml:space="preserve">au fost determinate cu respectarea prevederilor </w:t>
      </w:r>
      <w:r w:rsidR="00DD1CA6" w:rsidRPr="00DD1CA6">
        <w:rPr>
          <w:sz w:val="24"/>
        </w:rPr>
        <w:t xml:space="preserve">art. XXXVI din </w:t>
      </w:r>
      <w:r w:rsidR="00D21BEF" w:rsidRPr="00D21BEF">
        <w:rPr>
          <w:sz w:val="24"/>
        </w:rPr>
        <w:t>Ordonanț</w:t>
      </w:r>
      <w:r w:rsidR="00DD1CA6">
        <w:rPr>
          <w:sz w:val="24"/>
        </w:rPr>
        <w:t>a</w:t>
      </w:r>
      <w:r w:rsidR="00D21BEF" w:rsidRPr="00D21BEF">
        <w:rPr>
          <w:sz w:val="24"/>
        </w:rPr>
        <w:t xml:space="preserve"> de urgență a Guvernului nr. 89/2025, cu modificările și completările ulterioare, astfel că nu au fost prevăzute majorări/indexări sau alte mecanisme de creștere salarială</w:t>
      </w:r>
      <w:r w:rsidR="0019012C">
        <w:rPr>
          <w:sz w:val="24"/>
        </w:rPr>
        <w:t xml:space="preserve"> </w:t>
      </w:r>
      <w:r w:rsidR="0019012C" w:rsidRPr="0019012C">
        <w:rPr>
          <w:sz w:val="24"/>
        </w:rPr>
        <w:t>pentru drepturile reprezentând salarii aflate în plată la data de 30 noiembrie 2025 raportat la numărul de personal existent la sfârșitul anului.</w:t>
      </w:r>
    </w:p>
    <w:p w14:paraId="6249C510" w14:textId="2E3BB592" w:rsidR="004F333D" w:rsidRPr="004F333D" w:rsidRDefault="004F333D" w:rsidP="004F333D">
      <w:pPr>
        <w:pStyle w:val="BodyText"/>
        <w:spacing w:line="360" w:lineRule="auto"/>
        <w:rPr>
          <w:sz w:val="24"/>
        </w:rPr>
      </w:pPr>
      <w:r w:rsidRPr="004F333D">
        <w:rPr>
          <w:sz w:val="24"/>
        </w:rPr>
        <w:t xml:space="preserve">Comparativ cu valoarea aprobată în Bugetul de venituri și cheltuieli pentru anul 2025, cheltuielile cu salariile înregistrează o diminuare de </w:t>
      </w:r>
      <w:r w:rsidR="0030680D">
        <w:rPr>
          <w:sz w:val="24"/>
        </w:rPr>
        <w:t>3</w:t>
      </w:r>
      <w:r w:rsidRPr="004F333D">
        <w:rPr>
          <w:sz w:val="24"/>
        </w:rPr>
        <w:t xml:space="preserve">,0%, respectiv </w:t>
      </w:r>
      <w:r w:rsidR="001836C8">
        <w:rPr>
          <w:sz w:val="24"/>
        </w:rPr>
        <w:t>1.300</w:t>
      </w:r>
      <w:r w:rsidRPr="004F333D">
        <w:rPr>
          <w:sz w:val="24"/>
        </w:rPr>
        <w:t xml:space="preserve"> mii lei.</w:t>
      </w:r>
    </w:p>
    <w:p w14:paraId="4319E0D6" w14:textId="640ED626" w:rsidR="004F333D" w:rsidRPr="004F333D" w:rsidRDefault="004F333D" w:rsidP="004F333D">
      <w:pPr>
        <w:pStyle w:val="BodyText"/>
        <w:spacing w:line="360" w:lineRule="auto"/>
        <w:rPr>
          <w:sz w:val="24"/>
        </w:rPr>
      </w:pPr>
      <w:r w:rsidRPr="004F333D">
        <w:rPr>
          <w:sz w:val="24"/>
        </w:rPr>
        <w:t xml:space="preserve">Deși comparativ cu valoarea realizată în anul 2025, cheltuielile cu salariile înregistrează o diferență mai mare cu </w:t>
      </w:r>
      <w:r w:rsidR="00F95F81">
        <w:rPr>
          <w:sz w:val="24"/>
        </w:rPr>
        <w:t>0</w:t>
      </w:r>
      <w:r w:rsidRPr="004F333D">
        <w:rPr>
          <w:sz w:val="24"/>
        </w:rPr>
        <w:t>,</w:t>
      </w:r>
      <w:r w:rsidR="00F95F81">
        <w:rPr>
          <w:sz w:val="24"/>
        </w:rPr>
        <w:t>8</w:t>
      </w:r>
      <w:r w:rsidRPr="004F333D">
        <w:rPr>
          <w:sz w:val="24"/>
        </w:rPr>
        <w:t xml:space="preserve">%, respectiv </w:t>
      </w:r>
      <w:r w:rsidR="00F95F81">
        <w:rPr>
          <w:sz w:val="24"/>
        </w:rPr>
        <w:t>387</w:t>
      </w:r>
      <w:r w:rsidRPr="004F333D">
        <w:rPr>
          <w:sz w:val="24"/>
        </w:rPr>
        <w:t xml:space="preserve"> mii lei, acestea nu au fost majorate/indexate și nu au fost prevăzute alte mecanisme de creștere salarială în cursul anului 2026 pentru salariile aflate în plată la data de 30 noiembrie 2025, diferența rezultă din faptul că în anul 2025 s-au realizat economii la cheltuielile cu salariile, din următoarele motive:  </w:t>
      </w:r>
    </w:p>
    <w:p w14:paraId="52D34C68" w14:textId="77777777" w:rsidR="004F333D" w:rsidRPr="004F333D" w:rsidRDefault="004F333D" w:rsidP="004F333D">
      <w:pPr>
        <w:pStyle w:val="BodyText"/>
        <w:spacing w:line="360" w:lineRule="auto"/>
        <w:rPr>
          <w:sz w:val="24"/>
        </w:rPr>
      </w:pPr>
      <w:r w:rsidRPr="004F333D">
        <w:rPr>
          <w:sz w:val="24"/>
        </w:rPr>
        <w:t>- contracte individuale de muncă au fost suspendate ca urmare a ocupării unei funcții publice, pentru incapacitate temporară de muncă pe perioade mai lungi, concediu de creștere și îngrijirea copilului până la vârsta de 2 ani, concediu fără plată, etc;</w:t>
      </w:r>
    </w:p>
    <w:p w14:paraId="73708FBD" w14:textId="77777777" w:rsidR="004F333D" w:rsidRPr="00DD1CA6" w:rsidRDefault="004F333D" w:rsidP="004F333D">
      <w:pPr>
        <w:pStyle w:val="BodyText"/>
        <w:spacing w:line="360" w:lineRule="auto"/>
        <w:rPr>
          <w:sz w:val="24"/>
        </w:rPr>
      </w:pPr>
      <w:r w:rsidRPr="00DD1CA6">
        <w:rPr>
          <w:sz w:val="24"/>
        </w:rPr>
        <w:t>- atribuțiile și competențele unor funcții au fost delegate altor salariați.</w:t>
      </w:r>
    </w:p>
    <w:p w14:paraId="40473767" w14:textId="5186C379" w:rsidR="004F333D" w:rsidRPr="00DD1CA6" w:rsidRDefault="004F333D" w:rsidP="004F333D">
      <w:pPr>
        <w:pStyle w:val="BodyText"/>
        <w:spacing w:line="360" w:lineRule="auto"/>
        <w:rPr>
          <w:sz w:val="24"/>
        </w:rPr>
      </w:pPr>
      <w:r w:rsidRPr="00DD1CA6">
        <w:rPr>
          <w:sz w:val="24"/>
        </w:rPr>
        <w:t xml:space="preserve">          Pentru anul 2026, </w:t>
      </w:r>
      <w:r w:rsidR="00B80DE5">
        <w:rPr>
          <w:sz w:val="24"/>
        </w:rPr>
        <w:t xml:space="preserve">Direcția de Creștere, Exploatare și Ameliorare a Cabalinelor </w:t>
      </w:r>
      <w:r w:rsidRPr="00DD1CA6">
        <w:rPr>
          <w:sz w:val="24"/>
        </w:rPr>
        <w:t xml:space="preserve">nu a prevăzut majorarea/indexarea sau alte mecanisme de creștere salarială, pentru drepturile reprezentând salarii aflate în plată la data de 30 noiembrie 2025 </w:t>
      </w:r>
      <w:r w:rsidR="00DD1CA6">
        <w:rPr>
          <w:sz w:val="24"/>
        </w:rPr>
        <w:t>raportat la</w:t>
      </w:r>
      <w:r w:rsidRPr="00DD1CA6">
        <w:rPr>
          <w:sz w:val="24"/>
        </w:rPr>
        <w:t xml:space="preserve"> </w:t>
      </w:r>
      <w:r w:rsidR="00DD1CA6" w:rsidRPr="00DD1CA6">
        <w:rPr>
          <w:sz w:val="24"/>
        </w:rPr>
        <w:t>numărul de personal existent la sfârșitul anului.</w:t>
      </w:r>
    </w:p>
    <w:p w14:paraId="7B47E665" w14:textId="3A05CCBA" w:rsidR="00012C28" w:rsidRPr="002B5BAE" w:rsidRDefault="000013E9" w:rsidP="00012C28">
      <w:pPr>
        <w:pStyle w:val="BodyText"/>
        <w:tabs>
          <w:tab w:val="left" w:pos="1080"/>
        </w:tabs>
        <w:spacing w:line="360" w:lineRule="auto"/>
        <w:rPr>
          <w:i/>
          <w:iCs/>
          <w:sz w:val="24"/>
        </w:rPr>
      </w:pPr>
      <w:r w:rsidRPr="00012C28">
        <w:rPr>
          <w:b/>
          <w:bCs/>
          <w:sz w:val="24"/>
        </w:rPr>
        <w:t xml:space="preserve">         </w:t>
      </w:r>
      <w:r w:rsidRPr="00012C28">
        <w:rPr>
          <w:b/>
          <w:bCs/>
          <w:sz w:val="24"/>
          <w:u w:val="single"/>
        </w:rPr>
        <w:t xml:space="preserve">C2. </w:t>
      </w:r>
      <w:r w:rsidR="00D1496A" w:rsidRPr="00012C28">
        <w:rPr>
          <w:b/>
          <w:bCs/>
          <w:sz w:val="24"/>
          <w:u w:val="single"/>
        </w:rPr>
        <w:t>Bonusurile</w:t>
      </w:r>
      <w:r w:rsidR="00D1496A" w:rsidRPr="00012C28">
        <w:rPr>
          <w:sz w:val="24"/>
        </w:rPr>
        <w:t xml:space="preserve"> </w:t>
      </w:r>
      <w:r w:rsidR="00012C28" w:rsidRPr="00012C28">
        <w:rPr>
          <w:sz w:val="24"/>
        </w:rPr>
        <w:t>au fost fundamentate în conformitate cu prevederile art. XXXVI alin.</w:t>
      </w:r>
      <w:r w:rsidR="00B80DE5">
        <w:rPr>
          <w:sz w:val="24"/>
        </w:rPr>
        <w:t xml:space="preserve"> </w:t>
      </w:r>
      <w:r w:rsidR="00012C28" w:rsidRPr="00012C28">
        <w:rPr>
          <w:sz w:val="24"/>
        </w:rPr>
        <w:t xml:space="preserve">(1) lit. d) din Ordonanța de urgență a Guvernului nr. 89/2025, cu modificările și completările ulterioare, </w:t>
      </w:r>
      <w:r w:rsidR="00012C28" w:rsidRPr="00012C28">
        <w:rPr>
          <w:sz w:val="24"/>
        </w:rPr>
        <w:lastRenderedPageBreak/>
        <w:t xml:space="preserve">conform căruia:  </w:t>
      </w:r>
      <w:r w:rsidR="002B5BAE">
        <w:rPr>
          <w:sz w:val="24"/>
        </w:rPr>
        <w:t>„</w:t>
      </w:r>
      <w:r w:rsidR="00012C28" w:rsidRPr="00012C28">
        <w:rPr>
          <w:sz w:val="24"/>
        </w:rPr>
        <w:t>(</w:t>
      </w:r>
      <w:r w:rsidR="00012C28" w:rsidRPr="002B5BAE">
        <w:rPr>
          <w:i/>
          <w:iCs/>
          <w:sz w:val="24"/>
        </w:rPr>
        <w:t>1) Pentru anul 2026, operatorii economici care aplică prevederile Ordonanței Guvernului nr. 26/2013 (...), mențin în plată drepturile de natură salarială la data de 30 noiembrie 2025 pentru numărul de personal realizat la finele acestui an, la care se vor adăuga sumele reprezentând creșterea salariului de bază minim brut pe țară garantat în plată pentru anul 2026 și a celorlalte cheltuieli de natură salarială aferente acestuia, numai pentru personalul care intră sub incidența acestor reglementări, concomitent cu îndeplinirea următoarelor cerințe cumulative:...................................................................</w:t>
      </w:r>
    </w:p>
    <w:p w14:paraId="0AA4CDA0" w14:textId="105EA821" w:rsidR="00012C28" w:rsidRPr="00012C28" w:rsidRDefault="00012C28" w:rsidP="00012C28">
      <w:pPr>
        <w:pStyle w:val="BodyText"/>
        <w:tabs>
          <w:tab w:val="left" w:pos="1080"/>
        </w:tabs>
        <w:spacing w:line="360" w:lineRule="auto"/>
        <w:rPr>
          <w:sz w:val="24"/>
        </w:rPr>
      </w:pPr>
      <w:r w:rsidRPr="002B5BAE">
        <w:rPr>
          <w:i/>
          <w:iCs/>
          <w:sz w:val="24"/>
        </w:rPr>
        <w:t xml:space="preserve">d) menținerea în plată a nivelului premiilor, primelor, bonusurilor, bonificațiilor </w:t>
      </w:r>
      <w:proofErr w:type="spellStart"/>
      <w:r w:rsidRPr="002B5BAE">
        <w:rPr>
          <w:i/>
          <w:iCs/>
          <w:sz w:val="24"/>
        </w:rPr>
        <w:t>şi</w:t>
      </w:r>
      <w:proofErr w:type="spellEnd"/>
      <w:r w:rsidRPr="002B5BAE">
        <w:rPr>
          <w:i/>
          <w:iCs/>
          <w:sz w:val="24"/>
        </w:rPr>
        <w:t xml:space="preserve"> a altor drepturi de natură salarială, aflate în plată în anul 2025, acordate conform prevederilor legale, în cazul operatorilor economici care nu au pierderi contabile din anii precedenți </w:t>
      </w:r>
      <w:proofErr w:type="spellStart"/>
      <w:r w:rsidRPr="002B5BAE">
        <w:rPr>
          <w:i/>
          <w:iCs/>
          <w:sz w:val="24"/>
        </w:rPr>
        <w:t>şi</w:t>
      </w:r>
      <w:proofErr w:type="spellEnd"/>
      <w:r w:rsidRPr="002B5BAE">
        <w:rPr>
          <w:i/>
          <w:iCs/>
          <w:sz w:val="24"/>
        </w:rPr>
        <w:t xml:space="preserve"> nu planifică pierderi în anul 2026, cu excepția sumelor ce reprezintă participarea salariaților la profit </w:t>
      </w:r>
      <w:proofErr w:type="spellStart"/>
      <w:r w:rsidRPr="002B5BAE">
        <w:rPr>
          <w:i/>
          <w:iCs/>
          <w:sz w:val="24"/>
        </w:rPr>
        <w:t>şi</w:t>
      </w:r>
      <w:proofErr w:type="spellEnd"/>
      <w:r w:rsidRPr="002B5BAE">
        <w:rPr>
          <w:i/>
          <w:iCs/>
          <w:sz w:val="24"/>
        </w:rPr>
        <w:t xml:space="preserve"> a cheltuielilor sociale prevăzute la art. 25 din Legea nr. 227/2015, cu modificările </w:t>
      </w:r>
      <w:proofErr w:type="spellStart"/>
      <w:r w:rsidRPr="002B5BAE">
        <w:rPr>
          <w:i/>
          <w:iCs/>
          <w:sz w:val="24"/>
        </w:rPr>
        <w:t>şi</w:t>
      </w:r>
      <w:proofErr w:type="spellEnd"/>
      <w:r w:rsidRPr="002B5BAE">
        <w:rPr>
          <w:i/>
          <w:iCs/>
          <w:sz w:val="24"/>
        </w:rPr>
        <w:t xml:space="preserve"> completările ulterioare, după caz</w:t>
      </w:r>
      <w:r w:rsidRPr="00012C28">
        <w:rPr>
          <w:sz w:val="24"/>
        </w:rPr>
        <w:t xml:space="preserve">.”    </w:t>
      </w:r>
    </w:p>
    <w:p w14:paraId="629DB6B8" w14:textId="592CFA8F" w:rsidR="00012C28" w:rsidRPr="00012C28" w:rsidRDefault="00012C28" w:rsidP="0019108F">
      <w:pPr>
        <w:pStyle w:val="BodyText"/>
        <w:tabs>
          <w:tab w:val="left" w:pos="1080"/>
        </w:tabs>
        <w:spacing w:line="360" w:lineRule="auto"/>
        <w:rPr>
          <w:sz w:val="24"/>
        </w:rPr>
      </w:pPr>
      <w:r w:rsidRPr="00012C28">
        <w:rPr>
          <w:sz w:val="24"/>
        </w:rPr>
        <w:t xml:space="preserve">          În cadrul acestor categorii de cheltuieli sunt cuprinse: cheltuielile cu tichetele de masă în valoare de </w:t>
      </w:r>
      <w:r w:rsidR="00521816">
        <w:rPr>
          <w:sz w:val="24"/>
        </w:rPr>
        <w:t>2.200</w:t>
      </w:r>
      <w:r w:rsidRPr="00012C28">
        <w:rPr>
          <w:sz w:val="24"/>
        </w:rPr>
        <w:t>,0 mii lei, fiind de 16 lei/zi/salariat, cheltuielile sociale în valoare de 5</w:t>
      </w:r>
      <w:r w:rsidR="00521816">
        <w:rPr>
          <w:sz w:val="24"/>
        </w:rPr>
        <w:t>90</w:t>
      </w:r>
      <w:r w:rsidRPr="00012C28">
        <w:rPr>
          <w:sz w:val="24"/>
        </w:rPr>
        <w:t xml:space="preserve">,0 mii lei respectiv ajutoare de naștere, ajutoare de deces, fiind mult sub nivelul de deductibilitate prevăzut de lege și  alte cheltuieli conform CCM în valoare de </w:t>
      </w:r>
      <w:r w:rsidR="00521816">
        <w:rPr>
          <w:sz w:val="24"/>
        </w:rPr>
        <w:t>990</w:t>
      </w:r>
      <w:r w:rsidRPr="00012C28">
        <w:rPr>
          <w:sz w:val="24"/>
        </w:rPr>
        <w:t>,0 mii lei, în care se include lemnul fasonat de foc, respectiv 5-6 mc/an/salariat.</w:t>
      </w:r>
    </w:p>
    <w:p w14:paraId="3CA078CF" w14:textId="3BB18A57" w:rsidR="002417A2" w:rsidRPr="00012C28" w:rsidRDefault="00A378F5" w:rsidP="0019108F">
      <w:pPr>
        <w:pStyle w:val="BodyText"/>
        <w:tabs>
          <w:tab w:val="left" w:pos="1080"/>
        </w:tabs>
        <w:spacing w:line="360" w:lineRule="auto"/>
        <w:rPr>
          <w:sz w:val="24"/>
        </w:rPr>
      </w:pPr>
      <w:r w:rsidRPr="00012C28">
        <w:rPr>
          <w:b/>
          <w:bCs/>
          <w:sz w:val="24"/>
        </w:rPr>
        <w:t xml:space="preserve">          </w:t>
      </w:r>
      <w:r w:rsidRPr="00012C28">
        <w:rPr>
          <w:b/>
          <w:bCs/>
          <w:sz w:val="24"/>
          <w:u w:val="single"/>
        </w:rPr>
        <w:t xml:space="preserve">C5. </w:t>
      </w:r>
      <w:r w:rsidR="00D1496A" w:rsidRPr="00012C28">
        <w:rPr>
          <w:b/>
          <w:bCs/>
          <w:sz w:val="24"/>
          <w:u w:val="single"/>
        </w:rPr>
        <w:t>Cheltuielile cu contribuțiile datorate de angajator</w:t>
      </w:r>
      <w:r w:rsidR="00D1496A" w:rsidRPr="00012C28">
        <w:rPr>
          <w:b/>
          <w:sz w:val="24"/>
        </w:rPr>
        <w:t xml:space="preserve"> </w:t>
      </w:r>
      <w:r w:rsidR="00D1496A" w:rsidRPr="00012C28">
        <w:rPr>
          <w:sz w:val="24"/>
        </w:rPr>
        <w:t xml:space="preserve"> </w:t>
      </w:r>
      <w:r w:rsidR="007C0968" w:rsidRPr="00012C28">
        <w:rPr>
          <w:sz w:val="24"/>
        </w:rPr>
        <w:t xml:space="preserve">sunt în valoare de </w:t>
      </w:r>
      <w:r w:rsidR="00521816">
        <w:rPr>
          <w:sz w:val="24"/>
        </w:rPr>
        <w:t>2</w:t>
      </w:r>
      <w:r w:rsidR="007C0968" w:rsidRPr="00012C28">
        <w:rPr>
          <w:sz w:val="24"/>
        </w:rPr>
        <w:t>.</w:t>
      </w:r>
      <w:r w:rsidR="00521816">
        <w:rPr>
          <w:sz w:val="24"/>
        </w:rPr>
        <w:t>320</w:t>
      </w:r>
      <w:r w:rsidR="007C0968" w:rsidRPr="00012C28">
        <w:rPr>
          <w:sz w:val="24"/>
        </w:rPr>
        <w:t xml:space="preserve"> mii lei, înregistrează o creștere de </w:t>
      </w:r>
      <w:r w:rsidR="00E33AF0">
        <w:rPr>
          <w:sz w:val="24"/>
        </w:rPr>
        <w:t>7</w:t>
      </w:r>
      <w:r w:rsidR="00E33AF0" w:rsidRPr="00436EF2">
        <w:rPr>
          <w:sz w:val="24"/>
        </w:rPr>
        <w:t>,4</w:t>
      </w:r>
      <w:r w:rsidR="007C0968" w:rsidRPr="00436EF2">
        <w:rPr>
          <w:sz w:val="24"/>
        </w:rPr>
        <w:t xml:space="preserve">% </w:t>
      </w:r>
      <w:r w:rsidR="00521816" w:rsidRPr="00436EF2">
        <w:rPr>
          <w:sz w:val="24"/>
        </w:rPr>
        <w:t xml:space="preserve">față de nivelul </w:t>
      </w:r>
      <w:r w:rsidR="00E33AF0" w:rsidRPr="00436EF2">
        <w:rPr>
          <w:sz w:val="24"/>
        </w:rPr>
        <w:t>realizat</w:t>
      </w:r>
      <w:r w:rsidR="00521816" w:rsidRPr="00436EF2">
        <w:rPr>
          <w:sz w:val="24"/>
        </w:rPr>
        <w:t xml:space="preserve"> pentru </w:t>
      </w:r>
      <w:r w:rsidR="00521816">
        <w:rPr>
          <w:sz w:val="24"/>
        </w:rPr>
        <w:t xml:space="preserve">anul 2025 </w:t>
      </w:r>
      <w:r w:rsidR="007C0968" w:rsidRPr="00012C28">
        <w:rPr>
          <w:sz w:val="24"/>
        </w:rPr>
        <w:t>și au fost calculate conform prevederilor legale în vigoare.</w:t>
      </w:r>
    </w:p>
    <w:p w14:paraId="23301A85" w14:textId="5E5A66AA" w:rsidR="0033342B" w:rsidRPr="00012C28" w:rsidRDefault="00E00372" w:rsidP="0033342B">
      <w:pPr>
        <w:pStyle w:val="BodyText"/>
        <w:tabs>
          <w:tab w:val="left" w:pos="1080"/>
        </w:tabs>
        <w:spacing w:line="360" w:lineRule="auto"/>
        <w:rPr>
          <w:sz w:val="24"/>
        </w:rPr>
      </w:pPr>
      <w:r w:rsidRPr="00012C28">
        <w:rPr>
          <w:sz w:val="24"/>
        </w:rPr>
        <w:t xml:space="preserve">          </w:t>
      </w:r>
      <w:r w:rsidRPr="00012C28">
        <w:rPr>
          <w:b/>
          <w:bCs/>
          <w:sz w:val="24"/>
          <w:u w:val="single"/>
        </w:rPr>
        <w:t>Alte cheltuieli de exploatare</w:t>
      </w:r>
      <w:r w:rsidRPr="00012C28">
        <w:rPr>
          <w:sz w:val="24"/>
        </w:rPr>
        <w:t xml:space="preserve"> </w:t>
      </w:r>
      <w:r w:rsidR="007C0968" w:rsidRPr="00012C28">
        <w:rPr>
          <w:sz w:val="24"/>
        </w:rPr>
        <w:t xml:space="preserve">sunt în valoare de </w:t>
      </w:r>
      <w:r w:rsidR="00D50051">
        <w:rPr>
          <w:sz w:val="24"/>
        </w:rPr>
        <w:t>4.000</w:t>
      </w:r>
      <w:r w:rsidR="007C0968" w:rsidRPr="00012C28">
        <w:rPr>
          <w:sz w:val="24"/>
        </w:rPr>
        <w:t xml:space="preserve"> mii lei și înregistrează o diminuare de </w:t>
      </w:r>
      <w:r w:rsidR="00D50051">
        <w:rPr>
          <w:sz w:val="24"/>
        </w:rPr>
        <w:t>2</w:t>
      </w:r>
      <w:r w:rsidR="007C0968" w:rsidRPr="00012C28">
        <w:rPr>
          <w:sz w:val="24"/>
        </w:rPr>
        <w:t>,</w:t>
      </w:r>
      <w:r w:rsidR="00D50051">
        <w:rPr>
          <w:sz w:val="24"/>
        </w:rPr>
        <w:t>6</w:t>
      </w:r>
      <w:r w:rsidR="007C0968" w:rsidRPr="00012C28">
        <w:rPr>
          <w:sz w:val="24"/>
        </w:rPr>
        <w:t>% comparativ cu valoarea realiza</w:t>
      </w:r>
      <w:r w:rsidR="00CA7A7F" w:rsidRPr="00012C28">
        <w:rPr>
          <w:sz w:val="24"/>
        </w:rPr>
        <w:t>tă</w:t>
      </w:r>
      <w:r w:rsidR="007C0968" w:rsidRPr="00012C28">
        <w:rPr>
          <w:sz w:val="24"/>
        </w:rPr>
        <w:t xml:space="preserve"> în anul 202</w:t>
      </w:r>
      <w:r w:rsidR="00012C28" w:rsidRPr="00012C28">
        <w:rPr>
          <w:sz w:val="24"/>
        </w:rPr>
        <w:t>5</w:t>
      </w:r>
      <w:r w:rsidR="007C0968" w:rsidRPr="00012C28">
        <w:rPr>
          <w:sz w:val="24"/>
        </w:rPr>
        <w:t xml:space="preserve">. În cadrul acestei categorii de cheltuieli ponderea cea mai importantă o reprezintă cheltuielile cu amortizarea imobilizărilor corporale și necorporale în valoare de </w:t>
      </w:r>
      <w:r w:rsidR="005232C3">
        <w:rPr>
          <w:sz w:val="24"/>
        </w:rPr>
        <w:t>3.100</w:t>
      </w:r>
      <w:r w:rsidR="007C0968" w:rsidRPr="005232C3">
        <w:rPr>
          <w:sz w:val="24"/>
        </w:rPr>
        <w:t>,0 mii lei.</w:t>
      </w:r>
    </w:p>
    <w:p w14:paraId="62E4C13B" w14:textId="19089EEB" w:rsidR="007C0968" w:rsidRPr="00E314FF" w:rsidRDefault="00D1496A" w:rsidP="0033342B">
      <w:pPr>
        <w:pStyle w:val="BodyText"/>
        <w:tabs>
          <w:tab w:val="left" w:pos="1080"/>
        </w:tabs>
        <w:spacing w:line="360" w:lineRule="auto"/>
        <w:rPr>
          <w:sz w:val="24"/>
        </w:rPr>
      </w:pPr>
      <w:r w:rsidRPr="0005376F">
        <w:rPr>
          <w:bCs/>
          <w:color w:val="0070C0"/>
          <w:sz w:val="24"/>
        </w:rPr>
        <w:t xml:space="preserve">         </w:t>
      </w:r>
      <w:r w:rsidR="0033342B" w:rsidRPr="0005376F">
        <w:rPr>
          <w:color w:val="0070C0"/>
          <w:sz w:val="24"/>
        </w:rPr>
        <w:t xml:space="preserve"> </w:t>
      </w:r>
      <w:r w:rsidR="0033342B" w:rsidRPr="00E33AF0">
        <w:rPr>
          <w:sz w:val="24"/>
        </w:rPr>
        <w:t xml:space="preserve">Indicele </w:t>
      </w:r>
      <w:r w:rsidR="00D9201D" w:rsidRPr="00E314FF">
        <w:rPr>
          <w:sz w:val="24"/>
        </w:rPr>
        <w:t>productivității</w:t>
      </w:r>
      <w:r w:rsidR="0033342B" w:rsidRPr="00E314FF">
        <w:rPr>
          <w:sz w:val="24"/>
        </w:rPr>
        <w:t xml:space="preserve"> muncii </w:t>
      </w:r>
      <w:r w:rsidR="007C0968" w:rsidRPr="00E314FF">
        <w:rPr>
          <w:sz w:val="24"/>
        </w:rPr>
        <w:t>a fost calculat pe total personal mediu (lei/persoana) acesta înregistrând în anul 202</w:t>
      </w:r>
      <w:r w:rsidR="00E314FF" w:rsidRPr="00E314FF">
        <w:rPr>
          <w:sz w:val="24"/>
        </w:rPr>
        <w:t>6</w:t>
      </w:r>
      <w:r w:rsidR="007C0968" w:rsidRPr="00E314FF">
        <w:rPr>
          <w:sz w:val="24"/>
        </w:rPr>
        <w:t xml:space="preserve"> o creștere de </w:t>
      </w:r>
      <w:r w:rsidR="00E33AF0">
        <w:rPr>
          <w:sz w:val="24"/>
        </w:rPr>
        <w:t>1</w:t>
      </w:r>
      <w:r w:rsidR="00BC5C1A">
        <w:rPr>
          <w:sz w:val="24"/>
        </w:rPr>
        <w:t>2</w:t>
      </w:r>
      <w:r w:rsidR="007C0968" w:rsidRPr="00E314FF">
        <w:rPr>
          <w:sz w:val="24"/>
        </w:rPr>
        <w:t>,</w:t>
      </w:r>
      <w:r w:rsidR="00BC5C1A">
        <w:rPr>
          <w:sz w:val="24"/>
        </w:rPr>
        <w:t>9</w:t>
      </w:r>
      <w:r w:rsidR="007C0968" w:rsidRPr="00E314FF">
        <w:rPr>
          <w:sz w:val="24"/>
        </w:rPr>
        <w:t>% comparativ cu nivelul realiza</w:t>
      </w:r>
      <w:r w:rsidR="00CA7A7F" w:rsidRPr="00E314FF">
        <w:rPr>
          <w:sz w:val="24"/>
        </w:rPr>
        <w:t>t</w:t>
      </w:r>
      <w:r w:rsidR="007C0968" w:rsidRPr="00E314FF">
        <w:rPr>
          <w:sz w:val="24"/>
        </w:rPr>
        <w:t xml:space="preserve"> în anul 202</w:t>
      </w:r>
      <w:r w:rsidR="00E314FF" w:rsidRPr="00E314FF">
        <w:rPr>
          <w:sz w:val="24"/>
        </w:rPr>
        <w:t>5</w:t>
      </w:r>
      <w:r w:rsidR="007C0968" w:rsidRPr="00E314FF">
        <w:rPr>
          <w:sz w:val="24"/>
        </w:rPr>
        <w:t>.</w:t>
      </w:r>
    </w:p>
    <w:p w14:paraId="0AF97799" w14:textId="47C681F4" w:rsidR="005B1D28" w:rsidRPr="00D826A3" w:rsidRDefault="00AD4B94" w:rsidP="00E314FF">
      <w:pPr>
        <w:pStyle w:val="BodyText"/>
        <w:spacing w:line="360" w:lineRule="auto"/>
        <w:rPr>
          <w:sz w:val="24"/>
        </w:rPr>
      </w:pPr>
      <w:r w:rsidRPr="0005376F">
        <w:rPr>
          <w:color w:val="0070C0"/>
          <w:sz w:val="24"/>
        </w:rPr>
        <w:t xml:space="preserve">         </w:t>
      </w:r>
      <w:r w:rsidR="00BD0DFD" w:rsidRPr="00E314FF">
        <w:rPr>
          <w:sz w:val="24"/>
        </w:rPr>
        <w:t xml:space="preserve">Câștigul mediu lunar pe salariat determinat pe baza cheltuielilor de natură salarială recalculat conform OG </w:t>
      </w:r>
      <w:r w:rsidR="00F33B06">
        <w:rPr>
          <w:sz w:val="24"/>
        </w:rPr>
        <w:t xml:space="preserve">nr. </w:t>
      </w:r>
      <w:r w:rsidR="00BD0DFD" w:rsidRPr="00E314FF">
        <w:rPr>
          <w:sz w:val="24"/>
        </w:rPr>
        <w:t xml:space="preserve">26/2013 și a Legii anuale a Bugetului de stat este de </w:t>
      </w:r>
      <w:r w:rsidR="000F5B1C">
        <w:rPr>
          <w:sz w:val="24"/>
        </w:rPr>
        <w:t>7.3</w:t>
      </w:r>
      <w:r w:rsidR="00E314FF" w:rsidRPr="00E314FF">
        <w:rPr>
          <w:sz w:val="24"/>
        </w:rPr>
        <w:t>0</w:t>
      </w:r>
      <w:r w:rsidR="000F5B1C">
        <w:rPr>
          <w:sz w:val="24"/>
        </w:rPr>
        <w:t>1</w:t>
      </w:r>
      <w:r w:rsidR="00BD0DFD" w:rsidRPr="00E314FF">
        <w:rPr>
          <w:sz w:val="24"/>
        </w:rPr>
        <w:t xml:space="preserve"> lei / persoană</w:t>
      </w:r>
      <w:r w:rsidR="00E314FF" w:rsidRPr="00E314FF">
        <w:rPr>
          <w:sz w:val="24"/>
        </w:rPr>
        <w:t>.</w:t>
      </w:r>
    </w:p>
    <w:p w14:paraId="0A717406" w14:textId="6C1F2BC8" w:rsidR="000A1911" w:rsidRPr="000A1911" w:rsidRDefault="00752DBF" w:rsidP="000A1911">
      <w:pPr>
        <w:pStyle w:val="BodyText"/>
        <w:tabs>
          <w:tab w:val="left" w:pos="540"/>
          <w:tab w:val="left" w:pos="1080"/>
        </w:tabs>
        <w:spacing w:line="360" w:lineRule="auto"/>
        <w:rPr>
          <w:sz w:val="24"/>
        </w:rPr>
      </w:pPr>
      <w:r w:rsidRPr="0005376F">
        <w:rPr>
          <w:color w:val="0070C0"/>
          <w:sz w:val="24"/>
        </w:rPr>
        <w:t xml:space="preserve">        </w:t>
      </w:r>
      <w:r w:rsidR="001E241D" w:rsidRPr="0005376F">
        <w:rPr>
          <w:color w:val="0070C0"/>
          <w:sz w:val="24"/>
        </w:rPr>
        <w:t xml:space="preserve">    </w:t>
      </w:r>
      <w:r w:rsidR="00D12418" w:rsidRPr="0005376F">
        <w:rPr>
          <w:color w:val="0070C0"/>
          <w:sz w:val="24"/>
        </w:rPr>
        <w:t xml:space="preserve"> </w:t>
      </w:r>
      <w:r w:rsidR="000A1911" w:rsidRPr="000A1911">
        <w:rPr>
          <w:sz w:val="24"/>
        </w:rPr>
        <w:t>Sursele de finanțare a investițiilor prognozate pentru anul 202</w:t>
      </w:r>
      <w:r w:rsidR="000A1911">
        <w:rPr>
          <w:sz w:val="24"/>
        </w:rPr>
        <w:t>6</w:t>
      </w:r>
      <w:r w:rsidR="000A1911" w:rsidRPr="000A1911">
        <w:rPr>
          <w:sz w:val="24"/>
          <w:lang w:val="en-US"/>
        </w:rPr>
        <w:t xml:space="preserve"> sunt </w:t>
      </w:r>
      <w:proofErr w:type="spellStart"/>
      <w:r w:rsidR="000A1911" w:rsidRPr="000A1911">
        <w:rPr>
          <w:sz w:val="24"/>
          <w:lang w:val="en-US"/>
        </w:rPr>
        <w:t>în</w:t>
      </w:r>
      <w:proofErr w:type="spellEnd"/>
      <w:r w:rsidR="000A1911" w:rsidRPr="000A1911">
        <w:rPr>
          <w:sz w:val="24"/>
          <w:lang w:val="en-US"/>
        </w:rPr>
        <w:t xml:space="preserve"> </w:t>
      </w:r>
      <w:proofErr w:type="spellStart"/>
      <w:r w:rsidR="000A1911" w:rsidRPr="000A1911">
        <w:rPr>
          <w:sz w:val="24"/>
          <w:lang w:val="en-US"/>
        </w:rPr>
        <w:t>valoare</w:t>
      </w:r>
      <w:proofErr w:type="spellEnd"/>
      <w:r w:rsidR="000A1911" w:rsidRPr="000A1911">
        <w:rPr>
          <w:sz w:val="24"/>
          <w:lang w:val="en-US"/>
        </w:rPr>
        <w:t xml:space="preserve"> de 3.</w:t>
      </w:r>
      <w:r w:rsidR="000A1911">
        <w:rPr>
          <w:sz w:val="24"/>
          <w:lang w:val="en-US"/>
        </w:rPr>
        <w:t>1</w:t>
      </w:r>
      <w:r w:rsidR="000A1911" w:rsidRPr="000A1911">
        <w:rPr>
          <w:sz w:val="24"/>
          <w:lang w:val="en-US"/>
        </w:rPr>
        <w:t xml:space="preserve">00 mii lei </w:t>
      </w:r>
      <w:r w:rsidR="000A1911" w:rsidRPr="000A1911">
        <w:rPr>
          <w:sz w:val="24"/>
        </w:rPr>
        <w:t>și reprezintă surse proprii de finanțare a investițiilor, respectiv din amortizarea mijloacelor fixe.</w:t>
      </w:r>
    </w:p>
    <w:p w14:paraId="070FF1EE" w14:textId="797D2DB7" w:rsidR="00D1496A" w:rsidRPr="00E314FF" w:rsidRDefault="00E039AD" w:rsidP="00E039AD">
      <w:pPr>
        <w:pStyle w:val="BodyText"/>
        <w:tabs>
          <w:tab w:val="left" w:pos="540"/>
          <w:tab w:val="left" w:pos="1080"/>
        </w:tabs>
        <w:spacing w:line="360" w:lineRule="auto"/>
        <w:rPr>
          <w:b/>
          <w:sz w:val="24"/>
          <w:u w:val="single"/>
        </w:rPr>
      </w:pPr>
      <w:r w:rsidRPr="00E314FF">
        <w:rPr>
          <w:sz w:val="24"/>
        </w:rPr>
        <w:t xml:space="preserve">        </w:t>
      </w:r>
      <w:r w:rsidR="00AA4E4D" w:rsidRPr="00E314FF">
        <w:rPr>
          <w:sz w:val="24"/>
        </w:rPr>
        <w:t xml:space="preserve">    </w:t>
      </w:r>
      <w:r w:rsidR="00D1496A" w:rsidRPr="00E314FF">
        <w:rPr>
          <w:sz w:val="24"/>
        </w:rPr>
        <w:t>Pentru anul 20</w:t>
      </w:r>
      <w:r w:rsidR="00C545E3" w:rsidRPr="00E314FF">
        <w:rPr>
          <w:sz w:val="24"/>
        </w:rPr>
        <w:t>2</w:t>
      </w:r>
      <w:r w:rsidR="00E314FF" w:rsidRPr="00E314FF">
        <w:rPr>
          <w:sz w:val="24"/>
        </w:rPr>
        <w:t>6</w:t>
      </w:r>
      <w:r w:rsidR="005B4B28" w:rsidRPr="00E314FF">
        <w:rPr>
          <w:sz w:val="24"/>
        </w:rPr>
        <w:t xml:space="preserve"> </w:t>
      </w:r>
      <w:r w:rsidR="00217E0B">
        <w:rPr>
          <w:sz w:val="24"/>
        </w:rPr>
        <w:t>Direcția de Creștere, Exploatare și Ameliorare a Cabalinelor</w:t>
      </w:r>
      <w:r w:rsidRPr="00E314FF">
        <w:rPr>
          <w:sz w:val="24"/>
        </w:rPr>
        <w:t xml:space="preserve"> </w:t>
      </w:r>
      <w:r w:rsidR="00D1496A" w:rsidRPr="00E314FF">
        <w:rPr>
          <w:b/>
          <w:sz w:val="24"/>
          <w:u w:val="single"/>
        </w:rPr>
        <w:t>nu prev</w:t>
      </w:r>
      <w:r w:rsidR="00217E0B">
        <w:rPr>
          <w:b/>
          <w:sz w:val="24"/>
          <w:u w:val="single"/>
        </w:rPr>
        <w:t>e</w:t>
      </w:r>
      <w:r w:rsidRPr="00E314FF">
        <w:rPr>
          <w:b/>
          <w:sz w:val="24"/>
          <w:u w:val="single"/>
        </w:rPr>
        <w:t>d</w:t>
      </w:r>
      <w:r w:rsidR="00217E0B">
        <w:rPr>
          <w:b/>
          <w:sz w:val="24"/>
          <w:u w:val="single"/>
        </w:rPr>
        <w:t>e</w:t>
      </w:r>
      <w:r w:rsidR="00D1496A" w:rsidRPr="00E314FF">
        <w:rPr>
          <w:b/>
          <w:sz w:val="24"/>
          <w:u w:val="single"/>
        </w:rPr>
        <w:t xml:space="preserve"> înregistrarea de </w:t>
      </w:r>
      <w:proofErr w:type="spellStart"/>
      <w:r w:rsidR="00D1496A" w:rsidRPr="00E314FF">
        <w:rPr>
          <w:b/>
          <w:sz w:val="24"/>
          <w:u w:val="single"/>
        </w:rPr>
        <w:t>plăţi</w:t>
      </w:r>
      <w:proofErr w:type="spellEnd"/>
      <w:r w:rsidR="00D1496A" w:rsidRPr="00E314FF">
        <w:rPr>
          <w:b/>
          <w:sz w:val="24"/>
          <w:u w:val="single"/>
        </w:rPr>
        <w:t xml:space="preserve"> restante, nu a</w:t>
      </w:r>
      <w:r w:rsidRPr="00E314FF">
        <w:rPr>
          <w:b/>
          <w:sz w:val="24"/>
          <w:u w:val="single"/>
        </w:rPr>
        <w:t>u</w:t>
      </w:r>
      <w:r w:rsidR="00D1496A" w:rsidRPr="00E314FF">
        <w:rPr>
          <w:b/>
          <w:sz w:val="24"/>
          <w:u w:val="single"/>
        </w:rPr>
        <w:t xml:space="preserve"> împrumuturi contractate și nu înregistrează profit</w:t>
      </w:r>
      <w:r w:rsidR="001408A4" w:rsidRPr="00E314FF">
        <w:rPr>
          <w:b/>
          <w:sz w:val="24"/>
          <w:u w:val="single"/>
        </w:rPr>
        <w:t xml:space="preserve">. </w:t>
      </w:r>
    </w:p>
    <w:p w14:paraId="492FC8CA" w14:textId="166091FC" w:rsidR="00D1496A" w:rsidRDefault="00D1496A" w:rsidP="00AF2F22">
      <w:pPr>
        <w:tabs>
          <w:tab w:val="left" w:pos="450"/>
          <w:tab w:val="left" w:pos="720"/>
        </w:tabs>
        <w:spacing w:after="60" w:line="360" w:lineRule="auto"/>
        <w:ind w:firstLine="450"/>
        <w:jc w:val="both"/>
        <w:rPr>
          <w:rFonts w:ascii="Times New Roman" w:hAnsi="Times New Roman" w:cs="Times New Roman"/>
          <w:color w:val="auto"/>
          <w:sz w:val="24"/>
          <w:szCs w:val="24"/>
        </w:rPr>
      </w:pPr>
      <w:bookmarkStart w:id="2" w:name="_Hlk506299473"/>
      <w:r w:rsidRPr="0005376F">
        <w:rPr>
          <w:rFonts w:ascii="Times New Roman" w:hAnsi="Times New Roman" w:cs="Times New Roman"/>
          <w:color w:val="0070C0"/>
          <w:sz w:val="24"/>
          <w:szCs w:val="24"/>
        </w:rPr>
        <w:t xml:space="preserve">      </w:t>
      </w:r>
      <w:proofErr w:type="spellStart"/>
      <w:r w:rsidRPr="00E314FF">
        <w:rPr>
          <w:rFonts w:ascii="Times New Roman" w:hAnsi="Times New Roman" w:cs="Times New Roman"/>
          <w:color w:val="auto"/>
          <w:sz w:val="24"/>
          <w:szCs w:val="24"/>
        </w:rPr>
        <w:t>Menționăm</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că</w:t>
      </w:r>
      <w:proofErr w:type="spellEnd"/>
      <w:r w:rsidRPr="00E314FF">
        <w:rPr>
          <w:rFonts w:ascii="Times New Roman" w:hAnsi="Times New Roman" w:cs="Times New Roman"/>
          <w:color w:val="auto"/>
          <w:sz w:val="24"/>
          <w:szCs w:val="24"/>
        </w:rPr>
        <w:t xml:space="preserve"> la </w:t>
      </w:r>
      <w:proofErr w:type="spellStart"/>
      <w:r w:rsidRPr="00E314FF">
        <w:rPr>
          <w:rFonts w:ascii="Times New Roman" w:hAnsi="Times New Roman" w:cs="Times New Roman"/>
          <w:color w:val="auto"/>
          <w:sz w:val="24"/>
          <w:szCs w:val="24"/>
        </w:rPr>
        <w:t>fundamentarea</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indicatorilor</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economico</w:t>
      </w:r>
      <w:proofErr w:type="spellEnd"/>
      <w:r w:rsidRPr="00E314FF">
        <w:rPr>
          <w:rFonts w:ascii="Times New Roman" w:hAnsi="Times New Roman" w:cs="Times New Roman"/>
          <w:color w:val="auto"/>
          <w:sz w:val="24"/>
          <w:szCs w:val="24"/>
        </w:rPr>
        <w:t xml:space="preserve"> – </w:t>
      </w:r>
      <w:proofErr w:type="spellStart"/>
      <w:r w:rsidRPr="00E314FF">
        <w:rPr>
          <w:rFonts w:ascii="Times New Roman" w:hAnsi="Times New Roman" w:cs="Times New Roman"/>
          <w:color w:val="auto"/>
          <w:sz w:val="24"/>
          <w:szCs w:val="24"/>
        </w:rPr>
        <w:t>financiari</w:t>
      </w:r>
      <w:proofErr w:type="spellEnd"/>
      <w:r w:rsidRPr="00E314FF">
        <w:rPr>
          <w:rFonts w:ascii="Times New Roman" w:hAnsi="Times New Roman" w:cs="Times New Roman"/>
          <w:color w:val="auto"/>
          <w:sz w:val="24"/>
          <w:szCs w:val="24"/>
        </w:rPr>
        <w:t xml:space="preserve"> s-au </w:t>
      </w:r>
      <w:proofErr w:type="spellStart"/>
      <w:r w:rsidRPr="00E314FF">
        <w:rPr>
          <w:rFonts w:ascii="Times New Roman" w:hAnsi="Times New Roman" w:cs="Times New Roman"/>
          <w:color w:val="auto"/>
          <w:sz w:val="24"/>
          <w:szCs w:val="24"/>
        </w:rPr>
        <w:t>avut</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în</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vedere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recomandările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și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propunerile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organelor</w:t>
      </w:r>
      <w:proofErr w:type="spellEnd"/>
      <w:r w:rsidRPr="00E314FF">
        <w:rPr>
          <w:rFonts w:ascii="Times New Roman" w:hAnsi="Times New Roman" w:cs="Times New Roman"/>
          <w:color w:val="auto"/>
          <w:sz w:val="24"/>
          <w:szCs w:val="24"/>
        </w:rPr>
        <w:t xml:space="preserve"> de control </w:t>
      </w:r>
      <w:proofErr w:type="spellStart"/>
      <w:r w:rsidRPr="00E314FF">
        <w:rPr>
          <w:rFonts w:ascii="Times New Roman" w:hAnsi="Times New Roman" w:cs="Times New Roman"/>
          <w:color w:val="auto"/>
          <w:sz w:val="24"/>
          <w:szCs w:val="24"/>
        </w:rPr>
        <w:t>și</w:t>
      </w:r>
      <w:proofErr w:type="spellEnd"/>
      <w:r w:rsidRPr="00E314FF">
        <w:rPr>
          <w:rFonts w:ascii="Times New Roman" w:hAnsi="Times New Roman" w:cs="Times New Roman"/>
          <w:color w:val="auto"/>
          <w:sz w:val="24"/>
          <w:szCs w:val="24"/>
        </w:rPr>
        <w:t xml:space="preserve"> audit, </w:t>
      </w:r>
      <w:proofErr w:type="spellStart"/>
      <w:r w:rsidRPr="00E314FF">
        <w:rPr>
          <w:rFonts w:ascii="Times New Roman" w:hAnsi="Times New Roman" w:cs="Times New Roman"/>
          <w:color w:val="auto"/>
          <w:sz w:val="24"/>
          <w:szCs w:val="24"/>
        </w:rPr>
        <w:t>iar</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proiectul</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bugetului</w:t>
      </w:r>
      <w:proofErr w:type="spellEnd"/>
      <w:r w:rsidRPr="00E314FF">
        <w:rPr>
          <w:rFonts w:ascii="Times New Roman" w:hAnsi="Times New Roman" w:cs="Times New Roman"/>
          <w:color w:val="auto"/>
          <w:sz w:val="24"/>
          <w:szCs w:val="24"/>
        </w:rPr>
        <w:t xml:space="preserve"> de </w:t>
      </w:r>
      <w:proofErr w:type="spellStart"/>
      <w:r w:rsidRPr="00E314FF">
        <w:rPr>
          <w:rFonts w:ascii="Times New Roman" w:hAnsi="Times New Roman" w:cs="Times New Roman"/>
          <w:color w:val="auto"/>
          <w:sz w:val="24"/>
          <w:szCs w:val="24"/>
        </w:rPr>
        <w:t>venituri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și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lastRenderedPageBreak/>
        <w:t>cheltuieli</w:t>
      </w:r>
      <w:proofErr w:type="spellEnd"/>
      <w:r w:rsidRPr="00E314FF">
        <w:rPr>
          <w:rFonts w:ascii="Times New Roman" w:hAnsi="Times New Roman" w:cs="Times New Roman"/>
          <w:color w:val="auto"/>
          <w:sz w:val="24"/>
          <w:szCs w:val="24"/>
        </w:rPr>
        <w:t xml:space="preserve"> pe </w:t>
      </w:r>
      <w:proofErr w:type="spellStart"/>
      <w:r w:rsidRPr="00E314FF">
        <w:rPr>
          <w:rFonts w:ascii="Times New Roman" w:hAnsi="Times New Roman" w:cs="Times New Roman"/>
          <w:color w:val="auto"/>
          <w:sz w:val="24"/>
          <w:szCs w:val="24"/>
        </w:rPr>
        <w:t>anul</w:t>
      </w:r>
      <w:proofErr w:type="spellEnd"/>
      <w:r w:rsidRPr="00E314FF">
        <w:rPr>
          <w:rFonts w:ascii="Times New Roman" w:hAnsi="Times New Roman" w:cs="Times New Roman"/>
          <w:color w:val="auto"/>
          <w:sz w:val="24"/>
          <w:szCs w:val="24"/>
        </w:rPr>
        <w:t xml:space="preserve"> 20</w:t>
      </w:r>
      <w:r w:rsidR="001408A4" w:rsidRPr="00E314FF">
        <w:rPr>
          <w:rFonts w:ascii="Times New Roman" w:hAnsi="Times New Roman" w:cs="Times New Roman"/>
          <w:color w:val="auto"/>
          <w:sz w:val="24"/>
          <w:szCs w:val="24"/>
        </w:rPr>
        <w:t>2</w:t>
      </w:r>
      <w:r w:rsidR="00E314FF" w:rsidRPr="00E314FF">
        <w:rPr>
          <w:rFonts w:ascii="Times New Roman" w:hAnsi="Times New Roman" w:cs="Times New Roman"/>
          <w:color w:val="auto"/>
          <w:sz w:val="24"/>
          <w:szCs w:val="24"/>
        </w:rPr>
        <w:t>6</w:t>
      </w:r>
      <w:r w:rsidRPr="00E314FF">
        <w:rPr>
          <w:rFonts w:ascii="Times New Roman" w:hAnsi="Times New Roman" w:cs="Times New Roman"/>
          <w:color w:val="auto"/>
          <w:sz w:val="24"/>
          <w:szCs w:val="24"/>
        </w:rPr>
        <w:t xml:space="preserve"> </w:t>
      </w:r>
      <w:r w:rsidR="000101A4" w:rsidRPr="00E314FF">
        <w:rPr>
          <w:rFonts w:ascii="Times New Roman" w:hAnsi="Times New Roman" w:cs="Times New Roman"/>
          <w:color w:val="auto"/>
          <w:sz w:val="24"/>
          <w:szCs w:val="24"/>
        </w:rPr>
        <w:t xml:space="preserve">al </w:t>
      </w:r>
      <w:proofErr w:type="spellStart"/>
      <w:r w:rsidR="00217E0B">
        <w:rPr>
          <w:rFonts w:ascii="Times New Roman" w:hAnsi="Times New Roman" w:cs="Times New Roman"/>
          <w:color w:val="auto"/>
          <w:sz w:val="24"/>
          <w:szCs w:val="24"/>
        </w:rPr>
        <w:t>Direcției</w:t>
      </w:r>
      <w:proofErr w:type="spellEnd"/>
      <w:r w:rsidR="00217E0B">
        <w:rPr>
          <w:rFonts w:ascii="Times New Roman" w:hAnsi="Times New Roman" w:cs="Times New Roman"/>
          <w:color w:val="auto"/>
          <w:sz w:val="24"/>
          <w:szCs w:val="24"/>
        </w:rPr>
        <w:t xml:space="preserve"> de </w:t>
      </w:r>
      <w:proofErr w:type="spellStart"/>
      <w:r w:rsidR="00217E0B">
        <w:rPr>
          <w:rFonts w:ascii="Times New Roman" w:hAnsi="Times New Roman" w:cs="Times New Roman"/>
          <w:color w:val="auto"/>
          <w:sz w:val="24"/>
          <w:szCs w:val="24"/>
        </w:rPr>
        <w:t>Creștere</w:t>
      </w:r>
      <w:proofErr w:type="spellEnd"/>
      <w:r w:rsidR="00217E0B">
        <w:rPr>
          <w:rFonts w:ascii="Times New Roman" w:hAnsi="Times New Roman" w:cs="Times New Roman"/>
          <w:color w:val="auto"/>
          <w:sz w:val="24"/>
          <w:szCs w:val="24"/>
        </w:rPr>
        <w:t xml:space="preserve">, </w:t>
      </w:r>
      <w:proofErr w:type="spellStart"/>
      <w:r w:rsidR="00217E0B">
        <w:rPr>
          <w:rFonts w:ascii="Times New Roman" w:hAnsi="Times New Roman" w:cs="Times New Roman"/>
          <w:color w:val="auto"/>
          <w:sz w:val="24"/>
          <w:szCs w:val="24"/>
        </w:rPr>
        <w:t>Exploatare</w:t>
      </w:r>
      <w:proofErr w:type="spellEnd"/>
      <w:r w:rsidR="00217E0B">
        <w:rPr>
          <w:rFonts w:ascii="Times New Roman" w:hAnsi="Times New Roman" w:cs="Times New Roman"/>
          <w:color w:val="auto"/>
          <w:sz w:val="24"/>
          <w:szCs w:val="24"/>
        </w:rPr>
        <w:t xml:space="preserve"> </w:t>
      </w:r>
      <w:proofErr w:type="spellStart"/>
      <w:r w:rsidR="00217E0B">
        <w:rPr>
          <w:rFonts w:ascii="Times New Roman" w:hAnsi="Times New Roman" w:cs="Times New Roman"/>
          <w:color w:val="auto"/>
          <w:sz w:val="24"/>
          <w:szCs w:val="24"/>
        </w:rPr>
        <w:t>și</w:t>
      </w:r>
      <w:proofErr w:type="spellEnd"/>
      <w:r w:rsidR="00217E0B">
        <w:rPr>
          <w:rFonts w:ascii="Times New Roman" w:hAnsi="Times New Roman" w:cs="Times New Roman"/>
          <w:color w:val="auto"/>
          <w:sz w:val="24"/>
          <w:szCs w:val="24"/>
        </w:rPr>
        <w:t xml:space="preserve"> </w:t>
      </w:r>
      <w:proofErr w:type="spellStart"/>
      <w:r w:rsidR="00217E0B">
        <w:rPr>
          <w:rFonts w:ascii="Times New Roman" w:hAnsi="Times New Roman" w:cs="Times New Roman"/>
          <w:color w:val="auto"/>
          <w:sz w:val="24"/>
          <w:szCs w:val="24"/>
        </w:rPr>
        <w:t>Ameliorare</w:t>
      </w:r>
      <w:proofErr w:type="spellEnd"/>
      <w:r w:rsidR="00217E0B">
        <w:rPr>
          <w:rFonts w:ascii="Times New Roman" w:hAnsi="Times New Roman" w:cs="Times New Roman"/>
          <w:color w:val="auto"/>
          <w:sz w:val="24"/>
          <w:szCs w:val="24"/>
        </w:rPr>
        <w:t xml:space="preserve"> a </w:t>
      </w:r>
      <w:proofErr w:type="spellStart"/>
      <w:r w:rsidR="00217E0B">
        <w:rPr>
          <w:rFonts w:ascii="Times New Roman" w:hAnsi="Times New Roman" w:cs="Times New Roman"/>
          <w:color w:val="auto"/>
          <w:sz w:val="24"/>
          <w:szCs w:val="24"/>
        </w:rPr>
        <w:t>Cabalinelor</w:t>
      </w:r>
      <w:proofErr w:type="spellEnd"/>
      <w:r w:rsidR="00217E0B">
        <w:rPr>
          <w:rFonts w:ascii="Times New Roman" w:hAnsi="Times New Roman" w:cs="Times New Roman"/>
          <w:color w:val="auto"/>
          <w:sz w:val="24"/>
          <w:szCs w:val="24"/>
        </w:rPr>
        <w:t xml:space="preserve"> </w:t>
      </w:r>
      <w:r w:rsidRPr="00E314FF">
        <w:rPr>
          <w:rFonts w:ascii="Times New Roman" w:hAnsi="Times New Roman" w:cs="Times New Roman"/>
          <w:b/>
          <w:color w:val="auto"/>
          <w:sz w:val="24"/>
          <w:szCs w:val="24"/>
        </w:rPr>
        <w:t xml:space="preserve">a </w:t>
      </w:r>
      <w:proofErr w:type="spellStart"/>
      <w:r w:rsidRPr="00E314FF">
        <w:rPr>
          <w:rFonts w:ascii="Times New Roman" w:hAnsi="Times New Roman" w:cs="Times New Roman"/>
          <w:b/>
          <w:color w:val="auto"/>
          <w:sz w:val="24"/>
          <w:szCs w:val="24"/>
        </w:rPr>
        <w:t>fost</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a</w:t>
      </w:r>
      <w:r w:rsidR="00E314FF" w:rsidRPr="00E314FF">
        <w:rPr>
          <w:rFonts w:ascii="Times New Roman" w:hAnsi="Times New Roman" w:cs="Times New Roman"/>
          <w:b/>
          <w:color w:val="auto"/>
          <w:sz w:val="24"/>
          <w:szCs w:val="24"/>
        </w:rPr>
        <w:t>viza</w:t>
      </w:r>
      <w:r w:rsidRPr="00E314FF">
        <w:rPr>
          <w:rFonts w:ascii="Times New Roman" w:hAnsi="Times New Roman" w:cs="Times New Roman"/>
          <w:b/>
          <w:color w:val="auto"/>
          <w:sz w:val="24"/>
          <w:szCs w:val="24"/>
        </w:rPr>
        <w:t>t</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prin</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Hotărârea</w:t>
      </w:r>
      <w:proofErr w:type="spellEnd"/>
      <w:r w:rsidRPr="00E314FF">
        <w:rPr>
          <w:rFonts w:ascii="Times New Roman" w:hAnsi="Times New Roman" w:cs="Times New Roman"/>
          <w:b/>
          <w:color w:val="auto"/>
          <w:sz w:val="24"/>
          <w:szCs w:val="24"/>
        </w:rPr>
        <w:t xml:space="preserve"> </w:t>
      </w:r>
      <w:r w:rsidRPr="0078238E">
        <w:rPr>
          <w:rFonts w:ascii="Times New Roman" w:hAnsi="Times New Roman" w:cs="Times New Roman"/>
          <w:b/>
          <w:color w:val="auto"/>
          <w:sz w:val="24"/>
          <w:szCs w:val="24"/>
        </w:rPr>
        <w:t xml:space="preserve">nr. </w:t>
      </w:r>
      <w:r w:rsidR="00E314FF" w:rsidRPr="0078238E">
        <w:rPr>
          <w:rFonts w:ascii="Times New Roman" w:hAnsi="Times New Roman" w:cs="Times New Roman"/>
          <w:b/>
          <w:color w:val="auto"/>
          <w:sz w:val="24"/>
          <w:szCs w:val="24"/>
        </w:rPr>
        <w:t>26</w:t>
      </w:r>
      <w:r w:rsidR="009D3ABA" w:rsidRPr="0078238E">
        <w:rPr>
          <w:rFonts w:ascii="Times New Roman" w:hAnsi="Times New Roman" w:cs="Times New Roman"/>
          <w:b/>
          <w:color w:val="auto"/>
          <w:sz w:val="24"/>
          <w:szCs w:val="24"/>
        </w:rPr>
        <w:t xml:space="preserve"> </w:t>
      </w:r>
      <w:proofErr w:type="gramStart"/>
      <w:r w:rsidRPr="0078238E">
        <w:rPr>
          <w:rFonts w:ascii="Times New Roman" w:hAnsi="Times New Roman" w:cs="Times New Roman"/>
          <w:b/>
          <w:color w:val="auto"/>
          <w:sz w:val="24"/>
          <w:szCs w:val="24"/>
        </w:rPr>
        <w:t>din</w:t>
      </w:r>
      <w:proofErr w:type="gramEnd"/>
      <w:r w:rsidRPr="0078238E">
        <w:rPr>
          <w:rFonts w:ascii="Times New Roman" w:hAnsi="Times New Roman" w:cs="Times New Roman"/>
          <w:b/>
          <w:color w:val="auto"/>
          <w:sz w:val="24"/>
          <w:szCs w:val="24"/>
        </w:rPr>
        <w:t xml:space="preserve"> </w:t>
      </w:r>
      <w:r w:rsidR="00E314FF" w:rsidRPr="0078238E">
        <w:rPr>
          <w:rFonts w:ascii="Times New Roman" w:hAnsi="Times New Roman" w:cs="Times New Roman"/>
          <w:b/>
          <w:color w:val="auto"/>
          <w:sz w:val="24"/>
          <w:szCs w:val="24"/>
        </w:rPr>
        <w:t>21</w:t>
      </w:r>
      <w:r w:rsidRPr="0078238E">
        <w:rPr>
          <w:rFonts w:ascii="Times New Roman" w:hAnsi="Times New Roman" w:cs="Times New Roman"/>
          <w:b/>
          <w:color w:val="auto"/>
          <w:sz w:val="24"/>
          <w:szCs w:val="24"/>
        </w:rPr>
        <w:t>.</w:t>
      </w:r>
      <w:r w:rsidR="00E314FF" w:rsidRPr="0078238E">
        <w:rPr>
          <w:rFonts w:ascii="Times New Roman" w:hAnsi="Times New Roman" w:cs="Times New Roman"/>
          <w:b/>
          <w:color w:val="auto"/>
          <w:sz w:val="24"/>
          <w:szCs w:val="24"/>
        </w:rPr>
        <w:t>10</w:t>
      </w:r>
      <w:r w:rsidRPr="0078238E">
        <w:rPr>
          <w:rFonts w:ascii="Times New Roman" w:hAnsi="Times New Roman" w:cs="Times New Roman"/>
          <w:b/>
          <w:color w:val="auto"/>
          <w:sz w:val="24"/>
          <w:szCs w:val="24"/>
        </w:rPr>
        <w:t>.20</w:t>
      </w:r>
      <w:r w:rsidR="000B3261" w:rsidRPr="0078238E">
        <w:rPr>
          <w:rFonts w:ascii="Times New Roman" w:hAnsi="Times New Roman" w:cs="Times New Roman"/>
          <w:b/>
          <w:color w:val="auto"/>
          <w:sz w:val="24"/>
          <w:szCs w:val="24"/>
        </w:rPr>
        <w:t>2</w:t>
      </w:r>
      <w:r w:rsidR="00E314FF" w:rsidRPr="0078238E">
        <w:rPr>
          <w:rFonts w:ascii="Times New Roman" w:hAnsi="Times New Roman" w:cs="Times New Roman"/>
          <w:b/>
          <w:color w:val="auto"/>
          <w:sz w:val="24"/>
          <w:szCs w:val="24"/>
        </w:rPr>
        <w:t>6</w:t>
      </w:r>
      <w:r w:rsidRPr="0078238E">
        <w:rPr>
          <w:rFonts w:ascii="Times New Roman" w:hAnsi="Times New Roman" w:cs="Times New Roman"/>
          <w:b/>
          <w:color w:val="auto"/>
          <w:sz w:val="24"/>
          <w:szCs w:val="24"/>
        </w:rPr>
        <w:t xml:space="preserve"> a </w:t>
      </w:r>
      <w:proofErr w:type="spellStart"/>
      <w:r w:rsidRPr="0078238E">
        <w:rPr>
          <w:rFonts w:ascii="Times New Roman" w:hAnsi="Times New Roman" w:cs="Times New Roman"/>
          <w:b/>
          <w:color w:val="auto"/>
          <w:sz w:val="24"/>
          <w:szCs w:val="24"/>
        </w:rPr>
        <w:t>Consiliului</w:t>
      </w:r>
      <w:proofErr w:type="spellEnd"/>
      <w:r w:rsidRPr="00E314FF">
        <w:rPr>
          <w:rFonts w:ascii="Times New Roman" w:hAnsi="Times New Roman" w:cs="Times New Roman"/>
          <w:b/>
          <w:color w:val="auto"/>
          <w:sz w:val="24"/>
          <w:szCs w:val="24"/>
        </w:rPr>
        <w:t xml:space="preserve"> de </w:t>
      </w:r>
      <w:proofErr w:type="spellStart"/>
      <w:r w:rsidRPr="00E314FF">
        <w:rPr>
          <w:rFonts w:ascii="Times New Roman" w:hAnsi="Times New Roman" w:cs="Times New Roman"/>
          <w:b/>
          <w:color w:val="auto"/>
          <w:sz w:val="24"/>
          <w:szCs w:val="24"/>
        </w:rPr>
        <w:t>Administrație</w:t>
      </w:r>
      <w:proofErr w:type="spellEnd"/>
      <w:r w:rsidRPr="00E314FF">
        <w:rPr>
          <w:rFonts w:ascii="Times New Roman" w:hAnsi="Times New Roman" w:cs="Times New Roman"/>
          <w:b/>
          <w:color w:val="auto"/>
          <w:sz w:val="24"/>
          <w:szCs w:val="24"/>
        </w:rPr>
        <w:t xml:space="preserve"> al </w:t>
      </w:r>
      <w:proofErr w:type="spellStart"/>
      <w:r w:rsidRPr="00E314FF">
        <w:rPr>
          <w:rFonts w:ascii="Times New Roman" w:hAnsi="Times New Roman" w:cs="Times New Roman"/>
          <w:b/>
          <w:color w:val="auto"/>
          <w:sz w:val="24"/>
          <w:szCs w:val="24"/>
        </w:rPr>
        <w:t>Regiei</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Naționale</w:t>
      </w:r>
      <w:proofErr w:type="spellEnd"/>
      <w:r w:rsidRPr="00E314FF">
        <w:rPr>
          <w:rFonts w:ascii="Times New Roman" w:hAnsi="Times New Roman" w:cs="Times New Roman"/>
          <w:b/>
          <w:color w:val="auto"/>
          <w:sz w:val="24"/>
          <w:szCs w:val="24"/>
        </w:rPr>
        <w:t xml:space="preserve"> a </w:t>
      </w:r>
      <w:proofErr w:type="spellStart"/>
      <w:r w:rsidRPr="00E314FF">
        <w:rPr>
          <w:rFonts w:ascii="Times New Roman" w:hAnsi="Times New Roman" w:cs="Times New Roman"/>
          <w:b/>
          <w:color w:val="auto"/>
          <w:sz w:val="24"/>
          <w:szCs w:val="24"/>
        </w:rPr>
        <w:t>Pădurilor</w:t>
      </w:r>
      <w:proofErr w:type="spellEnd"/>
      <w:r w:rsidRPr="00E314FF">
        <w:rPr>
          <w:rFonts w:ascii="Times New Roman" w:hAnsi="Times New Roman" w:cs="Times New Roman"/>
          <w:b/>
          <w:color w:val="auto"/>
          <w:sz w:val="24"/>
          <w:szCs w:val="24"/>
        </w:rPr>
        <w:t xml:space="preserve"> – ROMSILVA </w:t>
      </w:r>
      <w:proofErr w:type="spellStart"/>
      <w:r w:rsidRPr="00E314FF">
        <w:rPr>
          <w:rFonts w:ascii="Times New Roman" w:hAnsi="Times New Roman" w:cs="Times New Roman"/>
          <w:b/>
          <w:color w:val="auto"/>
          <w:sz w:val="24"/>
          <w:szCs w:val="24"/>
        </w:rPr>
        <w:t>și</w:t>
      </w:r>
      <w:proofErr w:type="spellEnd"/>
      <w:r w:rsidRPr="00E314FF">
        <w:rPr>
          <w:rFonts w:ascii="Times New Roman" w:hAnsi="Times New Roman" w:cs="Times New Roman"/>
          <w:b/>
          <w:color w:val="auto"/>
          <w:sz w:val="24"/>
          <w:szCs w:val="24"/>
        </w:rPr>
        <w:t xml:space="preserve"> a </w:t>
      </w:r>
      <w:proofErr w:type="spellStart"/>
      <w:r w:rsidRPr="00E314FF">
        <w:rPr>
          <w:rFonts w:ascii="Times New Roman" w:hAnsi="Times New Roman" w:cs="Times New Roman"/>
          <w:b/>
          <w:color w:val="auto"/>
          <w:sz w:val="24"/>
          <w:szCs w:val="24"/>
        </w:rPr>
        <w:t>fost</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supus</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controlului</w:t>
      </w:r>
      <w:proofErr w:type="spellEnd"/>
      <w:r w:rsidRPr="00E314FF">
        <w:rPr>
          <w:rFonts w:ascii="Times New Roman" w:hAnsi="Times New Roman" w:cs="Times New Roman"/>
          <w:b/>
          <w:color w:val="auto"/>
          <w:sz w:val="24"/>
          <w:szCs w:val="24"/>
        </w:rPr>
        <w:t xml:space="preserve"> </w:t>
      </w:r>
      <w:proofErr w:type="spellStart"/>
      <w:r w:rsidRPr="00E314FF">
        <w:rPr>
          <w:rFonts w:ascii="Times New Roman" w:hAnsi="Times New Roman" w:cs="Times New Roman"/>
          <w:b/>
          <w:color w:val="auto"/>
          <w:sz w:val="24"/>
          <w:szCs w:val="24"/>
        </w:rPr>
        <w:t>financiar</w:t>
      </w:r>
      <w:proofErr w:type="spellEnd"/>
      <w:r w:rsidRPr="00E314FF">
        <w:rPr>
          <w:rFonts w:ascii="Times New Roman" w:hAnsi="Times New Roman" w:cs="Times New Roman"/>
          <w:b/>
          <w:color w:val="auto"/>
          <w:sz w:val="24"/>
          <w:szCs w:val="24"/>
        </w:rPr>
        <w:t xml:space="preserve"> de </w:t>
      </w:r>
      <w:proofErr w:type="spellStart"/>
      <w:r w:rsidRPr="00E314FF">
        <w:rPr>
          <w:rFonts w:ascii="Times New Roman" w:hAnsi="Times New Roman" w:cs="Times New Roman"/>
          <w:b/>
          <w:color w:val="auto"/>
          <w:sz w:val="24"/>
          <w:szCs w:val="24"/>
        </w:rPr>
        <w:t>gestiune</w:t>
      </w:r>
      <w:proofErr w:type="spellEnd"/>
      <w:r w:rsidRPr="00E314FF">
        <w:rPr>
          <w:rFonts w:ascii="Times New Roman" w:hAnsi="Times New Roman" w:cs="Times New Roman"/>
          <w:color w:val="auto"/>
          <w:sz w:val="24"/>
          <w:szCs w:val="24"/>
        </w:rPr>
        <w:t xml:space="preserve">, conform </w:t>
      </w:r>
      <w:proofErr w:type="spellStart"/>
      <w:r w:rsidRPr="00E314FF">
        <w:rPr>
          <w:rFonts w:ascii="Times New Roman" w:hAnsi="Times New Roman" w:cs="Times New Roman"/>
          <w:color w:val="auto"/>
          <w:sz w:val="24"/>
          <w:szCs w:val="24"/>
        </w:rPr>
        <w:t>Hotărârii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Guvernului</w:t>
      </w:r>
      <w:proofErr w:type="spellEnd"/>
      <w:r w:rsidRPr="00E314FF">
        <w:rPr>
          <w:rFonts w:ascii="Times New Roman" w:hAnsi="Times New Roman" w:cs="Times New Roman"/>
          <w:color w:val="auto"/>
          <w:sz w:val="24"/>
          <w:szCs w:val="24"/>
        </w:rPr>
        <w:t xml:space="preserve"> nr.</w:t>
      </w:r>
      <w:r w:rsidR="00217E0B">
        <w:rPr>
          <w:rFonts w:ascii="Times New Roman" w:hAnsi="Times New Roman" w:cs="Times New Roman"/>
          <w:color w:val="auto"/>
          <w:sz w:val="24"/>
          <w:szCs w:val="24"/>
        </w:rPr>
        <w:t xml:space="preserve"> </w:t>
      </w:r>
      <w:r w:rsidRPr="00E314FF">
        <w:rPr>
          <w:rFonts w:ascii="Times New Roman" w:hAnsi="Times New Roman" w:cs="Times New Roman"/>
          <w:color w:val="auto"/>
          <w:sz w:val="24"/>
          <w:szCs w:val="24"/>
        </w:rPr>
        <w:t xml:space="preserve">1151/2012 </w:t>
      </w:r>
      <w:proofErr w:type="spellStart"/>
      <w:r w:rsidRPr="00E314FF">
        <w:rPr>
          <w:rFonts w:ascii="Times New Roman" w:hAnsi="Times New Roman" w:cs="Times New Roman"/>
          <w:color w:val="auto"/>
          <w:sz w:val="24"/>
          <w:szCs w:val="24"/>
        </w:rPr>
        <w:t>pentru</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aprobarea</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Normelor</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metodologice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privind</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modul</w:t>
      </w:r>
      <w:proofErr w:type="spellEnd"/>
      <w:r w:rsidRPr="00E314FF">
        <w:rPr>
          <w:rFonts w:ascii="Times New Roman" w:hAnsi="Times New Roman" w:cs="Times New Roman"/>
          <w:color w:val="auto"/>
          <w:sz w:val="24"/>
          <w:szCs w:val="24"/>
        </w:rPr>
        <w:t xml:space="preserve"> de </w:t>
      </w:r>
      <w:proofErr w:type="spellStart"/>
      <w:r w:rsidRPr="00E314FF">
        <w:rPr>
          <w:rFonts w:ascii="Times New Roman" w:hAnsi="Times New Roman" w:cs="Times New Roman"/>
          <w:color w:val="auto"/>
          <w:sz w:val="24"/>
          <w:szCs w:val="24"/>
        </w:rPr>
        <w:t>organizare</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şi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exercitare</w:t>
      </w:r>
      <w:proofErr w:type="spellEnd"/>
      <w:r w:rsidRPr="00E314FF">
        <w:rPr>
          <w:rFonts w:ascii="Times New Roman" w:hAnsi="Times New Roman" w:cs="Times New Roman"/>
          <w:color w:val="auto"/>
          <w:sz w:val="24"/>
          <w:szCs w:val="24"/>
        </w:rPr>
        <w:t xml:space="preserve"> a </w:t>
      </w:r>
      <w:proofErr w:type="spellStart"/>
      <w:r w:rsidRPr="00E314FF">
        <w:rPr>
          <w:rFonts w:ascii="Times New Roman" w:hAnsi="Times New Roman" w:cs="Times New Roman"/>
          <w:color w:val="auto"/>
          <w:sz w:val="24"/>
          <w:szCs w:val="24"/>
        </w:rPr>
        <w:t>contolului</w:t>
      </w:r>
      <w:proofErr w:type="spellEnd"/>
      <w:r w:rsidRPr="00E314FF">
        <w:rPr>
          <w:rFonts w:ascii="Times New Roman" w:hAnsi="Times New Roman" w:cs="Times New Roman"/>
          <w:color w:val="auto"/>
          <w:sz w:val="24"/>
          <w:szCs w:val="24"/>
        </w:rPr>
        <w:t xml:space="preserve"> </w:t>
      </w:r>
      <w:proofErr w:type="spellStart"/>
      <w:r w:rsidRPr="00E314FF">
        <w:rPr>
          <w:rFonts w:ascii="Times New Roman" w:hAnsi="Times New Roman" w:cs="Times New Roman"/>
          <w:color w:val="auto"/>
          <w:sz w:val="24"/>
          <w:szCs w:val="24"/>
        </w:rPr>
        <w:t>financiar</w:t>
      </w:r>
      <w:proofErr w:type="spellEnd"/>
      <w:r w:rsidRPr="00E314FF">
        <w:rPr>
          <w:rFonts w:ascii="Times New Roman" w:hAnsi="Times New Roman" w:cs="Times New Roman"/>
          <w:color w:val="auto"/>
          <w:sz w:val="24"/>
          <w:szCs w:val="24"/>
        </w:rPr>
        <w:t xml:space="preserve"> de </w:t>
      </w:r>
      <w:proofErr w:type="spellStart"/>
      <w:r w:rsidRPr="00E314FF">
        <w:rPr>
          <w:rFonts w:ascii="Times New Roman" w:hAnsi="Times New Roman" w:cs="Times New Roman"/>
          <w:color w:val="auto"/>
          <w:sz w:val="24"/>
          <w:szCs w:val="24"/>
        </w:rPr>
        <w:t>gestiune</w:t>
      </w:r>
      <w:proofErr w:type="spellEnd"/>
      <w:r w:rsidRPr="00E314FF">
        <w:rPr>
          <w:rFonts w:ascii="Times New Roman" w:hAnsi="Times New Roman" w:cs="Times New Roman"/>
          <w:color w:val="auto"/>
          <w:sz w:val="24"/>
          <w:szCs w:val="24"/>
        </w:rPr>
        <w:t>.</w:t>
      </w:r>
    </w:p>
    <w:p w14:paraId="2EDED8A4" w14:textId="09FCD357" w:rsidR="0019012C" w:rsidRPr="00E314FF" w:rsidRDefault="0019012C" w:rsidP="00AF2F22">
      <w:pPr>
        <w:tabs>
          <w:tab w:val="left" w:pos="450"/>
          <w:tab w:val="left" w:pos="720"/>
        </w:tabs>
        <w:spacing w:after="60" w:line="360" w:lineRule="auto"/>
        <w:ind w:firstLine="45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Buget</w:t>
      </w:r>
      <w:r w:rsidR="00217E0B">
        <w:rPr>
          <w:rFonts w:ascii="Times New Roman" w:hAnsi="Times New Roman" w:cs="Times New Roman"/>
          <w:color w:val="auto"/>
          <w:sz w:val="24"/>
          <w:szCs w:val="24"/>
        </w:rPr>
        <w:t>ul</w:t>
      </w:r>
      <w:proofErr w:type="spellEnd"/>
      <w:r w:rsidRPr="0019012C">
        <w:rPr>
          <w:rFonts w:ascii="Times New Roman" w:hAnsi="Times New Roman" w:cs="Times New Roman"/>
          <w:color w:val="auto"/>
          <w:sz w:val="24"/>
          <w:szCs w:val="24"/>
        </w:rPr>
        <w:t xml:space="preserve"> de </w:t>
      </w:r>
      <w:proofErr w:type="spellStart"/>
      <w:r w:rsidRPr="0019012C">
        <w:rPr>
          <w:rFonts w:ascii="Times New Roman" w:hAnsi="Times New Roman" w:cs="Times New Roman"/>
          <w:color w:val="auto"/>
          <w:sz w:val="24"/>
          <w:szCs w:val="24"/>
        </w:rPr>
        <w:t>venituri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și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cheltuieli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pentru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anul</w:t>
      </w:r>
      <w:proofErr w:type="spellEnd"/>
      <w:r w:rsidRPr="0019012C">
        <w:rPr>
          <w:rFonts w:ascii="Times New Roman" w:hAnsi="Times New Roman" w:cs="Times New Roman"/>
          <w:color w:val="auto"/>
          <w:sz w:val="24"/>
          <w:szCs w:val="24"/>
        </w:rPr>
        <w:t xml:space="preserve"> 2026 al </w:t>
      </w:r>
      <w:proofErr w:type="spellStart"/>
      <w:r w:rsidR="00AE5B7D">
        <w:rPr>
          <w:rFonts w:ascii="Times New Roman" w:hAnsi="Times New Roman" w:cs="Times New Roman"/>
          <w:color w:val="auto"/>
          <w:sz w:val="24"/>
          <w:szCs w:val="24"/>
        </w:rPr>
        <w:t>Direcției</w:t>
      </w:r>
      <w:proofErr w:type="spellEnd"/>
      <w:r w:rsidR="00AE5B7D">
        <w:rPr>
          <w:rFonts w:ascii="Times New Roman" w:hAnsi="Times New Roman" w:cs="Times New Roman"/>
          <w:color w:val="auto"/>
          <w:sz w:val="24"/>
          <w:szCs w:val="24"/>
        </w:rPr>
        <w:t xml:space="preserve"> de </w:t>
      </w:r>
      <w:proofErr w:type="spellStart"/>
      <w:r w:rsidR="00AE5B7D">
        <w:rPr>
          <w:rFonts w:ascii="Times New Roman" w:hAnsi="Times New Roman" w:cs="Times New Roman"/>
          <w:color w:val="auto"/>
          <w:sz w:val="24"/>
          <w:szCs w:val="24"/>
        </w:rPr>
        <w:t>Creștere</w:t>
      </w:r>
      <w:proofErr w:type="spellEnd"/>
      <w:r w:rsidR="00AE5B7D">
        <w:rPr>
          <w:rFonts w:ascii="Times New Roman" w:hAnsi="Times New Roman" w:cs="Times New Roman"/>
          <w:color w:val="auto"/>
          <w:sz w:val="24"/>
          <w:szCs w:val="24"/>
        </w:rPr>
        <w:t xml:space="preserve">, </w:t>
      </w:r>
      <w:proofErr w:type="spellStart"/>
      <w:r w:rsidR="00AE5B7D">
        <w:rPr>
          <w:rFonts w:ascii="Times New Roman" w:hAnsi="Times New Roman" w:cs="Times New Roman"/>
          <w:color w:val="auto"/>
          <w:sz w:val="24"/>
          <w:szCs w:val="24"/>
        </w:rPr>
        <w:t>Exploatare</w:t>
      </w:r>
      <w:proofErr w:type="spellEnd"/>
      <w:r w:rsidR="00AE5B7D">
        <w:rPr>
          <w:rFonts w:ascii="Times New Roman" w:hAnsi="Times New Roman" w:cs="Times New Roman"/>
          <w:color w:val="auto"/>
          <w:sz w:val="24"/>
          <w:szCs w:val="24"/>
        </w:rPr>
        <w:t xml:space="preserve"> </w:t>
      </w:r>
      <w:proofErr w:type="spellStart"/>
      <w:r w:rsidR="00AE5B7D">
        <w:rPr>
          <w:rFonts w:ascii="Times New Roman" w:hAnsi="Times New Roman" w:cs="Times New Roman"/>
          <w:color w:val="auto"/>
          <w:sz w:val="24"/>
          <w:szCs w:val="24"/>
        </w:rPr>
        <w:t>și</w:t>
      </w:r>
      <w:proofErr w:type="spellEnd"/>
      <w:r w:rsidR="00AE5B7D">
        <w:rPr>
          <w:rFonts w:ascii="Times New Roman" w:hAnsi="Times New Roman" w:cs="Times New Roman"/>
          <w:color w:val="auto"/>
          <w:sz w:val="24"/>
          <w:szCs w:val="24"/>
        </w:rPr>
        <w:t xml:space="preserve"> </w:t>
      </w:r>
      <w:proofErr w:type="spellStart"/>
      <w:r w:rsidR="00AE5B7D">
        <w:rPr>
          <w:rFonts w:ascii="Times New Roman" w:hAnsi="Times New Roman" w:cs="Times New Roman"/>
          <w:color w:val="auto"/>
          <w:sz w:val="24"/>
          <w:szCs w:val="24"/>
        </w:rPr>
        <w:t>Ameliorare</w:t>
      </w:r>
      <w:proofErr w:type="spellEnd"/>
      <w:r w:rsidR="00AE5B7D">
        <w:rPr>
          <w:rFonts w:ascii="Times New Roman" w:hAnsi="Times New Roman" w:cs="Times New Roman"/>
          <w:color w:val="auto"/>
          <w:sz w:val="24"/>
          <w:szCs w:val="24"/>
        </w:rPr>
        <w:t xml:space="preserve"> a </w:t>
      </w:r>
      <w:proofErr w:type="spellStart"/>
      <w:r w:rsidR="00AE5B7D">
        <w:rPr>
          <w:rFonts w:ascii="Times New Roman" w:hAnsi="Times New Roman" w:cs="Times New Roman"/>
          <w:color w:val="auto"/>
          <w:sz w:val="24"/>
          <w:szCs w:val="24"/>
        </w:rPr>
        <w:t>Cabalinelor</w:t>
      </w:r>
      <w:proofErr w:type="spellEnd"/>
      <w:r w:rsidR="00AE5B7D">
        <w:rPr>
          <w:rFonts w:ascii="Times New Roman" w:hAnsi="Times New Roman" w:cs="Times New Roman"/>
          <w:color w:val="auto"/>
          <w:sz w:val="24"/>
          <w:szCs w:val="24"/>
        </w:rPr>
        <w:t xml:space="preserve"> </w:t>
      </w:r>
      <w:r w:rsidRPr="0019012C">
        <w:rPr>
          <w:rFonts w:ascii="Times New Roman" w:hAnsi="Times New Roman" w:cs="Times New Roman"/>
          <w:color w:val="auto"/>
          <w:sz w:val="24"/>
          <w:szCs w:val="24"/>
        </w:rPr>
        <w:t xml:space="preserve">a </w:t>
      </w:r>
      <w:proofErr w:type="spellStart"/>
      <w:r w:rsidRPr="0019012C">
        <w:rPr>
          <w:rFonts w:ascii="Times New Roman" w:hAnsi="Times New Roman" w:cs="Times New Roman"/>
          <w:color w:val="auto"/>
          <w:sz w:val="24"/>
          <w:szCs w:val="24"/>
        </w:rPr>
        <w:t>fost</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întocmit</w:t>
      </w:r>
      <w:proofErr w:type="spellEnd"/>
      <w:r w:rsidRPr="0019012C">
        <w:rPr>
          <w:rFonts w:ascii="Times New Roman" w:hAnsi="Times New Roman" w:cs="Times New Roman"/>
          <w:color w:val="auto"/>
          <w:sz w:val="24"/>
          <w:szCs w:val="24"/>
        </w:rPr>
        <w:t xml:space="preserve"> cu </w:t>
      </w:r>
      <w:proofErr w:type="spellStart"/>
      <w:r w:rsidRPr="0019012C">
        <w:rPr>
          <w:rFonts w:ascii="Times New Roman" w:hAnsi="Times New Roman" w:cs="Times New Roman"/>
          <w:color w:val="auto"/>
          <w:sz w:val="24"/>
          <w:szCs w:val="24"/>
        </w:rPr>
        <w:t>respectarea</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prevederilor</w:t>
      </w:r>
      <w:proofErr w:type="spellEnd"/>
      <w:r w:rsidRPr="0019012C">
        <w:rPr>
          <w:rFonts w:ascii="Times New Roman" w:hAnsi="Times New Roman" w:cs="Times New Roman"/>
          <w:color w:val="auto"/>
          <w:sz w:val="24"/>
          <w:szCs w:val="24"/>
        </w:rPr>
        <w:t xml:space="preserve"> art. XXXVI din </w:t>
      </w:r>
      <w:proofErr w:type="spellStart"/>
      <w:r w:rsidRPr="0019012C">
        <w:rPr>
          <w:rFonts w:ascii="Times New Roman" w:hAnsi="Times New Roman" w:cs="Times New Roman"/>
          <w:color w:val="auto"/>
          <w:sz w:val="24"/>
          <w:szCs w:val="24"/>
        </w:rPr>
        <w:t>Ordonanța</w:t>
      </w:r>
      <w:proofErr w:type="spellEnd"/>
      <w:r w:rsidRPr="0019012C">
        <w:rPr>
          <w:rFonts w:ascii="Times New Roman" w:hAnsi="Times New Roman" w:cs="Times New Roman"/>
          <w:color w:val="auto"/>
          <w:sz w:val="24"/>
          <w:szCs w:val="24"/>
        </w:rPr>
        <w:t xml:space="preserve"> de </w:t>
      </w:r>
      <w:proofErr w:type="spellStart"/>
      <w:r w:rsidR="00AE5B7D">
        <w:rPr>
          <w:rFonts w:ascii="Times New Roman" w:hAnsi="Times New Roman" w:cs="Times New Roman"/>
          <w:color w:val="auto"/>
          <w:sz w:val="24"/>
          <w:szCs w:val="24"/>
        </w:rPr>
        <w:t>U</w:t>
      </w:r>
      <w:r w:rsidRPr="0019012C">
        <w:rPr>
          <w:rFonts w:ascii="Times New Roman" w:hAnsi="Times New Roman" w:cs="Times New Roman"/>
          <w:color w:val="auto"/>
          <w:sz w:val="24"/>
          <w:szCs w:val="24"/>
        </w:rPr>
        <w:t>rgență</w:t>
      </w:r>
      <w:proofErr w:type="spellEnd"/>
      <w:r w:rsidRPr="0019012C">
        <w:rPr>
          <w:rFonts w:ascii="Times New Roman" w:hAnsi="Times New Roman" w:cs="Times New Roman"/>
          <w:color w:val="auto"/>
          <w:sz w:val="24"/>
          <w:szCs w:val="24"/>
        </w:rPr>
        <w:t xml:space="preserve"> a </w:t>
      </w:r>
      <w:proofErr w:type="spellStart"/>
      <w:r w:rsidRPr="0019012C">
        <w:rPr>
          <w:rFonts w:ascii="Times New Roman" w:hAnsi="Times New Roman" w:cs="Times New Roman"/>
          <w:color w:val="auto"/>
          <w:sz w:val="24"/>
          <w:szCs w:val="24"/>
        </w:rPr>
        <w:t>Guvernului</w:t>
      </w:r>
      <w:proofErr w:type="spellEnd"/>
      <w:r w:rsidRPr="0019012C">
        <w:rPr>
          <w:rFonts w:ascii="Times New Roman" w:hAnsi="Times New Roman" w:cs="Times New Roman"/>
          <w:color w:val="auto"/>
          <w:sz w:val="24"/>
          <w:szCs w:val="24"/>
        </w:rPr>
        <w:t xml:space="preserve"> nr.</w:t>
      </w:r>
      <w:r w:rsidR="00AE5B7D">
        <w:rPr>
          <w:rFonts w:ascii="Times New Roman" w:hAnsi="Times New Roman" w:cs="Times New Roman"/>
          <w:color w:val="auto"/>
          <w:sz w:val="24"/>
          <w:szCs w:val="24"/>
        </w:rPr>
        <w:t xml:space="preserve"> </w:t>
      </w:r>
      <w:r w:rsidRPr="0019012C">
        <w:rPr>
          <w:rFonts w:ascii="Times New Roman" w:hAnsi="Times New Roman" w:cs="Times New Roman"/>
          <w:color w:val="auto"/>
          <w:sz w:val="24"/>
          <w:szCs w:val="24"/>
        </w:rPr>
        <w:t xml:space="preserve">89/2025, cu </w:t>
      </w:r>
      <w:proofErr w:type="spellStart"/>
      <w:r w:rsidRPr="0019012C">
        <w:rPr>
          <w:rFonts w:ascii="Times New Roman" w:hAnsi="Times New Roman" w:cs="Times New Roman"/>
          <w:color w:val="auto"/>
          <w:sz w:val="24"/>
          <w:szCs w:val="24"/>
        </w:rPr>
        <w:t>modificările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și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completările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ulterioare</w:t>
      </w:r>
      <w:proofErr w:type="spellEnd"/>
      <w:r w:rsidRPr="0019012C">
        <w:rPr>
          <w:rFonts w:ascii="Times New Roman" w:hAnsi="Times New Roman" w:cs="Times New Roman"/>
          <w:color w:val="auto"/>
          <w:sz w:val="24"/>
          <w:szCs w:val="24"/>
        </w:rPr>
        <w:t xml:space="preserve">, </w:t>
      </w:r>
      <w:proofErr w:type="spellStart"/>
      <w:proofErr w:type="gramStart"/>
      <w:r w:rsidRPr="0019012C">
        <w:rPr>
          <w:rFonts w:ascii="Times New Roman" w:hAnsi="Times New Roman" w:cs="Times New Roman"/>
          <w:color w:val="auto"/>
          <w:sz w:val="24"/>
          <w:szCs w:val="24"/>
        </w:rPr>
        <w:t>respectiv</w:t>
      </w:r>
      <w:proofErr w:type="spellEnd"/>
      <w:r w:rsidRPr="0019012C">
        <w:rPr>
          <w:rFonts w:ascii="Times New Roman" w:hAnsi="Times New Roman" w:cs="Times New Roman"/>
          <w:color w:val="auto"/>
          <w:sz w:val="24"/>
          <w:szCs w:val="24"/>
        </w:rPr>
        <w:t xml:space="preserve">  nu</w:t>
      </w:r>
      <w:proofErr w:type="gramEnd"/>
      <w:r w:rsidRPr="0019012C">
        <w:rPr>
          <w:rFonts w:ascii="Times New Roman" w:hAnsi="Times New Roman" w:cs="Times New Roman"/>
          <w:color w:val="auto"/>
          <w:sz w:val="24"/>
          <w:szCs w:val="24"/>
        </w:rPr>
        <w:t xml:space="preserve"> a</w:t>
      </w:r>
      <w:r>
        <w:rPr>
          <w:rFonts w:ascii="Times New Roman" w:hAnsi="Times New Roman" w:cs="Times New Roman"/>
          <w:color w:val="auto"/>
          <w:sz w:val="24"/>
          <w:szCs w:val="24"/>
        </w:rPr>
        <w:t>u</w:t>
      </w:r>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prevăzut</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majorarea</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indexarea</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sau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alte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mecanisme</w:t>
      </w:r>
      <w:proofErr w:type="spellEnd"/>
      <w:r w:rsidRPr="0019012C">
        <w:rPr>
          <w:rFonts w:ascii="Times New Roman" w:hAnsi="Times New Roman" w:cs="Times New Roman"/>
          <w:color w:val="auto"/>
          <w:sz w:val="24"/>
          <w:szCs w:val="24"/>
        </w:rPr>
        <w:t xml:space="preserve"> de </w:t>
      </w:r>
      <w:proofErr w:type="spellStart"/>
      <w:r w:rsidRPr="0019012C">
        <w:rPr>
          <w:rFonts w:ascii="Times New Roman" w:hAnsi="Times New Roman" w:cs="Times New Roman"/>
          <w:color w:val="auto"/>
          <w:sz w:val="24"/>
          <w:szCs w:val="24"/>
        </w:rPr>
        <w:t>creştere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salarială</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pentru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drepturile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reprezentând</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salarii</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aflate</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în</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plată</w:t>
      </w:r>
      <w:proofErr w:type="spellEnd"/>
      <w:r w:rsidRPr="0019012C">
        <w:rPr>
          <w:rFonts w:ascii="Times New Roman" w:hAnsi="Times New Roman" w:cs="Times New Roman"/>
          <w:color w:val="auto"/>
          <w:sz w:val="24"/>
          <w:szCs w:val="24"/>
        </w:rPr>
        <w:t xml:space="preserve"> la data de 30 </w:t>
      </w:r>
      <w:proofErr w:type="spellStart"/>
      <w:r w:rsidRPr="0019012C">
        <w:rPr>
          <w:rFonts w:ascii="Times New Roman" w:hAnsi="Times New Roman" w:cs="Times New Roman"/>
          <w:color w:val="auto"/>
          <w:sz w:val="24"/>
          <w:szCs w:val="24"/>
        </w:rPr>
        <w:t>noiembrie</w:t>
      </w:r>
      <w:proofErr w:type="spellEnd"/>
      <w:r w:rsidRPr="0019012C">
        <w:rPr>
          <w:rFonts w:ascii="Times New Roman" w:hAnsi="Times New Roman" w:cs="Times New Roman"/>
          <w:color w:val="auto"/>
          <w:sz w:val="24"/>
          <w:szCs w:val="24"/>
        </w:rPr>
        <w:t xml:space="preserve"> 2025 </w:t>
      </w:r>
      <w:proofErr w:type="spellStart"/>
      <w:r w:rsidRPr="0019012C">
        <w:rPr>
          <w:rFonts w:ascii="Times New Roman" w:hAnsi="Times New Roman" w:cs="Times New Roman"/>
          <w:color w:val="auto"/>
          <w:sz w:val="24"/>
          <w:szCs w:val="24"/>
        </w:rPr>
        <w:t>pentru</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numărul</w:t>
      </w:r>
      <w:proofErr w:type="spellEnd"/>
      <w:r w:rsidRPr="0019012C">
        <w:rPr>
          <w:rFonts w:ascii="Times New Roman" w:hAnsi="Times New Roman" w:cs="Times New Roman"/>
          <w:color w:val="auto"/>
          <w:sz w:val="24"/>
          <w:szCs w:val="24"/>
        </w:rPr>
        <w:t xml:space="preserve"> de personal </w:t>
      </w:r>
      <w:proofErr w:type="spellStart"/>
      <w:r w:rsidRPr="0019012C">
        <w:rPr>
          <w:rFonts w:ascii="Times New Roman" w:hAnsi="Times New Roman" w:cs="Times New Roman"/>
          <w:color w:val="auto"/>
          <w:sz w:val="24"/>
          <w:szCs w:val="24"/>
        </w:rPr>
        <w:t>realizat</w:t>
      </w:r>
      <w:proofErr w:type="spellEnd"/>
      <w:r w:rsidRPr="0019012C">
        <w:rPr>
          <w:rFonts w:ascii="Times New Roman" w:hAnsi="Times New Roman" w:cs="Times New Roman"/>
          <w:color w:val="auto"/>
          <w:sz w:val="24"/>
          <w:szCs w:val="24"/>
        </w:rPr>
        <w:t xml:space="preserve"> la </w:t>
      </w:r>
      <w:proofErr w:type="spellStart"/>
      <w:r w:rsidRPr="0019012C">
        <w:rPr>
          <w:rFonts w:ascii="Times New Roman" w:hAnsi="Times New Roman" w:cs="Times New Roman"/>
          <w:color w:val="auto"/>
          <w:sz w:val="24"/>
          <w:szCs w:val="24"/>
        </w:rPr>
        <w:t>sfârțitul</w:t>
      </w:r>
      <w:proofErr w:type="spellEnd"/>
      <w:r w:rsidRPr="0019012C">
        <w:rPr>
          <w:rFonts w:ascii="Times New Roman" w:hAnsi="Times New Roman" w:cs="Times New Roman"/>
          <w:color w:val="auto"/>
          <w:sz w:val="24"/>
          <w:szCs w:val="24"/>
        </w:rPr>
        <w:t xml:space="preserve"> </w:t>
      </w:r>
      <w:proofErr w:type="spellStart"/>
      <w:r w:rsidRPr="0019012C">
        <w:rPr>
          <w:rFonts w:ascii="Times New Roman" w:hAnsi="Times New Roman" w:cs="Times New Roman"/>
          <w:color w:val="auto"/>
          <w:sz w:val="24"/>
          <w:szCs w:val="24"/>
        </w:rPr>
        <w:t>anului</w:t>
      </w:r>
      <w:proofErr w:type="spellEnd"/>
      <w:r w:rsidRPr="0019012C">
        <w:rPr>
          <w:rFonts w:ascii="Times New Roman" w:hAnsi="Times New Roman" w:cs="Times New Roman"/>
          <w:color w:val="auto"/>
          <w:sz w:val="24"/>
          <w:szCs w:val="24"/>
        </w:rPr>
        <w:t xml:space="preserve">.  </w:t>
      </w:r>
    </w:p>
    <w:p w14:paraId="528543D8" w14:textId="59442E58" w:rsidR="0028780F" w:rsidRPr="0028780F" w:rsidRDefault="00265623" w:rsidP="0028780F">
      <w:pPr>
        <w:tabs>
          <w:tab w:val="left" w:pos="450"/>
          <w:tab w:val="left" w:pos="720"/>
        </w:tabs>
        <w:spacing w:after="60" w:line="360" w:lineRule="auto"/>
        <w:ind w:firstLine="450"/>
        <w:jc w:val="both"/>
        <w:rPr>
          <w:color w:val="auto"/>
          <w:sz w:val="24"/>
          <w:szCs w:val="24"/>
        </w:rPr>
      </w:pPr>
      <w:r w:rsidRPr="0028780F">
        <w:rPr>
          <w:rFonts w:ascii="Times New Roman" w:hAnsi="Times New Roman" w:cs="Times New Roman"/>
          <w:color w:val="auto"/>
          <w:sz w:val="24"/>
          <w:szCs w:val="24"/>
        </w:rPr>
        <w:t xml:space="preserve">    La </w:t>
      </w:r>
      <w:proofErr w:type="spellStart"/>
      <w:r w:rsidRPr="0028780F">
        <w:rPr>
          <w:rFonts w:ascii="Times New Roman" w:hAnsi="Times New Roman" w:cs="Times New Roman"/>
          <w:color w:val="auto"/>
          <w:sz w:val="24"/>
          <w:szCs w:val="24"/>
        </w:rPr>
        <w:t>întocmirea</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Buget</w:t>
      </w:r>
      <w:r w:rsidR="0019012C">
        <w:rPr>
          <w:rFonts w:ascii="Times New Roman" w:hAnsi="Times New Roman" w:cs="Times New Roman"/>
          <w:color w:val="auto"/>
          <w:sz w:val="24"/>
          <w:szCs w:val="24"/>
        </w:rPr>
        <w:t>elor</w:t>
      </w:r>
      <w:proofErr w:type="spellEnd"/>
      <w:r w:rsidRPr="0028780F">
        <w:rPr>
          <w:rFonts w:ascii="Times New Roman" w:hAnsi="Times New Roman" w:cs="Times New Roman"/>
          <w:color w:val="auto"/>
          <w:sz w:val="24"/>
          <w:szCs w:val="24"/>
        </w:rPr>
        <w:t xml:space="preserve"> de </w:t>
      </w:r>
      <w:proofErr w:type="spellStart"/>
      <w:r w:rsidRPr="0028780F">
        <w:rPr>
          <w:rFonts w:ascii="Times New Roman" w:hAnsi="Times New Roman" w:cs="Times New Roman"/>
          <w:color w:val="auto"/>
          <w:sz w:val="24"/>
          <w:szCs w:val="24"/>
        </w:rPr>
        <w:t>venituri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cheltuieli</w:t>
      </w:r>
      <w:proofErr w:type="spellEnd"/>
      <w:r w:rsidRPr="0028780F">
        <w:rPr>
          <w:rFonts w:ascii="Times New Roman" w:hAnsi="Times New Roman" w:cs="Times New Roman"/>
          <w:color w:val="auto"/>
          <w:sz w:val="24"/>
          <w:szCs w:val="24"/>
        </w:rPr>
        <w:t xml:space="preserve"> pe </w:t>
      </w:r>
      <w:proofErr w:type="spellStart"/>
      <w:r w:rsidRPr="0028780F">
        <w:rPr>
          <w:rFonts w:ascii="Times New Roman" w:hAnsi="Times New Roman" w:cs="Times New Roman"/>
          <w:color w:val="auto"/>
          <w:sz w:val="24"/>
          <w:szCs w:val="24"/>
        </w:rPr>
        <w:t>anul</w:t>
      </w:r>
      <w:proofErr w:type="spellEnd"/>
      <w:r w:rsidRPr="0028780F">
        <w:rPr>
          <w:rFonts w:ascii="Times New Roman" w:hAnsi="Times New Roman" w:cs="Times New Roman"/>
          <w:color w:val="auto"/>
          <w:sz w:val="24"/>
          <w:szCs w:val="24"/>
        </w:rPr>
        <w:t xml:space="preserve"> 202</w:t>
      </w:r>
      <w:r w:rsidR="0028780F">
        <w:rPr>
          <w:rFonts w:ascii="Times New Roman" w:hAnsi="Times New Roman" w:cs="Times New Roman"/>
          <w:color w:val="auto"/>
          <w:sz w:val="24"/>
          <w:szCs w:val="24"/>
        </w:rPr>
        <w:t>6</w:t>
      </w:r>
      <w:r w:rsidRPr="0028780F">
        <w:rPr>
          <w:rFonts w:ascii="Times New Roman" w:hAnsi="Times New Roman" w:cs="Times New Roman"/>
          <w:color w:val="auto"/>
          <w:sz w:val="24"/>
          <w:szCs w:val="24"/>
        </w:rPr>
        <w:t xml:space="preserve"> au </w:t>
      </w:r>
      <w:proofErr w:type="spellStart"/>
      <w:r w:rsidRPr="0028780F">
        <w:rPr>
          <w:rFonts w:ascii="Times New Roman" w:hAnsi="Times New Roman" w:cs="Times New Roman"/>
          <w:color w:val="auto"/>
          <w:sz w:val="24"/>
          <w:szCs w:val="24"/>
        </w:rPr>
        <w:t>fost</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respectate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prevederile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Ordonanţei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Guvernului</w:t>
      </w:r>
      <w:proofErr w:type="spellEnd"/>
      <w:r w:rsidRPr="0028780F">
        <w:rPr>
          <w:rFonts w:ascii="Times New Roman" w:hAnsi="Times New Roman" w:cs="Times New Roman"/>
          <w:color w:val="auto"/>
          <w:sz w:val="24"/>
          <w:szCs w:val="24"/>
        </w:rPr>
        <w:t xml:space="preserve"> </w:t>
      </w:r>
      <w:bookmarkEnd w:id="2"/>
      <w:r w:rsidR="0028780F" w:rsidRPr="0028780F">
        <w:rPr>
          <w:rFonts w:ascii="Times New Roman" w:hAnsi="Times New Roman" w:cs="Times New Roman"/>
          <w:color w:val="auto"/>
          <w:sz w:val="24"/>
          <w:szCs w:val="24"/>
        </w:rPr>
        <w:t xml:space="preserve">nr. 80/2001 </w:t>
      </w:r>
      <w:proofErr w:type="spellStart"/>
      <w:r w:rsidR="0028780F" w:rsidRPr="0028780F">
        <w:rPr>
          <w:rFonts w:ascii="Times New Roman" w:hAnsi="Times New Roman" w:cs="Times New Roman"/>
          <w:color w:val="auto"/>
          <w:sz w:val="24"/>
          <w:szCs w:val="24"/>
        </w:rPr>
        <w:t>privind</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stabilirea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unor</w:t>
      </w:r>
      <w:proofErr w:type="spellEnd"/>
      <w:r w:rsidR="0028780F" w:rsidRPr="0028780F">
        <w:rPr>
          <w:rFonts w:ascii="Times New Roman" w:hAnsi="Times New Roman" w:cs="Times New Roman"/>
          <w:color w:val="auto"/>
          <w:sz w:val="24"/>
          <w:szCs w:val="24"/>
        </w:rPr>
        <w:t xml:space="preserve"> normative de </w:t>
      </w:r>
      <w:proofErr w:type="spellStart"/>
      <w:r w:rsidR="0028780F" w:rsidRPr="0028780F">
        <w:rPr>
          <w:rFonts w:ascii="Times New Roman" w:hAnsi="Times New Roman" w:cs="Times New Roman"/>
          <w:color w:val="auto"/>
          <w:sz w:val="24"/>
          <w:szCs w:val="24"/>
        </w:rPr>
        <w:t>cheltuieli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pentru</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autoritățile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administrației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publice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instituțiile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publice</w:t>
      </w:r>
      <w:proofErr w:type="spellEnd"/>
      <w:r w:rsidR="0028780F" w:rsidRPr="0028780F">
        <w:rPr>
          <w:rFonts w:ascii="Times New Roman" w:hAnsi="Times New Roman" w:cs="Times New Roman"/>
          <w:color w:val="auto"/>
          <w:sz w:val="24"/>
          <w:szCs w:val="24"/>
        </w:rPr>
        <w:t xml:space="preserve">, cu </w:t>
      </w:r>
      <w:proofErr w:type="spellStart"/>
      <w:r w:rsidR="0028780F" w:rsidRPr="0028780F">
        <w:rPr>
          <w:rFonts w:ascii="Times New Roman" w:hAnsi="Times New Roman" w:cs="Times New Roman"/>
          <w:color w:val="auto"/>
          <w:sz w:val="24"/>
          <w:szCs w:val="24"/>
        </w:rPr>
        <w:t>modificările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completările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ulterioare</w:t>
      </w:r>
      <w:proofErr w:type="spellEnd"/>
      <w:r w:rsidR="0028780F" w:rsidRPr="0028780F">
        <w:rPr>
          <w:rFonts w:ascii="Times New Roman" w:hAnsi="Times New Roman" w:cs="Times New Roman"/>
          <w:color w:val="auto"/>
          <w:sz w:val="24"/>
          <w:szCs w:val="24"/>
        </w:rPr>
        <w:t xml:space="preserve">, </w:t>
      </w:r>
      <w:r w:rsidR="00512E5A">
        <w:rPr>
          <w:rFonts w:ascii="Times New Roman" w:hAnsi="Times New Roman" w:cs="Times New Roman"/>
          <w:color w:val="auto"/>
          <w:sz w:val="24"/>
          <w:szCs w:val="24"/>
        </w:rPr>
        <w:t xml:space="preserve">ale </w:t>
      </w:r>
      <w:proofErr w:type="spellStart"/>
      <w:r w:rsidR="0028780F" w:rsidRPr="0028780F">
        <w:rPr>
          <w:rFonts w:ascii="Times New Roman" w:hAnsi="Times New Roman" w:cs="Times New Roman"/>
          <w:color w:val="auto"/>
          <w:sz w:val="24"/>
          <w:szCs w:val="24"/>
        </w:rPr>
        <w:t>O</w:t>
      </w:r>
      <w:r w:rsidR="00512E5A">
        <w:rPr>
          <w:rFonts w:ascii="Times New Roman" w:hAnsi="Times New Roman" w:cs="Times New Roman"/>
          <w:color w:val="auto"/>
          <w:sz w:val="24"/>
          <w:szCs w:val="24"/>
        </w:rPr>
        <w:t>rdonanței</w:t>
      </w:r>
      <w:proofErr w:type="spellEnd"/>
      <w:r w:rsidR="00512E5A">
        <w:rPr>
          <w:rFonts w:ascii="Times New Roman" w:hAnsi="Times New Roman" w:cs="Times New Roman"/>
          <w:color w:val="auto"/>
          <w:sz w:val="24"/>
          <w:szCs w:val="24"/>
        </w:rPr>
        <w:t xml:space="preserve"> de </w:t>
      </w:r>
      <w:proofErr w:type="spellStart"/>
      <w:r w:rsidR="00010C47">
        <w:rPr>
          <w:rFonts w:ascii="Times New Roman" w:hAnsi="Times New Roman" w:cs="Times New Roman"/>
          <w:color w:val="auto"/>
          <w:sz w:val="24"/>
          <w:szCs w:val="24"/>
        </w:rPr>
        <w:t>U</w:t>
      </w:r>
      <w:r w:rsidR="00512E5A">
        <w:rPr>
          <w:rFonts w:ascii="Times New Roman" w:hAnsi="Times New Roman" w:cs="Times New Roman"/>
          <w:color w:val="auto"/>
          <w:sz w:val="24"/>
          <w:szCs w:val="24"/>
        </w:rPr>
        <w:t>rgență</w:t>
      </w:r>
      <w:proofErr w:type="spellEnd"/>
      <w:r w:rsidR="00512E5A">
        <w:rPr>
          <w:rFonts w:ascii="Times New Roman" w:hAnsi="Times New Roman" w:cs="Times New Roman"/>
          <w:color w:val="auto"/>
          <w:sz w:val="24"/>
          <w:szCs w:val="24"/>
        </w:rPr>
        <w:t xml:space="preserve"> a </w:t>
      </w:r>
      <w:proofErr w:type="spellStart"/>
      <w:r w:rsidR="0028780F" w:rsidRPr="0028780F">
        <w:rPr>
          <w:rFonts w:ascii="Times New Roman" w:hAnsi="Times New Roman" w:cs="Times New Roman"/>
          <w:color w:val="auto"/>
          <w:sz w:val="24"/>
          <w:szCs w:val="24"/>
        </w:rPr>
        <w:t>G</w:t>
      </w:r>
      <w:r w:rsidR="00512E5A">
        <w:rPr>
          <w:rFonts w:ascii="Times New Roman" w:hAnsi="Times New Roman" w:cs="Times New Roman"/>
          <w:color w:val="auto"/>
          <w:sz w:val="24"/>
          <w:szCs w:val="24"/>
        </w:rPr>
        <w:t>uvernului</w:t>
      </w:r>
      <w:proofErr w:type="spellEnd"/>
      <w:r w:rsidR="00512E5A">
        <w:rPr>
          <w:rFonts w:ascii="Times New Roman" w:hAnsi="Times New Roman" w:cs="Times New Roman"/>
          <w:color w:val="auto"/>
          <w:sz w:val="24"/>
          <w:szCs w:val="24"/>
        </w:rPr>
        <w:t xml:space="preserve"> </w:t>
      </w:r>
      <w:r w:rsidR="0028780F" w:rsidRPr="0028780F">
        <w:rPr>
          <w:rFonts w:ascii="Times New Roman" w:hAnsi="Times New Roman" w:cs="Times New Roman"/>
          <w:color w:val="auto"/>
          <w:sz w:val="24"/>
          <w:szCs w:val="24"/>
        </w:rPr>
        <w:t>nr.</w:t>
      </w:r>
      <w:r w:rsidR="00010C47">
        <w:rPr>
          <w:rFonts w:ascii="Times New Roman" w:hAnsi="Times New Roman" w:cs="Times New Roman"/>
          <w:color w:val="auto"/>
          <w:sz w:val="24"/>
          <w:szCs w:val="24"/>
        </w:rPr>
        <w:t xml:space="preserve"> </w:t>
      </w:r>
      <w:r w:rsidR="0028780F" w:rsidRPr="0028780F">
        <w:rPr>
          <w:rFonts w:ascii="Times New Roman" w:hAnsi="Times New Roman" w:cs="Times New Roman"/>
          <w:color w:val="auto"/>
          <w:sz w:val="24"/>
          <w:szCs w:val="24"/>
        </w:rPr>
        <w:t xml:space="preserve">34/2023 </w:t>
      </w:r>
      <w:proofErr w:type="spellStart"/>
      <w:r w:rsidR="0028780F" w:rsidRPr="0028780F">
        <w:rPr>
          <w:rFonts w:ascii="Times New Roman" w:hAnsi="Times New Roman" w:cs="Times New Roman"/>
          <w:color w:val="auto"/>
          <w:sz w:val="24"/>
          <w:szCs w:val="24"/>
        </w:rPr>
        <w:t>privind</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unele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măsuri</w:t>
      </w:r>
      <w:proofErr w:type="spellEnd"/>
      <w:r w:rsidR="0028780F" w:rsidRPr="0028780F">
        <w:rPr>
          <w:rFonts w:ascii="Times New Roman" w:hAnsi="Times New Roman" w:cs="Times New Roman"/>
          <w:color w:val="auto"/>
          <w:sz w:val="24"/>
          <w:szCs w:val="24"/>
        </w:rPr>
        <w:t xml:space="preserve"> fiscal-</w:t>
      </w:r>
      <w:proofErr w:type="spellStart"/>
      <w:r w:rsidR="0028780F" w:rsidRPr="0028780F">
        <w:rPr>
          <w:rFonts w:ascii="Times New Roman" w:hAnsi="Times New Roman" w:cs="Times New Roman"/>
          <w:color w:val="auto"/>
          <w:sz w:val="24"/>
          <w:szCs w:val="24"/>
        </w:rPr>
        <w:t>bugetare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prorogarea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unor</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termene</w:t>
      </w:r>
      <w:proofErr w:type="spellEnd"/>
      <w:r w:rsidR="0028780F" w:rsidRPr="0028780F">
        <w:rPr>
          <w:rFonts w:ascii="Times New Roman" w:hAnsi="Times New Roman" w:cs="Times New Roman"/>
          <w:color w:val="auto"/>
          <w:sz w:val="24"/>
          <w:szCs w:val="24"/>
        </w:rPr>
        <w:t xml:space="preserve">, precum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pentru</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modificarea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completarea</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unor</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acte</w:t>
      </w:r>
      <w:proofErr w:type="spellEnd"/>
      <w:r w:rsidR="0028780F" w:rsidRPr="0028780F">
        <w:rPr>
          <w:rFonts w:ascii="Times New Roman" w:hAnsi="Times New Roman" w:cs="Times New Roman"/>
          <w:color w:val="auto"/>
          <w:sz w:val="24"/>
          <w:szCs w:val="24"/>
        </w:rPr>
        <w:t xml:space="preserve"> normative </w:t>
      </w:r>
      <w:proofErr w:type="spellStart"/>
      <w:r w:rsidR="0028780F" w:rsidRPr="0028780F">
        <w:rPr>
          <w:rFonts w:ascii="Times New Roman" w:hAnsi="Times New Roman" w:cs="Times New Roman"/>
          <w:color w:val="auto"/>
          <w:sz w:val="24"/>
          <w:szCs w:val="24"/>
        </w:rPr>
        <w:t>și</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respectiv</w:t>
      </w:r>
      <w:proofErr w:type="spellEnd"/>
      <w:r w:rsidR="0028780F" w:rsidRPr="0028780F">
        <w:rPr>
          <w:rFonts w:ascii="Times New Roman" w:hAnsi="Times New Roman" w:cs="Times New Roman"/>
          <w:color w:val="auto"/>
          <w:sz w:val="24"/>
          <w:szCs w:val="24"/>
        </w:rPr>
        <w:t xml:space="preserve"> </w:t>
      </w:r>
      <w:r w:rsidR="00512E5A">
        <w:rPr>
          <w:rFonts w:ascii="Times New Roman" w:hAnsi="Times New Roman" w:cs="Times New Roman"/>
          <w:color w:val="auto"/>
          <w:sz w:val="24"/>
          <w:szCs w:val="24"/>
        </w:rPr>
        <w:t xml:space="preserve">ale </w:t>
      </w:r>
      <w:proofErr w:type="spellStart"/>
      <w:r w:rsidR="0028780F" w:rsidRPr="0028780F">
        <w:rPr>
          <w:rFonts w:ascii="Times New Roman" w:hAnsi="Times New Roman" w:cs="Times New Roman"/>
          <w:color w:val="auto"/>
          <w:sz w:val="24"/>
          <w:szCs w:val="24"/>
        </w:rPr>
        <w:t>Leg</w:t>
      </w:r>
      <w:r w:rsidR="00512E5A">
        <w:rPr>
          <w:rFonts w:ascii="Times New Roman" w:hAnsi="Times New Roman" w:cs="Times New Roman"/>
          <w:color w:val="auto"/>
          <w:sz w:val="24"/>
          <w:szCs w:val="24"/>
        </w:rPr>
        <w:t>ii</w:t>
      </w:r>
      <w:proofErr w:type="spellEnd"/>
      <w:r w:rsidR="0028780F" w:rsidRPr="0028780F">
        <w:rPr>
          <w:rFonts w:ascii="Times New Roman" w:hAnsi="Times New Roman" w:cs="Times New Roman"/>
          <w:color w:val="auto"/>
          <w:sz w:val="24"/>
          <w:szCs w:val="24"/>
        </w:rPr>
        <w:t xml:space="preserve"> nr.</w:t>
      </w:r>
      <w:r w:rsidR="00010C47">
        <w:rPr>
          <w:rFonts w:ascii="Times New Roman" w:hAnsi="Times New Roman" w:cs="Times New Roman"/>
          <w:color w:val="auto"/>
          <w:sz w:val="24"/>
          <w:szCs w:val="24"/>
        </w:rPr>
        <w:t xml:space="preserve"> </w:t>
      </w:r>
      <w:r w:rsidR="0028780F" w:rsidRPr="0028780F">
        <w:rPr>
          <w:rFonts w:ascii="Times New Roman" w:hAnsi="Times New Roman" w:cs="Times New Roman"/>
          <w:color w:val="auto"/>
          <w:sz w:val="24"/>
          <w:szCs w:val="24"/>
        </w:rPr>
        <w:t xml:space="preserve">141/2025 </w:t>
      </w:r>
      <w:proofErr w:type="spellStart"/>
      <w:r w:rsidR="0028780F" w:rsidRPr="0028780F">
        <w:rPr>
          <w:rFonts w:ascii="Times New Roman" w:hAnsi="Times New Roman" w:cs="Times New Roman"/>
          <w:color w:val="auto"/>
          <w:sz w:val="24"/>
          <w:szCs w:val="24"/>
        </w:rPr>
        <w:t>privind</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unele</w:t>
      </w:r>
      <w:proofErr w:type="spellEnd"/>
      <w:r w:rsidR="0028780F" w:rsidRPr="0028780F">
        <w:rPr>
          <w:rFonts w:ascii="Times New Roman" w:hAnsi="Times New Roman" w:cs="Times New Roman"/>
          <w:color w:val="auto"/>
          <w:sz w:val="24"/>
          <w:szCs w:val="24"/>
        </w:rPr>
        <w:t xml:space="preserve"> </w:t>
      </w:r>
      <w:proofErr w:type="spellStart"/>
      <w:r w:rsidR="0028780F" w:rsidRPr="0028780F">
        <w:rPr>
          <w:rFonts w:ascii="Times New Roman" w:hAnsi="Times New Roman" w:cs="Times New Roman"/>
          <w:color w:val="auto"/>
          <w:sz w:val="24"/>
          <w:szCs w:val="24"/>
        </w:rPr>
        <w:t>măsuri</w:t>
      </w:r>
      <w:proofErr w:type="spellEnd"/>
      <w:r w:rsidR="0028780F" w:rsidRPr="0028780F">
        <w:rPr>
          <w:rFonts w:ascii="Times New Roman" w:hAnsi="Times New Roman" w:cs="Times New Roman"/>
          <w:color w:val="auto"/>
          <w:sz w:val="24"/>
          <w:szCs w:val="24"/>
        </w:rPr>
        <w:t xml:space="preserve"> fiscal-</w:t>
      </w:r>
      <w:proofErr w:type="spellStart"/>
      <w:r w:rsidR="0028780F" w:rsidRPr="0028780F">
        <w:rPr>
          <w:rFonts w:ascii="Times New Roman" w:hAnsi="Times New Roman" w:cs="Times New Roman"/>
          <w:color w:val="auto"/>
          <w:sz w:val="24"/>
          <w:szCs w:val="24"/>
        </w:rPr>
        <w:t>bugetare</w:t>
      </w:r>
      <w:proofErr w:type="spellEnd"/>
      <w:r w:rsidR="0028780F" w:rsidRPr="0028780F">
        <w:rPr>
          <w:rFonts w:ascii="Times New Roman" w:hAnsi="Times New Roman" w:cs="Times New Roman"/>
          <w:color w:val="auto"/>
          <w:sz w:val="24"/>
          <w:szCs w:val="24"/>
        </w:rPr>
        <w:t>.</w:t>
      </w:r>
      <w:r w:rsidR="00E039AD" w:rsidRPr="0028780F">
        <w:rPr>
          <w:color w:val="auto"/>
          <w:sz w:val="24"/>
          <w:szCs w:val="24"/>
        </w:rPr>
        <w:t xml:space="preserve">              </w:t>
      </w:r>
    </w:p>
    <w:p w14:paraId="1510C1C8" w14:textId="7ED3BA59" w:rsidR="00E039AD" w:rsidRPr="0028780F" w:rsidRDefault="00E039AD" w:rsidP="0028780F">
      <w:pPr>
        <w:tabs>
          <w:tab w:val="left" w:pos="450"/>
          <w:tab w:val="left" w:pos="720"/>
        </w:tabs>
        <w:spacing w:after="60" w:line="360" w:lineRule="auto"/>
        <w:ind w:firstLine="450"/>
        <w:jc w:val="both"/>
        <w:rPr>
          <w:rFonts w:ascii="Times New Roman" w:hAnsi="Times New Roman" w:cs="Times New Roman"/>
          <w:color w:val="auto"/>
          <w:sz w:val="24"/>
          <w:szCs w:val="24"/>
        </w:rPr>
      </w:pPr>
      <w:proofErr w:type="spellStart"/>
      <w:r w:rsidRPr="0028780F">
        <w:rPr>
          <w:rFonts w:ascii="Times New Roman" w:hAnsi="Times New Roman" w:cs="Times New Roman"/>
          <w:color w:val="auto"/>
          <w:sz w:val="24"/>
          <w:szCs w:val="24"/>
        </w:rPr>
        <w:t>Având</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în</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vedere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prevederile</w:t>
      </w:r>
      <w:proofErr w:type="spellEnd"/>
      <w:r w:rsidRPr="0028780F">
        <w:rPr>
          <w:rFonts w:ascii="Times New Roman" w:hAnsi="Times New Roman" w:cs="Times New Roman"/>
          <w:color w:val="auto"/>
          <w:sz w:val="24"/>
          <w:szCs w:val="24"/>
        </w:rPr>
        <w:t xml:space="preserve"> art.</w:t>
      </w:r>
      <w:r w:rsidR="00010C47">
        <w:rPr>
          <w:rFonts w:ascii="Times New Roman" w:hAnsi="Times New Roman" w:cs="Times New Roman"/>
          <w:color w:val="auto"/>
          <w:sz w:val="24"/>
          <w:szCs w:val="24"/>
        </w:rPr>
        <w:t xml:space="preserve"> </w:t>
      </w:r>
      <w:r w:rsidRPr="0028780F">
        <w:rPr>
          <w:rFonts w:ascii="Times New Roman" w:hAnsi="Times New Roman" w:cs="Times New Roman"/>
          <w:color w:val="auto"/>
          <w:sz w:val="24"/>
          <w:szCs w:val="24"/>
        </w:rPr>
        <w:t xml:space="preserve">8 </w:t>
      </w:r>
      <w:proofErr w:type="spellStart"/>
      <w:r w:rsidRPr="0028780F">
        <w:rPr>
          <w:rFonts w:ascii="Times New Roman" w:hAnsi="Times New Roman" w:cs="Times New Roman"/>
          <w:color w:val="auto"/>
          <w:sz w:val="24"/>
          <w:szCs w:val="24"/>
        </w:rPr>
        <w:t>alin</w:t>
      </w:r>
      <w:proofErr w:type="spellEnd"/>
      <w:r w:rsidR="000737ED" w:rsidRPr="0028780F">
        <w:rPr>
          <w:rFonts w:ascii="Times New Roman" w:hAnsi="Times New Roman" w:cs="Times New Roman"/>
          <w:color w:val="auto"/>
          <w:sz w:val="24"/>
          <w:szCs w:val="24"/>
        </w:rPr>
        <w:t>.</w:t>
      </w:r>
      <w:r w:rsidR="00010C47">
        <w:rPr>
          <w:rFonts w:ascii="Times New Roman" w:hAnsi="Times New Roman" w:cs="Times New Roman"/>
          <w:color w:val="auto"/>
          <w:sz w:val="24"/>
          <w:szCs w:val="24"/>
        </w:rPr>
        <w:t xml:space="preserve"> </w:t>
      </w:r>
      <w:r w:rsidRPr="0028780F">
        <w:rPr>
          <w:rFonts w:ascii="Times New Roman" w:hAnsi="Times New Roman" w:cs="Times New Roman"/>
          <w:color w:val="auto"/>
          <w:sz w:val="24"/>
          <w:szCs w:val="24"/>
        </w:rPr>
        <w:t xml:space="preserve">(1), (2)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(4) din </w:t>
      </w:r>
      <w:proofErr w:type="spellStart"/>
      <w:r w:rsidRPr="0028780F">
        <w:rPr>
          <w:rFonts w:ascii="Times New Roman" w:hAnsi="Times New Roman" w:cs="Times New Roman"/>
          <w:color w:val="auto"/>
          <w:sz w:val="24"/>
          <w:szCs w:val="24"/>
        </w:rPr>
        <w:t>Ordonanța</w:t>
      </w:r>
      <w:proofErr w:type="spellEnd"/>
      <w:r w:rsidRPr="0028780F">
        <w:rPr>
          <w:rFonts w:ascii="Times New Roman" w:hAnsi="Times New Roman" w:cs="Times New Roman"/>
          <w:color w:val="auto"/>
          <w:sz w:val="24"/>
          <w:szCs w:val="24"/>
        </w:rPr>
        <w:t xml:space="preserve"> </w:t>
      </w:r>
      <w:proofErr w:type="spellStart"/>
      <w:r w:rsidR="000737ED" w:rsidRPr="0028780F">
        <w:rPr>
          <w:rFonts w:ascii="Times New Roman" w:hAnsi="Times New Roman" w:cs="Times New Roman"/>
          <w:color w:val="auto"/>
          <w:sz w:val="24"/>
          <w:szCs w:val="24"/>
        </w:rPr>
        <w:t>Guvernului</w:t>
      </w:r>
      <w:proofErr w:type="spellEnd"/>
      <w:r w:rsidR="000737ED" w:rsidRPr="0028780F">
        <w:rPr>
          <w:rFonts w:ascii="Times New Roman" w:hAnsi="Times New Roman" w:cs="Times New Roman"/>
          <w:color w:val="auto"/>
          <w:sz w:val="24"/>
          <w:szCs w:val="24"/>
        </w:rPr>
        <w:t xml:space="preserve"> </w:t>
      </w:r>
      <w:r w:rsidRPr="0028780F">
        <w:rPr>
          <w:rFonts w:ascii="Times New Roman" w:hAnsi="Times New Roman" w:cs="Times New Roman"/>
          <w:color w:val="auto"/>
          <w:sz w:val="24"/>
          <w:szCs w:val="24"/>
        </w:rPr>
        <w:t>nr.</w:t>
      </w:r>
      <w:r w:rsidR="00010C47">
        <w:rPr>
          <w:rFonts w:ascii="Times New Roman" w:hAnsi="Times New Roman" w:cs="Times New Roman"/>
          <w:color w:val="auto"/>
          <w:sz w:val="24"/>
          <w:szCs w:val="24"/>
        </w:rPr>
        <w:t xml:space="preserve"> </w:t>
      </w:r>
      <w:r w:rsidRPr="0028780F">
        <w:rPr>
          <w:rFonts w:ascii="Times New Roman" w:hAnsi="Times New Roman" w:cs="Times New Roman"/>
          <w:color w:val="auto"/>
          <w:sz w:val="24"/>
          <w:szCs w:val="24"/>
        </w:rPr>
        <w:t>26/2013</w:t>
      </w:r>
      <w:r w:rsidR="00512E5A">
        <w:rPr>
          <w:rFonts w:ascii="Times New Roman" w:hAnsi="Times New Roman" w:cs="Times New Roman"/>
          <w:color w:val="auto"/>
          <w:sz w:val="24"/>
          <w:szCs w:val="24"/>
        </w:rPr>
        <w:t>,</w:t>
      </w:r>
      <w:r w:rsidRPr="0028780F">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aprobată</w:t>
      </w:r>
      <w:proofErr w:type="spellEnd"/>
      <w:r w:rsidR="00512E5A" w:rsidRPr="00512E5A">
        <w:rPr>
          <w:rFonts w:ascii="Times New Roman" w:hAnsi="Times New Roman" w:cs="Times New Roman"/>
          <w:color w:val="auto"/>
          <w:sz w:val="24"/>
          <w:szCs w:val="24"/>
        </w:rPr>
        <w:t xml:space="preserve"> cu </w:t>
      </w:r>
      <w:proofErr w:type="spellStart"/>
      <w:r w:rsidR="00512E5A" w:rsidRPr="00512E5A">
        <w:rPr>
          <w:rFonts w:ascii="Times New Roman" w:hAnsi="Times New Roman" w:cs="Times New Roman"/>
          <w:color w:val="auto"/>
          <w:sz w:val="24"/>
          <w:szCs w:val="24"/>
        </w:rPr>
        <w:t>completări</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prin</w:t>
      </w:r>
      <w:proofErr w:type="spellEnd"/>
      <w:r w:rsidR="00512E5A" w:rsidRPr="00512E5A">
        <w:rPr>
          <w:rFonts w:ascii="Times New Roman" w:hAnsi="Times New Roman" w:cs="Times New Roman"/>
          <w:color w:val="auto"/>
          <w:sz w:val="24"/>
          <w:szCs w:val="24"/>
        </w:rPr>
        <w:t xml:space="preserve"> Legea nr.</w:t>
      </w:r>
      <w:r w:rsidR="00010C47">
        <w:rPr>
          <w:rFonts w:ascii="Times New Roman" w:hAnsi="Times New Roman" w:cs="Times New Roman"/>
          <w:color w:val="auto"/>
          <w:sz w:val="24"/>
          <w:szCs w:val="24"/>
        </w:rPr>
        <w:t xml:space="preserve"> </w:t>
      </w:r>
      <w:r w:rsidR="00512E5A" w:rsidRPr="00512E5A">
        <w:rPr>
          <w:rFonts w:ascii="Times New Roman" w:hAnsi="Times New Roman" w:cs="Times New Roman"/>
          <w:color w:val="auto"/>
          <w:sz w:val="24"/>
          <w:szCs w:val="24"/>
        </w:rPr>
        <w:t xml:space="preserve">47/2014, cu </w:t>
      </w:r>
      <w:proofErr w:type="spellStart"/>
      <w:r w:rsidR="00512E5A" w:rsidRPr="00512E5A">
        <w:rPr>
          <w:rFonts w:ascii="Times New Roman" w:hAnsi="Times New Roman" w:cs="Times New Roman"/>
          <w:color w:val="auto"/>
          <w:sz w:val="24"/>
          <w:szCs w:val="24"/>
        </w:rPr>
        <w:t>modificările</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și</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completările</w:t>
      </w:r>
      <w:proofErr w:type="spellEnd"/>
      <w:r w:rsidR="00512E5A" w:rsidRPr="00512E5A">
        <w:rPr>
          <w:rFonts w:ascii="Times New Roman" w:hAnsi="Times New Roman" w:cs="Times New Roman"/>
          <w:color w:val="auto"/>
          <w:sz w:val="24"/>
          <w:szCs w:val="24"/>
        </w:rPr>
        <w:t xml:space="preserve"> </w:t>
      </w:r>
      <w:proofErr w:type="spellStart"/>
      <w:r w:rsidR="00512E5A" w:rsidRPr="00512E5A">
        <w:rPr>
          <w:rFonts w:ascii="Times New Roman" w:hAnsi="Times New Roman" w:cs="Times New Roman"/>
          <w:color w:val="auto"/>
          <w:sz w:val="24"/>
          <w:szCs w:val="24"/>
        </w:rPr>
        <w:t>ulterioare</w:t>
      </w:r>
      <w:proofErr w:type="spellEnd"/>
      <w:r w:rsidRPr="0028780F">
        <w:rPr>
          <w:rFonts w:ascii="Times New Roman" w:hAnsi="Times New Roman" w:cs="Times New Roman"/>
          <w:color w:val="auto"/>
          <w:sz w:val="24"/>
          <w:szCs w:val="24"/>
        </w:rPr>
        <w:t xml:space="preserve">, </w:t>
      </w:r>
      <w:bookmarkStart w:id="3" w:name="_Hlk39044606"/>
      <w:proofErr w:type="spellStart"/>
      <w:r w:rsidRPr="0028780F">
        <w:rPr>
          <w:rFonts w:ascii="Times New Roman" w:hAnsi="Times New Roman" w:cs="Times New Roman"/>
          <w:color w:val="auto"/>
          <w:sz w:val="24"/>
          <w:szCs w:val="24"/>
        </w:rPr>
        <w:t>până</w:t>
      </w:r>
      <w:proofErr w:type="spellEnd"/>
      <w:r w:rsidRPr="0028780F">
        <w:rPr>
          <w:rFonts w:ascii="Times New Roman" w:hAnsi="Times New Roman" w:cs="Times New Roman"/>
          <w:color w:val="auto"/>
          <w:sz w:val="24"/>
          <w:szCs w:val="24"/>
        </w:rPr>
        <w:t xml:space="preserve"> la </w:t>
      </w:r>
      <w:proofErr w:type="spellStart"/>
      <w:r w:rsidRPr="0028780F">
        <w:rPr>
          <w:rFonts w:ascii="Times New Roman" w:hAnsi="Times New Roman" w:cs="Times New Roman"/>
          <w:color w:val="auto"/>
          <w:sz w:val="24"/>
          <w:szCs w:val="24"/>
        </w:rPr>
        <w:t>aprobarea</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prin</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ordin</w:t>
      </w:r>
      <w:proofErr w:type="spellEnd"/>
      <w:r w:rsidRPr="0028780F">
        <w:rPr>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comun</w:t>
      </w:r>
      <w:proofErr w:type="spellEnd"/>
      <w:r w:rsidRPr="0028780F">
        <w:rPr>
          <w:rStyle w:val="l5def1"/>
          <w:rFonts w:ascii="Times New Roman" w:hAnsi="Times New Roman" w:cs="Times New Roman"/>
          <w:color w:val="auto"/>
          <w:sz w:val="24"/>
          <w:szCs w:val="24"/>
        </w:rPr>
        <w:t xml:space="preserve"> al </w:t>
      </w:r>
      <w:proofErr w:type="spellStart"/>
      <w:r w:rsidRPr="0028780F">
        <w:rPr>
          <w:rStyle w:val="l5def1"/>
          <w:rFonts w:ascii="Times New Roman" w:hAnsi="Times New Roman" w:cs="Times New Roman"/>
          <w:color w:val="auto"/>
          <w:sz w:val="24"/>
          <w:szCs w:val="24"/>
        </w:rPr>
        <w:t>ordonatorului</w:t>
      </w:r>
      <w:proofErr w:type="spellEnd"/>
      <w:r w:rsidRPr="0028780F">
        <w:rPr>
          <w:rStyle w:val="l5def1"/>
          <w:rFonts w:ascii="Times New Roman" w:hAnsi="Times New Roman" w:cs="Times New Roman"/>
          <w:color w:val="auto"/>
          <w:sz w:val="24"/>
          <w:szCs w:val="24"/>
        </w:rPr>
        <w:t xml:space="preserve"> principal de </w:t>
      </w:r>
      <w:proofErr w:type="spellStart"/>
      <w:r w:rsidRPr="0028780F">
        <w:rPr>
          <w:rStyle w:val="l5def1"/>
          <w:rFonts w:ascii="Times New Roman" w:hAnsi="Times New Roman" w:cs="Times New Roman"/>
          <w:color w:val="auto"/>
          <w:sz w:val="24"/>
          <w:szCs w:val="24"/>
        </w:rPr>
        <w:t>credite</w:t>
      </w:r>
      <w:proofErr w:type="spellEnd"/>
      <w:r w:rsidRPr="0028780F">
        <w:rPr>
          <w:rStyle w:val="l5def1"/>
          <w:rFonts w:ascii="Times New Roman" w:hAnsi="Times New Roman" w:cs="Times New Roman"/>
          <w:color w:val="auto"/>
          <w:sz w:val="24"/>
          <w:szCs w:val="24"/>
        </w:rPr>
        <w:t xml:space="preserve">, al </w:t>
      </w:r>
      <w:proofErr w:type="spellStart"/>
      <w:r w:rsidRPr="0028780F">
        <w:rPr>
          <w:rStyle w:val="l5def1"/>
          <w:rFonts w:ascii="Times New Roman" w:hAnsi="Times New Roman" w:cs="Times New Roman"/>
          <w:color w:val="auto"/>
          <w:sz w:val="24"/>
          <w:szCs w:val="24"/>
        </w:rPr>
        <w:t>ministrului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finanţelor</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şi</w:t>
      </w:r>
      <w:proofErr w:type="spellEnd"/>
      <w:r w:rsidRPr="0028780F">
        <w:rPr>
          <w:rStyle w:val="l5def1"/>
          <w:rFonts w:ascii="Times New Roman" w:hAnsi="Times New Roman" w:cs="Times New Roman"/>
          <w:color w:val="auto"/>
          <w:sz w:val="24"/>
          <w:szCs w:val="24"/>
        </w:rPr>
        <w:t xml:space="preserve"> al </w:t>
      </w:r>
      <w:proofErr w:type="spellStart"/>
      <w:r w:rsidRPr="0028780F">
        <w:rPr>
          <w:rStyle w:val="l5def1"/>
          <w:rFonts w:ascii="Times New Roman" w:hAnsi="Times New Roman" w:cs="Times New Roman"/>
          <w:color w:val="auto"/>
          <w:sz w:val="24"/>
          <w:szCs w:val="24"/>
        </w:rPr>
        <w:t>ministrului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muncii</w:t>
      </w:r>
      <w:proofErr w:type="spellEnd"/>
      <w:r w:rsidR="00512E5A">
        <w:rPr>
          <w:rStyle w:val="l5def1"/>
          <w:rFonts w:ascii="Times New Roman" w:hAnsi="Times New Roman" w:cs="Times New Roman"/>
          <w:color w:val="auto"/>
          <w:sz w:val="24"/>
          <w:szCs w:val="24"/>
        </w:rPr>
        <w:t xml:space="preserve">, </w:t>
      </w:r>
      <w:proofErr w:type="spellStart"/>
      <w:r w:rsidR="00512E5A">
        <w:rPr>
          <w:rStyle w:val="l5def1"/>
          <w:rFonts w:ascii="Times New Roman" w:hAnsi="Times New Roman" w:cs="Times New Roman"/>
          <w:color w:val="auto"/>
          <w:sz w:val="24"/>
          <w:szCs w:val="24"/>
        </w:rPr>
        <w:t>familiei</w:t>
      </w:r>
      <w:proofErr w:type="spellEnd"/>
      <w:r w:rsidR="00512E5A">
        <w:rPr>
          <w:rStyle w:val="l5def1"/>
          <w:rFonts w:ascii="Times New Roman" w:hAnsi="Times New Roman" w:cs="Times New Roman"/>
          <w:color w:val="auto"/>
          <w:sz w:val="24"/>
          <w:szCs w:val="24"/>
        </w:rPr>
        <w:t xml:space="preserve">, </w:t>
      </w:r>
      <w:proofErr w:type="spellStart"/>
      <w:r w:rsidR="00512E5A">
        <w:rPr>
          <w:rStyle w:val="l5def1"/>
          <w:rFonts w:ascii="Times New Roman" w:hAnsi="Times New Roman" w:cs="Times New Roman"/>
          <w:color w:val="auto"/>
          <w:sz w:val="24"/>
          <w:szCs w:val="24"/>
        </w:rPr>
        <w:t>tineretului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și</w:t>
      </w:r>
      <w:proofErr w:type="spellEnd"/>
      <w:r w:rsidRPr="0028780F">
        <w:rPr>
          <w:rStyle w:val="l5def1"/>
          <w:rFonts w:ascii="Times New Roman" w:hAnsi="Times New Roman" w:cs="Times New Roman"/>
          <w:color w:val="auto"/>
          <w:sz w:val="24"/>
          <w:szCs w:val="24"/>
        </w:rPr>
        <w:t xml:space="preserve"> </w:t>
      </w:r>
      <w:proofErr w:type="spellStart"/>
      <w:r w:rsidR="000737ED" w:rsidRPr="0028780F">
        <w:rPr>
          <w:rStyle w:val="l5def1"/>
          <w:rFonts w:ascii="Times New Roman" w:hAnsi="Times New Roman" w:cs="Times New Roman"/>
          <w:color w:val="auto"/>
          <w:sz w:val="24"/>
          <w:szCs w:val="24"/>
        </w:rPr>
        <w:t>solidarității</w:t>
      </w:r>
      <w:proofErr w:type="spellEnd"/>
      <w:r w:rsidRPr="0028780F">
        <w:rPr>
          <w:rStyle w:val="l5def1"/>
          <w:rFonts w:ascii="Times New Roman" w:hAnsi="Times New Roman" w:cs="Times New Roman"/>
          <w:color w:val="auto"/>
          <w:sz w:val="24"/>
          <w:szCs w:val="24"/>
        </w:rPr>
        <w:t xml:space="preserve"> </w:t>
      </w:r>
      <w:proofErr w:type="spellStart"/>
      <w:r w:rsidRPr="0028780F">
        <w:rPr>
          <w:rStyle w:val="l5def1"/>
          <w:rFonts w:ascii="Times New Roman" w:hAnsi="Times New Roman" w:cs="Times New Roman"/>
          <w:color w:val="auto"/>
          <w:sz w:val="24"/>
          <w:szCs w:val="24"/>
        </w:rPr>
        <w:t>sociale</w:t>
      </w:r>
      <w:proofErr w:type="spellEnd"/>
      <w:r w:rsidRPr="0028780F">
        <w:rPr>
          <w:rStyle w:val="l5def1"/>
          <w:rFonts w:ascii="Times New Roman" w:hAnsi="Times New Roman" w:cs="Times New Roman"/>
          <w:color w:val="auto"/>
          <w:sz w:val="24"/>
          <w:szCs w:val="24"/>
        </w:rPr>
        <w:t>,</w:t>
      </w:r>
      <w:r w:rsidRPr="0028780F">
        <w:rPr>
          <w:rFonts w:ascii="Times New Roman" w:hAnsi="Times New Roman" w:cs="Times New Roman"/>
          <w:color w:val="auto"/>
          <w:sz w:val="24"/>
          <w:szCs w:val="24"/>
        </w:rPr>
        <w:t xml:space="preserve"> a </w:t>
      </w:r>
      <w:proofErr w:type="spellStart"/>
      <w:r w:rsidRPr="0028780F">
        <w:rPr>
          <w:rFonts w:ascii="Times New Roman" w:hAnsi="Times New Roman" w:cs="Times New Roman"/>
          <w:color w:val="auto"/>
          <w:sz w:val="24"/>
          <w:szCs w:val="24"/>
        </w:rPr>
        <w:t>bugetul</w:t>
      </w:r>
      <w:r w:rsidR="000737ED" w:rsidRPr="0028780F">
        <w:rPr>
          <w:rFonts w:ascii="Times New Roman" w:hAnsi="Times New Roman" w:cs="Times New Roman"/>
          <w:color w:val="auto"/>
          <w:sz w:val="24"/>
          <w:szCs w:val="24"/>
        </w:rPr>
        <w:t>ui</w:t>
      </w:r>
      <w:proofErr w:type="spellEnd"/>
      <w:r w:rsidRPr="0028780F">
        <w:rPr>
          <w:rFonts w:ascii="Times New Roman" w:hAnsi="Times New Roman" w:cs="Times New Roman"/>
          <w:color w:val="auto"/>
          <w:sz w:val="24"/>
          <w:szCs w:val="24"/>
        </w:rPr>
        <w:t xml:space="preserve"> de </w:t>
      </w:r>
      <w:proofErr w:type="spellStart"/>
      <w:r w:rsidRPr="0028780F">
        <w:rPr>
          <w:rFonts w:ascii="Times New Roman" w:hAnsi="Times New Roman" w:cs="Times New Roman"/>
          <w:color w:val="auto"/>
          <w:sz w:val="24"/>
          <w:szCs w:val="24"/>
        </w:rPr>
        <w:t>venituri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și</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cheltuieli</w:t>
      </w:r>
      <w:proofErr w:type="spellEnd"/>
      <w:r w:rsidRPr="0028780F">
        <w:rPr>
          <w:rFonts w:ascii="Times New Roman" w:hAnsi="Times New Roman" w:cs="Times New Roman"/>
          <w:color w:val="auto"/>
          <w:sz w:val="24"/>
          <w:szCs w:val="24"/>
        </w:rPr>
        <w:t xml:space="preserve"> pe </w:t>
      </w:r>
      <w:proofErr w:type="spellStart"/>
      <w:r w:rsidRPr="0028780F">
        <w:rPr>
          <w:rFonts w:ascii="Times New Roman" w:hAnsi="Times New Roman" w:cs="Times New Roman"/>
          <w:color w:val="auto"/>
          <w:sz w:val="24"/>
          <w:szCs w:val="24"/>
        </w:rPr>
        <w:t>anul</w:t>
      </w:r>
      <w:proofErr w:type="spellEnd"/>
      <w:r w:rsidRPr="0028780F">
        <w:rPr>
          <w:rFonts w:ascii="Times New Roman" w:hAnsi="Times New Roman" w:cs="Times New Roman"/>
          <w:color w:val="auto"/>
          <w:sz w:val="24"/>
          <w:szCs w:val="24"/>
        </w:rPr>
        <w:t xml:space="preserve"> 202</w:t>
      </w:r>
      <w:r w:rsidR="0028780F" w:rsidRPr="0028780F">
        <w:rPr>
          <w:rFonts w:ascii="Times New Roman" w:hAnsi="Times New Roman" w:cs="Times New Roman"/>
          <w:color w:val="auto"/>
          <w:sz w:val="24"/>
          <w:szCs w:val="24"/>
        </w:rPr>
        <w:t>6</w:t>
      </w:r>
      <w:r w:rsidRPr="0028780F">
        <w:rPr>
          <w:rFonts w:ascii="Times New Roman" w:hAnsi="Times New Roman" w:cs="Times New Roman"/>
          <w:color w:val="auto"/>
          <w:sz w:val="24"/>
          <w:szCs w:val="24"/>
        </w:rPr>
        <w:t xml:space="preserve"> al</w:t>
      </w:r>
      <w:bookmarkEnd w:id="3"/>
      <w:r w:rsidR="00010C47">
        <w:rPr>
          <w:rFonts w:ascii="Times New Roman" w:hAnsi="Times New Roman" w:cs="Times New Roman"/>
          <w:color w:val="auto"/>
          <w:sz w:val="24"/>
          <w:szCs w:val="24"/>
        </w:rPr>
        <w:t xml:space="preserve"> </w:t>
      </w:r>
      <w:proofErr w:type="spellStart"/>
      <w:r w:rsidR="00010C47">
        <w:rPr>
          <w:rFonts w:ascii="Times New Roman" w:hAnsi="Times New Roman" w:cs="Times New Roman"/>
          <w:color w:val="auto"/>
          <w:sz w:val="24"/>
          <w:szCs w:val="24"/>
        </w:rPr>
        <w:t>Direcției</w:t>
      </w:r>
      <w:proofErr w:type="spellEnd"/>
      <w:r w:rsidR="00010C47">
        <w:rPr>
          <w:rFonts w:ascii="Times New Roman" w:hAnsi="Times New Roman" w:cs="Times New Roman"/>
          <w:color w:val="auto"/>
          <w:sz w:val="24"/>
          <w:szCs w:val="24"/>
        </w:rPr>
        <w:t xml:space="preserve"> de </w:t>
      </w:r>
      <w:proofErr w:type="spellStart"/>
      <w:r w:rsidR="00010C47">
        <w:rPr>
          <w:rFonts w:ascii="Times New Roman" w:hAnsi="Times New Roman" w:cs="Times New Roman"/>
          <w:color w:val="auto"/>
          <w:sz w:val="24"/>
          <w:szCs w:val="24"/>
        </w:rPr>
        <w:t>Creștere</w:t>
      </w:r>
      <w:proofErr w:type="spellEnd"/>
      <w:r w:rsidR="00010C47">
        <w:rPr>
          <w:rFonts w:ascii="Times New Roman" w:hAnsi="Times New Roman" w:cs="Times New Roman"/>
          <w:color w:val="auto"/>
          <w:sz w:val="24"/>
          <w:szCs w:val="24"/>
        </w:rPr>
        <w:t xml:space="preserve">, </w:t>
      </w:r>
      <w:proofErr w:type="spellStart"/>
      <w:r w:rsidR="00010C47">
        <w:rPr>
          <w:rFonts w:ascii="Times New Roman" w:hAnsi="Times New Roman" w:cs="Times New Roman"/>
          <w:color w:val="auto"/>
          <w:sz w:val="24"/>
          <w:szCs w:val="24"/>
        </w:rPr>
        <w:t>Exploatare</w:t>
      </w:r>
      <w:proofErr w:type="spellEnd"/>
      <w:r w:rsidR="00010C47">
        <w:rPr>
          <w:rFonts w:ascii="Times New Roman" w:hAnsi="Times New Roman" w:cs="Times New Roman"/>
          <w:color w:val="auto"/>
          <w:sz w:val="24"/>
          <w:szCs w:val="24"/>
        </w:rPr>
        <w:t xml:space="preserve"> </w:t>
      </w:r>
      <w:proofErr w:type="spellStart"/>
      <w:r w:rsidR="00010C47">
        <w:rPr>
          <w:rFonts w:ascii="Times New Roman" w:hAnsi="Times New Roman" w:cs="Times New Roman"/>
          <w:color w:val="auto"/>
          <w:sz w:val="24"/>
          <w:szCs w:val="24"/>
        </w:rPr>
        <w:t>și</w:t>
      </w:r>
      <w:proofErr w:type="spellEnd"/>
      <w:r w:rsidR="00010C47">
        <w:rPr>
          <w:rFonts w:ascii="Times New Roman" w:hAnsi="Times New Roman" w:cs="Times New Roman"/>
          <w:color w:val="auto"/>
          <w:sz w:val="24"/>
          <w:szCs w:val="24"/>
        </w:rPr>
        <w:t xml:space="preserve"> </w:t>
      </w:r>
      <w:proofErr w:type="spellStart"/>
      <w:r w:rsidR="00010C47">
        <w:rPr>
          <w:rFonts w:ascii="Times New Roman" w:hAnsi="Times New Roman" w:cs="Times New Roman"/>
          <w:color w:val="auto"/>
          <w:sz w:val="24"/>
          <w:szCs w:val="24"/>
        </w:rPr>
        <w:t>Ameliorare</w:t>
      </w:r>
      <w:proofErr w:type="spellEnd"/>
      <w:r w:rsidR="00010C47">
        <w:rPr>
          <w:rFonts w:ascii="Times New Roman" w:hAnsi="Times New Roman" w:cs="Times New Roman"/>
          <w:color w:val="auto"/>
          <w:sz w:val="24"/>
          <w:szCs w:val="24"/>
        </w:rPr>
        <w:t xml:space="preserve"> a </w:t>
      </w:r>
      <w:proofErr w:type="spellStart"/>
      <w:r w:rsidR="00010C47">
        <w:rPr>
          <w:rFonts w:ascii="Times New Roman" w:hAnsi="Times New Roman" w:cs="Times New Roman"/>
          <w:color w:val="auto"/>
          <w:sz w:val="24"/>
          <w:szCs w:val="24"/>
        </w:rPr>
        <w:t>Cabalinelor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propunem</w:t>
      </w:r>
      <w:proofErr w:type="spellEnd"/>
      <w:r w:rsidRPr="0028780F">
        <w:rPr>
          <w:rFonts w:ascii="Times New Roman" w:hAnsi="Times New Roman" w:cs="Times New Roman"/>
          <w:color w:val="auto"/>
          <w:sz w:val="24"/>
          <w:szCs w:val="24"/>
        </w:rPr>
        <w:t xml:space="preserve"> ca </w:t>
      </w:r>
      <w:proofErr w:type="spellStart"/>
      <w:r w:rsidRPr="0028780F">
        <w:rPr>
          <w:rFonts w:ascii="Times New Roman" w:hAnsi="Times New Roman" w:cs="Times New Roman"/>
          <w:color w:val="auto"/>
          <w:sz w:val="24"/>
          <w:szCs w:val="24"/>
        </w:rPr>
        <w:t>nivelul</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cheltuielilor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aprobate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să</w:t>
      </w:r>
      <w:proofErr w:type="spellEnd"/>
      <w:r w:rsidRPr="0028780F">
        <w:rPr>
          <w:rFonts w:ascii="Times New Roman" w:hAnsi="Times New Roman" w:cs="Times New Roman"/>
          <w:color w:val="auto"/>
          <w:sz w:val="24"/>
          <w:szCs w:val="24"/>
        </w:rPr>
        <w:t xml:space="preserve"> fie la </w:t>
      </w:r>
      <w:proofErr w:type="spellStart"/>
      <w:r w:rsidRPr="0028780F">
        <w:rPr>
          <w:rFonts w:ascii="Times New Roman" w:hAnsi="Times New Roman" w:cs="Times New Roman"/>
          <w:color w:val="auto"/>
          <w:sz w:val="24"/>
          <w:szCs w:val="24"/>
        </w:rPr>
        <w:t>nivelul</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celor</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efectiv</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realizate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în</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condițiile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în</w:t>
      </w:r>
      <w:proofErr w:type="spellEnd"/>
      <w:r w:rsidRPr="0028780F">
        <w:rPr>
          <w:rFonts w:ascii="Times New Roman" w:hAnsi="Times New Roman" w:cs="Times New Roman"/>
          <w:color w:val="auto"/>
          <w:sz w:val="24"/>
          <w:szCs w:val="24"/>
        </w:rPr>
        <w:t xml:space="preserve"> care </w:t>
      </w:r>
      <w:proofErr w:type="spellStart"/>
      <w:r w:rsidRPr="0028780F">
        <w:rPr>
          <w:rFonts w:ascii="Times New Roman" w:hAnsi="Times New Roman" w:cs="Times New Roman"/>
          <w:color w:val="auto"/>
          <w:sz w:val="24"/>
          <w:szCs w:val="24"/>
        </w:rPr>
        <w:t>acestea</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depășesc</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plafoanele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prevăzute</w:t>
      </w:r>
      <w:proofErr w:type="spellEnd"/>
      <w:r w:rsidRPr="0028780F">
        <w:rPr>
          <w:rFonts w:ascii="Times New Roman" w:hAnsi="Times New Roman" w:cs="Times New Roman"/>
          <w:color w:val="auto"/>
          <w:sz w:val="24"/>
          <w:szCs w:val="24"/>
        </w:rPr>
        <w:t xml:space="preserve"> la </w:t>
      </w:r>
      <w:proofErr w:type="spellStart"/>
      <w:r w:rsidRPr="0028780F">
        <w:rPr>
          <w:rFonts w:ascii="Times New Roman" w:hAnsi="Times New Roman" w:cs="Times New Roman"/>
          <w:color w:val="auto"/>
          <w:sz w:val="24"/>
          <w:szCs w:val="24"/>
        </w:rPr>
        <w:t>aliniatele</w:t>
      </w:r>
      <w:proofErr w:type="spellEnd"/>
      <w:r w:rsidRPr="0028780F">
        <w:rPr>
          <w:rFonts w:ascii="Times New Roman" w:hAnsi="Times New Roman" w:cs="Times New Roman"/>
          <w:color w:val="auto"/>
          <w:sz w:val="24"/>
          <w:szCs w:val="24"/>
        </w:rPr>
        <w:t xml:space="preserve"> </w:t>
      </w:r>
      <w:proofErr w:type="spellStart"/>
      <w:r w:rsidRPr="0028780F">
        <w:rPr>
          <w:rFonts w:ascii="Times New Roman" w:hAnsi="Times New Roman" w:cs="Times New Roman"/>
          <w:color w:val="auto"/>
          <w:sz w:val="24"/>
          <w:szCs w:val="24"/>
        </w:rPr>
        <w:t>mai</w:t>
      </w:r>
      <w:proofErr w:type="spellEnd"/>
      <w:r w:rsidRPr="0028780F">
        <w:rPr>
          <w:rFonts w:ascii="Times New Roman" w:hAnsi="Times New Roman" w:cs="Times New Roman"/>
          <w:color w:val="auto"/>
          <w:sz w:val="24"/>
          <w:szCs w:val="24"/>
        </w:rPr>
        <w:t xml:space="preserve"> sus </w:t>
      </w:r>
      <w:proofErr w:type="spellStart"/>
      <w:r w:rsidRPr="0028780F">
        <w:rPr>
          <w:rFonts w:ascii="Times New Roman" w:hAnsi="Times New Roman" w:cs="Times New Roman"/>
          <w:color w:val="auto"/>
          <w:sz w:val="24"/>
          <w:szCs w:val="24"/>
        </w:rPr>
        <w:t>menționate</w:t>
      </w:r>
      <w:proofErr w:type="spellEnd"/>
      <w:r w:rsidRPr="0028780F">
        <w:rPr>
          <w:rFonts w:ascii="Times New Roman" w:hAnsi="Times New Roman" w:cs="Times New Roman"/>
          <w:color w:val="auto"/>
          <w:sz w:val="24"/>
          <w:szCs w:val="24"/>
        </w:rPr>
        <w:t>.</w:t>
      </w:r>
    </w:p>
    <w:p w14:paraId="3FC4FE8D" w14:textId="2453A118" w:rsidR="00AA4E4D" w:rsidRPr="00A92E8C" w:rsidRDefault="00B35C5B" w:rsidP="00026EB7">
      <w:pPr>
        <w:pStyle w:val="BodyText"/>
        <w:tabs>
          <w:tab w:val="left" w:pos="810"/>
        </w:tabs>
        <w:spacing w:line="360" w:lineRule="auto"/>
        <w:rPr>
          <w:sz w:val="24"/>
        </w:rPr>
      </w:pPr>
      <w:r w:rsidRPr="00A92E8C">
        <w:rPr>
          <w:sz w:val="24"/>
        </w:rPr>
        <w:t xml:space="preserve">         </w:t>
      </w:r>
      <w:r w:rsidR="00AA4E4D" w:rsidRPr="00A92E8C">
        <w:rPr>
          <w:sz w:val="24"/>
        </w:rPr>
        <w:t xml:space="preserve"> Concluzionând, la fundamentarea indicatorilor </w:t>
      </w:r>
      <w:proofErr w:type="spellStart"/>
      <w:r w:rsidR="00AA4E4D" w:rsidRPr="00A92E8C">
        <w:rPr>
          <w:sz w:val="24"/>
        </w:rPr>
        <w:t>menţionaţi</w:t>
      </w:r>
      <w:proofErr w:type="spellEnd"/>
      <w:r w:rsidR="00AA4E4D" w:rsidRPr="00A92E8C">
        <w:rPr>
          <w:sz w:val="24"/>
        </w:rPr>
        <w:t xml:space="preserve"> în Buget</w:t>
      </w:r>
      <w:r w:rsidR="00010C47">
        <w:rPr>
          <w:sz w:val="24"/>
        </w:rPr>
        <w:t>ul</w:t>
      </w:r>
      <w:r w:rsidR="00AA4E4D" w:rsidRPr="00A92E8C">
        <w:rPr>
          <w:sz w:val="24"/>
        </w:rPr>
        <w:t xml:space="preserve"> de Venituri </w:t>
      </w:r>
      <w:proofErr w:type="spellStart"/>
      <w:r w:rsidR="00AA4E4D" w:rsidRPr="00A92E8C">
        <w:rPr>
          <w:sz w:val="24"/>
        </w:rPr>
        <w:t>şi</w:t>
      </w:r>
      <w:proofErr w:type="spellEnd"/>
      <w:r w:rsidR="00AA4E4D" w:rsidRPr="00A92E8C">
        <w:rPr>
          <w:sz w:val="24"/>
        </w:rPr>
        <w:t xml:space="preserve"> Cheltuieli pentru anul 202</w:t>
      </w:r>
      <w:r w:rsidR="0028780F" w:rsidRPr="00A92E8C">
        <w:rPr>
          <w:sz w:val="24"/>
        </w:rPr>
        <w:t>6</w:t>
      </w:r>
      <w:r w:rsidR="00AA4E4D" w:rsidRPr="00A92E8C">
        <w:rPr>
          <w:rFonts w:ascii="Arial" w:hAnsi="Arial" w:cs="Arial"/>
          <w:sz w:val="24"/>
        </w:rPr>
        <w:t xml:space="preserve"> </w:t>
      </w:r>
      <w:r w:rsidR="00AA4E4D" w:rsidRPr="00A92E8C">
        <w:rPr>
          <w:sz w:val="24"/>
        </w:rPr>
        <w:t xml:space="preserve">al </w:t>
      </w:r>
      <w:r w:rsidR="00010C47">
        <w:rPr>
          <w:sz w:val="24"/>
        </w:rPr>
        <w:t xml:space="preserve">Direcției de Creștere, Exploatare și Ameliorare a Cabalinelor </w:t>
      </w:r>
      <w:r w:rsidR="00AA4E4D" w:rsidRPr="00A92E8C">
        <w:rPr>
          <w:sz w:val="24"/>
        </w:rPr>
        <w:t>s-au avut în vedere următoarele:</w:t>
      </w:r>
    </w:p>
    <w:p w14:paraId="25B89E40" w14:textId="77777777" w:rsidR="00010C47" w:rsidRPr="00010C47" w:rsidRDefault="00010C47" w:rsidP="00010C47">
      <w:pPr>
        <w:numPr>
          <w:ilvl w:val="0"/>
          <w:numId w:val="1"/>
        </w:numPr>
        <w:tabs>
          <w:tab w:val="left" w:pos="567"/>
        </w:tabs>
        <w:spacing w:after="20" w:line="276" w:lineRule="auto"/>
        <w:jc w:val="both"/>
        <w:rPr>
          <w:rFonts w:ascii="Times New Roman" w:eastAsia="Times New Roman" w:hAnsi="Times New Roman" w:cs="Times New Roman"/>
          <w:color w:val="auto"/>
          <w:sz w:val="24"/>
          <w:szCs w:val="24"/>
          <w:lang w:val="ro-RO" w:eastAsia="ro-RO"/>
        </w:rPr>
      </w:pPr>
      <w:r w:rsidRPr="00010C47">
        <w:rPr>
          <w:rFonts w:ascii="Times New Roman" w:eastAsia="Times New Roman" w:hAnsi="Times New Roman" w:cs="Times New Roman"/>
          <w:color w:val="auto"/>
          <w:sz w:val="24"/>
          <w:szCs w:val="24"/>
          <w:lang w:val="ro-RO" w:eastAsia="ro-RO"/>
        </w:rPr>
        <w:t>implementarea proiectelor și programelor privind activitatea de creștere, exploatare și ameliorare a cabalinelor;</w:t>
      </w:r>
    </w:p>
    <w:p w14:paraId="369BB55F" w14:textId="386A124B" w:rsidR="00010C47" w:rsidRPr="00010C47" w:rsidRDefault="00010C47" w:rsidP="00010C47">
      <w:pPr>
        <w:numPr>
          <w:ilvl w:val="0"/>
          <w:numId w:val="1"/>
        </w:numPr>
        <w:tabs>
          <w:tab w:val="left" w:pos="567"/>
        </w:tabs>
        <w:spacing w:after="20" w:line="276" w:lineRule="auto"/>
        <w:jc w:val="both"/>
        <w:rPr>
          <w:rFonts w:ascii="Times New Roman" w:eastAsia="Times New Roman" w:hAnsi="Times New Roman" w:cs="Times New Roman"/>
          <w:color w:val="auto"/>
          <w:sz w:val="24"/>
          <w:szCs w:val="24"/>
          <w:lang w:val="ro-RO" w:eastAsia="ro-RO"/>
        </w:rPr>
      </w:pPr>
      <w:r w:rsidRPr="00010C47">
        <w:rPr>
          <w:rFonts w:ascii="Times New Roman" w:eastAsia="Times New Roman" w:hAnsi="Times New Roman" w:cs="Times New Roman"/>
          <w:color w:val="auto"/>
          <w:sz w:val="24"/>
          <w:szCs w:val="24"/>
          <w:lang w:val="ro-RO" w:eastAsia="ro-RO"/>
        </w:rPr>
        <w:t>realizarea programului de activitate pentru anul 202</w:t>
      </w:r>
      <w:r>
        <w:rPr>
          <w:rFonts w:ascii="Times New Roman" w:eastAsia="Times New Roman" w:hAnsi="Times New Roman" w:cs="Times New Roman"/>
          <w:color w:val="auto"/>
          <w:sz w:val="24"/>
          <w:szCs w:val="24"/>
          <w:lang w:val="ro-RO" w:eastAsia="ro-RO"/>
        </w:rPr>
        <w:t>6</w:t>
      </w:r>
      <w:r w:rsidRPr="00010C47">
        <w:rPr>
          <w:rFonts w:ascii="Times New Roman" w:eastAsia="Times New Roman" w:hAnsi="Times New Roman" w:cs="Times New Roman"/>
          <w:color w:val="auto"/>
          <w:sz w:val="24"/>
          <w:szCs w:val="24"/>
          <w:lang w:val="ro-RO" w:eastAsia="ro-RO"/>
        </w:rPr>
        <w:t>;</w:t>
      </w:r>
    </w:p>
    <w:p w14:paraId="0E89D93A" w14:textId="77777777" w:rsidR="00010C47" w:rsidRPr="00010C47" w:rsidRDefault="00010C47" w:rsidP="00010C47">
      <w:pPr>
        <w:numPr>
          <w:ilvl w:val="0"/>
          <w:numId w:val="1"/>
        </w:numPr>
        <w:tabs>
          <w:tab w:val="left" w:pos="567"/>
        </w:tabs>
        <w:spacing w:after="20" w:line="276" w:lineRule="auto"/>
        <w:jc w:val="both"/>
        <w:rPr>
          <w:rFonts w:ascii="Times New Roman" w:eastAsia="Times New Roman" w:hAnsi="Times New Roman" w:cs="Times New Roman"/>
          <w:color w:val="auto"/>
          <w:sz w:val="24"/>
          <w:szCs w:val="24"/>
          <w:lang w:val="ro-RO" w:eastAsia="ro-RO"/>
        </w:rPr>
      </w:pPr>
      <w:r w:rsidRPr="00010C47">
        <w:rPr>
          <w:rFonts w:ascii="Times New Roman" w:eastAsia="Times New Roman" w:hAnsi="Times New Roman" w:cs="Times New Roman"/>
          <w:color w:val="auto"/>
          <w:sz w:val="24"/>
          <w:szCs w:val="24"/>
          <w:lang w:val="ro-RO" w:eastAsia="ro-RO"/>
        </w:rPr>
        <w:t xml:space="preserve">prevederile Contractului Colectiv de Muncă al Regiei </w:t>
      </w:r>
      <w:proofErr w:type="spellStart"/>
      <w:r w:rsidRPr="00010C47">
        <w:rPr>
          <w:rFonts w:ascii="Times New Roman" w:eastAsia="Times New Roman" w:hAnsi="Times New Roman" w:cs="Times New Roman"/>
          <w:color w:val="auto"/>
          <w:sz w:val="24"/>
          <w:szCs w:val="24"/>
          <w:lang w:val="ro-RO" w:eastAsia="ro-RO"/>
        </w:rPr>
        <w:t>Naţionale</w:t>
      </w:r>
      <w:proofErr w:type="spellEnd"/>
      <w:r w:rsidRPr="00010C47">
        <w:rPr>
          <w:rFonts w:ascii="Times New Roman" w:eastAsia="Times New Roman" w:hAnsi="Times New Roman" w:cs="Times New Roman"/>
          <w:color w:val="auto"/>
          <w:sz w:val="24"/>
          <w:szCs w:val="24"/>
          <w:lang w:val="ro-RO" w:eastAsia="ro-RO"/>
        </w:rPr>
        <w:t xml:space="preserve"> a Pădurilor - Romsilva, în vigoare care se aplică și personalului din cadrul Direcției de Creștere, Exploatare și Ameliorare a Cabalinelor;</w:t>
      </w:r>
    </w:p>
    <w:p w14:paraId="595F4622" w14:textId="77777777" w:rsidR="00010C47" w:rsidRPr="00010C47" w:rsidRDefault="00010C47" w:rsidP="00010C47">
      <w:pPr>
        <w:numPr>
          <w:ilvl w:val="0"/>
          <w:numId w:val="1"/>
        </w:numPr>
        <w:tabs>
          <w:tab w:val="left" w:pos="567"/>
        </w:tabs>
        <w:spacing w:after="20" w:line="276" w:lineRule="auto"/>
        <w:jc w:val="both"/>
        <w:rPr>
          <w:rFonts w:ascii="Times New Roman" w:eastAsia="Times New Roman" w:hAnsi="Times New Roman" w:cs="Times New Roman"/>
          <w:color w:val="auto"/>
          <w:sz w:val="24"/>
          <w:szCs w:val="24"/>
          <w:lang w:val="ro-RO" w:eastAsia="ro-RO"/>
        </w:rPr>
      </w:pPr>
      <w:r w:rsidRPr="00010C47">
        <w:rPr>
          <w:rFonts w:ascii="Times New Roman" w:eastAsia="Times New Roman" w:hAnsi="Times New Roman" w:cs="Times New Roman"/>
          <w:iCs/>
          <w:color w:val="auto"/>
          <w:sz w:val="24"/>
          <w:szCs w:val="24"/>
          <w:lang w:val="ro-RO" w:eastAsia="ro-RO"/>
        </w:rPr>
        <w:t xml:space="preserve">   achitarea integrală și la timp a tuturor obligațiilor de plată către bugetul de stat și bugetele fondurilor speciale (</w:t>
      </w:r>
      <w:r w:rsidRPr="00010C47">
        <w:rPr>
          <w:rFonts w:ascii="Times New Roman" w:eastAsia="Times New Roman" w:hAnsi="Times New Roman" w:cs="Times New Roman"/>
          <w:i/>
          <w:color w:val="auto"/>
          <w:sz w:val="24"/>
          <w:szCs w:val="24"/>
          <w:lang w:val="ro-RO" w:eastAsia="ro-RO"/>
        </w:rPr>
        <w:t>TVA, alte impozite și taxe</w:t>
      </w:r>
      <w:r w:rsidRPr="00010C47">
        <w:rPr>
          <w:rFonts w:ascii="Times New Roman" w:eastAsia="Times New Roman" w:hAnsi="Times New Roman" w:cs="Times New Roman"/>
          <w:iCs/>
          <w:color w:val="auto"/>
          <w:sz w:val="24"/>
          <w:szCs w:val="24"/>
          <w:lang w:val="ro-RO" w:eastAsia="ro-RO"/>
        </w:rPr>
        <w:t>);</w:t>
      </w:r>
    </w:p>
    <w:p w14:paraId="37126BCE" w14:textId="5BBBCFC1" w:rsidR="00010C47" w:rsidRPr="00010C47" w:rsidRDefault="00010C47" w:rsidP="00010C47">
      <w:pPr>
        <w:numPr>
          <w:ilvl w:val="0"/>
          <w:numId w:val="1"/>
        </w:numPr>
        <w:tabs>
          <w:tab w:val="left" w:pos="567"/>
        </w:tabs>
        <w:spacing w:after="20" w:line="276" w:lineRule="auto"/>
        <w:jc w:val="both"/>
        <w:rPr>
          <w:rFonts w:ascii="Times New Roman" w:eastAsia="Times New Roman" w:hAnsi="Times New Roman" w:cs="Times New Roman"/>
          <w:iCs/>
          <w:color w:val="auto"/>
          <w:sz w:val="24"/>
          <w:szCs w:val="24"/>
          <w:lang w:val="ro-RO" w:eastAsia="ro-RO"/>
        </w:rPr>
      </w:pPr>
      <w:r w:rsidRPr="00010C47">
        <w:rPr>
          <w:rFonts w:ascii="Times New Roman" w:eastAsia="Times New Roman" w:hAnsi="Times New Roman" w:cs="Times New Roman"/>
          <w:iCs/>
          <w:color w:val="auto"/>
          <w:sz w:val="24"/>
          <w:szCs w:val="24"/>
          <w:lang w:val="ro-RO" w:eastAsia="ro-RO"/>
        </w:rPr>
        <w:t>propunerile Direcției de Creștere, Exploatare și Ameliorare a Cabalinelor privind bugetul de venituri și cheltuieli pentru anul 202</w:t>
      </w:r>
      <w:r w:rsidR="00644F15">
        <w:rPr>
          <w:rFonts w:ascii="Times New Roman" w:eastAsia="Times New Roman" w:hAnsi="Times New Roman" w:cs="Times New Roman"/>
          <w:iCs/>
          <w:color w:val="auto"/>
          <w:sz w:val="24"/>
          <w:szCs w:val="24"/>
          <w:lang w:val="ro-RO" w:eastAsia="ro-RO"/>
        </w:rPr>
        <w:t>6</w:t>
      </w:r>
      <w:r w:rsidRPr="00010C47">
        <w:rPr>
          <w:rFonts w:ascii="Times New Roman" w:eastAsia="Times New Roman" w:hAnsi="Times New Roman" w:cs="Times New Roman"/>
          <w:iCs/>
          <w:color w:val="auto"/>
          <w:sz w:val="24"/>
          <w:szCs w:val="24"/>
          <w:lang w:val="ro-RO" w:eastAsia="ro-RO"/>
        </w:rPr>
        <w:t>.</w:t>
      </w:r>
    </w:p>
    <w:p w14:paraId="6495BF85" w14:textId="77777777" w:rsidR="006464D6" w:rsidRPr="00A92E8C" w:rsidRDefault="006464D6" w:rsidP="006464D6">
      <w:pPr>
        <w:tabs>
          <w:tab w:val="left" w:pos="567"/>
        </w:tabs>
        <w:spacing w:after="20" w:line="276" w:lineRule="auto"/>
        <w:ind w:left="720"/>
        <w:jc w:val="both"/>
        <w:rPr>
          <w:rFonts w:ascii="Times New Roman" w:eastAsia="Times New Roman" w:hAnsi="Times New Roman" w:cs="Times New Roman"/>
          <w:color w:val="auto"/>
          <w:sz w:val="24"/>
          <w:szCs w:val="24"/>
          <w:lang w:val="ro-RO" w:eastAsia="ro-RO"/>
        </w:rPr>
      </w:pPr>
    </w:p>
    <w:p w14:paraId="6A20F70B" w14:textId="55060860" w:rsidR="00A92E8C" w:rsidRPr="00A92E8C" w:rsidRDefault="00114F2B" w:rsidP="00A92E8C">
      <w:pPr>
        <w:pStyle w:val="BodyText"/>
        <w:tabs>
          <w:tab w:val="left" w:pos="540"/>
          <w:tab w:val="left" w:pos="810"/>
        </w:tabs>
        <w:spacing w:line="360" w:lineRule="auto"/>
        <w:rPr>
          <w:b/>
          <w:bCs/>
          <w:sz w:val="24"/>
        </w:rPr>
      </w:pPr>
      <w:r w:rsidRPr="00A92E8C">
        <w:rPr>
          <w:sz w:val="24"/>
        </w:rPr>
        <w:t xml:space="preserve">      </w:t>
      </w:r>
      <w:r w:rsidR="00563C9E" w:rsidRPr="00A92E8C">
        <w:rPr>
          <w:sz w:val="24"/>
        </w:rPr>
        <w:t xml:space="preserve"> </w:t>
      </w:r>
      <w:r w:rsidRPr="00A92E8C">
        <w:rPr>
          <w:sz w:val="24"/>
        </w:rPr>
        <w:t xml:space="preserve">   Anexăm prezentei buget</w:t>
      </w:r>
      <w:r w:rsidR="00D623A6">
        <w:rPr>
          <w:sz w:val="24"/>
        </w:rPr>
        <w:t>ul</w:t>
      </w:r>
      <w:r w:rsidRPr="00A92E8C">
        <w:rPr>
          <w:sz w:val="24"/>
        </w:rPr>
        <w:t xml:space="preserve"> de venituri </w:t>
      </w:r>
      <w:proofErr w:type="spellStart"/>
      <w:r w:rsidRPr="00A92E8C">
        <w:rPr>
          <w:sz w:val="24"/>
        </w:rPr>
        <w:t>şi</w:t>
      </w:r>
      <w:proofErr w:type="spellEnd"/>
      <w:r w:rsidRPr="00A92E8C">
        <w:rPr>
          <w:sz w:val="24"/>
        </w:rPr>
        <w:t xml:space="preserve"> cheltuieli pe</w:t>
      </w:r>
      <w:r w:rsidR="000A6798" w:rsidRPr="00A92E8C">
        <w:rPr>
          <w:sz w:val="24"/>
        </w:rPr>
        <w:t xml:space="preserve"> </w:t>
      </w:r>
      <w:r w:rsidRPr="00A92E8C">
        <w:rPr>
          <w:sz w:val="24"/>
        </w:rPr>
        <w:t>anul 20</w:t>
      </w:r>
      <w:r w:rsidR="001408A4" w:rsidRPr="00A92E8C">
        <w:rPr>
          <w:sz w:val="24"/>
        </w:rPr>
        <w:t>2</w:t>
      </w:r>
      <w:r w:rsidR="00A92E8C" w:rsidRPr="00A92E8C">
        <w:rPr>
          <w:sz w:val="24"/>
        </w:rPr>
        <w:t>6</w:t>
      </w:r>
      <w:r w:rsidRPr="00A92E8C">
        <w:rPr>
          <w:sz w:val="24"/>
        </w:rPr>
        <w:t xml:space="preserve"> </w:t>
      </w:r>
      <w:r w:rsidR="00563C9E" w:rsidRPr="00A92E8C">
        <w:rPr>
          <w:sz w:val="24"/>
        </w:rPr>
        <w:t xml:space="preserve">al </w:t>
      </w:r>
      <w:bookmarkStart w:id="4" w:name="_Hlk39146939"/>
      <w:r w:rsidR="00D623A6" w:rsidRPr="00D623A6">
        <w:rPr>
          <w:b/>
          <w:bCs/>
          <w:sz w:val="24"/>
        </w:rPr>
        <w:t xml:space="preserve">Direcției de Creștere, Exploatare și Ameliorare a Cabalinelor, </w:t>
      </w:r>
      <w:r w:rsidR="00563C9E" w:rsidRPr="00D623A6">
        <w:rPr>
          <w:b/>
          <w:bCs/>
          <w:sz w:val="24"/>
        </w:rPr>
        <w:t>unit</w:t>
      </w:r>
      <w:r w:rsidR="00D623A6" w:rsidRPr="00D623A6">
        <w:rPr>
          <w:b/>
          <w:bCs/>
          <w:sz w:val="24"/>
        </w:rPr>
        <w:t>ate</w:t>
      </w:r>
      <w:r w:rsidR="00563C9E" w:rsidRPr="00D623A6">
        <w:rPr>
          <w:b/>
          <w:bCs/>
          <w:sz w:val="24"/>
        </w:rPr>
        <w:t xml:space="preserve"> cu personalitat</w:t>
      </w:r>
      <w:r w:rsidR="00D623A6" w:rsidRPr="00D623A6">
        <w:rPr>
          <w:b/>
          <w:bCs/>
          <w:sz w:val="24"/>
        </w:rPr>
        <w:t>e</w:t>
      </w:r>
      <w:r w:rsidR="00563C9E" w:rsidRPr="00D623A6">
        <w:rPr>
          <w:b/>
          <w:bCs/>
          <w:sz w:val="24"/>
        </w:rPr>
        <w:t xml:space="preserve"> juridică a Regiei </w:t>
      </w:r>
      <w:proofErr w:type="spellStart"/>
      <w:r w:rsidR="00563C9E" w:rsidRPr="00D623A6">
        <w:rPr>
          <w:b/>
          <w:bCs/>
          <w:sz w:val="24"/>
        </w:rPr>
        <w:t>Naţionale</w:t>
      </w:r>
      <w:proofErr w:type="spellEnd"/>
      <w:r w:rsidR="00563C9E" w:rsidRPr="00D623A6">
        <w:rPr>
          <w:b/>
          <w:bCs/>
          <w:sz w:val="24"/>
        </w:rPr>
        <w:t xml:space="preserve"> a</w:t>
      </w:r>
      <w:r w:rsidR="00563C9E" w:rsidRPr="00A92E8C">
        <w:rPr>
          <w:b/>
          <w:bCs/>
          <w:sz w:val="24"/>
        </w:rPr>
        <w:t xml:space="preserve"> Pădurilor - Romsilva prevăzut</w:t>
      </w:r>
      <w:r w:rsidR="00D623A6">
        <w:rPr>
          <w:b/>
          <w:bCs/>
          <w:sz w:val="24"/>
        </w:rPr>
        <w:t>ă</w:t>
      </w:r>
      <w:r w:rsidR="00563C9E" w:rsidRPr="00A92E8C">
        <w:rPr>
          <w:b/>
          <w:bCs/>
          <w:sz w:val="24"/>
        </w:rPr>
        <w:t xml:space="preserve"> în anexa nr. </w:t>
      </w:r>
      <w:r w:rsidR="00A92E8C" w:rsidRPr="00A92E8C">
        <w:rPr>
          <w:b/>
          <w:bCs/>
          <w:sz w:val="24"/>
        </w:rPr>
        <w:t>2</w:t>
      </w:r>
      <w:r w:rsidR="00563C9E" w:rsidRPr="00A92E8C">
        <w:rPr>
          <w:b/>
          <w:bCs/>
          <w:sz w:val="24"/>
        </w:rPr>
        <w:t xml:space="preserve"> </w:t>
      </w:r>
      <w:r w:rsidR="00A92E8C" w:rsidRPr="00A92E8C">
        <w:rPr>
          <w:b/>
          <w:bCs/>
          <w:sz w:val="24"/>
        </w:rPr>
        <w:t>pct.</w:t>
      </w:r>
      <w:r w:rsidR="00D623A6">
        <w:rPr>
          <w:b/>
          <w:bCs/>
          <w:sz w:val="24"/>
        </w:rPr>
        <w:t xml:space="preserve"> </w:t>
      </w:r>
      <w:r w:rsidR="00A92E8C" w:rsidRPr="00A92E8C">
        <w:rPr>
          <w:b/>
          <w:bCs/>
          <w:sz w:val="24"/>
        </w:rPr>
        <w:t>2</w:t>
      </w:r>
      <w:r w:rsidR="00D623A6">
        <w:rPr>
          <w:b/>
          <w:bCs/>
          <w:sz w:val="24"/>
        </w:rPr>
        <w:t>3</w:t>
      </w:r>
      <w:r w:rsidR="00563C9E" w:rsidRPr="00A92E8C">
        <w:rPr>
          <w:b/>
          <w:bCs/>
          <w:sz w:val="24"/>
        </w:rPr>
        <w:t xml:space="preserve"> din Hotărârea Guvernului </w:t>
      </w:r>
      <w:bookmarkEnd w:id="4"/>
      <w:r w:rsidR="00A92E8C" w:rsidRPr="00A92E8C">
        <w:rPr>
          <w:b/>
          <w:bCs/>
          <w:sz w:val="24"/>
        </w:rPr>
        <w:t>nr.</w:t>
      </w:r>
      <w:r w:rsidR="00D623A6">
        <w:rPr>
          <w:b/>
          <w:bCs/>
          <w:sz w:val="24"/>
        </w:rPr>
        <w:t xml:space="preserve"> </w:t>
      </w:r>
      <w:r w:rsidR="00A92E8C" w:rsidRPr="00A92E8C">
        <w:rPr>
          <w:b/>
          <w:bCs/>
          <w:sz w:val="24"/>
        </w:rPr>
        <w:t xml:space="preserve">123/2026 privind aprobarea măsurilor de organizare </w:t>
      </w:r>
      <w:proofErr w:type="spellStart"/>
      <w:r w:rsidR="00A92E8C" w:rsidRPr="00A92E8C">
        <w:rPr>
          <w:b/>
          <w:bCs/>
          <w:sz w:val="24"/>
        </w:rPr>
        <w:t>şi</w:t>
      </w:r>
      <w:proofErr w:type="spellEnd"/>
      <w:r w:rsidR="00A92E8C" w:rsidRPr="00A92E8C">
        <w:rPr>
          <w:b/>
          <w:bCs/>
          <w:sz w:val="24"/>
        </w:rPr>
        <w:t xml:space="preserve"> </w:t>
      </w:r>
      <w:proofErr w:type="spellStart"/>
      <w:r w:rsidR="00A92E8C" w:rsidRPr="00A92E8C">
        <w:rPr>
          <w:b/>
          <w:bCs/>
          <w:sz w:val="24"/>
        </w:rPr>
        <w:t>funcţionare</w:t>
      </w:r>
      <w:proofErr w:type="spellEnd"/>
      <w:r w:rsidR="00A92E8C" w:rsidRPr="00A92E8C">
        <w:rPr>
          <w:b/>
          <w:bCs/>
          <w:sz w:val="24"/>
        </w:rPr>
        <w:t xml:space="preserve">, precum </w:t>
      </w:r>
      <w:proofErr w:type="spellStart"/>
      <w:r w:rsidR="00A92E8C" w:rsidRPr="00A92E8C">
        <w:rPr>
          <w:b/>
          <w:bCs/>
          <w:sz w:val="24"/>
        </w:rPr>
        <w:t>şi</w:t>
      </w:r>
      <w:proofErr w:type="spellEnd"/>
      <w:r w:rsidR="00A92E8C" w:rsidRPr="00A92E8C">
        <w:rPr>
          <w:b/>
          <w:bCs/>
          <w:sz w:val="24"/>
        </w:rPr>
        <w:t xml:space="preserve"> de reorganizare ale Regiei </w:t>
      </w:r>
      <w:proofErr w:type="spellStart"/>
      <w:r w:rsidR="00A92E8C" w:rsidRPr="00A92E8C">
        <w:rPr>
          <w:b/>
          <w:bCs/>
          <w:sz w:val="24"/>
        </w:rPr>
        <w:t>Naţionale</w:t>
      </w:r>
      <w:proofErr w:type="spellEnd"/>
      <w:r w:rsidR="00A92E8C" w:rsidRPr="00A92E8C">
        <w:rPr>
          <w:b/>
          <w:bCs/>
          <w:sz w:val="24"/>
        </w:rPr>
        <w:t xml:space="preserve"> a Pădurilor - Romsilva.</w:t>
      </w:r>
    </w:p>
    <w:p w14:paraId="5D859E3D" w14:textId="3FCD866C" w:rsidR="008231DA" w:rsidRPr="00A92E8C" w:rsidRDefault="003F4B01" w:rsidP="00A92E8C">
      <w:pPr>
        <w:pStyle w:val="BodyText"/>
        <w:tabs>
          <w:tab w:val="left" w:pos="540"/>
          <w:tab w:val="left" w:pos="810"/>
        </w:tabs>
        <w:spacing w:line="360" w:lineRule="auto"/>
        <w:rPr>
          <w:bCs/>
          <w:sz w:val="24"/>
        </w:rPr>
      </w:pPr>
      <w:r w:rsidRPr="00A92E8C">
        <w:rPr>
          <w:sz w:val="24"/>
        </w:rPr>
        <w:t xml:space="preserve">   </w:t>
      </w:r>
      <w:r w:rsidR="00563C9E" w:rsidRPr="00A92E8C">
        <w:rPr>
          <w:sz w:val="24"/>
        </w:rPr>
        <w:t xml:space="preserve">        </w:t>
      </w:r>
      <w:r w:rsidR="00114F2B" w:rsidRPr="00A92E8C">
        <w:rPr>
          <w:sz w:val="24"/>
        </w:rPr>
        <w:t>Faț</w:t>
      </w:r>
      <w:r w:rsidR="00114F2B" w:rsidRPr="00A92E8C">
        <w:rPr>
          <w:bCs/>
          <w:sz w:val="24"/>
        </w:rPr>
        <w:t xml:space="preserve">ă de cele </w:t>
      </w:r>
      <w:r w:rsidRPr="00A92E8C">
        <w:rPr>
          <w:bCs/>
          <w:sz w:val="24"/>
        </w:rPr>
        <w:t xml:space="preserve">de </w:t>
      </w:r>
      <w:r w:rsidR="00114F2B" w:rsidRPr="00A92E8C">
        <w:rPr>
          <w:bCs/>
          <w:sz w:val="24"/>
        </w:rPr>
        <w:t xml:space="preserve">mai sus, vă rugăm să fiți de acord cu aprobarea proiectului de Ordin al </w:t>
      </w:r>
      <w:r w:rsidR="006F522C" w:rsidRPr="00A92E8C">
        <w:rPr>
          <w:bCs/>
          <w:sz w:val="24"/>
        </w:rPr>
        <w:t>m</w:t>
      </w:r>
      <w:r w:rsidR="00114F2B" w:rsidRPr="00A92E8C">
        <w:rPr>
          <w:bCs/>
          <w:sz w:val="24"/>
        </w:rPr>
        <w:t xml:space="preserve">inistrului </w:t>
      </w:r>
      <w:r w:rsidR="006F522C" w:rsidRPr="00A92E8C">
        <w:rPr>
          <w:bCs/>
          <w:sz w:val="24"/>
        </w:rPr>
        <w:t>m</w:t>
      </w:r>
      <w:r w:rsidR="001408A4" w:rsidRPr="00A92E8C">
        <w:rPr>
          <w:bCs/>
          <w:sz w:val="24"/>
        </w:rPr>
        <w:t xml:space="preserve">ediului, </w:t>
      </w:r>
      <w:r w:rsidR="006F522C" w:rsidRPr="00A92E8C">
        <w:rPr>
          <w:bCs/>
          <w:sz w:val="24"/>
        </w:rPr>
        <w:t>a</w:t>
      </w:r>
      <w:r w:rsidR="00114F2B" w:rsidRPr="00A92E8C">
        <w:rPr>
          <w:bCs/>
          <w:sz w:val="24"/>
        </w:rPr>
        <w:t xml:space="preserve">pelor și </w:t>
      </w:r>
      <w:r w:rsidR="006F522C" w:rsidRPr="00A92E8C">
        <w:rPr>
          <w:bCs/>
          <w:sz w:val="24"/>
        </w:rPr>
        <w:t>p</w:t>
      </w:r>
      <w:r w:rsidR="00114F2B" w:rsidRPr="00A92E8C">
        <w:rPr>
          <w:bCs/>
          <w:sz w:val="24"/>
        </w:rPr>
        <w:t xml:space="preserve">ădurilor, al </w:t>
      </w:r>
      <w:r w:rsidR="006F522C" w:rsidRPr="00A92E8C">
        <w:rPr>
          <w:bCs/>
          <w:sz w:val="24"/>
        </w:rPr>
        <w:t>m</w:t>
      </w:r>
      <w:r w:rsidR="00114F2B" w:rsidRPr="00A92E8C">
        <w:rPr>
          <w:bCs/>
          <w:sz w:val="24"/>
        </w:rPr>
        <w:t xml:space="preserve">inistrului </w:t>
      </w:r>
      <w:r w:rsidR="006F522C" w:rsidRPr="00A92E8C">
        <w:rPr>
          <w:bCs/>
          <w:sz w:val="24"/>
        </w:rPr>
        <w:t>m</w:t>
      </w:r>
      <w:r w:rsidR="00114F2B" w:rsidRPr="00A92E8C">
        <w:rPr>
          <w:bCs/>
          <w:sz w:val="24"/>
        </w:rPr>
        <w:t>uncii</w:t>
      </w:r>
      <w:r w:rsidR="008918D2">
        <w:rPr>
          <w:bCs/>
          <w:sz w:val="24"/>
        </w:rPr>
        <w:t>, familiei, tineretului</w:t>
      </w:r>
      <w:r w:rsidR="00114F2B" w:rsidRPr="00A92E8C">
        <w:rPr>
          <w:bCs/>
          <w:sz w:val="24"/>
        </w:rPr>
        <w:t xml:space="preserve"> și </w:t>
      </w:r>
      <w:r w:rsidR="000737ED" w:rsidRPr="00A92E8C">
        <w:rPr>
          <w:bCs/>
          <w:sz w:val="24"/>
        </w:rPr>
        <w:t>solidarității</w:t>
      </w:r>
      <w:r w:rsidR="00114F2B" w:rsidRPr="00A92E8C">
        <w:rPr>
          <w:bCs/>
          <w:sz w:val="24"/>
        </w:rPr>
        <w:t xml:space="preserve"> </w:t>
      </w:r>
      <w:r w:rsidR="006F522C" w:rsidRPr="00A92E8C">
        <w:rPr>
          <w:bCs/>
          <w:sz w:val="24"/>
        </w:rPr>
        <w:t>s</w:t>
      </w:r>
      <w:r w:rsidR="00114F2B" w:rsidRPr="00A92E8C">
        <w:rPr>
          <w:bCs/>
          <w:sz w:val="24"/>
        </w:rPr>
        <w:t xml:space="preserve">ociale și al </w:t>
      </w:r>
      <w:r w:rsidR="006F522C" w:rsidRPr="00A92E8C">
        <w:rPr>
          <w:bCs/>
          <w:sz w:val="24"/>
        </w:rPr>
        <w:t>m</w:t>
      </w:r>
      <w:r w:rsidR="00114F2B" w:rsidRPr="00A92E8C">
        <w:rPr>
          <w:bCs/>
          <w:sz w:val="24"/>
        </w:rPr>
        <w:t xml:space="preserve">inistrului </w:t>
      </w:r>
      <w:r w:rsidR="006F522C" w:rsidRPr="00A92E8C">
        <w:rPr>
          <w:bCs/>
          <w:sz w:val="24"/>
        </w:rPr>
        <w:t>f</w:t>
      </w:r>
      <w:r w:rsidR="00114F2B" w:rsidRPr="00A92E8C">
        <w:rPr>
          <w:bCs/>
          <w:sz w:val="24"/>
        </w:rPr>
        <w:t xml:space="preserve">inanțelor privind </w:t>
      </w:r>
      <w:r w:rsidR="00114F2B" w:rsidRPr="00A92E8C">
        <w:rPr>
          <w:b/>
          <w:sz w:val="24"/>
        </w:rPr>
        <w:t>aprobarea buget</w:t>
      </w:r>
      <w:r w:rsidR="00D623A6">
        <w:rPr>
          <w:b/>
          <w:sz w:val="24"/>
        </w:rPr>
        <w:t>ului</w:t>
      </w:r>
      <w:r w:rsidR="00563C9E" w:rsidRPr="00A92E8C">
        <w:rPr>
          <w:b/>
          <w:sz w:val="24"/>
        </w:rPr>
        <w:t xml:space="preserve"> </w:t>
      </w:r>
      <w:r w:rsidR="00114F2B" w:rsidRPr="00A92E8C">
        <w:rPr>
          <w:b/>
          <w:sz w:val="24"/>
        </w:rPr>
        <w:t xml:space="preserve">de venituri </w:t>
      </w:r>
      <w:proofErr w:type="spellStart"/>
      <w:r w:rsidR="00114F2B" w:rsidRPr="00A92E8C">
        <w:rPr>
          <w:b/>
          <w:sz w:val="24"/>
        </w:rPr>
        <w:t>şi</w:t>
      </w:r>
      <w:proofErr w:type="spellEnd"/>
      <w:r w:rsidR="00114F2B" w:rsidRPr="00A92E8C">
        <w:rPr>
          <w:b/>
          <w:sz w:val="24"/>
        </w:rPr>
        <w:t xml:space="preserve"> cheltuieli pe</w:t>
      </w:r>
      <w:r w:rsidR="000A6798" w:rsidRPr="00A92E8C">
        <w:rPr>
          <w:b/>
          <w:sz w:val="24"/>
        </w:rPr>
        <w:t xml:space="preserve"> </w:t>
      </w:r>
      <w:r w:rsidR="00114F2B" w:rsidRPr="00A92E8C">
        <w:rPr>
          <w:b/>
          <w:sz w:val="24"/>
        </w:rPr>
        <w:t>anul 20</w:t>
      </w:r>
      <w:r w:rsidR="000260FA" w:rsidRPr="00A92E8C">
        <w:rPr>
          <w:b/>
          <w:sz w:val="24"/>
        </w:rPr>
        <w:t>2</w:t>
      </w:r>
      <w:r w:rsidR="00A92E8C" w:rsidRPr="00A92E8C">
        <w:rPr>
          <w:b/>
          <w:sz w:val="24"/>
        </w:rPr>
        <w:t>6</w:t>
      </w:r>
      <w:r w:rsidR="00114F2B" w:rsidRPr="00A92E8C">
        <w:rPr>
          <w:b/>
          <w:sz w:val="24"/>
        </w:rPr>
        <w:t xml:space="preserve"> al</w:t>
      </w:r>
      <w:r w:rsidR="008231DA" w:rsidRPr="00A92E8C">
        <w:rPr>
          <w:b/>
          <w:sz w:val="24"/>
        </w:rPr>
        <w:t xml:space="preserve"> </w:t>
      </w:r>
      <w:proofErr w:type="spellStart"/>
      <w:r w:rsidR="00D623A6" w:rsidRPr="00D623A6">
        <w:rPr>
          <w:b/>
          <w:bCs/>
          <w:sz w:val="24"/>
          <w:lang w:val="en-US"/>
        </w:rPr>
        <w:t>Direcției</w:t>
      </w:r>
      <w:proofErr w:type="spellEnd"/>
      <w:r w:rsidR="00D623A6" w:rsidRPr="00D623A6">
        <w:rPr>
          <w:b/>
          <w:bCs/>
          <w:sz w:val="24"/>
          <w:lang w:val="en-US"/>
        </w:rPr>
        <w:t xml:space="preserve"> de </w:t>
      </w:r>
      <w:proofErr w:type="spellStart"/>
      <w:r w:rsidR="00D623A6" w:rsidRPr="00D623A6">
        <w:rPr>
          <w:b/>
          <w:bCs/>
          <w:sz w:val="24"/>
          <w:lang w:val="en-US"/>
        </w:rPr>
        <w:t>Creștere</w:t>
      </w:r>
      <w:proofErr w:type="spellEnd"/>
      <w:r w:rsidR="00D623A6" w:rsidRPr="00D623A6">
        <w:rPr>
          <w:b/>
          <w:bCs/>
          <w:sz w:val="24"/>
          <w:lang w:val="en-US"/>
        </w:rPr>
        <w:t xml:space="preserve">, </w:t>
      </w:r>
      <w:proofErr w:type="spellStart"/>
      <w:r w:rsidR="00D623A6" w:rsidRPr="00D623A6">
        <w:rPr>
          <w:b/>
          <w:bCs/>
          <w:sz w:val="24"/>
          <w:lang w:val="en-US"/>
        </w:rPr>
        <w:t>Exploatare</w:t>
      </w:r>
      <w:proofErr w:type="spellEnd"/>
      <w:r w:rsidR="00D623A6" w:rsidRPr="00D623A6">
        <w:rPr>
          <w:b/>
          <w:bCs/>
          <w:sz w:val="24"/>
          <w:lang w:val="en-US"/>
        </w:rPr>
        <w:t xml:space="preserve"> </w:t>
      </w:r>
      <w:proofErr w:type="spellStart"/>
      <w:r w:rsidR="00D623A6" w:rsidRPr="00D623A6">
        <w:rPr>
          <w:b/>
          <w:bCs/>
          <w:sz w:val="24"/>
          <w:lang w:val="en-US"/>
        </w:rPr>
        <w:t>și</w:t>
      </w:r>
      <w:proofErr w:type="spellEnd"/>
      <w:r w:rsidR="00D623A6" w:rsidRPr="00D623A6">
        <w:rPr>
          <w:b/>
          <w:bCs/>
          <w:sz w:val="24"/>
          <w:lang w:val="en-US"/>
        </w:rPr>
        <w:t xml:space="preserve"> </w:t>
      </w:r>
      <w:proofErr w:type="spellStart"/>
      <w:r w:rsidR="00D623A6" w:rsidRPr="00D623A6">
        <w:rPr>
          <w:b/>
          <w:bCs/>
          <w:sz w:val="24"/>
          <w:lang w:val="en-US"/>
        </w:rPr>
        <w:t>Ameliorare</w:t>
      </w:r>
      <w:proofErr w:type="spellEnd"/>
      <w:r w:rsidR="00D623A6" w:rsidRPr="00D623A6">
        <w:rPr>
          <w:b/>
          <w:bCs/>
          <w:sz w:val="24"/>
          <w:lang w:val="en-US"/>
        </w:rPr>
        <w:t xml:space="preserve"> a </w:t>
      </w:r>
      <w:proofErr w:type="spellStart"/>
      <w:r w:rsidR="00D623A6" w:rsidRPr="00D623A6">
        <w:rPr>
          <w:b/>
          <w:bCs/>
          <w:sz w:val="24"/>
          <w:lang w:val="en-US"/>
        </w:rPr>
        <w:t>Cabalinelor</w:t>
      </w:r>
      <w:proofErr w:type="spellEnd"/>
      <w:r w:rsidR="00D623A6" w:rsidRPr="00D623A6">
        <w:rPr>
          <w:b/>
          <w:bCs/>
          <w:sz w:val="24"/>
          <w:lang w:val="en-US"/>
        </w:rPr>
        <w:t xml:space="preserve">, </w:t>
      </w:r>
      <w:proofErr w:type="spellStart"/>
      <w:r w:rsidR="00D623A6" w:rsidRPr="00D623A6">
        <w:rPr>
          <w:b/>
          <w:bCs/>
          <w:sz w:val="24"/>
          <w:lang w:val="en-US"/>
        </w:rPr>
        <w:t>unitate</w:t>
      </w:r>
      <w:proofErr w:type="spellEnd"/>
      <w:r w:rsidR="00D623A6" w:rsidRPr="00D623A6">
        <w:rPr>
          <w:b/>
          <w:bCs/>
          <w:sz w:val="24"/>
          <w:lang w:val="en-US"/>
        </w:rPr>
        <w:t xml:space="preserve"> cu </w:t>
      </w:r>
      <w:proofErr w:type="spellStart"/>
      <w:r w:rsidR="00D623A6" w:rsidRPr="00D623A6">
        <w:rPr>
          <w:b/>
          <w:bCs/>
          <w:sz w:val="24"/>
          <w:lang w:val="en-US"/>
        </w:rPr>
        <w:t>personalitate</w:t>
      </w:r>
      <w:proofErr w:type="spellEnd"/>
      <w:r w:rsidR="00D623A6" w:rsidRPr="00D623A6">
        <w:rPr>
          <w:b/>
          <w:bCs/>
          <w:sz w:val="24"/>
          <w:lang w:val="en-US"/>
        </w:rPr>
        <w:t xml:space="preserve"> </w:t>
      </w:r>
      <w:proofErr w:type="spellStart"/>
      <w:r w:rsidR="00D623A6" w:rsidRPr="00D623A6">
        <w:rPr>
          <w:b/>
          <w:bCs/>
          <w:sz w:val="24"/>
          <w:lang w:val="en-US"/>
        </w:rPr>
        <w:t>juridică</w:t>
      </w:r>
      <w:proofErr w:type="spellEnd"/>
      <w:r w:rsidR="00D623A6" w:rsidRPr="00D623A6">
        <w:rPr>
          <w:b/>
          <w:bCs/>
          <w:sz w:val="24"/>
          <w:lang w:val="en-US"/>
        </w:rPr>
        <w:t xml:space="preserve"> a </w:t>
      </w:r>
      <w:proofErr w:type="spellStart"/>
      <w:r w:rsidR="00D623A6" w:rsidRPr="00D623A6">
        <w:rPr>
          <w:b/>
          <w:bCs/>
          <w:sz w:val="24"/>
          <w:lang w:val="en-US"/>
        </w:rPr>
        <w:t>Regiei</w:t>
      </w:r>
      <w:proofErr w:type="spellEnd"/>
      <w:r w:rsidR="00D623A6" w:rsidRPr="00D623A6">
        <w:rPr>
          <w:b/>
          <w:bCs/>
          <w:sz w:val="24"/>
          <w:lang w:val="en-US"/>
        </w:rPr>
        <w:t xml:space="preserve"> </w:t>
      </w:r>
      <w:proofErr w:type="spellStart"/>
      <w:r w:rsidR="00D623A6" w:rsidRPr="00D623A6">
        <w:rPr>
          <w:b/>
          <w:bCs/>
          <w:sz w:val="24"/>
          <w:lang w:val="en-US"/>
        </w:rPr>
        <w:t>Naţionale</w:t>
      </w:r>
      <w:proofErr w:type="spellEnd"/>
      <w:r w:rsidR="00D623A6" w:rsidRPr="00D623A6">
        <w:rPr>
          <w:b/>
          <w:bCs/>
          <w:sz w:val="24"/>
          <w:lang w:val="en-US"/>
        </w:rPr>
        <w:t xml:space="preserve"> a </w:t>
      </w:r>
      <w:proofErr w:type="spellStart"/>
      <w:r w:rsidR="00D623A6" w:rsidRPr="00D623A6">
        <w:rPr>
          <w:b/>
          <w:bCs/>
          <w:sz w:val="24"/>
          <w:lang w:val="en-US"/>
        </w:rPr>
        <w:t>Pădurilor</w:t>
      </w:r>
      <w:proofErr w:type="spellEnd"/>
      <w:r w:rsidR="00D623A6" w:rsidRPr="00D623A6">
        <w:rPr>
          <w:b/>
          <w:bCs/>
          <w:sz w:val="24"/>
          <w:lang w:val="en-US"/>
        </w:rPr>
        <w:t xml:space="preserve"> - </w:t>
      </w:r>
      <w:proofErr w:type="spellStart"/>
      <w:r w:rsidR="00D623A6" w:rsidRPr="00D623A6">
        <w:rPr>
          <w:b/>
          <w:bCs/>
          <w:sz w:val="24"/>
          <w:lang w:val="en-US"/>
        </w:rPr>
        <w:t>Romsilva</w:t>
      </w:r>
      <w:proofErr w:type="spellEnd"/>
      <w:r w:rsidR="00D623A6" w:rsidRPr="00D623A6">
        <w:rPr>
          <w:b/>
          <w:bCs/>
          <w:sz w:val="24"/>
          <w:lang w:val="en-US"/>
        </w:rPr>
        <w:t xml:space="preserve"> </w:t>
      </w:r>
      <w:proofErr w:type="spellStart"/>
      <w:r w:rsidR="00D623A6" w:rsidRPr="00D623A6">
        <w:rPr>
          <w:b/>
          <w:bCs/>
          <w:sz w:val="24"/>
          <w:lang w:val="en-US"/>
        </w:rPr>
        <w:t>prevăzută</w:t>
      </w:r>
      <w:proofErr w:type="spellEnd"/>
      <w:r w:rsidR="00D623A6" w:rsidRPr="00D623A6">
        <w:rPr>
          <w:b/>
          <w:bCs/>
          <w:sz w:val="24"/>
          <w:lang w:val="en-US"/>
        </w:rPr>
        <w:t xml:space="preserve"> </w:t>
      </w:r>
      <w:proofErr w:type="spellStart"/>
      <w:r w:rsidR="00D623A6" w:rsidRPr="00D623A6">
        <w:rPr>
          <w:b/>
          <w:bCs/>
          <w:sz w:val="24"/>
          <w:lang w:val="en-US"/>
        </w:rPr>
        <w:t>în</w:t>
      </w:r>
      <w:proofErr w:type="spellEnd"/>
      <w:r w:rsidR="00D623A6" w:rsidRPr="00D623A6">
        <w:rPr>
          <w:b/>
          <w:bCs/>
          <w:sz w:val="24"/>
          <w:lang w:val="en-US"/>
        </w:rPr>
        <w:t xml:space="preserve"> </w:t>
      </w:r>
      <w:proofErr w:type="spellStart"/>
      <w:r w:rsidR="00D623A6" w:rsidRPr="00D623A6">
        <w:rPr>
          <w:b/>
          <w:bCs/>
          <w:sz w:val="24"/>
          <w:lang w:val="en-US"/>
        </w:rPr>
        <w:t>anexa</w:t>
      </w:r>
      <w:proofErr w:type="spellEnd"/>
      <w:r w:rsidR="00D623A6" w:rsidRPr="00D623A6">
        <w:rPr>
          <w:b/>
          <w:bCs/>
          <w:sz w:val="24"/>
          <w:lang w:val="en-US"/>
        </w:rPr>
        <w:t xml:space="preserve"> nr. 2 pct. 23</w:t>
      </w:r>
      <w:r w:rsidR="00D623A6">
        <w:rPr>
          <w:b/>
          <w:bCs/>
          <w:sz w:val="24"/>
          <w:lang w:val="en-US"/>
        </w:rPr>
        <w:t xml:space="preserve"> </w:t>
      </w:r>
      <w:r w:rsidR="00A92E8C" w:rsidRPr="00A92E8C">
        <w:rPr>
          <w:b/>
          <w:bCs/>
          <w:sz w:val="24"/>
        </w:rPr>
        <w:t>din Hotărârea Guvernului nr.</w:t>
      </w:r>
      <w:r w:rsidR="00D623A6">
        <w:rPr>
          <w:b/>
          <w:bCs/>
          <w:sz w:val="24"/>
        </w:rPr>
        <w:t xml:space="preserve"> </w:t>
      </w:r>
      <w:r w:rsidR="00A92E8C" w:rsidRPr="00A92E8C">
        <w:rPr>
          <w:b/>
          <w:bCs/>
          <w:sz w:val="24"/>
        </w:rPr>
        <w:t xml:space="preserve">123/2026 privind aprobarea măsurilor de organizare </w:t>
      </w:r>
      <w:proofErr w:type="spellStart"/>
      <w:r w:rsidR="00A92E8C" w:rsidRPr="00A92E8C">
        <w:rPr>
          <w:b/>
          <w:bCs/>
          <w:sz w:val="24"/>
        </w:rPr>
        <w:t>şi</w:t>
      </w:r>
      <w:proofErr w:type="spellEnd"/>
      <w:r w:rsidR="00A92E8C" w:rsidRPr="00A92E8C">
        <w:rPr>
          <w:b/>
          <w:bCs/>
          <w:sz w:val="24"/>
        </w:rPr>
        <w:t xml:space="preserve"> </w:t>
      </w:r>
      <w:proofErr w:type="spellStart"/>
      <w:r w:rsidR="00A92E8C" w:rsidRPr="00A92E8C">
        <w:rPr>
          <w:b/>
          <w:bCs/>
          <w:sz w:val="24"/>
        </w:rPr>
        <w:t>funcţionare</w:t>
      </w:r>
      <w:proofErr w:type="spellEnd"/>
      <w:r w:rsidR="00A92E8C" w:rsidRPr="00A92E8C">
        <w:rPr>
          <w:b/>
          <w:bCs/>
          <w:sz w:val="24"/>
        </w:rPr>
        <w:t xml:space="preserve">, precum </w:t>
      </w:r>
      <w:proofErr w:type="spellStart"/>
      <w:r w:rsidR="00A92E8C" w:rsidRPr="00A92E8C">
        <w:rPr>
          <w:b/>
          <w:bCs/>
          <w:sz w:val="24"/>
        </w:rPr>
        <w:t>şi</w:t>
      </w:r>
      <w:proofErr w:type="spellEnd"/>
      <w:r w:rsidR="00A92E8C" w:rsidRPr="00A92E8C">
        <w:rPr>
          <w:b/>
          <w:bCs/>
          <w:sz w:val="24"/>
        </w:rPr>
        <w:t xml:space="preserve"> de reorganizare ale Regiei </w:t>
      </w:r>
      <w:proofErr w:type="spellStart"/>
      <w:r w:rsidR="00A92E8C" w:rsidRPr="00A92E8C">
        <w:rPr>
          <w:b/>
          <w:bCs/>
          <w:sz w:val="24"/>
        </w:rPr>
        <w:t>Naţionale</w:t>
      </w:r>
      <w:proofErr w:type="spellEnd"/>
      <w:r w:rsidR="00A92E8C" w:rsidRPr="00A92E8C">
        <w:rPr>
          <w:b/>
          <w:bCs/>
          <w:sz w:val="24"/>
        </w:rPr>
        <w:t xml:space="preserve"> a Pădurilor - Romsilva.</w:t>
      </w:r>
    </w:p>
    <w:p w14:paraId="003A61BE" w14:textId="6A147215" w:rsidR="00114F2B" w:rsidRPr="0005376F" w:rsidRDefault="00114F2B" w:rsidP="008231DA">
      <w:pPr>
        <w:spacing w:line="360" w:lineRule="auto"/>
        <w:jc w:val="both"/>
        <w:rPr>
          <w:color w:val="0070C0"/>
          <w:sz w:val="24"/>
        </w:rPr>
      </w:pPr>
    </w:p>
    <w:p w14:paraId="5AC4624E" w14:textId="77777777" w:rsidR="00114F2B" w:rsidRPr="0019012C" w:rsidRDefault="00114F2B" w:rsidP="00114F2B">
      <w:pPr>
        <w:pStyle w:val="BodyText"/>
        <w:spacing w:line="360" w:lineRule="auto"/>
        <w:ind w:firstLine="708"/>
        <w:rPr>
          <w:b/>
          <w:sz w:val="24"/>
        </w:rPr>
      </w:pPr>
    </w:p>
    <w:p w14:paraId="3AFC3197" w14:textId="7EE232E4" w:rsidR="00114F2B" w:rsidRPr="0019012C" w:rsidRDefault="00114F2B" w:rsidP="00114F2B">
      <w:pPr>
        <w:pStyle w:val="BodyText"/>
        <w:spacing w:line="360" w:lineRule="auto"/>
        <w:ind w:firstLine="708"/>
        <w:rPr>
          <w:b/>
          <w:sz w:val="24"/>
        </w:rPr>
      </w:pPr>
      <w:r w:rsidRPr="0019012C">
        <w:rPr>
          <w:b/>
          <w:sz w:val="24"/>
        </w:rPr>
        <w:t xml:space="preserve">   DIRECTOR GENERAL                                              DIRECTOR ECONOMIC                            </w:t>
      </w:r>
    </w:p>
    <w:p w14:paraId="78073B41" w14:textId="32B19316" w:rsidR="00114F2B" w:rsidRPr="0019012C" w:rsidRDefault="00A92E8C" w:rsidP="00114F2B">
      <w:pPr>
        <w:pStyle w:val="BodyText"/>
        <w:spacing w:line="360" w:lineRule="auto"/>
        <w:ind w:firstLine="708"/>
        <w:rPr>
          <w:b/>
          <w:sz w:val="24"/>
        </w:rPr>
      </w:pPr>
      <w:r w:rsidRPr="0019012C">
        <w:rPr>
          <w:b/>
          <w:sz w:val="24"/>
        </w:rPr>
        <w:t xml:space="preserve">             </w:t>
      </w:r>
      <w:r w:rsidR="0029252A" w:rsidRPr="0019012C">
        <w:rPr>
          <w:b/>
          <w:sz w:val="24"/>
        </w:rPr>
        <w:t xml:space="preserve">  </w:t>
      </w:r>
      <w:r w:rsidRPr="0019012C">
        <w:rPr>
          <w:b/>
          <w:sz w:val="24"/>
        </w:rPr>
        <w:t>Jean VIȘAN</w:t>
      </w:r>
      <w:r w:rsidR="00114F2B" w:rsidRPr="0019012C">
        <w:rPr>
          <w:b/>
          <w:sz w:val="24"/>
        </w:rPr>
        <w:tab/>
      </w:r>
      <w:r w:rsidR="00114F2B" w:rsidRPr="0019012C">
        <w:rPr>
          <w:b/>
          <w:sz w:val="24"/>
        </w:rPr>
        <w:tab/>
      </w:r>
      <w:r w:rsidR="00114F2B" w:rsidRPr="0019012C">
        <w:rPr>
          <w:b/>
          <w:sz w:val="24"/>
        </w:rPr>
        <w:tab/>
      </w:r>
      <w:r w:rsidR="006464D6" w:rsidRPr="0019012C">
        <w:rPr>
          <w:b/>
          <w:sz w:val="24"/>
        </w:rPr>
        <w:t xml:space="preserve"> </w:t>
      </w:r>
      <w:r w:rsidR="00AA4E4D" w:rsidRPr="0019012C">
        <w:rPr>
          <w:b/>
          <w:sz w:val="24"/>
        </w:rPr>
        <w:t xml:space="preserve">       </w:t>
      </w:r>
      <w:r w:rsidR="00114F2B" w:rsidRPr="0019012C">
        <w:rPr>
          <w:b/>
          <w:sz w:val="24"/>
        </w:rPr>
        <w:t xml:space="preserve">       </w:t>
      </w:r>
      <w:r w:rsidR="00BD3051" w:rsidRPr="0019012C">
        <w:rPr>
          <w:b/>
          <w:sz w:val="24"/>
        </w:rPr>
        <w:t xml:space="preserve">             </w:t>
      </w:r>
      <w:r w:rsidR="00114F2B" w:rsidRPr="0019012C">
        <w:rPr>
          <w:b/>
          <w:sz w:val="24"/>
        </w:rPr>
        <w:t xml:space="preserve">  Vasile RUSU</w:t>
      </w:r>
    </w:p>
    <w:p w14:paraId="5FE62AE2" w14:textId="48791ECE" w:rsidR="009B766E" w:rsidRPr="0019012C" w:rsidRDefault="00114F2B" w:rsidP="00114F2B">
      <w:pPr>
        <w:rPr>
          <w:color w:val="auto"/>
        </w:rPr>
      </w:pPr>
      <w:r w:rsidRPr="0019012C">
        <w:rPr>
          <w:bCs/>
          <w:color w:val="auto"/>
          <w:sz w:val="24"/>
        </w:rPr>
        <w:tab/>
        <w:t xml:space="preserve">         </w:t>
      </w:r>
    </w:p>
    <w:sectPr w:rsidR="009B766E" w:rsidRPr="0019012C" w:rsidSect="00E868B9">
      <w:headerReference w:type="even" r:id="rId8"/>
      <w:headerReference w:type="default" r:id="rId9"/>
      <w:footerReference w:type="even" r:id="rId10"/>
      <w:footerReference w:type="default" r:id="rId11"/>
      <w:headerReference w:type="first" r:id="rId12"/>
      <w:footerReference w:type="first" r:id="rId13"/>
      <w:pgSz w:w="11906" w:h="16838"/>
      <w:pgMar w:top="1170" w:right="926" w:bottom="1170" w:left="1350" w:header="720" w:footer="13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E5CA" w14:textId="77777777" w:rsidR="00811FBC" w:rsidRDefault="00811FBC" w:rsidP="00D84152">
      <w:pPr>
        <w:spacing w:after="0" w:line="240" w:lineRule="auto"/>
      </w:pPr>
      <w:r>
        <w:separator/>
      </w:r>
    </w:p>
  </w:endnote>
  <w:endnote w:type="continuationSeparator" w:id="0">
    <w:p w14:paraId="09046939" w14:textId="77777777" w:rsidR="00811FBC" w:rsidRDefault="00811FBC" w:rsidP="00D84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511F" w14:textId="77777777" w:rsidR="009D3ABA" w:rsidRDefault="009D3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5B52" w14:textId="77777777" w:rsidR="009D3ABA" w:rsidRDefault="009D3A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8D29" w14:textId="77777777" w:rsidR="009D3ABA" w:rsidRDefault="009D3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F361" w14:textId="77777777" w:rsidR="00811FBC" w:rsidRDefault="00811FBC" w:rsidP="00D84152">
      <w:pPr>
        <w:spacing w:after="0" w:line="240" w:lineRule="auto"/>
      </w:pPr>
      <w:r>
        <w:separator/>
      </w:r>
    </w:p>
  </w:footnote>
  <w:footnote w:type="continuationSeparator" w:id="0">
    <w:p w14:paraId="34F72B32" w14:textId="77777777" w:rsidR="00811FBC" w:rsidRDefault="00811FBC" w:rsidP="00D84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614E" w14:textId="1336D5D2" w:rsidR="00C86CF3" w:rsidRDefault="00000000">
    <w:pPr>
      <w:pStyle w:val="Header"/>
    </w:pPr>
    <w:r>
      <w:rPr>
        <w:noProof/>
      </w:rPr>
      <w:pict w14:anchorId="1C91B0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75.2pt;height:203.65pt;rotation:315;z-index:-25165824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5997" w14:textId="39B58FFD" w:rsidR="00E44155" w:rsidRPr="00A319BD" w:rsidRDefault="004343F3" w:rsidP="004343F3">
    <w:pPr>
      <w:tabs>
        <w:tab w:val="left" w:pos="4715"/>
      </w:tabs>
      <w:spacing w:after="0"/>
      <w:ind w:right="4293"/>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F3CB" w14:textId="24560627" w:rsidR="003D512D" w:rsidRPr="006000AA" w:rsidRDefault="006000AA" w:rsidP="006000AA">
    <w:pPr>
      <w:pStyle w:val="Header"/>
      <w:ind w:left="1350"/>
      <w:rPr>
        <w:b/>
        <w:bCs/>
        <w:sz w:val="24"/>
        <w:szCs w:val="24"/>
      </w:rPr>
    </w:pPr>
    <w:r w:rsidRPr="006000AA">
      <w:rPr>
        <w:b/>
        <w:bCs/>
        <w:noProof/>
        <w:sz w:val="24"/>
        <w:szCs w:val="24"/>
      </w:rPr>
      <w:drawing>
        <wp:anchor distT="0" distB="0" distL="114300" distR="114300" simplePos="0" relativeHeight="251657216" behindDoc="0" locked="0" layoutInCell="1" allowOverlap="1" wp14:anchorId="449EE979" wp14:editId="6CBF58F2">
          <wp:simplePos x="0" y="0"/>
          <wp:positionH relativeFrom="column">
            <wp:posOffset>-238125</wp:posOffset>
          </wp:positionH>
          <wp:positionV relativeFrom="paragraph">
            <wp:posOffset>-314325</wp:posOffset>
          </wp:positionV>
          <wp:extent cx="875665" cy="8763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5665" cy="876300"/>
                  </a:xfrm>
                  <a:prstGeom prst="rect">
                    <a:avLst/>
                  </a:prstGeom>
                  <a:noFill/>
                  <a:ln>
                    <a:noFill/>
                  </a:ln>
                </pic:spPr>
              </pic:pic>
            </a:graphicData>
          </a:graphic>
        </wp:anchor>
      </w:drawing>
    </w:r>
    <w:r w:rsidRPr="006000AA">
      <w:rPr>
        <w:b/>
        <w:bCs/>
        <w:sz w:val="24"/>
        <w:szCs w:val="24"/>
      </w:rPr>
      <w:t>MINISTERUL MEDIULUI, APELOR ȘI PĂDURILOR</w:t>
    </w:r>
  </w:p>
  <w:p w14:paraId="22BF819D" w14:textId="77777777" w:rsidR="003D512D" w:rsidRDefault="003D512D">
    <w:pPr>
      <w:pStyle w:val="Header"/>
    </w:pPr>
  </w:p>
  <w:p w14:paraId="15F7A176" w14:textId="621A3711" w:rsidR="00762162" w:rsidRDefault="0076216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3F90"/>
    <w:multiLevelType w:val="hybridMultilevel"/>
    <w:tmpl w:val="634CEF34"/>
    <w:lvl w:ilvl="0" w:tplc="226E4C94">
      <w:start w:val="1"/>
      <w:numFmt w:val="bullet"/>
      <w:lvlText w:val="-"/>
      <w:lvlJc w:val="left"/>
      <w:pPr>
        <w:tabs>
          <w:tab w:val="num" w:pos="1068"/>
        </w:tabs>
        <w:ind w:left="1068" w:hanging="360"/>
      </w:pPr>
      <w:rPr>
        <w:rFonts w:ascii="Arial" w:eastAsia="Times New Roman" w:hAnsi="Arial" w:cs="Aria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61512996"/>
    <w:multiLevelType w:val="hybridMultilevel"/>
    <w:tmpl w:val="524ED630"/>
    <w:lvl w:ilvl="0" w:tplc="6A04BA36">
      <w:start w:val="1"/>
      <w:numFmt w:val="bullet"/>
      <w:lvlText w:val="-"/>
      <w:lvlJc w:val="left"/>
      <w:pPr>
        <w:ind w:left="720" w:hanging="360"/>
      </w:pPr>
      <w:rPr>
        <w:rFonts w:ascii="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63474168">
    <w:abstractNumId w:val="1"/>
  </w:num>
  <w:num w:numId="2" w16cid:durableId="1201744505">
    <w:abstractNumId w:val="0"/>
  </w:num>
  <w:num w:numId="3" w16cid:durableId="1314598053">
    <w:abstractNumId w:val="1"/>
  </w:num>
  <w:num w:numId="4" w16cid:durableId="1785230841">
    <w:abstractNumId w:val="1"/>
  </w:num>
  <w:num w:numId="5" w16cid:durableId="236332164">
    <w:abstractNumId w:val="1"/>
  </w:num>
  <w:num w:numId="6" w16cid:durableId="1760521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6DC"/>
    <w:rsid w:val="000013E9"/>
    <w:rsid w:val="000041D4"/>
    <w:rsid w:val="000101A4"/>
    <w:rsid w:val="00010B22"/>
    <w:rsid w:val="00010C47"/>
    <w:rsid w:val="00012C28"/>
    <w:rsid w:val="00017676"/>
    <w:rsid w:val="00022A08"/>
    <w:rsid w:val="000260FA"/>
    <w:rsid w:val="00026EB7"/>
    <w:rsid w:val="000343C7"/>
    <w:rsid w:val="00034931"/>
    <w:rsid w:val="00051CEC"/>
    <w:rsid w:val="0005376F"/>
    <w:rsid w:val="000737ED"/>
    <w:rsid w:val="00075AAA"/>
    <w:rsid w:val="00076470"/>
    <w:rsid w:val="00077120"/>
    <w:rsid w:val="000A0D1F"/>
    <w:rsid w:val="000A1911"/>
    <w:rsid w:val="000A5C64"/>
    <w:rsid w:val="000A64D1"/>
    <w:rsid w:val="000A6798"/>
    <w:rsid w:val="000B3261"/>
    <w:rsid w:val="000B6B62"/>
    <w:rsid w:val="000B7675"/>
    <w:rsid w:val="000D1E45"/>
    <w:rsid w:val="000D75E4"/>
    <w:rsid w:val="000E06E9"/>
    <w:rsid w:val="000F5B1C"/>
    <w:rsid w:val="00101AF9"/>
    <w:rsid w:val="001101E9"/>
    <w:rsid w:val="00114F2B"/>
    <w:rsid w:val="0013038A"/>
    <w:rsid w:val="001408A4"/>
    <w:rsid w:val="00153B28"/>
    <w:rsid w:val="00155625"/>
    <w:rsid w:val="00163875"/>
    <w:rsid w:val="0017500C"/>
    <w:rsid w:val="00182BC3"/>
    <w:rsid w:val="001836C8"/>
    <w:rsid w:val="00184318"/>
    <w:rsid w:val="001856D8"/>
    <w:rsid w:val="0019012C"/>
    <w:rsid w:val="0019108F"/>
    <w:rsid w:val="001963A3"/>
    <w:rsid w:val="001B5321"/>
    <w:rsid w:val="001D333C"/>
    <w:rsid w:val="001E241D"/>
    <w:rsid w:val="001E58AD"/>
    <w:rsid w:val="00202E25"/>
    <w:rsid w:val="00211C0C"/>
    <w:rsid w:val="00214474"/>
    <w:rsid w:val="00217E0B"/>
    <w:rsid w:val="002360C2"/>
    <w:rsid w:val="002417A2"/>
    <w:rsid w:val="00241D61"/>
    <w:rsid w:val="00253C16"/>
    <w:rsid w:val="00265623"/>
    <w:rsid w:val="00271A9B"/>
    <w:rsid w:val="0028780F"/>
    <w:rsid w:val="0029252A"/>
    <w:rsid w:val="002B5582"/>
    <w:rsid w:val="002B5BAE"/>
    <w:rsid w:val="002B6EA5"/>
    <w:rsid w:val="002C51A7"/>
    <w:rsid w:val="002D1F95"/>
    <w:rsid w:val="002F10F5"/>
    <w:rsid w:val="0030680D"/>
    <w:rsid w:val="0031516C"/>
    <w:rsid w:val="00316A23"/>
    <w:rsid w:val="0033342B"/>
    <w:rsid w:val="00353F00"/>
    <w:rsid w:val="00363823"/>
    <w:rsid w:val="003708DE"/>
    <w:rsid w:val="00383E20"/>
    <w:rsid w:val="00384F70"/>
    <w:rsid w:val="003A401F"/>
    <w:rsid w:val="003B06D9"/>
    <w:rsid w:val="003B7DB4"/>
    <w:rsid w:val="003C4093"/>
    <w:rsid w:val="003C55D8"/>
    <w:rsid w:val="003D2CC8"/>
    <w:rsid w:val="003D512D"/>
    <w:rsid w:val="003D6285"/>
    <w:rsid w:val="003E2594"/>
    <w:rsid w:val="003F4B01"/>
    <w:rsid w:val="00410517"/>
    <w:rsid w:val="00410AB9"/>
    <w:rsid w:val="00413A0E"/>
    <w:rsid w:val="00432409"/>
    <w:rsid w:val="004343F3"/>
    <w:rsid w:val="00436EF2"/>
    <w:rsid w:val="00437F2D"/>
    <w:rsid w:val="00440563"/>
    <w:rsid w:val="00443578"/>
    <w:rsid w:val="00475514"/>
    <w:rsid w:val="004C2FC8"/>
    <w:rsid w:val="004C6629"/>
    <w:rsid w:val="004D18C4"/>
    <w:rsid w:val="004F333D"/>
    <w:rsid w:val="00506EFB"/>
    <w:rsid w:val="0051245D"/>
    <w:rsid w:val="00512E5A"/>
    <w:rsid w:val="00521816"/>
    <w:rsid w:val="005232C3"/>
    <w:rsid w:val="00524E7E"/>
    <w:rsid w:val="00527CC7"/>
    <w:rsid w:val="00547522"/>
    <w:rsid w:val="005476DC"/>
    <w:rsid w:val="00563C9E"/>
    <w:rsid w:val="00576C49"/>
    <w:rsid w:val="005A2CFB"/>
    <w:rsid w:val="005B1D28"/>
    <w:rsid w:val="005B4B28"/>
    <w:rsid w:val="005B4D16"/>
    <w:rsid w:val="005B6796"/>
    <w:rsid w:val="005C5DB4"/>
    <w:rsid w:val="005D602D"/>
    <w:rsid w:val="006000AA"/>
    <w:rsid w:val="006038B2"/>
    <w:rsid w:val="00616FCA"/>
    <w:rsid w:val="00621383"/>
    <w:rsid w:val="00644F15"/>
    <w:rsid w:val="006464D6"/>
    <w:rsid w:val="006B070D"/>
    <w:rsid w:val="006C0EC6"/>
    <w:rsid w:val="006D1DA3"/>
    <w:rsid w:val="006D22F7"/>
    <w:rsid w:val="006D3C23"/>
    <w:rsid w:val="006D66ED"/>
    <w:rsid w:val="006E54C7"/>
    <w:rsid w:val="006F4799"/>
    <w:rsid w:val="006F522C"/>
    <w:rsid w:val="00702B4C"/>
    <w:rsid w:val="00705BF1"/>
    <w:rsid w:val="00706761"/>
    <w:rsid w:val="007266BE"/>
    <w:rsid w:val="0073001D"/>
    <w:rsid w:val="007363D1"/>
    <w:rsid w:val="00742ECA"/>
    <w:rsid w:val="00745077"/>
    <w:rsid w:val="00752DBF"/>
    <w:rsid w:val="00757679"/>
    <w:rsid w:val="00762162"/>
    <w:rsid w:val="00776DAE"/>
    <w:rsid w:val="0078238E"/>
    <w:rsid w:val="00790EFC"/>
    <w:rsid w:val="00794B0F"/>
    <w:rsid w:val="007B120D"/>
    <w:rsid w:val="007B6BB7"/>
    <w:rsid w:val="007B6E71"/>
    <w:rsid w:val="007C0968"/>
    <w:rsid w:val="007D2D57"/>
    <w:rsid w:val="00811FBC"/>
    <w:rsid w:val="00815C70"/>
    <w:rsid w:val="008231DA"/>
    <w:rsid w:val="00837D55"/>
    <w:rsid w:val="00857C47"/>
    <w:rsid w:val="008651A9"/>
    <w:rsid w:val="00867DD9"/>
    <w:rsid w:val="0087642F"/>
    <w:rsid w:val="0089048E"/>
    <w:rsid w:val="008918D2"/>
    <w:rsid w:val="008A6CE5"/>
    <w:rsid w:val="008B1389"/>
    <w:rsid w:val="008B23E2"/>
    <w:rsid w:val="008C6332"/>
    <w:rsid w:val="008E0E0A"/>
    <w:rsid w:val="008E2582"/>
    <w:rsid w:val="008E7081"/>
    <w:rsid w:val="0090277F"/>
    <w:rsid w:val="00917AC2"/>
    <w:rsid w:val="00930D41"/>
    <w:rsid w:val="009327CE"/>
    <w:rsid w:val="00942AEE"/>
    <w:rsid w:val="009549DC"/>
    <w:rsid w:val="00962F2C"/>
    <w:rsid w:val="0097446A"/>
    <w:rsid w:val="00980406"/>
    <w:rsid w:val="0098245E"/>
    <w:rsid w:val="009878B6"/>
    <w:rsid w:val="00993607"/>
    <w:rsid w:val="009B766E"/>
    <w:rsid w:val="009C16E3"/>
    <w:rsid w:val="009C614C"/>
    <w:rsid w:val="009D3ABA"/>
    <w:rsid w:val="009F15C7"/>
    <w:rsid w:val="00A107D0"/>
    <w:rsid w:val="00A11696"/>
    <w:rsid w:val="00A15DB7"/>
    <w:rsid w:val="00A16BBB"/>
    <w:rsid w:val="00A22A91"/>
    <w:rsid w:val="00A23330"/>
    <w:rsid w:val="00A244D1"/>
    <w:rsid w:val="00A25D73"/>
    <w:rsid w:val="00A319BD"/>
    <w:rsid w:val="00A378F5"/>
    <w:rsid w:val="00A63528"/>
    <w:rsid w:val="00A71B6B"/>
    <w:rsid w:val="00A753D6"/>
    <w:rsid w:val="00A81976"/>
    <w:rsid w:val="00A82866"/>
    <w:rsid w:val="00A92E8C"/>
    <w:rsid w:val="00AA4E4D"/>
    <w:rsid w:val="00AB1082"/>
    <w:rsid w:val="00AB6CD1"/>
    <w:rsid w:val="00AC377D"/>
    <w:rsid w:val="00AD01C3"/>
    <w:rsid w:val="00AD37A5"/>
    <w:rsid w:val="00AD4B94"/>
    <w:rsid w:val="00AE23DB"/>
    <w:rsid w:val="00AE4EA3"/>
    <w:rsid w:val="00AE5B7D"/>
    <w:rsid w:val="00AF2F22"/>
    <w:rsid w:val="00B005C1"/>
    <w:rsid w:val="00B0369D"/>
    <w:rsid w:val="00B05347"/>
    <w:rsid w:val="00B34BA9"/>
    <w:rsid w:val="00B35C5B"/>
    <w:rsid w:val="00B80DE5"/>
    <w:rsid w:val="00B81C09"/>
    <w:rsid w:val="00B865E1"/>
    <w:rsid w:val="00B96A92"/>
    <w:rsid w:val="00B97024"/>
    <w:rsid w:val="00BA411D"/>
    <w:rsid w:val="00BB593B"/>
    <w:rsid w:val="00BC5C1A"/>
    <w:rsid w:val="00BD0DFD"/>
    <w:rsid w:val="00BD3051"/>
    <w:rsid w:val="00C13978"/>
    <w:rsid w:val="00C144F3"/>
    <w:rsid w:val="00C20BE7"/>
    <w:rsid w:val="00C222A6"/>
    <w:rsid w:val="00C2610B"/>
    <w:rsid w:val="00C4082B"/>
    <w:rsid w:val="00C545E3"/>
    <w:rsid w:val="00C55E01"/>
    <w:rsid w:val="00C60EEB"/>
    <w:rsid w:val="00C75924"/>
    <w:rsid w:val="00C77A41"/>
    <w:rsid w:val="00C86CF3"/>
    <w:rsid w:val="00C9440A"/>
    <w:rsid w:val="00CA7A7F"/>
    <w:rsid w:val="00CE320E"/>
    <w:rsid w:val="00D05E64"/>
    <w:rsid w:val="00D12418"/>
    <w:rsid w:val="00D13244"/>
    <w:rsid w:val="00D1496A"/>
    <w:rsid w:val="00D211B4"/>
    <w:rsid w:val="00D21BEF"/>
    <w:rsid w:val="00D251E9"/>
    <w:rsid w:val="00D33BA1"/>
    <w:rsid w:val="00D50051"/>
    <w:rsid w:val="00D5543A"/>
    <w:rsid w:val="00D61C68"/>
    <w:rsid w:val="00D623A6"/>
    <w:rsid w:val="00D65F8C"/>
    <w:rsid w:val="00D826A3"/>
    <w:rsid w:val="00D84152"/>
    <w:rsid w:val="00D8661F"/>
    <w:rsid w:val="00D86E1B"/>
    <w:rsid w:val="00D9201D"/>
    <w:rsid w:val="00DD1CA6"/>
    <w:rsid w:val="00DE73D7"/>
    <w:rsid w:val="00E00372"/>
    <w:rsid w:val="00E039AD"/>
    <w:rsid w:val="00E04892"/>
    <w:rsid w:val="00E07D25"/>
    <w:rsid w:val="00E314FF"/>
    <w:rsid w:val="00E33AF0"/>
    <w:rsid w:val="00E362FE"/>
    <w:rsid w:val="00E44155"/>
    <w:rsid w:val="00E44E76"/>
    <w:rsid w:val="00E45E1D"/>
    <w:rsid w:val="00E46274"/>
    <w:rsid w:val="00E50D2F"/>
    <w:rsid w:val="00E569C1"/>
    <w:rsid w:val="00E5781A"/>
    <w:rsid w:val="00E62B51"/>
    <w:rsid w:val="00E65C94"/>
    <w:rsid w:val="00E725CE"/>
    <w:rsid w:val="00E77219"/>
    <w:rsid w:val="00E8636B"/>
    <w:rsid w:val="00E867E8"/>
    <w:rsid w:val="00E868B9"/>
    <w:rsid w:val="00E9267C"/>
    <w:rsid w:val="00E9346D"/>
    <w:rsid w:val="00EA5F32"/>
    <w:rsid w:val="00EA616B"/>
    <w:rsid w:val="00ED6AF7"/>
    <w:rsid w:val="00EF183D"/>
    <w:rsid w:val="00EF3EFC"/>
    <w:rsid w:val="00F01EE5"/>
    <w:rsid w:val="00F10A8A"/>
    <w:rsid w:val="00F156BC"/>
    <w:rsid w:val="00F320FF"/>
    <w:rsid w:val="00F33B06"/>
    <w:rsid w:val="00F4582F"/>
    <w:rsid w:val="00F509B9"/>
    <w:rsid w:val="00F62E73"/>
    <w:rsid w:val="00F77D2F"/>
    <w:rsid w:val="00F81C2B"/>
    <w:rsid w:val="00F95F81"/>
    <w:rsid w:val="00FB344A"/>
    <w:rsid w:val="00FC1AC6"/>
    <w:rsid w:val="00FE1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FB2D0"/>
  <w15:docId w15:val="{D97AB9EF-15FF-4BA4-AC94-613EA8A6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4">
    <w:name w:val="heading 4"/>
    <w:basedOn w:val="Normal"/>
    <w:next w:val="Normal"/>
    <w:link w:val="Heading4Char"/>
    <w:uiPriority w:val="9"/>
    <w:semiHidden/>
    <w:unhideWhenUsed/>
    <w:qFormat/>
    <w:rsid w:val="0017500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152"/>
    <w:rPr>
      <w:rFonts w:ascii="Calibri" w:eastAsia="Calibri" w:hAnsi="Calibri" w:cs="Calibri"/>
      <w:color w:val="000000"/>
    </w:rPr>
  </w:style>
  <w:style w:type="paragraph" w:styleId="Footer">
    <w:name w:val="footer"/>
    <w:basedOn w:val="Normal"/>
    <w:link w:val="FooterChar"/>
    <w:uiPriority w:val="99"/>
    <w:unhideWhenUsed/>
    <w:rsid w:val="00D84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152"/>
    <w:rPr>
      <w:rFonts w:ascii="Calibri" w:eastAsia="Calibri" w:hAnsi="Calibri" w:cs="Calibri"/>
      <w:color w:val="000000"/>
    </w:rPr>
  </w:style>
  <w:style w:type="character" w:styleId="Emphasis">
    <w:name w:val="Emphasis"/>
    <w:uiPriority w:val="20"/>
    <w:qFormat/>
    <w:rsid w:val="00AB1082"/>
    <w:rPr>
      <w:i/>
      <w:iCs/>
    </w:rPr>
  </w:style>
  <w:style w:type="paragraph" w:styleId="Title">
    <w:name w:val="Title"/>
    <w:basedOn w:val="Normal"/>
    <w:next w:val="Normal"/>
    <w:link w:val="TitleChar"/>
    <w:uiPriority w:val="10"/>
    <w:qFormat/>
    <w:rsid w:val="00AB1082"/>
    <w:pPr>
      <w:spacing w:before="240" w:after="60" w:line="276" w:lineRule="auto"/>
      <w:ind w:left="1701"/>
      <w:outlineLvl w:val="0"/>
    </w:pPr>
    <w:rPr>
      <w:rFonts w:eastAsia="MS Gothic" w:cs="Times New Roman"/>
      <w:b/>
      <w:bCs/>
      <w:color w:val="auto"/>
      <w:kern w:val="28"/>
      <w:sz w:val="32"/>
      <w:szCs w:val="32"/>
    </w:rPr>
  </w:style>
  <w:style w:type="character" w:customStyle="1" w:styleId="TitleChar">
    <w:name w:val="Title Char"/>
    <w:basedOn w:val="DefaultParagraphFont"/>
    <w:link w:val="Title"/>
    <w:uiPriority w:val="10"/>
    <w:rsid w:val="00AB1082"/>
    <w:rPr>
      <w:rFonts w:ascii="Calibri" w:eastAsia="MS Gothic" w:hAnsi="Calibri" w:cs="Times New Roman"/>
      <w:b/>
      <w:bCs/>
      <w:kern w:val="28"/>
      <w:sz w:val="32"/>
      <w:szCs w:val="32"/>
    </w:rPr>
  </w:style>
  <w:style w:type="paragraph" w:styleId="BodyText">
    <w:name w:val="Body Text"/>
    <w:basedOn w:val="Normal"/>
    <w:link w:val="BodyTextChar"/>
    <w:rsid w:val="00114F2B"/>
    <w:pPr>
      <w:spacing w:after="0" w:line="240" w:lineRule="auto"/>
      <w:jc w:val="both"/>
    </w:pPr>
    <w:rPr>
      <w:rFonts w:ascii="Times New Roman" w:eastAsia="Times New Roman" w:hAnsi="Times New Roman" w:cs="Times New Roman"/>
      <w:color w:val="auto"/>
      <w:sz w:val="28"/>
      <w:szCs w:val="24"/>
      <w:lang w:val="ro-RO" w:eastAsia="ro-RO"/>
    </w:rPr>
  </w:style>
  <w:style w:type="character" w:customStyle="1" w:styleId="BodyTextChar">
    <w:name w:val="Body Text Char"/>
    <w:basedOn w:val="DefaultParagraphFont"/>
    <w:link w:val="BodyText"/>
    <w:rsid w:val="00114F2B"/>
    <w:rPr>
      <w:rFonts w:ascii="Times New Roman" w:eastAsia="Times New Roman" w:hAnsi="Times New Roman" w:cs="Times New Roman"/>
      <w:sz w:val="28"/>
      <w:szCs w:val="24"/>
      <w:lang w:val="ro-RO" w:eastAsia="ro-RO"/>
    </w:rPr>
  </w:style>
  <w:style w:type="paragraph" w:styleId="BodyText2">
    <w:name w:val="Body Text 2"/>
    <w:basedOn w:val="Normal"/>
    <w:link w:val="BodyText2Char"/>
    <w:rsid w:val="00114F2B"/>
    <w:pPr>
      <w:spacing w:after="120" w:line="480" w:lineRule="auto"/>
    </w:pPr>
    <w:rPr>
      <w:rFonts w:ascii="Times New Roman" w:eastAsia="Times New Roman" w:hAnsi="Times New Roman" w:cs="Times New Roman"/>
      <w:color w:val="auto"/>
      <w:sz w:val="24"/>
      <w:szCs w:val="24"/>
      <w:lang w:val="ro-RO" w:eastAsia="ro-RO"/>
    </w:rPr>
  </w:style>
  <w:style w:type="character" w:customStyle="1" w:styleId="BodyText2Char">
    <w:name w:val="Body Text 2 Char"/>
    <w:basedOn w:val="DefaultParagraphFont"/>
    <w:link w:val="BodyText2"/>
    <w:rsid w:val="00114F2B"/>
    <w:rPr>
      <w:rFonts w:ascii="Times New Roman" w:eastAsia="Times New Roman" w:hAnsi="Times New Roman" w:cs="Times New Roman"/>
      <w:sz w:val="24"/>
      <w:szCs w:val="24"/>
      <w:lang w:val="ro-RO" w:eastAsia="ro-RO"/>
    </w:rPr>
  </w:style>
  <w:style w:type="paragraph" w:styleId="BodyText3">
    <w:name w:val="Body Text 3"/>
    <w:basedOn w:val="Normal"/>
    <w:link w:val="BodyText3Char"/>
    <w:rsid w:val="00114F2B"/>
    <w:pPr>
      <w:spacing w:after="120" w:line="240" w:lineRule="auto"/>
    </w:pPr>
    <w:rPr>
      <w:rFonts w:ascii="Times New Roman" w:eastAsia="Times New Roman" w:hAnsi="Times New Roman" w:cs="Times New Roman"/>
      <w:color w:val="auto"/>
      <w:sz w:val="16"/>
      <w:szCs w:val="16"/>
      <w:lang w:val="ro-RO" w:eastAsia="ro-RO"/>
    </w:rPr>
  </w:style>
  <w:style w:type="character" w:customStyle="1" w:styleId="BodyText3Char">
    <w:name w:val="Body Text 3 Char"/>
    <w:basedOn w:val="DefaultParagraphFont"/>
    <w:link w:val="BodyText3"/>
    <w:rsid w:val="00114F2B"/>
    <w:rPr>
      <w:rFonts w:ascii="Times New Roman" w:eastAsia="Times New Roman" w:hAnsi="Times New Roman" w:cs="Times New Roman"/>
      <w:sz w:val="16"/>
      <w:szCs w:val="16"/>
      <w:lang w:val="ro-RO" w:eastAsia="ro-RO"/>
    </w:rPr>
  </w:style>
  <w:style w:type="paragraph" w:styleId="BalloonText">
    <w:name w:val="Balloon Text"/>
    <w:basedOn w:val="Normal"/>
    <w:link w:val="BalloonTextChar"/>
    <w:uiPriority w:val="99"/>
    <w:semiHidden/>
    <w:unhideWhenUsed/>
    <w:rsid w:val="000A0D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D1F"/>
    <w:rPr>
      <w:rFonts w:ascii="Segoe UI" w:eastAsia="Calibri" w:hAnsi="Segoe UI" w:cs="Segoe UI"/>
      <w:color w:val="000000"/>
      <w:sz w:val="18"/>
      <w:szCs w:val="18"/>
    </w:rPr>
  </w:style>
  <w:style w:type="paragraph" w:styleId="BodyTextIndent">
    <w:name w:val="Body Text Indent"/>
    <w:basedOn w:val="Normal"/>
    <w:link w:val="BodyTextIndentChar"/>
    <w:uiPriority w:val="99"/>
    <w:semiHidden/>
    <w:unhideWhenUsed/>
    <w:rsid w:val="0087642F"/>
    <w:pPr>
      <w:spacing w:after="120"/>
      <w:ind w:left="360"/>
    </w:pPr>
  </w:style>
  <w:style w:type="character" w:customStyle="1" w:styleId="BodyTextIndentChar">
    <w:name w:val="Body Text Indent Char"/>
    <w:basedOn w:val="DefaultParagraphFont"/>
    <w:link w:val="BodyTextIndent"/>
    <w:uiPriority w:val="99"/>
    <w:semiHidden/>
    <w:rsid w:val="0087642F"/>
    <w:rPr>
      <w:rFonts w:ascii="Calibri" w:eastAsia="Calibri" w:hAnsi="Calibri" w:cs="Calibri"/>
      <w:color w:val="000000"/>
    </w:rPr>
  </w:style>
  <w:style w:type="character" w:customStyle="1" w:styleId="Heading4Char">
    <w:name w:val="Heading 4 Char"/>
    <w:basedOn w:val="DefaultParagraphFont"/>
    <w:link w:val="Heading4"/>
    <w:uiPriority w:val="9"/>
    <w:semiHidden/>
    <w:rsid w:val="0017500C"/>
    <w:rPr>
      <w:rFonts w:asciiTheme="majorHAnsi" w:eastAsiaTheme="majorEastAsia" w:hAnsiTheme="majorHAnsi" w:cstheme="majorBidi"/>
      <w:i/>
      <w:iCs/>
      <w:color w:val="2E74B5" w:themeColor="accent1" w:themeShade="BF"/>
    </w:rPr>
  </w:style>
  <w:style w:type="character" w:customStyle="1" w:styleId="l5def1">
    <w:name w:val="l5def1"/>
    <w:rsid w:val="00506EFB"/>
    <w:rPr>
      <w:rFonts w:ascii="Arial" w:hAnsi="Arial" w:cs="Arial" w:hint="default"/>
      <w:color w:val="000000"/>
      <w:sz w:val="26"/>
      <w:szCs w:val="26"/>
    </w:rPr>
  </w:style>
  <w:style w:type="paragraph" w:styleId="ListParagraph">
    <w:name w:val="List Paragraph"/>
    <w:basedOn w:val="Normal"/>
    <w:uiPriority w:val="34"/>
    <w:qFormat/>
    <w:rsid w:val="000737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88660">
      <w:bodyDiv w:val="1"/>
      <w:marLeft w:val="0"/>
      <w:marRight w:val="0"/>
      <w:marTop w:val="0"/>
      <w:marBottom w:val="0"/>
      <w:divBdr>
        <w:top w:val="none" w:sz="0" w:space="0" w:color="auto"/>
        <w:left w:val="none" w:sz="0" w:space="0" w:color="auto"/>
        <w:bottom w:val="none" w:sz="0" w:space="0" w:color="auto"/>
        <w:right w:val="none" w:sz="0" w:space="0" w:color="auto"/>
      </w:divBdr>
    </w:div>
    <w:div w:id="642079222">
      <w:bodyDiv w:val="1"/>
      <w:marLeft w:val="0"/>
      <w:marRight w:val="0"/>
      <w:marTop w:val="0"/>
      <w:marBottom w:val="0"/>
      <w:divBdr>
        <w:top w:val="none" w:sz="0" w:space="0" w:color="auto"/>
        <w:left w:val="none" w:sz="0" w:space="0" w:color="auto"/>
        <w:bottom w:val="none" w:sz="0" w:space="0" w:color="auto"/>
        <w:right w:val="none" w:sz="0" w:space="0" w:color="auto"/>
      </w:divBdr>
    </w:div>
    <w:div w:id="722607854">
      <w:bodyDiv w:val="1"/>
      <w:marLeft w:val="0"/>
      <w:marRight w:val="0"/>
      <w:marTop w:val="0"/>
      <w:marBottom w:val="0"/>
      <w:divBdr>
        <w:top w:val="none" w:sz="0" w:space="0" w:color="auto"/>
        <w:left w:val="none" w:sz="0" w:space="0" w:color="auto"/>
        <w:bottom w:val="none" w:sz="0" w:space="0" w:color="auto"/>
        <w:right w:val="none" w:sz="0" w:space="0" w:color="auto"/>
      </w:divBdr>
    </w:div>
    <w:div w:id="976836041">
      <w:bodyDiv w:val="1"/>
      <w:marLeft w:val="0"/>
      <w:marRight w:val="0"/>
      <w:marTop w:val="0"/>
      <w:marBottom w:val="0"/>
      <w:divBdr>
        <w:top w:val="none" w:sz="0" w:space="0" w:color="auto"/>
        <w:left w:val="none" w:sz="0" w:space="0" w:color="auto"/>
        <w:bottom w:val="none" w:sz="0" w:space="0" w:color="auto"/>
        <w:right w:val="none" w:sz="0" w:space="0" w:color="auto"/>
      </w:divBdr>
    </w:div>
    <w:div w:id="1338655744">
      <w:bodyDiv w:val="1"/>
      <w:marLeft w:val="0"/>
      <w:marRight w:val="0"/>
      <w:marTop w:val="0"/>
      <w:marBottom w:val="0"/>
      <w:divBdr>
        <w:top w:val="none" w:sz="0" w:space="0" w:color="auto"/>
        <w:left w:val="none" w:sz="0" w:space="0" w:color="auto"/>
        <w:bottom w:val="none" w:sz="0" w:space="0" w:color="auto"/>
        <w:right w:val="none" w:sz="0" w:space="0" w:color="auto"/>
      </w:divBdr>
    </w:div>
    <w:div w:id="1817532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2545F-31DC-4035-B15B-04FCE8B8D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5</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MAP-romana.eu</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MAP-romana.eu</dc:title>
  <dc:subject/>
  <dc:creator>Bogdan</dc:creator>
  <cp:keywords/>
  <cp:lastModifiedBy>Claudia BALAN</cp:lastModifiedBy>
  <cp:revision>90</cp:revision>
  <cp:lastPrinted>2025-05-12T09:40:00Z</cp:lastPrinted>
  <dcterms:created xsi:type="dcterms:W3CDTF">2022-03-03T06:54:00Z</dcterms:created>
  <dcterms:modified xsi:type="dcterms:W3CDTF">2026-10-23T06:04:00Z</dcterms:modified>
</cp:coreProperties>
</file>