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E30D3" w14:textId="7886C035" w:rsidR="0049222D" w:rsidRPr="000E0F57" w:rsidRDefault="00E318A6" w:rsidP="00B125C8">
      <w:pPr>
        <w:widowControl w:val="0"/>
        <w:spacing w:after="0" w:line="240" w:lineRule="auto"/>
        <w:jc w:val="center"/>
        <w:rPr>
          <w:rFonts w:ascii="Times New Roman" w:hAnsi="Times New Roman"/>
          <w:b/>
          <w:noProof/>
          <w:color w:val="000000"/>
          <w:sz w:val="24"/>
          <w:szCs w:val="24"/>
          <w:lang w:val="ro-RO"/>
        </w:rPr>
      </w:pPr>
      <w:r w:rsidRPr="000E0F57">
        <w:rPr>
          <w:rFonts w:ascii="Times New Roman" w:hAnsi="Times New Roman"/>
          <w:b/>
          <w:noProof/>
          <w:color w:val="000000"/>
          <w:sz w:val="24"/>
          <w:szCs w:val="24"/>
          <w:lang w:val="ro-RO"/>
        </w:rPr>
        <w:t>NOTĂ DE FUNDAMENTARE</w:t>
      </w:r>
    </w:p>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2261"/>
        <w:gridCol w:w="6616"/>
      </w:tblGrid>
      <w:tr w:rsidR="00E318A6" w:rsidRPr="000E0F57" w14:paraId="73E978ED" w14:textId="77777777" w:rsidTr="004274DD">
        <w:trPr>
          <w:trHeight w:val="682"/>
        </w:trPr>
        <w:tc>
          <w:tcPr>
            <w:tcW w:w="9634" w:type="dxa"/>
            <w:gridSpan w:val="3"/>
            <w:vAlign w:val="center"/>
          </w:tcPr>
          <w:p w14:paraId="1AE8A36F" w14:textId="77777777" w:rsidR="009A7D4D" w:rsidRPr="000E0F57" w:rsidRDefault="009A7D4D" w:rsidP="00B125C8">
            <w:pPr>
              <w:widowControl w:val="0"/>
              <w:autoSpaceDE w:val="0"/>
              <w:autoSpaceDN w:val="0"/>
              <w:adjustRightInd w:val="0"/>
              <w:spacing w:after="0" w:line="240" w:lineRule="auto"/>
              <w:jc w:val="center"/>
              <w:rPr>
                <w:rFonts w:ascii="Times New Roman" w:hAnsi="Times New Roman"/>
                <w:b/>
                <w:noProof/>
                <w:color w:val="000000"/>
                <w:sz w:val="24"/>
                <w:szCs w:val="24"/>
                <w:lang w:val="ro-RO"/>
              </w:rPr>
            </w:pPr>
          </w:p>
          <w:p w14:paraId="0133BF53" w14:textId="5FD78EB2" w:rsidR="00E318A6" w:rsidRPr="000E0F57" w:rsidRDefault="00E318A6" w:rsidP="00B125C8">
            <w:pPr>
              <w:widowControl w:val="0"/>
              <w:autoSpaceDE w:val="0"/>
              <w:autoSpaceDN w:val="0"/>
              <w:adjustRightInd w:val="0"/>
              <w:spacing w:after="0" w:line="240" w:lineRule="auto"/>
              <w:jc w:val="center"/>
              <w:rPr>
                <w:rFonts w:ascii="Times New Roman" w:hAnsi="Times New Roman"/>
                <w:b/>
                <w:noProof/>
                <w:color w:val="000000"/>
                <w:sz w:val="24"/>
                <w:szCs w:val="24"/>
                <w:lang w:val="ro-RO"/>
              </w:rPr>
            </w:pPr>
            <w:r w:rsidRPr="000E0F57">
              <w:rPr>
                <w:rFonts w:ascii="Times New Roman" w:hAnsi="Times New Roman"/>
                <w:b/>
                <w:noProof/>
                <w:color w:val="000000"/>
                <w:sz w:val="24"/>
                <w:szCs w:val="24"/>
                <w:lang w:val="ro-RO"/>
              </w:rPr>
              <w:t>Secţiunea 1</w:t>
            </w:r>
          </w:p>
          <w:p w14:paraId="1D46DC07" w14:textId="77777777" w:rsidR="00D3011B" w:rsidRDefault="00E318A6" w:rsidP="00B125C8">
            <w:pPr>
              <w:widowControl w:val="0"/>
              <w:autoSpaceDE w:val="0"/>
              <w:autoSpaceDN w:val="0"/>
              <w:adjustRightInd w:val="0"/>
              <w:spacing w:after="0" w:line="240" w:lineRule="auto"/>
              <w:jc w:val="center"/>
              <w:rPr>
                <w:rFonts w:ascii="Times New Roman" w:hAnsi="Times New Roman"/>
                <w:b/>
                <w:noProof/>
                <w:color w:val="000000"/>
                <w:sz w:val="24"/>
                <w:szCs w:val="24"/>
                <w:lang w:val="ro-RO"/>
              </w:rPr>
            </w:pPr>
            <w:r w:rsidRPr="000E0F57">
              <w:rPr>
                <w:rFonts w:ascii="Times New Roman" w:hAnsi="Times New Roman"/>
                <w:b/>
                <w:noProof/>
                <w:color w:val="000000"/>
                <w:sz w:val="24"/>
                <w:szCs w:val="24"/>
                <w:lang w:val="ro-RO"/>
              </w:rPr>
              <w:t xml:space="preserve">Titlul </w:t>
            </w:r>
            <w:r w:rsidR="004249E1" w:rsidRPr="000E0F57">
              <w:rPr>
                <w:rFonts w:ascii="Times New Roman" w:hAnsi="Times New Roman"/>
                <w:b/>
                <w:noProof/>
                <w:color w:val="000000"/>
                <w:sz w:val="24"/>
                <w:szCs w:val="24"/>
                <w:lang w:val="ro-RO"/>
              </w:rPr>
              <w:t>proiectului de</w:t>
            </w:r>
            <w:r w:rsidRPr="000E0F57">
              <w:rPr>
                <w:rFonts w:ascii="Times New Roman" w:hAnsi="Times New Roman"/>
                <w:b/>
                <w:noProof/>
                <w:color w:val="000000"/>
                <w:sz w:val="24"/>
                <w:szCs w:val="24"/>
                <w:lang w:val="ro-RO"/>
              </w:rPr>
              <w:t xml:space="preserve"> act normativ</w:t>
            </w:r>
          </w:p>
          <w:p w14:paraId="52BB3B94" w14:textId="3AB20A32" w:rsidR="00F272B7" w:rsidRPr="000E0F57" w:rsidRDefault="00F272B7" w:rsidP="00B125C8">
            <w:pPr>
              <w:widowControl w:val="0"/>
              <w:autoSpaceDE w:val="0"/>
              <w:autoSpaceDN w:val="0"/>
              <w:adjustRightInd w:val="0"/>
              <w:spacing w:after="0" w:line="240" w:lineRule="auto"/>
              <w:jc w:val="center"/>
              <w:rPr>
                <w:rFonts w:ascii="Times New Roman" w:hAnsi="Times New Roman"/>
                <w:b/>
                <w:noProof/>
                <w:color w:val="000000"/>
                <w:sz w:val="24"/>
                <w:szCs w:val="24"/>
                <w:lang w:val="ro-RO"/>
              </w:rPr>
            </w:pPr>
          </w:p>
        </w:tc>
      </w:tr>
      <w:tr w:rsidR="00E318A6" w:rsidRPr="000E0F57" w14:paraId="6A673AC8" w14:textId="77777777" w:rsidTr="004274DD">
        <w:trPr>
          <w:trHeight w:val="457"/>
        </w:trPr>
        <w:tc>
          <w:tcPr>
            <w:tcW w:w="9634" w:type="dxa"/>
            <w:gridSpan w:val="3"/>
            <w:vAlign w:val="center"/>
          </w:tcPr>
          <w:p w14:paraId="5A5A0B7C" w14:textId="77777777" w:rsidR="009A7D4D" w:rsidRDefault="009A7D4D" w:rsidP="00B125C8">
            <w:pPr>
              <w:widowControl w:val="0"/>
              <w:autoSpaceDE w:val="0"/>
              <w:autoSpaceDN w:val="0"/>
              <w:adjustRightInd w:val="0"/>
              <w:spacing w:after="0" w:line="240" w:lineRule="auto"/>
              <w:jc w:val="center"/>
              <w:rPr>
                <w:rFonts w:ascii="Times New Roman" w:hAnsi="Times New Roman"/>
                <w:b/>
                <w:noProof/>
                <w:color w:val="000000"/>
                <w:sz w:val="24"/>
                <w:szCs w:val="24"/>
                <w:lang w:val="ro-RO"/>
              </w:rPr>
            </w:pPr>
            <w:bookmarkStart w:id="0" w:name="_Hlk104286147"/>
            <w:bookmarkStart w:id="1" w:name="_Hlk134015391"/>
          </w:p>
          <w:bookmarkEnd w:id="0"/>
          <w:bookmarkEnd w:id="1"/>
          <w:p w14:paraId="67A1E92A" w14:textId="1DE807CE" w:rsidR="00DA0690" w:rsidRPr="000E0F57" w:rsidRDefault="00912FE2" w:rsidP="00B125C8">
            <w:pPr>
              <w:widowControl w:val="0"/>
              <w:autoSpaceDE w:val="0"/>
              <w:autoSpaceDN w:val="0"/>
              <w:adjustRightInd w:val="0"/>
              <w:spacing w:after="0" w:line="240" w:lineRule="auto"/>
              <w:jc w:val="center"/>
              <w:rPr>
                <w:rFonts w:ascii="Times New Roman" w:hAnsi="Times New Roman"/>
                <w:b/>
                <w:bCs/>
                <w:sz w:val="24"/>
                <w:szCs w:val="24"/>
                <w:lang w:val="ro-RO"/>
              </w:rPr>
            </w:pPr>
            <w:r w:rsidRPr="000E0F57">
              <w:rPr>
                <w:rFonts w:ascii="Times New Roman" w:hAnsi="Times New Roman"/>
                <w:b/>
                <w:bCs/>
                <w:sz w:val="24"/>
                <w:szCs w:val="24"/>
                <w:lang w:val="ro-RO"/>
              </w:rPr>
              <w:t>Hotărâre a Guvernului</w:t>
            </w:r>
          </w:p>
          <w:p w14:paraId="13DEEE43" w14:textId="0ABBF490" w:rsidR="00D3011B" w:rsidRPr="000E0F57" w:rsidRDefault="002E1E61" w:rsidP="00B125C8">
            <w:pPr>
              <w:widowControl w:val="0"/>
              <w:autoSpaceDE w:val="0"/>
              <w:autoSpaceDN w:val="0"/>
              <w:adjustRightInd w:val="0"/>
              <w:spacing w:after="0" w:line="240" w:lineRule="auto"/>
              <w:jc w:val="center"/>
              <w:rPr>
                <w:rFonts w:ascii="Times New Roman" w:hAnsi="Times New Roman"/>
                <w:b/>
                <w:sz w:val="24"/>
                <w:szCs w:val="24"/>
                <w:lang w:val="ro-RO"/>
              </w:rPr>
            </w:pPr>
            <w:proofErr w:type="spellStart"/>
            <w:r w:rsidRPr="000E0F57">
              <w:rPr>
                <w:rFonts w:ascii="Times New Roman" w:eastAsia="Trebuchet MS" w:hAnsi="Times New Roman"/>
                <w:b/>
                <w:bCs/>
                <w:sz w:val="24"/>
                <w:szCs w:val="24"/>
              </w:rPr>
              <w:t>privind</w:t>
            </w:r>
            <w:proofErr w:type="spellEnd"/>
            <w:r w:rsidRPr="000E0F57">
              <w:rPr>
                <w:rFonts w:ascii="Times New Roman" w:eastAsia="Trebuchet MS" w:hAnsi="Times New Roman"/>
                <w:b/>
                <w:bCs/>
                <w:sz w:val="24"/>
                <w:szCs w:val="24"/>
              </w:rPr>
              <w:t xml:space="preserve"> </w:t>
            </w:r>
            <w:bookmarkStart w:id="2" w:name="_Hlk230099905"/>
            <w:proofErr w:type="spellStart"/>
            <w:r w:rsidRPr="000E0F57">
              <w:rPr>
                <w:rFonts w:ascii="Times New Roman" w:eastAsia="Trebuchet MS" w:hAnsi="Times New Roman"/>
                <w:b/>
                <w:bCs/>
                <w:sz w:val="24"/>
                <w:szCs w:val="24"/>
              </w:rPr>
              <w:t>stabilirea</w:t>
            </w:r>
            <w:proofErr w:type="spellEnd"/>
            <w:r w:rsidRPr="000E0F57">
              <w:rPr>
                <w:rFonts w:ascii="Times New Roman" w:eastAsia="Trebuchet MS" w:hAnsi="Times New Roman"/>
                <w:b/>
                <w:bCs/>
                <w:sz w:val="24"/>
                <w:szCs w:val="24"/>
              </w:rPr>
              <w:t xml:space="preserve"> </w:t>
            </w:r>
            <w:proofErr w:type="spellStart"/>
            <w:r w:rsidRPr="000E0F57">
              <w:rPr>
                <w:rFonts w:ascii="Times New Roman" w:eastAsia="Trebuchet MS" w:hAnsi="Times New Roman"/>
                <w:b/>
                <w:bCs/>
                <w:sz w:val="24"/>
                <w:szCs w:val="24"/>
              </w:rPr>
              <w:t>măsurilor</w:t>
            </w:r>
            <w:proofErr w:type="spellEnd"/>
            <w:r w:rsidRPr="000E0F57">
              <w:rPr>
                <w:rFonts w:ascii="Times New Roman" w:eastAsia="Trebuchet MS" w:hAnsi="Times New Roman"/>
                <w:b/>
                <w:bCs/>
                <w:sz w:val="24"/>
                <w:szCs w:val="24"/>
              </w:rPr>
              <w:t xml:space="preserve"> </w:t>
            </w:r>
            <w:proofErr w:type="spellStart"/>
            <w:r w:rsidRPr="000E0F57">
              <w:rPr>
                <w:rFonts w:ascii="Times New Roman" w:eastAsia="Trebuchet MS" w:hAnsi="Times New Roman"/>
                <w:b/>
                <w:bCs/>
                <w:sz w:val="24"/>
                <w:szCs w:val="24"/>
              </w:rPr>
              <w:t>pentru</w:t>
            </w:r>
            <w:proofErr w:type="spellEnd"/>
            <w:r w:rsidRPr="000E0F57">
              <w:rPr>
                <w:rFonts w:ascii="Times New Roman" w:eastAsia="Trebuchet MS" w:hAnsi="Times New Roman"/>
                <w:b/>
                <w:bCs/>
                <w:sz w:val="24"/>
                <w:szCs w:val="24"/>
              </w:rPr>
              <w:t xml:space="preserve"> </w:t>
            </w:r>
            <w:proofErr w:type="spellStart"/>
            <w:r w:rsidRPr="000E0F57">
              <w:rPr>
                <w:rFonts w:ascii="Times New Roman" w:eastAsia="Trebuchet MS" w:hAnsi="Times New Roman"/>
                <w:b/>
                <w:bCs/>
                <w:sz w:val="24"/>
                <w:szCs w:val="24"/>
              </w:rPr>
              <w:t>aplicarea</w:t>
            </w:r>
            <w:proofErr w:type="spellEnd"/>
            <w:r w:rsidRPr="000E0F57">
              <w:rPr>
                <w:rFonts w:ascii="Times New Roman" w:eastAsia="Trebuchet MS" w:hAnsi="Times New Roman"/>
                <w:b/>
                <w:bCs/>
                <w:sz w:val="24"/>
                <w:szCs w:val="24"/>
              </w:rPr>
              <w:t xml:space="preserve"> </w:t>
            </w:r>
            <w:proofErr w:type="spellStart"/>
            <w:r w:rsidRPr="000E0F57">
              <w:rPr>
                <w:rFonts w:ascii="Times New Roman" w:eastAsia="Trebuchet MS" w:hAnsi="Times New Roman"/>
                <w:b/>
                <w:bCs/>
                <w:sz w:val="24"/>
                <w:szCs w:val="24"/>
              </w:rPr>
              <w:t>Regulamentului</w:t>
            </w:r>
            <w:proofErr w:type="spellEnd"/>
            <w:r w:rsidRPr="000E0F57">
              <w:rPr>
                <w:rFonts w:ascii="Times New Roman" w:eastAsia="Trebuchet MS" w:hAnsi="Times New Roman"/>
                <w:b/>
                <w:bCs/>
                <w:sz w:val="24"/>
                <w:szCs w:val="24"/>
              </w:rPr>
              <w:t xml:space="preserve"> (UE) 2024/1157 </w:t>
            </w:r>
            <w:proofErr w:type="spellStart"/>
            <w:r w:rsidRPr="000E0F57">
              <w:rPr>
                <w:rFonts w:ascii="Times New Roman" w:eastAsia="Trebuchet MS" w:hAnsi="Times New Roman"/>
                <w:b/>
                <w:bCs/>
                <w:sz w:val="24"/>
                <w:szCs w:val="24"/>
                <w:lang w:val="en-US"/>
              </w:rPr>
              <w:t>privind</w:t>
            </w:r>
            <w:proofErr w:type="spellEnd"/>
            <w:r w:rsidRPr="000E0F57">
              <w:rPr>
                <w:rFonts w:ascii="Times New Roman" w:eastAsia="Trebuchet MS" w:hAnsi="Times New Roman"/>
                <w:b/>
                <w:bCs/>
                <w:sz w:val="24"/>
                <w:szCs w:val="24"/>
                <w:lang w:val="en-US"/>
              </w:rPr>
              <w:t xml:space="preserve"> </w:t>
            </w:r>
            <w:proofErr w:type="spellStart"/>
            <w:r w:rsidRPr="000E0F57">
              <w:rPr>
                <w:rFonts w:ascii="Times New Roman" w:eastAsia="Trebuchet MS" w:hAnsi="Times New Roman"/>
                <w:b/>
                <w:bCs/>
                <w:sz w:val="24"/>
                <w:szCs w:val="24"/>
                <w:lang w:val="en-US"/>
              </w:rPr>
              <w:t>transferurile</w:t>
            </w:r>
            <w:proofErr w:type="spellEnd"/>
            <w:r w:rsidRPr="000E0F57">
              <w:rPr>
                <w:rFonts w:ascii="Times New Roman" w:eastAsia="Trebuchet MS" w:hAnsi="Times New Roman"/>
                <w:b/>
                <w:bCs/>
                <w:sz w:val="24"/>
                <w:szCs w:val="24"/>
                <w:lang w:val="en-US"/>
              </w:rPr>
              <w:t xml:space="preserve"> de </w:t>
            </w:r>
            <w:proofErr w:type="spellStart"/>
            <w:r w:rsidRPr="000E0F57">
              <w:rPr>
                <w:rFonts w:ascii="Times New Roman" w:eastAsia="Trebuchet MS" w:hAnsi="Times New Roman"/>
                <w:b/>
                <w:bCs/>
                <w:sz w:val="24"/>
                <w:szCs w:val="24"/>
                <w:lang w:val="en-US"/>
              </w:rPr>
              <w:t>deșeuri</w:t>
            </w:r>
            <w:proofErr w:type="spellEnd"/>
            <w:r w:rsidRPr="000E0F57">
              <w:rPr>
                <w:rFonts w:ascii="Times New Roman" w:eastAsia="Trebuchet MS" w:hAnsi="Times New Roman"/>
                <w:b/>
                <w:bCs/>
                <w:sz w:val="24"/>
                <w:szCs w:val="24"/>
                <w:lang w:val="en-US"/>
              </w:rPr>
              <w:t xml:space="preserve">, de </w:t>
            </w:r>
            <w:proofErr w:type="spellStart"/>
            <w:r w:rsidRPr="000E0F57">
              <w:rPr>
                <w:rFonts w:ascii="Times New Roman" w:eastAsia="Trebuchet MS" w:hAnsi="Times New Roman"/>
                <w:b/>
                <w:bCs/>
                <w:sz w:val="24"/>
                <w:szCs w:val="24"/>
                <w:lang w:val="en-US"/>
              </w:rPr>
              <w:t>modificare</w:t>
            </w:r>
            <w:proofErr w:type="spellEnd"/>
            <w:r w:rsidRPr="000E0F57">
              <w:rPr>
                <w:rFonts w:ascii="Times New Roman" w:eastAsia="Trebuchet MS" w:hAnsi="Times New Roman"/>
                <w:b/>
                <w:bCs/>
                <w:sz w:val="24"/>
                <w:szCs w:val="24"/>
                <w:lang w:val="en-US"/>
              </w:rPr>
              <w:t xml:space="preserve"> a </w:t>
            </w:r>
            <w:proofErr w:type="spellStart"/>
            <w:r w:rsidRPr="000E0F57">
              <w:rPr>
                <w:rFonts w:ascii="Times New Roman" w:eastAsia="Trebuchet MS" w:hAnsi="Times New Roman"/>
                <w:b/>
                <w:bCs/>
                <w:sz w:val="24"/>
                <w:szCs w:val="24"/>
                <w:lang w:val="en-US"/>
              </w:rPr>
              <w:t>Regulamentelor</w:t>
            </w:r>
            <w:proofErr w:type="spellEnd"/>
            <w:r w:rsidRPr="000E0F57">
              <w:rPr>
                <w:rFonts w:ascii="Times New Roman" w:eastAsia="Trebuchet MS" w:hAnsi="Times New Roman"/>
                <w:b/>
                <w:bCs/>
                <w:sz w:val="24"/>
                <w:szCs w:val="24"/>
                <w:lang w:val="en-US"/>
              </w:rPr>
              <w:t xml:space="preserve"> (UE) nr. 1257/2013 </w:t>
            </w:r>
            <w:proofErr w:type="spellStart"/>
            <w:r w:rsidRPr="000E0F57">
              <w:rPr>
                <w:rFonts w:ascii="Times New Roman" w:eastAsia="Trebuchet MS" w:hAnsi="Times New Roman"/>
                <w:b/>
                <w:bCs/>
                <w:sz w:val="24"/>
                <w:szCs w:val="24"/>
                <w:lang w:val="en-US"/>
              </w:rPr>
              <w:t>și</w:t>
            </w:r>
            <w:proofErr w:type="spellEnd"/>
            <w:r w:rsidRPr="000E0F57">
              <w:rPr>
                <w:rFonts w:ascii="Times New Roman" w:eastAsia="Trebuchet MS" w:hAnsi="Times New Roman"/>
                <w:b/>
                <w:bCs/>
                <w:sz w:val="24"/>
                <w:szCs w:val="24"/>
                <w:lang w:val="en-US"/>
              </w:rPr>
              <w:t xml:space="preserve"> (UE) 2020/1056 </w:t>
            </w:r>
            <w:proofErr w:type="spellStart"/>
            <w:r w:rsidRPr="000E0F57">
              <w:rPr>
                <w:rFonts w:ascii="Times New Roman" w:eastAsia="Trebuchet MS" w:hAnsi="Times New Roman"/>
                <w:b/>
                <w:bCs/>
                <w:sz w:val="24"/>
                <w:szCs w:val="24"/>
                <w:lang w:val="en-US"/>
              </w:rPr>
              <w:t>și</w:t>
            </w:r>
            <w:proofErr w:type="spellEnd"/>
            <w:r w:rsidRPr="000E0F57">
              <w:rPr>
                <w:rFonts w:ascii="Times New Roman" w:eastAsia="Trebuchet MS" w:hAnsi="Times New Roman"/>
                <w:b/>
                <w:bCs/>
                <w:sz w:val="24"/>
                <w:szCs w:val="24"/>
                <w:lang w:val="en-US"/>
              </w:rPr>
              <w:t xml:space="preserve"> de </w:t>
            </w:r>
            <w:proofErr w:type="spellStart"/>
            <w:r w:rsidRPr="000E0F57">
              <w:rPr>
                <w:rFonts w:ascii="Times New Roman" w:eastAsia="Trebuchet MS" w:hAnsi="Times New Roman"/>
                <w:b/>
                <w:bCs/>
                <w:sz w:val="24"/>
                <w:szCs w:val="24"/>
                <w:lang w:val="en-US"/>
              </w:rPr>
              <w:t>abrogare</w:t>
            </w:r>
            <w:proofErr w:type="spellEnd"/>
            <w:r w:rsidRPr="000E0F57">
              <w:rPr>
                <w:rFonts w:ascii="Times New Roman" w:eastAsia="Trebuchet MS" w:hAnsi="Times New Roman"/>
                <w:b/>
                <w:bCs/>
                <w:sz w:val="24"/>
                <w:szCs w:val="24"/>
                <w:lang w:val="en-US"/>
              </w:rPr>
              <w:t xml:space="preserve"> a </w:t>
            </w:r>
            <w:proofErr w:type="spellStart"/>
            <w:r w:rsidRPr="000E0F57">
              <w:rPr>
                <w:rFonts w:ascii="Times New Roman" w:eastAsia="Trebuchet MS" w:hAnsi="Times New Roman"/>
                <w:b/>
                <w:bCs/>
                <w:sz w:val="24"/>
                <w:szCs w:val="24"/>
                <w:lang w:val="en-US"/>
              </w:rPr>
              <w:t>Regulamentului</w:t>
            </w:r>
            <w:proofErr w:type="spellEnd"/>
            <w:r w:rsidRPr="000E0F57">
              <w:rPr>
                <w:rFonts w:ascii="Times New Roman" w:eastAsia="Trebuchet MS" w:hAnsi="Times New Roman"/>
                <w:b/>
                <w:bCs/>
                <w:sz w:val="24"/>
                <w:szCs w:val="24"/>
                <w:lang w:val="en-US"/>
              </w:rPr>
              <w:t xml:space="preserve"> (CE) nr. 1013/2006</w:t>
            </w:r>
            <w:bookmarkEnd w:id="2"/>
          </w:p>
        </w:tc>
      </w:tr>
      <w:tr w:rsidR="00E318A6" w:rsidRPr="000E0F57" w14:paraId="3F28B7CB" w14:textId="77777777" w:rsidTr="004274DD">
        <w:tc>
          <w:tcPr>
            <w:tcW w:w="9634" w:type="dxa"/>
            <w:gridSpan w:val="3"/>
            <w:vAlign w:val="center"/>
          </w:tcPr>
          <w:p w14:paraId="7A1C6D7F" w14:textId="77777777" w:rsidR="009A7D4D" w:rsidRPr="000E0F57" w:rsidRDefault="009A7D4D" w:rsidP="00B125C8">
            <w:pPr>
              <w:widowControl w:val="0"/>
              <w:spacing w:after="0" w:line="240" w:lineRule="auto"/>
              <w:jc w:val="center"/>
              <w:rPr>
                <w:rFonts w:ascii="Times New Roman" w:eastAsia="Times New Roman" w:hAnsi="Times New Roman"/>
                <w:b/>
                <w:noProof/>
                <w:color w:val="000000"/>
                <w:sz w:val="24"/>
                <w:szCs w:val="24"/>
                <w:lang w:val="ro-RO"/>
              </w:rPr>
            </w:pPr>
          </w:p>
          <w:p w14:paraId="5FA100CD" w14:textId="6C09C343" w:rsidR="00E318A6" w:rsidRPr="000E0F57" w:rsidRDefault="00E318A6" w:rsidP="00B125C8">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Secţiunea a 2-a</w:t>
            </w:r>
          </w:p>
          <w:p w14:paraId="677CF0A4" w14:textId="5A1D125C" w:rsidR="007208A5" w:rsidRPr="000E0F57" w:rsidRDefault="00E318A6" w:rsidP="009A7D4D">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Motivul emiterii actului normativ</w:t>
            </w:r>
          </w:p>
        </w:tc>
      </w:tr>
      <w:tr w:rsidR="00E318A6" w:rsidRPr="000E0F57" w14:paraId="0FDB01F1" w14:textId="77777777" w:rsidTr="004274DD">
        <w:trPr>
          <w:trHeight w:val="90"/>
        </w:trPr>
        <w:tc>
          <w:tcPr>
            <w:tcW w:w="757" w:type="dxa"/>
            <w:vAlign w:val="center"/>
          </w:tcPr>
          <w:p w14:paraId="181FB606" w14:textId="77777777" w:rsidR="00E318A6" w:rsidRPr="000E0F57" w:rsidRDefault="00755B49" w:rsidP="000E0F57">
            <w:pPr>
              <w:widowControl w:val="0"/>
              <w:spacing w:after="0" w:line="240" w:lineRule="auto"/>
              <w:jc w:val="both"/>
              <w:rPr>
                <w:rFonts w:ascii="Times New Roman" w:hAnsi="Times New Roman"/>
                <w:noProof/>
                <w:color w:val="000000"/>
                <w:sz w:val="24"/>
                <w:szCs w:val="24"/>
                <w:lang w:val="ro-RO"/>
              </w:rPr>
            </w:pPr>
            <w:r w:rsidRPr="000E0F57">
              <w:rPr>
                <w:rFonts w:ascii="Times New Roman" w:hAnsi="Times New Roman"/>
                <w:noProof/>
                <w:color w:val="000000"/>
                <w:sz w:val="24"/>
                <w:szCs w:val="24"/>
                <w:lang w:val="ro-RO"/>
              </w:rPr>
              <w:t>2.</w:t>
            </w:r>
            <w:r w:rsidR="00E318A6" w:rsidRPr="000E0F57">
              <w:rPr>
                <w:rFonts w:ascii="Times New Roman" w:hAnsi="Times New Roman"/>
                <w:noProof/>
                <w:color w:val="000000"/>
                <w:sz w:val="24"/>
                <w:szCs w:val="24"/>
                <w:lang w:val="ro-RO"/>
              </w:rPr>
              <w:t>1.</w:t>
            </w:r>
          </w:p>
        </w:tc>
        <w:tc>
          <w:tcPr>
            <w:tcW w:w="2261" w:type="dxa"/>
            <w:vAlign w:val="center"/>
          </w:tcPr>
          <w:p w14:paraId="1396BE67" w14:textId="77777777" w:rsidR="00E318A6" w:rsidRPr="000E0F57" w:rsidRDefault="00755B49" w:rsidP="000E0F57">
            <w:pPr>
              <w:widowControl w:val="0"/>
              <w:spacing w:after="0" w:line="240" w:lineRule="auto"/>
              <w:jc w:val="both"/>
              <w:rPr>
                <w:rFonts w:ascii="Times New Roman" w:hAnsi="Times New Roman"/>
                <w:noProof/>
                <w:color w:val="000000"/>
                <w:sz w:val="24"/>
                <w:szCs w:val="24"/>
                <w:lang w:val="ro-RO"/>
              </w:rPr>
            </w:pPr>
            <w:r w:rsidRPr="000E0F57">
              <w:rPr>
                <w:rFonts w:ascii="Times New Roman" w:hAnsi="Times New Roman"/>
                <w:noProof/>
                <w:color w:val="000000"/>
                <w:sz w:val="24"/>
                <w:szCs w:val="24"/>
                <w:lang w:val="ro-RO"/>
              </w:rPr>
              <w:t>Sursa proiectului de act normativ</w:t>
            </w:r>
          </w:p>
        </w:tc>
        <w:tc>
          <w:tcPr>
            <w:tcW w:w="6616" w:type="dxa"/>
            <w:vAlign w:val="center"/>
          </w:tcPr>
          <w:p w14:paraId="56DDCAE1" w14:textId="69177D0E" w:rsidR="00673F23" w:rsidRPr="000E0F57" w:rsidRDefault="00673F23" w:rsidP="000E0F57">
            <w:pPr>
              <w:widowControl w:val="0"/>
              <w:spacing w:after="0" w:line="240" w:lineRule="auto"/>
              <w:jc w:val="both"/>
              <w:rPr>
                <w:rFonts w:ascii="Times New Roman" w:eastAsia="Trebuchet MS" w:hAnsi="Times New Roman"/>
                <w:sz w:val="24"/>
                <w:szCs w:val="24"/>
              </w:rPr>
            </w:pPr>
            <w:proofErr w:type="spellStart"/>
            <w:r w:rsidRPr="000E0F57">
              <w:rPr>
                <w:rFonts w:ascii="Times New Roman" w:eastAsia="Trebuchet MS" w:hAnsi="Times New Roman"/>
                <w:sz w:val="24"/>
                <w:szCs w:val="24"/>
              </w:rPr>
              <w:t>Inițiativa</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Ministerului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Mediului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Apelor</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și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Pădurilor</w:t>
            </w:r>
            <w:proofErr w:type="spellEnd"/>
          </w:p>
          <w:p w14:paraId="171712A7" w14:textId="77777777" w:rsidR="00673F23" w:rsidRPr="000E0F57" w:rsidRDefault="00673F23" w:rsidP="000E0F57">
            <w:pPr>
              <w:widowControl w:val="0"/>
              <w:spacing w:after="0" w:line="240" w:lineRule="auto"/>
              <w:jc w:val="both"/>
              <w:rPr>
                <w:rFonts w:ascii="Times New Roman" w:eastAsia="Trebuchet MS" w:hAnsi="Times New Roman"/>
                <w:sz w:val="24"/>
                <w:szCs w:val="24"/>
              </w:rPr>
            </w:pPr>
          </w:p>
          <w:p w14:paraId="78ECD729" w14:textId="0DB9ED84" w:rsidR="00673F23" w:rsidRPr="000E0F57" w:rsidRDefault="002E1E61" w:rsidP="000E0F57">
            <w:pPr>
              <w:widowControl w:val="0"/>
              <w:spacing w:after="0" w:line="240" w:lineRule="auto"/>
              <w:jc w:val="both"/>
              <w:rPr>
                <w:rFonts w:ascii="Times New Roman" w:eastAsia="Trebuchet MS" w:hAnsi="Times New Roman"/>
                <w:sz w:val="24"/>
                <w:szCs w:val="24"/>
              </w:rPr>
            </w:pPr>
            <w:proofErr w:type="spellStart"/>
            <w:r w:rsidRPr="000E0F57">
              <w:rPr>
                <w:rFonts w:ascii="Times New Roman" w:eastAsia="Trebuchet MS" w:hAnsi="Times New Roman"/>
                <w:sz w:val="24"/>
                <w:szCs w:val="24"/>
              </w:rPr>
              <w:t>În</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temeiul</w:t>
            </w:r>
            <w:proofErr w:type="spellEnd"/>
            <w:r w:rsidRPr="000E0F57">
              <w:rPr>
                <w:rFonts w:ascii="Times New Roman" w:eastAsia="Trebuchet MS" w:hAnsi="Times New Roman"/>
                <w:sz w:val="24"/>
                <w:szCs w:val="24"/>
              </w:rPr>
              <w:t xml:space="preserve"> art. 108 din </w:t>
            </w:r>
            <w:proofErr w:type="spellStart"/>
            <w:r w:rsidRPr="000E0F57">
              <w:rPr>
                <w:rFonts w:ascii="Times New Roman" w:eastAsia="Trebuchet MS" w:hAnsi="Times New Roman"/>
                <w:sz w:val="24"/>
                <w:szCs w:val="24"/>
              </w:rPr>
              <w:t>Constituția</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României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republicată</w:t>
            </w:r>
            <w:proofErr w:type="spellEnd"/>
            <w:r w:rsidR="00673F23" w:rsidRPr="000E0F57">
              <w:rPr>
                <w:rFonts w:ascii="Times New Roman" w:eastAsia="Trebuchet MS" w:hAnsi="Times New Roman"/>
                <w:sz w:val="24"/>
                <w:szCs w:val="24"/>
              </w:rPr>
              <w:t>,</w:t>
            </w:r>
          </w:p>
          <w:p w14:paraId="0AF6624B" w14:textId="77777777" w:rsidR="005A725E" w:rsidRPr="000E0F57" w:rsidRDefault="005A725E" w:rsidP="00F96CDE">
            <w:pPr>
              <w:widowControl w:val="0"/>
              <w:spacing w:after="0" w:line="240" w:lineRule="auto"/>
              <w:jc w:val="both"/>
              <w:rPr>
                <w:rFonts w:ascii="Times New Roman" w:eastAsia="Trebuchet MS" w:hAnsi="Times New Roman"/>
                <w:sz w:val="24"/>
                <w:szCs w:val="24"/>
              </w:rPr>
            </w:pPr>
          </w:p>
          <w:p w14:paraId="07D35764" w14:textId="4D3602CC" w:rsidR="005A725E" w:rsidRPr="000E0F57" w:rsidRDefault="005A725E" w:rsidP="000E0F57">
            <w:pPr>
              <w:widowControl w:val="0"/>
              <w:pBdr>
                <w:top w:val="nil"/>
                <w:left w:val="nil"/>
                <w:bottom w:val="nil"/>
                <w:right w:val="nil"/>
                <w:between w:val="nil"/>
              </w:pBdr>
              <w:spacing w:after="0" w:line="240" w:lineRule="auto"/>
              <w:jc w:val="both"/>
              <w:rPr>
                <w:rFonts w:ascii="Times New Roman" w:eastAsia="Trebuchet MS" w:hAnsi="Times New Roman"/>
                <w:sz w:val="24"/>
                <w:szCs w:val="24"/>
              </w:rPr>
            </w:pPr>
            <w:proofErr w:type="spellStart"/>
            <w:r w:rsidRPr="000E0F57">
              <w:rPr>
                <w:rFonts w:ascii="Times New Roman" w:eastAsia="Trebuchet MS" w:hAnsi="Times New Roman"/>
                <w:sz w:val="24"/>
                <w:szCs w:val="24"/>
              </w:rPr>
              <w:t>Regulamentul</w:t>
            </w:r>
            <w:proofErr w:type="spellEnd"/>
            <w:r w:rsidR="00673F23" w:rsidRPr="000E0F57">
              <w:rPr>
                <w:rFonts w:ascii="Times New Roman" w:eastAsia="Trebuchet MS" w:hAnsi="Times New Roman"/>
                <w:sz w:val="24"/>
                <w:szCs w:val="24"/>
              </w:rPr>
              <w:t xml:space="preserve"> UE) 2024/1157 </w:t>
            </w:r>
            <w:proofErr w:type="spellStart"/>
            <w:r w:rsidR="00673F23" w:rsidRPr="000E0F57">
              <w:rPr>
                <w:rFonts w:ascii="Times New Roman" w:eastAsia="Trebuchet MS" w:hAnsi="Times New Roman"/>
                <w:sz w:val="24"/>
                <w:szCs w:val="24"/>
              </w:rPr>
              <w:t>privind</w:t>
            </w:r>
            <w:proofErr w:type="spellEnd"/>
            <w:r w:rsidR="00673F23" w:rsidRPr="000E0F57">
              <w:rPr>
                <w:rFonts w:ascii="Times New Roman" w:eastAsia="Trebuchet MS" w:hAnsi="Times New Roman"/>
                <w:sz w:val="24"/>
                <w:szCs w:val="24"/>
              </w:rPr>
              <w:t xml:space="preserve"> </w:t>
            </w:r>
            <w:proofErr w:type="spellStart"/>
            <w:r w:rsidR="00673F23" w:rsidRPr="000E0F57">
              <w:rPr>
                <w:rFonts w:ascii="Times New Roman" w:eastAsia="Trebuchet MS" w:hAnsi="Times New Roman"/>
                <w:sz w:val="24"/>
                <w:szCs w:val="24"/>
              </w:rPr>
              <w:t>transferurile</w:t>
            </w:r>
            <w:proofErr w:type="spellEnd"/>
            <w:r w:rsidR="00673F23" w:rsidRPr="000E0F57">
              <w:rPr>
                <w:rFonts w:ascii="Times New Roman" w:eastAsia="Trebuchet MS" w:hAnsi="Times New Roman"/>
                <w:sz w:val="24"/>
                <w:szCs w:val="24"/>
              </w:rPr>
              <w:t xml:space="preserve"> de </w:t>
            </w:r>
            <w:proofErr w:type="spellStart"/>
            <w:r w:rsidR="00673F23" w:rsidRPr="000E0F57">
              <w:rPr>
                <w:rFonts w:ascii="Times New Roman" w:eastAsia="Trebuchet MS" w:hAnsi="Times New Roman"/>
                <w:sz w:val="24"/>
                <w:szCs w:val="24"/>
              </w:rPr>
              <w:t>deșeuri</w:t>
            </w:r>
            <w:proofErr w:type="spellEnd"/>
            <w:r w:rsidR="00673F23" w:rsidRPr="000E0F57">
              <w:rPr>
                <w:rFonts w:ascii="Times New Roman" w:eastAsia="Trebuchet MS" w:hAnsi="Times New Roman"/>
                <w:sz w:val="24"/>
                <w:szCs w:val="24"/>
              </w:rPr>
              <w:t xml:space="preserve">, de </w:t>
            </w:r>
            <w:proofErr w:type="spellStart"/>
            <w:r w:rsidR="00673F23" w:rsidRPr="000E0F57">
              <w:rPr>
                <w:rFonts w:ascii="Times New Roman" w:eastAsia="Trebuchet MS" w:hAnsi="Times New Roman"/>
                <w:sz w:val="24"/>
                <w:szCs w:val="24"/>
              </w:rPr>
              <w:t>modificare</w:t>
            </w:r>
            <w:proofErr w:type="spellEnd"/>
            <w:r w:rsidR="00673F23" w:rsidRPr="000E0F57">
              <w:rPr>
                <w:rFonts w:ascii="Times New Roman" w:eastAsia="Trebuchet MS" w:hAnsi="Times New Roman"/>
                <w:sz w:val="24"/>
                <w:szCs w:val="24"/>
              </w:rPr>
              <w:t xml:space="preserve"> a </w:t>
            </w:r>
            <w:proofErr w:type="spellStart"/>
            <w:r w:rsidR="00673F23" w:rsidRPr="000E0F57">
              <w:rPr>
                <w:rFonts w:ascii="Times New Roman" w:eastAsia="Trebuchet MS" w:hAnsi="Times New Roman"/>
                <w:sz w:val="24"/>
                <w:szCs w:val="24"/>
              </w:rPr>
              <w:t>Regulamentelor</w:t>
            </w:r>
            <w:proofErr w:type="spellEnd"/>
            <w:r w:rsidR="00673F23" w:rsidRPr="000E0F57">
              <w:rPr>
                <w:rFonts w:ascii="Times New Roman" w:eastAsia="Trebuchet MS" w:hAnsi="Times New Roman"/>
                <w:sz w:val="24"/>
                <w:szCs w:val="24"/>
              </w:rPr>
              <w:t xml:space="preserve"> (UE) nr. 1257/2013 </w:t>
            </w:r>
            <w:proofErr w:type="spellStart"/>
            <w:r w:rsidR="00673F23" w:rsidRPr="000E0F57">
              <w:rPr>
                <w:rFonts w:ascii="Times New Roman" w:eastAsia="Trebuchet MS" w:hAnsi="Times New Roman"/>
                <w:sz w:val="24"/>
                <w:szCs w:val="24"/>
              </w:rPr>
              <w:t>și</w:t>
            </w:r>
            <w:proofErr w:type="spellEnd"/>
            <w:r w:rsidR="00673F23" w:rsidRPr="000E0F57">
              <w:rPr>
                <w:rFonts w:ascii="Times New Roman" w:eastAsia="Trebuchet MS" w:hAnsi="Times New Roman"/>
                <w:sz w:val="24"/>
                <w:szCs w:val="24"/>
              </w:rPr>
              <w:t xml:space="preserve"> (UE) 2020/1056 </w:t>
            </w:r>
            <w:proofErr w:type="spellStart"/>
            <w:r w:rsidR="00673F23" w:rsidRPr="000E0F57">
              <w:rPr>
                <w:rFonts w:ascii="Times New Roman" w:eastAsia="Trebuchet MS" w:hAnsi="Times New Roman"/>
                <w:sz w:val="24"/>
                <w:szCs w:val="24"/>
              </w:rPr>
              <w:t>și</w:t>
            </w:r>
            <w:proofErr w:type="spellEnd"/>
            <w:r w:rsidR="00673F23" w:rsidRPr="000E0F57">
              <w:rPr>
                <w:rFonts w:ascii="Times New Roman" w:eastAsia="Trebuchet MS" w:hAnsi="Times New Roman"/>
                <w:sz w:val="24"/>
                <w:szCs w:val="24"/>
              </w:rPr>
              <w:t xml:space="preserve"> de </w:t>
            </w:r>
            <w:proofErr w:type="spellStart"/>
            <w:r w:rsidR="00673F23" w:rsidRPr="000E0F57">
              <w:rPr>
                <w:rFonts w:ascii="Times New Roman" w:eastAsia="Trebuchet MS" w:hAnsi="Times New Roman"/>
                <w:sz w:val="24"/>
                <w:szCs w:val="24"/>
              </w:rPr>
              <w:t>abrogare</w:t>
            </w:r>
            <w:proofErr w:type="spellEnd"/>
            <w:r w:rsidR="00673F23" w:rsidRPr="000E0F57">
              <w:rPr>
                <w:rFonts w:ascii="Times New Roman" w:eastAsia="Trebuchet MS" w:hAnsi="Times New Roman"/>
                <w:sz w:val="24"/>
                <w:szCs w:val="24"/>
              </w:rPr>
              <w:t xml:space="preserve"> a </w:t>
            </w:r>
            <w:proofErr w:type="spellStart"/>
            <w:r w:rsidR="00673F23" w:rsidRPr="000E0F57">
              <w:rPr>
                <w:rFonts w:ascii="Times New Roman" w:eastAsia="Trebuchet MS" w:hAnsi="Times New Roman"/>
                <w:sz w:val="24"/>
                <w:szCs w:val="24"/>
              </w:rPr>
              <w:t>Regulamentului</w:t>
            </w:r>
            <w:proofErr w:type="spellEnd"/>
            <w:r w:rsidR="00673F23" w:rsidRPr="000E0F57">
              <w:rPr>
                <w:rFonts w:ascii="Times New Roman" w:eastAsia="Trebuchet MS" w:hAnsi="Times New Roman"/>
                <w:sz w:val="24"/>
                <w:szCs w:val="24"/>
              </w:rPr>
              <w:t xml:space="preserve"> (CE) nr. 1013/2006,</w:t>
            </w:r>
            <w:r w:rsidR="00673F23" w:rsidRPr="00F96CDE">
              <w:rPr>
                <w:rFonts w:ascii="Times New Roman" w:hAnsi="Times New Roman"/>
                <w:sz w:val="24"/>
                <w:szCs w:val="24"/>
              </w:rPr>
              <w:t xml:space="preserve"> </w:t>
            </w:r>
            <w:proofErr w:type="spellStart"/>
            <w:r w:rsidR="00673F23" w:rsidRPr="000E0F57">
              <w:rPr>
                <w:rFonts w:ascii="Times New Roman" w:eastAsia="Trebuchet MS" w:hAnsi="Times New Roman"/>
                <w:sz w:val="24"/>
                <w:szCs w:val="24"/>
              </w:rPr>
              <w:t>denumit</w:t>
            </w:r>
            <w:proofErr w:type="spellEnd"/>
            <w:r w:rsidR="00673F23" w:rsidRPr="000E0F57">
              <w:rPr>
                <w:rFonts w:ascii="Times New Roman" w:eastAsia="Trebuchet MS" w:hAnsi="Times New Roman"/>
                <w:sz w:val="24"/>
                <w:szCs w:val="24"/>
              </w:rPr>
              <w:t xml:space="preserve"> </w:t>
            </w:r>
            <w:proofErr w:type="spellStart"/>
            <w:r w:rsidR="00673F23" w:rsidRPr="000E0F57">
              <w:rPr>
                <w:rFonts w:ascii="Times New Roman" w:eastAsia="Trebuchet MS" w:hAnsi="Times New Roman"/>
                <w:sz w:val="24"/>
                <w:szCs w:val="24"/>
              </w:rPr>
              <w:t>în</w:t>
            </w:r>
            <w:proofErr w:type="spellEnd"/>
            <w:r w:rsidR="00673F23" w:rsidRPr="000E0F57">
              <w:rPr>
                <w:rFonts w:ascii="Times New Roman" w:eastAsia="Trebuchet MS" w:hAnsi="Times New Roman"/>
                <w:sz w:val="24"/>
                <w:szCs w:val="24"/>
              </w:rPr>
              <w:t xml:space="preserve"> </w:t>
            </w:r>
            <w:proofErr w:type="spellStart"/>
            <w:r w:rsidR="00673F23" w:rsidRPr="000E0F57">
              <w:rPr>
                <w:rFonts w:ascii="Times New Roman" w:eastAsia="Trebuchet MS" w:hAnsi="Times New Roman"/>
                <w:sz w:val="24"/>
                <w:szCs w:val="24"/>
              </w:rPr>
              <w:t>continuare</w:t>
            </w:r>
            <w:proofErr w:type="spellEnd"/>
            <w:r w:rsidR="00673F23" w:rsidRPr="000E0F57">
              <w:rPr>
                <w:rFonts w:ascii="Times New Roman" w:eastAsia="Trebuchet MS" w:hAnsi="Times New Roman"/>
                <w:sz w:val="24"/>
                <w:szCs w:val="24"/>
              </w:rPr>
              <w:t xml:space="preserve">, </w:t>
            </w:r>
            <w:proofErr w:type="spellStart"/>
            <w:r w:rsidR="00673F23" w:rsidRPr="000E0F57">
              <w:rPr>
                <w:rFonts w:ascii="Times New Roman" w:eastAsia="Trebuchet MS" w:hAnsi="Times New Roman"/>
                <w:sz w:val="24"/>
                <w:szCs w:val="24"/>
              </w:rPr>
              <w:t>Regulamentul</w:t>
            </w:r>
            <w:proofErr w:type="spellEnd"/>
            <w:r w:rsidR="00673F23" w:rsidRPr="000E0F57">
              <w:rPr>
                <w:rFonts w:ascii="Times New Roman" w:eastAsia="Trebuchet MS" w:hAnsi="Times New Roman"/>
                <w:sz w:val="24"/>
                <w:szCs w:val="24"/>
              </w:rPr>
              <w:t xml:space="preserve">, </w:t>
            </w:r>
            <w:r w:rsidRPr="000E0F57">
              <w:rPr>
                <w:rFonts w:ascii="Times New Roman" w:eastAsia="Trebuchet MS" w:hAnsi="Times New Roman"/>
                <w:sz w:val="24"/>
                <w:szCs w:val="24"/>
              </w:rPr>
              <w:t xml:space="preserve">se </w:t>
            </w:r>
            <w:proofErr w:type="spellStart"/>
            <w:r w:rsidRPr="000E0F57">
              <w:rPr>
                <w:rFonts w:ascii="Times New Roman" w:eastAsia="Trebuchet MS" w:hAnsi="Times New Roman"/>
                <w:sz w:val="24"/>
                <w:szCs w:val="24"/>
              </w:rPr>
              <w:t>completează</w:t>
            </w:r>
            <w:proofErr w:type="spellEnd"/>
            <w:r w:rsidRPr="000E0F57">
              <w:rPr>
                <w:rFonts w:ascii="Times New Roman" w:eastAsia="Trebuchet MS" w:hAnsi="Times New Roman"/>
                <w:sz w:val="24"/>
                <w:szCs w:val="24"/>
              </w:rPr>
              <w:t xml:space="preserve"> cu </w:t>
            </w:r>
            <w:proofErr w:type="spellStart"/>
            <w:r w:rsidRPr="000E0F57">
              <w:rPr>
                <w:rFonts w:ascii="Times New Roman" w:eastAsia="Trebuchet MS" w:hAnsi="Times New Roman"/>
                <w:sz w:val="24"/>
                <w:szCs w:val="24"/>
              </w:rPr>
              <w:t>prevederile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Convenției</w:t>
            </w:r>
            <w:proofErr w:type="spellEnd"/>
            <w:r w:rsidRPr="000E0F57">
              <w:rPr>
                <w:rFonts w:ascii="Times New Roman" w:eastAsia="Trebuchet MS" w:hAnsi="Times New Roman"/>
                <w:sz w:val="24"/>
                <w:szCs w:val="24"/>
              </w:rPr>
              <w:t xml:space="preserve"> de la Basel </w:t>
            </w:r>
            <w:proofErr w:type="spellStart"/>
            <w:r w:rsidRPr="000E0F57">
              <w:rPr>
                <w:rFonts w:ascii="Times New Roman" w:eastAsia="Trebuchet MS" w:hAnsi="Times New Roman"/>
                <w:sz w:val="24"/>
                <w:szCs w:val="24"/>
              </w:rPr>
              <w:t>privind</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controlul</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transportului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peste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frontiere</w:t>
            </w:r>
            <w:proofErr w:type="spellEnd"/>
            <w:r w:rsidRPr="000E0F57">
              <w:rPr>
                <w:rFonts w:ascii="Times New Roman" w:eastAsia="Trebuchet MS" w:hAnsi="Times New Roman"/>
                <w:sz w:val="24"/>
                <w:szCs w:val="24"/>
              </w:rPr>
              <w:t xml:space="preserve"> al </w:t>
            </w:r>
            <w:proofErr w:type="spellStart"/>
            <w:r w:rsidRPr="000E0F57">
              <w:rPr>
                <w:rFonts w:ascii="Times New Roman" w:eastAsia="Trebuchet MS" w:hAnsi="Times New Roman"/>
                <w:sz w:val="24"/>
                <w:szCs w:val="24"/>
              </w:rPr>
              <w:t>deșeurilor</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periculoase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și</w:t>
            </w:r>
            <w:proofErr w:type="spellEnd"/>
            <w:r w:rsidRPr="000E0F57">
              <w:rPr>
                <w:rFonts w:ascii="Times New Roman" w:eastAsia="Trebuchet MS" w:hAnsi="Times New Roman"/>
                <w:sz w:val="24"/>
                <w:szCs w:val="24"/>
              </w:rPr>
              <w:t xml:space="preserve"> al </w:t>
            </w:r>
            <w:proofErr w:type="spellStart"/>
            <w:r w:rsidRPr="000E0F57">
              <w:rPr>
                <w:rFonts w:ascii="Times New Roman" w:eastAsia="Trebuchet MS" w:hAnsi="Times New Roman"/>
                <w:sz w:val="24"/>
                <w:szCs w:val="24"/>
              </w:rPr>
              <w:t>eliminării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acestora</w:t>
            </w:r>
            <w:proofErr w:type="spellEnd"/>
            <w:r w:rsidRPr="000E0F57">
              <w:rPr>
                <w:rFonts w:ascii="Times New Roman" w:eastAsia="Trebuchet MS" w:hAnsi="Times New Roman"/>
                <w:sz w:val="24"/>
                <w:szCs w:val="24"/>
              </w:rPr>
              <w:t xml:space="preserve">, la care </w:t>
            </w:r>
            <w:proofErr w:type="spellStart"/>
            <w:r w:rsidRPr="000E0F57">
              <w:rPr>
                <w:rFonts w:ascii="Times New Roman" w:eastAsia="Trebuchet MS" w:hAnsi="Times New Roman"/>
                <w:sz w:val="24"/>
                <w:szCs w:val="24"/>
              </w:rPr>
              <w:t>România</w:t>
            </w:r>
            <w:proofErr w:type="spellEnd"/>
            <w:r w:rsidRPr="000E0F57">
              <w:rPr>
                <w:rFonts w:ascii="Times New Roman" w:eastAsia="Trebuchet MS" w:hAnsi="Times New Roman"/>
                <w:sz w:val="24"/>
                <w:szCs w:val="24"/>
              </w:rPr>
              <w:t xml:space="preserve"> </w:t>
            </w:r>
            <w:proofErr w:type="gramStart"/>
            <w:r w:rsidRPr="000E0F57">
              <w:rPr>
                <w:rFonts w:ascii="Times New Roman" w:eastAsia="Trebuchet MS" w:hAnsi="Times New Roman"/>
                <w:sz w:val="24"/>
                <w:szCs w:val="24"/>
              </w:rPr>
              <w:t>a</w:t>
            </w:r>
            <w:proofErr w:type="gram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aderat</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prin</w:t>
            </w:r>
            <w:proofErr w:type="spellEnd"/>
            <w:r w:rsidRPr="000E0F57">
              <w:rPr>
                <w:rFonts w:ascii="Times New Roman" w:eastAsia="Trebuchet MS" w:hAnsi="Times New Roman"/>
                <w:sz w:val="24"/>
                <w:szCs w:val="24"/>
              </w:rPr>
              <w:t xml:space="preserve"> Legea nr. 6/1991, cu </w:t>
            </w:r>
            <w:proofErr w:type="spellStart"/>
            <w:r w:rsidRPr="000E0F57">
              <w:rPr>
                <w:rFonts w:ascii="Times New Roman" w:eastAsia="Trebuchet MS" w:hAnsi="Times New Roman"/>
                <w:sz w:val="24"/>
                <w:szCs w:val="24"/>
              </w:rPr>
              <w:t>modificările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ulterioare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și</w:t>
            </w:r>
            <w:proofErr w:type="spellEnd"/>
            <w:r w:rsidRPr="000E0F57">
              <w:rPr>
                <w:rFonts w:ascii="Times New Roman" w:eastAsia="Trebuchet MS" w:hAnsi="Times New Roman"/>
                <w:sz w:val="24"/>
                <w:szCs w:val="24"/>
              </w:rPr>
              <w:t xml:space="preserve"> cu </w:t>
            </w:r>
            <w:proofErr w:type="spellStart"/>
            <w:r w:rsidRPr="000E0F57">
              <w:rPr>
                <w:rFonts w:ascii="Times New Roman" w:eastAsia="Trebuchet MS" w:hAnsi="Times New Roman"/>
                <w:sz w:val="24"/>
                <w:szCs w:val="24"/>
              </w:rPr>
              <w:t>cele</w:t>
            </w:r>
            <w:proofErr w:type="spellEnd"/>
            <w:r w:rsidRPr="000E0F57">
              <w:rPr>
                <w:rFonts w:ascii="Times New Roman" w:eastAsia="Trebuchet MS" w:hAnsi="Times New Roman"/>
                <w:sz w:val="24"/>
                <w:szCs w:val="24"/>
              </w:rPr>
              <w:t xml:space="preserve"> ale </w:t>
            </w:r>
            <w:proofErr w:type="spellStart"/>
            <w:r w:rsidRPr="000E0F57">
              <w:rPr>
                <w:rFonts w:ascii="Times New Roman" w:eastAsia="Trebuchet MS" w:hAnsi="Times New Roman"/>
                <w:sz w:val="24"/>
                <w:szCs w:val="24"/>
              </w:rPr>
              <w:t>amendamentelor</w:t>
            </w:r>
            <w:proofErr w:type="spellEnd"/>
            <w:r w:rsidRPr="000E0F57">
              <w:rPr>
                <w:rFonts w:ascii="Times New Roman" w:eastAsia="Trebuchet MS" w:hAnsi="Times New Roman"/>
                <w:sz w:val="24"/>
                <w:szCs w:val="24"/>
              </w:rPr>
              <w:t xml:space="preserve"> la </w:t>
            </w:r>
            <w:proofErr w:type="spellStart"/>
            <w:r w:rsidRPr="000E0F57">
              <w:rPr>
                <w:rFonts w:ascii="Times New Roman" w:eastAsia="Trebuchet MS" w:hAnsi="Times New Roman"/>
                <w:sz w:val="24"/>
                <w:szCs w:val="24"/>
              </w:rPr>
              <w:t>Convenția</w:t>
            </w:r>
            <w:proofErr w:type="spellEnd"/>
            <w:r w:rsidRPr="000E0F57">
              <w:rPr>
                <w:rFonts w:ascii="Times New Roman" w:eastAsia="Trebuchet MS" w:hAnsi="Times New Roman"/>
                <w:sz w:val="24"/>
                <w:szCs w:val="24"/>
              </w:rPr>
              <w:t xml:space="preserve"> de la Basel, </w:t>
            </w:r>
            <w:proofErr w:type="spellStart"/>
            <w:r w:rsidRPr="000E0F57">
              <w:rPr>
                <w:rFonts w:ascii="Times New Roman" w:eastAsia="Trebuchet MS" w:hAnsi="Times New Roman"/>
                <w:sz w:val="24"/>
                <w:szCs w:val="24"/>
              </w:rPr>
              <w:t>ratificate</w:t>
            </w:r>
            <w:proofErr w:type="spellEnd"/>
            <w:r w:rsidRPr="000E0F57">
              <w:rPr>
                <w:rFonts w:ascii="Times New Roman" w:eastAsia="Trebuchet MS" w:hAnsi="Times New Roman"/>
                <w:sz w:val="24"/>
                <w:szCs w:val="24"/>
              </w:rPr>
              <w:t xml:space="preserve"> de </w:t>
            </w:r>
            <w:proofErr w:type="spellStart"/>
            <w:r w:rsidRPr="000E0F57">
              <w:rPr>
                <w:rFonts w:ascii="Times New Roman" w:eastAsia="Trebuchet MS" w:hAnsi="Times New Roman"/>
                <w:sz w:val="24"/>
                <w:szCs w:val="24"/>
              </w:rPr>
              <w:t>România</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prin</w:t>
            </w:r>
            <w:proofErr w:type="spellEnd"/>
            <w:r w:rsidRPr="000E0F57">
              <w:rPr>
                <w:rFonts w:ascii="Times New Roman" w:eastAsia="Trebuchet MS" w:hAnsi="Times New Roman"/>
                <w:sz w:val="24"/>
                <w:szCs w:val="24"/>
              </w:rPr>
              <w:t xml:space="preserve"> Legea nr. 265/2002.</w:t>
            </w:r>
          </w:p>
          <w:p w14:paraId="67259420" w14:textId="77777777" w:rsidR="005A725E" w:rsidRPr="000E0F57" w:rsidRDefault="005A725E" w:rsidP="000E0F57">
            <w:pPr>
              <w:widowControl w:val="0"/>
              <w:pBdr>
                <w:top w:val="nil"/>
                <w:left w:val="nil"/>
                <w:bottom w:val="nil"/>
                <w:right w:val="nil"/>
                <w:between w:val="nil"/>
              </w:pBdr>
              <w:spacing w:after="0" w:line="240" w:lineRule="auto"/>
              <w:jc w:val="both"/>
              <w:rPr>
                <w:rFonts w:ascii="Times New Roman" w:eastAsia="Trebuchet MS" w:hAnsi="Times New Roman"/>
                <w:sz w:val="24"/>
                <w:szCs w:val="24"/>
              </w:rPr>
            </w:pPr>
          </w:p>
          <w:p w14:paraId="51CC5D03" w14:textId="1F8FB528" w:rsidR="005A725E" w:rsidRPr="000E0F57" w:rsidRDefault="005A725E" w:rsidP="000E0F57">
            <w:pPr>
              <w:widowControl w:val="0"/>
              <w:pBdr>
                <w:top w:val="nil"/>
                <w:left w:val="nil"/>
                <w:bottom w:val="nil"/>
                <w:right w:val="nil"/>
                <w:between w:val="nil"/>
              </w:pBdr>
              <w:spacing w:after="0" w:line="240" w:lineRule="auto"/>
              <w:jc w:val="both"/>
              <w:rPr>
                <w:rFonts w:ascii="Times New Roman" w:eastAsia="Trebuchet MS" w:hAnsi="Times New Roman"/>
                <w:sz w:val="24"/>
                <w:szCs w:val="24"/>
              </w:rPr>
            </w:pPr>
            <w:proofErr w:type="spellStart"/>
            <w:r w:rsidRPr="000E0F57">
              <w:rPr>
                <w:rFonts w:ascii="Times New Roman" w:eastAsia="Trebuchet MS" w:hAnsi="Times New Roman"/>
                <w:sz w:val="24"/>
                <w:szCs w:val="24"/>
              </w:rPr>
              <w:t>Regulamentul</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prevede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obligațiile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și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responsabilitățile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persoanelor</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fizice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și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juridice</w:t>
            </w:r>
            <w:proofErr w:type="spellEnd"/>
            <w:r w:rsidRPr="000E0F57">
              <w:rPr>
                <w:rFonts w:ascii="Times New Roman" w:eastAsia="Trebuchet MS" w:hAnsi="Times New Roman"/>
                <w:sz w:val="24"/>
                <w:szCs w:val="24"/>
              </w:rPr>
              <w:t xml:space="preserve"> implicate </w:t>
            </w:r>
            <w:proofErr w:type="spellStart"/>
            <w:r w:rsidRPr="000E0F57">
              <w:rPr>
                <w:rFonts w:ascii="Times New Roman" w:eastAsia="Trebuchet MS" w:hAnsi="Times New Roman"/>
                <w:sz w:val="24"/>
                <w:szCs w:val="24"/>
              </w:rPr>
              <w:t>în</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operațiunile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transfrontaliere</w:t>
            </w:r>
            <w:proofErr w:type="spellEnd"/>
            <w:r w:rsidRPr="000E0F57">
              <w:rPr>
                <w:rFonts w:ascii="Times New Roman" w:eastAsia="Trebuchet MS" w:hAnsi="Times New Roman"/>
                <w:sz w:val="24"/>
                <w:szCs w:val="24"/>
              </w:rPr>
              <w:t xml:space="preserve"> cu </w:t>
            </w:r>
            <w:proofErr w:type="spellStart"/>
            <w:r w:rsidRPr="000E0F57">
              <w:rPr>
                <w:rFonts w:ascii="Times New Roman" w:eastAsia="Trebuchet MS" w:hAnsi="Times New Roman"/>
                <w:sz w:val="24"/>
                <w:szCs w:val="24"/>
              </w:rPr>
              <w:t>deșeuri</w:t>
            </w:r>
            <w:proofErr w:type="spellEnd"/>
            <w:r w:rsidRPr="000E0F57">
              <w:rPr>
                <w:rFonts w:ascii="Times New Roman" w:eastAsia="Trebuchet MS" w:hAnsi="Times New Roman"/>
                <w:sz w:val="24"/>
                <w:szCs w:val="24"/>
              </w:rPr>
              <w:t>.</w:t>
            </w:r>
          </w:p>
          <w:p w14:paraId="19132E11" w14:textId="4406F45E" w:rsidR="005A725E" w:rsidRPr="000E0F57" w:rsidRDefault="005A725E" w:rsidP="000E0F57">
            <w:pPr>
              <w:widowControl w:val="0"/>
              <w:spacing w:after="0" w:line="240" w:lineRule="auto"/>
              <w:jc w:val="both"/>
              <w:rPr>
                <w:rFonts w:ascii="Times New Roman" w:hAnsi="Times New Roman"/>
                <w:bCs/>
                <w:sz w:val="24"/>
                <w:szCs w:val="24"/>
                <w:lang w:val="ro-RO"/>
              </w:rPr>
            </w:pPr>
          </w:p>
        </w:tc>
      </w:tr>
      <w:tr w:rsidR="00E318A6" w:rsidRPr="000E0F57" w14:paraId="5C7A03F5" w14:textId="77777777" w:rsidTr="001F76F2">
        <w:trPr>
          <w:trHeight w:val="699"/>
        </w:trPr>
        <w:tc>
          <w:tcPr>
            <w:tcW w:w="757" w:type="dxa"/>
            <w:vAlign w:val="center"/>
          </w:tcPr>
          <w:p w14:paraId="5FE64421" w14:textId="77777777" w:rsidR="00E318A6" w:rsidRPr="000E0F57" w:rsidRDefault="00755B49" w:rsidP="000E0F57">
            <w:pPr>
              <w:widowControl w:val="0"/>
              <w:spacing w:after="0" w:line="240" w:lineRule="auto"/>
              <w:jc w:val="both"/>
              <w:rPr>
                <w:rFonts w:ascii="Times New Roman" w:hAnsi="Times New Roman"/>
                <w:noProof/>
                <w:color w:val="000000"/>
                <w:sz w:val="24"/>
                <w:szCs w:val="24"/>
                <w:vertAlign w:val="superscript"/>
                <w:lang w:val="ro-RO"/>
              </w:rPr>
            </w:pPr>
            <w:r w:rsidRPr="000E0F57">
              <w:rPr>
                <w:rFonts w:ascii="Times New Roman" w:hAnsi="Times New Roman"/>
                <w:noProof/>
                <w:color w:val="000000"/>
                <w:sz w:val="24"/>
                <w:szCs w:val="24"/>
                <w:lang w:val="ro-RO"/>
              </w:rPr>
              <w:t>2.2.</w:t>
            </w:r>
          </w:p>
        </w:tc>
        <w:tc>
          <w:tcPr>
            <w:tcW w:w="2261" w:type="dxa"/>
            <w:vAlign w:val="center"/>
          </w:tcPr>
          <w:p w14:paraId="1FD08E11" w14:textId="77777777" w:rsidR="00E318A6" w:rsidRPr="000E0F57" w:rsidRDefault="00755B49" w:rsidP="000E0F57">
            <w:pPr>
              <w:widowControl w:val="0"/>
              <w:spacing w:after="0" w:line="240" w:lineRule="auto"/>
              <w:jc w:val="both"/>
              <w:rPr>
                <w:rFonts w:ascii="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Descrierea situaţiei actuale</w:t>
            </w:r>
          </w:p>
        </w:tc>
        <w:tc>
          <w:tcPr>
            <w:tcW w:w="6616" w:type="dxa"/>
            <w:vAlign w:val="center"/>
          </w:tcPr>
          <w:p w14:paraId="6B490103" w14:textId="417B07CD" w:rsidR="007A2097" w:rsidRPr="000E0F57" w:rsidRDefault="002E1E61" w:rsidP="00F96CDE">
            <w:pPr>
              <w:widowControl w:val="0"/>
              <w:spacing w:after="0" w:line="240" w:lineRule="auto"/>
              <w:jc w:val="both"/>
              <w:rPr>
                <w:rFonts w:ascii="Times New Roman" w:hAnsi="Times New Roman"/>
                <w:sz w:val="24"/>
                <w:szCs w:val="24"/>
              </w:rPr>
            </w:pPr>
            <w:proofErr w:type="spellStart"/>
            <w:r w:rsidRPr="000E0F57">
              <w:rPr>
                <w:rFonts w:ascii="Times New Roman" w:hAnsi="Times New Roman"/>
                <w:sz w:val="24"/>
                <w:szCs w:val="24"/>
              </w:rPr>
              <w:t>Importul</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şi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transferul</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deşeurilor</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în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România</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și</w:t>
            </w:r>
            <w:proofErr w:type="spellEnd"/>
            <w:r w:rsidRPr="000E0F57">
              <w:rPr>
                <w:rFonts w:ascii="Times New Roman" w:hAnsi="Times New Roman"/>
                <w:sz w:val="24"/>
                <w:szCs w:val="24"/>
              </w:rPr>
              <w:t xml:space="preserve"> la </w:t>
            </w:r>
            <w:proofErr w:type="spellStart"/>
            <w:r w:rsidRPr="000E0F57">
              <w:rPr>
                <w:rFonts w:ascii="Times New Roman" w:hAnsi="Times New Roman"/>
                <w:sz w:val="24"/>
                <w:szCs w:val="24"/>
              </w:rPr>
              <w:t>nivel</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european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și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internațional</w:t>
            </w:r>
            <w:proofErr w:type="spellEnd"/>
            <w:r w:rsidRPr="000E0F57">
              <w:rPr>
                <w:rFonts w:ascii="Times New Roman" w:hAnsi="Times New Roman"/>
                <w:sz w:val="24"/>
                <w:szCs w:val="24"/>
              </w:rPr>
              <w:t xml:space="preserve"> se face </w:t>
            </w:r>
            <w:proofErr w:type="spellStart"/>
            <w:r w:rsidRPr="000E0F57">
              <w:rPr>
                <w:rFonts w:ascii="Times New Roman" w:hAnsi="Times New Roman"/>
                <w:sz w:val="24"/>
                <w:szCs w:val="24"/>
              </w:rPr>
              <w:t>în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conformitate</w:t>
            </w:r>
            <w:proofErr w:type="spellEnd"/>
            <w:r w:rsidRPr="000E0F57">
              <w:rPr>
                <w:rFonts w:ascii="Times New Roman" w:hAnsi="Times New Roman"/>
                <w:sz w:val="24"/>
                <w:szCs w:val="24"/>
              </w:rPr>
              <w:t xml:space="preserve"> cu </w:t>
            </w:r>
            <w:proofErr w:type="spellStart"/>
            <w:r w:rsidRPr="000E0F57">
              <w:rPr>
                <w:rFonts w:ascii="Times New Roman" w:hAnsi="Times New Roman"/>
                <w:sz w:val="24"/>
                <w:szCs w:val="24"/>
              </w:rPr>
              <w:t>prevederile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Convenţiei</w:t>
            </w:r>
            <w:proofErr w:type="spellEnd"/>
            <w:r w:rsidRPr="000E0F57">
              <w:rPr>
                <w:rFonts w:ascii="Times New Roman" w:hAnsi="Times New Roman"/>
                <w:sz w:val="24"/>
                <w:szCs w:val="24"/>
              </w:rPr>
              <w:t xml:space="preserve"> Basel </w:t>
            </w:r>
            <w:proofErr w:type="spellStart"/>
            <w:r w:rsidRPr="000E0F57">
              <w:rPr>
                <w:rFonts w:ascii="Times New Roman" w:hAnsi="Times New Roman"/>
                <w:sz w:val="24"/>
                <w:szCs w:val="24"/>
              </w:rPr>
              <w:t>privind</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controlul</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transportului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peste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frontiere</w:t>
            </w:r>
            <w:proofErr w:type="spellEnd"/>
            <w:r w:rsidRPr="000E0F57">
              <w:rPr>
                <w:rFonts w:ascii="Times New Roman" w:hAnsi="Times New Roman"/>
                <w:sz w:val="24"/>
                <w:szCs w:val="24"/>
              </w:rPr>
              <w:t xml:space="preserve"> al </w:t>
            </w:r>
            <w:proofErr w:type="spellStart"/>
            <w:r w:rsidRPr="000E0F57">
              <w:rPr>
                <w:rFonts w:ascii="Times New Roman" w:hAnsi="Times New Roman"/>
                <w:sz w:val="24"/>
                <w:szCs w:val="24"/>
              </w:rPr>
              <w:t>deşeurilor</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periculoase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şi</w:t>
            </w:r>
            <w:proofErr w:type="spellEnd"/>
            <w:r w:rsidRPr="000E0F57">
              <w:rPr>
                <w:rFonts w:ascii="Times New Roman" w:hAnsi="Times New Roman"/>
                <w:sz w:val="24"/>
                <w:szCs w:val="24"/>
              </w:rPr>
              <w:t xml:space="preserve"> al </w:t>
            </w:r>
            <w:proofErr w:type="spellStart"/>
            <w:r w:rsidRPr="000E0F57">
              <w:rPr>
                <w:rFonts w:ascii="Times New Roman" w:hAnsi="Times New Roman"/>
                <w:sz w:val="24"/>
                <w:szCs w:val="24"/>
              </w:rPr>
              <w:t>eliminării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acestora</w:t>
            </w:r>
            <w:proofErr w:type="spellEnd"/>
            <w:r w:rsidR="00FE0C24" w:rsidRPr="000E0F57">
              <w:rPr>
                <w:rFonts w:ascii="Times New Roman" w:hAnsi="Times New Roman"/>
                <w:sz w:val="24"/>
                <w:szCs w:val="24"/>
              </w:rPr>
              <w:t xml:space="preserve">, la care </w:t>
            </w:r>
            <w:proofErr w:type="spellStart"/>
            <w:r w:rsidR="00FE0C24" w:rsidRPr="000E0F57">
              <w:rPr>
                <w:rFonts w:ascii="Times New Roman" w:hAnsi="Times New Roman"/>
                <w:sz w:val="24"/>
                <w:szCs w:val="24"/>
              </w:rPr>
              <w:t>România</w:t>
            </w:r>
            <w:proofErr w:type="spellEnd"/>
            <w:r w:rsidR="00FE0C24" w:rsidRPr="000E0F57">
              <w:rPr>
                <w:rFonts w:ascii="Times New Roman" w:hAnsi="Times New Roman"/>
                <w:sz w:val="24"/>
                <w:szCs w:val="24"/>
              </w:rPr>
              <w:t xml:space="preserve"> </w:t>
            </w:r>
            <w:proofErr w:type="gramStart"/>
            <w:r w:rsidR="00FE0C24" w:rsidRPr="000E0F57">
              <w:rPr>
                <w:rFonts w:ascii="Times New Roman" w:hAnsi="Times New Roman"/>
                <w:sz w:val="24"/>
                <w:szCs w:val="24"/>
              </w:rPr>
              <w:t>a</w:t>
            </w:r>
            <w:proofErr w:type="gram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aderat</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prin</w:t>
            </w:r>
            <w:proofErr w:type="spellEnd"/>
            <w:r w:rsidR="00FE0C24" w:rsidRPr="000E0F57">
              <w:rPr>
                <w:rFonts w:ascii="Times New Roman" w:hAnsi="Times New Roman"/>
                <w:sz w:val="24"/>
                <w:szCs w:val="24"/>
              </w:rPr>
              <w:t xml:space="preserve"> Legea nr. 6/1991 </w:t>
            </w:r>
            <w:proofErr w:type="spellStart"/>
            <w:r w:rsidRPr="000E0F57">
              <w:rPr>
                <w:rFonts w:ascii="Times New Roman" w:hAnsi="Times New Roman"/>
                <w:sz w:val="24"/>
                <w:szCs w:val="24"/>
              </w:rPr>
              <w:t>şi</w:t>
            </w:r>
            <w:proofErr w:type="spellEnd"/>
            <w:r w:rsidRPr="000E0F57">
              <w:rPr>
                <w:rFonts w:ascii="Times New Roman" w:hAnsi="Times New Roman"/>
                <w:sz w:val="24"/>
                <w:szCs w:val="24"/>
              </w:rPr>
              <w:t xml:space="preserve"> a </w:t>
            </w:r>
            <w:proofErr w:type="spellStart"/>
            <w:r w:rsidRPr="000E0F57">
              <w:rPr>
                <w:rFonts w:ascii="Times New Roman" w:hAnsi="Times New Roman"/>
                <w:sz w:val="24"/>
                <w:szCs w:val="24"/>
              </w:rPr>
              <w:t>Regulamentului</w:t>
            </w:r>
            <w:proofErr w:type="spellEnd"/>
            <w:r w:rsidRPr="000E0F57">
              <w:rPr>
                <w:rFonts w:ascii="Times New Roman" w:hAnsi="Times New Roman"/>
                <w:sz w:val="24"/>
                <w:szCs w:val="24"/>
              </w:rPr>
              <w:t xml:space="preserve"> (CE) nr. 1013/2006 </w:t>
            </w:r>
            <w:proofErr w:type="spellStart"/>
            <w:r w:rsidRPr="000E0F57">
              <w:rPr>
                <w:rFonts w:ascii="Times New Roman" w:hAnsi="Times New Roman"/>
                <w:sz w:val="24"/>
                <w:szCs w:val="24"/>
              </w:rPr>
              <w:t>privind</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transferurile</w:t>
            </w:r>
            <w:proofErr w:type="spellEnd"/>
            <w:r w:rsidRPr="000E0F57">
              <w:rPr>
                <w:rFonts w:ascii="Times New Roman" w:hAnsi="Times New Roman"/>
                <w:sz w:val="24"/>
                <w:szCs w:val="24"/>
              </w:rPr>
              <w:t xml:space="preserve"> de </w:t>
            </w:r>
            <w:proofErr w:type="spellStart"/>
            <w:r w:rsidRPr="000E0F57">
              <w:rPr>
                <w:rFonts w:ascii="Times New Roman" w:hAnsi="Times New Roman"/>
                <w:sz w:val="24"/>
                <w:szCs w:val="24"/>
              </w:rPr>
              <w:t>deşeuri</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Autoritățile</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competente</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modul</w:t>
            </w:r>
            <w:proofErr w:type="spellEnd"/>
            <w:r w:rsidR="00FE0C24" w:rsidRPr="000E0F57">
              <w:rPr>
                <w:rFonts w:ascii="Times New Roman" w:hAnsi="Times New Roman"/>
                <w:sz w:val="24"/>
                <w:szCs w:val="24"/>
              </w:rPr>
              <w:t xml:space="preserve"> de </w:t>
            </w:r>
            <w:proofErr w:type="spellStart"/>
            <w:r w:rsidR="00FE0C24" w:rsidRPr="000E0F57">
              <w:rPr>
                <w:rFonts w:ascii="Times New Roman" w:hAnsi="Times New Roman"/>
                <w:sz w:val="24"/>
                <w:szCs w:val="24"/>
              </w:rPr>
              <w:t>colaborare</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între</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acestea</w:t>
            </w:r>
            <w:proofErr w:type="spellEnd"/>
            <w:r w:rsidR="00FE0C24" w:rsidRPr="000E0F57">
              <w:rPr>
                <w:rFonts w:ascii="Times New Roman" w:hAnsi="Times New Roman"/>
                <w:sz w:val="24"/>
                <w:szCs w:val="24"/>
              </w:rPr>
              <w:t xml:space="preserve">, precum </w:t>
            </w:r>
            <w:proofErr w:type="spellStart"/>
            <w:r w:rsidR="00FE0C24" w:rsidRPr="000E0F57">
              <w:rPr>
                <w:rFonts w:ascii="Times New Roman" w:hAnsi="Times New Roman"/>
                <w:sz w:val="24"/>
                <w:szCs w:val="24"/>
              </w:rPr>
              <w:t>și</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sancțiunile</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pentru</w:t>
            </w:r>
            <w:proofErr w:type="spellEnd"/>
            <w:r w:rsidR="00971E01" w:rsidRPr="000E0F57">
              <w:rPr>
                <w:rFonts w:ascii="Times New Roman" w:hAnsi="Times New Roman"/>
                <w:sz w:val="24"/>
                <w:szCs w:val="24"/>
              </w:rPr>
              <w:t xml:space="preserve"> </w:t>
            </w:r>
            <w:proofErr w:type="spellStart"/>
            <w:r w:rsidR="00FE0C24" w:rsidRPr="000E0F57">
              <w:rPr>
                <w:rFonts w:ascii="Times New Roman" w:hAnsi="Times New Roman"/>
                <w:sz w:val="24"/>
                <w:szCs w:val="24"/>
              </w:rPr>
              <w:t>nerespectarea</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prevederilor</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acestui</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Regulament</w:t>
            </w:r>
            <w:proofErr w:type="spellEnd"/>
            <w:r w:rsidR="00FE0C24" w:rsidRPr="000E0F57">
              <w:rPr>
                <w:rFonts w:ascii="Times New Roman" w:hAnsi="Times New Roman"/>
                <w:sz w:val="24"/>
                <w:szCs w:val="24"/>
              </w:rPr>
              <w:t xml:space="preserve"> sunt </w:t>
            </w:r>
            <w:proofErr w:type="spellStart"/>
            <w:r w:rsidR="00FE0C24" w:rsidRPr="000E0F57">
              <w:rPr>
                <w:rFonts w:ascii="Times New Roman" w:hAnsi="Times New Roman"/>
                <w:sz w:val="24"/>
                <w:szCs w:val="24"/>
              </w:rPr>
              <w:t>stabilite</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prin</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Hotărârea</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Guvernului</w:t>
            </w:r>
            <w:proofErr w:type="spellEnd"/>
            <w:r w:rsidR="00FE0C24" w:rsidRPr="000E0F57">
              <w:rPr>
                <w:rFonts w:ascii="Times New Roman" w:hAnsi="Times New Roman"/>
                <w:sz w:val="24"/>
                <w:szCs w:val="24"/>
              </w:rPr>
              <w:t xml:space="preserve"> nr. 788/2007 </w:t>
            </w:r>
            <w:proofErr w:type="spellStart"/>
            <w:r w:rsidR="00FE0C24" w:rsidRPr="000E0F57">
              <w:rPr>
                <w:rFonts w:ascii="Times New Roman" w:hAnsi="Times New Roman"/>
                <w:sz w:val="24"/>
                <w:szCs w:val="24"/>
              </w:rPr>
              <w:t>privind</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stabilirea</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unor</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măsuri</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pentru</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aplicarea</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Regulamentului</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Parlamentului</w:t>
            </w:r>
            <w:proofErr w:type="spellEnd"/>
            <w:r w:rsidR="00FE0C24" w:rsidRPr="000E0F57">
              <w:rPr>
                <w:rFonts w:ascii="Times New Roman" w:hAnsi="Times New Roman"/>
                <w:sz w:val="24"/>
                <w:szCs w:val="24"/>
              </w:rPr>
              <w:t xml:space="preserve"> European </w:t>
            </w:r>
            <w:proofErr w:type="spellStart"/>
            <w:r w:rsidR="00FE0C24" w:rsidRPr="000E0F57">
              <w:rPr>
                <w:rFonts w:ascii="Times New Roman" w:hAnsi="Times New Roman"/>
                <w:sz w:val="24"/>
                <w:szCs w:val="24"/>
              </w:rPr>
              <w:t>şi</w:t>
            </w:r>
            <w:proofErr w:type="spellEnd"/>
            <w:r w:rsidR="00FE0C24" w:rsidRPr="000E0F57">
              <w:rPr>
                <w:rFonts w:ascii="Times New Roman" w:hAnsi="Times New Roman"/>
                <w:sz w:val="24"/>
                <w:szCs w:val="24"/>
              </w:rPr>
              <w:t xml:space="preserve"> al </w:t>
            </w:r>
            <w:proofErr w:type="spellStart"/>
            <w:r w:rsidR="00FE0C24" w:rsidRPr="000E0F57">
              <w:rPr>
                <w:rFonts w:ascii="Times New Roman" w:hAnsi="Times New Roman"/>
                <w:sz w:val="24"/>
                <w:szCs w:val="24"/>
              </w:rPr>
              <w:t>Consiliului</w:t>
            </w:r>
            <w:proofErr w:type="spellEnd"/>
            <w:r w:rsidR="00FE0C24" w:rsidRPr="000E0F57">
              <w:rPr>
                <w:rFonts w:ascii="Times New Roman" w:hAnsi="Times New Roman"/>
                <w:sz w:val="24"/>
                <w:szCs w:val="24"/>
              </w:rPr>
              <w:t xml:space="preserve"> (CE) nr. 1.013/2006 </w:t>
            </w:r>
            <w:proofErr w:type="spellStart"/>
            <w:r w:rsidR="00FE0C24" w:rsidRPr="000E0F57">
              <w:rPr>
                <w:rFonts w:ascii="Times New Roman" w:hAnsi="Times New Roman"/>
                <w:sz w:val="24"/>
                <w:szCs w:val="24"/>
              </w:rPr>
              <w:t>privind</w:t>
            </w:r>
            <w:proofErr w:type="spellEnd"/>
            <w:r w:rsidR="00FE0C24" w:rsidRPr="000E0F57">
              <w:rPr>
                <w:rFonts w:ascii="Times New Roman" w:hAnsi="Times New Roman"/>
                <w:sz w:val="24"/>
                <w:szCs w:val="24"/>
              </w:rPr>
              <w:t xml:space="preserve"> </w:t>
            </w:r>
            <w:proofErr w:type="spellStart"/>
            <w:r w:rsidR="00FE0C24" w:rsidRPr="000E0F57">
              <w:rPr>
                <w:rFonts w:ascii="Times New Roman" w:hAnsi="Times New Roman"/>
                <w:sz w:val="24"/>
                <w:szCs w:val="24"/>
              </w:rPr>
              <w:t>transferul</w:t>
            </w:r>
            <w:proofErr w:type="spellEnd"/>
            <w:r w:rsidR="00FE0C24" w:rsidRPr="000E0F57">
              <w:rPr>
                <w:rFonts w:ascii="Times New Roman" w:hAnsi="Times New Roman"/>
                <w:sz w:val="24"/>
                <w:szCs w:val="24"/>
              </w:rPr>
              <w:t xml:space="preserve"> de </w:t>
            </w:r>
            <w:proofErr w:type="spellStart"/>
            <w:r w:rsidR="00FE0C24" w:rsidRPr="000E0F57">
              <w:rPr>
                <w:rFonts w:ascii="Times New Roman" w:hAnsi="Times New Roman"/>
                <w:sz w:val="24"/>
                <w:szCs w:val="24"/>
              </w:rPr>
              <w:t>deşeuri</w:t>
            </w:r>
            <w:proofErr w:type="spellEnd"/>
            <w:r w:rsidR="007A2097" w:rsidRPr="000E0F57">
              <w:rPr>
                <w:rFonts w:ascii="Times New Roman" w:hAnsi="Times New Roman"/>
                <w:sz w:val="24"/>
                <w:szCs w:val="24"/>
              </w:rPr>
              <w:t xml:space="preserve">, cu </w:t>
            </w:r>
            <w:proofErr w:type="spellStart"/>
            <w:r w:rsidR="007A2097" w:rsidRPr="000E0F57">
              <w:rPr>
                <w:rFonts w:ascii="Times New Roman" w:hAnsi="Times New Roman"/>
                <w:sz w:val="24"/>
                <w:szCs w:val="24"/>
              </w:rPr>
              <w:t>modificările</w:t>
            </w:r>
            <w:proofErr w:type="spellEnd"/>
            <w:r w:rsidR="007A2097" w:rsidRPr="000E0F57">
              <w:rPr>
                <w:rFonts w:ascii="Times New Roman" w:hAnsi="Times New Roman"/>
                <w:sz w:val="24"/>
                <w:szCs w:val="24"/>
              </w:rPr>
              <w:t xml:space="preserve"> </w:t>
            </w:r>
            <w:proofErr w:type="spellStart"/>
            <w:r w:rsidR="007A2097" w:rsidRPr="000E0F57">
              <w:rPr>
                <w:rFonts w:ascii="Times New Roman" w:hAnsi="Times New Roman"/>
                <w:sz w:val="24"/>
                <w:szCs w:val="24"/>
              </w:rPr>
              <w:t>și</w:t>
            </w:r>
            <w:proofErr w:type="spellEnd"/>
            <w:r w:rsidR="007A2097" w:rsidRPr="000E0F57">
              <w:rPr>
                <w:rFonts w:ascii="Times New Roman" w:hAnsi="Times New Roman"/>
                <w:sz w:val="24"/>
                <w:szCs w:val="24"/>
              </w:rPr>
              <w:t xml:space="preserve"> </w:t>
            </w:r>
            <w:proofErr w:type="spellStart"/>
            <w:r w:rsidR="007A2097" w:rsidRPr="000E0F57">
              <w:rPr>
                <w:rFonts w:ascii="Times New Roman" w:hAnsi="Times New Roman"/>
                <w:sz w:val="24"/>
                <w:szCs w:val="24"/>
              </w:rPr>
              <w:t>completările</w:t>
            </w:r>
            <w:proofErr w:type="spellEnd"/>
            <w:r w:rsidR="007A2097" w:rsidRPr="000E0F57">
              <w:rPr>
                <w:rFonts w:ascii="Times New Roman" w:hAnsi="Times New Roman"/>
                <w:sz w:val="24"/>
                <w:szCs w:val="24"/>
              </w:rPr>
              <w:t xml:space="preserve"> </w:t>
            </w:r>
            <w:proofErr w:type="spellStart"/>
            <w:r w:rsidR="007A2097" w:rsidRPr="000E0F57">
              <w:rPr>
                <w:rFonts w:ascii="Times New Roman" w:hAnsi="Times New Roman"/>
                <w:sz w:val="24"/>
                <w:szCs w:val="24"/>
              </w:rPr>
              <w:t>ulterioare</w:t>
            </w:r>
            <w:proofErr w:type="spellEnd"/>
            <w:r w:rsidR="007A2097" w:rsidRPr="000E0F57">
              <w:rPr>
                <w:rFonts w:ascii="Times New Roman" w:hAnsi="Times New Roman"/>
                <w:sz w:val="24"/>
                <w:szCs w:val="24"/>
              </w:rPr>
              <w:t>.</w:t>
            </w:r>
          </w:p>
          <w:p w14:paraId="656D9C1F" w14:textId="77777777" w:rsidR="007A2097" w:rsidRPr="000E0F57" w:rsidRDefault="007A2097" w:rsidP="00F96CDE">
            <w:pPr>
              <w:widowControl w:val="0"/>
              <w:spacing w:after="0" w:line="240" w:lineRule="auto"/>
              <w:jc w:val="both"/>
              <w:rPr>
                <w:rFonts w:ascii="Times New Roman" w:hAnsi="Times New Roman"/>
                <w:sz w:val="24"/>
                <w:szCs w:val="24"/>
              </w:rPr>
            </w:pPr>
          </w:p>
          <w:p w14:paraId="52E631C6" w14:textId="1030CA86" w:rsidR="002E1E61" w:rsidRPr="000E0F57" w:rsidRDefault="002E1E61" w:rsidP="00F96CDE">
            <w:pPr>
              <w:widowControl w:val="0"/>
              <w:spacing w:after="0" w:line="240" w:lineRule="auto"/>
              <w:jc w:val="both"/>
              <w:rPr>
                <w:rFonts w:ascii="Times New Roman" w:hAnsi="Times New Roman"/>
                <w:sz w:val="24"/>
                <w:szCs w:val="24"/>
              </w:rPr>
            </w:pPr>
            <w:proofErr w:type="spellStart"/>
            <w:r w:rsidRPr="000E0F57">
              <w:rPr>
                <w:rFonts w:ascii="Times New Roman" w:hAnsi="Times New Roman"/>
                <w:sz w:val="24"/>
                <w:szCs w:val="24"/>
              </w:rPr>
              <w:t>Introducerea</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deşeurilor</w:t>
            </w:r>
            <w:proofErr w:type="spellEnd"/>
            <w:r w:rsidRPr="000E0F57">
              <w:rPr>
                <w:rFonts w:ascii="Times New Roman" w:hAnsi="Times New Roman"/>
                <w:sz w:val="24"/>
                <w:szCs w:val="24"/>
              </w:rPr>
              <w:t xml:space="preserve"> pe </w:t>
            </w:r>
            <w:proofErr w:type="spellStart"/>
            <w:r w:rsidRPr="000E0F57">
              <w:rPr>
                <w:rFonts w:ascii="Times New Roman" w:hAnsi="Times New Roman"/>
                <w:sz w:val="24"/>
                <w:szCs w:val="24"/>
              </w:rPr>
              <w:t>teritoriul</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României</w:t>
            </w:r>
            <w:proofErr w:type="spellEnd"/>
            <w:r w:rsidRPr="000E0F57">
              <w:rPr>
                <w:rFonts w:ascii="Times New Roman" w:hAnsi="Times New Roman"/>
                <w:sz w:val="24"/>
                <w:szCs w:val="24"/>
              </w:rPr>
              <w:t xml:space="preserve"> (import </w:t>
            </w:r>
            <w:proofErr w:type="spellStart"/>
            <w:r w:rsidRPr="000E0F57">
              <w:rPr>
                <w:rFonts w:ascii="Times New Roman" w:hAnsi="Times New Roman"/>
                <w:sz w:val="24"/>
                <w:szCs w:val="24"/>
              </w:rPr>
              <w:t>şi</w:t>
            </w:r>
            <w:proofErr w:type="spellEnd"/>
            <w:r w:rsidRPr="000E0F57">
              <w:rPr>
                <w:rFonts w:ascii="Times New Roman" w:hAnsi="Times New Roman"/>
                <w:sz w:val="24"/>
                <w:szCs w:val="24"/>
              </w:rPr>
              <w:t xml:space="preserve"> transfer pe </w:t>
            </w:r>
            <w:proofErr w:type="spellStart"/>
            <w:r w:rsidRPr="000E0F57">
              <w:rPr>
                <w:rFonts w:ascii="Times New Roman" w:hAnsi="Times New Roman"/>
                <w:sz w:val="24"/>
                <w:szCs w:val="24"/>
              </w:rPr>
              <w:t>piața</w:t>
            </w:r>
            <w:proofErr w:type="spellEnd"/>
            <w:r w:rsidRPr="000E0F57">
              <w:rPr>
                <w:rFonts w:ascii="Times New Roman" w:hAnsi="Times New Roman"/>
                <w:sz w:val="24"/>
                <w:szCs w:val="24"/>
              </w:rPr>
              <w:t xml:space="preserve"> UE) </w:t>
            </w:r>
            <w:proofErr w:type="spellStart"/>
            <w:r w:rsidRPr="000E0F57">
              <w:rPr>
                <w:rFonts w:ascii="Times New Roman" w:hAnsi="Times New Roman"/>
                <w:sz w:val="24"/>
                <w:szCs w:val="24"/>
              </w:rPr>
              <w:t>este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permisă</w:t>
            </w:r>
            <w:proofErr w:type="spellEnd"/>
            <w:r w:rsidRPr="000E0F57">
              <w:rPr>
                <w:rFonts w:ascii="Times New Roman" w:hAnsi="Times New Roman"/>
                <w:sz w:val="24"/>
                <w:szCs w:val="24"/>
              </w:rPr>
              <w:t xml:space="preserve">, pe </w:t>
            </w:r>
            <w:proofErr w:type="spellStart"/>
            <w:r w:rsidRPr="000E0F57">
              <w:rPr>
                <w:rFonts w:ascii="Times New Roman" w:hAnsi="Times New Roman"/>
                <w:sz w:val="24"/>
                <w:szCs w:val="24"/>
              </w:rPr>
              <w:t>bază</w:t>
            </w:r>
            <w:proofErr w:type="spellEnd"/>
            <w:r w:rsidRPr="000E0F57">
              <w:rPr>
                <w:rFonts w:ascii="Times New Roman" w:hAnsi="Times New Roman"/>
                <w:sz w:val="24"/>
                <w:szCs w:val="24"/>
              </w:rPr>
              <w:t xml:space="preserve"> de </w:t>
            </w:r>
            <w:proofErr w:type="spellStart"/>
            <w:r w:rsidRPr="000E0F57">
              <w:rPr>
                <w:rFonts w:ascii="Times New Roman" w:hAnsi="Times New Roman"/>
                <w:sz w:val="24"/>
                <w:szCs w:val="24"/>
              </w:rPr>
              <w:t>notificare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doar</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în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scopul</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valorificării</w:t>
            </w:r>
            <w:proofErr w:type="spellEnd"/>
            <w:r w:rsidRPr="000E0F57">
              <w:rPr>
                <w:rFonts w:ascii="Times New Roman" w:hAnsi="Times New Roman"/>
                <w:b/>
                <w:sz w:val="24"/>
                <w:szCs w:val="24"/>
              </w:rPr>
              <w:t>,</w:t>
            </w:r>
            <w:r w:rsidRPr="000E0F57">
              <w:rPr>
                <w:rFonts w:ascii="Times New Roman" w:hAnsi="Times New Roman"/>
                <w:sz w:val="24"/>
                <w:szCs w:val="24"/>
              </w:rPr>
              <w:t xml:space="preserve"> </w:t>
            </w:r>
            <w:proofErr w:type="spellStart"/>
            <w:r w:rsidRPr="000E0F57">
              <w:rPr>
                <w:rFonts w:ascii="Times New Roman" w:hAnsi="Times New Roman"/>
                <w:sz w:val="24"/>
                <w:szCs w:val="24"/>
              </w:rPr>
              <w:t>în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instalaţii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autorizate</w:t>
            </w:r>
            <w:proofErr w:type="spellEnd"/>
            <w:r w:rsidRPr="000E0F57">
              <w:rPr>
                <w:rFonts w:ascii="Times New Roman" w:hAnsi="Times New Roman"/>
                <w:sz w:val="24"/>
                <w:szCs w:val="24"/>
              </w:rPr>
              <w:t xml:space="preserve"> de </w:t>
            </w:r>
            <w:proofErr w:type="spellStart"/>
            <w:r w:rsidRPr="000E0F57">
              <w:rPr>
                <w:rFonts w:ascii="Times New Roman" w:hAnsi="Times New Roman"/>
                <w:sz w:val="24"/>
                <w:szCs w:val="24"/>
              </w:rPr>
              <w:t>către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autorităţile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publice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competente</w:t>
            </w:r>
            <w:proofErr w:type="spellEnd"/>
            <w:r w:rsidRPr="000E0F57">
              <w:rPr>
                <w:rFonts w:ascii="Times New Roman" w:hAnsi="Times New Roman"/>
                <w:sz w:val="24"/>
                <w:szCs w:val="24"/>
              </w:rPr>
              <w:t xml:space="preserve">. </w:t>
            </w:r>
          </w:p>
          <w:p w14:paraId="039ADE1F" w14:textId="77777777" w:rsidR="002A3B20" w:rsidRDefault="002A3B20" w:rsidP="00F96CDE">
            <w:pPr>
              <w:widowControl w:val="0"/>
              <w:spacing w:after="0" w:line="240" w:lineRule="auto"/>
              <w:jc w:val="both"/>
              <w:rPr>
                <w:rFonts w:ascii="Times New Roman" w:hAnsi="Times New Roman"/>
                <w:sz w:val="24"/>
                <w:szCs w:val="24"/>
              </w:rPr>
            </w:pPr>
          </w:p>
          <w:p w14:paraId="343419C4" w14:textId="77777777" w:rsidR="00F272B7" w:rsidRDefault="00F272B7" w:rsidP="00F96CDE">
            <w:pPr>
              <w:widowControl w:val="0"/>
              <w:spacing w:after="0" w:line="240" w:lineRule="auto"/>
              <w:jc w:val="both"/>
              <w:rPr>
                <w:rFonts w:ascii="Times New Roman" w:hAnsi="Times New Roman"/>
                <w:sz w:val="24"/>
                <w:szCs w:val="24"/>
              </w:rPr>
            </w:pPr>
          </w:p>
          <w:p w14:paraId="55B10AC4" w14:textId="77777777" w:rsidR="00F272B7" w:rsidRDefault="00F272B7" w:rsidP="00F96CDE">
            <w:pPr>
              <w:widowControl w:val="0"/>
              <w:spacing w:after="0" w:line="240" w:lineRule="auto"/>
              <w:jc w:val="both"/>
              <w:rPr>
                <w:rFonts w:ascii="Times New Roman" w:hAnsi="Times New Roman"/>
                <w:sz w:val="24"/>
                <w:szCs w:val="24"/>
              </w:rPr>
            </w:pPr>
          </w:p>
          <w:p w14:paraId="3126DC32" w14:textId="77777777" w:rsidR="00F272B7" w:rsidRDefault="00F272B7" w:rsidP="00F96CDE">
            <w:pPr>
              <w:widowControl w:val="0"/>
              <w:spacing w:after="0" w:line="240" w:lineRule="auto"/>
              <w:jc w:val="both"/>
              <w:rPr>
                <w:rFonts w:ascii="Times New Roman" w:hAnsi="Times New Roman"/>
                <w:sz w:val="24"/>
                <w:szCs w:val="24"/>
              </w:rPr>
            </w:pPr>
          </w:p>
          <w:p w14:paraId="5E567B3D" w14:textId="77777777" w:rsidR="00F272B7" w:rsidRDefault="00F272B7" w:rsidP="00F96CDE">
            <w:pPr>
              <w:widowControl w:val="0"/>
              <w:spacing w:after="0" w:line="240" w:lineRule="auto"/>
              <w:jc w:val="both"/>
              <w:rPr>
                <w:rFonts w:ascii="Times New Roman" w:hAnsi="Times New Roman"/>
                <w:sz w:val="24"/>
                <w:szCs w:val="24"/>
              </w:rPr>
            </w:pPr>
          </w:p>
          <w:p w14:paraId="6695FD9C" w14:textId="77777777" w:rsidR="00F272B7" w:rsidRDefault="00F272B7" w:rsidP="00F96CDE">
            <w:pPr>
              <w:widowControl w:val="0"/>
              <w:spacing w:after="0" w:line="240" w:lineRule="auto"/>
              <w:jc w:val="both"/>
              <w:rPr>
                <w:rFonts w:ascii="Times New Roman" w:hAnsi="Times New Roman"/>
                <w:sz w:val="24"/>
                <w:szCs w:val="24"/>
              </w:rPr>
            </w:pPr>
          </w:p>
          <w:p w14:paraId="633E4114" w14:textId="77777777" w:rsidR="00F272B7" w:rsidRPr="000E0F57" w:rsidRDefault="00F272B7" w:rsidP="00F96CDE">
            <w:pPr>
              <w:widowControl w:val="0"/>
              <w:spacing w:after="0" w:line="240" w:lineRule="auto"/>
              <w:jc w:val="both"/>
              <w:rPr>
                <w:rFonts w:ascii="Times New Roman" w:hAnsi="Times New Roman"/>
                <w:sz w:val="24"/>
                <w:szCs w:val="24"/>
              </w:rPr>
            </w:pPr>
          </w:p>
          <w:p w14:paraId="227B7993" w14:textId="27E71D9D" w:rsidR="002E1E61" w:rsidRDefault="002E1E61" w:rsidP="00F96CDE">
            <w:pPr>
              <w:widowControl w:val="0"/>
              <w:spacing w:after="0" w:line="240" w:lineRule="auto"/>
              <w:jc w:val="both"/>
              <w:rPr>
                <w:rFonts w:ascii="Times New Roman" w:hAnsi="Times New Roman"/>
                <w:sz w:val="24"/>
                <w:szCs w:val="24"/>
              </w:rPr>
            </w:pPr>
            <w:r w:rsidRPr="000E0F57">
              <w:rPr>
                <w:rFonts w:ascii="Times New Roman" w:hAnsi="Times New Roman"/>
                <w:sz w:val="24"/>
                <w:szCs w:val="24"/>
              </w:rPr>
              <w:t xml:space="preserve">Conform art. 32 din </w:t>
            </w:r>
            <w:proofErr w:type="spellStart"/>
            <w:r w:rsidRPr="000E0F57">
              <w:rPr>
                <w:rFonts w:ascii="Times New Roman" w:hAnsi="Times New Roman"/>
                <w:sz w:val="24"/>
                <w:szCs w:val="24"/>
              </w:rPr>
              <w:t>O</w:t>
            </w:r>
            <w:r w:rsidR="00181408" w:rsidRPr="000E0F57">
              <w:rPr>
                <w:rFonts w:ascii="Times New Roman" w:hAnsi="Times New Roman"/>
                <w:sz w:val="24"/>
                <w:szCs w:val="24"/>
              </w:rPr>
              <w:t>rdonanța</w:t>
            </w:r>
            <w:proofErr w:type="spellEnd"/>
            <w:r w:rsidR="00181408" w:rsidRPr="000E0F57">
              <w:rPr>
                <w:rFonts w:ascii="Times New Roman" w:hAnsi="Times New Roman"/>
                <w:sz w:val="24"/>
                <w:szCs w:val="24"/>
              </w:rPr>
              <w:t xml:space="preserve"> de </w:t>
            </w:r>
            <w:proofErr w:type="spellStart"/>
            <w:r w:rsidR="00181408" w:rsidRPr="000E0F57">
              <w:rPr>
                <w:rFonts w:ascii="Times New Roman" w:hAnsi="Times New Roman"/>
                <w:sz w:val="24"/>
                <w:szCs w:val="24"/>
              </w:rPr>
              <w:t>urgență</w:t>
            </w:r>
            <w:proofErr w:type="spellEnd"/>
            <w:r w:rsidR="00181408" w:rsidRPr="000E0F57">
              <w:rPr>
                <w:rFonts w:ascii="Times New Roman" w:hAnsi="Times New Roman"/>
                <w:sz w:val="24"/>
                <w:szCs w:val="24"/>
              </w:rPr>
              <w:t xml:space="preserve"> a </w:t>
            </w:r>
            <w:proofErr w:type="spellStart"/>
            <w:r w:rsidRPr="000E0F57">
              <w:rPr>
                <w:rFonts w:ascii="Times New Roman" w:hAnsi="Times New Roman"/>
                <w:sz w:val="24"/>
                <w:szCs w:val="24"/>
              </w:rPr>
              <w:t>G</w:t>
            </w:r>
            <w:r w:rsidR="00181408" w:rsidRPr="000E0F57">
              <w:rPr>
                <w:rFonts w:ascii="Times New Roman" w:hAnsi="Times New Roman"/>
                <w:sz w:val="24"/>
                <w:szCs w:val="24"/>
              </w:rPr>
              <w:t>uvernului</w:t>
            </w:r>
            <w:proofErr w:type="spellEnd"/>
            <w:r w:rsidRPr="000E0F57">
              <w:rPr>
                <w:rFonts w:ascii="Times New Roman" w:hAnsi="Times New Roman"/>
                <w:sz w:val="24"/>
                <w:szCs w:val="24"/>
              </w:rPr>
              <w:t xml:space="preserve"> nr.195/2005 </w:t>
            </w:r>
            <w:proofErr w:type="spellStart"/>
            <w:r w:rsidRPr="000E0F57">
              <w:rPr>
                <w:rFonts w:ascii="Times New Roman" w:hAnsi="Times New Roman"/>
                <w:sz w:val="24"/>
                <w:szCs w:val="24"/>
              </w:rPr>
              <w:t>privind</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protecţia</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mediului</w:t>
            </w:r>
            <w:proofErr w:type="spellEnd"/>
            <w:r w:rsidRPr="000E0F57">
              <w:rPr>
                <w:rFonts w:ascii="Times New Roman" w:hAnsi="Times New Roman"/>
                <w:sz w:val="24"/>
                <w:szCs w:val="24"/>
              </w:rPr>
              <w:t>,</w:t>
            </w:r>
            <w:r w:rsidR="00181408" w:rsidRPr="000E0F57">
              <w:rPr>
                <w:rFonts w:ascii="Times New Roman" w:hAnsi="Times New Roman"/>
                <w:sz w:val="24"/>
                <w:szCs w:val="24"/>
              </w:rPr>
              <w:t xml:space="preserve"> </w:t>
            </w:r>
            <w:proofErr w:type="spellStart"/>
            <w:r w:rsidR="00181408" w:rsidRPr="000E0F57">
              <w:rPr>
                <w:rFonts w:ascii="Times New Roman" w:hAnsi="Times New Roman"/>
                <w:sz w:val="24"/>
                <w:szCs w:val="24"/>
              </w:rPr>
              <w:t>aprobată</w:t>
            </w:r>
            <w:proofErr w:type="spellEnd"/>
            <w:r w:rsidR="00181408" w:rsidRPr="000E0F57">
              <w:rPr>
                <w:rFonts w:ascii="Times New Roman" w:hAnsi="Times New Roman"/>
                <w:sz w:val="24"/>
                <w:szCs w:val="24"/>
              </w:rPr>
              <w:t xml:space="preserve"> cu </w:t>
            </w:r>
            <w:proofErr w:type="spellStart"/>
            <w:r w:rsidR="00181408" w:rsidRPr="000E0F57">
              <w:rPr>
                <w:rFonts w:ascii="Times New Roman" w:hAnsi="Times New Roman"/>
                <w:sz w:val="24"/>
                <w:szCs w:val="24"/>
              </w:rPr>
              <w:t>modificări</w:t>
            </w:r>
            <w:proofErr w:type="spellEnd"/>
            <w:r w:rsidR="00181408" w:rsidRPr="000E0F57">
              <w:rPr>
                <w:rFonts w:ascii="Times New Roman" w:hAnsi="Times New Roman"/>
                <w:sz w:val="24"/>
                <w:szCs w:val="24"/>
              </w:rPr>
              <w:t xml:space="preserve"> </w:t>
            </w:r>
            <w:proofErr w:type="spellStart"/>
            <w:r w:rsidR="00181408" w:rsidRPr="000E0F57">
              <w:rPr>
                <w:rFonts w:ascii="Times New Roman" w:hAnsi="Times New Roman"/>
                <w:sz w:val="24"/>
                <w:szCs w:val="24"/>
              </w:rPr>
              <w:t>și</w:t>
            </w:r>
            <w:proofErr w:type="spellEnd"/>
            <w:r w:rsidR="00181408" w:rsidRPr="000E0F57">
              <w:rPr>
                <w:rFonts w:ascii="Times New Roman" w:hAnsi="Times New Roman"/>
                <w:sz w:val="24"/>
                <w:szCs w:val="24"/>
              </w:rPr>
              <w:t xml:space="preserve"> </w:t>
            </w:r>
            <w:proofErr w:type="spellStart"/>
            <w:r w:rsidR="00181408" w:rsidRPr="000E0F57">
              <w:rPr>
                <w:rFonts w:ascii="Times New Roman" w:hAnsi="Times New Roman"/>
                <w:sz w:val="24"/>
                <w:szCs w:val="24"/>
              </w:rPr>
              <w:t>completări</w:t>
            </w:r>
            <w:proofErr w:type="spellEnd"/>
            <w:r w:rsidR="00181408" w:rsidRPr="000E0F57">
              <w:rPr>
                <w:rFonts w:ascii="Times New Roman" w:hAnsi="Times New Roman"/>
                <w:sz w:val="24"/>
                <w:szCs w:val="24"/>
              </w:rPr>
              <w:t xml:space="preserve"> </w:t>
            </w:r>
            <w:proofErr w:type="spellStart"/>
            <w:r w:rsidR="00181408" w:rsidRPr="000E0F57">
              <w:rPr>
                <w:rFonts w:ascii="Times New Roman" w:hAnsi="Times New Roman"/>
                <w:sz w:val="24"/>
                <w:szCs w:val="24"/>
              </w:rPr>
              <w:t>prin</w:t>
            </w:r>
            <w:proofErr w:type="spellEnd"/>
            <w:r w:rsidR="00181408" w:rsidRPr="000E0F57">
              <w:rPr>
                <w:rFonts w:ascii="Times New Roman" w:hAnsi="Times New Roman"/>
                <w:sz w:val="24"/>
                <w:szCs w:val="24"/>
              </w:rPr>
              <w:t xml:space="preserve"> </w:t>
            </w:r>
            <w:proofErr w:type="spellStart"/>
            <w:r w:rsidR="00181408" w:rsidRPr="000E0F57">
              <w:rPr>
                <w:rFonts w:ascii="Times New Roman" w:hAnsi="Times New Roman"/>
                <w:sz w:val="24"/>
                <w:szCs w:val="24"/>
              </w:rPr>
              <w:t>Legea</w:t>
            </w:r>
            <w:proofErr w:type="spellEnd"/>
            <w:r w:rsidR="00181408" w:rsidRPr="000E0F57">
              <w:rPr>
                <w:rFonts w:ascii="Times New Roman" w:hAnsi="Times New Roman"/>
                <w:sz w:val="24"/>
                <w:szCs w:val="24"/>
              </w:rPr>
              <w:t xml:space="preserve"> nr.265/2006,</w:t>
            </w:r>
            <w:r w:rsidRPr="000E0F57">
              <w:rPr>
                <w:rFonts w:ascii="Times New Roman" w:hAnsi="Times New Roman"/>
                <w:sz w:val="24"/>
                <w:szCs w:val="24"/>
              </w:rPr>
              <w:t xml:space="preserve"> cu </w:t>
            </w:r>
            <w:proofErr w:type="spellStart"/>
            <w:r w:rsidRPr="000E0F57">
              <w:rPr>
                <w:rFonts w:ascii="Times New Roman" w:hAnsi="Times New Roman"/>
                <w:sz w:val="24"/>
                <w:szCs w:val="24"/>
              </w:rPr>
              <w:t>modificările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şi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completările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ulterioare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introducerea</w:t>
            </w:r>
            <w:proofErr w:type="spellEnd"/>
            <w:r w:rsidRPr="000E0F57">
              <w:rPr>
                <w:rFonts w:ascii="Times New Roman" w:hAnsi="Times New Roman"/>
                <w:sz w:val="24"/>
                <w:szCs w:val="24"/>
              </w:rPr>
              <w:t xml:space="preserve"> pe </w:t>
            </w:r>
            <w:proofErr w:type="spellStart"/>
            <w:r w:rsidRPr="000E0F57">
              <w:rPr>
                <w:rFonts w:ascii="Times New Roman" w:hAnsi="Times New Roman"/>
                <w:sz w:val="24"/>
                <w:szCs w:val="24"/>
              </w:rPr>
              <w:t>teritoriul</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României</w:t>
            </w:r>
            <w:proofErr w:type="spellEnd"/>
            <w:r w:rsidRPr="000E0F57">
              <w:rPr>
                <w:rFonts w:ascii="Times New Roman" w:hAnsi="Times New Roman"/>
                <w:sz w:val="24"/>
                <w:szCs w:val="24"/>
              </w:rPr>
              <w:t xml:space="preserve"> a </w:t>
            </w:r>
            <w:proofErr w:type="spellStart"/>
            <w:r w:rsidRPr="000E0F57">
              <w:rPr>
                <w:rFonts w:ascii="Times New Roman" w:hAnsi="Times New Roman"/>
                <w:sz w:val="24"/>
                <w:szCs w:val="24"/>
              </w:rPr>
              <w:t>deşeurilor</w:t>
            </w:r>
            <w:proofErr w:type="spellEnd"/>
            <w:r w:rsidRPr="000E0F57">
              <w:rPr>
                <w:rFonts w:ascii="Times New Roman" w:hAnsi="Times New Roman"/>
                <w:sz w:val="24"/>
                <w:szCs w:val="24"/>
              </w:rPr>
              <w:t xml:space="preserve"> de </w:t>
            </w:r>
            <w:proofErr w:type="spellStart"/>
            <w:r w:rsidRPr="000E0F57">
              <w:rPr>
                <w:rFonts w:ascii="Times New Roman" w:hAnsi="Times New Roman"/>
                <w:sz w:val="24"/>
                <w:szCs w:val="24"/>
              </w:rPr>
              <w:t>orice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natură</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în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scopul</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eliminării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acestora</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este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interzisă</w:t>
            </w:r>
            <w:proofErr w:type="spellEnd"/>
            <w:r w:rsidRPr="000E0F57">
              <w:rPr>
                <w:rFonts w:ascii="Times New Roman" w:hAnsi="Times New Roman"/>
                <w:sz w:val="24"/>
                <w:szCs w:val="24"/>
              </w:rPr>
              <w:t xml:space="preserve">. </w:t>
            </w:r>
          </w:p>
          <w:p w14:paraId="6DD12880" w14:textId="77777777" w:rsidR="00F272B7" w:rsidRPr="000E0F57" w:rsidRDefault="00F272B7" w:rsidP="00F96CDE">
            <w:pPr>
              <w:widowControl w:val="0"/>
              <w:spacing w:after="0" w:line="240" w:lineRule="auto"/>
              <w:jc w:val="both"/>
              <w:rPr>
                <w:rFonts w:ascii="Times New Roman" w:hAnsi="Times New Roman"/>
                <w:sz w:val="24"/>
                <w:szCs w:val="24"/>
              </w:rPr>
            </w:pPr>
          </w:p>
          <w:p w14:paraId="15578ACF" w14:textId="22B88EFA" w:rsidR="002E1E61" w:rsidRPr="000E0F57" w:rsidRDefault="002E1E61" w:rsidP="00F96CDE">
            <w:pPr>
              <w:widowControl w:val="0"/>
              <w:spacing w:after="0" w:line="240" w:lineRule="auto"/>
              <w:jc w:val="both"/>
              <w:rPr>
                <w:rFonts w:ascii="Times New Roman" w:hAnsi="Times New Roman"/>
                <w:sz w:val="24"/>
                <w:szCs w:val="24"/>
              </w:rPr>
            </w:pPr>
            <w:proofErr w:type="spellStart"/>
            <w:r w:rsidRPr="000E0F57">
              <w:rPr>
                <w:rFonts w:ascii="Times New Roman" w:hAnsi="Times New Roman"/>
                <w:sz w:val="24"/>
                <w:szCs w:val="24"/>
              </w:rPr>
              <w:t>În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prezent</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în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România</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transferurile</w:t>
            </w:r>
            <w:proofErr w:type="spellEnd"/>
            <w:r w:rsidRPr="000E0F57">
              <w:rPr>
                <w:rFonts w:ascii="Times New Roman" w:hAnsi="Times New Roman"/>
                <w:sz w:val="24"/>
                <w:szCs w:val="24"/>
              </w:rPr>
              <w:t xml:space="preserve"> de </w:t>
            </w:r>
            <w:proofErr w:type="spellStart"/>
            <w:r w:rsidRPr="000E0F57">
              <w:rPr>
                <w:rFonts w:ascii="Times New Roman" w:hAnsi="Times New Roman"/>
                <w:sz w:val="24"/>
                <w:szCs w:val="24"/>
              </w:rPr>
              <w:t>deşeuri</w:t>
            </w:r>
            <w:proofErr w:type="spellEnd"/>
            <w:r w:rsidRPr="000E0F57">
              <w:rPr>
                <w:rFonts w:ascii="Times New Roman" w:hAnsi="Times New Roman"/>
                <w:sz w:val="24"/>
                <w:szCs w:val="24"/>
              </w:rPr>
              <w:t xml:space="preserve"> sunt </w:t>
            </w:r>
            <w:proofErr w:type="spellStart"/>
            <w:r w:rsidRPr="000E0F57">
              <w:rPr>
                <w:rFonts w:ascii="Times New Roman" w:hAnsi="Times New Roman"/>
                <w:sz w:val="24"/>
                <w:szCs w:val="24"/>
              </w:rPr>
              <w:t>reglementate</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prin</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Hotărârea</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Guvernului</w:t>
            </w:r>
            <w:proofErr w:type="spellEnd"/>
            <w:r w:rsidRPr="000E0F57">
              <w:rPr>
                <w:rFonts w:ascii="Times New Roman" w:hAnsi="Times New Roman"/>
                <w:sz w:val="24"/>
                <w:szCs w:val="24"/>
              </w:rPr>
              <w:t xml:space="preserve"> nr. 788</w:t>
            </w:r>
            <w:r w:rsidR="00B125C8">
              <w:rPr>
                <w:rFonts w:ascii="Times New Roman" w:hAnsi="Times New Roman"/>
                <w:sz w:val="24"/>
                <w:szCs w:val="24"/>
              </w:rPr>
              <w:t>/</w:t>
            </w:r>
            <w:r w:rsidRPr="000E0F57">
              <w:rPr>
                <w:rFonts w:ascii="Times New Roman" w:hAnsi="Times New Roman"/>
                <w:sz w:val="24"/>
                <w:szCs w:val="24"/>
              </w:rPr>
              <w:t xml:space="preserve">2007 </w:t>
            </w:r>
            <w:proofErr w:type="spellStart"/>
            <w:r w:rsidRPr="000E0F57">
              <w:rPr>
                <w:rFonts w:ascii="Times New Roman" w:hAnsi="Times New Roman"/>
                <w:sz w:val="24"/>
                <w:szCs w:val="24"/>
              </w:rPr>
              <w:t>privind</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stabilirea</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unor</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măsuri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pentru</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aplicarea</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Regulamentului</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Parlamentului</w:t>
            </w:r>
            <w:proofErr w:type="spellEnd"/>
            <w:r w:rsidRPr="000E0F57">
              <w:rPr>
                <w:rFonts w:ascii="Times New Roman" w:hAnsi="Times New Roman"/>
                <w:sz w:val="24"/>
                <w:szCs w:val="24"/>
              </w:rPr>
              <w:t xml:space="preserve"> European </w:t>
            </w:r>
            <w:proofErr w:type="spellStart"/>
            <w:r w:rsidRPr="000E0F57">
              <w:rPr>
                <w:rFonts w:ascii="Times New Roman" w:hAnsi="Times New Roman"/>
                <w:sz w:val="24"/>
                <w:szCs w:val="24"/>
              </w:rPr>
              <w:t>şi</w:t>
            </w:r>
            <w:proofErr w:type="spellEnd"/>
            <w:r w:rsidRPr="000E0F57">
              <w:rPr>
                <w:rFonts w:ascii="Times New Roman" w:hAnsi="Times New Roman"/>
                <w:sz w:val="24"/>
                <w:szCs w:val="24"/>
              </w:rPr>
              <w:t xml:space="preserve"> al </w:t>
            </w:r>
            <w:proofErr w:type="spellStart"/>
            <w:r w:rsidRPr="000E0F57">
              <w:rPr>
                <w:rFonts w:ascii="Times New Roman" w:hAnsi="Times New Roman"/>
                <w:sz w:val="24"/>
                <w:szCs w:val="24"/>
              </w:rPr>
              <w:t>Consiliului</w:t>
            </w:r>
            <w:proofErr w:type="spellEnd"/>
            <w:r w:rsidRPr="000E0F57">
              <w:rPr>
                <w:rFonts w:ascii="Times New Roman" w:hAnsi="Times New Roman"/>
                <w:sz w:val="24"/>
                <w:szCs w:val="24"/>
              </w:rPr>
              <w:t xml:space="preserve"> (CE) nr. 1013/2006 </w:t>
            </w:r>
            <w:proofErr w:type="spellStart"/>
            <w:r w:rsidRPr="000E0F57">
              <w:rPr>
                <w:rFonts w:ascii="Times New Roman" w:hAnsi="Times New Roman"/>
                <w:sz w:val="24"/>
                <w:szCs w:val="24"/>
              </w:rPr>
              <w:t>privind</w:t>
            </w:r>
            <w:proofErr w:type="spellEnd"/>
            <w:r w:rsidRPr="000E0F57">
              <w:rPr>
                <w:rFonts w:ascii="Times New Roman" w:hAnsi="Times New Roman"/>
                <w:sz w:val="24"/>
                <w:szCs w:val="24"/>
              </w:rPr>
              <w:t xml:space="preserve"> </w:t>
            </w:r>
            <w:proofErr w:type="spellStart"/>
            <w:r w:rsidRPr="000E0F57">
              <w:rPr>
                <w:rFonts w:ascii="Times New Roman" w:hAnsi="Times New Roman"/>
                <w:sz w:val="24"/>
                <w:szCs w:val="24"/>
              </w:rPr>
              <w:t>transferul</w:t>
            </w:r>
            <w:proofErr w:type="spellEnd"/>
            <w:r w:rsidRPr="000E0F57">
              <w:rPr>
                <w:rFonts w:ascii="Times New Roman" w:hAnsi="Times New Roman"/>
                <w:sz w:val="24"/>
                <w:szCs w:val="24"/>
              </w:rPr>
              <w:t xml:space="preserve"> de </w:t>
            </w:r>
            <w:proofErr w:type="spellStart"/>
            <w:r w:rsidRPr="000E0F57">
              <w:rPr>
                <w:rFonts w:ascii="Times New Roman" w:hAnsi="Times New Roman"/>
                <w:sz w:val="24"/>
                <w:szCs w:val="24"/>
              </w:rPr>
              <w:t>deşeuri</w:t>
            </w:r>
            <w:proofErr w:type="spellEnd"/>
            <w:r w:rsidR="00B125C8">
              <w:rPr>
                <w:rFonts w:ascii="Times New Roman" w:hAnsi="Times New Roman"/>
                <w:sz w:val="24"/>
                <w:szCs w:val="24"/>
              </w:rPr>
              <w:t xml:space="preserve">, cu </w:t>
            </w:r>
            <w:proofErr w:type="spellStart"/>
            <w:r w:rsidR="00B125C8">
              <w:rPr>
                <w:rFonts w:ascii="Times New Roman" w:hAnsi="Times New Roman"/>
                <w:sz w:val="24"/>
                <w:szCs w:val="24"/>
              </w:rPr>
              <w:t>modificările</w:t>
            </w:r>
            <w:proofErr w:type="spellEnd"/>
            <w:r w:rsidR="00B125C8">
              <w:rPr>
                <w:rFonts w:ascii="Times New Roman" w:hAnsi="Times New Roman"/>
                <w:sz w:val="24"/>
                <w:szCs w:val="24"/>
              </w:rPr>
              <w:t xml:space="preserve"> </w:t>
            </w:r>
            <w:proofErr w:type="spellStart"/>
            <w:r w:rsidR="00B125C8">
              <w:rPr>
                <w:rFonts w:ascii="Times New Roman" w:hAnsi="Times New Roman"/>
                <w:sz w:val="24"/>
                <w:szCs w:val="24"/>
              </w:rPr>
              <w:t>și</w:t>
            </w:r>
            <w:proofErr w:type="spellEnd"/>
            <w:r w:rsidR="00B125C8">
              <w:rPr>
                <w:rFonts w:ascii="Times New Roman" w:hAnsi="Times New Roman"/>
                <w:sz w:val="24"/>
                <w:szCs w:val="24"/>
              </w:rPr>
              <w:t xml:space="preserve"> </w:t>
            </w:r>
            <w:proofErr w:type="spellStart"/>
            <w:r w:rsidR="00B125C8">
              <w:rPr>
                <w:rFonts w:ascii="Times New Roman" w:hAnsi="Times New Roman"/>
                <w:sz w:val="24"/>
                <w:szCs w:val="24"/>
              </w:rPr>
              <w:t>completările</w:t>
            </w:r>
            <w:proofErr w:type="spellEnd"/>
            <w:r w:rsidR="00B125C8">
              <w:rPr>
                <w:rFonts w:ascii="Times New Roman" w:hAnsi="Times New Roman"/>
                <w:sz w:val="24"/>
                <w:szCs w:val="24"/>
              </w:rPr>
              <w:t xml:space="preserve"> </w:t>
            </w:r>
            <w:proofErr w:type="spellStart"/>
            <w:r w:rsidR="00B125C8">
              <w:rPr>
                <w:rFonts w:ascii="Times New Roman" w:hAnsi="Times New Roman"/>
                <w:sz w:val="24"/>
                <w:szCs w:val="24"/>
              </w:rPr>
              <w:t>ulterioare</w:t>
            </w:r>
            <w:proofErr w:type="spellEnd"/>
            <w:r w:rsidR="00B125C8">
              <w:rPr>
                <w:rFonts w:ascii="Times New Roman" w:hAnsi="Times New Roman"/>
                <w:sz w:val="24"/>
                <w:szCs w:val="24"/>
              </w:rPr>
              <w:t>.</w:t>
            </w:r>
          </w:p>
          <w:p w14:paraId="4B7D4607" w14:textId="77777777" w:rsidR="00D12930" w:rsidRPr="000E0F57" w:rsidRDefault="00D12930" w:rsidP="00F96CDE">
            <w:pPr>
              <w:widowControl w:val="0"/>
              <w:spacing w:after="0" w:line="240" w:lineRule="auto"/>
              <w:jc w:val="both"/>
              <w:rPr>
                <w:rFonts w:ascii="Times New Roman" w:hAnsi="Times New Roman"/>
                <w:sz w:val="24"/>
                <w:szCs w:val="24"/>
              </w:rPr>
            </w:pPr>
          </w:p>
          <w:p w14:paraId="6E624B9E" w14:textId="77777777" w:rsidR="00D12930" w:rsidRPr="000E0F57" w:rsidRDefault="00D12930" w:rsidP="00F96CDE">
            <w:pPr>
              <w:widowControl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Intrarea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în</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vigoare</w:t>
            </w:r>
            <w:proofErr w:type="spellEnd"/>
            <w:r w:rsidRPr="000E0F57">
              <w:rPr>
                <w:rFonts w:ascii="Times New Roman" w:hAnsi="Times New Roman"/>
                <w:sz w:val="24"/>
                <w:szCs w:val="24"/>
                <w:lang w:val="en-US"/>
              </w:rPr>
              <w:t xml:space="preserve"> a </w:t>
            </w:r>
            <w:proofErr w:type="spellStart"/>
            <w:r w:rsidRPr="000E0F57">
              <w:rPr>
                <w:rFonts w:ascii="Times New Roman" w:hAnsi="Times New Roman"/>
                <w:b/>
                <w:bCs/>
                <w:sz w:val="24"/>
                <w:szCs w:val="24"/>
                <w:lang w:val="en-US"/>
              </w:rPr>
              <w:t>Regulamentului</w:t>
            </w:r>
            <w:proofErr w:type="spellEnd"/>
            <w:r w:rsidRPr="000E0F57">
              <w:rPr>
                <w:rFonts w:ascii="Times New Roman" w:hAnsi="Times New Roman"/>
                <w:b/>
                <w:bCs/>
                <w:sz w:val="24"/>
                <w:szCs w:val="24"/>
                <w:lang w:val="en-US"/>
              </w:rPr>
              <w:t xml:space="preserve"> (UE) 2024/1157</w:t>
            </w:r>
            <w:r w:rsidRPr="000E0F57">
              <w:rPr>
                <w:rFonts w:ascii="Times New Roman" w:hAnsi="Times New Roman"/>
                <w:sz w:val="24"/>
                <w:szCs w:val="24"/>
                <w:lang w:val="en-US"/>
              </w:rPr>
              <w:t xml:space="preserve"> la data de </w:t>
            </w:r>
            <w:r w:rsidRPr="000E0F57">
              <w:rPr>
                <w:rFonts w:ascii="Times New Roman" w:hAnsi="Times New Roman"/>
                <w:b/>
                <w:bCs/>
                <w:sz w:val="24"/>
                <w:szCs w:val="24"/>
                <w:lang w:val="en-US"/>
              </w:rPr>
              <w:t xml:space="preserve">21 </w:t>
            </w:r>
            <w:proofErr w:type="spellStart"/>
            <w:r w:rsidRPr="000E0F57">
              <w:rPr>
                <w:rFonts w:ascii="Times New Roman" w:hAnsi="Times New Roman"/>
                <w:b/>
                <w:bCs/>
                <w:sz w:val="24"/>
                <w:szCs w:val="24"/>
                <w:lang w:val="en-US"/>
              </w:rPr>
              <w:t>mai</w:t>
            </w:r>
            <w:proofErr w:type="spellEnd"/>
            <w:r w:rsidRPr="000E0F57">
              <w:rPr>
                <w:rFonts w:ascii="Times New Roman" w:hAnsi="Times New Roman"/>
                <w:b/>
                <w:bCs/>
                <w:sz w:val="24"/>
                <w:szCs w:val="24"/>
                <w:lang w:val="en-US"/>
              </w:rPr>
              <w:t xml:space="preserve"> 2026</w:t>
            </w:r>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determină</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necesitatea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actualizării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cadrului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național</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întrucât</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noul</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Regulament</w:t>
            </w:r>
            <w:proofErr w:type="spellEnd"/>
            <w:r w:rsidRPr="000E0F57">
              <w:rPr>
                <w:rFonts w:ascii="Times New Roman" w:hAnsi="Times New Roman"/>
                <w:sz w:val="24"/>
                <w:szCs w:val="24"/>
                <w:lang w:val="en-US"/>
              </w:rPr>
              <w:t>:</w:t>
            </w:r>
          </w:p>
          <w:p w14:paraId="4BFBD36D" w14:textId="77777777" w:rsidR="00D12930" w:rsidRPr="000E0F57" w:rsidRDefault="00D12930" w:rsidP="00F96CDE">
            <w:pPr>
              <w:widowControl w:val="0"/>
              <w:numPr>
                <w:ilvl w:val="0"/>
                <w:numId w:val="54"/>
              </w:numPr>
              <w:spacing w:after="0" w:line="240" w:lineRule="auto"/>
              <w:ind w:left="0" w:firstLine="0"/>
              <w:jc w:val="both"/>
              <w:rPr>
                <w:rFonts w:ascii="Times New Roman" w:hAnsi="Times New Roman"/>
                <w:sz w:val="24"/>
                <w:szCs w:val="24"/>
                <w:lang w:val="en-US"/>
              </w:rPr>
            </w:pPr>
            <w:r w:rsidRPr="000E0F57">
              <w:rPr>
                <w:rFonts w:ascii="Times New Roman" w:hAnsi="Times New Roman"/>
                <w:sz w:val="24"/>
                <w:szCs w:val="24"/>
                <w:lang w:val="en-US"/>
              </w:rPr>
              <w:t xml:space="preserve">introduce </w:t>
            </w:r>
            <w:proofErr w:type="spellStart"/>
            <w:r w:rsidRPr="000E0F57">
              <w:rPr>
                <w:rFonts w:ascii="Times New Roman" w:hAnsi="Times New Roman"/>
                <w:b/>
                <w:bCs/>
                <w:sz w:val="24"/>
                <w:szCs w:val="24"/>
                <w:lang w:val="en-US"/>
              </w:rPr>
              <w:t>sistemul</w:t>
            </w:r>
            <w:proofErr w:type="spellEnd"/>
            <w:r w:rsidRPr="000E0F57">
              <w:rPr>
                <w:rFonts w:ascii="Times New Roman" w:hAnsi="Times New Roman"/>
                <w:b/>
                <w:bCs/>
                <w:sz w:val="24"/>
                <w:szCs w:val="24"/>
                <w:lang w:val="en-US"/>
              </w:rPr>
              <w:t xml:space="preserve"> digital </w:t>
            </w:r>
            <w:proofErr w:type="spellStart"/>
            <w:r w:rsidRPr="000E0F57">
              <w:rPr>
                <w:rFonts w:ascii="Times New Roman" w:hAnsi="Times New Roman"/>
                <w:b/>
                <w:bCs/>
                <w:sz w:val="24"/>
                <w:szCs w:val="24"/>
                <w:lang w:val="en-US"/>
              </w:rPr>
              <w:t>unic</w:t>
            </w:r>
            <w:proofErr w:type="spellEnd"/>
            <w:r w:rsidRPr="000E0F57">
              <w:rPr>
                <w:rFonts w:ascii="Times New Roman" w:hAnsi="Times New Roman"/>
                <w:b/>
                <w:bCs/>
                <w:sz w:val="24"/>
                <w:szCs w:val="24"/>
                <w:lang w:val="en-US"/>
              </w:rPr>
              <w:t xml:space="preserve"> DIWASS</w:t>
            </w:r>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pentru</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toate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notificările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și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fluxurile</w:t>
            </w:r>
            <w:proofErr w:type="spellEnd"/>
            <w:r w:rsidRPr="000E0F57">
              <w:rPr>
                <w:rFonts w:ascii="Times New Roman" w:hAnsi="Times New Roman"/>
                <w:sz w:val="24"/>
                <w:szCs w:val="24"/>
                <w:lang w:val="en-US"/>
              </w:rPr>
              <w:t xml:space="preserve"> de date </w:t>
            </w:r>
            <w:proofErr w:type="spellStart"/>
            <w:r w:rsidRPr="000E0F57">
              <w:rPr>
                <w:rFonts w:ascii="Times New Roman" w:hAnsi="Times New Roman"/>
                <w:sz w:val="24"/>
                <w:szCs w:val="24"/>
                <w:lang w:val="en-US"/>
              </w:rPr>
              <w:t>aferente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transferurilor</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deșeuri</w:t>
            </w:r>
            <w:proofErr w:type="spellEnd"/>
            <w:r w:rsidRPr="000E0F57">
              <w:rPr>
                <w:rFonts w:ascii="Times New Roman" w:hAnsi="Times New Roman"/>
                <w:sz w:val="24"/>
                <w:szCs w:val="24"/>
                <w:lang w:val="en-US"/>
              </w:rPr>
              <w:t>;</w:t>
            </w:r>
          </w:p>
          <w:p w14:paraId="16EACD26" w14:textId="77777777" w:rsidR="00D12930" w:rsidRPr="000E0F57" w:rsidRDefault="00D12930" w:rsidP="00F96CDE">
            <w:pPr>
              <w:widowControl w:val="0"/>
              <w:numPr>
                <w:ilvl w:val="0"/>
                <w:numId w:val="54"/>
              </w:numPr>
              <w:spacing w:after="0" w:line="240" w:lineRule="auto"/>
              <w:ind w:left="0" w:firstLine="0"/>
              <w:jc w:val="both"/>
              <w:rPr>
                <w:rFonts w:ascii="Times New Roman" w:hAnsi="Times New Roman"/>
                <w:sz w:val="24"/>
                <w:szCs w:val="24"/>
                <w:lang w:val="en-US"/>
              </w:rPr>
            </w:pPr>
            <w:proofErr w:type="spellStart"/>
            <w:r w:rsidRPr="000E0F57">
              <w:rPr>
                <w:rFonts w:ascii="Times New Roman" w:hAnsi="Times New Roman"/>
                <w:sz w:val="24"/>
                <w:szCs w:val="24"/>
                <w:lang w:val="en-US"/>
              </w:rPr>
              <w:t>redefinește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atribuțiile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autorităților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competente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expediere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destinație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tranzit</w:t>
            </w:r>
            <w:proofErr w:type="spellEnd"/>
            <w:r w:rsidRPr="000E0F57">
              <w:rPr>
                <w:rFonts w:ascii="Times New Roman" w:hAnsi="Times New Roman"/>
                <w:sz w:val="24"/>
                <w:szCs w:val="24"/>
                <w:lang w:val="en-US"/>
              </w:rPr>
              <w:t>);</w:t>
            </w:r>
          </w:p>
          <w:p w14:paraId="48CCE865" w14:textId="77777777" w:rsidR="00D12930" w:rsidRPr="000E0F57" w:rsidRDefault="00D12930" w:rsidP="00F96CDE">
            <w:pPr>
              <w:widowControl w:val="0"/>
              <w:numPr>
                <w:ilvl w:val="0"/>
                <w:numId w:val="54"/>
              </w:numPr>
              <w:spacing w:after="0" w:line="240" w:lineRule="auto"/>
              <w:ind w:left="0" w:firstLine="0"/>
              <w:jc w:val="both"/>
              <w:rPr>
                <w:rFonts w:ascii="Times New Roman" w:hAnsi="Times New Roman"/>
                <w:sz w:val="24"/>
                <w:szCs w:val="24"/>
                <w:lang w:val="en-US"/>
              </w:rPr>
            </w:pPr>
            <w:proofErr w:type="spellStart"/>
            <w:r w:rsidRPr="000E0F57">
              <w:rPr>
                <w:rFonts w:ascii="Times New Roman" w:hAnsi="Times New Roman"/>
                <w:sz w:val="24"/>
                <w:szCs w:val="24"/>
                <w:lang w:val="en-US"/>
              </w:rPr>
              <w:t>consolidează</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obligațiile</w:t>
            </w:r>
            <w:proofErr w:type="spellEnd"/>
            <w:r w:rsidRPr="000E0F57">
              <w:rPr>
                <w:rFonts w:ascii="Times New Roman" w:hAnsi="Times New Roman"/>
                <w:sz w:val="24"/>
                <w:szCs w:val="24"/>
                <w:lang w:val="en-US"/>
              </w:rPr>
              <w:t xml:space="preserve"> de control, </w:t>
            </w:r>
            <w:proofErr w:type="spellStart"/>
            <w:r w:rsidRPr="000E0F57">
              <w:rPr>
                <w:rFonts w:ascii="Times New Roman" w:hAnsi="Times New Roman"/>
                <w:sz w:val="24"/>
                <w:szCs w:val="24"/>
                <w:lang w:val="en-US"/>
              </w:rPr>
              <w:t>inspecție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și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cooperare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interinstituțională</w:t>
            </w:r>
            <w:proofErr w:type="spellEnd"/>
            <w:r w:rsidRPr="000E0F57">
              <w:rPr>
                <w:rFonts w:ascii="Times New Roman" w:hAnsi="Times New Roman"/>
                <w:sz w:val="24"/>
                <w:szCs w:val="24"/>
                <w:lang w:val="en-US"/>
              </w:rPr>
              <w:t>;</w:t>
            </w:r>
          </w:p>
          <w:p w14:paraId="77FC505E" w14:textId="77777777" w:rsidR="00D12930" w:rsidRPr="000E0F57" w:rsidRDefault="00D12930" w:rsidP="00F96CDE">
            <w:pPr>
              <w:widowControl w:val="0"/>
              <w:numPr>
                <w:ilvl w:val="0"/>
                <w:numId w:val="54"/>
              </w:numPr>
              <w:spacing w:after="0" w:line="240" w:lineRule="auto"/>
              <w:ind w:left="0" w:firstLine="0"/>
              <w:jc w:val="both"/>
              <w:rPr>
                <w:rFonts w:ascii="Times New Roman" w:hAnsi="Times New Roman"/>
                <w:sz w:val="24"/>
                <w:szCs w:val="24"/>
                <w:lang w:val="en-US"/>
              </w:rPr>
            </w:pPr>
            <w:r w:rsidRPr="000E0F57">
              <w:rPr>
                <w:rFonts w:ascii="Times New Roman" w:hAnsi="Times New Roman"/>
                <w:sz w:val="24"/>
                <w:szCs w:val="24"/>
                <w:lang w:val="en-US"/>
              </w:rPr>
              <w:t xml:space="preserve">introduce </w:t>
            </w:r>
            <w:proofErr w:type="spellStart"/>
            <w:r w:rsidRPr="000E0F57">
              <w:rPr>
                <w:rFonts w:ascii="Times New Roman" w:hAnsi="Times New Roman"/>
                <w:sz w:val="24"/>
                <w:szCs w:val="24"/>
                <w:lang w:val="en-US"/>
              </w:rPr>
              <w:t>noi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cerințe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privind</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b/>
                <w:bCs/>
                <w:sz w:val="24"/>
                <w:szCs w:val="24"/>
                <w:lang w:val="en-US"/>
              </w:rPr>
              <w:t>instalațiile</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preconsimțite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auditarea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instalațiilor</w:t>
            </w:r>
            <w:proofErr w:type="spellEnd"/>
            <w:r w:rsidRPr="000E0F57">
              <w:rPr>
                <w:rFonts w:ascii="Times New Roman" w:hAnsi="Times New Roman"/>
                <w:sz w:val="24"/>
                <w:szCs w:val="24"/>
                <w:lang w:val="en-US"/>
              </w:rPr>
              <w:t xml:space="preserve"> din </w:t>
            </w:r>
            <w:proofErr w:type="spellStart"/>
            <w:r w:rsidRPr="000E0F57">
              <w:rPr>
                <w:rFonts w:ascii="Times New Roman" w:hAnsi="Times New Roman"/>
                <w:sz w:val="24"/>
                <w:szCs w:val="24"/>
                <w:lang w:val="en-US"/>
              </w:rPr>
              <w:t>țări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terțe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și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trasabilitatea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completă</w:t>
            </w:r>
            <w:proofErr w:type="spellEnd"/>
            <w:r w:rsidRPr="000E0F57">
              <w:rPr>
                <w:rFonts w:ascii="Times New Roman" w:hAnsi="Times New Roman"/>
                <w:sz w:val="24"/>
                <w:szCs w:val="24"/>
                <w:lang w:val="en-US"/>
              </w:rPr>
              <w:t xml:space="preserve"> a </w:t>
            </w:r>
            <w:proofErr w:type="spellStart"/>
            <w:r w:rsidRPr="000E0F57">
              <w:rPr>
                <w:rFonts w:ascii="Times New Roman" w:hAnsi="Times New Roman"/>
                <w:sz w:val="24"/>
                <w:szCs w:val="24"/>
                <w:lang w:val="en-US"/>
              </w:rPr>
              <w:t>fluxurilor</w:t>
            </w:r>
            <w:proofErr w:type="spellEnd"/>
            <w:r w:rsidRPr="000E0F57">
              <w:rPr>
                <w:rFonts w:ascii="Times New Roman" w:hAnsi="Times New Roman"/>
                <w:sz w:val="24"/>
                <w:szCs w:val="24"/>
                <w:lang w:val="en-US"/>
              </w:rPr>
              <w:t>;</w:t>
            </w:r>
          </w:p>
          <w:p w14:paraId="25A412A6" w14:textId="77777777" w:rsidR="00D12930" w:rsidRPr="000E0F57" w:rsidRDefault="00D12930" w:rsidP="00F96CDE">
            <w:pPr>
              <w:widowControl w:val="0"/>
              <w:numPr>
                <w:ilvl w:val="0"/>
                <w:numId w:val="54"/>
              </w:numPr>
              <w:spacing w:after="0" w:line="240" w:lineRule="auto"/>
              <w:ind w:left="0" w:firstLine="0"/>
              <w:jc w:val="both"/>
              <w:rPr>
                <w:rFonts w:ascii="Times New Roman" w:hAnsi="Times New Roman"/>
                <w:sz w:val="24"/>
                <w:szCs w:val="24"/>
                <w:lang w:val="en-US"/>
              </w:rPr>
            </w:pPr>
            <w:proofErr w:type="spellStart"/>
            <w:r w:rsidRPr="000E0F57">
              <w:rPr>
                <w:rFonts w:ascii="Times New Roman" w:hAnsi="Times New Roman"/>
                <w:sz w:val="24"/>
                <w:szCs w:val="24"/>
                <w:lang w:val="en-US"/>
              </w:rPr>
              <w:t>stabilește</w:t>
            </w:r>
            <w:proofErr w:type="spellEnd"/>
            <w:r w:rsidRPr="000E0F57">
              <w:rPr>
                <w:rFonts w:ascii="Times New Roman" w:hAnsi="Times New Roman"/>
                <w:sz w:val="24"/>
                <w:szCs w:val="24"/>
                <w:lang w:val="en-US"/>
              </w:rPr>
              <w:t xml:space="preserve"> un </w:t>
            </w:r>
            <w:proofErr w:type="spellStart"/>
            <w:r w:rsidRPr="000E0F57">
              <w:rPr>
                <w:rFonts w:ascii="Times New Roman" w:hAnsi="Times New Roman"/>
                <w:sz w:val="24"/>
                <w:szCs w:val="24"/>
                <w:lang w:val="en-US"/>
              </w:rPr>
              <w:t>regim</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sancționator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armonizat</w:t>
            </w:r>
            <w:proofErr w:type="spellEnd"/>
            <w:r w:rsidRPr="000E0F57">
              <w:rPr>
                <w:rFonts w:ascii="Times New Roman" w:hAnsi="Times New Roman"/>
                <w:sz w:val="24"/>
                <w:szCs w:val="24"/>
                <w:lang w:val="en-US"/>
              </w:rPr>
              <w:t xml:space="preserve"> la </w:t>
            </w:r>
            <w:proofErr w:type="spellStart"/>
            <w:r w:rsidRPr="000E0F57">
              <w:rPr>
                <w:rFonts w:ascii="Times New Roman" w:hAnsi="Times New Roman"/>
                <w:sz w:val="24"/>
                <w:szCs w:val="24"/>
                <w:lang w:val="en-US"/>
              </w:rPr>
              <w:t>nivel</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european</w:t>
            </w:r>
            <w:proofErr w:type="spellEnd"/>
            <w:r w:rsidRPr="000E0F57">
              <w:rPr>
                <w:rFonts w:ascii="Times New Roman" w:hAnsi="Times New Roman"/>
                <w:sz w:val="24"/>
                <w:szCs w:val="24"/>
                <w:lang w:val="en-US"/>
              </w:rPr>
              <w:t>.</w:t>
            </w:r>
          </w:p>
          <w:p w14:paraId="226C1E62" w14:textId="1846EC2E" w:rsidR="00D12930" w:rsidRPr="000E0F57" w:rsidRDefault="00D12930" w:rsidP="00F96CDE">
            <w:pPr>
              <w:widowControl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În</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lipsa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unui</w:t>
            </w:r>
            <w:proofErr w:type="spellEnd"/>
            <w:r w:rsidRPr="000E0F57">
              <w:rPr>
                <w:rFonts w:ascii="Times New Roman" w:hAnsi="Times New Roman"/>
                <w:sz w:val="24"/>
                <w:szCs w:val="24"/>
                <w:lang w:val="en-US"/>
              </w:rPr>
              <w:t xml:space="preserve"> act </w:t>
            </w:r>
            <w:proofErr w:type="spellStart"/>
            <w:r w:rsidRPr="000E0F57">
              <w:rPr>
                <w:rFonts w:ascii="Times New Roman" w:hAnsi="Times New Roman"/>
                <w:sz w:val="24"/>
                <w:szCs w:val="24"/>
                <w:lang w:val="en-US"/>
              </w:rPr>
              <w:t>normativ</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național</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punere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în</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aplicare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autoritățile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române</w:t>
            </w:r>
            <w:proofErr w:type="spellEnd"/>
            <w:r w:rsidRPr="000E0F57">
              <w:rPr>
                <w:rFonts w:ascii="Times New Roman" w:hAnsi="Times New Roman"/>
                <w:sz w:val="24"/>
                <w:szCs w:val="24"/>
                <w:lang w:val="en-US"/>
              </w:rPr>
              <w:t xml:space="preserve"> nu </w:t>
            </w:r>
            <w:proofErr w:type="spellStart"/>
            <w:r w:rsidRPr="000E0F57">
              <w:rPr>
                <w:rFonts w:ascii="Times New Roman" w:hAnsi="Times New Roman"/>
                <w:sz w:val="24"/>
                <w:szCs w:val="24"/>
                <w:lang w:val="en-US"/>
              </w:rPr>
              <w:t>ar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putea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operaționaliza</w:t>
            </w:r>
            <w:proofErr w:type="spellEnd"/>
            <w:r w:rsidRPr="000E0F57">
              <w:rPr>
                <w:rFonts w:ascii="Times New Roman" w:hAnsi="Times New Roman"/>
                <w:sz w:val="24"/>
                <w:szCs w:val="24"/>
                <w:lang w:val="en-US"/>
              </w:rPr>
              <w:t xml:space="preserve"> DIWASS, nu </w:t>
            </w:r>
            <w:proofErr w:type="spellStart"/>
            <w:r w:rsidRPr="000E0F57">
              <w:rPr>
                <w:rFonts w:ascii="Times New Roman" w:hAnsi="Times New Roman"/>
                <w:sz w:val="24"/>
                <w:szCs w:val="24"/>
                <w:lang w:val="en-US"/>
              </w:rPr>
              <w:t>ar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putea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desemna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structurile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responsabile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și</w:t>
            </w:r>
            <w:proofErr w:type="spellEnd"/>
            <w:r w:rsidRPr="000E0F57">
              <w:rPr>
                <w:rFonts w:ascii="Times New Roman" w:hAnsi="Times New Roman"/>
                <w:sz w:val="24"/>
                <w:szCs w:val="24"/>
                <w:lang w:val="en-US"/>
              </w:rPr>
              <w:t xml:space="preserve"> nu </w:t>
            </w:r>
            <w:proofErr w:type="spellStart"/>
            <w:r w:rsidRPr="000E0F57">
              <w:rPr>
                <w:rFonts w:ascii="Times New Roman" w:hAnsi="Times New Roman"/>
                <w:sz w:val="24"/>
                <w:szCs w:val="24"/>
                <w:lang w:val="en-US"/>
              </w:rPr>
              <w:t>ar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putea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aplica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sancțiunile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prevăzute</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Regulament</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ceea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ar</w:t>
            </w:r>
            <w:proofErr w:type="spellEnd"/>
            <w:r w:rsidRPr="000E0F57">
              <w:rPr>
                <w:rFonts w:ascii="Times New Roman" w:hAnsi="Times New Roman"/>
                <w:sz w:val="24"/>
                <w:szCs w:val="24"/>
                <w:lang w:val="en-US"/>
              </w:rPr>
              <w:t xml:space="preserve"> conduce la </w:t>
            </w:r>
            <w:proofErr w:type="spellStart"/>
            <w:r w:rsidRPr="000E0F57">
              <w:rPr>
                <w:rFonts w:ascii="Times New Roman" w:hAnsi="Times New Roman"/>
                <w:sz w:val="24"/>
                <w:szCs w:val="24"/>
                <w:lang w:val="en-US"/>
              </w:rPr>
              <w:t>neconformitate</w:t>
            </w:r>
            <w:proofErr w:type="spellEnd"/>
            <w:r w:rsidRPr="000E0F57">
              <w:rPr>
                <w:rFonts w:ascii="Times New Roman" w:hAnsi="Times New Roman"/>
                <w:sz w:val="24"/>
                <w:szCs w:val="24"/>
                <w:lang w:val="en-US"/>
              </w:rPr>
              <w:t xml:space="preserve"> cu </w:t>
            </w:r>
            <w:proofErr w:type="spellStart"/>
            <w:r w:rsidRPr="000E0F57">
              <w:rPr>
                <w:rFonts w:ascii="Times New Roman" w:hAnsi="Times New Roman"/>
                <w:sz w:val="24"/>
                <w:szCs w:val="24"/>
                <w:lang w:val="en-US"/>
              </w:rPr>
              <w:t>dreptul</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U</w:t>
            </w:r>
            <w:r w:rsidR="00010195">
              <w:rPr>
                <w:rFonts w:ascii="Times New Roman" w:hAnsi="Times New Roman"/>
                <w:sz w:val="24"/>
                <w:szCs w:val="24"/>
                <w:lang w:val="en-US"/>
              </w:rPr>
              <w:t>niunii</w:t>
            </w:r>
            <w:proofErr w:type="spellEnd"/>
            <w:r w:rsidR="00010195">
              <w:rPr>
                <w:rFonts w:ascii="Times New Roman" w:hAnsi="Times New Roman"/>
                <w:sz w:val="24"/>
                <w:szCs w:val="24"/>
                <w:lang w:val="en-US"/>
              </w:rPr>
              <w:t xml:space="preserve"> </w:t>
            </w:r>
            <w:proofErr w:type="spellStart"/>
            <w:r w:rsidRPr="000E0F57">
              <w:rPr>
                <w:rFonts w:ascii="Times New Roman" w:hAnsi="Times New Roman"/>
                <w:sz w:val="24"/>
                <w:szCs w:val="24"/>
                <w:lang w:val="en-US"/>
              </w:rPr>
              <w:t>E</w:t>
            </w:r>
            <w:r w:rsidR="00010195">
              <w:rPr>
                <w:rFonts w:ascii="Times New Roman" w:hAnsi="Times New Roman"/>
                <w:sz w:val="24"/>
                <w:szCs w:val="24"/>
                <w:lang w:val="en-US"/>
              </w:rPr>
              <w:t>uropene</w:t>
            </w:r>
            <w:proofErr w:type="spellEnd"/>
            <w:r w:rsidRPr="000E0F57">
              <w:rPr>
                <w:rFonts w:ascii="Times New Roman" w:hAnsi="Times New Roman"/>
                <w:sz w:val="24"/>
                <w:szCs w:val="24"/>
                <w:lang w:val="en-US"/>
              </w:rPr>
              <w:t>.</w:t>
            </w:r>
          </w:p>
          <w:p w14:paraId="31106185" w14:textId="17A499A7" w:rsidR="001B7A0E" w:rsidRPr="000E0F57" w:rsidRDefault="001B7A0E" w:rsidP="000E0F57">
            <w:pPr>
              <w:widowControl w:val="0"/>
              <w:spacing w:after="0" w:line="240" w:lineRule="auto"/>
              <w:jc w:val="both"/>
              <w:rPr>
                <w:rFonts w:ascii="Times New Roman" w:hAnsi="Times New Roman"/>
                <w:sz w:val="24"/>
                <w:szCs w:val="24"/>
                <w:lang w:val="ro-RO"/>
              </w:rPr>
            </w:pPr>
          </w:p>
        </w:tc>
      </w:tr>
      <w:tr w:rsidR="007A3DC6" w:rsidRPr="000E0F57" w14:paraId="770B0CBB" w14:textId="77777777" w:rsidTr="004274DD">
        <w:trPr>
          <w:trHeight w:val="90"/>
        </w:trPr>
        <w:tc>
          <w:tcPr>
            <w:tcW w:w="757" w:type="dxa"/>
            <w:vAlign w:val="center"/>
          </w:tcPr>
          <w:p w14:paraId="4FF6A346" w14:textId="77777777" w:rsidR="007A3DC6" w:rsidRPr="000E0F57" w:rsidRDefault="007A3DC6" w:rsidP="000E0F57">
            <w:pPr>
              <w:widowControl w:val="0"/>
              <w:spacing w:after="0" w:line="240" w:lineRule="auto"/>
              <w:jc w:val="both"/>
              <w:rPr>
                <w:rFonts w:ascii="Times New Roman" w:hAnsi="Times New Roman"/>
                <w:noProof/>
                <w:color w:val="000000"/>
                <w:sz w:val="24"/>
                <w:szCs w:val="24"/>
                <w:lang w:val="ro-RO"/>
              </w:rPr>
            </w:pPr>
            <w:r w:rsidRPr="000E0F57">
              <w:rPr>
                <w:rFonts w:ascii="Times New Roman" w:hAnsi="Times New Roman"/>
                <w:noProof/>
                <w:color w:val="000000"/>
                <w:sz w:val="24"/>
                <w:szCs w:val="24"/>
                <w:lang w:val="ro-RO"/>
              </w:rPr>
              <w:lastRenderedPageBreak/>
              <w:t>2.3.</w:t>
            </w:r>
          </w:p>
        </w:tc>
        <w:tc>
          <w:tcPr>
            <w:tcW w:w="2261" w:type="dxa"/>
            <w:vAlign w:val="center"/>
          </w:tcPr>
          <w:p w14:paraId="43E28308" w14:textId="77777777" w:rsidR="007A3DC6" w:rsidRPr="000E0F57" w:rsidRDefault="007A3DC6" w:rsidP="000E0F57">
            <w:pPr>
              <w:widowControl w:val="0"/>
              <w:spacing w:after="0" w:line="240" w:lineRule="auto"/>
              <w:jc w:val="both"/>
              <w:rPr>
                <w:rFonts w:ascii="Times New Roman" w:hAnsi="Times New Roman"/>
                <w:noProof/>
                <w:color w:val="000000"/>
                <w:sz w:val="24"/>
                <w:szCs w:val="24"/>
                <w:lang w:val="ro-RO"/>
              </w:rPr>
            </w:pPr>
            <w:r w:rsidRPr="000E0F57">
              <w:rPr>
                <w:rFonts w:ascii="Times New Roman" w:hAnsi="Times New Roman"/>
                <w:iCs/>
                <w:noProof/>
                <w:color w:val="000000"/>
                <w:sz w:val="24"/>
                <w:szCs w:val="24"/>
                <w:lang w:val="ro-RO"/>
              </w:rPr>
              <w:t>Schimbări</w:t>
            </w:r>
            <w:r w:rsidRPr="000E0F57">
              <w:rPr>
                <w:rFonts w:ascii="Times New Roman" w:eastAsia="Times New Roman" w:hAnsi="Times New Roman"/>
                <w:noProof/>
                <w:color w:val="000000"/>
                <w:sz w:val="24"/>
                <w:szCs w:val="24"/>
                <w:lang w:val="ro-RO"/>
              </w:rPr>
              <w:t xml:space="preserve"> preconizate</w:t>
            </w:r>
          </w:p>
        </w:tc>
        <w:tc>
          <w:tcPr>
            <w:tcW w:w="6616" w:type="dxa"/>
          </w:tcPr>
          <w:p w14:paraId="25D95BAA" w14:textId="65D1E3B1" w:rsidR="008810ED" w:rsidRPr="000E0F57" w:rsidRDefault="00EC0CAE" w:rsidP="000E0F57">
            <w:pPr>
              <w:widowControl w:val="0"/>
              <w:pBdr>
                <w:top w:val="nil"/>
                <w:left w:val="nil"/>
                <w:bottom w:val="nil"/>
                <w:right w:val="nil"/>
                <w:between w:val="nil"/>
              </w:pBdr>
              <w:spacing w:after="0" w:line="240" w:lineRule="auto"/>
              <w:jc w:val="both"/>
              <w:rPr>
                <w:rFonts w:ascii="Times New Roman" w:eastAsia="Trebuchet MS" w:hAnsi="Times New Roman"/>
                <w:sz w:val="24"/>
                <w:szCs w:val="24"/>
              </w:rPr>
            </w:pPr>
            <w:r w:rsidRPr="000E0F57">
              <w:rPr>
                <w:rFonts w:ascii="Times New Roman" w:hAnsi="Times New Roman"/>
                <w:sz w:val="24"/>
                <w:szCs w:val="24"/>
                <w:lang w:val="ro-RO"/>
              </w:rPr>
              <w:t>P</w:t>
            </w:r>
            <w:r w:rsidR="00010195">
              <w:rPr>
                <w:rFonts w:ascii="Times New Roman" w:hAnsi="Times New Roman"/>
                <w:sz w:val="24"/>
                <w:szCs w:val="24"/>
                <w:lang w:val="ro-RO"/>
              </w:rPr>
              <w:t>rezentul p</w:t>
            </w:r>
            <w:r w:rsidRPr="000E0F57">
              <w:rPr>
                <w:rFonts w:ascii="Times New Roman" w:hAnsi="Times New Roman"/>
                <w:sz w:val="24"/>
                <w:szCs w:val="24"/>
                <w:lang w:val="ro-RO"/>
              </w:rPr>
              <w:t xml:space="preserve">roiect de hotărâre </w:t>
            </w:r>
            <w:r w:rsidR="00010195">
              <w:rPr>
                <w:rFonts w:ascii="Times New Roman" w:hAnsi="Times New Roman"/>
                <w:sz w:val="24"/>
                <w:szCs w:val="24"/>
                <w:lang w:val="ro-RO"/>
              </w:rPr>
              <w:t xml:space="preserve">a Guvernului </w:t>
            </w:r>
            <w:proofErr w:type="spellStart"/>
            <w:r w:rsidR="008810ED" w:rsidRPr="000E0F57">
              <w:rPr>
                <w:rFonts w:ascii="Times New Roman" w:eastAsia="Trebuchet MS" w:hAnsi="Times New Roman"/>
                <w:sz w:val="24"/>
                <w:szCs w:val="24"/>
              </w:rPr>
              <w:t>stabilește</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cadrul</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instituțional</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atribuțiile</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și</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responsabilitățile</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autorităților</w:t>
            </w:r>
            <w:proofErr w:type="spellEnd"/>
            <w:r w:rsidR="008810ED" w:rsidRPr="000E0F57">
              <w:rPr>
                <w:rFonts w:ascii="Times New Roman" w:eastAsia="Trebuchet MS" w:hAnsi="Times New Roman"/>
                <w:sz w:val="24"/>
                <w:szCs w:val="24"/>
              </w:rPr>
              <w:t xml:space="preserve"> din </w:t>
            </w:r>
            <w:proofErr w:type="spellStart"/>
            <w:r w:rsidR="008810ED" w:rsidRPr="000E0F57">
              <w:rPr>
                <w:rFonts w:ascii="Times New Roman" w:eastAsia="Trebuchet MS" w:hAnsi="Times New Roman"/>
                <w:sz w:val="24"/>
                <w:szCs w:val="24"/>
              </w:rPr>
              <w:t>România</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pentru</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aplicarea</w:t>
            </w:r>
            <w:proofErr w:type="spellEnd"/>
            <w:r w:rsidR="008810ED" w:rsidRPr="000E0F57">
              <w:rPr>
                <w:rFonts w:ascii="Times New Roman" w:eastAsia="Trebuchet MS" w:hAnsi="Times New Roman"/>
                <w:sz w:val="24"/>
                <w:szCs w:val="24"/>
              </w:rPr>
              <w:t xml:space="preserve"> </w:t>
            </w:r>
            <w:proofErr w:type="spellStart"/>
            <w:r w:rsidR="008810ED" w:rsidRPr="000E0F57">
              <w:rPr>
                <w:rFonts w:ascii="Times New Roman" w:eastAsia="Trebuchet MS" w:hAnsi="Times New Roman"/>
                <w:sz w:val="24"/>
                <w:szCs w:val="24"/>
              </w:rPr>
              <w:t>Regulamentului</w:t>
            </w:r>
            <w:proofErr w:type="spellEnd"/>
            <w:r w:rsidR="007F081E">
              <w:rPr>
                <w:rFonts w:ascii="Times New Roman" w:eastAsia="Trebuchet MS" w:hAnsi="Times New Roman"/>
                <w:sz w:val="24"/>
                <w:szCs w:val="24"/>
              </w:rPr>
              <w:t>.</w:t>
            </w:r>
          </w:p>
          <w:p w14:paraId="7335FEFF" w14:textId="1E9E5377" w:rsidR="00EC0CAE" w:rsidRPr="000E0F57" w:rsidRDefault="00EC0CAE" w:rsidP="000E0F57">
            <w:pPr>
              <w:widowControl w:val="0"/>
              <w:spacing w:after="0" w:line="240" w:lineRule="auto"/>
              <w:jc w:val="both"/>
              <w:rPr>
                <w:rFonts w:ascii="Times New Roman" w:hAnsi="Times New Roman"/>
                <w:sz w:val="24"/>
                <w:szCs w:val="24"/>
              </w:rPr>
            </w:pPr>
          </w:p>
          <w:p w14:paraId="608470FD" w14:textId="77777777" w:rsidR="008810ED" w:rsidRPr="000E0F57" w:rsidRDefault="008810ED" w:rsidP="000E0F57">
            <w:pPr>
              <w:widowControl w:val="0"/>
              <w:pBdr>
                <w:top w:val="nil"/>
                <w:left w:val="nil"/>
                <w:bottom w:val="nil"/>
                <w:right w:val="nil"/>
                <w:between w:val="nil"/>
              </w:pBdr>
              <w:spacing w:after="0" w:line="240" w:lineRule="auto"/>
              <w:jc w:val="both"/>
              <w:rPr>
                <w:rFonts w:ascii="Times New Roman" w:eastAsia="Trebuchet MS" w:hAnsi="Times New Roman"/>
                <w:sz w:val="24"/>
                <w:szCs w:val="24"/>
              </w:rPr>
            </w:pPr>
            <w:proofErr w:type="spellStart"/>
            <w:r w:rsidRPr="000E0F57">
              <w:rPr>
                <w:rFonts w:ascii="Times New Roman" w:eastAsia="Trebuchet MS" w:hAnsi="Times New Roman"/>
                <w:sz w:val="24"/>
                <w:szCs w:val="24"/>
              </w:rPr>
              <w:t>Prevederile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Regulamentului</w:t>
            </w:r>
            <w:proofErr w:type="spellEnd"/>
            <w:r w:rsidRPr="000E0F57">
              <w:rPr>
                <w:rFonts w:ascii="Times New Roman" w:eastAsia="Trebuchet MS" w:hAnsi="Times New Roman"/>
                <w:sz w:val="24"/>
                <w:szCs w:val="24"/>
              </w:rPr>
              <w:t xml:space="preserve"> sunt direct </w:t>
            </w:r>
            <w:proofErr w:type="spellStart"/>
            <w:r w:rsidRPr="000E0F57">
              <w:rPr>
                <w:rFonts w:ascii="Times New Roman" w:eastAsia="Trebuchet MS" w:hAnsi="Times New Roman"/>
                <w:sz w:val="24"/>
                <w:szCs w:val="24"/>
              </w:rPr>
              <w:t>aplicabile</w:t>
            </w:r>
            <w:proofErr w:type="spellEnd"/>
            <w:r w:rsidRPr="000E0F57">
              <w:rPr>
                <w:rFonts w:ascii="Times New Roman" w:eastAsia="Trebuchet MS" w:hAnsi="Times New Roman"/>
                <w:sz w:val="24"/>
                <w:szCs w:val="24"/>
              </w:rPr>
              <w:t xml:space="preserve"> pe </w:t>
            </w:r>
            <w:proofErr w:type="spellStart"/>
            <w:r w:rsidRPr="000E0F57">
              <w:rPr>
                <w:rFonts w:ascii="Times New Roman" w:eastAsia="Trebuchet MS" w:hAnsi="Times New Roman"/>
                <w:sz w:val="24"/>
                <w:szCs w:val="24"/>
              </w:rPr>
              <w:t>teritoriul</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României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începând</w:t>
            </w:r>
            <w:proofErr w:type="spellEnd"/>
            <w:r w:rsidRPr="000E0F57">
              <w:rPr>
                <w:rFonts w:ascii="Times New Roman" w:eastAsia="Trebuchet MS" w:hAnsi="Times New Roman"/>
                <w:sz w:val="24"/>
                <w:szCs w:val="24"/>
              </w:rPr>
              <w:t xml:space="preserve"> cu data de 21 </w:t>
            </w:r>
            <w:proofErr w:type="spellStart"/>
            <w:r w:rsidRPr="000E0F57">
              <w:rPr>
                <w:rFonts w:ascii="Times New Roman" w:eastAsia="Trebuchet MS" w:hAnsi="Times New Roman"/>
                <w:sz w:val="24"/>
                <w:szCs w:val="24"/>
              </w:rPr>
              <w:t>mai</w:t>
            </w:r>
            <w:proofErr w:type="spellEnd"/>
            <w:r w:rsidRPr="000E0F57">
              <w:rPr>
                <w:rFonts w:ascii="Times New Roman" w:eastAsia="Trebuchet MS" w:hAnsi="Times New Roman"/>
                <w:sz w:val="24"/>
                <w:szCs w:val="24"/>
              </w:rPr>
              <w:t xml:space="preserve"> 2026.</w:t>
            </w:r>
          </w:p>
          <w:p w14:paraId="53EF80C9" w14:textId="77777777" w:rsidR="008810ED" w:rsidRPr="000E0F57" w:rsidRDefault="008810ED" w:rsidP="000E0F57">
            <w:pPr>
              <w:widowControl w:val="0"/>
              <w:pBdr>
                <w:top w:val="nil"/>
                <w:left w:val="nil"/>
                <w:bottom w:val="nil"/>
                <w:right w:val="nil"/>
                <w:between w:val="nil"/>
              </w:pBdr>
              <w:spacing w:after="0" w:line="240" w:lineRule="auto"/>
              <w:jc w:val="both"/>
              <w:rPr>
                <w:rFonts w:ascii="Times New Roman" w:eastAsia="Trebuchet MS" w:hAnsi="Times New Roman"/>
                <w:sz w:val="24"/>
                <w:szCs w:val="24"/>
              </w:rPr>
            </w:pPr>
          </w:p>
          <w:p w14:paraId="262C87EC" w14:textId="162FF8AA" w:rsidR="008810ED" w:rsidRDefault="008810ED" w:rsidP="000E0F57">
            <w:pPr>
              <w:widowControl w:val="0"/>
              <w:pBdr>
                <w:top w:val="nil"/>
                <w:left w:val="nil"/>
                <w:bottom w:val="nil"/>
                <w:right w:val="nil"/>
                <w:between w:val="nil"/>
              </w:pBdr>
              <w:spacing w:after="0" w:line="240" w:lineRule="auto"/>
              <w:jc w:val="both"/>
              <w:rPr>
                <w:rFonts w:ascii="Times New Roman" w:eastAsia="Trebuchet MS" w:hAnsi="Times New Roman"/>
                <w:sz w:val="24"/>
                <w:szCs w:val="24"/>
              </w:rPr>
            </w:pPr>
            <w:proofErr w:type="spellStart"/>
            <w:r w:rsidRPr="000E0F57">
              <w:rPr>
                <w:rFonts w:ascii="Times New Roman" w:eastAsia="Trebuchet MS" w:hAnsi="Times New Roman"/>
                <w:sz w:val="24"/>
                <w:szCs w:val="24"/>
              </w:rPr>
              <w:t>Autoritățile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prevăzute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în</w:t>
            </w:r>
            <w:proofErr w:type="spellEnd"/>
            <w:r w:rsidRPr="000E0F57">
              <w:rPr>
                <w:rFonts w:ascii="Times New Roman" w:eastAsia="Trebuchet MS" w:hAnsi="Times New Roman"/>
                <w:sz w:val="24"/>
                <w:szCs w:val="24"/>
              </w:rPr>
              <w:t xml:space="preserve"> </w:t>
            </w:r>
            <w:proofErr w:type="spellStart"/>
            <w:r w:rsidR="006E2304" w:rsidRPr="000E0F57">
              <w:rPr>
                <w:rFonts w:ascii="Times New Roman" w:eastAsia="Trebuchet MS" w:hAnsi="Times New Roman"/>
                <w:sz w:val="24"/>
                <w:szCs w:val="24"/>
              </w:rPr>
              <w:t>pr</w:t>
            </w:r>
            <w:r w:rsidR="006E2304">
              <w:rPr>
                <w:rFonts w:ascii="Times New Roman" w:eastAsia="Trebuchet MS" w:hAnsi="Times New Roman"/>
                <w:sz w:val="24"/>
                <w:szCs w:val="24"/>
              </w:rPr>
              <w:t>oiectul</w:t>
            </w:r>
            <w:proofErr w:type="spellEnd"/>
            <w:r w:rsidR="006E2304">
              <w:rPr>
                <w:rFonts w:ascii="Times New Roman" w:eastAsia="Trebuchet MS" w:hAnsi="Times New Roman"/>
                <w:sz w:val="24"/>
                <w:szCs w:val="24"/>
              </w:rPr>
              <w:t xml:space="preserve"> de</w:t>
            </w:r>
            <w:r w:rsidR="006E2304" w:rsidRPr="000E0F57">
              <w:rPr>
                <w:rFonts w:ascii="Times New Roman" w:eastAsia="Trebuchet MS" w:hAnsi="Times New Roman"/>
                <w:sz w:val="24"/>
                <w:szCs w:val="24"/>
              </w:rPr>
              <w:t xml:space="preserve"> </w:t>
            </w:r>
            <w:r w:rsidR="006E2304">
              <w:rPr>
                <w:rFonts w:ascii="Times New Roman" w:eastAsia="Trebuchet MS" w:hAnsi="Times New Roman"/>
                <w:sz w:val="24"/>
                <w:szCs w:val="24"/>
              </w:rPr>
              <w:t xml:space="preserve">act </w:t>
            </w:r>
            <w:proofErr w:type="spellStart"/>
            <w:r w:rsidR="006E2304">
              <w:rPr>
                <w:rFonts w:ascii="Times New Roman" w:eastAsia="Trebuchet MS" w:hAnsi="Times New Roman"/>
                <w:sz w:val="24"/>
                <w:szCs w:val="24"/>
              </w:rPr>
              <w:t>normativ</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asigură</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implementarea</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unitară</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coerentă</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și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eficientă</w:t>
            </w:r>
            <w:proofErr w:type="spellEnd"/>
            <w:r w:rsidRPr="000E0F57">
              <w:rPr>
                <w:rFonts w:ascii="Times New Roman" w:eastAsia="Trebuchet MS" w:hAnsi="Times New Roman"/>
                <w:sz w:val="24"/>
                <w:szCs w:val="24"/>
              </w:rPr>
              <w:t xml:space="preserve"> </w:t>
            </w:r>
            <w:proofErr w:type="gramStart"/>
            <w:r w:rsidRPr="000E0F57">
              <w:rPr>
                <w:rFonts w:ascii="Times New Roman" w:eastAsia="Trebuchet MS" w:hAnsi="Times New Roman"/>
                <w:sz w:val="24"/>
                <w:szCs w:val="24"/>
              </w:rPr>
              <w:t>a</w:t>
            </w:r>
            <w:proofErr w:type="gram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obligațiilor</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ce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decurg</w:t>
            </w:r>
            <w:proofErr w:type="spellEnd"/>
            <w:r w:rsidRPr="000E0F57">
              <w:rPr>
                <w:rFonts w:ascii="Times New Roman" w:eastAsia="Trebuchet MS" w:hAnsi="Times New Roman"/>
                <w:sz w:val="24"/>
                <w:szCs w:val="24"/>
              </w:rPr>
              <w:t xml:space="preserve"> din </w:t>
            </w:r>
            <w:proofErr w:type="spellStart"/>
            <w:r w:rsidRPr="000E0F57">
              <w:rPr>
                <w:rFonts w:ascii="Times New Roman" w:eastAsia="Trebuchet MS" w:hAnsi="Times New Roman"/>
                <w:sz w:val="24"/>
                <w:szCs w:val="24"/>
              </w:rPr>
              <w:t>Regulament</w:t>
            </w:r>
            <w:proofErr w:type="spellEnd"/>
            <w:r w:rsidRPr="000E0F57">
              <w:rPr>
                <w:rFonts w:ascii="Times New Roman" w:eastAsia="Trebuchet MS" w:hAnsi="Times New Roman"/>
                <w:sz w:val="24"/>
                <w:szCs w:val="24"/>
              </w:rPr>
              <w:t>.</w:t>
            </w:r>
          </w:p>
          <w:p w14:paraId="54D5DD14" w14:textId="77777777" w:rsidR="006E2304" w:rsidRPr="000E0F57" w:rsidRDefault="006E2304" w:rsidP="000E0F57">
            <w:pPr>
              <w:widowControl w:val="0"/>
              <w:pBdr>
                <w:top w:val="nil"/>
                <w:left w:val="nil"/>
                <w:bottom w:val="nil"/>
                <w:right w:val="nil"/>
                <w:between w:val="nil"/>
              </w:pBdr>
              <w:spacing w:after="0" w:line="240" w:lineRule="auto"/>
              <w:jc w:val="both"/>
              <w:rPr>
                <w:rFonts w:ascii="Times New Roman" w:eastAsia="Trebuchet MS" w:hAnsi="Times New Roman"/>
                <w:sz w:val="24"/>
                <w:szCs w:val="24"/>
              </w:rPr>
            </w:pPr>
          </w:p>
          <w:p w14:paraId="1B7EA823" w14:textId="49634AEE" w:rsidR="00D12930" w:rsidRPr="000E0F57" w:rsidRDefault="00D12930" w:rsidP="000E0F57">
            <w:pPr>
              <w:widowControl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P</w:t>
            </w:r>
            <w:r w:rsidR="006E2304">
              <w:rPr>
                <w:rFonts w:ascii="Times New Roman" w:hAnsi="Times New Roman"/>
                <w:sz w:val="24"/>
                <w:szCs w:val="24"/>
                <w:lang w:val="en-US"/>
              </w:rPr>
              <w:t>rin</w:t>
            </w:r>
            <w:proofErr w:type="spellEnd"/>
            <w:r w:rsidR="006E2304">
              <w:rPr>
                <w:rFonts w:ascii="Times New Roman" w:hAnsi="Times New Roman"/>
                <w:sz w:val="24"/>
                <w:szCs w:val="24"/>
                <w:lang w:val="en-US"/>
              </w:rPr>
              <w:t xml:space="preserve"> </w:t>
            </w:r>
            <w:proofErr w:type="spellStart"/>
            <w:r w:rsidR="006E2304">
              <w:rPr>
                <w:rFonts w:ascii="Times New Roman" w:hAnsi="Times New Roman"/>
                <w:sz w:val="24"/>
                <w:szCs w:val="24"/>
                <w:lang w:val="en-US"/>
              </w:rPr>
              <w:t>prezentul</w:t>
            </w:r>
            <w:proofErr w:type="spellEnd"/>
            <w:r w:rsidR="006E2304">
              <w:rPr>
                <w:rFonts w:ascii="Times New Roman" w:hAnsi="Times New Roman"/>
                <w:sz w:val="24"/>
                <w:szCs w:val="24"/>
                <w:lang w:val="en-US"/>
              </w:rPr>
              <w:t xml:space="preserve"> </w:t>
            </w:r>
            <w:proofErr w:type="spellStart"/>
            <w:r w:rsidR="006E2304">
              <w:rPr>
                <w:rFonts w:ascii="Times New Roman" w:hAnsi="Times New Roman"/>
                <w:sz w:val="24"/>
                <w:szCs w:val="24"/>
                <w:lang w:val="en-US"/>
              </w:rPr>
              <w:t>p</w:t>
            </w:r>
            <w:r w:rsidRPr="000E0F57">
              <w:rPr>
                <w:rFonts w:ascii="Times New Roman" w:hAnsi="Times New Roman"/>
                <w:sz w:val="24"/>
                <w:szCs w:val="24"/>
                <w:lang w:val="en-US"/>
              </w:rPr>
              <w:t>roiect</w:t>
            </w:r>
            <w:proofErr w:type="spellEnd"/>
            <w:r w:rsidR="006E2304">
              <w:rPr>
                <w:rFonts w:ascii="Times New Roman" w:hAnsi="Times New Roman"/>
                <w:sz w:val="24"/>
                <w:szCs w:val="24"/>
                <w:lang w:val="en-US"/>
              </w:rPr>
              <w:t xml:space="preserve"> </w:t>
            </w:r>
            <w:r w:rsidRPr="000E0F57">
              <w:rPr>
                <w:rFonts w:ascii="Times New Roman" w:hAnsi="Times New Roman"/>
                <w:sz w:val="24"/>
                <w:szCs w:val="24"/>
                <w:lang w:val="en-US"/>
              </w:rPr>
              <w:t xml:space="preserve">de </w:t>
            </w:r>
            <w:proofErr w:type="spellStart"/>
            <w:r w:rsidRPr="000E0F57">
              <w:rPr>
                <w:rFonts w:ascii="Times New Roman" w:hAnsi="Times New Roman"/>
                <w:sz w:val="24"/>
                <w:szCs w:val="24"/>
                <w:lang w:val="en-US"/>
              </w:rPr>
              <w:t>hotărâre</w:t>
            </w:r>
            <w:proofErr w:type="spellEnd"/>
            <w:r w:rsidR="006E2304">
              <w:rPr>
                <w:rFonts w:ascii="Times New Roman" w:hAnsi="Times New Roman"/>
                <w:sz w:val="24"/>
                <w:szCs w:val="24"/>
                <w:lang w:val="en-US"/>
              </w:rPr>
              <w:t xml:space="preserve"> a </w:t>
            </w:r>
            <w:proofErr w:type="spellStart"/>
            <w:r w:rsidR="006E2304">
              <w:rPr>
                <w:rFonts w:ascii="Times New Roman" w:hAnsi="Times New Roman"/>
                <w:sz w:val="24"/>
                <w:szCs w:val="24"/>
                <w:lang w:val="en-US"/>
              </w:rPr>
              <w:t>Guvernului</w:t>
            </w:r>
            <w:proofErr w:type="spellEnd"/>
            <w:r w:rsidRPr="000E0F57">
              <w:rPr>
                <w:rFonts w:ascii="Times New Roman" w:hAnsi="Times New Roman"/>
                <w:sz w:val="24"/>
                <w:szCs w:val="24"/>
                <w:lang w:val="en-US"/>
              </w:rPr>
              <w:t xml:space="preserve"> </w:t>
            </w:r>
            <w:r w:rsidR="006E2304">
              <w:rPr>
                <w:rFonts w:ascii="Times New Roman" w:hAnsi="Times New Roman"/>
                <w:sz w:val="24"/>
                <w:szCs w:val="24"/>
                <w:lang w:val="en-US"/>
              </w:rPr>
              <w:t xml:space="preserve">se </w:t>
            </w:r>
            <w:proofErr w:type="spellStart"/>
            <w:r w:rsidRPr="000E0F57">
              <w:rPr>
                <w:rFonts w:ascii="Times New Roman" w:hAnsi="Times New Roman"/>
                <w:sz w:val="24"/>
                <w:szCs w:val="24"/>
                <w:lang w:val="en-US"/>
              </w:rPr>
              <w:t>instituie</w:t>
            </w:r>
            <w:proofErr w:type="spellEnd"/>
            <w:r w:rsidRPr="000E0F57">
              <w:rPr>
                <w:rFonts w:ascii="Times New Roman" w:hAnsi="Times New Roman"/>
                <w:sz w:val="24"/>
                <w:szCs w:val="24"/>
                <w:lang w:val="en-US"/>
              </w:rPr>
              <w:t xml:space="preserve"> un </w:t>
            </w:r>
            <w:proofErr w:type="spellStart"/>
            <w:r w:rsidRPr="000E0F57">
              <w:rPr>
                <w:rFonts w:ascii="Times New Roman" w:hAnsi="Times New Roman"/>
                <w:sz w:val="24"/>
                <w:szCs w:val="24"/>
                <w:lang w:val="en-US"/>
              </w:rPr>
              <w:t>cadru</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național</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coerent</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pentru</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aplicarea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Regulamentului</w:t>
            </w:r>
            <w:proofErr w:type="spellEnd"/>
            <w:r w:rsidRPr="000E0F57">
              <w:rPr>
                <w:rFonts w:ascii="Times New Roman" w:hAnsi="Times New Roman"/>
                <w:sz w:val="24"/>
                <w:szCs w:val="24"/>
                <w:lang w:val="en-US"/>
              </w:rPr>
              <w:t xml:space="preserve"> (UE) 2024/1157, </w:t>
            </w:r>
            <w:proofErr w:type="spellStart"/>
            <w:r w:rsidRPr="000E0F57">
              <w:rPr>
                <w:rFonts w:ascii="Times New Roman" w:hAnsi="Times New Roman"/>
                <w:sz w:val="24"/>
                <w:szCs w:val="24"/>
                <w:lang w:val="en-US"/>
              </w:rPr>
              <w:t>prin</w:t>
            </w:r>
            <w:proofErr w:type="spellEnd"/>
            <w:r w:rsidRPr="000E0F57">
              <w:rPr>
                <w:rFonts w:ascii="Times New Roman" w:hAnsi="Times New Roman"/>
                <w:sz w:val="24"/>
                <w:szCs w:val="24"/>
                <w:lang w:val="en-US"/>
              </w:rPr>
              <w:t>:</w:t>
            </w:r>
          </w:p>
          <w:p w14:paraId="650519A9" w14:textId="77777777" w:rsidR="00D12930" w:rsidRPr="000E0F57" w:rsidRDefault="00D12930" w:rsidP="000E0F57">
            <w:pPr>
              <w:widowControl w:val="0"/>
              <w:numPr>
                <w:ilvl w:val="0"/>
                <w:numId w:val="55"/>
              </w:numPr>
              <w:spacing w:after="0" w:line="240" w:lineRule="auto"/>
              <w:ind w:left="0" w:firstLine="0"/>
              <w:jc w:val="both"/>
              <w:rPr>
                <w:rFonts w:ascii="Times New Roman" w:hAnsi="Times New Roman"/>
                <w:sz w:val="24"/>
                <w:szCs w:val="24"/>
                <w:lang w:val="en-US"/>
              </w:rPr>
            </w:pPr>
            <w:proofErr w:type="spellStart"/>
            <w:r w:rsidRPr="000E0F57">
              <w:rPr>
                <w:rFonts w:ascii="Times New Roman" w:hAnsi="Times New Roman"/>
                <w:b/>
                <w:bCs/>
                <w:sz w:val="24"/>
                <w:szCs w:val="24"/>
                <w:lang w:val="en-US"/>
              </w:rPr>
              <w:t>Desemnarea</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autorităților</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competente</w:t>
            </w:r>
            <w:proofErr w:type="spellEnd"/>
            <w:r w:rsidRPr="000E0F57">
              <w:rPr>
                <w:rFonts w:ascii="Times New Roman" w:hAnsi="Times New Roman"/>
                <w:sz w:val="24"/>
                <w:szCs w:val="24"/>
                <w:lang w:val="en-US"/>
              </w:rPr>
              <w:t>:</w:t>
            </w:r>
          </w:p>
          <w:p w14:paraId="0FB64529" w14:textId="07CCB63F"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Ministerul</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Mediului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Apelor</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și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Pădurilor</w:t>
            </w:r>
            <w:proofErr w:type="spellEnd"/>
            <w:r w:rsidR="00D12930" w:rsidRPr="000E0F57">
              <w:rPr>
                <w:rFonts w:ascii="Times New Roman" w:hAnsi="Times New Roman"/>
                <w:sz w:val="24"/>
                <w:szCs w:val="24"/>
                <w:lang w:val="en-US"/>
              </w:rPr>
              <w:t xml:space="preserve"> (MMAP) – </w:t>
            </w:r>
            <w:proofErr w:type="spellStart"/>
            <w:r w:rsidR="00D12930" w:rsidRPr="000E0F57">
              <w:rPr>
                <w:rFonts w:ascii="Times New Roman" w:hAnsi="Times New Roman"/>
                <w:sz w:val="24"/>
                <w:szCs w:val="24"/>
                <w:lang w:val="en-US"/>
              </w:rPr>
              <w:t>autoritate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competentă</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centrală</w:t>
            </w:r>
            <w:proofErr w:type="spellEnd"/>
            <w:r w:rsidR="00D12930" w:rsidRPr="000E0F57">
              <w:rPr>
                <w:rFonts w:ascii="Times New Roman" w:hAnsi="Times New Roman"/>
                <w:sz w:val="24"/>
                <w:szCs w:val="24"/>
                <w:lang w:val="en-US"/>
              </w:rPr>
              <w:t>;</w:t>
            </w:r>
          </w:p>
          <w:p w14:paraId="5E87E46C" w14:textId="7AAAFA0C" w:rsidR="00D12930"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Agenția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Națională</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pentru</w:t>
            </w:r>
            <w:proofErr w:type="spellEnd"/>
            <w:r w:rsidR="00D12930" w:rsidRPr="000E0F57">
              <w:rPr>
                <w:rFonts w:ascii="Times New Roman" w:hAnsi="Times New Roman"/>
                <w:sz w:val="24"/>
                <w:szCs w:val="24"/>
                <w:lang w:val="en-US"/>
              </w:rPr>
              <w:t xml:space="preserve"> Mediu </w:t>
            </w:r>
            <w:proofErr w:type="spellStart"/>
            <w:r w:rsidR="00D12930" w:rsidRPr="000E0F57">
              <w:rPr>
                <w:rFonts w:ascii="Times New Roman" w:hAnsi="Times New Roman"/>
                <w:sz w:val="24"/>
                <w:szCs w:val="24"/>
                <w:lang w:val="en-US"/>
              </w:rPr>
              <w:t>și</w:t>
            </w:r>
            <w:proofErr w:type="spellEnd"/>
            <w:r w:rsidR="00D12930" w:rsidRPr="000E0F57">
              <w:rPr>
                <w:rFonts w:ascii="Times New Roman" w:hAnsi="Times New Roman"/>
                <w:sz w:val="24"/>
                <w:szCs w:val="24"/>
                <w:lang w:val="en-US"/>
              </w:rPr>
              <w:t xml:space="preserve"> Arii </w:t>
            </w:r>
            <w:proofErr w:type="spellStart"/>
            <w:r w:rsidR="00D12930" w:rsidRPr="000E0F57">
              <w:rPr>
                <w:rFonts w:ascii="Times New Roman" w:hAnsi="Times New Roman"/>
                <w:sz w:val="24"/>
                <w:szCs w:val="24"/>
                <w:lang w:val="en-US"/>
              </w:rPr>
              <w:t>Protejate</w:t>
            </w:r>
            <w:proofErr w:type="spellEnd"/>
            <w:r w:rsidR="00D12930" w:rsidRPr="000E0F57">
              <w:rPr>
                <w:rFonts w:ascii="Times New Roman" w:hAnsi="Times New Roman"/>
                <w:sz w:val="24"/>
                <w:szCs w:val="24"/>
                <w:lang w:val="en-US"/>
              </w:rPr>
              <w:t xml:space="preserve"> (ANMAP) – </w:t>
            </w:r>
            <w:proofErr w:type="spellStart"/>
            <w:r w:rsidR="00D12930" w:rsidRPr="000E0F57">
              <w:rPr>
                <w:rFonts w:ascii="Times New Roman" w:hAnsi="Times New Roman"/>
                <w:sz w:val="24"/>
                <w:szCs w:val="24"/>
                <w:lang w:val="en-US"/>
              </w:rPr>
              <w:t>autoritate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competentă</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pentru</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procedurile</w:t>
            </w:r>
            <w:proofErr w:type="spellEnd"/>
            <w:r w:rsidR="00D12930" w:rsidRPr="000E0F57">
              <w:rPr>
                <w:rFonts w:ascii="Times New Roman" w:hAnsi="Times New Roman"/>
                <w:sz w:val="24"/>
                <w:szCs w:val="24"/>
                <w:lang w:val="en-US"/>
              </w:rPr>
              <w:t xml:space="preserve"> PIC, </w:t>
            </w:r>
            <w:proofErr w:type="spellStart"/>
            <w:r w:rsidR="00D12930" w:rsidRPr="000E0F57">
              <w:rPr>
                <w:rFonts w:ascii="Times New Roman" w:hAnsi="Times New Roman"/>
                <w:sz w:val="24"/>
                <w:szCs w:val="24"/>
                <w:lang w:val="en-US"/>
              </w:rPr>
              <w:t>pentru</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utilizarea</w:t>
            </w:r>
            <w:proofErr w:type="spellEnd"/>
            <w:r w:rsidR="00D12930" w:rsidRPr="000E0F57">
              <w:rPr>
                <w:rFonts w:ascii="Times New Roman" w:hAnsi="Times New Roman"/>
                <w:sz w:val="24"/>
                <w:szCs w:val="24"/>
                <w:lang w:val="en-US"/>
              </w:rPr>
              <w:t xml:space="preserve"> DIWASS </w:t>
            </w:r>
            <w:proofErr w:type="spellStart"/>
            <w:r w:rsidR="00D12930" w:rsidRPr="000E0F57">
              <w:rPr>
                <w:rFonts w:ascii="Times New Roman" w:hAnsi="Times New Roman"/>
                <w:sz w:val="24"/>
                <w:szCs w:val="24"/>
                <w:lang w:val="en-US"/>
              </w:rPr>
              <w:t>și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pentru</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gestionarea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statutului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instalațiilor</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preconsimțite</w:t>
            </w:r>
            <w:proofErr w:type="spellEnd"/>
            <w:r w:rsidR="00D12930" w:rsidRPr="000E0F57">
              <w:rPr>
                <w:rFonts w:ascii="Times New Roman" w:hAnsi="Times New Roman"/>
                <w:sz w:val="24"/>
                <w:szCs w:val="24"/>
                <w:lang w:val="en-US"/>
              </w:rPr>
              <w:t>;</w:t>
            </w:r>
          </w:p>
          <w:p w14:paraId="2CFA838E" w14:textId="77777777" w:rsidR="00F272B7" w:rsidRPr="000E0F57" w:rsidRDefault="00F272B7" w:rsidP="00F96CDE">
            <w:pPr>
              <w:widowControl w:val="0"/>
              <w:spacing w:after="0" w:line="240" w:lineRule="auto"/>
              <w:jc w:val="both"/>
              <w:rPr>
                <w:rFonts w:ascii="Times New Roman" w:hAnsi="Times New Roman"/>
                <w:sz w:val="24"/>
                <w:szCs w:val="24"/>
                <w:lang w:val="en-US"/>
              </w:rPr>
            </w:pPr>
          </w:p>
          <w:p w14:paraId="1E52FBB9" w14:textId="7202FF41" w:rsidR="00D12930" w:rsidRDefault="00860AD2" w:rsidP="00860AD2">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sidR="00D12930" w:rsidRPr="000E0F57">
              <w:rPr>
                <w:rFonts w:ascii="Times New Roman" w:hAnsi="Times New Roman"/>
                <w:sz w:val="24"/>
                <w:szCs w:val="24"/>
                <w:lang w:val="en-US"/>
              </w:rPr>
              <w:t xml:space="preserve">Garda </w:t>
            </w:r>
            <w:proofErr w:type="spellStart"/>
            <w:r w:rsidR="00D12930" w:rsidRPr="000E0F57">
              <w:rPr>
                <w:rFonts w:ascii="Times New Roman" w:hAnsi="Times New Roman"/>
                <w:sz w:val="24"/>
                <w:szCs w:val="24"/>
                <w:lang w:val="en-US"/>
              </w:rPr>
              <w:t>Națională</w:t>
            </w:r>
            <w:proofErr w:type="spellEnd"/>
            <w:r w:rsidR="00D12930" w:rsidRPr="000E0F57">
              <w:rPr>
                <w:rFonts w:ascii="Times New Roman" w:hAnsi="Times New Roman"/>
                <w:sz w:val="24"/>
                <w:szCs w:val="24"/>
                <w:lang w:val="en-US"/>
              </w:rPr>
              <w:t xml:space="preserve"> de Mediu (GNM) – </w:t>
            </w:r>
            <w:proofErr w:type="spellStart"/>
            <w:r w:rsidR="00D12930" w:rsidRPr="000E0F57">
              <w:rPr>
                <w:rFonts w:ascii="Times New Roman" w:hAnsi="Times New Roman"/>
                <w:sz w:val="24"/>
                <w:szCs w:val="24"/>
                <w:lang w:val="en-US"/>
              </w:rPr>
              <w:t>autoritate</w:t>
            </w:r>
            <w:proofErr w:type="spellEnd"/>
            <w:r w:rsidR="00D12930" w:rsidRPr="000E0F57">
              <w:rPr>
                <w:rFonts w:ascii="Times New Roman" w:hAnsi="Times New Roman"/>
                <w:sz w:val="24"/>
                <w:szCs w:val="24"/>
                <w:lang w:val="en-US"/>
              </w:rPr>
              <w:t xml:space="preserve"> de control </w:t>
            </w:r>
            <w:proofErr w:type="spellStart"/>
            <w:r w:rsidR="00D12930" w:rsidRPr="000E0F57">
              <w:rPr>
                <w:rFonts w:ascii="Times New Roman" w:hAnsi="Times New Roman"/>
                <w:sz w:val="24"/>
                <w:szCs w:val="24"/>
                <w:lang w:val="en-US"/>
              </w:rPr>
              <w:t>pentru</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inspecții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verificări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și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măsuri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privind</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transferurile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ilegale</w:t>
            </w:r>
            <w:proofErr w:type="spellEnd"/>
            <w:r w:rsidR="00D12930" w:rsidRPr="000E0F57">
              <w:rPr>
                <w:rFonts w:ascii="Times New Roman" w:hAnsi="Times New Roman"/>
                <w:sz w:val="24"/>
                <w:szCs w:val="24"/>
                <w:lang w:val="en-US"/>
              </w:rPr>
              <w:t>.</w:t>
            </w:r>
          </w:p>
          <w:p w14:paraId="55EACCBD" w14:textId="77777777" w:rsidR="00860AD2" w:rsidRPr="000E0F57" w:rsidRDefault="00860AD2" w:rsidP="00F96CDE">
            <w:pPr>
              <w:widowControl w:val="0"/>
              <w:spacing w:after="0" w:line="240" w:lineRule="auto"/>
              <w:jc w:val="both"/>
              <w:rPr>
                <w:rFonts w:ascii="Times New Roman" w:hAnsi="Times New Roman"/>
                <w:sz w:val="24"/>
                <w:szCs w:val="24"/>
                <w:lang w:val="en-US"/>
              </w:rPr>
            </w:pPr>
          </w:p>
          <w:p w14:paraId="708F9EAD" w14:textId="77777777" w:rsidR="00D12930" w:rsidRPr="000E0F57" w:rsidRDefault="00D12930" w:rsidP="000E0F57">
            <w:pPr>
              <w:widowControl w:val="0"/>
              <w:numPr>
                <w:ilvl w:val="0"/>
                <w:numId w:val="55"/>
              </w:numPr>
              <w:spacing w:after="0" w:line="240" w:lineRule="auto"/>
              <w:ind w:left="0" w:firstLine="0"/>
              <w:jc w:val="both"/>
              <w:rPr>
                <w:rFonts w:ascii="Times New Roman" w:hAnsi="Times New Roman"/>
                <w:sz w:val="24"/>
                <w:szCs w:val="24"/>
                <w:lang w:val="en-US"/>
              </w:rPr>
            </w:pPr>
            <w:proofErr w:type="spellStart"/>
            <w:r w:rsidRPr="000E0F57">
              <w:rPr>
                <w:rFonts w:ascii="Times New Roman" w:hAnsi="Times New Roman"/>
                <w:b/>
                <w:bCs/>
                <w:sz w:val="24"/>
                <w:szCs w:val="24"/>
                <w:lang w:val="en-US"/>
              </w:rPr>
              <w:t>Stabilirea</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atribuțiilor</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detaliate</w:t>
            </w:r>
            <w:proofErr w:type="spellEnd"/>
            <w:r w:rsidRPr="000E0F57">
              <w:rPr>
                <w:rFonts w:ascii="Times New Roman" w:hAnsi="Times New Roman"/>
                <w:sz w:val="24"/>
                <w:szCs w:val="24"/>
                <w:lang w:val="en-US"/>
              </w:rPr>
              <w:t xml:space="preserve"> ale </w:t>
            </w:r>
            <w:proofErr w:type="spellStart"/>
            <w:r w:rsidRPr="000E0F57">
              <w:rPr>
                <w:rFonts w:ascii="Times New Roman" w:hAnsi="Times New Roman"/>
                <w:sz w:val="24"/>
                <w:szCs w:val="24"/>
                <w:lang w:val="en-US"/>
              </w:rPr>
              <w:t>fiecărei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instituții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inclusiv</w:t>
            </w:r>
            <w:proofErr w:type="spellEnd"/>
            <w:r w:rsidRPr="000E0F57">
              <w:rPr>
                <w:rFonts w:ascii="Times New Roman" w:hAnsi="Times New Roman"/>
                <w:sz w:val="24"/>
                <w:szCs w:val="24"/>
                <w:lang w:val="en-US"/>
              </w:rPr>
              <w:t>:</w:t>
            </w:r>
          </w:p>
          <w:p w14:paraId="50C75513" w14:textId="421B0763"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validarea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notificărilor</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în</w:t>
            </w:r>
            <w:proofErr w:type="spellEnd"/>
            <w:r w:rsidR="00D12930" w:rsidRPr="000E0F57">
              <w:rPr>
                <w:rFonts w:ascii="Times New Roman" w:hAnsi="Times New Roman"/>
                <w:sz w:val="24"/>
                <w:szCs w:val="24"/>
                <w:lang w:val="en-US"/>
              </w:rPr>
              <w:t xml:space="preserve"> DIWASS;</w:t>
            </w:r>
          </w:p>
          <w:p w14:paraId="0A17880E" w14:textId="0E700987"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emiterea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consimțămintelor</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și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obiecțiilor</w:t>
            </w:r>
            <w:proofErr w:type="spellEnd"/>
            <w:r w:rsidR="00D12930" w:rsidRPr="000E0F57">
              <w:rPr>
                <w:rFonts w:ascii="Times New Roman" w:hAnsi="Times New Roman"/>
                <w:sz w:val="24"/>
                <w:szCs w:val="24"/>
                <w:lang w:val="en-US"/>
              </w:rPr>
              <w:t>;</w:t>
            </w:r>
          </w:p>
          <w:p w14:paraId="43CB45DF" w14:textId="508976A6"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cooperarea</w:t>
            </w:r>
            <w:proofErr w:type="spellEnd"/>
            <w:r w:rsidR="00D12930" w:rsidRPr="000E0F57">
              <w:rPr>
                <w:rFonts w:ascii="Times New Roman" w:hAnsi="Times New Roman"/>
                <w:sz w:val="24"/>
                <w:szCs w:val="24"/>
                <w:lang w:val="en-US"/>
              </w:rPr>
              <w:t xml:space="preserve"> cu </w:t>
            </w:r>
            <w:proofErr w:type="spellStart"/>
            <w:r w:rsidR="00D12930" w:rsidRPr="000E0F57">
              <w:rPr>
                <w:rFonts w:ascii="Times New Roman" w:hAnsi="Times New Roman"/>
                <w:sz w:val="24"/>
                <w:szCs w:val="24"/>
                <w:lang w:val="en-US"/>
              </w:rPr>
              <w:t>autoritățile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vamale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și</w:t>
            </w:r>
            <w:proofErr w:type="spellEnd"/>
            <w:r w:rsidR="00D12930" w:rsidRPr="000E0F57">
              <w:rPr>
                <w:rFonts w:ascii="Times New Roman" w:hAnsi="Times New Roman"/>
                <w:sz w:val="24"/>
                <w:szCs w:val="24"/>
                <w:lang w:val="en-US"/>
              </w:rPr>
              <w:t xml:space="preserve"> cu </w:t>
            </w:r>
            <w:proofErr w:type="spellStart"/>
            <w:r w:rsidR="00D12930" w:rsidRPr="000E0F57">
              <w:rPr>
                <w:rFonts w:ascii="Times New Roman" w:hAnsi="Times New Roman"/>
                <w:sz w:val="24"/>
                <w:szCs w:val="24"/>
                <w:lang w:val="en-US"/>
              </w:rPr>
              <w:t>alte</w:t>
            </w:r>
            <w:proofErr w:type="spellEnd"/>
            <w:r w:rsidR="00D12930" w:rsidRPr="000E0F57">
              <w:rPr>
                <w:rFonts w:ascii="Times New Roman" w:hAnsi="Times New Roman"/>
                <w:sz w:val="24"/>
                <w:szCs w:val="24"/>
                <w:lang w:val="en-US"/>
              </w:rPr>
              <w:t xml:space="preserve"> state </w:t>
            </w:r>
            <w:proofErr w:type="spellStart"/>
            <w:r w:rsidR="00D12930" w:rsidRPr="000E0F57">
              <w:rPr>
                <w:rFonts w:ascii="Times New Roman" w:hAnsi="Times New Roman"/>
                <w:sz w:val="24"/>
                <w:szCs w:val="24"/>
                <w:lang w:val="en-US"/>
              </w:rPr>
              <w:t>membre</w:t>
            </w:r>
            <w:proofErr w:type="spellEnd"/>
            <w:r w:rsidR="00D12930" w:rsidRPr="000E0F57">
              <w:rPr>
                <w:rFonts w:ascii="Times New Roman" w:hAnsi="Times New Roman"/>
                <w:sz w:val="24"/>
                <w:szCs w:val="24"/>
                <w:lang w:val="en-US"/>
              </w:rPr>
              <w:t>;</w:t>
            </w:r>
          </w:p>
          <w:p w14:paraId="68444C1C" w14:textId="4E3D49A8" w:rsidR="00D12930" w:rsidRDefault="00860AD2" w:rsidP="00860AD2">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utilizarea</w:t>
            </w:r>
            <w:proofErr w:type="spellEnd"/>
            <w:r w:rsidR="00D12930" w:rsidRPr="000E0F57">
              <w:rPr>
                <w:rFonts w:ascii="Times New Roman" w:hAnsi="Times New Roman"/>
                <w:sz w:val="24"/>
                <w:szCs w:val="24"/>
                <w:lang w:val="en-US"/>
              </w:rPr>
              <w:t xml:space="preserve"> DIWASS </w:t>
            </w:r>
            <w:proofErr w:type="spellStart"/>
            <w:r w:rsidR="00D12930" w:rsidRPr="000E0F57">
              <w:rPr>
                <w:rFonts w:ascii="Times New Roman" w:hAnsi="Times New Roman"/>
                <w:sz w:val="24"/>
                <w:szCs w:val="24"/>
                <w:lang w:val="en-US"/>
              </w:rPr>
              <w:t>pentru</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documentarea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controalelor</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și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analiza</w:t>
            </w:r>
            <w:proofErr w:type="spellEnd"/>
            <w:r w:rsidR="00D12930" w:rsidRPr="000E0F57">
              <w:rPr>
                <w:rFonts w:ascii="Times New Roman" w:hAnsi="Times New Roman"/>
                <w:sz w:val="24"/>
                <w:szCs w:val="24"/>
                <w:lang w:val="en-US"/>
              </w:rPr>
              <w:t xml:space="preserve"> de </w:t>
            </w:r>
            <w:proofErr w:type="spellStart"/>
            <w:r w:rsidR="00D12930" w:rsidRPr="000E0F57">
              <w:rPr>
                <w:rFonts w:ascii="Times New Roman" w:hAnsi="Times New Roman"/>
                <w:sz w:val="24"/>
                <w:szCs w:val="24"/>
                <w:lang w:val="en-US"/>
              </w:rPr>
              <w:t>risc</w:t>
            </w:r>
            <w:proofErr w:type="spellEnd"/>
            <w:r w:rsidR="00D12930" w:rsidRPr="000E0F57">
              <w:rPr>
                <w:rFonts w:ascii="Times New Roman" w:hAnsi="Times New Roman"/>
                <w:sz w:val="24"/>
                <w:szCs w:val="24"/>
                <w:lang w:val="en-US"/>
              </w:rPr>
              <w:t>.</w:t>
            </w:r>
          </w:p>
          <w:p w14:paraId="0EB39867" w14:textId="77777777" w:rsidR="00860AD2" w:rsidRPr="000E0F57" w:rsidRDefault="00860AD2" w:rsidP="00F96CDE">
            <w:pPr>
              <w:widowControl w:val="0"/>
              <w:spacing w:after="0" w:line="240" w:lineRule="auto"/>
              <w:jc w:val="both"/>
              <w:rPr>
                <w:rFonts w:ascii="Times New Roman" w:hAnsi="Times New Roman"/>
                <w:sz w:val="24"/>
                <w:szCs w:val="24"/>
                <w:lang w:val="en-US"/>
              </w:rPr>
            </w:pPr>
          </w:p>
          <w:p w14:paraId="1F28AEAF" w14:textId="77777777" w:rsidR="00D12930" w:rsidRPr="000E0F57" w:rsidRDefault="00D12930" w:rsidP="000E0F57">
            <w:pPr>
              <w:widowControl w:val="0"/>
              <w:numPr>
                <w:ilvl w:val="0"/>
                <w:numId w:val="55"/>
              </w:numPr>
              <w:spacing w:after="0" w:line="240" w:lineRule="auto"/>
              <w:ind w:left="0" w:firstLine="0"/>
              <w:jc w:val="both"/>
              <w:rPr>
                <w:rFonts w:ascii="Times New Roman" w:hAnsi="Times New Roman"/>
                <w:sz w:val="24"/>
                <w:szCs w:val="24"/>
                <w:lang w:val="en-US"/>
              </w:rPr>
            </w:pPr>
            <w:proofErr w:type="spellStart"/>
            <w:r w:rsidRPr="000E0F57">
              <w:rPr>
                <w:rFonts w:ascii="Times New Roman" w:hAnsi="Times New Roman"/>
                <w:b/>
                <w:bCs/>
                <w:sz w:val="24"/>
                <w:szCs w:val="24"/>
                <w:lang w:val="en-US"/>
              </w:rPr>
              <w:t>Reglementarea</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obligațiilor</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operatorilor</w:t>
            </w:r>
            <w:proofErr w:type="spellEnd"/>
            <w:r w:rsidRPr="000E0F57">
              <w:rPr>
                <w:rFonts w:ascii="Times New Roman" w:hAnsi="Times New Roman"/>
                <w:b/>
                <w:bCs/>
                <w:sz w:val="24"/>
                <w:szCs w:val="24"/>
                <w:lang w:val="en-US"/>
              </w:rPr>
              <w:t xml:space="preserve"> economici</w:t>
            </w:r>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inclusiv</w:t>
            </w:r>
            <w:proofErr w:type="spellEnd"/>
            <w:r w:rsidRPr="000E0F57">
              <w:rPr>
                <w:rFonts w:ascii="Times New Roman" w:hAnsi="Times New Roman"/>
                <w:sz w:val="24"/>
                <w:szCs w:val="24"/>
                <w:lang w:val="en-US"/>
              </w:rPr>
              <w:t>:</w:t>
            </w:r>
          </w:p>
          <w:p w14:paraId="76C22140" w14:textId="7FBFBC5B"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înregistrarea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obligatorie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în</w:t>
            </w:r>
            <w:proofErr w:type="spellEnd"/>
            <w:r w:rsidR="00D12930" w:rsidRPr="000E0F57">
              <w:rPr>
                <w:rFonts w:ascii="Times New Roman" w:hAnsi="Times New Roman"/>
                <w:sz w:val="24"/>
                <w:szCs w:val="24"/>
                <w:lang w:val="en-US"/>
              </w:rPr>
              <w:t xml:space="preserve"> DIWASS;</w:t>
            </w:r>
          </w:p>
          <w:p w14:paraId="10827E80" w14:textId="41AAC271"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transmiterea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electronică</w:t>
            </w:r>
            <w:proofErr w:type="spellEnd"/>
            <w:r w:rsidR="00D12930" w:rsidRPr="000E0F57">
              <w:rPr>
                <w:rFonts w:ascii="Times New Roman" w:hAnsi="Times New Roman"/>
                <w:sz w:val="24"/>
                <w:szCs w:val="24"/>
                <w:lang w:val="en-US"/>
              </w:rPr>
              <w:t xml:space="preserve"> a </w:t>
            </w:r>
            <w:proofErr w:type="spellStart"/>
            <w:r w:rsidR="00D12930" w:rsidRPr="000E0F57">
              <w:rPr>
                <w:rFonts w:ascii="Times New Roman" w:hAnsi="Times New Roman"/>
                <w:sz w:val="24"/>
                <w:szCs w:val="24"/>
                <w:lang w:val="en-US"/>
              </w:rPr>
              <w:t>documentelor</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prevăzute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în</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anexele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Regulamentului</w:t>
            </w:r>
            <w:proofErr w:type="spellEnd"/>
            <w:r w:rsidR="00D12930" w:rsidRPr="000E0F57">
              <w:rPr>
                <w:rFonts w:ascii="Times New Roman" w:hAnsi="Times New Roman"/>
                <w:sz w:val="24"/>
                <w:szCs w:val="24"/>
                <w:lang w:val="en-US"/>
              </w:rPr>
              <w:t>;</w:t>
            </w:r>
          </w:p>
          <w:p w14:paraId="793BBDDA" w14:textId="46143E0F"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utilizarea</w:t>
            </w:r>
            <w:proofErr w:type="spellEnd"/>
            <w:r w:rsidR="00D12930" w:rsidRPr="000E0F57">
              <w:rPr>
                <w:rFonts w:ascii="Times New Roman" w:hAnsi="Times New Roman"/>
                <w:sz w:val="24"/>
                <w:szCs w:val="24"/>
                <w:lang w:val="en-US"/>
              </w:rPr>
              <w:t xml:space="preserve"> SIATD</w:t>
            </w:r>
            <w:r w:rsidR="00D12930" w:rsidRPr="000E0F57">
              <w:rPr>
                <w:rFonts w:ascii="Times New Roman" w:hAnsi="Times New Roman"/>
                <w:sz w:val="24"/>
                <w:szCs w:val="24"/>
                <w:lang w:val="en-US"/>
              </w:rPr>
              <w:noBreakHyphen/>
              <w:t xml:space="preserve">ROAFM </w:t>
            </w:r>
            <w:proofErr w:type="spellStart"/>
            <w:r w:rsidR="00D12930" w:rsidRPr="000E0F57">
              <w:rPr>
                <w:rFonts w:ascii="Times New Roman" w:hAnsi="Times New Roman"/>
                <w:sz w:val="24"/>
                <w:szCs w:val="24"/>
                <w:lang w:val="en-US"/>
              </w:rPr>
              <w:t>până</w:t>
            </w:r>
            <w:proofErr w:type="spellEnd"/>
            <w:r w:rsidR="00D12930" w:rsidRPr="000E0F57">
              <w:rPr>
                <w:rFonts w:ascii="Times New Roman" w:hAnsi="Times New Roman"/>
                <w:sz w:val="24"/>
                <w:szCs w:val="24"/>
                <w:lang w:val="en-US"/>
              </w:rPr>
              <w:t xml:space="preserve"> la </w:t>
            </w:r>
            <w:r w:rsidR="00637F82">
              <w:rPr>
                <w:rFonts w:ascii="Times New Roman" w:hAnsi="Times New Roman"/>
                <w:sz w:val="24"/>
                <w:szCs w:val="24"/>
                <w:lang w:val="en-US"/>
              </w:rPr>
              <w:t>30</w:t>
            </w:r>
            <w:r w:rsidR="00D12930" w:rsidRPr="000E0F57">
              <w:rPr>
                <w:rFonts w:ascii="Times New Roman" w:hAnsi="Times New Roman"/>
                <w:sz w:val="24"/>
                <w:szCs w:val="24"/>
                <w:lang w:val="en-US"/>
              </w:rPr>
              <w:t xml:space="preserve"> </w:t>
            </w:r>
            <w:proofErr w:type="spellStart"/>
            <w:r w:rsidR="00637F82">
              <w:rPr>
                <w:rFonts w:ascii="Times New Roman" w:hAnsi="Times New Roman"/>
                <w:sz w:val="24"/>
                <w:szCs w:val="24"/>
                <w:lang w:val="en-US"/>
              </w:rPr>
              <w:t>iunie</w:t>
            </w:r>
            <w:proofErr w:type="spellEnd"/>
            <w:r w:rsidR="00D12930" w:rsidRPr="000E0F57">
              <w:rPr>
                <w:rFonts w:ascii="Times New Roman" w:hAnsi="Times New Roman"/>
                <w:sz w:val="24"/>
                <w:szCs w:val="24"/>
                <w:lang w:val="en-US"/>
              </w:rPr>
              <w:t xml:space="preserve"> </w:t>
            </w:r>
            <w:r w:rsidRPr="000E0F57">
              <w:rPr>
                <w:rFonts w:ascii="Times New Roman" w:hAnsi="Times New Roman"/>
                <w:sz w:val="24"/>
                <w:szCs w:val="24"/>
                <w:lang w:val="en-US"/>
              </w:rPr>
              <w:t>202</w:t>
            </w:r>
            <w:r>
              <w:rPr>
                <w:rFonts w:ascii="Times New Roman" w:hAnsi="Times New Roman"/>
                <w:sz w:val="24"/>
                <w:szCs w:val="24"/>
                <w:lang w:val="en-US"/>
              </w:rPr>
              <w:t>7</w:t>
            </w:r>
            <w:r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pentru</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fluxurile</w:t>
            </w:r>
            <w:proofErr w:type="spellEnd"/>
            <w:r w:rsidR="00D12930" w:rsidRPr="000E0F57">
              <w:rPr>
                <w:rFonts w:ascii="Times New Roman" w:hAnsi="Times New Roman"/>
                <w:sz w:val="24"/>
                <w:szCs w:val="24"/>
                <w:lang w:val="en-US"/>
              </w:rPr>
              <w:t xml:space="preserve"> interne;</w:t>
            </w:r>
          </w:p>
          <w:p w14:paraId="03EF4DBC" w14:textId="4F8EA4AC" w:rsidR="00D12930" w:rsidRDefault="00860AD2" w:rsidP="00860AD2">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respectarea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punctelor</w:t>
            </w:r>
            <w:proofErr w:type="spellEnd"/>
            <w:r w:rsidR="00D12930" w:rsidRPr="000E0F57">
              <w:rPr>
                <w:rFonts w:ascii="Times New Roman" w:hAnsi="Times New Roman"/>
                <w:sz w:val="24"/>
                <w:szCs w:val="24"/>
                <w:lang w:val="en-US"/>
              </w:rPr>
              <w:t xml:space="preserve"> de </w:t>
            </w:r>
            <w:proofErr w:type="spellStart"/>
            <w:r w:rsidR="00D12930" w:rsidRPr="000E0F57">
              <w:rPr>
                <w:rFonts w:ascii="Times New Roman" w:hAnsi="Times New Roman"/>
                <w:sz w:val="24"/>
                <w:szCs w:val="24"/>
                <w:lang w:val="en-US"/>
              </w:rPr>
              <w:t>trecere</w:t>
            </w:r>
            <w:proofErr w:type="spellEnd"/>
            <w:r w:rsidR="00D12930" w:rsidRPr="000E0F57">
              <w:rPr>
                <w:rFonts w:ascii="Times New Roman" w:hAnsi="Times New Roman"/>
                <w:sz w:val="24"/>
                <w:szCs w:val="24"/>
                <w:lang w:val="en-US"/>
              </w:rPr>
              <w:t xml:space="preserve"> a </w:t>
            </w:r>
            <w:proofErr w:type="spellStart"/>
            <w:r w:rsidR="00D12930" w:rsidRPr="000E0F57">
              <w:rPr>
                <w:rFonts w:ascii="Times New Roman" w:hAnsi="Times New Roman"/>
                <w:sz w:val="24"/>
                <w:szCs w:val="24"/>
                <w:lang w:val="en-US"/>
              </w:rPr>
              <w:t>frontierei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stabilite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prin</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ordin</w:t>
            </w:r>
            <w:proofErr w:type="spellEnd"/>
            <w:r w:rsidR="00DE41B8">
              <w:rPr>
                <w:rFonts w:ascii="Times New Roman" w:hAnsi="Times New Roman"/>
                <w:sz w:val="24"/>
                <w:szCs w:val="24"/>
                <w:lang w:val="en-US"/>
              </w:rPr>
              <w:t xml:space="preserve"> al </w:t>
            </w:r>
            <w:proofErr w:type="spellStart"/>
            <w:r w:rsidR="00DE41B8">
              <w:rPr>
                <w:rFonts w:ascii="Times New Roman" w:hAnsi="Times New Roman"/>
                <w:sz w:val="24"/>
                <w:szCs w:val="24"/>
                <w:lang w:val="en-US"/>
              </w:rPr>
              <w:t>ministrului</w:t>
            </w:r>
            <w:proofErr w:type="spellEnd"/>
            <w:r w:rsidR="00DE41B8">
              <w:rPr>
                <w:rFonts w:ascii="Times New Roman" w:hAnsi="Times New Roman"/>
                <w:sz w:val="24"/>
                <w:szCs w:val="24"/>
                <w:lang w:val="en-US"/>
              </w:rPr>
              <w:t xml:space="preserve"> </w:t>
            </w:r>
            <w:proofErr w:type="spellStart"/>
            <w:r w:rsidR="00DE41B8">
              <w:rPr>
                <w:rFonts w:ascii="Times New Roman" w:hAnsi="Times New Roman"/>
                <w:sz w:val="24"/>
                <w:szCs w:val="24"/>
                <w:lang w:val="en-US"/>
              </w:rPr>
              <w:t>mediului</w:t>
            </w:r>
            <w:proofErr w:type="spellEnd"/>
            <w:r w:rsidR="00DE41B8">
              <w:rPr>
                <w:rFonts w:ascii="Times New Roman" w:hAnsi="Times New Roman"/>
                <w:sz w:val="24"/>
                <w:szCs w:val="24"/>
                <w:lang w:val="en-US"/>
              </w:rPr>
              <w:t xml:space="preserve">, </w:t>
            </w:r>
            <w:proofErr w:type="spellStart"/>
            <w:r w:rsidR="00DE41B8">
              <w:rPr>
                <w:rFonts w:ascii="Times New Roman" w:hAnsi="Times New Roman"/>
                <w:sz w:val="24"/>
                <w:szCs w:val="24"/>
                <w:lang w:val="en-US"/>
              </w:rPr>
              <w:t>apelor</w:t>
            </w:r>
            <w:proofErr w:type="spellEnd"/>
            <w:r w:rsidR="00DE41B8">
              <w:rPr>
                <w:rFonts w:ascii="Times New Roman" w:hAnsi="Times New Roman"/>
                <w:sz w:val="24"/>
                <w:szCs w:val="24"/>
                <w:lang w:val="en-US"/>
              </w:rPr>
              <w:t xml:space="preserve"> </w:t>
            </w:r>
            <w:proofErr w:type="spellStart"/>
            <w:r w:rsidR="00DE41B8">
              <w:rPr>
                <w:rFonts w:ascii="Times New Roman" w:hAnsi="Times New Roman"/>
                <w:sz w:val="24"/>
                <w:szCs w:val="24"/>
                <w:lang w:val="en-US"/>
              </w:rPr>
              <w:t>și</w:t>
            </w:r>
            <w:proofErr w:type="spellEnd"/>
            <w:r w:rsidR="00DE41B8">
              <w:rPr>
                <w:rFonts w:ascii="Times New Roman" w:hAnsi="Times New Roman"/>
                <w:sz w:val="24"/>
                <w:szCs w:val="24"/>
                <w:lang w:val="en-US"/>
              </w:rPr>
              <w:t xml:space="preserve"> </w:t>
            </w:r>
            <w:proofErr w:type="spellStart"/>
            <w:r w:rsidR="00DE41B8">
              <w:rPr>
                <w:rFonts w:ascii="Times New Roman" w:hAnsi="Times New Roman"/>
                <w:sz w:val="24"/>
                <w:szCs w:val="24"/>
                <w:lang w:val="en-US"/>
              </w:rPr>
              <w:t>pădurilor</w:t>
            </w:r>
            <w:proofErr w:type="spellEnd"/>
            <w:r w:rsidR="00DE41B8">
              <w:rPr>
                <w:rFonts w:ascii="Times New Roman" w:hAnsi="Times New Roman"/>
                <w:sz w:val="24"/>
                <w:szCs w:val="24"/>
                <w:lang w:val="en-US"/>
              </w:rPr>
              <w:t xml:space="preserve"> </w:t>
            </w:r>
            <w:proofErr w:type="spellStart"/>
            <w:r w:rsidR="00DE41B8" w:rsidRPr="00DE41B8">
              <w:rPr>
                <w:rFonts w:ascii="Times New Roman" w:hAnsi="Times New Roman"/>
                <w:sz w:val="24"/>
                <w:szCs w:val="24"/>
                <w:lang w:val="en-US"/>
              </w:rPr>
              <w:t>și</w:t>
            </w:r>
            <w:proofErr w:type="spellEnd"/>
            <w:r w:rsidR="00DE41B8" w:rsidRPr="00DE41B8">
              <w:rPr>
                <w:rFonts w:ascii="Times New Roman" w:hAnsi="Times New Roman"/>
                <w:sz w:val="24"/>
                <w:szCs w:val="24"/>
                <w:lang w:val="en-US"/>
              </w:rPr>
              <w:t xml:space="preserve"> al </w:t>
            </w:r>
            <w:proofErr w:type="spellStart"/>
            <w:r w:rsidR="00DE41B8" w:rsidRPr="00DE41B8">
              <w:rPr>
                <w:rFonts w:ascii="Times New Roman" w:hAnsi="Times New Roman"/>
                <w:sz w:val="24"/>
                <w:szCs w:val="24"/>
                <w:lang w:val="en-US"/>
              </w:rPr>
              <w:t>ministrului</w:t>
            </w:r>
            <w:proofErr w:type="spellEnd"/>
            <w:r w:rsidR="00DE41B8" w:rsidRPr="00DE41B8">
              <w:rPr>
                <w:rFonts w:ascii="Times New Roman" w:hAnsi="Times New Roman"/>
                <w:sz w:val="24"/>
                <w:szCs w:val="24"/>
                <w:lang w:val="en-US"/>
              </w:rPr>
              <w:t xml:space="preserve"> </w:t>
            </w:r>
            <w:proofErr w:type="spellStart"/>
            <w:r w:rsidR="00DE41B8" w:rsidRPr="00DE41B8">
              <w:rPr>
                <w:rFonts w:ascii="Times New Roman" w:hAnsi="Times New Roman"/>
                <w:sz w:val="24"/>
                <w:szCs w:val="24"/>
                <w:lang w:val="en-US"/>
              </w:rPr>
              <w:t>afacerilor</w:t>
            </w:r>
            <w:proofErr w:type="spellEnd"/>
            <w:r w:rsidR="00DE41B8" w:rsidRPr="00DE41B8">
              <w:rPr>
                <w:rFonts w:ascii="Times New Roman" w:hAnsi="Times New Roman"/>
                <w:sz w:val="24"/>
                <w:szCs w:val="24"/>
                <w:lang w:val="en-US"/>
              </w:rPr>
              <w:t xml:space="preserve"> interne</w:t>
            </w:r>
            <w:r w:rsidR="00DE41B8">
              <w:rPr>
                <w:rFonts w:ascii="Times New Roman" w:hAnsi="Times New Roman"/>
                <w:sz w:val="24"/>
                <w:szCs w:val="24"/>
                <w:lang w:val="en-US"/>
              </w:rPr>
              <w:t xml:space="preserve">. </w:t>
            </w:r>
          </w:p>
          <w:p w14:paraId="0DB37011" w14:textId="77777777" w:rsidR="00B23846" w:rsidRPr="000E0F57" w:rsidRDefault="00B23846" w:rsidP="00F96CDE">
            <w:pPr>
              <w:widowControl w:val="0"/>
              <w:spacing w:after="0" w:line="240" w:lineRule="auto"/>
              <w:jc w:val="both"/>
              <w:rPr>
                <w:rFonts w:ascii="Times New Roman" w:hAnsi="Times New Roman"/>
                <w:sz w:val="24"/>
                <w:szCs w:val="24"/>
                <w:lang w:val="en-US"/>
              </w:rPr>
            </w:pPr>
          </w:p>
          <w:p w14:paraId="0E85CA64" w14:textId="77777777" w:rsidR="00D12930" w:rsidRPr="000E0F57" w:rsidRDefault="00D12930" w:rsidP="000E0F57">
            <w:pPr>
              <w:widowControl w:val="0"/>
              <w:numPr>
                <w:ilvl w:val="0"/>
                <w:numId w:val="55"/>
              </w:numPr>
              <w:spacing w:after="0" w:line="240" w:lineRule="auto"/>
              <w:ind w:left="0" w:firstLine="0"/>
              <w:jc w:val="both"/>
              <w:rPr>
                <w:rFonts w:ascii="Times New Roman" w:hAnsi="Times New Roman"/>
                <w:sz w:val="24"/>
                <w:szCs w:val="24"/>
                <w:lang w:val="en-US"/>
              </w:rPr>
            </w:pPr>
            <w:proofErr w:type="spellStart"/>
            <w:r w:rsidRPr="000E0F57">
              <w:rPr>
                <w:rFonts w:ascii="Times New Roman" w:hAnsi="Times New Roman"/>
                <w:b/>
                <w:bCs/>
                <w:sz w:val="24"/>
                <w:szCs w:val="24"/>
                <w:lang w:val="en-US"/>
              </w:rPr>
              <w:t>Stabilirea</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cadrului</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sancționator</w:t>
            </w:r>
            <w:proofErr w:type="spellEnd"/>
            <w:r w:rsidRPr="000E0F57">
              <w:rPr>
                <w:rFonts w:ascii="Times New Roman" w:hAnsi="Times New Roman"/>
                <w:sz w:val="24"/>
                <w:szCs w:val="24"/>
                <w:lang w:val="en-US"/>
              </w:rPr>
              <w:t xml:space="preserve">, cu </w:t>
            </w:r>
            <w:proofErr w:type="spellStart"/>
            <w:r w:rsidRPr="000E0F57">
              <w:rPr>
                <w:rFonts w:ascii="Times New Roman" w:hAnsi="Times New Roman"/>
                <w:sz w:val="24"/>
                <w:szCs w:val="24"/>
                <w:lang w:val="en-US"/>
              </w:rPr>
              <w:t>amenzi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diferențiate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în</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funcție</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gravitatea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faptei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pentru</w:t>
            </w:r>
            <w:proofErr w:type="spellEnd"/>
            <w:r w:rsidRPr="000E0F57">
              <w:rPr>
                <w:rFonts w:ascii="Times New Roman" w:hAnsi="Times New Roman"/>
                <w:sz w:val="24"/>
                <w:szCs w:val="24"/>
                <w:lang w:val="en-US"/>
              </w:rPr>
              <w:t>:</w:t>
            </w:r>
          </w:p>
          <w:p w14:paraId="3DB20E6F" w14:textId="0BEEF899"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documente</w:t>
            </w:r>
            <w:proofErr w:type="spellEnd"/>
            <w:r w:rsidR="00D12930" w:rsidRPr="000E0F57">
              <w:rPr>
                <w:rFonts w:ascii="Times New Roman" w:hAnsi="Times New Roman"/>
                <w:sz w:val="24"/>
                <w:szCs w:val="24"/>
                <w:lang w:val="en-US"/>
              </w:rPr>
              <w:t xml:space="preserve"> incomplete </w:t>
            </w:r>
            <w:proofErr w:type="spellStart"/>
            <w:r w:rsidR="00D12930" w:rsidRPr="000E0F57">
              <w:rPr>
                <w:rFonts w:ascii="Times New Roman" w:hAnsi="Times New Roman"/>
                <w:sz w:val="24"/>
                <w:szCs w:val="24"/>
                <w:lang w:val="en-US"/>
              </w:rPr>
              <w:t>sau</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eronate</w:t>
            </w:r>
            <w:proofErr w:type="spellEnd"/>
            <w:r w:rsidR="00D12930" w:rsidRPr="000E0F57">
              <w:rPr>
                <w:rFonts w:ascii="Times New Roman" w:hAnsi="Times New Roman"/>
                <w:sz w:val="24"/>
                <w:szCs w:val="24"/>
                <w:lang w:val="en-US"/>
              </w:rPr>
              <w:t>;</w:t>
            </w:r>
          </w:p>
          <w:p w14:paraId="72E08353" w14:textId="7ED5DA42"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abateri</w:t>
            </w:r>
            <w:proofErr w:type="spellEnd"/>
            <w:r w:rsidR="00D12930" w:rsidRPr="000E0F57">
              <w:rPr>
                <w:rFonts w:ascii="Times New Roman" w:hAnsi="Times New Roman"/>
                <w:sz w:val="24"/>
                <w:szCs w:val="24"/>
                <w:lang w:val="en-US"/>
              </w:rPr>
              <w:t xml:space="preserve"> de la </w:t>
            </w:r>
            <w:proofErr w:type="spellStart"/>
            <w:r w:rsidR="00D12930" w:rsidRPr="000E0F57">
              <w:rPr>
                <w:rFonts w:ascii="Times New Roman" w:hAnsi="Times New Roman"/>
                <w:sz w:val="24"/>
                <w:szCs w:val="24"/>
                <w:lang w:val="en-US"/>
              </w:rPr>
              <w:t>traseu</w:t>
            </w:r>
            <w:proofErr w:type="spellEnd"/>
            <w:r w:rsidR="00D12930" w:rsidRPr="000E0F57">
              <w:rPr>
                <w:rFonts w:ascii="Times New Roman" w:hAnsi="Times New Roman"/>
                <w:sz w:val="24"/>
                <w:szCs w:val="24"/>
                <w:lang w:val="en-US"/>
              </w:rPr>
              <w:t>;</w:t>
            </w:r>
          </w:p>
          <w:p w14:paraId="2A1B008A" w14:textId="57681818"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utilizarea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unor</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transportatori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neautorizați</w:t>
            </w:r>
            <w:proofErr w:type="spellEnd"/>
            <w:r w:rsidR="00D12930" w:rsidRPr="000E0F57">
              <w:rPr>
                <w:rFonts w:ascii="Times New Roman" w:hAnsi="Times New Roman"/>
                <w:sz w:val="24"/>
                <w:szCs w:val="24"/>
                <w:lang w:val="en-US"/>
              </w:rPr>
              <w:t>;</w:t>
            </w:r>
          </w:p>
          <w:p w14:paraId="68F06B7F" w14:textId="137A3F76" w:rsidR="00D12930" w:rsidRPr="000E0F57" w:rsidRDefault="00860AD2"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lipsa</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certificatelor</w:t>
            </w:r>
            <w:proofErr w:type="spellEnd"/>
            <w:r w:rsidR="00D12930" w:rsidRPr="000E0F57">
              <w:rPr>
                <w:rFonts w:ascii="Times New Roman" w:hAnsi="Times New Roman"/>
                <w:sz w:val="24"/>
                <w:szCs w:val="24"/>
                <w:lang w:val="en-US"/>
              </w:rPr>
              <w:t xml:space="preserve"> de </w:t>
            </w:r>
            <w:proofErr w:type="spellStart"/>
            <w:r w:rsidR="00D12930" w:rsidRPr="000E0F57">
              <w:rPr>
                <w:rFonts w:ascii="Times New Roman" w:hAnsi="Times New Roman"/>
                <w:sz w:val="24"/>
                <w:szCs w:val="24"/>
                <w:lang w:val="en-US"/>
              </w:rPr>
              <w:t>valorificare</w:t>
            </w:r>
            <w:proofErr w:type="spellEnd"/>
            <w:r w:rsidR="00D12930" w:rsidRPr="000E0F57">
              <w:rPr>
                <w:rFonts w:ascii="Times New Roman" w:hAnsi="Times New Roman"/>
                <w:sz w:val="24"/>
                <w:szCs w:val="24"/>
                <w:lang w:val="en-US"/>
              </w:rPr>
              <w:t>;</w:t>
            </w:r>
          </w:p>
          <w:p w14:paraId="6A58DE45" w14:textId="467A85C0" w:rsidR="00D12930" w:rsidRDefault="00860AD2" w:rsidP="00860AD2">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exporturi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neconforme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către</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țări</w:t>
            </w:r>
            <w:proofErr w:type="spellEnd"/>
            <w:r w:rsidR="00D12930" w:rsidRPr="000E0F57">
              <w:rPr>
                <w:rFonts w:ascii="Times New Roman" w:hAnsi="Times New Roman"/>
                <w:sz w:val="24"/>
                <w:szCs w:val="24"/>
                <w:lang w:val="en-US"/>
              </w:rPr>
              <w:t xml:space="preserve"> </w:t>
            </w:r>
            <w:proofErr w:type="spellStart"/>
            <w:r w:rsidR="00D12930" w:rsidRPr="000E0F57">
              <w:rPr>
                <w:rFonts w:ascii="Times New Roman" w:hAnsi="Times New Roman"/>
                <w:sz w:val="24"/>
                <w:szCs w:val="24"/>
                <w:lang w:val="en-US"/>
              </w:rPr>
              <w:t>terțe</w:t>
            </w:r>
            <w:proofErr w:type="spellEnd"/>
            <w:r w:rsidR="00D12930" w:rsidRPr="000E0F57">
              <w:rPr>
                <w:rFonts w:ascii="Times New Roman" w:hAnsi="Times New Roman"/>
                <w:sz w:val="24"/>
                <w:szCs w:val="24"/>
                <w:lang w:val="en-US"/>
              </w:rPr>
              <w:t>.</w:t>
            </w:r>
          </w:p>
          <w:p w14:paraId="49E749A0" w14:textId="77777777" w:rsidR="00002305" w:rsidRPr="000E0F57" w:rsidRDefault="00002305" w:rsidP="00F96CDE">
            <w:pPr>
              <w:widowControl w:val="0"/>
              <w:spacing w:after="0" w:line="240" w:lineRule="auto"/>
              <w:jc w:val="both"/>
              <w:rPr>
                <w:rFonts w:ascii="Times New Roman" w:hAnsi="Times New Roman"/>
                <w:sz w:val="24"/>
                <w:szCs w:val="24"/>
                <w:lang w:val="en-US"/>
              </w:rPr>
            </w:pPr>
          </w:p>
          <w:p w14:paraId="6E53F5EC" w14:textId="77777777" w:rsidR="00D12930" w:rsidRPr="000E0F57" w:rsidRDefault="00D12930" w:rsidP="000E0F57">
            <w:pPr>
              <w:widowControl w:val="0"/>
              <w:numPr>
                <w:ilvl w:val="0"/>
                <w:numId w:val="55"/>
              </w:numPr>
              <w:spacing w:after="0" w:line="240" w:lineRule="auto"/>
              <w:ind w:left="0" w:firstLine="0"/>
              <w:jc w:val="both"/>
              <w:rPr>
                <w:rFonts w:ascii="Times New Roman" w:hAnsi="Times New Roman"/>
                <w:sz w:val="24"/>
                <w:szCs w:val="24"/>
                <w:lang w:val="en-US"/>
              </w:rPr>
            </w:pPr>
            <w:proofErr w:type="spellStart"/>
            <w:r w:rsidRPr="000E0F57">
              <w:rPr>
                <w:rFonts w:ascii="Times New Roman" w:hAnsi="Times New Roman"/>
                <w:b/>
                <w:bCs/>
                <w:sz w:val="24"/>
                <w:szCs w:val="24"/>
                <w:lang w:val="en-US"/>
              </w:rPr>
              <w:t>Abrogarea</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actelor</w:t>
            </w:r>
            <w:proofErr w:type="spellEnd"/>
            <w:r w:rsidRPr="000E0F57">
              <w:rPr>
                <w:rFonts w:ascii="Times New Roman" w:hAnsi="Times New Roman"/>
                <w:b/>
                <w:bCs/>
                <w:sz w:val="24"/>
                <w:szCs w:val="24"/>
                <w:lang w:val="en-US"/>
              </w:rPr>
              <w:t xml:space="preserve"> normative </w:t>
            </w:r>
            <w:proofErr w:type="spellStart"/>
            <w:r w:rsidRPr="000E0F57">
              <w:rPr>
                <w:rFonts w:ascii="Times New Roman" w:hAnsi="Times New Roman"/>
                <w:b/>
                <w:bCs/>
                <w:sz w:val="24"/>
                <w:szCs w:val="24"/>
                <w:lang w:val="en-US"/>
              </w:rPr>
              <w:t>depășite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odată</w:t>
            </w:r>
            <w:proofErr w:type="spellEnd"/>
            <w:r w:rsidRPr="000E0F57">
              <w:rPr>
                <w:rFonts w:ascii="Times New Roman" w:hAnsi="Times New Roman"/>
                <w:sz w:val="24"/>
                <w:szCs w:val="24"/>
                <w:lang w:val="en-US"/>
              </w:rPr>
              <w:t xml:space="preserve"> cu </w:t>
            </w:r>
            <w:proofErr w:type="spellStart"/>
            <w:r w:rsidRPr="000E0F57">
              <w:rPr>
                <w:rFonts w:ascii="Times New Roman" w:hAnsi="Times New Roman"/>
                <w:sz w:val="24"/>
                <w:szCs w:val="24"/>
                <w:lang w:val="en-US"/>
              </w:rPr>
              <w:t>intrarea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în</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vigoare</w:t>
            </w:r>
            <w:proofErr w:type="spellEnd"/>
            <w:r w:rsidRPr="000E0F57">
              <w:rPr>
                <w:rFonts w:ascii="Times New Roman" w:hAnsi="Times New Roman"/>
                <w:sz w:val="24"/>
                <w:szCs w:val="24"/>
                <w:lang w:val="en-US"/>
              </w:rPr>
              <w:t xml:space="preserve"> </w:t>
            </w:r>
            <w:proofErr w:type="gramStart"/>
            <w:r w:rsidRPr="000E0F57">
              <w:rPr>
                <w:rFonts w:ascii="Times New Roman" w:hAnsi="Times New Roman"/>
                <w:sz w:val="24"/>
                <w:szCs w:val="24"/>
                <w:lang w:val="en-US"/>
              </w:rPr>
              <w:t>a</w:t>
            </w:r>
            <w:proofErr w:type="gram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ordinelor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subsecvente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pentru</w:t>
            </w:r>
            <w:proofErr w:type="spellEnd"/>
            <w:r w:rsidRPr="000E0F57">
              <w:rPr>
                <w:rFonts w:ascii="Times New Roman" w:hAnsi="Times New Roman"/>
                <w:sz w:val="24"/>
                <w:szCs w:val="24"/>
                <w:lang w:val="en-US"/>
              </w:rPr>
              <w:t xml:space="preserve"> a </w:t>
            </w:r>
            <w:proofErr w:type="spellStart"/>
            <w:r w:rsidRPr="000E0F57">
              <w:rPr>
                <w:rFonts w:ascii="Times New Roman" w:hAnsi="Times New Roman"/>
                <w:sz w:val="24"/>
                <w:szCs w:val="24"/>
                <w:lang w:val="en-US"/>
              </w:rPr>
              <w:t>evita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suprapuneri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și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contradicții</w:t>
            </w:r>
            <w:proofErr w:type="spellEnd"/>
            <w:r w:rsidRPr="000E0F57">
              <w:rPr>
                <w:rFonts w:ascii="Times New Roman" w:hAnsi="Times New Roman"/>
                <w:sz w:val="24"/>
                <w:szCs w:val="24"/>
                <w:lang w:val="en-US"/>
              </w:rPr>
              <w:t xml:space="preserve"> legislative.</w:t>
            </w:r>
          </w:p>
          <w:p w14:paraId="260E5E6A" w14:textId="77777777" w:rsidR="00D12930" w:rsidRDefault="00D12930" w:rsidP="000E0F57">
            <w:pPr>
              <w:widowControl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Prin</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aceste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măsuri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proiectul</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asigură</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b/>
                <w:bCs/>
                <w:sz w:val="24"/>
                <w:szCs w:val="24"/>
                <w:lang w:val="en-US"/>
              </w:rPr>
              <w:t>alinierea</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completă</w:t>
            </w:r>
            <w:proofErr w:type="spellEnd"/>
            <w:r w:rsidRPr="000E0F57">
              <w:rPr>
                <w:rFonts w:ascii="Times New Roman" w:hAnsi="Times New Roman"/>
                <w:b/>
                <w:bCs/>
                <w:sz w:val="24"/>
                <w:szCs w:val="24"/>
                <w:lang w:val="en-US"/>
              </w:rPr>
              <w:t xml:space="preserve"> a </w:t>
            </w:r>
            <w:proofErr w:type="spellStart"/>
            <w:r w:rsidRPr="000E0F57">
              <w:rPr>
                <w:rFonts w:ascii="Times New Roman" w:hAnsi="Times New Roman"/>
                <w:b/>
                <w:bCs/>
                <w:sz w:val="24"/>
                <w:szCs w:val="24"/>
                <w:lang w:val="en-US"/>
              </w:rPr>
              <w:t>României</w:t>
            </w:r>
            <w:proofErr w:type="spellEnd"/>
            <w:r w:rsidRPr="000E0F57">
              <w:rPr>
                <w:rFonts w:ascii="Times New Roman" w:hAnsi="Times New Roman"/>
                <w:b/>
                <w:bCs/>
                <w:sz w:val="24"/>
                <w:szCs w:val="24"/>
                <w:lang w:val="en-US"/>
              </w:rPr>
              <w:t xml:space="preserve"> la </w:t>
            </w:r>
            <w:proofErr w:type="spellStart"/>
            <w:r w:rsidRPr="000E0F57">
              <w:rPr>
                <w:rFonts w:ascii="Times New Roman" w:hAnsi="Times New Roman"/>
                <w:b/>
                <w:bCs/>
                <w:sz w:val="24"/>
                <w:szCs w:val="24"/>
                <w:lang w:val="en-US"/>
              </w:rPr>
              <w:t>noul</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cadru</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european</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crește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capacitatea</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prevenire</w:t>
            </w:r>
            <w:proofErr w:type="spellEnd"/>
            <w:r w:rsidRPr="000E0F57">
              <w:rPr>
                <w:rFonts w:ascii="Times New Roman" w:hAnsi="Times New Roman"/>
                <w:sz w:val="24"/>
                <w:szCs w:val="24"/>
                <w:lang w:val="en-US"/>
              </w:rPr>
              <w:t xml:space="preserve"> a </w:t>
            </w:r>
            <w:proofErr w:type="spellStart"/>
            <w:r w:rsidRPr="000E0F57">
              <w:rPr>
                <w:rFonts w:ascii="Times New Roman" w:hAnsi="Times New Roman"/>
                <w:sz w:val="24"/>
                <w:szCs w:val="24"/>
                <w:lang w:val="en-US"/>
              </w:rPr>
              <w:t>transferurilor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ilegale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și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consolidează</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trasabilitatea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fluxurilor</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deșeuri</w:t>
            </w:r>
            <w:proofErr w:type="spellEnd"/>
            <w:r w:rsidRPr="000E0F57">
              <w:rPr>
                <w:rFonts w:ascii="Times New Roman" w:hAnsi="Times New Roman"/>
                <w:sz w:val="24"/>
                <w:szCs w:val="24"/>
                <w:lang w:val="en-US"/>
              </w:rPr>
              <w:t>.</w:t>
            </w:r>
          </w:p>
          <w:p w14:paraId="0DF9C8DA" w14:textId="77777777" w:rsidR="008C5473" w:rsidRPr="000E0F57" w:rsidRDefault="008C5473" w:rsidP="000E0F57">
            <w:pPr>
              <w:widowControl w:val="0"/>
              <w:spacing w:after="0" w:line="240" w:lineRule="auto"/>
              <w:jc w:val="both"/>
              <w:rPr>
                <w:rFonts w:ascii="Times New Roman" w:hAnsi="Times New Roman"/>
                <w:sz w:val="24"/>
                <w:szCs w:val="24"/>
                <w:lang w:val="en-US"/>
              </w:rPr>
            </w:pPr>
          </w:p>
          <w:p w14:paraId="5EE849C8" w14:textId="25A8C044" w:rsidR="008C5473" w:rsidRDefault="008C5473" w:rsidP="008C5473">
            <w:pPr>
              <w:widowControl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P</w:t>
            </w:r>
            <w:r>
              <w:rPr>
                <w:rFonts w:ascii="Times New Roman" w:hAnsi="Times New Roman"/>
                <w:sz w:val="24"/>
                <w:szCs w:val="24"/>
                <w:lang w:val="ro-RO"/>
              </w:rPr>
              <w:t>rezentul p</w:t>
            </w:r>
            <w:r w:rsidRPr="000E0F57">
              <w:rPr>
                <w:rFonts w:ascii="Times New Roman" w:hAnsi="Times New Roman"/>
                <w:sz w:val="24"/>
                <w:szCs w:val="24"/>
                <w:lang w:val="ro-RO"/>
              </w:rPr>
              <w:t xml:space="preserve">roiect </w:t>
            </w:r>
            <w:r>
              <w:rPr>
                <w:rFonts w:ascii="Times New Roman" w:hAnsi="Times New Roman"/>
                <w:sz w:val="24"/>
                <w:szCs w:val="24"/>
                <w:lang w:val="ro-RO"/>
              </w:rPr>
              <w:t xml:space="preserve">de act normativ </w:t>
            </w:r>
            <w:r w:rsidRPr="000E0F57">
              <w:rPr>
                <w:rFonts w:ascii="Times New Roman" w:hAnsi="Times New Roman"/>
                <w:sz w:val="24"/>
                <w:szCs w:val="24"/>
                <w:lang w:val="ro-RO"/>
              </w:rPr>
              <w:t>conține prevederi specifice pentru aplicarea unitară, la nivel naţional, a celor stabilite prin Regulament de toate instituţiile care au atribuţii specifice în ceea ce priveşte transportul deşeurilor</w:t>
            </w:r>
            <w:r>
              <w:rPr>
                <w:rFonts w:ascii="Times New Roman" w:hAnsi="Times New Roman"/>
                <w:sz w:val="24"/>
                <w:szCs w:val="24"/>
                <w:lang w:val="ro-RO"/>
              </w:rPr>
              <w:t xml:space="preserve">, </w:t>
            </w:r>
            <w:r w:rsidRPr="000E0F57">
              <w:rPr>
                <w:rFonts w:ascii="Times New Roman" w:hAnsi="Times New Roman"/>
                <w:sz w:val="24"/>
                <w:szCs w:val="24"/>
                <w:lang w:val="ro-RO"/>
              </w:rPr>
              <w:t>precum şi ale celor care au atribuţii privind combaterea transferurilor ilegale de deşeuri.</w:t>
            </w:r>
          </w:p>
          <w:p w14:paraId="6E728B21" w14:textId="77777777" w:rsidR="008C5473" w:rsidRPr="000E0F57" w:rsidRDefault="008C5473" w:rsidP="008C5473">
            <w:pPr>
              <w:widowControl w:val="0"/>
              <w:spacing w:after="0" w:line="240" w:lineRule="auto"/>
              <w:jc w:val="both"/>
              <w:rPr>
                <w:rFonts w:ascii="Times New Roman" w:hAnsi="Times New Roman"/>
                <w:sz w:val="24"/>
                <w:szCs w:val="24"/>
                <w:lang w:val="ro-RO"/>
              </w:rPr>
            </w:pPr>
          </w:p>
          <w:p w14:paraId="1063692E" w14:textId="500EE456" w:rsidR="008C5473" w:rsidRPr="000E0F57" w:rsidRDefault="008C5473" w:rsidP="008C5473">
            <w:pPr>
              <w:widowControl w:val="0"/>
              <w:spacing w:after="0" w:line="240" w:lineRule="auto"/>
              <w:jc w:val="both"/>
              <w:rPr>
                <w:rFonts w:ascii="Times New Roman" w:hAnsi="Times New Roman"/>
                <w:sz w:val="24"/>
                <w:szCs w:val="24"/>
                <w:lang w:val="ro-RO"/>
              </w:rPr>
            </w:pPr>
            <w:r>
              <w:rPr>
                <w:rFonts w:ascii="Times New Roman" w:hAnsi="Times New Roman"/>
                <w:sz w:val="24"/>
                <w:szCs w:val="24"/>
                <w:lang w:val="ro-RO"/>
              </w:rPr>
              <w:t>Prezentul p</w:t>
            </w:r>
            <w:r w:rsidRPr="000E0F57">
              <w:rPr>
                <w:rFonts w:ascii="Times New Roman" w:hAnsi="Times New Roman"/>
                <w:sz w:val="24"/>
                <w:szCs w:val="24"/>
                <w:lang w:val="ro-RO"/>
              </w:rPr>
              <w:t xml:space="preserve">roiect </w:t>
            </w:r>
            <w:r>
              <w:rPr>
                <w:rFonts w:ascii="Times New Roman" w:hAnsi="Times New Roman"/>
                <w:sz w:val="24"/>
                <w:szCs w:val="24"/>
                <w:lang w:val="ro-RO"/>
              </w:rPr>
              <w:t xml:space="preserve">de hotărâre a Guvernului </w:t>
            </w:r>
            <w:r w:rsidRPr="000E0F57">
              <w:rPr>
                <w:rFonts w:ascii="Times New Roman" w:hAnsi="Times New Roman"/>
                <w:sz w:val="24"/>
                <w:szCs w:val="24"/>
                <w:lang w:val="ro-RO"/>
              </w:rPr>
              <w:t>instituie sancţiuni şi contravenții pentru încălcarea prevederilor stabile prin Regulament.</w:t>
            </w:r>
          </w:p>
          <w:p w14:paraId="50C6D649" w14:textId="77777777" w:rsidR="008C5473" w:rsidRDefault="008C5473" w:rsidP="008C5473">
            <w:pPr>
              <w:widowControl w:val="0"/>
              <w:spacing w:after="0" w:line="240" w:lineRule="auto"/>
              <w:jc w:val="both"/>
              <w:rPr>
                <w:rFonts w:ascii="Times New Roman" w:hAnsi="Times New Roman"/>
                <w:sz w:val="24"/>
                <w:szCs w:val="24"/>
                <w:lang w:val="ro-RO"/>
              </w:rPr>
            </w:pPr>
          </w:p>
          <w:p w14:paraId="087A97A5" w14:textId="77777777" w:rsidR="00F272B7" w:rsidRDefault="00F272B7" w:rsidP="008C5473">
            <w:pPr>
              <w:widowControl w:val="0"/>
              <w:spacing w:after="0" w:line="240" w:lineRule="auto"/>
              <w:jc w:val="both"/>
              <w:rPr>
                <w:rFonts w:ascii="Times New Roman" w:hAnsi="Times New Roman"/>
                <w:sz w:val="24"/>
                <w:szCs w:val="24"/>
                <w:lang w:val="ro-RO"/>
              </w:rPr>
            </w:pPr>
          </w:p>
          <w:p w14:paraId="569C79B1" w14:textId="77777777" w:rsidR="00F272B7" w:rsidRDefault="00F272B7" w:rsidP="008C5473">
            <w:pPr>
              <w:widowControl w:val="0"/>
              <w:spacing w:after="0" w:line="240" w:lineRule="auto"/>
              <w:jc w:val="both"/>
              <w:rPr>
                <w:rFonts w:ascii="Times New Roman" w:hAnsi="Times New Roman"/>
                <w:sz w:val="24"/>
                <w:szCs w:val="24"/>
                <w:lang w:val="ro-RO"/>
              </w:rPr>
            </w:pPr>
          </w:p>
          <w:p w14:paraId="1F0F2966" w14:textId="77777777" w:rsidR="00F272B7" w:rsidRDefault="00F272B7" w:rsidP="008C5473">
            <w:pPr>
              <w:widowControl w:val="0"/>
              <w:spacing w:after="0" w:line="240" w:lineRule="auto"/>
              <w:jc w:val="both"/>
              <w:rPr>
                <w:rFonts w:ascii="Times New Roman" w:hAnsi="Times New Roman"/>
                <w:sz w:val="24"/>
                <w:szCs w:val="24"/>
                <w:lang w:val="ro-RO"/>
              </w:rPr>
            </w:pPr>
          </w:p>
          <w:p w14:paraId="473ECBCF" w14:textId="77777777" w:rsidR="00F272B7" w:rsidRDefault="00F272B7" w:rsidP="008C5473">
            <w:pPr>
              <w:widowControl w:val="0"/>
              <w:spacing w:after="0" w:line="240" w:lineRule="auto"/>
              <w:jc w:val="both"/>
              <w:rPr>
                <w:rFonts w:ascii="Times New Roman" w:hAnsi="Times New Roman"/>
                <w:sz w:val="24"/>
                <w:szCs w:val="24"/>
                <w:lang w:val="ro-RO"/>
              </w:rPr>
            </w:pPr>
          </w:p>
          <w:p w14:paraId="40D139F3" w14:textId="77777777" w:rsidR="00F272B7" w:rsidRDefault="00F272B7" w:rsidP="008C5473">
            <w:pPr>
              <w:widowControl w:val="0"/>
              <w:spacing w:after="0" w:line="240" w:lineRule="auto"/>
              <w:jc w:val="both"/>
              <w:rPr>
                <w:rFonts w:ascii="Times New Roman" w:hAnsi="Times New Roman"/>
                <w:sz w:val="24"/>
                <w:szCs w:val="24"/>
                <w:lang w:val="ro-RO"/>
              </w:rPr>
            </w:pPr>
          </w:p>
          <w:p w14:paraId="2C223FD3" w14:textId="77777777" w:rsidR="00F272B7" w:rsidRPr="000E0F57" w:rsidRDefault="00F272B7" w:rsidP="008C5473">
            <w:pPr>
              <w:widowControl w:val="0"/>
              <w:spacing w:after="0" w:line="240" w:lineRule="auto"/>
              <w:jc w:val="both"/>
              <w:rPr>
                <w:rFonts w:ascii="Times New Roman" w:hAnsi="Times New Roman"/>
                <w:sz w:val="24"/>
                <w:szCs w:val="24"/>
                <w:lang w:val="ro-RO"/>
              </w:rPr>
            </w:pPr>
          </w:p>
          <w:p w14:paraId="7717A0C8" w14:textId="2D7CA33C" w:rsidR="008C5473" w:rsidRPr="000E0F57" w:rsidRDefault="008C5473" w:rsidP="008C5473">
            <w:pPr>
              <w:widowControl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Nerespectarea obligațiilor prevăzute</w:t>
            </w:r>
            <w:r w:rsidR="00823575">
              <w:rPr>
                <w:rFonts w:ascii="Times New Roman" w:hAnsi="Times New Roman"/>
                <w:sz w:val="24"/>
                <w:szCs w:val="24"/>
                <w:lang w:val="ro-RO"/>
              </w:rPr>
              <w:t xml:space="preserve"> în proiectul de act normativ</w:t>
            </w:r>
            <w:r w:rsidRPr="000E0F57">
              <w:rPr>
                <w:rFonts w:ascii="Times New Roman" w:hAnsi="Times New Roman"/>
                <w:sz w:val="24"/>
                <w:szCs w:val="24"/>
                <w:lang w:val="ro-RO"/>
              </w:rPr>
              <w:t xml:space="preserve"> se constată de Garda Națională de Mediu </w:t>
            </w:r>
            <w:proofErr w:type="spellStart"/>
            <w:r w:rsidRPr="000E0F57">
              <w:rPr>
                <w:rFonts w:ascii="Times New Roman" w:hAnsi="Times New Roman"/>
                <w:sz w:val="24"/>
                <w:szCs w:val="24"/>
                <w:lang w:val="ro-RO"/>
              </w:rPr>
              <w:t>şi</w:t>
            </w:r>
            <w:proofErr w:type="spellEnd"/>
            <w:r w:rsidRPr="000E0F57">
              <w:rPr>
                <w:rFonts w:ascii="Times New Roman" w:hAnsi="Times New Roman"/>
                <w:sz w:val="24"/>
                <w:szCs w:val="24"/>
                <w:lang w:val="ro-RO"/>
              </w:rPr>
              <w:t xml:space="preserve"> se completează cu </w:t>
            </w:r>
            <w:proofErr w:type="spellStart"/>
            <w:r w:rsidRPr="000E0F57">
              <w:rPr>
                <w:rFonts w:ascii="Times New Roman" w:eastAsia="Trebuchet MS" w:hAnsi="Times New Roman"/>
                <w:sz w:val="24"/>
                <w:szCs w:val="24"/>
              </w:rPr>
              <w:t>dispoziţiile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Ordonanţei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Guvernului</w:t>
            </w:r>
            <w:proofErr w:type="spellEnd"/>
            <w:r w:rsidRPr="000E0F57">
              <w:rPr>
                <w:rFonts w:ascii="Times New Roman" w:eastAsia="Trebuchet MS" w:hAnsi="Times New Roman"/>
                <w:sz w:val="24"/>
                <w:szCs w:val="24"/>
              </w:rPr>
              <w:t xml:space="preserve"> nr. 2/2001 </w:t>
            </w:r>
            <w:proofErr w:type="spellStart"/>
            <w:r w:rsidRPr="000E0F57">
              <w:rPr>
                <w:rFonts w:ascii="Times New Roman" w:eastAsia="Trebuchet MS" w:hAnsi="Times New Roman"/>
                <w:sz w:val="24"/>
                <w:szCs w:val="24"/>
              </w:rPr>
              <w:t>privind</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regimul</w:t>
            </w:r>
            <w:proofErr w:type="spellEnd"/>
            <w:r w:rsidRPr="000E0F57">
              <w:rPr>
                <w:rFonts w:ascii="Times New Roman" w:eastAsia="Trebuchet MS" w:hAnsi="Times New Roman"/>
                <w:sz w:val="24"/>
                <w:szCs w:val="24"/>
              </w:rPr>
              <w:t xml:space="preserve"> juridic al </w:t>
            </w:r>
            <w:proofErr w:type="spellStart"/>
            <w:r w:rsidRPr="000E0F57">
              <w:rPr>
                <w:rFonts w:ascii="Times New Roman" w:eastAsia="Trebuchet MS" w:hAnsi="Times New Roman"/>
                <w:sz w:val="24"/>
                <w:szCs w:val="24"/>
              </w:rPr>
              <w:t>contravenţiilor</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aprobată</w:t>
            </w:r>
            <w:proofErr w:type="spellEnd"/>
            <w:r w:rsidRPr="000E0F57">
              <w:rPr>
                <w:rFonts w:ascii="Times New Roman" w:eastAsia="Trebuchet MS" w:hAnsi="Times New Roman"/>
                <w:sz w:val="24"/>
                <w:szCs w:val="24"/>
              </w:rPr>
              <w:t xml:space="preserve"> cu </w:t>
            </w:r>
            <w:proofErr w:type="spellStart"/>
            <w:r w:rsidRPr="000E0F57">
              <w:rPr>
                <w:rFonts w:ascii="Times New Roman" w:eastAsia="Trebuchet MS" w:hAnsi="Times New Roman"/>
                <w:sz w:val="24"/>
                <w:szCs w:val="24"/>
              </w:rPr>
              <w:t>modificări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şi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completări</w:t>
            </w:r>
            <w:proofErr w:type="spellEnd"/>
            <w:r w:rsidRPr="000E0F57">
              <w:rPr>
                <w:rFonts w:ascii="Times New Roman" w:eastAsia="Trebuchet MS" w:hAnsi="Times New Roman"/>
                <w:sz w:val="24"/>
                <w:szCs w:val="24"/>
              </w:rPr>
              <w:t xml:space="preserve"> </w:t>
            </w:r>
            <w:proofErr w:type="spellStart"/>
            <w:proofErr w:type="gramStart"/>
            <w:r w:rsidRPr="000E0F57">
              <w:rPr>
                <w:rFonts w:ascii="Times New Roman" w:eastAsia="Trebuchet MS" w:hAnsi="Times New Roman"/>
                <w:sz w:val="24"/>
                <w:szCs w:val="24"/>
              </w:rPr>
              <w:t>prin</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Legea</w:t>
            </w:r>
            <w:proofErr w:type="spellEnd"/>
            <w:proofErr w:type="gramEnd"/>
            <w:r w:rsidRPr="000E0F57">
              <w:rPr>
                <w:rFonts w:ascii="Times New Roman" w:eastAsia="Trebuchet MS" w:hAnsi="Times New Roman"/>
                <w:sz w:val="24"/>
                <w:szCs w:val="24"/>
              </w:rPr>
              <w:t xml:space="preserve"> nr. 180/2002, cu </w:t>
            </w:r>
            <w:proofErr w:type="spellStart"/>
            <w:r w:rsidRPr="000E0F57">
              <w:rPr>
                <w:rFonts w:ascii="Times New Roman" w:eastAsia="Trebuchet MS" w:hAnsi="Times New Roman"/>
                <w:sz w:val="24"/>
                <w:szCs w:val="24"/>
              </w:rPr>
              <w:t>modificările</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şi</w:t>
            </w:r>
            <w:proofErr w:type="spellEnd"/>
            <w:r w:rsidRPr="000E0F57">
              <w:rPr>
                <w:rFonts w:ascii="Times New Roman" w:eastAsia="Trebuchet MS" w:hAnsi="Times New Roman"/>
                <w:sz w:val="24"/>
                <w:szCs w:val="24"/>
              </w:rPr>
              <w:t xml:space="preserve"> </w:t>
            </w:r>
            <w:proofErr w:type="spellStart"/>
            <w:r w:rsidRPr="000E0F57">
              <w:rPr>
                <w:rFonts w:ascii="Times New Roman" w:eastAsia="Trebuchet MS" w:hAnsi="Times New Roman"/>
                <w:sz w:val="24"/>
                <w:szCs w:val="24"/>
              </w:rPr>
              <w:t>completările</w:t>
            </w:r>
            <w:proofErr w:type="spellEnd"/>
            <w:r w:rsidRPr="000E0F57">
              <w:rPr>
                <w:rFonts w:ascii="Times New Roman" w:eastAsia="Trebuchet MS" w:hAnsi="Times New Roman"/>
                <w:sz w:val="24"/>
                <w:szCs w:val="24"/>
              </w:rPr>
              <w:t xml:space="preserve"> </w:t>
            </w:r>
            <w:proofErr w:type="spellStart"/>
            <w:proofErr w:type="gramStart"/>
            <w:r w:rsidRPr="000E0F57">
              <w:rPr>
                <w:rFonts w:ascii="Times New Roman" w:eastAsia="Trebuchet MS" w:hAnsi="Times New Roman"/>
                <w:sz w:val="24"/>
                <w:szCs w:val="24"/>
              </w:rPr>
              <w:t>ulterioare</w:t>
            </w:r>
            <w:proofErr w:type="spellEnd"/>
            <w:r w:rsidRPr="000E0F57">
              <w:rPr>
                <w:rFonts w:ascii="Times New Roman" w:hAnsi="Times New Roman"/>
                <w:sz w:val="24"/>
                <w:szCs w:val="24"/>
                <w:lang w:val="ro-RO"/>
              </w:rPr>
              <w:t xml:space="preserve"> .</w:t>
            </w:r>
            <w:proofErr w:type="gramEnd"/>
          </w:p>
          <w:p w14:paraId="157CFD38" w14:textId="731DE5EF" w:rsidR="008810ED" w:rsidRPr="000E0F57" w:rsidRDefault="008810ED" w:rsidP="000E0F57">
            <w:pPr>
              <w:widowControl w:val="0"/>
              <w:spacing w:after="0" w:line="240" w:lineRule="auto"/>
              <w:jc w:val="both"/>
              <w:rPr>
                <w:rFonts w:ascii="Times New Roman" w:hAnsi="Times New Roman"/>
                <w:sz w:val="24"/>
                <w:szCs w:val="24"/>
                <w:lang w:val="ro-RO"/>
              </w:rPr>
            </w:pPr>
          </w:p>
        </w:tc>
      </w:tr>
      <w:tr w:rsidR="007A3DC6" w:rsidRPr="000E0F57" w14:paraId="035149F0" w14:textId="77777777" w:rsidTr="004274DD">
        <w:trPr>
          <w:trHeight w:val="90"/>
        </w:trPr>
        <w:tc>
          <w:tcPr>
            <w:tcW w:w="757" w:type="dxa"/>
            <w:vAlign w:val="center"/>
          </w:tcPr>
          <w:p w14:paraId="7DF46C66" w14:textId="6B365200" w:rsidR="007A3DC6" w:rsidRPr="000E0F57" w:rsidRDefault="007A3DC6" w:rsidP="000E0F57">
            <w:pPr>
              <w:widowControl w:val="0"/>
              <w:spacing w:after="0" w:line="240" w:lineRule="auto"/>
              <w:jc w:val="both"/>
              <w:rPr>
                <w:rFonts w:ascii="Times New Roman" w:hAnsi="Times New Roman"/>
                <w:bCs/>
                <w:noProof/>
                <w:color w:val="000000"/>
                <w:sz w:val="24"/>
                <w:szCs w:val="24"/>
                <w:lang w:val="ro-RO"/>
              </w:rPr>
            </w:pPr>
            <w:r w:rsidRPr="000E0F57">
              <w:rPr>
                <w:rFonts w:ascii="Times New Roman" w:hAnsi="Times New Roman"/>
                <w:bCs/>
                <w:noProof/>
                <w:color w:val="000000"/>
                <w:sz w:val="24"/>
                <w:szCs w:val="24"/>
                <w:lang w:val="ro-RO"/>
              </w:rPr>
              <w:lastRenderedPageBreak/>
              <w:t>2.4.</w:t>
            </w:r>
          </w:p>
        </w:tc>
        <w:tc>
          <w:tcPr>
            <w:tcW w:w="2261" w:type="dxa"/>
            <w:vAlign w:val="center"/>
          </w:tcPr>
          <w:p w14:paraId="24EF78AC" w14:textId="77777777" w:rsidR="007A3DC6" w:rsidRPr="000E0F57" w:rsidRDefault="007A3DC6" w:rsidP="000E0F57">
            <w:pPr>
              <w:widowControl w:val="0"/>
              <w:spacing w:after="0" w:line="240" w:lineRule="auto"/>
              <w:jc w:val="both"/>
              <w:rPr>
                <w:rFonts w:ascii="Times New Roman" w:hAnsi="Times New Roman"/>
                <w:bCs/>
                <w:noProof/>
                <w:color w:val="000000"/>
                <w:sz w:val="24"/>
                <w:szCs w:val="24"/>
                <w:lang w:val="ro-RO"/>
              </w:rPr>
            </w:pPr>
            <w:r w:rsidRPr="000E0F57">
              <w:rPr>
                <w:rFonts w:ascii="Times New Roman" w:eastAsia="Times New Roman" w:hAnsi="Times New Roman"/>
                <w:bCs/>
                <w:noProof/>
                <w:color w:val="000000"/>
                <w:sz w:val="24"/>
                <w:szCs w:val="24"/>
                <w:lang w:val="ro-RO"/>
              </w:rPr>
              <w:t>Alte informaţii</w:t>
            </w:r>
          </w:p>
        </w:tc>
        <w:tc>
          <w:tcPr>
            <w:tcW w:w="6616" w:type="dxa"/>
            <w:vAlign w:val="center"/>
          </w:tcPr>
          <w:p w14:paraId="11F51C74" w14:textId="3CA2C3F6" w:rsidR="008F2A8F" w:rsidRPr="000E0F57" w:rsidRDefault="00823575" w:rsidP="008C5473">
            <w:pPr>
              <w:widowControl w:val="0"/>
              <w:spacing w:after="0" w:line="240" w:lineRule="auto"/>
              <w:jc w:val="both"/>
              <w:rPr>
                <w:rFonts w:ascii="Times New Roman" w:hAnsi="Times New Roman"/>
                <w:i/>
                <w:iCs/>
                <w:color w:val="000000" w:themeColor="text1"/>
                <w:sz w:val="24"/>
                <w:szCs w:val="24"/>
                <w:lang w:val="ro-RO"/>
              </w:rPr>
            </w:pPr>
            <w:r>
              <w:rPr>
                <w:rFonts w:ascii="Times New Roman" w:hAnsi="Times New Roman"/>
                <w:sz w:val="24"/>
                <w:szCs w:val="24"/>
                <w:lang w:val="ro-RO"/>
              </w:rPr>
              <w:t>Nu au fost identificate.</w:t>
            </w:r>
          </w:p>
        </w:tc>
      </w:tr>
      <w:tr w:rsidR="007A3DC6" w:rsidRPr="000E0F57" w14:paraId="75F1BB53" w14:textId="77777777" w:rsidTr="004274DD">
        <w:trPr>
          <w:trHeight w:val="90"/>
        </w:trPr>
        <w:tc>
          <w:tcPr>
            <w:tcW w:w="9634" w:type="dxa"/>
            <w:gridSpan w:val="3"/>
            <w:vAlign w:val="center"/>
          </w:tcPr>
          <w:p w14:paraId="20EF29F7" w14:textId="77777777" w:rsidR="009A7D4D" w:rsidRPr="000E0F57" w:rsidRDefault="009A7D4D" w:rsidP="00F96CDE">
            <w:pPr>
              <w:widowControl w:val="0"/>
              <w:spacing w:after="0" w:line="240" w:lineRule="auto"/>
              <w:jc w:val="both"/>
              <w:rPr>
                <w:rFonts w:ascii="Times New Roman" w:eastAsia="Times New Roman" w:hAnsi="Times New Roman"/>
                <w:b/>
                <w:noProof/>
                <w:color w:val="000000"/>
                <w:sz w:val="24"/>
                <w:szCs w:val="24"/>
                <w:lang w:val="ro-RO"/>
              </w:rPr>
            </w:pPr>
          </w:p>
          <w:p w14:paraId="497CA1CB" w14:textId="110FE0AC" w:rsidR="007A3DC6" w:rsidRPr="000E0F57" w:rsidRDefault="007A3DC6" w:rsidP="007056EB">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Secţiunea a 3-a</w:t>
            </w:r>
          </w:p>
          <w:p w14:paraId="3D014CF2" w14:textId="4B4479AD" w:rsidR="007208A5" w:rsidRPr="000E0F57" w:rsidRDefault="007A3DC6" w:rsidP="009A7D4D">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Impactul socioeconomic</w:t>
            </w:r>
          </w:p>
        </w:tc>
      </w:tr>
      <w:tr w:rsidR="00B62E8C" w:rsidRPr="000E0F57" w14:paraId="5681B0E7" w14:textId="77777777" w:rsidTr="004274DD">
        <w:trPr>
          <w:trHeight w:val="55"/>
        </w:trPr>
        <w:tc>
          <w:tcPr>
            <w:tcW w:w="757" w:type="dxa"/>
          </w:tcPr>
          <w:p w14:paraId="55AC5011" w14:textId="77777777" w:rsidR="00B62E8C" w:rsidRPr="000E0F57" w:rsidRDefault="00B62E8C"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3.1.</w:t>
            </w:r>
          </w:p>
        </w:tc>
        <w:tc>
          <w:tcPr>
            <w:tcW w:w="2261" w:type="dxa"/>
          </w:tcPr>
          <w:p w14:paraId="4E889230" w14:textId="77777777" w:rsidR="00B62E8C" w:rsidRPr="000E0F57" w:rsidRDefault="00B62E8C"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Descrierea generală a beneficiilor şi costurilor estimate ca urmare a intrării în vigoare a actului normativ</w:t>
            </w:r>
          </w:p>
        </w:tc>
        <w:tc>
          <w:tcPr>
            <w:tcW w:w="6616" w:type="dxa"/>
          </w:tcPr>
          <w:p w14:paraId="0F9339AA" w14:textId="77777777" w:rsidR="00455F7A" w:rsidRPr="000E0F57" w:rsidRDefault="00455F7A" w:rsidP="000E0F57">
            <w:pPr>
              <w:widowControl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Implementarea</w:t>
            </w:r>
            <w:proofErr w:type="spellEnd"/>
            <w:r w:rsidRPr="000E0F57">
              <w:rPr>
                <w:rFonts w:ascii="Times New Roman" w:hAnsi="Times New Roman"/>
                <w:sz w:val="24"/>
                <w:szCs w:val="24"/>
                <w:lang w:val="en-US"/>
              </w:rPr>
              <w:t xml:space="preserve"> DIWASS </w:t>
            </w:r>
            <w:proofErr w:type="spellStart"/>
            <w:r w:rsidRPr="000E0F57">
              <w:rPr>
                <w:rFonts w:ascii="Times New Roman" w:hAnsi="Times New Roman"/>
                <w:sz w:val="24"/>
                <w:szCs w:val="24"/>
                <w:lang w:val="en-US"/>
              </w:rPr>
              <w:t>și</w:t>
            </w:r>
            <w:proofErr w:type="spellEnd"/>
            <w:r w:rsidRPr="000E0F57">
              <w:rPr>
                <w:rFonts w:ascii="Times New Roman" w:hAnsi="Times New Roman"/>
                <w:sz w:val="24"/>
                <w:szCs w:val="24"/>
                <w:lang w:val="en-US"/>
              </w:rPr>
              <w:t xml:space="preserve"> a </w:t>
            </w:r>
            <w:proofErr w:type="spellStart"/>
            <w:r w:rsidRPr="000E0F57">
              <w:rPr>
                <w:rFonts w:ascii="Times New Roman" w:hAnsi="Times New Roman"/>
                <w:sz w:val="24"/>
                <w:szCs w:val="24"/>
                <w:lang w:val="en-US"/>
              </w:rPr>
              <w:t>noilor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proceduri</w:t>
            </w:r>
            <w:proofErr w:type="spellEnd"/>
            <w:r w:rsidRPr="000E0F57">
              <w:rPr>
                <w:rFonts w:ascii="Times New Roman" w:hAnsi="Times New Roman"/>
                <w:sz w:val="24"/>
                <w:szCs w:val="24"/>
                <w:lang w:val="en-US"/>
              </w:rPr>
              <w:t xml:space="preserve"> PIC </w:t>
            </w:r>
            <w:proofErr w:type="spellStart"/>
            <w:r w:rsidRPr="000E0F57">
              <w:rPr>
                <w:rFonts w:ascii="Times New Roman" w:hAnsi="Times New Roman"/>
                <w:sz w:val="24"/>
                <w:szCs w:val="24"/>
                <w:lang w:val="en-US"/>
              </w:rPr>
              <w:t>va</w:t>
            </w:r>
            <w:proofErr w:type="spellEnd"/>
            <w:r w:rsidRPr="000E0F57">
              <w:rPr>
                <w:rFonts w:ascii="Times New Roman" w:hAnsi="Times New Roman"/>
                <w:sz w:val="24"/>
                <w:szCs w:val="24"/>
                <w:lang w:val="en-US"/>
              </w:rPr>
              <w:t xml:space="preserve"> genera:</w:t>
            </w:r>
          </w:p>
          <w:p w14:paraId="1E17E9E1" w14:textId="6F6667CA" w:rsidR="00455F7A" w:rsidRPr="000E0F57" w:rsidRDefault="00823575"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creșterea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eficienței</w:t>
            </w:r>
            <w:proofErr w:type="spellEnd"/>
            <w:r w:rsidR="00455F7A" w:rsidRPr="000E0F57">
              <w:rPr>
                <w:rFonts w:ascii="Times New Roman" w:hAnsi="Times New Roman"/>
                <w:sz w:val="24"/>
                <w:szCs w:val="24"/>
                <w:lang w:val="en-US"/>
              </w:rPr>
              <w:t xml:space="preserve"> administrative </w:t>
            </w:r>
            <w:proofErr w:type="spellStart"/>
            <w:r w:rsidR="00455F7A" w:rsidRPr="000E0F57">
              <w:rPr>
                <w:rFonts w:ascii="Times New Roman" w:hAnsi="Times New Roman"/>
                <w:sz w:val="24"/>
                <w:szCs w:val="24"/>
                <w:lang w:val="en-US"/>
              </w:rPr>
              <w:t>prin</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digitalizarea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completă</w:t>
            </w:r>
            <w:proofErr w:type="spellEnd"/>
            <w:r w:rsidR="00455F7A" w:rsidRPr="000E0F57">
              <w:rPr>
                <w:rFonts w:ascii="Times New Roman" w:hAnsi="Times New Roman"/>
                <w:sz w:val="24"/>
                <w:szCs w:val="24"/>
                <w:lang w:val="en-US"/>
              </w:rPr>
              <w:t xml:space="preserve"> a </w:t>
            </w:r>
            <w:proofErr w:type="spellStart"/>
            <w:r w:rsidR="00455F7A" w:rsidRPr="000E0F57">
              <w:rPr>
                <w:rFonts w:ascii="Times New Roman" w:hAnsi="Times New Roman"/>
                <w:sz w:val="24"/>
                <w:szCs w:val="24"/>
                <w:lang w:val="en-US"/>
              </w:rPr>
              <w:t>fluxurilor</w:t>
            </w:r>
            <w:proofErr w:type="spellEnd"/>
            <w:r w:rsidR="00455F7A" w:rsidRPr="000E0F57">
              <w:rPr>
                <w:rFonts w:ascii="Times New Roman" w:hAnsi="Times New Roman"/>
                <w:sz w:val="24"/>
                <w:szCs w:val="24"/>
                <w:lang w:val="en-US"/>
              </w:rPr>
              <w:t xml:space="preserve"> de date;</w:t>
            </w:r>
          </w:p>
          <w:p w14:paraId="16741C48" w14:textId="1245DCCC" w:rsidR="00455F7A" w:rsidRPr="000E0F57" w:rsidRDefault="00823575"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reducerea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timpilor</w:t>
            </w:r>
            <w:proofErr w:type="spellEnd"/>
            <w:r w:rsidR="00455F7A" w:rsidRPr="000E0F57">
              <w:rPr>
                <w:rFonts w:ascii="Times New Roman" w:hAnsi="Times New Roman"/>
                <w:sz w:val="24"/>
                <w:szCs w:val="24"/>
                <w:lang w:val="en-US"/>
              </w:rPr>
              <w:t xml:space="preserve"> de </w:t>
            </w:r>
            <w:proofErr w:type="spellStart"/>
            <w:r w:rsidR="00455F7A" w:rsidRPr="000E0F57">
              <w:rPr>
                <w:rFonts w:ascii="Times New Roman" w:hAnsi="Times New Roman"/>
                <w:sz w:val="24"/>
                <w:szCs w:val="24"/>
                <w:lang w:val="en-US"/>
              </w:rPr>
              <w:t>procesare</w:t>
            </w:r>
            <w:proofErr w:type="spellEnd"/>
            <w:r w:rsidR="00455F7A" w:rsidRPr="000E0F57">
              <w:rPr>
                <w:rFonts w:ascii="Times New Roman" w:hAnsi="Times New Roman"/>
                <w:sz w:val="24"/>
                <w:szCs w:val="24"/>
                <w:lang w:val="en-US"/>
              </w:rPr>
              <w:t xml:space="preserve"> a </w:t>
            </w:r>
            <w:proofErr w:type="spellStart"/>
            <w:r w:rsidR="00455F7A" w:rsidRPr="000E0F57">
              <w:rPr>
                <w:rFonts w:ascii="Times New Roman" w:hAnsi="Times New Roman"/>
                <w:sz w:val="24"/>
                <w:szCs w:val="24"/>
                <w:lang w:val="en-US"/>
              </w:rPr>
              <w:t>notificărilor</w:t>
            </w:r>
            <w:proofErr w:type="spellEnd"/>
            <w:r w:rsidR="00455F7A" w:rsidRPr="000E0F57">
              <w:rPr>
                <w:rFonts w:ascii="Times New Roman" w:hAnsi="Times New Roman"/>
                <w:sz w:val="24"/>
                <w:szCs w:val="24"/>
                <w:lang w:val="en-US"/>
              </w:rPr>
              <w:t>;</w:t>
            </w:r>
          </w:p>
          <w:p w14:paraId="7F6DAAD4" w14:textId="09F57200" w:rsidR="00455F7A" w:rsidRPr="000E0F57" w:rsidRDefault="00823575"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creșterea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transparenței</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și</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trasabilității</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transferurilor</w:t>
            </w:r>
            <w:proofErr w:type="spellEnd"/>
            <w:r w:rsidR="00455F7A" w:rsidRPr="000E0F57">
              <w:rPr>
                <w:rFonts w:ascii="Times New Roman" w:hAnsi="Times New Roman"/>
                <w:sz w:val="24"/>
                <w:szCs w:val="24"/>
                <w:lang w:val="en-US"/>
              </w:rPr>
              <w:t>;</w:t>
            </w:r>
          </w:p>
          <w:p w14:paraId="2D3F7B75" w14:textId="095F351B" w:rsidR="00455F7A" w:rsidRPr="000E0F57" w:rsidRDefault="00823575"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reducerea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riscului</w:t>
            </w:r>
            <w:proofErr w:type="spellEnd"/>
            <w:r w:rsidR="00455F7A" w:rsidRPr="000E0F57">
              <w:rPr>
                <w:rFonts w:ascii="Times New Roman" w:hAnsi="Times New Roman"/>
                <w:sz w:val="24"/>
                <w:szCs w:val="24"/>
                <w:lang w:val="en-US"/>
              </w:rPr>
              <w:t xml:space="preserve"> de </w:t>
            </w:r>
            <w:proofErr w:type="spellStart"/>
            <w:r w:rsidR="00455F7A" w:rsidRPr="000E0F57">
              <w:rPr>
                <w:rFonts w:ascii="Times New Roman" w:hAnsi="Times New Roman"/>
                <w:sz w:val="24"/>
                <w:szCs w:val="24"/>
                <w:lang w:val="en-US"/>
              </w:rPr>
              <w:t>transferuri</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ilegale</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și</w:t>
            </w:r>
            <w:proofErr w:type="spellEnd"/>
            <w:r w:rsidR="00455F7A" w:rsidRPr="000E0F57">
              <w:rPr>
                <w:rFonts w:ascii="Times New Roman" w:hAnsi="Times New Roman"/>
                <w:sz w:val="24"/>
                <w:szCs w:val="24"/>
                <w:lang w:val="en-US"/>
              </w:rPr>
              <w:t xml:space="preserve"> </w:t>
            </w:r>
            <w:proofErr w:type="gramStart"/>
            <w:r w:rsidR="00455F7A" w:rsidRPr="000E0F57">
              <w:rPr>
                <w:rFonts w:ascii="Times New Roman" w:hAnsi="Times New Roman"/>
                <w:sz w:val="24"/>
                <w:szCs w:val="24"/>
                <w:lang w:val="en-US"/>
              </w:rPr>
              <w:t>a</w:t>
            </w:r>
            <w:proofErr w:type="gram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impactului</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asupra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mediului</w:t>
            </w:r>
            <w:proofErr w:type="spellEnd"/>
            <w:r w:rsidR="00455F7A" w:rsidRPr="000E0F57">
              <w:rPr>
                <w:rFonts w:ascii="Times New Roman" w:hAnsi="Times New Roman"/>
                <w:sz w:val="24"/>
                <w:szCs w:val="24"/>
                <w:lang w:val="en-US"/>
              </w:rPr>
              <w:t>.</w:t>
            </w:r>
          </w:p>
          <w:p w14:paraId="620168B4" w14:textId="77777777" w:rsidR="007A17B9" w:rsidRPr="000E0F57" w:rsidRDefault="007A17B9" w:rsidP="000E0F57">
            <w:pPr>
              <w:widowControl w:val="0"/>
              <w:spacing w:after="0" w:line="240" w:lineRule="auto"/>
              <w:jc w:val="both"/>
              <w:rPr>
                <w:rFonts w:ascii="Times New Roman" w:hAnsi="Times New Roman"/>
                <w:sz w:val="24"/>
                <w:szCs w:val="24"/>
                <w:lang w:val="en-US"/>
              </w:rPr>
            </w:pPr>
          </w:p>
          <w:p w14:paraId="73DE7869" w14:textId="26D2FF73" w:rsidR="007208A5" w:rsidRPr="000E0F57" w:rsidRDefault="00455F7A" w:rsidP="000E0F57">
            <w:pPr>
              <w:widowControl w:val="0"/>
              <w:spacing w:after="0" w:line="240" w:lineRule="auto"/>
              <w:jc w:val="both"/>
              <w:rPr>
                <w:rFonts w:ascii="Times New Roman" w:eastAsia="Times New Roman" w:hAnsi="Times New Roman"/>
                <w:noProof/>
                <w:color w:val="000000"/>
                <w:sz w:val="24"/>
                <w:szCs w:val="24"/>
                <w:lang w:val="ro-RO"/>
              </w:rPr>
            </w:pPr>
            <w:proofErr w:type="spellStart"/>
            <w:r w:rsidRPr="000E0F57">
              <w:rPr>
                <w:rFonts w:ascii="Times New Roman" w:hAnsi="Times New Roman"/>
                <w:sz w:val="24"/>
                <w:szCs w:val="24"/>
                <w:lang w:val="en-US"/>
              </w:rPr>
              <w:t>Costurile</w:t>
            </w:r>
            <w:proofErr w:type="spellEnd"/>
            <w:r w:rsidRPr="000E0F57">
              <w:rPr>
                <w:rFonts w:ascii="Times New Roman" w:hAnsi="Times New Roman"/>
                <w:sz w:val="24"/>
                <w:szCs w:val="24"/>
                <w:lang w:val="en-US"/>
              </w:rPr>
              <w:t xml:space="preserve"> administrative </w:t>
            </w:r>
            <w:proofErr w:type="spellStart"/>
            <w:r w:rsidRPr="000E0F57">
              <w:rPr>
                <w:rFonts w:ascii="Times New Roman" w:hAnsi="Times New Roman"/>
                <w:sz w:val="24"/>
                <w:szCs w:val="24"/>
                <w:lang w:val="en-US"/>
              </w:rPr>
              <w:t>pentru</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operatori</w:t>
            </w:r>
            <w:proofErr w:type="spellEnd"/>
            <w:r w:rsidRPr="000E0F57">
              <w:rPr>
                <w:rFonts w:ascii="Times New Roman" w:hAnsi="Times New Roman"/>
                <w:sz w:val="24"/>
                <w:szCs w:val="24"/>
                <w:lang w:val="en-US"/>
              </w:rPr>
              <w:t xml:space="preserve"> sunt </w:t>
            </w:r>
            <w:proofErr w:type="spellStart"/>
            <w:r w:rsidRPr="000E0F57">
              <w:rPr>
                <w:rFonts w:ascii="Times New Roman" w:hAnsi="Times New Roman"/>
                <w:sz w:val="24"/>
                <w:szCs w:val="24"/>
                <w:lang w:val="en-US"/>
              </w:rPr>
              <w:t>limitate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deoarece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sistemul</w:t>
            </w:r>
            <w:proofErr w:type="spellEnd"/>
            <w:r w:rsidRPr="000E0F57">
              <w:rPr>
                <w:rFonts w:ascii="Times New Roman" w:hAnsi="Times New Roman"/>
                <w:sz w:val="24"/>
                <w:szCs w:val="24"/>
                <w:lang w:val="en-US"/>
              </w:rPr>
              <w:t xml:space="preserve"> DIWASS </w:t>
            </w:r>
            <w:proofErr w:type="spellStart"/>
            <w:r w:rsidRPr="000E0F57">
              <w:rPr>
                <w:rFonts w:ascii="Times New Roman" w:hAnsi="Times New Roman"/>
                <w:sz w:val="24"/>
                <w:szCs w:val="24"/>
                <w:lang w:val="en-US"/>
              </w:rPr>
              <w:t>este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furnizat</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Comisia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Europeană</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iar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obligațiile</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raportare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electronică</w:t>
            </w:r>
            <w:proofErr w:type="spellEnd"/>
            <w:r w:rsidRPr="000E0F57">
              <w:rPr>
                <w:rFonts w:ascii="Times New Roman" w:hAnsi="Times New Roman"/>
                <w:sz w:val="24"/>
                <w:szCs w:val="24"/>
                <w:lang w:val="en-US"/>
              </w:rPr>
              <w:t xml:space="preserve"> sunt </w:t>
            </w:r>
            <w:proofErr w:type="spellStart"/>
            <w:r w:rsidRPr="000E0F57">
              <w:rPr>
                <w:rFonts w:ascii="Times New Roman" w:hAnsi="Times New Roman"/>
                <w:sz w:val="24"/>
                <w:szCs w:val="24"/>
                <w:lang w:val="en-US"/>
              </w:rPr>
              <w:t>similare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celor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existente</w:t>
            </w:r>
            <w:proofErr w:type="spellEnd"/>
            <w:r w:rsidRPr="000E0F57">
              <w:rPr>
                <w:rFonts w:ascii="Times New Roman" w:hAnsi="Times New Roman"/>
                <w:sz w:val="24"/>
                <w:szCs w:val="24"/>
                <w:lang w:val="en-US"/>
              </w:rPr>
              <w:t>.</w:t>
            </w:r>
          </w:p>
          <w:p w14:paraId="685D187F" w14:textId="7FFFB36C" w:rsidR="007208A5" w:rsidRPr="000E0F57" w:rsidRDefault="007208A5" w:rsidP="000E0F57">
            <w:pPr>
              <w:widowControl w:val="0"/>
              <w:spacing w:after="0" w:line="240" w:lineRule="auto"/>
              <w:jc w:val="both"/>
              <w:rPr>
                <w:rFonts w:ascii="Times New Roman" w:eastAsia="Times New Roman" w:hAnsi="Times New Roman"/>
                <w:noProof/>
                <w:color w:val="000000"/>
                <w:sz w:val="24"/>
                <w:szCs w:val="24"/>
                <w:lang w:val="ro-RO"/>
              </w:rPr>
            </w:pPr>
          </w:p>
        </w:tc>
      </w:tr>
      <w:tr w:rsidR="00B62E8C" w:rsidRPr="000E0F57" w14:paraId="7D9808B5" w14:textId="77777777" w:rsidTr="004274DD">
        <w:trPr>
          <w:trHeight w:val="55"/>
        </w:trPr>
        <w:tc>
          <w:tcPr>
            <w:tcW w:w="757" w:type="dxa"/>
          </w:tcPr>
          <w:p w14:paraId="486C75EB" w14:textId="77777777" w:rsidR="00B62E8C" w:rsidRPr="000E0F57" w:rsidRDefault="00B62E8C"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3.2.</w:t>
            </w:r>
          </w:p>
        </w:tc>
        <w:tc>
          <w:tcPr>
            <w:tcW w:w="2261" w:type="dxa"/>
          </w:tcPr>
          <w:p w14:paraId="03F496B6" w14:textId="77777777" w:rsidR="00B62E8C" w:rsidRPr="000E0F57" w:rsidRDefault="00B62E8C"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Impactul social</w:t>
            </w:r>
          </w:p>
        </w:tc>
        <w:tc>
          <w:tcPr>
            <w:tcW w:w="6616" w:type="dxa"/>
          </w:tcPr>
          <w:p w14:paraId="6C61D8E4" w14:textId="77777777" w:rsidR="007A17B9" w:rsidRPr="000E0F57" w:rsidRDefault="007A17B9" w:rsidP="000E0F57">
            <w:pPr>
              <w:widowControl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Implementarea</w:t>
            </w:r>
            <w:proofErr w:type="spellEnd"/>
            <w:r w:rsidRPr="000E0F57">
              <w:rPr>
                <w:rFonts w:ascii="Times New Roman" w:hAnsi="Times New Roman"/>
                <w:sz w:val="24"/>
                <w:szCs w:val="24"/>
                <w:lang w:val="en-US"/>
              </w:rPr>
              <w:t xml:space="preserve"> DIWASS </w:t>
            </w:r>
            <w:proofErr w:type="spellStart"/>
            <w:r w:rsidRPr="000E0F57">
              <w:rPr>
                <w:rFonts w:ascii="Times New Roman" w:hAnsi="Times New Roman"/>
                <w:sz w:val="24"/>
                <w:szCs w:val="24"/>
                <w:lang w:val="en-US"/>
              </w:rPr>
              <w:t>și</w:t>
            </w:r>
            <w:proofErr w:type="spellEnd"/>
            <w:r w:rsidRPr="000E0F57">
              <w:rPr>
                <w:rFonts w:ascii="Times New Roman" w:hAnsi="Times New Roman"/>
                <w:sz w:val="24"/>
                <w:szCs w:val="24"/>
                <w:lang w:val="en-US"/>
              </w:rPr>
              <w:t xml:space="preserve"> a </w:t>
            </w:r>
            <w:proofErr w:type="spellStart"/>
            <w:r w:rsidRPr="000E0F57">
              <w:rPr>
                <w:rFonts w:ascii="Times New Roman" w:hAnsi="Times New Roman"/>
                <w:sz w:val="24"/>
                <w:szCs w:val="24"/>
                <w:lang w:val="en-US"/>
              </w:rPr>
              <w:t>noilor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proceduri</w:t>
            </w:r>
            <w:proofErr w:type="spellEnd"/>
            <w:r w:rsidRPr="000E0F57">
              <w:rPr>
                <w:rFonts w:ascii="Times New Roman" w:hAnsi="Times New Roman"/>
                <w:sz w:val="24"/>
                <w:szCs w:val="24"/>
                <w:lang w:val="en-US"/>
              </w:rPr>
              <w:t xml:space="preserve"> PIC </w:t>
            </w:r>
            <w:proofErr w:type="spellStart"/>
            <w:r w:rsidRPr="000E0F57">
              <w:rPr>
                <w:rFonts w:ascii="Times New Roman" w:hAnsi="Times New Roman"/>
                <w:sz w:val="24"/>
                <w:szCs w:val="24"/>
                <w:lang w:val="en-US"/>
              </w:rPr>
              <w:t>va</w:t>
            </w:r>
            <w:proofErr w:type="spellEnd"/>
            <w:r w:rsidRPr="000E0F57">
              <w:rPr>
                <w:rFonts w:ascii="Times New Roman" w:hAnsi="Times New Roman"/>
                <w:sz w:val="24"/>
                <w:szCs w:val="24"/>
                <w:lang w:val="en-US"/>
              </w:rPr>
              <w:t xml:space="preserve"> genera:</w:t>
            </w:r>
          </w:p>
          <w:p w14:paraId="00CA977F" w14:textId="10DB9E20" w:rsidR="007A17B9" w:rsidRPr="000E0F57" w:rsidRDefault="00E567F4"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creșterea</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eficienței</w:t>
            </w:r>
            <w:proofErr w:type="spellEnd"/>
            <w:r w:rsidR="007A17B9" w:rsidRPr="000E0F57">
              <w:rPr>
                <w:rFonts w:ascii="Times New Roman" w:hAnsi="Times New Roman"/>
                <w:sz w:val="24"/>
                <w:szCs w:val="24"/>
                <w:lang w:val="en-US"/>
              </w:rPr>
              <w:t xml:space="preserve"> administrative </w:t>
            </w:r>
            <w:proofErr w:type="spellStart"/>
            <w:r w:rsidR="007A17B9" w:rsidRPr="000E0F57">
              <w:rPr>
                <w:rFonts w:ascii="Times New Roman" w:hAnsi="Times New Roman"/>
                <w:sz w:val="24"/>
                <w:szCs w:val="24"/>
                <w:lang w:val="en-US"/>
              </w:rPr>
              <w:t>prin</w:t>
            </w:r>
            <w:proofErr w:type="spellEnd"/>
            <w:r w:rsidR="007A17B9" w:rsidRPr="000E0F57">
              <w:rPr>
                <w:rFonts w:ascii="Times New Roman" w:hAnsi="Times New Roman"/>
                <w:sz w:val="24"/>
                <w:szCs w:val="24"/>
                <w:lang w:val="en-US"/>
              </w:rPr>
              <w:t xml:space="preserve"> </w:t>
            </w:r>
            <w:proofErr w:type="spellStart"/>
            <w:proofErr w:type="gramStart"/>
            <w:r w:rsidR="007A17B9" w:rsidRPr="000E0F57">
              <w:rPr>
                <w:rFonts w:ascii="Times New Roman" w:hAnsi="Times New Roman"/>
                <w:sz w:val="24"/>
                <w:szCs w:val="24"/>
                <w:lang w:val="en-US"/>
              </w:rPr>
              <w:t>transparentizarea</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fluxurilor</w:t>
            </w:r>
            <w:proofErr w:type="spellEnd"/>
            <w:proofErr w:type="gramEnd"/>
            <w:r w:rsidR="007A17B9" w:rsidRPr="000E0F57">
              <w:rPr>
                <w:rFonts w:ascii="Times New Roman" w:hAnsi="Times New Roman"/>
                <w:sz w:val="24"/>
                <w:szCs w:val="24"/>
                <w:lang w:val="en-US"/>
              </w:rPr>
              <w:t xml:space="preserve"> de transfer de </w:t>
            </w:r>
            <w:proofErr w:type="spellStart"/>
            <w:r w:rsidR="007A17B9" w:rsidRPr="000E0F57">
              <w:rPr>
                <w:rFonts w:ascii="Times New Roman" w:hAnsi="Times New Roman"/>
                <w:sz w:val="24"/>
                <w:szCs w:val="24"/>
                <w:lang w:val="en-US"/>
              </w:rPr>
              <w:t>deşeuri</w:t>
            </w:r>
            <w:proofErr w:type="spellEnd"/>
            <w:r w:rsidR="007A17B9" w:rsidRPr="000E0F57">
              <w:rPr>
                <w:rFonts w:ascii="Times New Roman" w:hAnsi="Times New Roman"/>
                <w:sz w:val="24"/>
                <w:szCs w:val="24"/>
                <w:lang w:val="en-US"/>
              </w:rPr>
              <w:t>;</w:t>
            </w:r>
          </w:p>
          <w:p w14:paraId="77228F91" w14:textId="7C7D3E4B" w:rsidR="007A17B9" w:rsidRPr="000E0F57" w:rsidRDefault="00E567F4"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accesul</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publicului</w:t>
            </w:r>
            <w:proofErr w:type="spellEnd"/>
            <w:r w:rsidR="007A17B9" w:rsidRPr="000E0F57">
              <w:rPr>
                <w:rFonts w:ascii="Times New Roman" w:hAnsi="Times New Roman"/>
                <w:sz w:val="24"/>
                <w:szCs w:val="24"/>
                <w:lang w:val="en-US"/>
              </w:rPr>
              <w:t xml:space="preserve"> la </w:t>
            </w:r>
            <w:proofErr w:type="spellStart"/>
            <w:r w:rsidR="007A17B9" w:rsidRPr="000E0F57">
              <w:rPr>
                <w:rFonts w:ascii="Times New Roman" w:hAnsi="Times New Roman"/>
                <w:sz w:val="24"/>
                <w:szCs w:val="24"/>
                <w:lang w:val="en-US"/>
              </w:rPr>
              <w:t>informaţia</w:t>
            </w:r>
            <w:proofErr w:type="spellEnd"/>
            <w:r w:rsidR="007A17B9" w:rsidRPr="000E0F57">
              <w:rPr>
                <w:rFonts w:ascii="Times New Roman" w:hAnsi="Times New Roman"/>
                <w:sz w:val="24"/>
                <w:szCs w:val="24"/>
                <w:lang w:val="en-US"/>
              </w:rPr>
              <w:t xml:space="preserve"> de </w:t>
            </w:r>
            <w:proofErr w:type="spellStart"/>
            <w:r w:rsidR="007A17B9" w:rsidRPr="000E0F57">
              <w:rPr>
                <w:rFonts w:ascii="Times New Roman" w:hAnsi="Times New Roman"/>
                <w:sz w:val="24"/>
                <w:szCs w:val="24"/>
                <w:lang w:val="en-US"/>
              </w:rPr>
              <w:t>mediu</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în</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conformitate</w:t>
            </w:r>
            <w:proofErr w:type="spellEnd"/>
            <w:r w:rsidR="007A17B9" w:rsidRPr="000E0F57">
              <w:rPr>
                <w:rFonts w:ascii="Times New Roman" w:hAnsi="Times New Roman"/>
                <w:sz w:val="24"/>
                <w:szCs w:val="24"/>
                <w:lang w:val="en-US"/>
              </w:rPr>
              <w:t xml:space="preserve"> cu </w:t>
            </w:r>
            <w:proofErr w:type="spellStart"/>
            <w:r w:rsidR="007A17B9" w:rsidRPr="000E0F57">
              <w:rPr>
                <w:rFonts w:ascii="Times New Roman" w:hAnsi="Times New Roman"/>
                <w:sz w:val="24"/>
                <w:szCs w:val="24"/>
                <w:lang w:val="en-US"/>
              </w:rPr>
              <w:t>prevederile</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Convenţiei</w:t>
            </w:r>
            <w:proofErr w:type="spellEnd"/>
            <w:r w:rsidR="007A17B9" w:rsidRPr="000E0F57">
              <w:rPr>
                <w:rFonts w:ascii="Times New Roman" w:hAnsi="Times New Roman"/>
                <w:sz w:val="24"/>
                <w:szCs w:val="24"/>
                <w:lang w:val="en-US"/>
              </w:rPr>
              <w:t xml:space="preserve"> Aarhus;</w:t>
            </w:r>
          </w:p>
          <w:p w14:paraId="03EAA2DE" w14:textId="09DCDB4F" w:rsidR="007A17B9" w:rsidRPr="000E0F57" w:rsidRDefault="00E567F4"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creșterea</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transparenței</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și</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trasabilității</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transferurilor</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intre</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statele</w:t>
            </w:r>
            <w:proofErr w:type="spellEnd"/>
            <w:r w:rsidR="007A17B9" w:rsidRPr="000E0F57">
              <w:rPr>
                <w:rFonts w:ascii="Times New Roman" w:hAnsi="Times New Roman"/>
                <w:sz w:val="24"/>
                <w:szCs w:val="24"/>
                <w:lang w:val="en-US"/>
              </w:rPr>
              <w:t xml:space="preserve"> member UE;</w:t>
            </w:r>
          </w:p>
          <w:p w14:paraId="5B76E0F5" w14:textId="28989592" w:rsidR="007A17B9" w:rsidRPr="000E0F57" w:rsidRDefault="00E567F4"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reducerea</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riscului</w:t>
            </w:r>
            <w:proofErr w:type="spellEnd"/>
            <w:r w:rsidR="007A17B9" w:rsidRPr="000E0F57">
              <w:rPr>
                <w:rFonts w:ascii="Times New Roman" w:hAnsi="Times New Roman"/>
                <w:sz w:val="24"/>
                <w:szCs w:val="24"/>
                <w:lang w:val="en-US"/>
              </w:rPr>
              <w:t xml:space="preserve"> de </w:t>
            </w:r>
            <w:proofErr w:type="spellStart"/>
            <w:r w:rsidR="007A17B9" w:rsidRPr="000E0F57">
              <w:rPr>
                <w:rFonts w:ascii="Times New Roman" w:hAnsi="Times New Roman"/>
                <w:sz w:val="24"/>
                <w:szCs w:val="24"/>
                <w:lang w:val="en-US"/>
              </w:rPr>
              <w:t>transferuri</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ilegale</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și</w:t>
            </w:r>
            <w:proofErr w:type="spellEnd"/>
            <w:r w:rsidR="007A17B9" w:rsidRPr="000E0F57">
              <w:rPr>
                <w:rFonts w:ascii="Times New Roman" w:hAnsi="Times New Roman"/>
                <w:sz w:val="24"/>
                <w:szCs w:val="24"/>
                <w:lang w:val="en-US"/>
              </w:rPr>
              <w:t xml:space="preserve"> </w:t>
            </w:r>
            <w:proofErr w:type="gramStart"/>
            <w:r w:rsidR="007A17B9" w:rsidRPr="000E0F57">
              <w:rPr>
                <w:rFonts w:ascii="Times New Roman" w:hAnsi="Times New Roman"/>
                <w:sz w:val="24"/>
                <w:szCs w:val="24"/>
                <w:lang w:val="en-US"/>
              </w:rPr>
              <w:t>a</w:t>
            </w:r>
            <w:proofErr w:type="gram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impactului</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asupra</w:t>
            </w:r>
            <w:proofErr w:type="spellEnd"/>
            <w:r w:rsidR="007A17B9" w:rsidRPr="000E0F57">
              <w:rPr>
                <w:rFonts w:ascii="Times New Roman" w:hAnsi="Times New Roman"/>
                <w:sz w:val="24"/>
                <w:szCs w:val="24"/>
                <w:lang w:val="en-US"/>
              </w:rPr>
              <w:t xml:space="preserve"> </w:t>
            </w:r>
            <w:proofErr w:type="spellStart"/>
            <w:r w:rsidR="007A17B9" w:rsidRPr="000E0F57">
              <w:rPr>
                <w:rFonts w:ascii="Times New Roman" w:hAnsi="Times New Roman"/>
                <w:sz w:val="24"/>
                <w:szCs w:val="24"/>
                <w:lang w:val="en-US"/>
              </w:rPr>
              <w:t>mediului</w:t>
            </w:r>
            <w:proofErr w:type="spellEnd"/>
            <w:r w:rsidR="007A17B9" w:rsidRPr="000E0F57">
              <w:rPr>
                <w:rFonts w:ascii="Times New Roman" w:hAnsi="Times New Roman"/>
                <w:sz w:val="24"/>
                <w:szCs w:val="24"/>
                <w:lang w:val="en-US"/>
              </w:rPr>
              <w:t>.</w:t>
            </w:r>
          </w:p>
          <w:p w14:paraId="7AA10DB0" w14:textId="77777777" w:rsidR="007A17B9" w:rsidRPr="000E0F57" w:rsidRDefault="007A17B9" w:rsidP="000E0F57">
            <w:pPr>
              <w:widowControl w:val="0"/>
              <w:spacing w:after="0" w:line="240" w:lineRule="auto"/>
              <w:jc w:val="both"/>
              <w:rPr>
                <w:rFonts w:ascii="Times New Roman" w:hAnsi="Times New Roman"/>
                <w:sz w:val="24"/>
                <w:szCs w:val="24"/>
                <w:lang w:val="en-US"/>
              </w:rPr>
            </w:pPr>
          </w:p>
          <w:p w14:paraId="0F970E5A" w14:textId="10A7F20C" w:rsidR="007A17B9" w:rsidRPr="000E0F57" w:rsidRDefault="007A17B9" w:rsidP="000E0F57">
            <w:pPr>
              <w:widowControl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Costurile</w:t>
            </w:r>
            <w:proofErr w:type="spellEnd"/>
            <w:r w:rsidRPr="000E0F57">
              <w:rPr>
                <w:rFonts w:ascii="Times New Roman" w:hAnsi="Times New Roman"/>
                <w:sz w:val="24"/>
                <w:szCs w:val="24"/>
                <w:lang w:val="en-US"/>
              </w:rPr>
              <w:t xml:space="preserve"> administrative </w:t>
            </w:r>
            <w:proofErr w:type="spellStart"/>
            <w:r w:rsidRPr="000E0F57">
              <w:rPr>
                <w:rFonts w:ascii="Times New Roman" w:hAnsi="Times New Roman"/>
                <w:sz w:val="24"/>
                <w:szCs w:val="24"/>
                <w:lang w:val="en-US"/>
              </w:rPr>
              <w:t>pentru</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reprezentanţii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publicului</w:t>
            </w:r>
            <w:proofErr w:type="spellEnd"/>
            <w:r w:rsidRPr="000E0F57">
              <w:rPr>
                <w:rFonts w:ascii="Times New Roman" w:hAnsi="Times New Roman"/>
                <w:sz w:val="24"/>
                <w:szCs w:val="24"/>
                <w:lang w:val="en-US"/>
              </w:rPr>
              <w:t xml:space="preserve"> sunt </w:t>
            </w:r>
            <w:proofErr w:type="spellStart"/>
            <w:r w:rsidRPr="000E0F57">
              <w:rPr>
                <w:rFonts w:ascii="Times New Roman" w:hAnsi="Times New Roman"/>
                <w:sz w:val="24"/>
                <w:szCs w:val="24"/>
                <w:lang w:val="en-US"/>
              </w:rPr>
              <w:t>în</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contextul</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utilizării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echipamentelor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electronice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iar</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sistemul</w:t>
            </w:r>
            <w:proofErr w:type="spellEnd"/>
            <w:r w:rsidRPr="000E0F57">
              <w:rPr>
                <w:rFonts w:ascii="Times New Roman" w:hAnsi="Times New Roman"/>
                <w:sz w:val="24"/>
                <w:szCs w:val="24"/>
                <w:lang w:val="en-US"/>
              </w:rPr>
              <w:t xml:space="preserve"> DIWASS </w:t>
            </w:r>
            <w:proofErr w:type="spellStart"/>
            <w:r w:rsidRPr="000E0F57">
              <w:rPr>
                <w:rFonts w:ascii="Times New Roman" w:hAnsi="Times New Roman"/>
                <w:sz w:val="24"/>
                <w:szCs w:val="24"/>
                <w:lang w:val="en-US"/>
              </w:rPr>
              <w:t>este</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furnizat</w:t>
            </w:r>
            <w:proofErr w:type="spellEnd"/>
            <w:r w:rsidRPr="000E0F57">
              <w:rPr>
                <w:rFonts w:ascii="Times New Roman" w:hAnsi="Times New Roman"/>
                <w:sz w:val="24"/>
                <w:szCs w:val="24"/>
                <w:lang w:val="en-US"/>
              </w:rPr>
              <w:t xml:space="preserve"> de </w:t>
            </w:r>
            <w:proofErr w:type="spellStart"/>
            <w:r w:rsidRPr="000E0F57">
              <w:rPr>
                <w:rFonts w:ascii="Times New Roman" w:hAnsi="Times New Roman"/>
                <w:sz w:val="24"/>
                <w:szCs w:val="24"/>
                <w:lang w:val="en-US"/>
              </w:rPr>
              <w:t>Comisia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Europeană</w:t>
            </w:r>
            <w:proofErr w:type="spellEnd"/>
            <w:r w:rsidRPr="000E0F57">
              <w:rPr>
                <w:rFonts w:ascii="Times New Roman" w:hAnsi="Times New Roman"/>
                <w:sz w:val="24"/>
                <w:szCs w:val="24"/>
                <w:lang w:val="en-US"/>
              </w:rPr>
              <w:t>.</w:t>
            </w:r>
          </w:p>
          <w:p w14:paraId="59466B87" w14:textId="3D75D464" w:rsidR="00F73CE2" w:rsidRPr="000E0F57" w:rsidRDefault="00F73CE2" w:rsidP="000E0F57">
            <w:pPr>
              <w:widowControl w:val="0"/>
              <w:spacing w:after="0" w:line="240" w:lineRule="auto"/>
              <w:jc w:val="both"/>
              <w:rPr>
                <w:rFonts w:ascii="Times New Roman" w:eastAsia="Times New Roman" w:hAnsi="Times New Roman"/>
                <w:noProof/>
                <w:color w:val="000000"/>
                <w:sz w:val="24"/>
                <w:szCs w:val="24"/>
                <w:lang w:val="ro-RO"/>
              </w:rPr>
            </w:pPr>
          </w:p>
        </w:tc>
      </w:tr>
      <w:tr w:rsidR="00B62E8C" w:rsidRPr="000E0F57" w14:paraId="1C6C38CA" w14:textId="77777777" w:rsidTr="004274DD">
        <w:trPr>
          <w:trHeight w:val="55"/>
        </w:trPr>
        <w:tc>
          <w:tcPr>
            <w:tcW w:w="757" w:type="dxa"/>
          </w:tcPr>
          <w:p w14:paraId="4C9312D2" w14:textId="77777777" w:rsidR="00B62E8C" w:rsidRPr="000E0F57" w:rsidRDefault="00B62E8C"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3.3.</w:t>
            </w:r>
          </w:p>
        </w:tc>
        <w:tc>
          <w:tcPr>
            <w:tcW w:w="2261" w:type="dxa"/>
          </w:tcPr>
          <w:p w14:paraId="4145E0EC" w14:textId="77777777" w:rsidR="00B62E8C" w:rsidRPr="000E0F57" w:rsidRDefault="00B62E8C"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Impactul asupra drepturilor şi libertăţilor fundamentale ale omului</w:t>
            </w:r>
          </w:p>
        </w:tc>
        <w:tc>
          <w:tcPr>
            <w:tcW w:w="6616" w:type="dxa"/>
          </w:tcPr>
          <w:p w14:paraId="18A10378" w14:textId="079E9315" w:rsidR="00CC2A0A" w:rsidRPr="000E0F57" w:rsidRDefault="00A65A9C" w:rsidP="000E0F57">
            <w:pPr>
              <w:widowControl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P</w:t>
            </w:r>
            <w:r w:rsidR="009C16E0">
              <w:rPr>
                <w:rFonts w:ascii="Times New Roman" w:hAnsi="Times New Roman"/>
                <w:sz w:val="24"/>
                <w:szCs w:val="24"/>
                <w:lang w:val="ro-RO"/>
              </w:rPr>
              <w:t>rezentul proiect de act normativ p</w:t>
            </w:r>
            <w:r w:rsidRPr="000E0F57">
              <w:rPr>
                <w:rFonts w:ascii="Times New Roman" w:hAnsi="Times New Roman"/>
                <w:sz w:val="24"/>
                <w:szCs w:val="24"/>
                <w:lang w:val="ro-RO"/>
              </w:rPr>
              <w:t>ermite accesul la informaţia de mediu în materie de transport al deşeurilor</w:t>
            </w:r>
            <w:r w:rsidR="009C16E0">
              <w:rPr>
                <w:rFonts w:ascii="Times New Roman" w:hAnsi="Times New Roman"/>
                <w:sz w:val="24"/>
                <w:szCs w:val="24"/>
                <w:lang w:val="ro-RO"/>
              </w:rPr>
              <w:t xml:space="preserve">, </w:t>
            </w:r>
            <w:r w:rsidRPr="000E0F57">
              <w:rPr>
                <w:rFonts w:ascii="Times New Roman" w:hAnsi="Times New Roman"/>
                <w:sz w:val="24"/>
                <w:szCs w:val="24"/>
                <w:lang w:val="ro-RO"/>
              </w:rPr>
              <w:t>ceea ce creşte gradul de conştientizare publică privind valoarea economică a deşeurilor şi circularitatea lor, precum şi creşterea gradului administrativ de punere în aplicare a măsurilor privind dreptul la sănătate şi dreptul la un mediu sănătos.</w:t>
            </w:r>
          </w:p>
          <w:p w14:paraId="30D2A762" w14:textId="3C5A50F5" w:rsidR="00A65A9C" w:rsidRPr="000E0F57" w:rsidRDefault="00A65A9C" w:rsidP="000E0F57">
            <w:pPr>
              <w:widowControl w:val="0"/>
              <w:spacing w:after="0" w:line="240" w:lineRule="auto"/>
              <w:jc w:val="both"/>
              <w:rPr>
                <w:rFonts w:ascii="Times New Roman" w:eastAsia="Times New Roman" w:hAnsi="Times New Roman"/>
                <w:noProof/>
                <w:color w:val="000000"/>
                <w:sz w:val="24"/>
                <w:szCs w:val="24"/>
                <w:lang w:val="ro-RO"/>
              </w:rPr>
            </w:pPr>
          </w:p>
        </w:tc>
      </w:tr>
      <w:tr w:rsidR="00527175" w:rsidRPr="000E0F57" w14:paraId="0DB4D072" w14:textId="77777777" w:rsidTr="004274DD">
        <w:trPr>
          <w:trHeight w:val="55"/>
        </w:trPr>
        <w:tc>
          <w:tcPr>
            <w:tcW w:w="757" w:type="dxa"/>
          </w:tcPr>
          <w:p w14:paraId="7ECB5D38"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3.4.</w:t>
            </w:r>
          </w:p>
        </w:tc>
        <w:tc>
          <w:tcPr>
            <w:tcW w:w="2261" w:type="dxa"/>
          </w:tcPr>
          <w:p w14:paraId="5AC42441"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Impactul macroeconomic</w:t>
            </w:r>
          </w:p>
        </w:tc>
        <w:tc>
          <w:tcPr>
            <w:tcW w:w="6616" w:type="dxa"/>
          </w:tcPr>
          <w:p w14:paraId="4F4B1015" w14:textId="054DEB02" w:rsidR="00F73CE2" w:rsidRPr="000E0F57" w:rsidRDefault="00A536BA" w:rsidP="000E0F57">
            <w:pPr>
              <w:widowControl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 xml:space="preserve">Proiectul </w:t>
            </w:r>
            <w:r w:rsidR="009C16E0">
              <w:rPr>
                <w:rFonts w:ascii="Times New Roman" w:hAnsi="Times New Roman"/>
                <w:sz w:val="24"/>
                <w:szCs w:val="24"/>
                <w:lang w:val="ro-RO"/>
              </w:rPr>
              <w:t xml:space="preserve">de hotărâre a Guvernului </w:t>
            </w:r>
            <w:r w:rsidRPr="000E0F57">
              <w:rPr>
                <w:rFonts w:ascii="Times New Roman" w:hAnsi="Times New Roman"/>
                <w:sz w:val="24"/>
                <w:szCs w:val="24"/>
                <w:lang w:val="ro-RO"/>
              </w:rPr>
              <w:t>contribuie direct la creșterea ratei de reciclare a deșeurilor municipale, cu impact asupra economiei circulare și asupra reducerii dependenței de materii prime virgine, în acord cu obiectivele Regulamentului (UE) 2024/1252 privind materiile prime critice (CRMA).</w:t>
            </w:r>
          </w:p>
        </w:tc>
      </w:tr>
    </w:tbl>
    <w:p w14:paraId="38F753A0" w14:textId="77777777" w:rsidR="00F272B7" w:rsidRDefault="00F272B7"/>
    <w:p w14:paraId="2CB7FA49" w14:textId="77777777" w:rsidR="00F272B7" w:rsidRDefault="00F272B7"/>
    <w:p w14:paraId="6EDD73D2" w14:textId="77777777" w:rsidR="00F272B7" w:rsidRDefault="00F272B7"/>
    <w:p w14:paraId="69B583C3" w14:textId="77777777" w:rsidR="00F272B7" w:rsidRDefault="00F272B7"/>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2261"/>
        <w:gridCol w:w="1161"/>
        <w:gridCol w:w="1898"/>
        <w:gridCol w:w="478"/>
        <w:gridCol w:w="479"/>
        <w:gridCol w:w="479"/>
        <w:gridCol w:w="479"/>
        <w:gridCol w:w="1642"/>
      </w:tblGrid>
      <w:tr w:rsidR="00527175" w:rsidRPr="000E0F57" w14:paraId="519BA734" w14:textId="77777777" w:rsidTr="004274DD">
        <w:trPr>
          <w:trHeight w:val="52"/>
        </w:trPr>
        <w:tc>
          <w:tcPr>
            <w:tcW w:w="757" w:type="dxa"/>
          </w:tcPr>
          <w:p w14:paraId="6CAD5E95"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3.4.1.</w:t>
            </w:r>
          </w:p>
        </w:tc>
        <w:tc>
          <w:tcPr>
            <w:tcW w:w="2261" w:type="dxa"/>
          </w:tcPr>
          <w:p w14:paraId="52126AAC"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Impactul asupra economiei şi asupra principalilor indicatori macroeconomici</w:t>
            </w:r>
          </w:p>
        </w:tc>
        <w:tc>
          <w:tcPr>
            <w:tcW w:w="6616" w:type="dxa"/>
            <w:gridSpan w:val="7"/>
          </w:tcPr>
          <w:p w14:paraId="27931BBB"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tc>
      </w:tr>
      <w:tr w:rsidR="00527175" w:rsidRPr="000E0F57" w14:paraId="120AB015" w14:textId="77777777" w:rsidTr="004274DD">
        <w:trPr>
          <w:trHeight w:val="52"/>
        </w:trPr>
        <w:tc>
          <w:tcPr>
            <w:tcW w:w="757" w:type="dxa"/>
          </w:tcPr>
          <w:p w14:paraId="5B6A60A9"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3.4.2.</w:t>
            </w:r>
          </w:p>
        </w:tc>
        <w:tc>
          <w:tcPr>
            <w:tcW w:w="2261" w:type="dxa"/>
          </w:tcPr>
          <w:p w14:paraId="1B0B2D61"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Impactul asupra mediului concurenţial şi domeniul ajutoarelor de stat</w:t>
            </w:r>
          </w:p>
        </w:tc>
        <w:tc>
          <w:tcPr>
            <w:tcW w:w="6616" w:type="dxa"/>
            <w:gridSpan w:val="7"/>
          </w:tcPr>
          <w:p w14:paraId="16D8B0FE" w14:textId="2326C1EB" w:rsidR="00A65A9C" w:rsidRPr="000E0F57" w:rsidRDefault="00A65A9C" w:rsidP="000E0F57">
            <w:pPr>
              <w:widowControl w:val="0"/>
              <w:spacing w:after="0" w:line="240" w:lineRule="auto"/>
              <w:jc w:val="both"/>
              <w:rPr>
                <w:rFonts w:ascii="Times New Roman" w:hAnsi="Times New Roman"/>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tc>
      </w:tr>
      <w:tr w:rsidR="00527175" w:rsidRPr="000E0F57" w14:paraId="3C9A155E" w14:textId="77777777" w:rsidTr="004274DD">
        <w:trPr>
          <w:trHeight w:val="52"/>
        </w:trPr>
        <w:tc>
          <w:tcPr>
            <w:tcW w:w="757" w:type="dxa"/>
          </w:tcPr>
          <w:p w14:paraId="3F11C4C2"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3.5.</w:t>
            </w:r>
          </w:p>
        </w:tc>
        <w:tc>
          <w:tcPr>
            <w:tcW w:w="2261" w:type="dxa"/>
          </w:tcPr>
          <w:p w14:paraId="27B629FC"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Impactul asupra mediului de afaceri</w:t>
            </w:r>
          </w:p>
        </w:tc>
        <w:tc>
          <w:tcPr>
            <w:tcW w:w="6616" w:type="dxa"/>
            <w:gridSpan w:val="7"/>
          </w:tcPr>
          <w:p w14:paraId="3B8DF13E" w14:textId="33B45F89" w:rsidR="00455F7A" w:rsidRPr="000E0F57" w:rsidRDefault="00455F7A" w:rsidP="000E0F57">
            <w:pPr>
              <w:widowControl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Proiectul</w:t>
            </w:r>
            <w:proofErr w:type="spellEnd"/>
            <w:r w:rsidRPr="000E0F57">
              <w:rPr>
                <w:rFonts w:ascii="Times New Roman" w:hAnsi="Times New Roman"/>
                <w:sz w:val="24"/>
                <w:szCs w:val="24"/>
                <w:lang w:val="en-US"/>
              </w:rPr>
              <w:t xml:space="preserve"> </w:t>
            </w:r>
            <w:r w:rsidR="009C16E0">
              <w:rPr>
                <w:rFonts w:ascii="Times New Roman" w:hAnsi="Times New Roman"/>
                <w:sz w:val="24"/>
                <w:szCs w:val="24"/>
                <w:lang w:val="en-US"/>
              </w:rPr>
              <w:t xml:space="preserve">de act normative </w:t>
            </w:r>
            <w:proofErr w:type="spellStart"/>
            <w:r w:rsidRPr="000E0F57">
              <w:rPr>
                <w:rFonts w:ascii="Times New Roman" w:hAnsi="Times New Roman"/>
                <w:sz w:val="24"/>
                <w:szCs w:val="24"/>
                <w:lang w:val="en-US"/>
              </w:rPr>
              <w:t>contribuie</w:t>
            </w:r>
            <w:proofErr w:type="spellEnd"/>
            <w:r w:rsidRPr="000E0F57">
              <w:rPr>
                <w:rFonts w:ascii="Times New Roman" w:hAnsi="Times New Roman"/>
                <w:sz w:val="24"/>
                <w:szCs w:val="24"/>
                <w:lang w:val="en-US"/>
              </w:rPr>
              <w:t xml:space="preserve"> la:</w:t>
            </w:r>
          </w:p>
          <w:p w14:paraId="4F6C9FC1" w14:textId="2AE4D49A" w:rsidR="00455F7A" w:rsidRPr="000E0F57" w:rsidRDefault="009C16E0"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uniformizarea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condițiilor</w:t>
            </w:r>
            <w:proofErr w:type="spellEnd"/>
            <w:r w:rsidR="00455F7A" w:rsidRPr="000E0F57">
              <w:rPr>
                <w:rFonts w:ascii="Times New Roman" w:hAnsi="Times New Roman"/>
                <w:sz w:val="24"/>
                <w:szCs w:val="24"/>
                <w:lang w:val="en-US"/>
              </w:rPr>
              <w:t xml:space="preserve"> de </w:t>
            </w:r>
            <w:proofErr w:type="spellStart"/>
            <w:r w:rsidR="00455F7A" w:rsidRPr="000E0F57">
              <w:rPr>
                <w:rFonts w:ascii="Times New Roman" w:hAnsi="Times New Roman"/>
                <w:sz w:val="24"/>
                <w:szCs w:val="24"/>
                <w:lang w:val="en-US"/>
              </w:rPr>
              <w:t>piață</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pentru</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operatorii</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autorizați</w:t>
            </w:r>
            <w:proofErr w:type="spellEnd"/>
            <w:r w:rsidR="00455F7A" w:rsidRPr="000E0F57">
              <w:rPr>
                <w:rFonts w:ascii="Times New Roman" w:hAnsi="Times New Roman"/>
                <w:sz w:val="24"/>
                <w:szCs w:val="24"/>
                <w:lang w:val="en-US"/>
              </w:rPr>
              <w:t>;</w:t>
            </w:r>
          </w:p>
          <w:p w14:paraId="15398CDA" w14:textId="20BE2433" w:rsidR="00455F7A" w:rsidRPr="000E0F57" w:rsidRDefault="009C16E0"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eliminarea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avantajelor</w:t>
            </w:r>
            <w:proofErr w:type="spellEnd"/>
            <w:r w:rsidR="00455F7A" w:rsidRPr="000E0F57">
              <w:rPr>
                <w:rFonts w:ascii="Times New Roman" w:hAnsi="Times New Roman"/>
                <w:sz w:val="24"/>
                <w:szCs w:val="24"/>
                <w:lang w:val="en-US"/>
              </w:rPr>
              <w:t xml:space="preserve"> competitive ale </w:t>
            </w:r>
            <w:proofErr w:type="spellStart"/>
            <w:r w:rsidR="00455F7A" w:rsidRPr="000E0F57">
              <w:rPr>
                <w:rFonts w:ascii="Times New Roman" w:hAnsi="Times New Roman"/>
                <w:sz w:val="24"/>
                <w:szCs w:val="24"/>
                <w:lang w:val="en-US"/>
              </w:rPr>
              <w:t>operatorilor</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neconformi</w:t>
            </w:r>
            <w:proofErr w:type="spellEnd"/>
            <w:r w:rsidR="00455F7A" w:rsidRPr="000E0F57">
              <w:rPr>
                <w:rFonts w:ascii="Times New Roman" w:hAnsi="Times New Roman"/>
                <w:sz w:val="24"/>
                <w:szCs w:val="24"/>
                <w:lang w:val="en-US"/>
              </w:rPr>
              <w:t>;</w:t>
            </w:r>
          </w:p>
          <w:p w14:paraId="5BDD4396" w14:textId="2022544A" w:rsidR="00455F7A" w:rsidRPr="000E0F57" w:rsidRDefault="009C16E0"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creșterea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predictibilității</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procedurilor</w:t>
            </w:r>
            <w:proofErr w:type="spellEnd"/>
            <w:r w:rsidR="00455F7A" w:rsidRPr="000E0F57">
              <w:rPr>
                <w:rFonts w:ascii="Times New Roman" w:hAnsi="Times New Roman"/>
                <w:sz w:val="24"/>
                <w:szCs w:val="24"/>
                <w:lang w:val="en-US"/>
              </w:rPr>
              <w:t xml:space="preserve"> de </w:t>
            </w:r>
            <w:proofErr w:type="spellStart"/>
            <w:r w:rsidR="00455F7A" w:rsidRPr="000E0F57">
              <w:rPr>
                <w:rFonts w:ascii="Times New Roman" w:hAnsi="Times New Roman"/>
                <w:sz w:val="24"/>
                <w:szCs w:val="24"/>
                <w:lang w:val="en-US"/>
              </w:rPr>
              <w:t>notificare</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și</w:t>
            </w:r>
            <w:proofErr w:type="spellEnd"/>
            <w:r w:rsidR="00455F7A" w:rsidRPr="000E0F57">
              <w:rPr>
                <w:rFonts w:ascii="Times New Roman" w:hAnsi="Times New Roman"/>
                <w:sz w:val="24"/>
                <w:szCs w:val="24"/>
                <w:lang w:val="en-US"/>
              </w:rPr>
              <w:t xml:space="preserve"> control;</w:t>
            </w:r>
          </w:p>
          <w:p w14:paraId="5276BAC4" w14:textId="626D7819" w:rsidR="00455F7A" w:rsidRPr="000E0F57" w:rsidRDefault="009C16E0" w:rsidP="00F96CDE">
            <w:pPr>
              <w:widowControl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reducerea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riscurilor</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juridice</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pentru</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operatorii</w:t>
            </w:r>
            <w:proofErr w:type="spellEnd"/>
            <w:r w:rsidR="00455F7A" w:rsidRPr="000E0F57">
              <w:rPr>
                <w:rFonts w:ascii="Times New Roman" w:hAnsi="Times New Roman"/>
                <w:sz w:val="24"/>
                <w:szCs w:val="24"/>
                <w:lang w:val="en-US"/>
              </w:rPr>
              <w:t xml:space="preserve"> care </w:t>
            </w:r>
            <w:proofErr w:type="spellStart"/>
            <w:r w:rsidR="00455F7A" w:rsidRPr="000E0F57">
              <w:rPr>
                <w:rFonts w:ascii="Times New Roman" w:hAnsi="Times New Roman"/>
                <w:sz w:val="24"/>
                <w:szCs w:val="24"/>
                <w:lang w:val="en-US"/>
              </w:rPr>
              <w:t>respectă</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legislația</w:t>
            </w:r>
            <w:proofErr w:type="spellEnd"/>
            <w:r w:rsidR="00455F7A" w:rsidRPr="000E0F57">
              <w:rPr>
                <w:rFonts w:ascii="Times New Roman" w:hAnsi="Times New Roman"/>
                <w:sz w:val="24"/>
                <w:szCs w:val="24"/>
                <w:lang w:val="en-US"/>
              </w:rPr>
              <w:t>.</w:t>
            </w:r>
          </w:p>
          <w:p w14:paraId="1275646B" w14:textId="5AACA3EC" w:rsidR="00455F7A" w:rsidRPr="000E0F57" w:rsidRDefault="00455F7A" w:rsidP="000E0F57">
            <w:pPr>
              <w:widowControl w:val="0"/>
              <w:spacing w:after="0" w:line="240" w:lineRule="auto"/>
              <w:jc w:val="both"/>
              <w:rPr>
                <w:rFonts w:ascii="Times New Roman" w:hAnsi="Times New Roman"/>
                <w:sz w:val="24"/>
                <w:szCs w:val="24"/>
                <w:lang w:val="ro-RO"/>
              </w:rPr>
            </w:pPr>
          </w:p>
        </w:tc>
      </w:tr>
      <w:tr w:rsidR="00527175" w:rsidRPr="000E0F57" w14:paraId="6267D427" w14:textId="77777777" w:rsidTr="004274DD">
        <w:trPr>
          <w:trHeight w:val="52"/>
        </w:trPr>
        <w:tc>
          <w:tcPr>
            <w:tcW w:w="757" w:type="dxa"/>
          </w:tcPr>
          <w:p w14:paraId="7E328F56"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hAnsi="Times New Roman"/>
                <w:noProof/>
                <w:sz w:val="24"/>
                <w:szCs w:val="24"/>
                <w:lang w:val="ro-RO"/>
              </w:rPr>
              <w:t>3.6.</w:t>
            </w:r>
          </w:p>
        </w:tc>
        <w:tc>
          <w:tcPr>
            <w:tcW w:w="2261" w:type="dxa"/>
          </w:tcPr>
          <w:p w14:paraId="74B1CE6D"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Impactul asupra mediului înconjurător</w:t>
            </w:r>
          </w:p>
        </w:tc>
        <w:tc>
          <w:tcPr>
            <w:tcW w:w="6616" w:type="dxa"/>
            <w:gridSpan w:val="7"/>
          </w:tcPr>
          <w:p w14:paraId="644912EC" w14:textId="510A55A9" w:rsidR="00527175" w:rsidRPr="000E0F57" w:rsidRDefault="00A65A9C" w:rsidP="000E0F57">
            <w:pPr>
              <w:widowControl w:val="0"/>
              <w:spacing w:after="0" w:line="240" w:lineRule="auto"/>
              <w:jc w:val="both"/>
              <w:rPr>
                <w:rFonts w:ascii="Times New Roman" w:hAnsi="Times New Roman"/>
                <w:noProof/>
                <w:color w:val="000000"/>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tc>
      </w:tr>
      <w:tr w:rsidR="00527175" w:rsidRPr="000E0F57" w14:paraId="659C2038" w14:textId="77777777" w:rsidTr="004274DD">
        <w:trPr>
          <w:trHeight w:val="52"/>
        </w:trPr>
        <w:tc>
          <w:tcPr>
            <w:tcW w:w="757" w:type="dxa"/>
          </w:tcPr>
          <w:p w14:paraId="4442D600"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3.7.</w:t>
            </w:r>
          </w:p>
        </w:tc>
        <w:tc>
          <w:tcPr>
            <w:tcW w:w="2261" w:type="dxa"/>
          </w:tcPr>
          <w:p w14:paraId="5318A52D"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Evaluarea costurilor şi beneficiilor din perspectiva inovării şi digitalizării</w:t>
            </w:r>
          </w:p>
        </w:tc>
        <w:tc>
          <w:tcPr>
            <w:tcW w:w="6616" w:type="dxa"/>
            <w:gridSpan w:val="7"/>
          </w:tcPr>
          <w:p w14:paraId="73858DC1" w14:textId="77777777" w:rsidR="00527175" w:rsidRPr="000E0F57" w:rsidRDefault="00527175" w:rsidP="000E0F57">
            <w:pPr>
              <w:widowControl w:val="0"/>
              <w:spacing w:after="0" w:line="240" w:lineRule="auto"/>
              <w:jc w:val="both"/>
              <w:rPr>
                <w:rFonts w:ascii="Times New Roman" w:hAnsi="Times New Roman"/>
                <w:noProof/>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tc>
      </w:tr>
      <w:tr w:rsidR="00527175" w:rsidRPr="000E0F57" w14:paraId="130577F1" w14:textId="77777777" w:rsidTr="004274DD">
        <w:trPr>
          <w:trHeight w:val="52"/>
        </w:trPr>
        <w:tc>
          <w:tcPr>
            <w:tcW w:w="757" w:type="dxa"/>
          </w:tcPr>
          <w:p w14:paraId="318CEEF8"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3.8.</w:t>
            </w:r>
          </w:p>
        </w:tc>
        <w:tc>
          <w:tcPr>
            <w:tcW w:w="2261" w:type="dxa"/>
          </w:tcPr>
          <w:p w14:paraId="06B865C8"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Evaluarea costurilor şi beneficiilor din perspectiva dezvoltării durabile</w:t>
            </w:r>
          </w:p>
        </w:tc>
        <w:tc>
          <w:tcPr>
            <w:tcW w:w="6616" w:type="dxa"/>
            <w:gridSpan w:val="7"/>
          </w:tcPr>
          <w:p w14:paraId="6B255A48" w14:textId="77777777" w:rsidR="00527175" w:rsidRPr="000E0F57" w:rsidRDefault="00527175" w:rsidP="000E0F57">
            <w:pPr>
              <w:widowControl w:val="0"/>
              <w:spacing w:after="0" w:line="240" w:lineRule="auto"/>
              <w:jc w:val="both"/>
              <w:rPr>
                <w:rFonts w:ascii="Times New Roman" w:eastAsia="Times New Roman" w:hAnsi="Times New Roman"/>
                <w:b/>
                <w:noProof/>
                <w:color w:val="000000"/>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tc>
      </w:tr>
      <w:tr w:rsidR="00527175" w:rsidRPr="000E0F57" w14:paraId="2F46371D" w14:textId="77777777" w:rsidTr="004274DD">
        <w:trPr>
          <w:trHeight w:val="52"/>
        </w:trPr>
        <w:tc>
          <w:tcPr>
            <w:tcW w:w="757" w:type="dxa"/>
          </w:tcPr>
          <w:p w14:paraId="53D70EB9"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3.9.</w:t>
            </w:r>
          </w:p>
        </w:tc>
        <w:tc>
          <w:tcPr>
            <w:tcW w:w="2261" w:type="dxa"/>
          </w:tcPr>
          <w:p w14:paraId="7C5CB58E"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Alte informaţii</w:t>
            </w:r>
          </w:p>
        </w:tc>
        <w:tc>
          <w:tcPr>
            <w:tcW w:w="6616" w:type="dxa"/>
            <w:gridSpan w:val="7"/>
          </w:tcPr>
          <w:p w14:paraId="21494ACE" w14:textId="46318199" w:rsidR="00E0114B" w:rsidRPr="000E0F57" w:rsidRDefault="00527175" w:rsidP="000E0F57">
            <w:pPr>
              <w:widowControl w:val="0"/>
              <w:spacing w:after="0" w:line="240" w:lineRule="auto"/>
              <w:jc w:val="both"/>
              <w:rPr>
                <w:rFonts w:ascii="Times New Roman" w:eastAsia="Times New Roman" w:hAnsi="Times New Roman"/>
                <w:b/>
                <w:noProof/>
                <w:color w:val="000000"/>
                <w:sz w:val="24"/>
                <w:szCs w:val="24"/>
                <w:lang w:val="ro-RO"/>
              </w:rPr>
            </w:pPr>
            <w:r w:rsidRPr="000E0F57">
              <w:rPr>
                <w:rFonts w:ascii="Times New Roman" w:eastAsia="Times New Roman" w:hAnsi="Times New Roman"/>
                <w:noProof/>
                <w:color w:val="000000"/>
                <w:sz w:val="24"/>
                <w:szCs w:val="24"/>
                <w:lang w:val="ro-RO"/>
              </w:rPr>
              <w:t>Nu au fost identificate.</w:t>
            </w:r>
          </w:p>
          <w:p w14:paraId="0BAE0D70" w14:textId="070BD114" w:rsidR="00E0114B" w:rsidRPr="000E0F57" w:rsidRDefault="00E0114B" w:rsidP="000E0F57">
            <w:pPr>
              <w:widowControl w:val="0"/>
              <w:spacing w:after="0" w:line="240" w:lineRule="auto"/>
              <w:jc w:val="both"/>
              <w:rPr>
                <w:rFonts w:ascii="Times New Roman" w:eastAsia="Times New Roman" w:hAnsi="Times New Roman"/>
                <w:b/>
                <w:noProof/>
                <w:color w:val="000000"/>
                <w:sz w:val="24"/>
                <w:szCs w:val="24"/>
                <w:lang w:val="ro-RO"/>
              </w:rPr>
            </w:pPr>
          </w:p>
        </w:tc>
      </w:tr>
      <w:tr w:rsidR="00527175" w:rsidRPr="000E0F57" w14:paraId="575A9032" w14:textId="77777777" w:rsidTr="004274DD">
        <w:trPr>
          <w:trHeight w:val="52"/>
        </w:trPr>
        <w:tc>
          <w:tcPr>
            <w:tcW w:w="9634" w:type="dxa"/>
            <w:gridSpan w:val="9"/>
          </w:tcPr>
          <w:p w14:paraId="5007014C" w14:textId="77777777" w:rsidR="009A7D4D" w:rsidRPr="000E0F57" w:rsidRDefault="009A7D4D" w:rsidP="00F96CDE">
            <w:pPr>
              <w:widowControl w:val="0"/>
              <w:spacing w:after="0" w:line="240" w:lineRule="auto"/>
              <w:jc w:val="both"/>
              <w:rPr>
                <w:rFonts w:ascii="Times New Roman" w:eastAsia="Times New Roman" w:hAnsi="Times New Roman"/>
                <w:b/>
                <w:noProof/>
                <w:color w:val="000000"/>
                <w:sz w:val="24"/>
                <w:szCs w:val="24"/>
                <w:lang w:val="ro-RO"/>
              </w:rPr>
            </w:pPr>
          </w:p>
          <w:p w14:paraId="78B10E01" w14:textId="5683B64F" w:rsidR="00527175" w:rsidRPr="000E0F57" w:rsidRDefault="00527175" w:rsidP="009C16E0">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Secţiunea a 4-a</w:t>
            </w:r>
          </w:p>
          <w:p w14:paraId="4E9F7BBB" w14:textId="697D37DC" w:rsidR="007208A5" w:rsidRPr="000E0F57" w:rsidRDefault="00527175" w:rsidP="009A7D4D">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Impactul financiar asupra bugetului general consolidat atât pe termen scurt, pentru anul curent, cât şi pe termen lung (pe 5 ani), inclusiv informaţii cu privire la cheltuieli şi venituri</w:t>
            </w:r>
          </w:p>
        </w:tc>
      </w:tr>
      <w:tr w:rsidR="00527175" w:rsidRPr="000E0F57" w14:paraId="5A4AB042" w14:textId="77777777" w:rsidTr="004274DD">
        <w:trPr>
          <w:trHeight w:val="52"/>
        </w:trPr>
        <w:tc>
          <w:tcPr>
            <w:tcW w:w="9634" w:type="dxa"/>
            <w:gridSpan w:val="9"/>
          </w:tcPr>
          <w:p w14:paraId="485AB125"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 în mii lei (RON) – </w:t>
            </w:r>
          </w:p>
        </w:tc>
      </w:tr>
      <w:tr w:rsidR="00527175" w:rsidRPr="000E0F57" w14:paraId="38CF0D41" w14:textId="77777777" w:rsidTr="004274DD">
        <w:trPr>
          <w:trHeight w:val="45"/>
        </w:trPr>
        <w:tc>
          <w:tcPr>
            <w:tcW w:w="4179" w:type="dxa"/>
            <w:gridSpan w:val="3"/>
            <w:vAlign w:val="center"/>
          </w:tcPr>
          <w:p w14:paraId="7E58A951"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Indicatori</w:t>
            </w:r>
          </w:p>
        </w:tc>
        <w:tc>
          <w:tcPr>
            <w:tcW w:w="1898" w:type="dxa"/>
            <w:vAlign w:val="center"/>
          </w:tcPr>
          <w:p w14:paraId="2A64845C"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Anul</w:t>
            </w:r>
          </w:p>
          <w:p w14:paraId="6D3681AE"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curent</w:t>
            </w:r>
          </w:p>
        </w:tc>
        <w:tc>
          <w:tcPr>
            <w:tcW w:w="1915" w:type="dxa"/>
            <w:gridSpan w:val="4"/>
            <w:vAlign w:val="center"/>
          </w:tcPr>
          <w:p w14:paraId="5F19DC42"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Urmatorii patru ani</w:t>
            </w:r>
          </w:p>
        </w:tc>
        <w:tc>
          <w:tcPr>
            <w:tcW w:w="1642" w:type="dxa"/>
            <w:vAlign w:val="center"/>
          </w:tcPr>
          <w:p w14:paraId="7E23A71D"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Media pe cinci ani</w:t>
            </w:r>
          </w:p>
        </w:tc>
      </w:tr>
      <w:tr w:rsidR="00527175" w:rsidRPr="000E0F57" w14:paraId="46BB4DA4" w14:textId="77777777" w:rsidTr="004274DD">
        <w:trPr>
          <w:trHeight w:val="45"/>
        </w:trPr>
        <w:tc>
          <w:tcPr>
            <w:tcW w:w="4179" w:type="dxa"/>
            <w:gridSpan w:val="3"/>
            <w:vAlign w:val="center"/>
          </w:tcPr>
          <w:p w14:paraId="7A3C4B0E"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1</w:t>
            </w:r>
          </w:p>
        </w:tc>
        <w:tc>
          <w:tcPr>
            <w:tcW w:w="1898" w:type="dxa"/>
            <w:vAlign w:val="center"/>
          </w:tcPr>
          <w:p w14:paraId="76184D1F"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2</w:t>
            </w:r>
          </w:p>
        </w:tc>
        <w:tc>
          <w:tcPr>
            <w:tcW w:w="478" w:type="dxa"/>
            <w:vAlign w:val="center"/>
          </w:tcPr>
          <w:p w14:paraId="1D5393FA"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3</w:t>
            </w:r>
          </w:p>
        </w:tc>
        <w:tc>
          <w:tcPr>
            <w:tcW w:w="479" w:type="dxa"/>
            <w:vAlign w:val="center"/>
          </w:tcPr>
          <w:p w14:paraId="2A609F16"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w:t>
            </w:r>
          </w:p>
        </w:tc>
        <w:tc>
          <w:tcPr>
            <w:tcW w:w="479" w:type="dxa"/>
            <w:vAlign w:val="center"/>
          </w:tcPr>
          <w:p w14:paraId="57C3CA7C"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w:t>
            </w:r>
          </w:p>
        </w:tc>
        <w:tc>
          <w:tcPr>
            <w:tcW w:w="479" w:type="dxa"/>
            <w:vAlign w:val="center"/>
          </w:tcPr>
          <w:p w14:paraId="0D3BD96E"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6</w:t>
            </w:r>
          </w:p>
        </w:tc>
        <w:tc>
          <w:tcPr>
            <w:tcW w:w="1642" w:type="dxa"/>
            <w:vAlign w:val="center"/>
          </w:tcPr>
          <w:p w14:paraId="4C11176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7</w:t>
            </w:r>
          </w:p>
        </w:tc>
      </w:tr>
      <w:tr w:rsidR="00527175" w:rsidRPr="000E0F57" w14:paraId="521913A4" w14:textId="77777777" w:rsidTr="004274DD">
        <w:trPr>
          <w:trHeight w:val="45"/>
        </w:trPr>
        <w:tc>
          <w:tcPr>
            <w:tcW w:w="4179" w:type="dxa"/>
            <w:gridSpan w:val="3"/>
            <w:vAlign w:val="center"/>
          </w:tcPr>
          <w:p w14:paraId="1A9E5F27"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4.1. Modificări ale veniturilor bugetare, plus/minus, din care:</w:t>
            </w:r>
          </w:p>
        </w:tc>
        <w:tc>
          <w:tcPr>
            <w:tcW w:w="1898" w:type="dxa"/>
            <w:vAlign w:val="center"/>
          </w:tcPr>
          <w:p w14:paraId="48B51516"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65F6D67D"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98F700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EC95E43"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E320024"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4F3C29B6"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6065E766" w14:textId="77777777" w:rsidTr="004274DD">
        <w:trPr>
          <w:trHeight w:val="45"/>
        </w:trPr>
        <w:tc>
          <w:tcPr>
            <w:tcW w:w="4179" w:type="dxa"/>
            <w:gridSpan w:val="3"/>
            <w:vAlign w:val="center"/>
          </w:tcPr>
          <w:p w14:paraId="27136354"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a) buget de stat, din acesta:</w:t>
            </w:r>
          </w:p>
          <w:p w14:paraId="2DD664CF"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 impozit pe profit</w:t>
            </w:r>
          </w:p>
          <w:p w14:paraId="14E62421"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(ii) impozit pe venit</w:t>
            </w:r>
          </w:p>
        </w:tc>
        <w:tc>
          <w:tcPr>
            <w:tcW w:w="1898" w:type="dxa"/>
            <w:vAlign w:val="center"/>
          </w:tcPr>
          <w:p w14:paraId="5C04D20A"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3FFAB17C"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F77B273"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E05956E"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7428AE2"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0ED6C590"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786D8EC0" w14:textId="77777777" w:rsidTr="004274DD">
        <w:trPr>
          <w:trHeight w:val="45"/>
        </w:trPr>
        <w:tc>
          <w:tcPr>
            <w:tcW w:w="4179" w:type="dxa"/>
            <w:gridSpan w:val="3"/>
            <w:vAlign w:val="center"/>
          </w:tcPr>
          <w:p w14:paraId="406B15D6"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b) bugete locale</w:t>
            </w:r>
          </w:p>
          <w:p w14:paraId="67318E27"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 impozit pe profit</w:t>
            </w:r>
          </w:p>
        </w:tc>
        <w:tc>
          <w:tcPr>
            <w:tcW w:w="1898" w:type="dxa"/>
            <w:vAlign w:val="center"/>
          </w:tcPr>
          <w:p w14:paraId="73275F1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48779E91"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00AF6E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FAF71D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8AED7C2"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66983672"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61150EF6" w14:textId="77777777" w:rsidTr="004274DD">
        <w:trPr>
          <w:trHeight w:val="45"/>
        </w:trPr>
        <w:tc>
          <w:tcPr>
            <w:tcW w:w="4179" w:type="dxa"/>
            <w:gridSpan w:val="3"/>
            <w:vAlign w:val="center"/>
          </w:tcPr>
          <w:p w14:paraId="1E0A45B3"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c) bugetul asigurărilor sociale de stat:</w:t>
            </w:r>
          </w:p>
          <w:p w14:paraId="0B20B7E0"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 contribuţii de asigurări</w:t>
            </w:r>
          </w:p>
        </w:tc>
        <w:tc>
          <w:tcPr>
            <w:tcW w:w="1898" w:type="dxa"/>
            <w:vAlign w:val="center"/>
          </w:tcPr>
          <w:p w14:paraId="013AC9AC"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47576EED"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04750B8"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AF060E2"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2C1A73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5A393E3A"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77B4ED10" w14:textId="77777777" w:rsidTr="004274DD">
        <w:trPr>
          <w:trHeight w:val="45"/>
        </w:trPr>
        <w:tc>
          <w:tcPr>
            <w:tcW w:w="4179" w:type="dxa"/>
            <w:gridSpan w:val="3"/>
            <w:vAlign w:val="center"/>
          </w:tcPr>
          <w:p w14:paraId="7FEBE6AE"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d) alte tipuri de venituri</w:t>
            </w:r>
          </w:p>
          <w:p w14:paraId="17FD8FF5"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(se va menționa natura acestora)</w:t>
            </w:r>
          </w:p>
        </w:tc>
        <w:tc>
          <w:tcPr>
            <w:tcW w:w="1898" w:type="dxa"/>
            <w:vAlign w:val="center"/>
          </w:tcPr>
          <w:p w14:paraId="75886F76"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0E28EA52"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2B2075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2D11769"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A7BD974"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7C522DD3"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bl>
    <w:p w14:paraId="738CD210" w14:textId="77777777" w:rsidR="00F272B7" w:rsidRDefault="00F272B7"/>
    <w:p w14:paraId="159E2FA3" w14:textId="77777777" w:rsidR="00F272B7" w:rsidRDefault="00F272B7"/>
    <w:p w14:paraId="4E1E9567" w14:textId="77777777" w:rsidR="00F272B7" w:rsidRDefault="00F272B7"/>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gridCol w:w="1898"/>
        <w:gridCol w:w="478"/>
        <w:gridCol w:w="479"/>
        <w:gridCol w:w="479"/>
        <w:gridCol w:w="479"/>
        <w:gridCol w:w="1642"/>
      </w:tblGrid>
      <w:tr w:rsidR="00527175" w:rsidRPr="000E0F57" w14:paraId="7267DA40" w14:textId="77777777" w:rsidTr="004274DD">
        <w:trPr>
          <w:trHeight w:val="45"/>
        </w:trPr>
        <w:tc>
          <w:tcPr>
            <w:tcW w:w="4179" w:type="dxa"/>
            <w:vAlign w:val="center"/>
          </w:tcPr>
          <w:p w14:paraId="72F770ED"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4.2. Modificări ale cheltuielilor bugetare, plus/minus, din care:</w:t>
            </w:r>
          </w:p>
        </w:tc>
        <w:tc>
          <w:tcPr>
            <w:tcW w:w="1898" w:type="dxa"/>
            <w:vAlign w:val="center"/>
          </w:tcPr>
          <w:p w14:paraId="19B42684"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2F365784"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2C83A52"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66722DAF"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54F80DE"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160FACE0"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2B4DC3DF" w14:textId="77777777" w:rsidTr="004274DD">
        <w:trPr>
          <w:trHeight w:val="45"/>
        </w:trPr>
        <w:tc>
          <w:tcPr>
            <w:tcW w:w="4179" w:type="dxa"/>
            <w:vAlign w:val="center"/>
          </w:tcPr>
          <w:p w14:paraId="152CB107"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a) buget de stat, din acesta:</w:t>
            </w:r>
          </w:p>
          <w:p w14:paraId="6E90230C"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 cheltuieli de personal</w:t>
            </w:r>
          </w:p>
          <w:p w14:paraId="2A9D6478"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(ii) bunuri şi servicii</w:t>
            </w:r>
          </w:p>
        </w:tc>
        <w:tc>
          <w:tcPr>
            <w:tcW w:w="1898" w:type="dxa"/>
            <w:vAlign w:val="center"/>
          </w:tcPr>
          <w:p w14:paraId="732412A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49EC8050"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103496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62444DE"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872DEEC"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69DF019D"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0A75F63D" w14:textId="77777777" w:rsidTr="004274DD">
        <w:trPr>
          <w:trHeight w:val="45"/>
        </w:trPr>
        <w:tc>
          <w:tcPr>
            <w:tcW w:w="4179" w:type="dxa"/>
            <w:vAlign w:val="center"/>
          </w:tcPr>
          <w:p w14:paraId="616001B3"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b) bugete locale:</w:t>
            </w:r>
          </w:p>
          <w:p w14:paraId="3B2E1901"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 cheltuieli de personal</w:t>
            </w:r>
          </w:p>
          <w:p w14:paraId="72820132"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(ii) bunuri şi servicii</w:t>
            </w:r>
          </w:p>
        </w:tc>
        <w:tc>
          <w:tcPr>
            <w:tcW w:w="1898" w:type="dxa"/>
            <w:vAlign w:val="center"/>
          </w:tcPr>
          <w:p w14:paraId="0074C019"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19FA25F9"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C8F7F5A"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8156006"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7118A7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46FA46A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0005C62C" w14:textId="77777777" w:rsidTr="004274DD">
        <w:trPr>
          <w:trHeight w:val="45"/>
        </w:trPr>
        <w:tc>
          <w:tcPr>
            <w:tcW w:w="4179" w:type="dxa"/>
            <w:vAlign w:val="center"/>
          </w:tcPr>
          <w:p w14:paraId="6A74315D"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c) bugetul asigurărilor sociale de stat:</w:t>
            </w:r>
          </w:p>
          <w:p w14:paraId="0696A743"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 cheltuieli de personal</w:t>
            </w:r>
          </w:p>
          <w:p w14:paraId="5C9B6D16"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(ii) bunuri şi servicii</w:t>
            </w:r>
          </w:p>
        </w:tc>
        <w:tc>
          <w:tcPr>
            <w:tcW w:w="1898" w:type="dxa"/>
            <w:vAlign w:val="center"/>
          </w:tcPr>
          <w:p w14:paraId="51B4C43A"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1ED8B9BE"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B5A6B3D"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6D0EC5C"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8086029"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645DDD7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1CC8ED4A" w14:textId="77777777" w:rsidTr="004274DD">
        <w:trPr>
          <w:trHeight w:val="45"/>
        </w:trPr>
        <w:tc>
          <w:tcPr>
            <w:tcW w:w="4179" w:type="dxa"/>
            <w:vAlign w:val="center"/>
          </w:tcPr>
          <w:p w14:paraId="78903257"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d) alte tipuri de cheltuieli</w:t>
            </w:r>
          </w:p>
          <w:p w14:paraId="4EE821D3"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(se va menționa natura acestora)</w:t>
            </w:r>
          </w:p>
        </w:tc>
        <w:tc>
          <w:tcPr>
            <w:tcW w:w="1898" w:type="dxa"/>
            <w:vAlign w:val="center"/>
          </w:tcPr>
          <w:p w14:paraId="3A668AC6"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0AE68FB8"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A244BC0"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6D7AF0A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06ED95D"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57957C28"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42485E1D" w14:textId="77777777" w:rsidTr="004274DD">
        <w:trPr>
          <w:trHeight w:val="45"/>
        </w:trPr>
        <w:tc>
          <w:tcPr>
            <w:tcW w:w="4179" w:type="dxa"/>
            <w:vAlign w:val="center"/>
          </w:tcPr>
          <w:p w14:paraId="6343F2CB"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4.3. Impact financiar, plus/minus, din care:</w:t>
            </w:r>
          </w:p>
        </w:tc>
        <w:tc>
          <w:tcPr>
            <w:tcW w:w="1898" w:type="dxa"/>
            <w:vAlign w:val="center"/>
          </w:tcPr>
          <w:p w14:paraId="40C63774"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0F4A319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C5D162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A283ED3"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4FED7E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7FAD9C0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2C3B1804" w14:textId="77777777" w:rsidTr="004274DD">
        <w:trPr>
          <w:trHeight w:val="45"/>
        </w:trPr>
        <w:tc>
          <w:tcPr>
            <w:tcW w:w="4179" w:type="dxa"/>
            <w:vAlign w:val="center"/>
          </w:tcPr>
          <w:p w14:paraId="6D4F4BC9"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a) buget de stat</w:t>
            </w:r>
          </w:p>
        </w:tc>
        <w:tc>
          <w:tcPr>
            <w:tcW w:w="1898" w:type="dxa"/>
            <w:vAlign w:val="center"/>
          </w:tcPr>
          <w:p w14:paraId="161B424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2ECA52C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2D6132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9A992DE"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973FE01"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01E43E6A"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36365923" w14:textId="77777777" w:rsidTr="004274DD">
        <w:trPr>
          <w:trHeight w:val="45"/>
        </w:trPr>
        <w:tc>
          <w:tcPr>
            <w:tcW w:w="4179" w:type="dxa"/>
            <w:vAlign w:val="center"/>
          </w:tcPr>
          <w:p w14:paraId="72150B13"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b) bugete locale</w:t>
            </w:r>
          </w:p>
        </w:tc>
        <w:tc>
          <w:tcPr>
            <w:tcW w:w="1898" w:type="dxa"/>
            <w:vAlign w:val="center"/>
          </w:tcPr>
          <w:p w14:paraId="2C56BC88"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168B8526"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17FD12F"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F88AB6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924522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61708F4D"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3106B0F9" w14:textId="77777777" w:rsidTr="004274DD">
        <w:trPr>
          <w:trHeight w:val="45"/>
        </w:trPr>
        <w:tc>
          <w:tcPr>
            <w:tcW w:w="4179" w:type="dxa"/>
            <w:vAlign w:val="center"/>
          </w:tcPr>
          <w:p w14:paraId="5E065739"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4.4. Propuneri pentru acoperirea creşterii cheltuielilor bugetare</w:t>
            </w:r>
          </w:p>
        </w:tc>
        <w:tc>
          <w:tcPr>
            <w:tcW w:w="1898" w:type="dxa"/>
            <w:vAlign w:val="center"/>
          </w:tcPr>
          <w:p w14:paraId="344D18CC"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0CBD23F4"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F18F2F3"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B2D2DAC"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F3DC758"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60156D1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02D01031" w14:textId="77777777" w:rsidTr="004274DD">
        <w:trPr>
          <w:trHeight w:val="45"/>
        </w:trPr>
        <w:tc>
          <w:tcPr>
            <w:tcW w:w="4179" w:type="dxa"/>
            <w:vAlign w:val="center"/>
          </w:tcPr>
          <w:p w14:paraId="68BFFAF9"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4.5. Propuneri pentru a compensa reducerea veniturilor bugetare</w:t>
            </w:r>
          </w:p>
        </w:tc>
        <w:tc>
          <w:tcPr>
            <w:tcW w:w="1898" w:type="dxa"/>
            <w:vAlign w:val="center"/>
          </w:tcPr>
          <w:p w14:paraId="280C1D5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73CE683F"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0822A54"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C9EB2A8"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F389E36"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1A1A6CE3"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741BA07C" w14:textId="77777777" w:rsidTr="004274DD">
        <w:trPr>
          <w:trHeight w:val="45"/>
        </w:trPr>
        <w:tc>
          <w:tcPr>
            <w:tcW w:w="4179" w:type="dxa"/>
            <w:vAlign w:val="center"/>
          </w:tcPr>
          <w:p w14:paraId="0309E579"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4.6. Calcule detaliate privind fundamentarea modificărilor veniturilor şi/sau cheltuielilor bugetare</w:t>
            </w:r>
          </w:p>
        </w:tc>
        <w:tc>
          <w:tcPr>
            <w:tcW w:w="1898" w:type="dxa"/>
            <w:vAlign w:val="center"/>
          </w:tcPr>
          <w:p w14:paraId="2DB4F2E1"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11D67AC0"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6C2FE1DA"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3F85AB1"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69BBDA64"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66B620F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57708B4F" w14:textId="77777777" w:rsidTr="004274DD">
        <w:trPr>
          <w:trHeight w:val="45"/>
        </w:trPr>
        <w:tc>
          <w:tcPr>
            <w:tcW w:w="4179" w:type="dxa"/>
            <w:vAlign w:val="center"/>
          </w:tcPr>
          <w:p w14:paraId="62E89F71"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4.7. Prezentarea, în cazul proiectelor de acte normative a căror adoptare atrage majorarea cheltuielilor bugetare, a următoarelor documente:</w:t>
            </w:r>
          </w:p>
        </w:tc>
        <w:tc>
          <w:tcPr>
            <w:tcW w:w="1898" w:type="dxa"/>
            <w:vAlign w:val="center"/>
          </w:tcPr>
          <w:p w14:paraId="1139AF8F"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6D10BDF0"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6539AD9"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06837A5"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92B9359"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17C0B871"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527175" w:rsidRPr="000E0F57" w14:paraId="412A3B16" w14:textId="77777777" w:rsidTr="004274DD">
        <w:trPr>
          <w:trHeight w:val="45"/>
        </w:trPr>
        <w:tc>
          <w:tcPr>
            <w:tcW w:w="4179" w:type="dxa"/>
            <w:vAlign w:val="center"/>
          </w:tcPr>
          <w:p w14:paraId="139D41C0"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a) fişa financiară prevăzută la art. 15 din Legea nr. 500/2002 privind finanţele publice, cu modificările şi completările ulterioare, însoţită de ipotezele şi metodologia de calcul utilizate;</w:t>
            </w:r>
          </w:p>
          <w:p w14:paraId="12F01362"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b) declaraţie conform căreia majorarea de cheltuială respectivă este compatibilă cu obiectivele şi priorităţile strategice specificate în strategia fiscal-bugetară, cu legea bugetară anuală şi cu plafoanele de cheltuieli prezentate în strategia fiscal-bugetară.</w:t>
            </w:r>
          </w:p>
        </w:tc>
        <w:tc>
          <w:tcPr>
            <w:tcW w:w="1898" w:type="dxa"/>
            <w:vAlign w:val="center"/>
          </w:tcPr>
          <w:p w14:paraId="1F2445A9"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4D911A91"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2B51307"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7A7D208"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C313241"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c>
          <w:tcPr>
            <w:tcW w:w="1642" w:type="dxa"/>
            <w:vAlign w:val="center"/>
          </w:tcPr>
          <w:p w14:paraId="1661CE0B" w14:textId="77777777" w:rsidR="00527175" w:rsidRPr="000E0F57" w:rsidRDefault="00527175"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p>
        </w:tc>
      </w:tr>
      <w:tr w:rsidR="009110AB" w:rsidRPr="000E0F57" w14:paraId="69F0DA42" w14:textId="77777777" w:rsidTr="00875CB4">
        <w:trPr>
          <w:trHeight w:val="45"/>
        </w:trPr>
        <w:tc>
          <w:tcPr>
            <w:tcW w:w="4179" w:type="dxa"/>
            <w:vAlign w:val="center"/>
          </w:tcPr>
          <w:p w14:paraId="0C299296" w14:textId="700783D5" w:rsidR="009110AB" w:rsidRPr="000E0F57" w:rsidRDefault="009110AB"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4.8. Alte informații</w:t>
            </w:r>
          </w:p>
        </w:tc>
        <w:tc>
          <w:tcPr>
            <w:tcW w:w="5455" w:type="dxa"/>
            <w:gridSpan w:val="6"/>
            <w:vAlign w:val="center"/>
          </w:tcPr>
          <w:p w14:paraId="470A1C6A" w14:textId="0EEC1F7A" w:rsidR="009110AB" w:rsidRPr="000E0F57" w:rsidRDefault="009110AB" w:rsidP="000E0F57">
            <w:pPr>
              <w:widowControl w:val="0"/>
              <w:tabs>
                <w:tab w:val="left" w:pos="720"/>
              </w:tabs>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Nu au fost identificate. </w:t>
            </w:r>
          </w:p>
        </w:tc>
      </w:tr>
    </w:tbl>
    <w:p w14:paraId="06566BC2" w14:textId="77777777" w:rsidR="00F272B7" w:rsidRDefault="00F272B7"/>
    <w:p w14:paraId="4ADEFA82" w14:textId="77777777" w:rsidR="00F272B7" w:rsidRDefault="00F272B7"/>
    <w:p w14:paraId="2F726FF6" w14:textId="77777777" w:rsidR="00F272B7" w:rsidRDefault="00F272B7"/>
    <w:p w14:paraId="6A820BC7" w14:textId="77777777" w:rsidR="00F272B7" w:rsidRDefault="00F272B7"/>
    <w:p w14:paraId="2A3F3BE4" w14:textId="77777777" w:rsidR="00F272B7" w:rsidRDefault="00F272B7"/>
    <w:p w14:paraId="52247A07" w14:textId="77777777" w:rsidR="00F272B7" w:rsidRDefault="00F272B7"/>
    <w:p w14:paraId="756E91D3" w14:textId="77777777" w:rsidR="00F272B7" w:rsidRDefault="00F272B7"/>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3422"/>
        <w:gridCol w:w="94"/>
        <w:gridCol w:w="5361"/>
      </w:tblGrid>
      <w:tr w:rsidR="00527175" w:rsidRPr="000E0F57" w14:paraId="366948FD" w14:textId="77777777" w:rsidTr="004274DD">
        <w:trPr>
          <w:trHeight w:val="45"/>
        </w:trPr>
        <w:tc>
          <w:tcPr>
            <w:tcW w:w="9634" w:type="dxa"/>
            <w:gridSpan w:val="4"/>
          </w:tcPr>
          <w:p w14:paraId="5BA41658" w14:textId="77777777" w:rsidR="009A7D4D" w:rsidRPr="000E0F57" w:rsidRDefault="009A7D4D" w:rsidP="001C4455">
            <w:pPr>
              <w:widowControl w:val="0"/>
              <w:spacing w:after="0" w:line="240" w:lineRule="auto"/>
              <w:jc w:val="center"/>
              <w:rPr>
                <w:rFonts w:ascii="Times New Roman" w:eastAsia="Times New Roman" w:hAnsi="Times New Roman"/>
                <w:b/>
                <w:noProof/>
                <w:color w:val="000000"/>
                <w:sz w:val="24"/>
                <w:szCs w:val="24"/>
                <w:lang w:val="ro-RO"/>
              </w:rPr>
            </w:pPr>
          </w:p>
          <w:p w14:paraId="7B35EC4E" w14:textId="70B7E5C8" w:rsidR="00527175" w:rsidRPr="000E0F57" w:rsidRDefault="00527175" w:rsidP="001C4455">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Secţiunea a 5-a</w:t>
            </w:r>
          </w:p>
          <w:p w14:paraId="3CFFA4FD" w14:textId="03D4EBB6" w:rsidR="007208A5" w:rsidRPr="000E0F57" w:rsidRDefault="00527175" w:rsidP="009A7D4D">
            <w:pPr>
              <w:widowControl w:val="0"/>
              <w:spacing w:after="0" w:line="240" w:lineRule="auto"/>
              <w:jc w:val="center"/>
              <w:rPr>
                <w:rFonts w:ascii="Times New Roman" w:eastAsia="Times New Roman" w:hAnsi="Times New Roman"/>
                <w:iCs/>
                <w:noProof/>
                <w:color w:val="000000"/>
                <w:sz w:val="24"/>
                <w:szCs w:val="24"/>
                <w:lang w:val="ro-RO"/>
              </w:rPr>
            </w:pPr>
            <w:r w:rsidRPr="000E0F57">
              <w:rPr>
                <w:rFonts w:ascii="Times New Roman" w:eastAsia="Times New Roman" w:hAnsi="Times New Roman"/>
                <w:b/>
                <w:iCs/>
                <w:noProof/>
                <w:color w:val="000000"/>
                <w:sz w:val="24"/>
                <w:szCs w:val="24"/>
                <w:lang w:val="ro-RO"/>
              </w:rPr>
              <w:t>Efectele proiectului de act normativ asupra legislaţiei în vigoare</w:t>
            </w:r>
          </w:p>
        </w:tc>
      </w:tr>
      <w:tr w:rsidR="00527175" w:rsidRPr="000E0F57" w14:paraId="69A8AC20" w14:textId="77777777" w:rsidTr="004274DD">
        <w:trPr>
          <w:trHeight w:val="45"/>
        </w:trPr>
        <w:tc>
          <w:tcPr>
            <w:tcW w:w="757" w:type="dxa"/>
          </w:tcPr>
          <w:p w14:paraId="0021EBE7"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5.1.</w:t>
            </w:r>
          </w:p>
        </w:tc>
        <w:tc>
          <w:tcPr>
            <w:tcW w:w="3422" w:type="dxa"/>
          </w:tcPr>
          <w:p w14:paraId="3063B62A" w14:textId="77777777" w:rsidR="00527175" w:rsidRPr="000E0F57" w:rsidRDefault="00527175" w:rsidP="000E0F57">
            <w:pPr>
              <w:widowControl w:val="0"/>
              <w:autoSpaceDE w:val="0"/>
              <w:autoSpaceDN w:val="0"/>
              <w:adjustRightInd w:val="0"/>
              <w:spacing w:after="0" w:line="240" w:lineRule="auto"/>
              <w:jc w:val="both"/>
              <w:rPr>
                <w:rFonts w:ascii="Times New Roman" w:eastAsia="Times New Roman" w:hAnsi="Times New Roman"/>
                <w:i/>
                <w:iCs/>
                <w:noProof/>
                <w:color w:val="000000"/>
                <w:sz w:val="24"/>
                <w:szCs w:val="24"/>
                <w:lang w:val="ro-RO"/>
              </w:rPr>
            </w:pPr>
            <w:r w:rsidRPr="000E0F57">
              <w:rPr>
                <w:rFonts w:ascii="Times New Roman" w:eastAsia="Times New Roman" w:hAnsi="Times New Roman"/>
                <w:iCs/>
                <w:noProof/>
                <w:color w:val="000000"/>
                <w:sz w:val="24"/>
                <w:szCs w:val="24"/>
                <w:lang w:val="ro-RO"/>
              </w:rPr>
              <w:t>Măsuri normative necesare pentru aplicarea prevederilor proiectului de act normativ</w:t>
            </w:r>
          </w:p>
        </w:tc>
        <w:tc>
          <w:tcPr>
            <w:tcW w:w="5455" w:type="dxa"/>
            <w:gridSpan w:val="2"/>
          </w:tcPr>
          <w:p w14:paraId="57E1EB7B" w14:textId="1A63511A" w:rsidR="00455F7A" w:rsidRPr="000E0F57" w:rsidRDefault="00455F7A" w:rsidP="000E0F57">
            <w:pPr>
              <w:pStyle w:val="BodyText"/>
              <w:tabs>
                <w:tab w:val="left" w:pos="648"/>
              </w:tabs>
              <w:rPr>
                <w:rFonts w:ascii="Times New Roman" w:hAnsi="Times New Roman"/>
                <w:szCs w:val="24"/>
                <w:lang w:val="en-US"/>
              </w:rPr>
            </w:pPr>
            <w:r w:rsidRPr="000E0F57">
              <w:rPr>
                <w:rFonts w:ascii="Times New Roman" w:hAnsi="Times New Roman"/>
                <w:szCs w:val="24"/>
                <w:lang w:val="en-US"/>
              </w:rPr>
              <w:t xml:space="preserve">Adoptarea </w:t>
            </w:r>
            <w:r w:rsidR="008F1BB1">
              <w:rPr>
                <w:rFonts w:ascii="Times New Roman" w:hAnsi="Times New Roman"/>
                <w:szCs w:val="24"/>
                <w:lang w:val="en-US"/>
              </w:rPr>
              <w:t xml:space="preserve">prezentei </w:t>
            </w:r>
            <w:r w:rsidRPr="000E0F57">
              <w:rPr>
                <w:rFonts w:ascii="Times New Roman" w:hAnsi="Times New Roman"/>
                <w:szCs w:val="24"/>
                <w:lang w:val="en-US"/>
              </w:rPr>
              <w:t>hotărâri</w:t>
            </w:r>
            <w:r w:rsidR="008F1BB1">
              <w:rPr>
                <w:rFonts w:ascii="Times New Roman" w:hAnsi="Times New Roman"/>
                <w:szCs w:val="24"/>
                <w:lang w:val="en-US"/>
              </w:rPr>
              <w:t xml:space="preserve"> a Guvernului</w:t>
            </w:r>
            <w:r w:rsidRPr="000E0F57">
              <w:rPr>
                <w:rFonts w:ascii="Times New Roman" w:hAnsi="Times New Roman"/>
                <w:szCs w:val="24"/>
                <w:lang w:val="en-US"/>
              </w:rPr>
              <w:t xml:space="preserve"> determină:</w:t>
            </w:r>
          </w:p>
          <w:p w14:paraId="1113A175" w14:textId="6423F726" w:rsidR="00455F7A" w:rsidRPr="000E0F57" w:rsidRDefault="00963853" w:rsidP="00F96CDE">
            <w:pPr>
              <w:pStyle w:val="BodyText"/>
              <w:tabs>
                <w:tab w:val="clear" w:pos="720"/>
                <w:tab w:val="left" w:pos="648"/>
              </w:tabs>
              <w:rPr>
                <w:rFonts w:ascii="Times New Roman" w:hAnsi="Times New Roman"/>
                <w:szCs w:val="24"/>
                <w:lang w:val="en-US"/>
              </w:rPr>
            </w:pPr>
            <w:r>
              <w:rPr>
                <w:rFonts w:ascii="Times New Roman" w:hAnsi="Times New Roman"/>
                <w:szCs w:val="24"/>
                <w:lang w:val="en-US"/>
              </w:rPr>
              <w:t xml:space="preserve">- </w:t>
            </w:r>
            <w:r w:rsidR="00455F7A" w:rsidRPr="000E0F57">
              <w:rPr>
                <w:rFonts w:ascii="Times New Roman" w:hAnsi="Times New Roman"/>
                <w:szCs w:val="24"/>
                <w:lang w:val="en-US"/>
              </w:rPr>
              <w:t>abrogarea H</w:t>
            </w:r>
            <w:r w:rsidR="008F1BB1">
              <w:rPr>
                <w:rFonts w:ascii="Times New Roman" w:hAnsi="Times New Roman"/>
                <w:szCs w:val="24"/>
                <w:lang w:val="en-US"/>
              </w:rPr>
              <w:t xml:space="preserve">otărârii </w:t>
            </w:r>
            <w:r w:rsidR="00455F7A" w:rsidRPr="000E0F57">
              <w:rPr>
                <w:rFonts w:ascii="Times New Roman" w:hAnsi="Times New Roman"/>
                <w:szCs w:val="24"/>
                <w:lang w:val="en-US"/>
              </w:rPr>
              <w:t>G</w:t>
            </w:r>
            <w:r w:rsidR="008F1BB1">
              <w:rPr>
                <w:rFonts w:ascii="Times New Roman" w:hAnsi="Times New Roman"/>
                <w:szCs w:val="24"/>
                <w:lang w:val="en-US"/>
              </w:rPr>
              <w:t>uvernului</w:t>
            </w:r>
            <w:r w:rsidR="00455F7A" w:rsidRPr="000E0F57">
              <w:rPr>
                <w:rFonts w:ascii="Times New Roman" w:hAnsi="Times New Roman"/>
                <w:szCs w:val="24"/>
                <w:lang w:val="en-US"/>
              </w:rPr>
              <w:t xml:space="preserve"> nr. 788/2007</w:t>
            </w:r>
            <w:r w:rsidR="008F1BB1">
              <w:rPr>
                <w:rFonts w:ascii="Times New Roman" w:hAnsi="Times New Roman"/>
                <w:szCs w:val="24"/>
                <w:lang w:val="en-US"/>
              </w:rPr>
              <w:t>, cu modificările și completările ulterioare;</w:t>
            </w:r>
          </w:p>
          <w:p w14:paraId="1C2EE1B7" w14:textId="3A1287C9" w:rsidR="00455F7A" w:rsidRPr="000E0F57" w:rsidRDefault="00963853" w:rsidP="00F96CDE">
            <w:pPr>
              <w:pStyle w:val="BodyText"/>
              <w:tabs>
                <w:tab w:val="clear" w:pos="720"/>
                <w:tab w:val="left" w:pos="648"/>
              </w:tabs>
              <w:rPr>
                <w:rFonts w:ascii="Times New Roman" w:hAnsi="Times New Roman"/>
                <w:szCs w:val="24"/>
                <w:lang w:val="en-US"/>
              </w:rPr>
            </w:pPr>
            <w:r>
              <w:rPr>
                <w:rFonts w:ascii="Times New Roman" w:hAnsi="Times New Roman"/>
                <w:szCs w:val="24"/>
                <w:lang w:val="en-US"/>
              </w:rPr>
              <w:t xml:space="preserve">- </w:t>
            </w:r>
            <w:r w:rsidR="00455F7A" w:rsidRPr="000E0F57">
              <w:rPr>
                <w:rFonts w:ascii="Times New Roman" w:hAnsi="Times New Roman"/>
                <w:szCs w:val="24"/>
                <w:lang w:val="en-US"/>
              </w:rPr>
              <w:t>necesitatea emiterii unor ordine ale ministrului mediului</w:t>
            </w:r>
            <w:r w:rsidR="008F1BB1">
              <w:rPr>
                <w:rFonts w:ascii="Times New Roman" w:hAnsi="Times New Roman"/>
                <w:szCs w:val="24"/>
                <w:lang w:val="en-US"/>
              </w:rPr>
              <w:t>, apelor și pădurilor</w:t>
            </w:r>
            <w:r w:rsidR="00455F7A" w:rsidRPr="000E0F57">
              <w:rPr>
                <w:rFonts w:ascii="Times New Roman" w:hAnsi="Times New Roman"/>
                <w:szCs w:val="24"/>
                <w:lang w:val="en-US"/>
              </w:rPr>
              <w:t xml:space="preserve"> privind</w:t>
            </w:r>
            <w:r w:rsidR="008F1BB1">
              <w:rPr>
                <w:rFonts w:ascii="Times New Roman" w:hAnsi="Times New Roman"/>
                <w:szCs w:val="24"/>
                <w:lang w:val="en-US"/>
              </w:rPr>
              <w:t xml:space="preserve"> </w:t>
            </w:r>
            <w:r w:rsidR="00455F7A" w:rsidRPr="000E0F57">
              <w:rPr>
                <w:rFonts w:ascii="Times New Roman" w:hAnsi="Times New Roman"/>
                <w:szCs w:val="24"/>
                <w:lang w:val="en-US"/>
              </w:rPr>
              <w:t>costurile administrative (art. 30 din Regulament)</w:t>
            </w:r>
            <w:r w:rsidR="008F1BB1">
              <w:rPr>
                <w:rFonts w:ascii="Times New Roman" w:hAnsi="Times New Roman"/>
                <w:szCs w:val="24"/>
                <w:lang w:val="en-US"/>
              </w:rPr>
              <w:t xml:space="preserve">, </w:t>
            </w:r>
            <w:r w:rsidR="00455F7A" w:rsidRPr="000E0F57">
              <w:rPr>
                <w:rFonts w:ascii="Times New Roman" w:hAnsi="Times New Roman"/>
                <w:szCs w:val="24"/>
                <w:lang w:val="en-US"/>
              </w:rPr>
              <w:t>criteriile pentru instalațiile preconsimțite</w:t>
            </w:r>
            <w:r w:rsidR="008F1BB1">
              <w:rPr>
                <w:rFonts w:ascii="Times New Roman" w:hAnsi="Times New Roman"/>
                <w:szCs w:val="24"/>
                <w:lang w:val="en-US"/>
              </w:rPr>
              <w:t xml:space="preserve">, </w:t>
            </w:r>
            <w:r w:rsidR="00455F7A" w:rsidRPr="000E0F57">
              <w:rPr>
                <w:rFonts w:ascii="Times New Roman" w:hAnsi="Times New Roman"/>
                <w:szCs w:val="24"/>
                <w:lang w:val="en-US"/>
              </w:rPr>
              <w:t>procedura de înregistrare și raportare în SIATD</w:t>
            </w:r>
            <w:r w:rsidR="00455F7A" w:rsidRPr="000E0F57">
              <w:rPr>
                <w:rFonts w:ascii="Times New Roman" w:hAnsi="Times New Roman"/>
                <w:szCs w:val="24"/>
                <w:lang w:val="en-US"/>
              </w:rPr>
              <w:noBreakHyphen/>
              <w:t>ROAFM</w:t>
            </w:r>
            <w:r w:rsidR="008F1BB1">
              <w:rPr>
                <w:rFonts w:ascii="Times New Roman" w:hAnsi="Times New Roman"/>
                <w:szCs w:val="24"/>
                <w:lang w:val="en-US"/>
              </w:rPr>
              <w:t xml:space="preserve">, </w:t>
            </w:r>
            <w:r w:rsidR="00455F7A" w:rsidRPr="000E0F57">
              <w:rPr>
                <w:rFonts w:ascii="Times New Roman" w:hAnsi="Times New Roman"/>
                <w:szCs w:val="24"/>
                <w:lang w:val="en-US"/>
              </w:rPr>
              <w:t>normele metodologice pentru controlul transferurilor de deșeuri</w:t>
            </w:r>
            <w:r w:rsidR="008F1BB1">
              <w:rPr>
                <w:rFonts w:ascii="Times New Roman" w:hAnsi="Times New Roman"/>
                <w:szCs w:val="24"/>
                <w:lang w:val="en-US"/>
              </w:rPr>
              <w:t xml:space="preserve"> și </w:t>
            </w:r>
            <w:r w:rsidR="00455F7A" w:rsidRPr="000E0F57">
              <w:rPr>
                <w:rFonts w:ascii="Times New Roman" w:hAnsi="Times New Roman"/>
                <w:szCs w:val="24"/>
                <w:lang w:val="en-US"/>
              </w:rPr>
              <w:t>punctel</w:t>
            </w:r>
            <w:r w:rsidR="008F1BB1">
              <w:rPr>
                <w:rFonts w:ascii="Times New Roman" w:hAnsi="Times New Roman"/>
                <w:szCs w:val="24"/>
                <w:lang w:val="en-US"/>
              </w:rPr>
              <w:t>or</w:t>
            </w:r>
            <w:r w:rsidR="00455F7A" w:rsidRPr="000E0F57">
              <w:rPr>
                <w:rFonts w:ascii="Times New Roman" w:hAnsi="Times New Roman"/>
                <w:szCs w:val="24"/>
                <w:lang w:val="en-US"/>
              </w:rPr>
              <w:t xml:space="preserve"> de trecere a frontierei.</w:t>
            </w:r>
          </w:p>
          <w:p w14:paraId="0CB6A6FA" w14:textId="3D7FE4F1" w:rsidR="00527175" w:rsidRPr="000E0F57" w:rsidRDefault="00527175" w:rsidP="000E0F57">
            <w:pPr>
              <w:pStyle w:val="BodyText"/>
              <w:tabs>
                <w:tab w:val="clear" w:pos="720"/>
                <w:tab w:val="left" w:pos="648"/>
              </w:tabs>
              <w:rPr>
                <w:rFonts w:ascii="Times New Roman" w:hAnsi="Times New Roman"/>
                <w:szCs w:val="24"/>
              </w:rPr>
            </w:pPr>
          </w:p>
        </w:tc>
      </w:tr>
      <w:tr w:rsidR="00527175" w:rsidRPr="000E0F57" w14:paraId="71CD4DFB" w14:textId="77777777" w:rsidTr="004274DD">
        <w:trPr>
          <w:trHeight w:val="45"/>
        </w:trPr>
        <w:tc>
          <w:tcPr>
            <w:tcW w:w="757" w:type="dxa"/>
          </w:tcPr>
          <w:p w14:paraId="06E02883"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5.2.</w:t>
            </w:r>
          </w:p>
        </w:tc>
        <w:tc>
          <w:tcPr>
            <w:tcW w:w="3422" w:type="dxa"/>
          </w:tcPr>
          <w:p w14:paraId="607ED7BE" w14:textId="77777777" w:rsidR="00527175" w:rsidRPr="000E0F57" w:rsidRDefault="00527175"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Impactul asupra legislaţiei în domeniul achiziţiilor publice</w:t>
            </w:r>
          </w:p>
        </w:tc>
        <w:tc>
          <w:tcPr>
            <w:tcW w:w="5455" w:type="dxa"/>
            <w:gridSpan w:val="2"/>
          </w:tcPr>
          <w:p w14:paraId="354CB912" w14:textId="77777777" w:rsidR="00527175" w:rsidRPr="000E0F57" w:rsidRDefault="00527175" w:rsidP="000E0F57">
            <w:pPr>
              <w:widowControl w:val="0"/>
              <w:spacing w:after="0" w:line="240" w:lineRule="auto"/>
              <w:jc w:val="both"/>
              <w:rPr>
                <w:rFonts w:ascii="Times New Roman" w:hAnsi="Times New Roman"/>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p w14:paraId="7D279007" w14:textId="77777777" w:rsidR="00D3011B" w:rsidRPr="000E0F57" w:rsidRDefault="00D3011B" w:rsidP="000E0F57">
            <w:pPr>
              <w:widowControl w:val="0"/>
              <w:spacing w:after="0" w:line="240" w:lineRule="auto"/>
              <w:jc w:val="both"/>
              <w:rPr>
                <w:rFonts w:ascii="Times New Roman" w:hAnsi="Times New Roman"/>
                <w:noProof/>
                <w:color w:val="000000"/>
                <w:sz w:val="24"/>
                <w:szCs w:val="24"/>
                <w:lang w:val="ro-RO"/>
              </w:rPr>
            </w:pPr>
          </w:p>
        </w:tc>
      </w:tr>
      <w:tr w:rsidR="00527175" w:rsidRPr="000E0F57" w14:paraId="63CA0E1B" w14:textId="77777777" w:rsidTr="004274DD">
        <w:trPr>
          <w:trHeight w:val="45"/>
        </w:trPr>
        <w:tc>
          <w:tcPr>
            <w:tcW w:w="757" w:type="dxa"/>
          </w:tcPr>
          <w:p w14:paraId="6C3596AF"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5.3.</w:t>
            </w:r>
          </w:p>
        </w:tc>
        <w:tc>
          <w:tcPr>
            <w:tcW w:w="3422" w:type="dxa"/>
          </w:tcPr>
          <w:p w14:paraId="5EE2A531" w14:textId="77777777" w:rsidR="00527175" w:rsidRPr="000E0F57" w:rsidRDefault="00527175"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Conformitatea proiectului de act normativ cu legislaţia UE (în cazul proiectelor ce transpun sau asigură aplicarea unor prevederi de drept UE).</w:t>
            </w:r>
          </w:p>
        </w:tc>
        <w:tc>
          <w:tcPr>
            <w:tcW w:w="5455" w:type="dxa"/>
            <w:gridSpan w:val="2"/>
          </w:tcPr>
          <w:p w14:paraId="37E83F1D" w14:textId="592D07F7" w:rsidR="00527175" w:rsidRPr="000E0F57" w:rsidRDefault="00B71DBA" w:rsidP="000E0F57">
            <w:pPr>
              <w:widowControl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 xml:space="preserve">Proiectul </w:t>
            </w:r>
            <w:r w:rsidR="008F1BB1">
              <w:rPr>
                <w:rFonts w:ascii="Times New Roman" w:hAnsi="Times New Roman"/>
                <w:sz w:val="24"/>
                <w:szCs w:val="24"/>
                <w:lang w:val="ro-RO"/>
              </w:rPr>
              <w:t xml:space="preserve">de act normativ </w:t>
            </w:r>
            <w:r w:rsidRPr="000E0F57">
              <w:rPr>
                <w:rFonts w:ascii="Times New Roman" w:hAnsi="Times New Roman"/>
                <w:sz w:val="24"/>
                <w:szCs w:val="24"/>
                <w:lang w:val="ro-RO"/>
              </w:rPr>
              <w:t xml:space="preserve">este compatibil cu prevederile </w:t>
            </w:r>
            <w:r w:rsidR="00A65A9C" w:rsidRPr="000E0F57">
              <w:rPr>
                <w:rFonts w:ascii="Times New Roman" w:hAnsi="Times New Roman"/>
                <w:sz w:val="24"/>
                <w:szCs w:val="24"/>
                <w:lang w:val="ro-RO"/>
              </w:rPr>
              <w:t xml:space="preserve">Regulamentului </w:t>
            </w:r>
            <w:r w:rsidR="008F1BB1">
              <w:rPr>
                <w:rFonts w:ascii="Times New Roman" w:hAnsi="Times New Roman"/>
                <w:sz w:val="24"/>
                <w:szCs w:val="24"/>
                <w:lang w:val="ro-RO"/>
              </w:rPr>
              <w:t>(</w:t>
            </w:r>
            <w:r w:rsidR="00A65A9C" w:rsidRPr="000E0F57">
              <w:rPr>
                <w:rFonts w:ascii="Times New Roman" w:hAnsi="Times New Roman"/>
                <w:sz w:val="24"/>
                <w:szCs w:val="24"/>
                <w:lang w:val="ro-RO"/>
              </w:rPr>
              <w:t>UE</w:t>
            </w:r>
            <w:r w:rsidR="008F1BB1">
              <w:rPr>
                <w:rFonts w:ascii="Times New Roman" w:hAnsi="Times New Roman"/>
                <w:sz w:val="24"/>
                <w:szCs w:val="24"/>
                <w:lang w:val="ro-RO"/>
              </w:rPr>
              <w:t xml:space="preserve">) </w:t>
            </w:r>
            <w:r w:rsidR="00A65A9C" w:rsidRPr="000E0F57">
              <w:rPr>
                <w:rFonts w:ascii="Times New Roman" w:hAnsi="Times New Roman"/>
                <w:sz w:val="24"/>
                <w:szCs w:val="24"/>
                <w:lang w:val="ro-RO"/>
              </w:rPr>
              <w:t>1157/2024</w:t>
            </w:r>
            <w:r w:rsidR="008F1BB1">
              <w:rPr>
                <w:rFonts w:ascii="Times New Roman" w:hAnsi="Times New Roman"/>
                <w:sz w:val="24"/>
                <w:szCs w:val="24"/>
                <w:lang w:val="ro-RO"/>
              </w:rPr>
              <w:t>.</w:t>
            </w:r>
          </w:p>
        </w:tc>
      </w:tr>
      <w:tr w:rsidR="00527175" w:rsidRPr="000E0F57" w14:paraId="3FF7C75B" w14:textId="77777777" w:rsidTr="004274DD">
        <w:trPr>
          <w:trHeight w:val="45"/>
        </w:trPr>
        <w:tc>
          <w:tcPr>
            <w:tcW w:w="757" w:type="dxa"/>
          </w:tcPr>
          <w:p w14:paraId="598C0217"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5.3.1.</w:t>
            </w:r>
          </w:p>
        </w:tc>
        <w:tc>
          <w:tcPr>
            <w:tcW w:w="3422" w:type="dxa"/>
          </w:tcPr>
          <w:p w14:paraId="6B3915DA" w14:textId="77777777" w:rsidR="00527175" w:rsidRPr="000E0F57" w:rsidRDefault="00527175"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Măsuri normative necesare transpunerii directivelor UE</w:t>
            </w:r>
          </w:p>
        </w:tc>
        <w:tc>
          <w:tcPr>
            <w:tcW w:w="5455" w:type="dxa"/>
            <w:gridSpan w:val="2"/>
          </w:tcPr>
          <w:p w14:paraId="672A0D6F" w14:textId="77777777" w:rsidR="00452B21" w:rsidRPr="000E0F57" w:rsidRDefault="00527175" w:rsidP="000E0F57">
            <w:pPr>
              <w:widowControl w:val="0"/>
              <w:spacing w:after="0" w:line="240" w:lineRule="auto"/>
              <w:jc w:val="both"/>
              <w:rPr>
                <w:rFonts w:ascii="Times New Roman" w:hAnsi="Times New Roman"/>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p w14:paraId="14021B9B" w14:textId="77777777" w:rsidR="00D3011B" w:rsidRPr="000E0F57" w:rsidRDefault="00D3011B" w:rsidP="000E0F57">
            <w:pPr>
              <w:widowControl w:val="0"/>
              <w:spacing w:after="0" w:line="240" w:lineRule="auto"/>
              <w:jc w:val="both"/>
              <w:rPr>
                <w:rFonts w:ascii="Times New Roman" w:eastAsia="Times New Roman" w:hAnsi="Times New Roman"/>
                <w:b/>
                <w:noProof/>
                <w:sz w:val="24"/>
                <w:szCs w:val="24"/>
                <w:lang w:val="ro-RO"/>
              </w:rPr>
            </w:pPr>
          </w:p>
          <w:p w14:paraId="080842CF" w14:textId="0CB6CB75" w:rsidR="00D3011B" w:rsidRPr="000E0F57" w:rsidRDefault="00D3011B" w:rsidP="000E0F57">
            <w:pPr>
              <w:widowControl w:val="0"/>
              <w:spacing w:after="0" w:line="240" w:lineRule="auto"/>
              <w:jc w:val="both"/>
              <w:rPr>
                <w:rFonts w:ascii="Times New Roman" w:eastAsia="Times New Roman" w:hAnsi="Times New Roman"/>
                <w:b/>
                <w:noProof/>
                <w:color w:val="000000"/>
                <w:sz w:val="24"/>
                <w:szCs w:val="24"/>
                <w:lang w:val="ro-RO"/>
              </w:rPr>
            </w:pPr>
          </w:p>
        </w:tc>
      </w:tr>
      <w:tr w:rsidR="00527175" w:rsidRPr="000E0F57" w14:paraId="0BF8FAC9" w14:textId="77777777" w:rsidTr="004274DD">
        <w:trPr>
          <w:trHeight w:val="45"/>
        </w:trPr>
        <w:tc>
          <w:tcPr>
            <w:tcW w:w="757" w:type="dxa"/>
          </w:tcPr>
          <w:p w14:paraId="1FA7C4D4"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5.3.2.</w:t>
            </w:r>
          </w:p>
        </w:tc>
        <w:tc>
          <w:tcPr>
            <w:tcW w:w="3422" w:type="dxa"/>
          </w:tcPr>
          <w:p w14:paraId="0236B988" w14:textId="77777777" w:rsidR="00527175" w:rsidRPr="000E0F57" w:rsidRDefault="00527175"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Măsuri normative necesare aplicării actelor legislative ale UE</w:t>
            </w:r>
          </w:p>
        </w:tc>
        <w:tc>
          <w:tcPr>
            <w:tcW w:w="5455" w:type="dxa"/>
            <w:gridSpan w:val="2"/>
          </w:tcPr>
          <w:p w14:paraId="087858F2" w14:textId="5F3A3335" w:rsidR="00452B21" w:rsidRPr="000E0F57" w:rsidRDefault="00A65A9C" w:rsidP="000E0F57">
            <w:pPr>
              <w:widowControl w:val="0"/>
              <w:spacing w:after="0" w:line="240" w:lineRule="auto"/>
              <w:jc w:val="both"/>
              <w:rPr>
                <w:rFonts w:ascii="Times New Roman" w:eastAsia="Times New Roman" w:hAnsi="Times New Roman"/>
                <w:b/>
                <w:noProof/>
                <w:color w:val="000000"/>
                <w:sz w:val="24"/>
                <w:szCs w:val="24"/>
                <w:lang w:val="ro-RO"/>
              </w:rPr>
            </w:pPr>
            <w:r w:rsidRPr="000E0F57">
              <w:rPr>
                <w:rFonts w:ascii="Times New Roman" w:hAnsi="Times New Roman"/>
                <w:sz w:val="24"/>
                <w:szCs w:val="24"/>
                <w:lang w:val="ro-RO"/>
              </w:rPr>
              <w:t>Proiectul</w:t>
            </w:r>
            <w:r w:rsidR="008F1BB1">
              <w:t xml:space="preserve"> </w:t>
            </w:r>
            <w:r w:rsidR="008F1BB1" w:rsidRPr="008F1BB1">
              <w:rPr>
                <w:rFonts w:ascii="Times New Roman" w:hAnsi="Times New Roman"/>
                <w:sz w:val="24"/>
                <w:szCs w:val="24"/>
                <w:lang w:val="ro-RO"/>
              </w:rPr>
              <w:t>de act normativ</w:t>
            </w:r>
            <w:r w:rsidRPr="000E0F57">
              <w:rPr>
                <w:rFonts w:ascii="Times New Roman" w:hAnsi="Times New Roman"/>
                <w:sz w:val="24"/>
                <w:szCs w:val="24"/>
                <w:lang w:val="ro-RO"/>
              </w:rPr>
              <w:t xml:space="preserve"> este compatibil cu prevederile Regulamentului </w:t>
            </w:r>
            <w:r w:rsidR="008F1BB1">
              <w:rPr>
                <w:rFonts w:ascii="Times New Roman" w:hAnsi="Times New Roman"/>
                <w:sz w:val="24"/>
                <w:szCs w:val="24"/>
                <w:lang w:val="ro-RO"/>
              </w:rPr>
              <w:t>(</w:t>
            </w:r>
            <w:r w:rsidRPr="000E0F57">
              <w:rPr>
                <w:rFonts w:ascii="Times New Roman" w:hAnsi="Times New Roman"/>
                <w:sz w:val="24"/>
                <w:szCs w:val="24"/>
                <w:lang w:val="ro-RO"/>
              </w:rPr>
              <w:t>UE</w:t>
            </w:r>
            <w:r w:rsidR="008F1BB1">
              <w:rPr>
                <w:rFonts w:ascii="Times New Roman" w:hAnsi="Times New Roman"/>
                <w:sz w:val="24"/>
                <w:szCs w:val="24"/>
                <w:lang w:val="ro-RO"/>
              </w:rPr>
              <w:t xml:space="preserve">) </w:t>
            </w:r>
            <w:r w:rsidRPr="000E0F57">
              <w:rPr>
                <w:rFonts w:ascii="Times New Roman" w:hAnsi="Times New Roman"/>
                <w:sz w:val="24"/>
                <w:szCs w:val="24"/>
                <w:lang w:val="ro-RO"/>
              </w:rPr>
              <w:t>1157/2024</w:t>
            </w:r>
            <w:r w:rsidR="008F1BB1">
              <w:rPr>
                <w:rFonts w:ascii="Times New Roman" w:hAnsi="Times New Roman"/>
                <w:sz w:val="24"/>
                <w:szCs w:val="24"/>
                <w:lang w:val="ro-RO"/>
              </w:rPr>
              <w:t>.</w:t>
            </w:r>
          </w:p>
        </w:tc>
      </w:tr>
      <w:tr w:rsidR="00527175" w:rsidRPr="000E0F57" w14:paraId="20FBDBA3" w14:textId="77777777" w:rsidTr="004274DD">
        <w:trPr>
          <w:trHeight w:val="45"/>
        </w:trPr>
        <w:tc>
          <w:tcPr>
            <w:tcW w:w="757" w:type="dxa"/>
          </w:tcPr>
          <w:p w14:paraId="69B9A455"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5.4.</w:t>
            </w:r>
          </w:p>
        </w:tc>
        <w:tc>
          <w:tcPr>
            <w:tcW w:w="3422" w:type="dxa"/>
          </w:tcPr>
          <w:p w14:paraId="11E25216" w14:textId="77777777" w:rsidR="00527175" w:rsidRPr="000E0F57" w:rsidRDefault="00527175"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 xml:space="preserve">Hotărâri ale Curţii de Justiţie a Uniunii Europene </w:t>
            </w:r>
          </w:p>
        </w:tc>
        <w:tc>
          <w:tcPr>
            <w:tcW w:w="5455" w:type="dxa"/>
            <w:gridSpan w:val="2"/>
          </w:tcPr>
          <w:p w14:paraId="2CAA708F" w14:textId="32040516" w:rsidR="00CC2A0A" w:rsidRPr="000E0F57" w:rsidRDefault="00527175" w:rsidP="000E0F57">
            <w:pPr>
              <w:widowControl w:val="0"/>
              <w:spacing w:after="0" w:line="240" w:lineRule="auto"/>
              <w:jc w:val="both"/>
              <w:rPr>
                <w:rFonts w:ascii="Times New Roman" w:hAnsi="Times New Roman"/>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p w14:paraId="3273D695" w14:textId="77777777" w:rsidR="00452B21" w:rsidRPr="000E0F57" w:rsidRDefault="00452B21" w:rsidP="000E0F57">
            <w:pPr>
              <w:widowControl w:val="0"/>
              <w:spacing w:after="0" w:line="240" w:lineRule="auto"/>
              <w:jc w:val="both"/>
              <w:rPr>
                <w:rFonts w:ascii="Times New Roman" w:eastAsia="Times New Roman" w:hAnsi="Times New Roman"/>
                <w:b/>
                <w:noProof/>
                <w:color w:val="000000"/>
                <w:sz w:val="24"/>
                <w:szCs w:val="24"/>
                <w:lang w:val="ro-RO"/>
              </w:rPr>
            </w:pPr>
          </w:p>
        </w:tc>
      </w:tr>
      <w:tr w:rsidR="00527175" w:rsidRPr="000E0F57" w14:paraId="7FFC3598" w14:textId="77777777" w:rsidTr="004274DD">
        <w:trPr>
          <w:trHeight w:val="252"/>
        </w:trPr>
        <w:tc>
          <w:tcPr>
            <w:tcW w:w="757" w:type="dxa"/>
          </w:tcPr>
          <w:p w14:paraId="7925B6F5"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5.5.</w:t>
            </w:r>
          </w:p>
        </w:tc>
        <w:tc>
          <w:tcPr>
            <w:tcW w:w="3422" w:type="dxa"/>
          </w:tcPr>
          <w:p w14:paraId="36E8BE6E" w14:textId="77777777" w:rsidR="00527175" w:rsidRPr="000E0F57" w:rsidRDefault="00527175"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 xml:space="preserve">Alte acte normative şi/sau documente internaţionale din care decurg angajamente asumate </w:t>
            </w:r>
          </w:p>
        </w:tc>
        <w:tc>
          <w:tcPr>
            <w:tcW w:w="5455" w:type="dxa"/>
            <w:gridSpan w:val="2"/>
          </w:tcPr>
          <w:p w14:paraId="19DE4B52" w14:textId="77777777" w:rsidR="00527175" w:rsidRPr="000E0F57" w:rsidRDefault="00527175" w:rsidP="000E0F57">
            <w:pPr>
              <w:widowControl w:val="0"/>
              <w:spacing w:after="0" w:line="240" w:lineRule="auto"/>
              <w:jc w:val="both"/>
              <w:rPr>
                <w:rFonts w:ascii="Times New Roman" w:eastAsia="Times New Roman" w:hAnsi="Times New Roman"/>
                <w:b/>
                <w:noProof/>
                <w:color w:val="000000"/>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tc>
      </w:tr>
      <w:tr w:rsidR="00527175" w:rsidRPr="000E0F57" w14:paraId="445C6843" w14:textId="77777777" w:rsidTr="004274DD">
        <w:trPr>
          <w:trHeight w:val="252"/>
        </w:trPr>
        <w:tc>
          <w:tcPr>
            <w:tcW w:w="757" w:type="dxa"/>
          </w:tcPr>
          <w:p w14:paraId="09A0F9E3"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5.6.</w:t>
            </w:r>
          </w:p>
        </w:tc>
        <w:tc>
          <w:tcPr>
            <w:tcW w:w="3422" w:type="dxa"/>
          </w:tcPr>
          <w:p w14:paraId="7F9F4211" w14:textId="77777777" w:rsidR="00527175" w:rsidRPr="000E0F57" w:rsidRDefault="00527175"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Alte informaţii</w:t>
            </w:r>
          </w:p>
        </w:tc>
        <w:tc>
          <w:tcPr>
            <w:tcW w:w="5455" w:type="dxa"/>
            <w:gridSpan w:val="2"/>
          </w:tcPr>
          <w:p w14:paraId="1BB686C1" w14:textId="76538DA8" w:rsidR="00D3011B"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Nu au fost identificate.</w:t>
            </w:r>
          </w:p>
        </w:tc>
      </w:tr>
      <w:tr w:rsidR="00527175" w:rsidRPr="000E0F57" w14:paraId="31A1B87E" w14:textId="77777777" w:rsidTr="004274DD">
        <w:trPr>
          <w:trHeight w:val="45"/>
        </w:trPr>
        <w:tc>
          <w:tcPr>
            <w:tcW w:w="9634" w:type="dxa"/>
            <w:gridSpan w:val="4"/>
            <w:vAlign w:val="center"/>
          </w:tcPr>
          <w:p w14:paraId="6FB14777" w14:textId="77777777" w:rsidR="009A7D4D" w:rsidRPr="000E0F57" w:rsidRDefault="009A7D4D" w:rsidP="00F96CDE">
            <w:pPr>
              <w:widowControl w:val="0"/>
              <w:spacing w:after="0" w:line="240" w:lineRule="auto"/>
              <w:jc w:val="both"/>
              <w:rPr>
                <w:rFonts w:ascii="Times New Roman" w:eastAsia="Times New Roman" w:hAnsi="Times New Roman"/>
                <w:b/>
                <w:noProof/>
                <w:color w:val="000000"/>
                <w:sz w:val="24"/>
                <w:szCs w:val="24"/>
                <w:lang w:val="ro-RO"/>
              </w:rPr>
            </w:pPr>
          </w:p>
          <w:p w14:paraId="582A3482" w14:textId="6AB2BFD8" w:rsidR="00527175" w:rsidRPr="000E0F57" w:rsidRDefault="00527175" w:rsidP="008F1BB1">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Secţiunea a 6-a</w:t>
            </w:r>
          </w:p>
          <w:p w14:paraId="70F2E756" w14:textId="56CB6F2A" w:rsidR="007208A5" w:rsidRPr="000E0F57" w:rsidRDefault="00527175" w:rsidP="009A7D4D">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Consultările efectuate în vederea elaborării proiectului de act normativ</w:t>
            </w:r>
          </w:p>
        </w:tc>
      </w:tr>
      <w:tr w:rsidR="00527175" w:rsidRPr="000E0F57" w14:paraId="673FD90E" w14:textId="77777777" w:rsidTr="004274DD">
        <w:trPr>
          <w:trHeight w:val="55"/>
        </w:trPr>
        <w:tc>
          <w:tcPr>
            <w:tcW w:w="757" w:type="dxa"/>
          </w:tcPr>
          <w:p w14:paraId="242F8321"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6.1.</w:t>
            </w:r>
          </w:p>
        </w:tc>
        <w:tc>
          <w:tcPr>
            <w:tcW w:w="3516" w:type="dxa"/>
            <w:gridSpan w:val="2"/>
          </w:tcPr>
          <w:p w14:paraId="4DC65C28"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Informaţii privind neaplicarea procedurii de participare la elaborarea actelor normative</w:t>
            </w:r>
          </w:p>
        </w:tc>
        <w:tc>
          <w:tcPr>
            <w:tcW w:w="5361" w:type="dxa"/>
          </w:tcPr>
          <w:p w14:paraId="4DCA5C32" w14:textId="77777777" w:rsidR="00527175" w:rsidRPr="000E0F57" w:rsidRDefault="00527175" w:rsidP="000E0F57">
            <w:pPr>
              <w:widowControl w:val="0"/>
              <w:spacing w:after="0" w:line="240" w:lineRule="auto"/>
              <w:jc w:val="both"/>
              <w:rPr>
                <w:rFonts w:ascii="Times New Roman" w:eastAsia="Times New Roman" w:hAnsi="Times New Roman"/>
                <w:noProof/>
                <w:color w:val="000000"/>
                <w:sz w:val="24"/>
                <w:szCs w:val="24"/>
                <w:highlight w:val="yellow"/>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tc>
      </w:tr>
      <w:tr w:rsidR="00EB37C9" w:rsidRPr="000E0F57" w14:paraId="726C2133" w14:textId="77777777" w:rsidTr="004274DD">
        <w:trPr>
          <w:trHeight w:val="52"/>
        </w:trPr>
        <w:tc>
          <w:tcPr>
            <w:tcW w:w="757" w:type="dxa"/>
          </w:tcPr>
          <w:p w14:paraId="1776E7B3"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6.2.</w:t>
            </w:r>
          </w:p>
        </w:tc>
        <w:tc>
          <w:tcPr>
            <w:tcW w:w="3516" w:type="dxa"/>
            <w:gridSpan w:val="2"/>
          </w:tcPr>
          <w:p w14:paraId="47A369EF"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Informaţii privind procesul de consultare cu organizaţii neguvernamentale, institute de cercetare şi alte organisme implicate</w:t>
            </w:r>
          </w:p>
        </w:tc>
        <w:tc>
          <w:tcPr>
            <w:tcW w:w="5361" w:type="dxa"/>
          </w:tcPr>
          <w:p w14:paraId="6323E098" w14:textId="187D85B8" w:rsidR="00B4772D" w:rsidRPr="000E0F57" w:rsidRDefault="00EB37C9" w:rsidP="000E0F57">
            <w:pPr>
              <w:widowControl w:val="0"/>
              <w:tabs>
                <w:tab w:val="left" w:pos="1980"/>
              </w:tabs>
              <w:spacing w:after="0" w:line="240" w:lineRule="auto"/>
              <w:jc w:val="both"/>
              <w:rPr>
                <w:rFonts w:ascii="Times New Roman" w:hAnsi="Times New Roman"/>
                <w:iCs/>
                <w:sz w:val="24"/>
                <w:szCs w:val="24"/>
                <w:lang w:val="ro-RO"/>
              </w:rPr>
            </w:pPr>
            <w:r w:rsidRPr="000E0F57">
              <w:rPr>
                <w:rFonts w:ascii="Times New Roman" w:hAnsi="Times New Roman"/>
                <w:iCs/>
                <w:sz w:val="24"/>
                <w:szCs w:val="24"/>
                <w:lang w:val="ro-RO"/>
              </w:rPr>
              <w:t>Proiectul de act normativ nu se referă la acest subiect</w:t>
            </w:r>
            <w:r w:rsidRPr="000E0F57">
              <w:rPr>
                <w:rFonts w:ascii="Times New Roman" w:hAnsi="Times New Roman"/>
                <w:sz w:val="24"/>
                <w:szCs w:val="24"/>
                <w:lang w:val="ro-RO"/>
              </w:rPr>
              <w:t>.</w:t>
            </w:r>
          </w:p>
        </w:tc>
      </w:tr>
      <w:tr w:rsidR="00EB37C9" w:rsidRPr="000E0F57" w14:paraId="1A1D8823" w14:textId="77777777" w:rsidTr="004274DD">
        <w:trPr>
          <w:trHeight w:val="52"/>
        </w:trPr>
        <w:tc>
          <w:tcPr>
            <w:tcW w:w="757" w:type="dxa"/>
          </w:tcPr>
          <w:p w14:paraId="394296A4"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6.3.</w:t>
            </w:r>
          </w:p>
        </w:tc>
        <w:tc>
          <w:tcPr>
            <w:tcW w:w="3516" w:type="dxa"/>
            <w:gridSpan w:val="2"/>
          </w:tcPr>
          <w:p w14:paraId="4A99E7D2"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Informaţii despre consultările organizate cu autorităţile administraţiei publice locale</w:t>
            </w:r>
          </w:p>
        </w:tc>
        <w:tc>
          <w:tcPr>
            <w:tcW w:w="5361" w:type="dxa"/>
          </w:tcPr>
          <w:p w14:paraId="0D5F3FC1" w14:textId="474F8470"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hAnsi="Times New Roman"/>
                <w:sz w:val="24"/>
                <w:szCs w:val="24"/>
                <w:lang w:val="ro-RO"/>
              </w:rPr>
              <w:t>Proiectul de act normativ nu se referă la acest subiect.</w:t>
            </w:r>
          </w:p>
        </w:tc>
      </w:tr>
      <w:tr w:rsidR="00EB37C9" w:rsidRPr="000E0F57" w14:paraId="02D7CE28" w14:textId="77777777" w:rsidTr="004274DD">
        <w:trPr>
          <w:trHeight w:val="52"/>
        </w:trPr>
        <w:tc>
          <w:tcPr>
            <w:tcW w:w="757" w:type="dxa"/>
          </w:tcPr>
          <w:p w14:paraId="79FC62F4"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6.4.</w:t>
            </w:r>
          </w:p>
        </w:tc>
        <w:tc>
          <w:tcPr>
            <w:tcW w:w="3516" w:type="dxa"/>
            <w:gridSpan w:val="2"/>
          </w:tcPr>
          <w:p w14:paraId="626D2C57"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Informaţii privind puncte de vedere/opinii emise de organisme consultative constituite prin acte normative</w:t>
            </w:r>
          </w:p>
        </w:tc>
        <w:tc>
          <w:tcPr>
            <w:tcW w:w="5361" w:type="dxa"/>
          </w:tcPr>
          <w:p w14:paraId="114AEFA2"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hAnsi="Times New Roman"/>
                <w:sz w:val="24"/>
                <w:szCs w:val="24"/>
                <w:lang w:val="ro-RO"/>
              </w:rPr>
              <w:t>Proiectul de act normativ nu se referă la acest subiect.</w:t>
            </w:r>
          </w:p>
        </w:tc>
      </w:tr>
    </w:tbl>
    <w:p w14:paraId="2DDD5479" w14:textId="77777777" w:rsidR="00F272B7" w:rsidRDefault="00F272B7"/>
    <w:p w14:paraId="22A21BFE" w14:textId="77777777" w:rsidR="00F272B7" w:rsidRDefault="00F272B7"/>
    <w:p w14:paraId="0D3DB956" w14:textId="77777777" w:rsidR="00F272B7" w:rsidRDefault="00F272B7"/>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3516"/>
        <w:gridCol w:w="141"/>
        <w:gridCol w:w="5220"/>
      </w:tblGrid>
      <w:tr w:rsidR="00EB37C9" w:rsidRPr="000E0F57" w14:paraId="42A869E0" w14:textId="77777777" w:rsidTr="004274DD">
        <w:trPr>
          <w:trHeight w:val="52"/>
        </w:trPr>
        <w:tc>
          <w:tcPr>
            <w:tcW w:w="757" w:type="dxa"/>
          </w:tcPr>
          <w:p w14:paraId="2C0C7FC4"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6.5.</w:t>
            </w:r>
          </w:p>
        </w:tc>
        <w:tc>
          <w:tcPr>
            <w:tcW w:w="3516" w:type="dxa"/>
          </w:tcPr>
          <w:p w14:paraId="768E54A0" w14:textId="77777777" w:rsidR="00EB37C9" w:rsidRPr="000E0F57" w:rsidRDefault="00EB37C9" w:rsidP="000E0F57">
            <w:pPr>
              <w:widowControl w:val="0"/>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Informaţii privind avizarea de către:                           </w:t>
            </w:r>
          </w:p>
          <w:p w14:paraId="4D516779" w14:textId="77777777" w:rsidR="00EB37C9" w:rsidRPr="000E0F57" w:rsidRDefault="00EB37C9" w:rsidP="000E0F57">
            <w:pPr>
              <w:widowControl w:val="0"/>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a) Consiliul Legislativ </w:t>
            </w:r>
          </w:p>
          <w:p w14:paraId="46FB75C8" w14:textId="77777777" w:rsidR="00EB37C9" w:rsidRPr="000E0F57" w:rsidRDefault="00EB37C9" w:rsidP="000E0F57">
            <w:pPr>
              <w:widowControl w:val="0"/>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b) Consiliul Suprem de Apărare a Ţării                         </w:t>
            </w:r>
          </w:p>
          <w:p w14:paraId="37E257EB" w14:textId="77777777" w:rsidR="00EB37C9" w:rsidRPr="000E0F57" w:rsidRDefault="00EB37C9" w:rsidP="000E0F57">
            <w:pPr>
              <w:widowControl w:val="0"/>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c) Consiliul Economic şi Social </w:t>
            </w:r>
          </w:p>
          <w:p w14:paraId="0153992F" w14:textId="77777777" w:rsidR="00EB37C9" w:rsidRPr="000E0F57" w:rsidRDefault="00EB37C9" w:rsidP="000E0F57">
            <w:pPr>
              <w:widowControl w:val="0"/>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d) Consiliul Concurenţei    </w:t>
            </w:r>
          </w:p>
          <w:p w14:paraId="7F284622" w14:textId="77777777" w:rsidR="00EB37C9" w:rsidRPr="000E0F57" w:rsidRDefault="00EB37C9" w:rsidP="000E0F57">
            <w:pPr>
              <w:widowControl w:val="0"/>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e) Curtea de Conturi             </w:t>
            </w:r>
          </w:p>
        </w:tc>
        <w:tc>
          <w:tcPr>
            <w:tcW w:w="5361" w:type="dxa"/>
            <w:gridSpan w:val="2"/>
          </w:tcPr>
          <w:p w14:paraId="4717910B" w14:textId="0C00EC58" w:rsidR="00EB37C9" w:rsidRPr="000E0F57" w:rsidRDefault="00EB37C9" w:rsidP="000E0F57">
            <w:pPr>
              <w:pStyle w:val="BodyText"/>
              <w:rPr>
                <w:rFonts w:ascii="Times New Roman" w:hAnsi="Times New Roman"/>
                <w:szCs w:val="24"/>
              </w:rPr>
            </w:pPr>
            <w:r w:rsidRPr="000E0F57">
              <w:rPr>
                <w:rFonts w:ascii="Times New Roman" w:hAnsi="Times New Roman"/>
                <w:szCs w:val="24"/>
              </w:rPr>
              <w:t>Proiectul de act normativ a fost supus evaluării Consiliului Concurenței, potrivit legii.</w:t>
            </w:r>
          </w:p>
          <w:p w14:paraId="0BD34270" w14:textId="55748236" w:rsidR="00EB37C9" w:rsidRPr="000E0F57" w:rsidRDefault="00EB37C9" w:rsidP="000E0F57">
            <w:pPr>
              <w:pStyle w:val="BodyText"/>
              <w:rPr>
                <w:rFonts w:ascii="Times New Roman" w:hAnsi="Times New Roman"/>
                <w:color w:val="auto"/>
                <w:szCs w:val="24"/>
              </w:rPr>
            </w:pPr>
            <w:r w:rsidRPr="000E0F57">
              <w:rPr>
                <w:rFonts w:ascii="Times New Roman" w:hAnsi="Times New Roman"/>
                <w:color w:val="auto"/>
                <w:szCs w:val="24"/>
              </w:rPr>
              <w:t>Proiectul de act normativ urmează a fi avizat de</w:t>
            </w:r>
            <w:r w:rsidR="0000297A" w:rsidRPr="000E0F57">
              <w:rPr>
                <w:rFonts w:ascii="Times New Roman" w:hAnsi="Times New Roman"/>
                <w:szCs w:val="24"/>
              </w:rPr>
              <w:t xml:space="preserve"> Consiliul Economic şi Social</w:t>
            </w:r>
            <w:r w:rsidR="0000297A">
              <w:rPr>
                <w:rFonts w:ascii="Times New Roman" w:hAnsi="Times New Roman"/>
                <w:szCs w:val="24"/>
              </w:rPr>
              <w:t xml:space="preserve"> și de</w:t>
            </w:r>
            <w:r w:rsidR="00672D2F">
              <w:rPr>
                <w:rFonts w:ascii="Times New Roman" w:hAnsi="Times New Roman"/>
                <w:color w:val="auto"/>
                <w:szCs w:val="24"/>
              </w:rPr>
              <w:t xml:space="preserve"> </w:t>
            </w:r>
            <w:r w:rsidRPr="000E0F57">
              <w:rPr>
                <w:rFonts w:ascii="Times New Roman" w:hAnsi="Times New Roman"/>
                <w:color w:val="auto"/>
                <w:szCs w:val="24"/>
              </w:rPr>
              <w:t>Consiliul Legislativ.</w:t>
            </w:r>
          </w:p>
        </w:tc>
      </w:tr>
      <w:tr w:rsidR="00EB37C9" w:rsidRPr="000E0F57" w14:paraId="5E9DB478" w14:textId="77777777" w:rsidTr="004274DD">
        <w:trPr>
          <w:trHeight w:val="52"/>
        </w:trPr>
        <w:tc>
          <w:tcPr>
            <w:tcW w:w="757" w:type="dxa"/>
          </w:tcPr>
          <w:p w14:paraId="51F29023"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6.6.</w:t>
            </w:r>
          </w:p>
        </w:tc>
        <w:tc>
          <w:tcPr>
            <w:tcW w:w="3516" w:type="dxa"/>
          </w:tcPr>
          <w:p w14:paraId="61907FC8" w14:textId="77777777" w:rsidR="00EB37C9" w:rsidRPr="000E0F57" w:rsidRDefault="00EB37C9"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 xml:space="preserve">Alte informaţii                  </w:t>
            </w:r>
          </w:p>
        </w:tc>
        <w:tc>
          <w:tcPr>
            <w:tcW w:w="5361" w:type="dxa"/>
            <w:gridSpan w:val="2"/>
          </w:tcPr>
          <w:p w14:paraId="7F82F92A" w14:textId="696F3EE8" w:rsidR="00D3011B" w:rsidRPr="000E0F57" w:rsidRDefault="00EB37C9" w:rsidP="000E0F57">
            <w:pPr>
              <w:widowControl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Nu au fost identificate.</w:t>
            </w:r>
          </w:p>
        </w:tc>
      </w:tr>
      <w:tr w:rsidR="00EB37C9" w:rsidRPr="000E0F57" w14:paraId="7656DDF6" w14:textId="77777777" w:rsidTr="004274DD">
        <w:trPr>
          <w:trHeight w:val="52"/>
        </w:trPr>
        <w:tc>
          <w:tcPr>
            <w:tcW w:w="9634" w:type="dxa"/>
            <w:gridSpan w:val="4"/>
            <w:vAlign w:val="center"/>
          </w:tcPr>
          <w:p w14:paraId="10D278E4" w14:textId="625C849E" w:rsidR="00EB37C9" w:rsidRPr="000E0F57" w:rsidRDefault="00EB37C9" w:rsidP="00672D2F">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Secţiunea a 7-a</w:t>
            </w:r>
          </w:p>
          <w:p w14:paraId="7574775A" w14:textId="77777777" w:rsidR="00EB37C9" w:rsidRPr="000E0F57" w:rsidRDefault="00EB37C9" w:rsidP="00672D2F">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Activităţi de informare publică privind elaborarea şi implementarea</w:t>
            </w:r>
          </w:p>
          <w:p w14:paraId="5BA8D095" w14:textId="71B4374B" w:rsidR="007208A5" w:rsidRPr="000E0F57" w:rsidRDefault="00EB37C9" w:rsidP="009A7D4D">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proiectului de act normativ</w:t>
            </w:r>
          </w:p>
        </w:tc>
      </w:tr>
      <w:tr w:rsidR="00EB37C9" w:rsidRPr="000E0F57" w14:paraId="69E046BD" w14:textId="77777777" w:rsidTr="004274DD">
        <w:trPr>
          <w:trHeight w:val="105"/>
        </w:trPr>
        <w:tc>
          <w:tcPr>
            <w:tcW w:w="757" w:type="dxa"/>
            <w:vAlign w:val="center"/>
          </w:tcPr>
          <w:p w14:paraId="7D8E0D8A"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bookmarkStart w:id="3" w:name="_Hlk198113789"/>
            <w:r w:rsidRPr="000E0F57">
              <w:rPr>
                <w:rFonts w:ascii="Times New Roman" w:eastAsia="Times New Roman" w:hAnsi="Times New Roman"/>
                <w:noProof/>
                <w:color w:val="000000"/>
                <w:sz w:val="24"/>
                <w:szCs w:val="24"/>
                <w:lang w:val="ro-RO"/>
              </w:rPr>
              <w:t>7.1.</w:t>
            </w:r>
          </w:p>
        </w:tc>
        <w:tc>
          <w:tcPr>
            <w:tcW w:w="3657" w:type="dxa"/>
            <w:gridSpan w:val="2"/>
          </w:tcPr>
          <w:p w14:paraId="4DAA6BFB" w14:textId="77777777" w:rsidR="00EB37C9" w:rsidRPr="000E0F57" w:rsidRDefault="00EB37C9" w:rsidP="000E0F57">
            <w:pPr>
              <w:widowControl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noProof/>
                <w:color w:val="000000"/>
                <w:sz w:val="24"/>
                <w:szCs w:val="24"/>
                <w:lang w:val="ro-RO"/>
              </w:rPr>
              <w:t>Informarea societăţii civile cu privire la elaborarea proiectului de act normativ</w:t>
            </w:r>
          </w:p>
        </w:tc>
        <w:tc>
          <w:tcPr>
            <w:tcW w:w="5220" w:type="dxa"/>
          </w:tcPr>
          <w:p w14:paraId="792F5663" w14:textId="29BA24BE" w:rsidR="001D1126" w:rsidRPr="000E0F57" w:rsidRDefault="00EB37C9" w:rsidP="000E0F57">
            <w:pPr>
              <w:widowControl w:val="0"/>
              <w:autoSpaceDE w:val="0"/>
              <w:autoSpaceDN w:val="0"/>
              <w:adjustRightInd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 xml:space="preserve">În elaborarea proiectului de act normativ a fost îndeplinită procedura </w:t>
            </w:r>
            <w:r w:rsidR="008C6F93" w:rsidRPr="000E0F57">
              <w:rPr>
                <w:rFonts w:ascii="Times New Roman" w:hAnsi="Times New Roman"/>
                <w:sz w:val="24"/>
                <w:szCs w:val="24"/>
                <w:lang w:val="ro-RO"/>
              </w:rPr>
              <w:t>prevăzută</w:t>
            </w:r>
            <w:r w:rsidRPr="000E0F57">
              <w:rPr>
                <w:rFonts w:ascii="Times New Roman" w:hAnsi="Times New Roman"/>
                <w:sz w:val="24"/>
                <w:szCs w:val="24"/>
                <w:lang w:val="ro-RO"/>
              </w:rPr>
              <w:t xml:space="preserve"> de Legea nr. 52/2003 privind transparența decizională, republicată, cu modificările ulterioare</w:t>
            </w:r>
            <w:r w:rsidR="001D1126">
              <w:rPr>
                <w:rFonts w:ascii="Times New Roman" w:hAnsi="Times New Roman"/>
                <w:sz w:val="24"/>
                <w:szCs w:val="24"/>
                <w:lang w:val="ro-RO"/>
              </w:rPr>
              <w:t>, proiectul de act normativ fiind postat pe site-ul instituției, la secțiunea „Transparență” în data de ..........................</w:t>
            </w:r>
          </w:p>
          <w:p w14:paraId="54FBF56A" w14:textId="77777777" w:rsidR="00A65A9C" w:rsidRPr="000E0F57" w:rsidRDefault="00A65A9C" w:rsidP="000E0F57">
            <w:pPr>
              <w:widowControl w:val="0"/>
              <w:autoSpaceDE w:val="0"/>
              <w:autoSpaceDN w:val="0"/>
              <w:adjustRightInd w:val="0"/>
              <w:spacing w:after="0" w:line="240" w:lineRule="auto"/>
              <w:jc w:val="both"/>
              <w:rPr>
                <w:rFonts w:ascii="Times New Roman" w:hAnsi="Times New Roman"/>
                <w:sz w:val="24"/>
                <w:szCs w:val="24"/>
                <w:lang w:val="ro-RO"/>
              </w:rPr>
            </w:pPr>
          </w:p>
          <w:p w14:paraId="50CF71E5" w14:textId="233BAF37" w:rsidR="007B65DC" w:rsidRPr="000E0F57" w:rsidRDefault="007B65DC" w:rsidP="000E0F57">
            <w:pPr>
              <w:widowControl w:val="0"/>
              <w:autoSpaceDE w:val="0"/>
              <w:autoSpaceDN w:val="0"/>
              <w:adjustRightInd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În perioada prevăzută de lege, cetățenii, instituțiile publice și organizațiile neguvernamentale au avut posibilitatea să transmită sugestii, observații sau propuneri aferente proiectului de act normativ.</w:t>
            </w:r>
          </w:p>
          <w:p w14:paraId="43B63385" w14:textId="77777777" w:rsidR="00A65A9C" w:rsidRPr="000E0F57" w:rsidRDefault="00A65A9C" w:rsidP="000E0F57">
            <w:pPr>
              <w:widowControl w:val="0"/>
              <w:autoSpaceDE w:val="0"/>
              <w:autoSpaceDN w:val="0"/>
              <w:adjustRightInd w:val="0"/>
              <w:spacing w:after="0" w:line="240" w:lineRule="auto"/>
              <w:jc w:val="both"/>
              <w:rPr>
                <w:rFonts w:ascii="Times New Roman" w:hAnsi="Times New Roman"/>
                <w:sz w:val="24"/>
                <w:szCs w:val="24"/>
                <w:lang w:val="ro-RO"/>
              </w:rPr>
            </w:pPr>
          </w:p>
          <w:p w14:paraId="0B7AE493" w14:textId="77777777" w:rsidR="00D3011B" w:rsidRPr="000E0F57" w:rsidRDefault="007B65DC" w:rsidP="000E0F57">
            <w:pPr>
              <w:widowControl w:val="0"/>
              <w:autoSpaceDE w:val="0"/>
              <w:autoSpaceDN w:val="0"/>
              <w:adjustRightInd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Toate punctele de vedere primite în perioada de consultare au fost analizate de către structura de specialitate, fiind transmise răspunsuri motivate în scris, în baza termenelor procedurale legale, asigurând astfel respectarea tuturor etapelor prevăzute de lege (publicare, consultare, răspuns).</w:t>
            </w:r>
          </w:p>
          <w:p w14:paraId="1B24B27E" w14:textId="3D089038" w:rsidR="00A65A9C" w:rsidRPr="000E0F57" w:rsidRDefault="00A65A9C" w:rsidP="000E0F57">
            <w:pPr>
              <w:widowControl w:val="0"/>
              <w:autoSpaceDE w:val="0"/>
              <w:autoSpaceDN w:val="0"/>
              <w:adjustRightInd w:val="0"/>
              <w:spacing w:after="0" w:line="240" w:lineRule="auto"/>
              <w:jc w:val="both"/>
              <w:rPr>
                <w:rFonts w:ascii="Times New Roman" w:hAnsi="Times New Roman"/>
                <w:sz w:val="24"/>
                <w:szCs w:val="24"/>
                <w:lang w:val="ro-RO"/>
              </w:rPr>
            </w:pPr>
          </w:p>
        </w:tc>
      </w:tr>
      <w:bookmarkEnd w:id="3"/>
      <w:tr w:rsidR="00EB37C9" w:rsidRPr="000E0F57" w14:paraId="68AED2D8" w14:textId="77777777" w:rsidTr="004274DD">
        <w:trPr>
          <w:trHeight w:val="105"/>
        </w:trPr>
        <w:tc>
          <w:tcPr>
            <w:tcW w:w="757" w:type="dxa"/>
            <w:vAlign w:val="center"/>
          </w:tcPr>
          <w:p w14:paraId="5C06BEFD" w14:textId="77777777"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7.2.</w:t>
            </w:r>
          </w:p>
        </w:tc>
        <w:tc>
          <w:tcPr>
            <w:tcW w:w="3657" w:type="dxa"/>
            <w:gridSpan w:val="2"/>
          </w:tcPr>
          <w:p w14:paraId="5475B80E" w14:textId="77777777" w:rsidR="003D2B04"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 xml:space="preserve">Informarea societăţii civile cu privire la eventualul impact asupra mediului în urma implementării proiectului de act normativ, </w:t>
            </w:r>
          </w:p>
          <w:p w14:paraId="09D9D332" w14:textId="3FB31692" w:rsidR="00EB37C9"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eastAsia="Times New Roman" w:hAnsi="Times New Roman"/>
                <w:noProof/>
                <w:color w:val="000000"/>
                <w:sz w:val="24"/>
                <w:szCs w:val="24"/>
                <w:lang w:val="ro-RO"/>
              </w:rPr>
              <w:t>precum şi efectele asupra sănătăţii şi securităţii cetăţenilor sau diversităţii biologice</w:t>
            </w:r>
          </w:p>
        </w:tc>
        <w:tc>
          <w:tcPr>
            <w:tcW w:w="5220" w:type="dxa"/>
          </w:tcPr>
          <w:p w14:paraId="0487CC21" w14:textId="0F626169" w:rsidR="00EB37C9" w:rsidRPr="000E0F57" w:rsidRDefault="00EB37C9" w:rsidP="000E0F57">
            <w:pPr>
              <w:widowControl w:val="0"/>
              <w:spacing w:after="0" w:line="240" w:lineRule="auto"/>
              <w:jc w:val="both"/>
              <w:rPr>
                <w:rFonts w:ascii="Times New Roman" w:hAnsi="Times New Roman"/>
                <w:sz w:val="24"/>
                <w:szCs w:val="24"/>
                <w:lang w:val="ro-RO"/>
              </w:rPr>
            </w:pPr>
            <w:r w:rsidRPr="000E0F57">
              <w:rPr>
                <w:rFonts w:ascii="Times New Roman" w:hAnsi="Times New Roman"/>
                <w:sz w:val="24"/>
                <w:szCs w:val="24"/>
                <w:lang w:val="ro-RO"/>
              </w:rPr>
              <w:t>Proiectul de act normativ nu se referă la acest subiect.</w:t>
            </w:r>
          </w:p>
        </w:tc>
      </w:tr>
      <w:tr w:rsidR="00EB37C9" w:rsidRPr="000E0F57" w14:paraId="6FC7168A" w14:textId="77777777" w:rsidTr="004274DD">
        <w:trPr>
          <w:trHeight w:val="105"/>
        </w:trPr>
        <w:tc>
          <w:tcPr>
            <w:tcW w:w="9634" w:type="dxa"/>
            <w:gridSpan w:val="4"/>
            <w:vAlign w:val="center"/>
          </w:tcPr>
          <w:p w14:paraId="4B5A3A4D" w14:textId="190D2153" w:rsidR="00EB37C9" w:rsidRPr="000E0F57" w:rsidRDefault="00EB37C9" w:rsidP="006C5BC6">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Secţiunea a 8-a</w:t>
            </w:r>
          </w:p>
          <w:p w14:paraId="7AFA4F74" w14:textId="65206776" w:rsidR="007208A5" w:rsidRPr="000E0F57" w:rsidRDefault="00EB37C9" w:rsidP="009A7D4D">
            <w:pPr>
              <w:widowControl w:val="0"/>
              <w:spacing w:after="0" w:line="240" w:lineRule="auto"/>
              <w:jc w:val="center"/>
              <w:rPr>
                <w:rFonts w:ascii="Times New Roman" w:eastAsia="Times New Roman" w:hAnsi="Times New Roman"/>
                <w:b/>
                <w:noProof/>
                <w:color w:val="000000"/>
                <w:sz w:val="24"/>
                <w:szCs w:val="24"/>
                <w:lang w:val="ro-RO"/>
              </w:rPr>
            </w:pPr>
            <w:r w:rsidRPr="000E0F57">
              <w:rPr>
                <w:rFonts w:ascii="Times New Roman" w:eastAsia="Times New Roman" w:hAnsi="Times New Roman"/>
                <w:b/>
                <w:noProof/>
                <w:color w:val="000000"/>
                <w:sz w:val="24"/>
                <w:szCs w:val="24"/>
                <w:lang w:val="ro-RO"/>
              </w:rPr>
              <w:t>Măsuri de implementare</w:t>
            </w:r>
          </w:p>
        </w:tc>
      </w:tr>
      <w:tr w:rsidR="00EB37C9" w:rsidRPr="000E0F57" w14:paraId="6E135389" w14:textId="77777777" w:rsidTr="004274DD">
        <w:trPr>
          <w:trHeight w:val="158"/>
        </w:trPr>
        <w:tc>
          <w:tcPr>
            <w:tcW w:w="757" w:type="dxa"/>
            <w:vAlign w:val="center"/>
          </w:tcPr>
          <w:p w14:paraId="43B8A0A5" w14:textId="77777777" w:rsidR="00EB37C9" w:rsidRPr="000E0F57" w:rsidRDefault="00EB37C9" w:rsidP="000E0F57">
            <w:pPr>
              <w:widowControl w:val="0"/>
              <w:spacing w:after="0" w:line="240" w:lineRule="auto"/>
              <w:jc w:val="both"/>
              <w:rPr>
                <w:rFonts w:ascii="Times New Roman" w:hAnsi="Times New Roman"/>
                <w:noProof/>
                <w:color w:val="000000"/>
                <w:sz w:val="24"/>
                <w:szCs w:val="24"/>
                <w:lang w:val="ro-RO"/>
              </w:rPr>
            </w:pPr>
            <w:r w:rsidRPr="000E0F57">
              <w:rPr>
                <w:rFonts w:ascii="Times New Roman" w:hAnsi="Times New Roman"/>
                <w:noProof/>
                <w:color w:val="000000"/>
                <w:sz w:val="24"/>
                <w:szCs w:val="24"/>
                <w:lang w:val="ro-RO"/>
              </w:rPr>
              <w:t>8.1.</w:t>
            </w:r>
          </w:p>
        </w:tc>
        <w:tc>
          <w:tcPr>
            <w:tcW w:w="3657" w:type="dxa"/>
            <w:gridSpan w:val="2"/>
          </w:tcPr>
          <w:p w14:paraId="1CF7C52B" w14:textId="77777777" w:rsidR="00EB37C9" w:rsidRPr="000E0F57" w:rsidRDefault="00EB37C9" w:rsidP="000E0F57">
            <w:pPr>
              <w:widowControl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noProof/>
                <w:color w:val="000000"/>
                <w:sz w:val="24"/>
                <w:szCs w:val="24"/>
                <w:lang w:val="ro-RO"/>
              </w:rPr>
              <w:t xml:space="preserve">Măsuri de punere în aplicare a proiectului de act normativ </w:t>
            </w:r>
          </w:p>
        </w:tc>
        <w:tc>
          <w:tcPr>
            <w:tcW w:w="5220" w:type="dxa"/>
          </w:tcPr>
          <w:p w14:paraId="16E932F5" w14:textId="77777777" w:rsidR="00455F7A" w:rsidRPr="000E0F57" w:rsidRDefault="00455F7A" w:rsidP="000E0F57">
            <w:pPr>
              <w:widowControl w:val="0"/>
              <w:autoSpaceDE w:val="0"/>
              <w:autoSpaceDN w:val="0"/>
              <w:adjustRightInd w:val="0"/>
              <w:spacing w:after="0" w:line="240" w:lineRule="auto"/>
              <w:jc w:val="both"/>
              <w:rPr>
                <w:rFonts w:ascii="Times New Roman" w:hAnsi="Times New Roman"/>
                <w:sz w:val="24"/>
                <w:szCs w:val="24"/>
                <w:lang w:val="en-US"/>
              </w:rPr>
            </w:pPr>
            <w:proofErr w:type="spellStart"/>
            <w:r w:rsidRPr="000E0F57">
              <w:rPr>
                <w:rFonts w:ascii="Times New Roman" w:hAnsi="Times New Roman"/>
                <w:sz w:val="24"/>
                <w:szCs w:val="24"/>
                <w:lang w:val="en-US"/>
              </w:rPr>
              <w:t>Implementarea</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proiectului</w:t>
            </w:r>
            <w:proofErr w:type="spellEnd"/>
            <w:r w:rsidRPr="000E0F57">
              <w:rPr>
                <w:rFonts w:ascii="Times New Roman" w:hAnsi="Times New Roman"/>
                <w:sz w:val="24"/>
                <w:szCs w:val="24"/>
                <w:lang w:val="en-US"/>
              </w:rPr>
              <w:t xml:space="preserve"> </w:t>
            </w:r>
            <w:proofErr w:type="spellStart"/>
            <w:r w:rsidRPr="000E0F57">
              <w:rPr>
                <w:rFonts w:ascii="Times New Roman" w:hAnsi="Times New Roman"/>
                <w:sz w:val="24"/>
                <w:szCs w:val="24"/>
                <w:lang w:val="en-US"/>
              </w:rPr>
              <w:t>necesită</w:t>
            </w:r>
            <w:proofErr w:type="spellEnd"/>
            <w:r w:rsidRPr="000E0F57">
              <w:rPr>
                <w:rFonts w:ascii="Times New Roman" w:hAnsi="Times New Roman"/>
                <w:sz w:val="24"/>
                <w:szCs w:val="24"/>
                <w:lang w:val="en-US"/>
              </w:rPr>
              <w:t>:</w:t>
            </w:r>
          </w:p>
          <w:p w14:paraId="0B54A651" w14:textId="72E4A6F9" w:rsidR="00455F7A" w:rsidRPr="000E0F57" w:rsidRDefault="006C5BC6" w:rsidP="00F96CDE">
            <w:pPr>
              <w:widowControl w:val="0"/>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operaționalizarea</w:t>
            </w:r>
            <w:proofErr w:type="spellEnd"/>
            <w:r w:rsidR="00455F7A" w:rsidRPr="000E0F57">
              <w:rPr>
                <w:rFonts w:ascii="Times New Roman" w:hAnsi="Times New Roman"/>
                <w:sz w:val="24"/>
                <w:szCs w:val="24"/>
                <w:lang w:val="en-US"/>
              </w:rPr>
              <w:t xml:space="preserve"> DIWASS la </w:t>
            </w:r>
            <w:proofErr w:type="spellStart"/>
            <w:r w:rsidR="00455F7A" w:rsidRPr="000E0F57">
              <w:rPr>
                <w:rFonts w:ascii="Times New Roman" w:hAnsi="Times New Roman"/>
                <w:sz w:val="24"/>
                <w:szCs w:val="24"/>
                <w:lang w:val="en-US"/>
              </w:rPr>
              <w:t>nivelul</w:t>
            </w:r>
            <w:proofErr w:type="spellEnd"/>
            <w:r w:rsidR="00455F7A" w:rsidRPr="000E0F57">
              <w:rPr>
                <w:rFonts w:ascii="Times New Roman" w:hAnsi="Times New Roman"/>
                <w:sz w:val="24"/>
                <w:szCs w:val="24"/>
                <w:lang w:val="en-US"/>
              </w:rPr>
              <w:t xml:space="preserve"> ANMAP </w:t>
            </w:r>
            <w:proofErr w:type="spellStart"/>
            <w:r w:rsidR="00455F7A" w:rsidRPr="000E0F57">
              <w:rPr>
                <w:rFonts w:ascii="Times New Roman" w:hAnsi="Times New Roman"/>
                <w:sz w:val="24"/>
                <w:szCs w:val="24"/>
                <w:lang w:val="en-US"/>
              </w:rPr>
              <w:t>și</w:t>
            </w:r>
            <w:proofErr w:type="spellEnd"/>
            <w:r w:rsidR="00455F7A" w:rsidRPr="000E0F57">
              <w:rPr>
                <w:rFonts w:ascii="Times New Roman" w:hAnsi="Times New Roman"/>
                <w:sz w:val="24"/>
                <w:szCs w:val="24"/>
                <w:lang w:val="en-US"/>
              </w:rPr>
              <w:t xml:space="preserve"> GNM;</w:t>
            </w:r>
          </w:p>
          <w:p w14:paraId="497D2593" w14:textId="67D53A5E" w:rsidR="00455F7A" w:rsidRPr="000E0F57" w:rsidRDefault="006C5BC6" w:rsidP="00F96CDE">
            <w:pPr>
              <w:widowControl w:val="0"/>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instruirea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personalului</w:t>
            </w:r>
            <w:proofErr w:type="spellEnd"/>
            <w:r w:rsidR="00455F7A" w:rsidRPr="000E0F57">
              <w:rPr>
                <w:rFonts w:ascii="Times New Roman" w:hAnsi="Times New Roman"/>
                <w:sz w:val="24"/>
                <w:szCs w:val="24"/>
                <w:lang w:val="en-US"/>
              </w:rPr>
              <w:t xml:space="preserve"> din </w:t>
            </w:r>
            <w:proofErr w:type="spellStart"/>
            <w:r w:rsidR="00455F7A" w:rsidRPr="000E0F57">
              <w:rPr>
                <w:rFonts w:ascii="Times New Roman" w:hAnsi="Times New Roman"/>
                <w:sz w:val="24"/>
                <w:szCs w:val="24"/>
                <w:lang w:val="en-US"/>
              </w:rPr>
              <w:t>instituțiile</w:t>
            </w:r>
            <w:proofErr w:type="spellEnd"/>
            <w:r w:rsidR="00455F7A" w:rsidRPr="000E0F57">
              <w:rPr>
                <w:rFonts w:ascii="Times New Roman" w:hAnsi="Times New Roman"/>
                <w:sz w:val="24"/>
                <w:szCs w:val="24"/>
                <w:lang w:val="en-US"/>
              </w:rPr>
              <w:t xml:space="preserve"> implicate;</w:t>
            </w:r>
          </w:p>
          <w:p w14:paraId="6117626D" w14:textId="0B3ABEA5" w:rsidR="00455F7A" w:rsidRPr="000E0F57" w:rsidRDefault="006C5BC6" w:rsidP="00F96CDE">
            <w:pPr>
              <w:widowControl w:val="0"/>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actualizarea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procedurilor</w:t>
            </w:r>
            <w:proofErr w:type="spellEnd"/>
            <w:r w:rsidR="00455F7A" w:rsidRPr="000E0F57">
              <w:rPr>
                <w:rFonts w:ascii="Times New Roman" w:hAnsi="Times New Roman"/>
                <w:sz w:val="24"/>
                <w:szCs w:val="24"/>
                <w:lang w:val="en-US"/>
              </w:rPr>
              <w:t xml:space="preserve"> interne ale </w:t>
            </w:r>
            <w:proofErr w:type="spellStart"/>
            <w:r w:rsidR="00455F7A" w:rsidRPr="000E0F57">
              <w:rPr>
                <w:rFonts w:ascii="Times New Roman" w:hAnsi="Times New Roman"/>
                <w:sz w:val="24"/>
                <w:szCs w:val="24"/>
                <w:lang w:val="en-US"/>
              </w:rPr>
              <w:t>autorităților</w:t>
            </w:r>
            <w:proofErr w:type="spellEnd"/>
            <w:r w:rsidR="00455F7A" w:rsidRPr="000E0F57">
              <w:rPr>
                <w:rFonts w:ascii="Times New Roman" w:hAnsi="Times New Roman"/>
                <w:sz w:val="24"/>
                <w:szCs w:val="24"/>
                <w:lang w:val="en-US"/>
              </w:rPr>
              <w:t>;</w:t>
            </w:r>
          </w:p>
          <w:p w14:paraId="5927CA42" w14:textId="083228F3" w:rsidR="00455F7A" w:rsidRPr="000E0F57" w:rsidRDefault="006C5BC6" w:rsidP="00F96CDE">
            <w:pPr>
              <w:widowControl w:val="0"/>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informarea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operatorilor</w:t>
            </w:r>
            <w:proofErr w:type="spellEnd"/>
            <w:r w:rsidR="00455F7A" w:rsidRPr="000E0F57">
              <w:rPr>
                <w:rFonts w:ascii="Times New Roman" w:hAnsi="Times New Roman"/>
                <w:sz w:val="24"/>
                <w:szCs w:val="24"/>
                <w:lang w:val="en-US"/>
              </w:rPr>
              <w:t xml:space="preserve"> economici </w:t>
            </w:r>
            <w:proofErr w:type="spellStart"/>
            <w:r w:rsidR="00455F7A" w:rsidRPr="000E0F57">
              <w:rPr>
                <w:rFonts w:ascii="Times New Roman" w:hAnsi="Times New Roman"/>
                <w:sz w:val="24"/>
                <w:szCs w:val="24"/>
                <w:lang w:val="en-US"/>
              </w:rPr>
              <w:t>privind</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noile</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obligații</w:t>
            </w:r>
            <w:proofErr w:type="spellEnd"/>
            <w:r w:rsidR="00455F7A" w:rsidRPr="000E0F57">
              <w:rPr>
                <w:rFonts w:ascii="Times New Roman" w:hAnsi="Times New Roman"/>
                <w:sz w:val="24"/>
                <w:szCs w:val="24"/>
                <w:lang w:val="en-US"/>
              </w:rPr>
              <w:t>;</w:t>
            </w:r>
          </w:p>
          <w:p w14:paraId="66873DEF" w14:textId="122AD5BE" w:rsidR="00455F7A" w:rsidRPr="000E0F57" w:rsidRDefault="006C5BC6" w:rsidP="00F96CDE">
            <w:pPr>
              <w:widowControl w:val="0"/>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cooperarea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permanentă</w:t>
            </w:r>
            <w:proofErr w:type="spellEnd"/>
            <w:r w:rsidR="00455F7A" w:rsidRPr="000E0F57">
              <w:rPr>
                <w:rFonts w:ascii="Times New Roman" w:hAnsi="Times New Roman"/>
                <w:sz w:val="24"/>
                <w:szCs w:val="24"/>
                <w:lang w:val="en-US"/>
              </w:rPr>
              <w:t xml:space="preserve"> cu </w:t>
            </w:r>
            <w:proofErr w:type="spellStart"/>
            <w:r w:rsidR="00455F7A" w:rsidRPr="000E0F57">
              <w:rPr>
                <w:rFonts w:ascii="Times New Roman" w:hAnsi="Times New Roman"/>
                <w:sz w:val="24"/>
                <w:szCs w:val="24"/>
                <w:lang w:val="en-US"/>
              </w:rPr>
              <w:t>Comisia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Europeană</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pentru</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interoperabilitatea</w:t>
            </w:r>
            <w:proofErr w:type="spellEnd"/>
            <w:r w:rsidR="00455F7A" w:rsidRPr="000E0F57">
              <w:rPr>
                <w:rFonts w:ascii="Times New Roman" w:hAnsi="Times New Roman"/>
                <w:sz w:val="24"/>
                <w:szCs w:val="24"/>
                <w:lang w:val="en-US"/>
              </w:rPr>
              <w:t xml:space="preserve"> </w:t>
            </w:r>
            <w:proofErr w:type="spellStart"/>
            <w:r w:rsidR="00455F7A" w:rsidRPr="000E0F57">
              <w:rPr>
                <w:rFonts w:ascii="Times New Roman" w:hAnsi="Times New Roman"/>
                <w:sz w:val="24"/>
                <w:szCs w:val="24"/>
                <w:lang w:val="en-US"/>
              </w:rPr>
              <w:t>sistemelor</w:t>
            </w:r>
            <w:proofErr w:type="spellEnd"/>
            <w:r w:rsidR="00455F7A" w:rsidRPr="000E0F57">
              <w:rPr>
                <w:rFonts w:ascii="Times New Roman" w:hAnsi="Times New Roman"/>
                <w:sz w:val="24"/>
                <w:szCs w:val="24"/>
                <w:lang w:val="en-US"/>
              </w:rPr>
              <w:t>.</w:t>
            </w:r>
          </w:p>
          <w:p w14:paraId="6853B353" w14:textId="2625E5AF" w:rsidR="00F73CE2" w:rsidRPr="000E0F57" w:rsidRDefault="00F73CE2" w:rsidP="000E0F57">
            <w:pPr>
              <w:widowControl w:val="0"/>
              <w:autoSpaceDE w:val="0"/>
              <w:autoSpaceDN w:val="0"/>
              <w:adjustRightInd w:val="0"/>
              <w:spacing w:after="0" w:line="240" w:lineRule="auto"/>
              <w:jc w:val="both"/>
              <w:rPr>
                <w:rFonts w:ascii="Times New Roman" w:eastAsia="Times New Roman" w:hAnsi="Times New Roman"/>
                <w:noProof/>
                <w:color w:val="000000"/>
                <w:sz w:val="24"/>
                <w:szCs w:val="24"/>
                <w:lang w:val="ro-RO"/>
              </w:rPr>
            </w:pPr>
          </w:p>
        </w:tc>
      </w:tr>
      <w:tr w:rsidR="00EB37C9" w:rsidRPr="000E0F57" w14:paraId="13CF1A7C" w14:textId="77777777" w:rsidTr="004274DD">
        <w:trPr>
          <w:trHeight w:val="157"/>
        </w:trPr>
        <w:tc>
          <w:tcPr>
            <w:tcW w:w="757" w:type="dxa"/>
            <w:vAlign w:val="center"/>
          </w:tcPr>
          <w:p w14:paraId="7678AD8C" w14:textId="77777777" w:rsidR="00EB37C9" w:rsidRPr="000E0F57" w:rsidRDefault="00EB37C9" w:rsidP="000E0F57">
            <w:pPr>
              <w:widowControl w:val="0"/>
              <w:spacing w:after="0" w:line="240" w:lineRule="auto"/>
              <w:jc w:val="both"/>
              <w:rPr>
                <w:rFonts w:ascii="Times New Roman" w:hAnsi="Times New Roman"/>
                <w:noProof/>
                <w:color w:val="000000"/>
                <w:sz w:val="24"/>
                <w:szCs w:val="24"/>
                <w:lang w:val="ro-RO"/>
              </w:rPr>
            </w:pPr>
            <w:r w:rsidRPr="000E0F57">
              <w:rPr>
                <w:rFonts w:ascii="Times New Roman" w:hAnsi="Times New Roman"/>
                <w:noProof/>
                <w:color w:val="000000"/>
                <w:sz w:val="24"/>
                <w:szCs w:val="24"/>
                <w:lang w:val="ro-RO"/>
              </w:rPr>
              <w:t>8.2.</w:t>
            </w:r>
          </w:p>
        </w:tc>
        <w:tc>
          <w:tcPr>
            <w:tcW w:w="3657" w:type="dxa"/>
            <w:gridSpan w:val="2"/>
          </w:tcPr>
          <w:p w14:paraId="0EA6BA97" w14:textId="77777777" w:rsidR="00EB37C9" w:rsidRPr="000E0F57" w:rsidRDefault="00EB37C9" w:rsidP="000E0F57">
            <w:pPr>
              <w:widowControl w:val="0"/>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0E0F57">
              <w:rPr>
                <w:rFonts w:ascii="Times New Roman" w:eastAsia="Times New Roman" w:hAnsi="Times New Roman"/>
                <w:iCs/>
                <w:noProof/>
                <w:color w:val="000000"/>
                <w:sz w:val="24"/>
                <w:szCs w:val="24"/>
                <w:lang w:val="ro-RO"/>
              </w:rPr>
              <w:t xml:space="preserve">Alte informaţii    </w:t>
            </w:r>
          </w:p>
        </w:tc>
        <w:tc>
          <w:tcPr>
            <w:tcW w:w="5220" w:type="dxa"/>
          </w:tcPr>
          <w:p w14:paraId="2D50E788" w14:textId="03D6E840" w:rsidR="00F73CE2" w:rsidRPr="000E0F57" w:rsidRDefault="00EB37C9" w:rsidP="000E0F57">
            <w:pPr>
              <w:widowControl w:val="0"/>
              <w:spacing w:after="0" w:line="240" w:lineRule="auto"/>
              <w:jc w:val="both"/>
              <w:rPr>
                <w:rFonts w:ascii="Times New Roman" w:eastAsia="Times New Roman" w:hAnsi="Times New Roman"/>
                <w:noProof/>
                <w:color w:val="000000"/>
                <w:sz w:val="24"/>
                <w:szCs w:val="24"/>
                <w:lang w:val="ro-RO"/>
              </w:rPr>
            </w:pPr>
            <w:r w:rsidRPr="000E0F57">
              <w:rPr>
                <w:rFonts w:ascii="Times New Roman" w:hAnsi="Times New Roman"/>
                <w:sz w:val="24"/>
                <w:szCs w:val="24"/>
                <w:lang w:val="ro-RO"/>
              </w:rPr>
              <w:t>Nu au fost identificate.</w:t>
            </w:r>
          </w:p>
        </w:tc>
      </w:tr>
    </w:tbl>
    <w:p w14:paraId="3638DD52" w14:textId="77777777" w:rsidR="00F272B7" w:rsidRDefault="00F272B7">
      <w:pPr>
        <w:spacing w:after="0" w:line="240" w:lineRule="auto"/>
        <w:rPr>
          <w:rFonts w:ascii="Times New Roman" w:hAnsi="Times New Roman"/>
          <w:noProof/>
          <w:color w:val="000000"/>
          <w:sz w:val="24"/>
          <w:szCs w:val="24"/>
          <w:lang w:val="ro-RO"/>
        </w:rPr>
      </w:pPr>
      <w:r>
        <w:rPr>
          <w:rFonts w:ascii="Times New Roman" w:hAnsi="Times New Roman"/>
          <w:noProof/>
          <w:color w:val="000000"/>
          <w:sz w:val="24"/>
          <w:szCs w:val="24"/>
          <w:lang w:val="ro-RO"/>
        </w:rPr>
        <w:br w:type="page"/>
      </w:r>
    </w:p>
    <w:p w14:paraId="29F00BB0" w14:textId="77777777" w:rsidR="009F3282" w:rsidRPr="000E0F57" w:rsidRDefault="009F3282" w:rsidP="009F3282">
      <w:pPr>
        <w:widowControl w:val="0"/>
        <w:spacing w:after="0" w:line="240" w:lineRule="auto"/>
        <w:jc w:val="both"/>
        <w:rPr>
          <w:rFonts w:ascii="Times New Roman" w:hAnsi="Times New Roman"/>
          <w:noProof/>
          <w:color w:val="000000"/>
          <w:sz w:val="24"/>
          <w:szCs w:val="24"/>
          <w:lang w:val="ro-RO"/>
        </w:rPr>
      </w:pPr>
    </w:p>
    <w:p w14:paraId="78FD22D2" w14:textId="77777777" w:rsidR="009F3282" w:rsidRPr="0033495F" w:rsidRDefault="009F3282" w:rsidP="009F3282">
      <w:pPr>
        <w:widowControl w:val="0"/>
        <w:spacing w:after="0" w:line="240" w:lineRule="auto"/>
        <w:jc w:val="both"/>
        <w:rPr>
          <w:rFonts w:ascii="Times New Roman" w:hAnsi="Times New Roman"/>
          <w:b/>
          <w:noProof/>
          <w:color w:val="000000"/>
          <w:sz w:val="24"/>
          <w:szCs w:val="24"/>
          <w:lang w:val="ro-RO"/>
        </w:rPr>
      </w:pPr>
      <w:r w:rsidRPr="000E0F57">
        <w:rPr>
          <w:rFonts w:ascii="Times New Roman" w:hAnsi="Times New Roman"/>
          <w:noProof/>
          <w:color w:val="000000"/>
          <w:sz w:val="24"/>
          <w:szCs w:val="24"/>
          <w:lang w:val="ro-RO"/>
        </w:rPr>
        <w:t xml:space="preserve">Pentru considerentele de mai sus, am elaborat prezentul proiect de </w:t>
      </w:r>
      <w:r w:rsidRPr="00D253AC">
        <w:rPr>
          <w:rFonts w:ascii="Times New Roman" w:hAnsi="Times New Roman"/>
          <w:b/>
          <w:noProof/>
          <w:color w:val="000000"/>
          <w:sz w:val="24"/>
          <w:szCs w:val="24"/>
          <w:lang w:val="ro-RO"/>
        </w:rPr>
        <w:t>Hotărâre a Guvernului</w:t>
      </w:r>
      <w:r>
        <w:rPr>
          <w:rFonts w:ascii="Times New Roman" w:hAnsi="Times New Roman"/>
          <w:b/>
          <w:noProof/>
          <w:color w:val="000000"/>
          <w:sz w:val="24"/>
          <w:szCs w:val="24"/>
          <w:lang w:val="ro-RO"/>
        </w:rPr>
        <w:t xml:space="preserve"> </w:t>
      </w:r>
      <w:r w:rsidRPr="00D253AC">
        <w:rPr>
          <w:rFonts w:ascii="Times New Roman" w:hAnsi="Times New Roman"/>
          <w:b/>
          <w:noProof/>
          <w:color w:val="000000"/>
          <w:sz w:val="24"/>
          <w:szCs w:val="24"/>
          <w:lang w:val="ro-RO"/>
        </w:rPr>
        <w:t>privind stabilirea măsurilor pentru aplicarea Regulamentului (UE) 2024/1157 privind transferurile de deșeuri, de modificare a Regulamentelor (UE) nr. 1257/2013 și (UE) 2020/1056 și de abrogare a Regulamentului (CE) nr. 1013/2006</w:t>
      </w:r>
      <w:r w:rsidRPr="000E0F57">
        <w:rPr>
          <w:rFonts w:ascii="Times New Roman" w:eastAsia="Times New Roman" w:hAnsi="Times New Roman"/>
          <w:b/>
          <w:noProof/>
          <w:color w:val="000000"/>
          <w:spacing w:val="6"/>
          <w:sz w:val="24"/>
          <w:szCs w:val="24"/>
          <w:lang w:val="ro-RO"/>
        </w:rPr>
        <w:t xml:space="preserve">, </w:t>
      </w:r>
      <w:r w:rsidRPr="000E0F57">
        <w:rPr>
          <w:rFonts w:ascii="Times New Roman" w:hAnsi="Times New Roman"/>
          <w:noProof/>
          <w:color w:val="000000"/>
          <w:sz w:val="24"/>
          <w:szCs w:val="24"/>
          <w:lang w:val="ro-RO"/>
        </w:rPr>
        <w:t>care în forma prezentată, a fost avizat de ministerele interesate şi de Consiliul Legislativ şi pe care îl supunem spre adoptare.</w:t>
      </w:r>
    </w:p>
    <w:p w14:paraId="222DC1DC" w14:textId="77777777" w:rsidR="009F3282" w:rsidRDefault="009F3282" w:rsidP="009F3282">
      <w:pPr>
        <w:widowControl w:val="0"/>
        <w:spacing w:after="0" w:line="240" w:lineRule="auto"/>
        <w:jc w:val="both"/>
        <w:rPr>
          <w:rFonts w:ascii="Times New Roman" w:hAnsi="Times New Roman"/>
          <w:noProof/>
          <w:color w:val="000000"/>
          <w:sz w:val="24"/>
          <w:szCs w:val="24"/>
          <w:lang w:val="ro-RO"/>
        </w:rPr>
      </w:pPr>
    </w:p>
    <w:p w14:paraId="55FB7076" w14:textId="77777777" w:rsidR="00CE6A06" w:rsidRPr="000E0F57" w:rsidRDefault="00CE6A06" w:rsidP="009F3282">
      <w:pPr>
        <w:widowControl w:val="0"/>
        <w:spacing w:after="0" w:line="240" w:lineRule="auto"/>
        <w:jc w:val="both"/>
        <w:rPr>
          <w:rFonts w:ascii="Times New Roman" w:hAnsi="Times New Roman"/>
          <w:noProof/>
          <w:color w:val="000000"/>
          <w:sz w:val="24"/>
          <w:szCs w:val="24"/>
          <w:lang w:val="ro-RO"/>
        </w:rPr>
      </w:pPr>
    </w:p>
    <w:p w14:paraId="1A2E6E61" w14:textId="77777777" w:rsidR="00F50A02" w:rsidRPr="00592493" w:rsidRDefault="00F50A02" w:rsidP="00F50A02">
      <w:pPr>
        <w:widowControl w:val="0"/>
        <w:spacing w:after="0" w:line="360" w:lineRule="auto"/>
        <w:jc w:val="center"/>
        <w:rPr>
          <w:rFonts w:ascii="Times New Roman" w:eastAsia="Times New Roman" w:hAnsi="Times New Roman"/>
          <w:b/>
          <w:sz w:val="24"/>
          <w:szCs w:val="24"/>
          <w:lang w:val="ro-RO" w:eastAsia="ro-RO"/>
        </w:rPr>
      </w:pPr>
      <w:r w:rsidRPr="00592493">
        <w:rPr>
          <w:rFonts w:ascii="Times New Roman" w:eastAsia="Times New Roman" w:hAnsi="Times New Roman"/>
          <w:b/>
          <w:sz w:val="24"/>
          <w:szCs w:val="24"/>
          <w:lang w:val="ro-RO" w:eastAsia="ro-RO"/>
        </w:rPr>
        <w:t>MINISTRUL MEDIULUI, APELOR ȘI PĂDURILOR</w:t>
      </w:r>
    </w:p>
    <w:p w14:paraId="024D2E39" w14:textId="77777777" w:rsidR="00F50A02" w:rsidRPr="00EA4173" w:rsidRDefault="00F50A02" w:rsidP="00F50A02">
      <w:pPr>
        <w:widowControl w:val="0"/>
        <w:spacing w:after="0" w:line="360" w:lineRule="auto"/>
        <w:jc w:val="center"/>
        <w:rPr>
          <w:rFonts w:ascii="Times New Roman" w:eastAsia="Times New Roman" w:hAnsi="Times New Roman"/>
          <w:b/>
          <w:bCs/>
          <w:sz w:val="24"/>
          <w:szCs w:val="24"/>
          <w:lang w:val="en-US" w:eastAsia="ro-RO"/>
        </w:rPr>
      </w:pPr>
      <w:r w:rsidRPr="00EA4173">
        <w:rPr>
          <w:rFonts w:ascii="Times New Roman" w:eastAsia="Times New Roman" w:hAnsi="Times New Roman"/>
          <w:b/>
          <w:bCs/>
          <w:sz w:val="24"/>
          <w:szCs w:val="24"/>
          <w:lang w:val="en-US" w:eastAsia="ro-RO"/>
        </w:rPr>
        <w:t>Natalia-Elena INTOTERO</w:t>
      </w:r>
    </w:p>
    <w:p w14:paraId="4C407C03" w14:textId="77777777" w:rsidR="00F50A02" w:rsidRPr="00592493" w:rsidRDefault="00F50A02" w:rsidP="00F50A02">
      <w:pPr>
        <w:widowControl w:val="0"/>
        <w:spacing w:after="0" w:line="360" w:lineRule="auto"/>
        <w:jc w:val="both"/>
        <w:rPr>
          <w:rFonts w:ascii="Times New Roman" w:eastAsia="Times New Roman" w:hAnsi="Times New Roman"/>
          <w:b/>
          <w:sz w:val="24"/>
          <w:szCs w:val="24"/>
          <w:lang w:val="ro-RO" w:eastAsia="ro-RO"/>
        </w:rPr>
      </w:pPr>
    </w:p>
    <w:p w14:paraId="60E25541" w14:textId="77777777" w:rsidR="00F50A02" w:rsidRDefault="00F50A02" w:rsidP="00F50A02">
      <w:pPr>
        <w:widowControl w:val="0"/>
        <w:spacing w:after="0" w:line="360" w:lineRule="auto"/>
        <w:jc w:val="center"/>
        <w:rPr>
          <w:rFonts w:ascii="Times New Roman" w:eastAsia="Times New Roman" w:hAnsi="Times New Roman"/>
          <w:b/>
          <w:sz w:val="24"/>
          <w:szCs w:val="24"/>
          <w:lang w:val="ro-RO" w:eastAsia="ro-RO"/>
        </w:rPr>
      </w:pPr>
      <w:r w:rsidRPr="00592493">
        <w:rPr>
          <w:rFonts w:ascii="Times New Roman" w:eastAsia="Times New Roman" w:hAnsi="Times New Roman"/>
          <w:b/>
          <w:sz w:val="24"/>
          <w:szCs w:val="24"/>
          <w:lang w:val="ro-RO" w:eastAsia="ro-RO"/>
        </w:rPr>
        <w:t>AVIZĂM:</w:t>
      </w:r>
    </w:p>
    <w:p w14:paraId="65ED9A78" w14:textId="77777777" w:rsidR="00F50A02" w:rsidRPr="00592493" w:rsidRDefault="00F50A02" w:rsidP="00F50A02">
      <w:pPr>
        <w:widowControl w:val="0"/>
        <w:spacing w:after="0" w:line="360" w:lineRule="auto"/>
        <w:jc w:val="center"/>
        <w:rPr>
          <w:rFonts w:ascii="Times New Roman" w:eastAsia="Times New Roman" w:hAnsi="Times New Roman"/>
          <w:b/>
          <w:sz w:val="24"/>
          <w:szCs w:val="24"/>
          <w:lang w:val="ro-RO" w:eastAsia="ro-RO"/>
        </w:rPr>
      </w:pPr>
    </w:p>
    <w:p w14:paraId="674BD119" w14:textId="77777777" w:rsidR="00F50A02" w:rsidRPr="00592493" w:rsidRDefault="00F50A02" w:rsidP="00F50A02">
      <w:pPr>
        <w:widowControl w:val="0"/>
        <w:spacing w:after="0" w:line="360" w:lineRule="auto"/>
        <w:jc w:val="center"/>
        <w:rPr>
          <w:rFonts w:ascii="Times New Roman" w:hAnsi="Times New Roman"/>
          <w:b/>
          <w:bCs/>
          <w:sz w:val="24"/>
          <w:szCs w:val="24"/>
        </w:rPr>
      </w:pPr>
      <w:r w:rsidRPr="00592493">
        <w:rPr>
          <w:rFonts w:ascii="Times New Roman" w:hAnsi="Times New Roman"/>
          <w:b/>
          <w:bCs/>
          <w:sz w:val="24"/>
          <w:szCs w:val="24"/>
        </w:rPr>
        <w:t>VICEPRIM – MINISTRU,</w:t>
      </w:r>
    </w:p>
    <w:p w14:paraId="62A18E50" w14:textId="77777777" w:rsidR="00F50A02" w:rsidRPr="00592493" w:rsidRDefault="00F50A02" w:rsidP="00F50A02">
      <w:pPr>
        <w:widowControl w:val="0"/>
        <w:spacing w:after="0" w:line="360" w:lineRule="auto"/>
        <w:jc w:val="center"/>
        <w:rPr>
          <w:rFonts w:ascii="Times New Roman" w:hAnsi="Times New Roman"/>
          <w:b/>
          <w:bCs/>
          <w:sz w:val="24"/>
          <w:szCs w:val="24"/>
        </w:rPr>
      </w:pPr>
      <w:r w:rsidRPr="00592493">
        <w:rPr>
          <w:rFonts w:ascii="Times New Roman" w:hAnsi="Times New Roman"/>
          <w:b/>
          <w:bCs/>
          <w:sz w:val="24"/>
          <w:szCs w:val="24"/>
        </w:rPr>
        <w:t xml:space="preserve">MINISTRUL </w:t>
      </w:r>
      <w:r w:rsidRPr="00EA4173">
        <w:rPr>
          <w:rFonts w:ascii="Times New Roman" w:hAnsi="Times New Roman"/>
          <w:b/>
          <w:bCs/>
          <w:sz w:val="24"/>
          <w:szCs w:val="24"/>
        </w:rPr>
        <w:t>AFACERILOR INTERNE</w:t>
      </w:r>
    </w:p>
    <w:p w14:paraId="6ADD71EB" w14:textId="77777777" w:rsidR="00F50A02" w:rsidRPr="00EA4173" w:rsidRDefault="00F50A02" w:rsidP="00F50A02">
      <w:pPr>
        <w:widowControl w:val="0"/>
        <w:spacing w:after="0" w:line="360" w:lineRule="auto"/>
        <w:jc w:val="center"/>
        <w:rPr>
          <w:rFonts w:ascii="Times New Roman" w:hAnsi="Times New Roman"/>
          <w:b/>
          <w:bCs/>
          <w:sz w:val="24"/>
          <w:szCs w:val="24"/>
          <w:lang w:val="en-US"/>
        </w:rPr>
      </w:pPr>
      <w:r w:rsidRPr="00EA4173">
        <w:rPr>
          <w:rFonts w:ascii="Times New Roman" w:hAnsi="Times New Roman"/>
          <w:b/>
          <w:bCs/>
          <w:sz w:val="24"/>
          <w:szCs w:val="24"/>
          <w:lang w:val="en-US"/>
        </w:rPr>
        <w:t>Marian NEACȘU</w:t>
      </w:r>
    </w:p>
    <w:p w14:paraId="4C6842ED" w14:textId="77777777" w:rsidR="00F50A02" w:rsidRPr="00592493" w:rsidRDefault="00F50A02" w:rsidP="00F50A02">
      <w:pPr>
        <w:widowControl w:val="0"/>
        <w:spacing w:after="0" w:line="360" w:lineRule="auto"/>
        <w:jc w:val="center"/>
        <w:rPr>
          <w:rFonts w:ascii="Times New Roman" w:hAnsi="Times New Roman"/>
          <w:b/>
          <w:bCs/>
          <w:sz w:val="24"/>
          <w:szCs w:val="24"/>
        </w:rPr>
      </w:pPr>
    </w:p>
    <w:p w14:paraId="56DC4FFE" w14:textId="77777777" w:rsidR="00F50A02" w:rsidRPr="00592493" w:rsidRDefault="00F50A02" w:rsidP="00F50A02">
      <w:pPr>
        <w:widowControl w:val="0"/>
        <w:spacing w:after="0" w:line="360" w:lineRule="auto"/>
        <w:jc w:val="both"/>
        <w:rPr>
          <w:rFonts w:ascii="Times New Roman" w:hAnsi="Times New Roman"/>
          <w:b/>
          <w:sz w:val="24"/>
          <w:szCs w:val="24"/>
          <w:lang w:val="ro-RO"/>
        </w:rPr>
      </w:pPr>
    </w:p>
    <w:tbl>
      <w:tblPr>
        <w:tblStyle w:val="TableGrid"/>
        <w:tblpPr w:leftFromText="180" w:rightFromText="180" w:vertAnchor="text" w:horzAnchor="margin" w:tblpY="216"/>
        <w:tblW w:w="10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410"/>
      </w:tblGrid>
      <w:tr w:rsidR="00F50A02" w:rsidRPr="00592493" w14:paraId="04C96BCC" w14:textId="77777777" w:rsidTr="00F50A02">
        <w:trPr>
          <w:trHeight w:val="1356"/>
        </w:trPr>
        <w:tc>
          <w:tcPr>
            <w:tcW w:w="5387" w:type="dxa"/>
          </w:tcPr>
          <w:p w14:paraId="5CF5B191" w14:textId="77777777" w:rsidR="00F50A02" w:rsidRPr="00592493" w:rsidRDefault="00F50A02" w:rsidP="007D5D9C">
            <w:pPr>
              <w:widowControl w:val="0"/>
              <w:spacing w:line="360" w:lineRule="auto"/>
              <w:jc w:val="center"/>
              <w:rPr>
                <w:rFonts w:ascii="Times New Roman" w:hAnsi="Times New Roman"/>
                <w:b/>
                <w:bCs/>
                <w:sz w:val="24"/>
                <w:szCs w:val="24"/>
                <w:lang w:val="ro-RO"/>
              </w:rPr>
            </w:pPr>
            <w:r w:rsidRPr="00592493">
              <w:rPr>
                <w:rFonts w:ascii="Times New Roman" w:hAnsi="Times New Roman"/>
                <w:b/>
                <w:bCs/>
                <w:sz w:val="24"/>
                <w:szCs w:val="24"/>
                <w:lang w:val="ro-RO"/>
              </w:rPr>
              <w:t>MINISTRUL ECONOMIEI, DIGITALIZĂRII, ANTREPRENORIATULUI ȘI TURISMULUI</w:t>
            </w:r>
          </w:p>
          <w:p w14:paraId="58A9EFE6" w14:textId="77777777" w:rsidR="00F50A02" w:rsidRPr="00EA4173" w:rsidRDefault="00F50A02" w:rsidP="007D5D9C">
            <w:pPr>
              <w:widowControl w:val="0"/>
              <w:spacing w:line="360" w:lineRule="auto"/>
              <w:jc w:val="center"/>
              <w:rPr>
                <w:rFonts w:ascii="Times New Roman" w:hAnsi="Times New Roman"/>
                <w:b/>
                <w:bCs/>
                <w:sz w:val="24"/>
                <w:szCs w:val="24"/>
                <w:lang w:val="en-US"/>
              </w:rPr>
            </w:pPr>
            <w:r w:rsidRPr="00EA4173">
              <w:rPr>
                <w:rFonts w:ascii="Times New Roman" w:hAnsi="Times New Roman"/>
                <w:b/>
                <w:bCs/>
                <w:sz w:val="24"/>
                <w:szCs w:val="24"/>
                <w:lang w:val="en-US"/>
              </w:rPr>
              <w:t>Daniel-Cătălin ZAMFIR</w:t>
            </w:r>
          </w:p>
          <w:p w14:paraId="0A653DCC" w14:textId="77777777" w:rsidR="00F50A02" w:rsidRPr="00592493" w:rsidRDefault="00F50A02" w:rsidP="007D5D9C">
            <w:pPr>
              <w:widowControl w:val="0"/>
              <w:spacing w:line="360" w:lineRule="auto"/>
              <w:jc w:val="center"/>
              <w:rPr>
                <w:rFonts w:ascii="Times New Roman" w:hAnsi="Times New Roman"/>
                <w:b/>
                <w:bCs/>
                <w:sz w:val="24"/>
                <w:szCs w:val="24"/>
                <w:lang w:val="ro-RO"/>
              </w:rPr>
            </w:pPr>
          </w:p>
        </w:tc>
        <w:tc>
          <w:tcPr>
            <w:tcW w:w="5410" w:type="dxa"/>
          </w:tcPr>
          <w:p w14:paraId="69007C85" w14:textId="77777777" w:rsidR="00F50A02" w:rsidRPr="00592493" w:rsidRDefault="00F50A02" w:rsidP="007D5D9C">
            <w:pPr>
              <w:widowControl w:val="0"/>
              <w:spacing w:line="360" w:lineRule="auto"/>
              <w:jc w:val="center"/>
              <w:rPr>
                <w:rFonts w:ascii="Times New Roman" w:hAnsi="Times New Roman"/>
                <w:b/>
                <w:bCs/>
                <w:sz w:val="24"/>
                <w:szCs w:val="24"/>
              </w:rPr>
            </w:pPr>
            <w:r w:rsidRPr="00592493">
              <w:rPr>
                <w:rFonts w:ascii="Times New Roman" w:hAnsi="Times New Roman"/>
                <w:b/>
                <w:bCs/>
                <w:sz w:val="24"/>
                <w:szCs w:val="24"/>
              </w:rPr>
              <w:t xml:space="preserve">MINISTRUL TRANSPORTURILOR ŞI INFRASTRUCTURII, </w:t>
            </w:r>
          </w:p>
          <w:p w14:paraId="52B5EA1C" w14:textId="77777777" w:rsidR="00F50A02" w:rsidRPr="00EA4173" w:rsidRDefault="00F50A02" w:rsidP="007D5D9C">
            <w:pPr>
              <w:widowControl w:val="0"/>
              <w:spacing w:line="360" w:lineRule="auto"/>
              <w:jc w:val="center"/>
              <w:rPr>
                <w:rFonts w:ascii="Times New Roman" w:hAnsi="Times New Roman"/>
                <w:b/>
                <w:bCs/>
                <w:sz w:val="24"/>
                <w:szCs w:val="24"/>
                <w:lang w:val="en-US"/>
              </w:rPr>
            </w:pPr>
            <w:r w:rsidRPr="00EA4173">
              <w:rPr>
                <w:rFonts w:ascii="Times New Roman" w:hAnsi="Times New Roman"/>
                <w:b/>
                <w:bCs/>
                <w:sz w:val="24"/>
                <w:szCs w:val="24"/>
                <w:lang w:val="en-US"/>
              </w:rPr>
              <w:t>Ștefan-Ovidiu POPA</w:t>
            </w:r>
          </w:p>
          <w:p w14:paraId="27E30E50" w14:textId="77777777" w:rsidR="00F50A02" w:rsidRPr="00592493" w:rsidRDefault="00F50A02" w:rsidP="007D5D9C">
            <w:pPr>
              <w:widowControl w:val="0"/>
              <w:spacing w:line="360" w:lineRule="auto"/>
              <w:jc w:val="center"/>
              <w:rPr>
                <w:rFonts w:ascii="Times New Roman" w:hAnsi="Times New Roman"/>
                <w:b/>
                <w:bCs/>
                <w:sz w:val="24"/>
                <w:szCs w:val="24"/>
              </w:rPr>
            </w:pPr>
          </w:p>
          <w:p w14:paraId="4CA8DA3E" w14:textId="77777777" w:rsidR="00F50A02" w:rsidRPr="00592493" w:rsidRDefault="00F50A02" w:rsidP="007D5D9C">
            <w:pPr>
              <w:widowControl w:val="0"/>
              <w:spacing w:line="360" w:lineRule="auto"/>
              <w:jc w:val="both"/>
              <w:rPr>
                <w:rFonts w:ascii="Times New Roman" w:hAnsi="Times New Roman"/>
                <w:b/>
                <w:bCs/>
                <w:sz w:val="24"/>
                <w:szCs w:val="24"/>
                <w:lang w:val="ro-RO"/>
              </w:rPr>
            </w:pPr>
          </w:p>
        </w:tc>
      </w:tr>
      <w:tr w:rsidR="00F50A02" w:rsidRPr="00592493" w14:paraId="462DB0A5" w14:textId="77777777" w:rsidTr="00F50A02">
        <w:trPr>
          <w:trHeight w:val="1132"/>
        </w:trPr>
        <w:tc>
          <w:tcPr>
            <w:tcW w:w="5387" w:type="dxa"/>
            <w:vAlign w:val="center"/>
          </w:tcPr>
          <w:p w14:paraId="3E391A78" w14:textId="77777777" w:rsidR="00F50A02" w:rsidRPr="00592493" w:rsidRDefault="00F50A02" w:rsidP="007D5D9C">
            <w:pPr>
              <w:widowControl w:val="0"/>
              <w:spacing w:line="360" w:lineRule="auto"/>
              <w:jc w:val="center"/>
              <w:rPr>
                <w:rFonts w:ascii="Times New Roman" w:hAnsi="Times New Roman"/>
                <w:b/>
                <w:bCs/>
                <w:sz w:val="24"/>
                <w:szCs w:val="24"/>
              </w:rPr>
            </w:pPr>
            <w:r w:rsidRPr="00592493">
              <w:rPr>
                <w:rFonts w:ascii="Times New Roman" w:hAnsi="Times New Roman"/>
                <w:b/>
                <w:bCs/>
                <w:sz w:val="24"/>
                <w:szCs w:val="24"/>
              </w:rPr>
              <w:t>MINISTRUL AFACERILOR EXTERNE</w:t>
            </w:r>
          </w:p>
          <w:p w14:paraId="2FB951A0" w14:textId="77777777" w:rsidR="00F50A02" w:rsidRPr="00EA4173" w:rsidRDefault="00F50A02" w:rsidP="007D5D9C">
            <w:pPr>
              <w:widowControl w:val="0"/>
              <w:spacing w:line="360" w:lineRule="auto"/>
              <w:jc w:val="center"/>
              <w:rPr>
                <w:rFonts w:ascii="Times New Roman" w:hAnsi="Times New Roman"/>
                <w:b/>
                <w:bCs/>
                <w:sz w:val="24"/>
                <w:szCs w:val="24"/>
                <w:lang w:val="en-US"/>
              </w:rPr>
            </w:pPr>
            <w:r w:rsidRPr="00EA4173">
              <w:rPr>
                <w:rFonts w:ascii="Times New Roman" w:hAnsi="Times New Roman"/>
                <w:b/>
                <w:bCs/>
                <w:sz w:val="24"/>
                <w:szCs w:val="24"/>
                <w:lang w:val="en-US"/>
              </w:rPr>
              <w:t>Sebastian-Dănuț NECULĂESCU</w:t>
            </w:r>
          </w:p>
          <w:p w14:paraId="737D2D68" w14:textId="77777777" w:rsidR="00F50A02" w:rsidRPr="00592493" w:rsidRDefault="00F50A02" w:rsidP="007D5D9C">
            <w:pPr>
              <w:widowControl w:val="0"/>
              <w:spacing w:line="360" w:lineRule="auto"/>
              <w:jc w:val="center"/>
              <w:rPr>
                <w:rFonts w:ascii="Times New Roman" w:hAnsi="Times New Roman"/>
                <w:b/>
                <w:bCs/>
                <w:sz w:val="24"/>
                <w:szCs w:val="24"/>
                <w:lang w:val="ro-RO"/>
              </w:rPr>
            </w:pPr>
          </w:p>
        </w:tc>
        <w:tc>
          <w:tcPr>
            <w:tcW w:w="5410" w:type="dxa"/>
          </w:tcPr>
          <w:p w14:paraId="2443D729" w14:textId="77777777" w:rsidR="00F50A02" w:rsidRPr="00592493" w:rsidRDefault="00F50A02" w:rsidP="007D5D9C">
            <w:pPr>
              <w:widowControl w:val="0"/>
              <w:spacing w:line="360" w:lineRule="auto"/>
              <w:jc w:val="both"/>
              <w:rPr>
                <w:rFonts w:ascii="Times New Roman" w:hAnsi="Times New Roman"/>
                <w:b/>
                <w:bCs/>
                <w:sz w:val="24"/>
                <w:szCs w:val="24"/>
                <w:lang w:val="ro-RO"/>
              </w:rPr>
            </w:pPr>
          </w:p>
          <w:p w14:paraId="59A1F46B" w14:textId="77777777" w:rsidR="00F50A02" w:rsidRPr="00592493" w:rsidRDefault="00F50A02" w:rsidP="007D5D9C">
            <w:pPr>
              <w:widowControl w:val="0"/>
              <w:spacing w:line="360" w:lineRule="auto"/>
              <w:jc w:val="center"/>
              <w:rPr>
                <w:rFonts w:ascii="Times New Roman" w:hAnsi="Times New Roman"/>
                <w:b/>
                <w:bCs/>
                <w:sz w:val="24"/>
                <w:szCs w:val="24"/>
                <w:lang w:val="ro-RO"/>
              </w:rPr>
            </w:pPr>
            <w:r w:rsidRPr="00592493">
              <w:rPr>
                <w:rFonts w:ascii="Times New Roman" w:hAnsi="Times New Roman"/>
                <w:b/>
                <w:bCs/>
                <w:sz w:val="24"/>
                <w:szCs w:val="24"/>
                <w:lang w:val="ro-RO"/>
              </w:rPr>
              <w:t>MINISTRUL FINANŢELOR</w:t>
            </w:r>
          </w:p>
          <w:p w14:paraId="352A9360" w14:textId="77777777" w:rsidR="00F50A02" w:rsidRPr="00592493" w:rsidRDefault="00F50A02" w:rsidP="007D5D9C">
            <w:pPr>
              <w:widowControl w:val="0"/>
              <w:spacing w:line="360" w:lineRule="auto"/>
              <w:jc w:val="center"/>
              <w:rPr>
                <w:rFonts w:ascii="Times New Roman" w:hAnsi="Times New Roman"/>
                <w:b/>
                <w:bCs/>
                <w:sz w:val="24"/>
                <w:szCs w:val="24"/>
                <w:lang w:val="ro-RO"/>
              </w:rPr>
            </w:pPr>
          </w:p>
          <w:p w14:paraId="55F2974B" w14:textId="53B089D4" w:rsidR="00F50A02" w:rsidRPr="00592493" w:rsidRDefault="00F50A02" w:rsidP="00F50A02">
            <w:pPr>
              <w:widowControl w:val="0"/>
              <w:spacing w:line="360" w:lineRule="auto"/>
              <w:jc w:val="center"/>
              <w:rPr>
                <w:rFonts w:ascii="Times New Roman" w:hAnsi="Times New Roman"/>
                <w:b/>
                <w:bCs/>
                <w:sz w:val="24"/>
                <w:szCs w:val="24"/>
                <w:lang w:val="ro-RO"/>
              </w:rPr>
            </w:pPr>
            <w:r w:rsidRPr="00592493">
              <w:rPr>
                <w:rFonts w:ascii="Times New Roman" w:hAnsi="Times New Roman"/>
                <w:b/>
                <w:bCs/>
                <w:sz w:val="24"/>
                <w:szCs w:val="24"/>
                <w:lang w:val="ro-RO"/>
              </w:rPr>
              <w:t>ALEXANDRU NAZARE</w:t>
            </w:r>
          </w:p>
          <w:p w14:paraId="56A2FF6C" w14:textId="77777777" w:rsidR="00F50A02" w:rsidRPr="00592493" w:rsidRDefault="00F50A02" w:rsidP="007D5D9C">
            <w:pPr>
              <w:widowControl w:val="0"/>
              <w:spacing w:line="360" w:lineRule="auto"/>
              <w:jc w:val="both"/>
              <w:rPr>
                <w:rFonts w:ascii="Times New Roman" w:hAnsi="Times New Roman"/>
                <w:b/>
                <w:bCs/>
                <w:sz w:val="24"/>
                <w:szCs w:val="24"/>
                <w:lang w:val="ro-RO"/>
              </w:rPr>
            </w:pPr>
          </w:p>
        </w:tc>
      </w:tr>
      <w:tr w:rsidR="00F50A02" w:rsidRPr="00592493" w14:paraId="07B1C61F" w14:textId="77777777" w:rsidTr="00F50A02">
        <w:trPr>
          <w:trHeight w:val="1267"/>
        </w:trPr>
        <w:tc>
          <w:tcPr>
            <w:tcW w:w="5387" w:type="dxa"/>
          </w:tcPr>
          <w:p w14:paraId="61DE7EAF" w14:textId="77777777" w:rsidR="00F50A02" w:rsidRDefault="00F50A02" w:rsidP="007D5D9C">
            <w:pPr>
              <w:widowControl w:val="0"/>
              <w:spacing w:line="360" w:lineRule="auto"/>
              <w:jc w:val="center"/>
              <w:rPr>
                <w:rFonts w:ascii="Times New Roman" w:hAnsi="Times New Roman"/>
                <w:b/>
                <w:bCs/>
                <w:sz w:val="24"/>
                <w:szCs w:val="24"/>
                <w:lang w:val="ro-RO"/>
              </w:rPr>
            </w:pPr>
          </w:p>
          <w:p w14:paraId="2FAEEA20" w14:textId="36A479F6" w:rsidR="00F50A02" w:rsidRPr="00592493" w:rsidRDefault="00F50A02" w:rsidP="00F50A02">
            <w:pPr>
              <w:widowControl w:val="0"/>
              <w:spacing w:line="360" w:lineRule="auto"/>
              <w:jc w:val="center"/>
              <w:rPr>
                <w:rFonts w:ascii="Times New Roman" w:hAnsi="Times New Roman"/>
                <w:b/>
                <w:bCs/>
                <w:sz w:val="24"/>
                <w:szCs w:val="24"/>
                <w:lang w:val="ro-RO"/>
              </w:rPr>
            </w:pPr>
            <w:r w:rsidRPr="00592493">
              <w:rPr>
                <w:rFonts w:ascii="Times New Roman" w:hAnsi="Times New Roman"/>
                <w:b/>
                <w:bCs/>
                <w:sz w:val="24"/>
                <w:szCs w:val="24"/>
                <w:lang w:val="ro-RO"/>
              </w:rPr>
              <w:t>MINISTRUL JUSTIȚIEI,</w:t>
            </w:r>
          </w:p>
          <w:p w14:paraId="64588C57" w14:textId="77777777" w:rsidR="00F50A02" w:rsidRPr="00592493" w:rsidRDefault="00F50A02" w:rsidP="00F50A02">
            <w:pPr>
              <w:widowControl w:val="0"/>
              <w:spacing w:line="360" w:lineRule="auto"/>
              <w:jc w:val="center"/>
              <w:rPr>
                <w:rFonts w:ascii="Times New Roman" w:hAnsi="Times New Roman"/>
                <w:b/>
                <w:bCs/>
                <w:sz w:val="24"/>
                <w:szCs w:val="24"/>
                <w:lang w:val="ro-RO"/>
              </w:rPr>
            </w:pPr>
          </w:p>
          <w:p w14:paraId="340CC0B8" w14:textId="77777777" w:rsidR="00F50A02" w:rsidRPr="00EA4173" w:rsidRDefault="00F50A02" w:rsidP="00F50A02">
            <w:pPr>
              <w:widowControl w:val="0"/>
              <w:spacing w:line="360" w:lineRule="auto"/>
              <w:jc w:val="center"/>
              <w:rPr>
                <w:rFonts w:ascii="Times New Roman" w:hAnsi="Times New Roman"/>
                <w:b/>
                <w:bCs/>
                <w:sz w:val="24"/>
                <w:szCs w:val="24"/>
                <w:lang w:val="en-US"/>
              </w:rPr>
            </w:pPr>
            <w:r w:rsidRPr="00EA4173">
              <w:rPr>
                <w:rFonts w:ascii="Times New Roman" w:hAnsi="Times New Roman"/>
                <w:b/>
                <w:bCs/>
                <w:sz w:val="24"/>
                <w:szCs w:val="24"/>
                <w:lang w:val="en-US"/>
              </w:rPr>
              <w:t>Radu MARINESCU</w:t>
            </w:r>
          </w:p>
          <w:p w14:paraId="684A27E3" w14:textId="77777777" w:rsidR="00F50A02" w:rsidRPr="00592493" w:rsidRDefault="00F50A02" w:rsidP="007D5D9C">
            <w:pPr>
              <w:widowControl w:val="0"/>
              <w:spacing w:line="360" w:lineRule="auto"/>
              <w:jc w:val="both"/>
              <w:rPr>
                <w:rFonts w:ascii="Times New Roman" w:hAnsi="Times New Roman"/>
                <w:b/>
                <w:bCs/>
                <w:sz w:val="24"/>
                <w:szCs w:val="24"/>
                <w:lang w:val="ro-RO"/>
              </w:rPr>
            </w:pPr>
          </w:p>
          <w:p w14:paraId="7FE90F85" w14:textId="77777777" w:rsidR="00F50A02" w:rsidRPr="00592493" w:rsidRDefault="00F50A02" w:rsidP="007D5D9C">
            <w:pPr>
              <w:widowControl w:val="0"/>
              <w:spacing w:line="360" w:lineRule="auto"/>
              <w:jc w:val="both"/>
              <w:rPr>
                <w:rFonts w:ascii="Times New Roman" w:hAnsi="Times New Roman"/>
                <w:b/>
                <w:bCs/>
                <w:sz w:val="24"/>
                <w:szCs w:val="24"/>
                <w:lang w:val="ro-RO"/>
              </w:rPr>
            </w:pPr>
          </w:p>
        </w:tc>
        <w:tc>
          <w:tcPr>
            <w:tcW w:w="5410" w:type="dxa"/>
          </w:tcPr>
          <w:p w14:paraId="2B055C46" w14:textId="77777777" w:rsidR="00F50A02" w:rsidRPr="00592493" w:rsidRDefault="00F50A02" w:rsidP="007D5D9C">
            <w:pPr>
              <w:widowControl w:val="0"/>
              <w:spacing w:line="360" w:lineRule="auto"/>
              <w:jc w:val="center"/>
              <w:rPr>
                <w:rFonts w:ascii="Times New Roman" w:hAnsi="Times New Roman"/>
                <w:b/>
                <w:bCs/>
                <w:sz w:val="24"/>
                <w:szCs w:val="24"/>
                <w:lang w:val="ro-RO"/>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2"/>
        <w:gridCol w:w="4238"/>
      </w:tblGrid>
      <w:tr w:rsidR="00DA4B51" w:rsidRPr="000E0F57" w14:paraId="723BF3D2" w14:textId="77777777" w:rsidTr="00F50A02">
        <w:trPr>
          <w:trHeight w:val="1535"/>
        </w:trPr>
        <w:tc>
          <w:tcPr>
            <w:tcW w:w="5662" w:type="dxa"/>
          </w:tcPr>
          <w:p w14:paraId="7AEB46B6" w14:textId="785F4A3B" w:rsidR="00DA4B51" w:rsidRPr="000E0F57" w:rsidRDefault="00DA4B51" w:rsidP="000E0F57">
            <w:pPr>
              <w:spacing w:after="0" w:line="276" w:lineRule="auto"/>
              <w:jc w:val="both"/>
              <w:rPr>
                <w:rFonts w:ascii="Times New Roman" w:hAnsi="Times New Roman"/>
                <w:b/>
                <w:sz w:val="24"/>
                <w:szCs w:val="24"/>
                <w:lang w:val="ro-RO"/>
              </w:rPr>
            </w:pPr>
          </w:p>
          <w:p w14:paraId="2F04B0E0" w14:textId="77777777" w:rsidR="00DA4B51" w:rsidRPr="000E0F57" w:rsidRDefault="00DA4B51" w:rsidP="000E0F57">
            <w:pPr>
              <w:spacing w:after="0" w:line="276" w:lineRule="auto"/>
              <w:jc w:val="both"/>
              <w:rPr>
                <w:rFonts w:ascii="Times New Roman" w:hAnsi="Times New Roman"/>
                <w:b/>
                <w:sz w:val="24"/>
                <w:szCs w:val="24"/>
                <w:lang w:val="ro-RO"/>
              </w:rPr>
            </w:pPr>
          </w:p>
        </w:tc>
        <w:tc>
          <w:tcPr>
            <w:tcW w:w="4238" w:type="dxa"/>
          </w:tcPr>
          <w:p w14:paraId="6202457C"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Garda Națională de Mediu</w:t>
            </w:r>
          </w:p>
          <w:p w14:paraId="0C308429" w14:textId="77777777" w:rsidR="00DA4B51" w:rsidRPr="000E0F57" w:rsidRDefault="00DA4B51" w:rsidP="000E0F57">
            <w:pPr>
              <w:tabs>
                <w:tab w:val="left" w:pos="9637"/>
              </w:tabs>
              <w:ind w:right="97"/>
              <w:jc w:val="both"/>
              <w:rPr>
                <w:rFonts w:ascii="Times New Roman" w:hAnsi="Times New Roman"/>
                <w:b/>
                <w:sz w:val="24"/>
                <w:szCs w:val="24"/>
                <w:lang w:val="ro-RO"/>
              </w:rPr>
            </w:pPr>
            <w:r w:rsidRPr="000E0F57">
              <w:rPr>
                <w:rFonts w:ascii="Times New Roman" w:hAnsi="Times New Roman"/>
                <w:b/>
                <w:sz w:val="24"/>
                <w:szCs w:val="24"/>
                <w:lang w:val="ro-RO"/>
              </w:rPr>
              <w:t>Comisar General</w:t>
            </w:r>
          </w:p>
          <w:p w14:paraId="3C4AD1C4"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Andrei Rudolf CORLAN</w:t>
            </w:r>
          </w:p>
          <w:p w14:paraId="3F1FEE98" w14:textId="77777777" w:rsidR="00DA4B51" w:rsidRPr="000E0F57" w:rsidRDefault="00DA4B51" w:rsidP="000E0F57">
            <w:pPr>
              <w:spacing w:after="0" w:line="276" w:lineRule="auto"/>
              <w:jc w:val="both"/>
              <w:rPr>
                <w:rFonts w:ascii="Times New Roman" w:hAnsi="Times New Roman"/>
                <w:b/>
                <w:sz w:val="24"/>
                <w:szCs w:val="24"/>
                <w:lang w:val="ro-RO"/>
              </w:rPr>
            </w:pPr>
          </w:p>
          <w:p w14:paraId="4711000E" w14:textId="77777777" w:rsidR="00DA4B51" w:rsidRPr="000E0F57" w:rsidRDefault="00DA4B51" w:rsidP="000E0F57">
            <w:pPr>
              <w:spacing w:after="0" w:line="276" w:lineRule="auto"/>
              <w:jc w:val="both"/>
              <w:rPr>
                <w:rFonts w:ascii="Times New Roman" w:hAnsi="Times New Roman"/>
                <w:b/>
                <w:sz w:val="24"/>
                <w:szCs w:val="24"/>
                <w:lang w:val="ro-RO"/>
              </w:rPr>
            </w:pPr>
          </w:p>
        </w:tc>
      </w:tr>
      <w:tr w:rsidR="00DA4B51" w:rsidRPr="000E0F57" w14:paraId="7FF562D3" w14:textId="77777777" w:rsidTr="00F50A02">
        <w:tc>
          <w:tcPr>
            <w:tcW w:w="5662" w:type="dxa"/>
          </w:tcPr>
          <w:p w14:paraId="246A3446" w14:textId="77777777" w:rsidR="00DA4B51" w:rsidRPr="000E0F57" w:rsidRDefault="00DA4B51" w:rsidP="000E0F57">
            <w:pPr>
              <w:spacing w:after="0" w:line="276" w:lineRule="auto"/>
              <w:jc w:val="both"/>
              <w:rPr>
                <w:rFonts w:ascii="Times New Roman" w:hAnsi="Times New Roman"/>
                <w:b/>
                <w:sz w:val="24"/>
                <w:szCs w:val="24"/>
                <w:lang w:val="ro-RO"/>
              </w:rPr>
            </w:pPr>
          </w:p>
          <w:p w14:paraId="19643833" w14:textId="77777777" w:rsidR="00DA4B51" w:rsidRPr="000E0F57" w:rsidRDefault="00DA4B51" w:rsidP="000E0F57">
            <w:pPr>
              <w:spacing w:after="0" w:line="276" w:lineRule="auto"/>
              <w:jc w:val="both"/>
              <w:rPr>
                <w:rFonts w:ascii="Times New Roman" w:hAnsi="Times New Roman"/>
                <w:b/>
                <w:sz w:val="24"/>
                <w:szCs w:val="24"/>
                <w:lang w:val="ro-RO"/>
              </w:rPr>
            </w:pPr>
          </w:p>
          <w:p w14:paraId="34CCBD0B" w14:textId="77777777" w:rsidR="00DA4B51" w:rsidRPr="000E0F57" w:rsidRDefault="00DA4B51" w:rsidP="000E0F57">
            <w:pPr>
              <w:spacing w:after="0" w:line="276" w:lineRule="auto"/>
              <w:jc w:val="both"/>
              <w:rPr>
                <w:rFonts w:ascii="Times New Roman" w:hAnsi="Times New Roman"/>
                <w:b/>
                <w:sz w:val="24"/>
                <w:szCs w:val="24"/>
                <w:lang w:val="ro-RO"/>
              </w:rPr>
            </w:pPr>
          </w:p>
          <w:p w14:paraId="2C9562C5" w14:textId="77777777" w:rsidR="00DA4B51" w:rsidRDefault="00DA4B51" w:rsidP="000E0F57">
            <w:pPr>
              <w:spacing w:after="0" w:line="276" w:lineRule="auto"/>
              <w:jc w:val="both"/>
              <w:rPr>
                <w:rFonts w:ascii="Times New Roman" w:hAnsi="Times New Roman"/>
                <w:b/>
                <w:sz w:val="24"/>
                <w:szCs w:val="24"/>
                <w:lang w:val="ro-RO"/>
              </w:rPr>
            </w:pPr>
          </w:p>
          <w:p w14:paraId="2C9AD851" w14:textId="77777777" w:rsidR="00927856" w:rsidRDefault="00927856" w:rsidP="000E0F57">
            <w:pPr>
              <w:spacing w:after="0" w:line="276" w:lineRule="auto"/>
              <w:jc w:val="both"/>
              <w:rPr>
                <w:rFonts w:ascii="Times New Roman" w:hAnsi="Times New Roman"/>
                <w:b/>
                <w:sz w:val="24"/>
                <w:szCs w:val="24"/>
                <w:lang w:val="ro-RO"/>
              </w:rPr>
            </w:pPr>
          </w:p>
          <w:p w14:paraId="253520DD" w14:textId="77777777" w:rsidR="00927856" w:rsidRDefault="00927856" w:rsidP="000E0F57">
            <w:pPr>
              <w:spacing w:after="0" w:line="276" w:lineRule="auto"/>
              <w:jc w:val="both"/>
              <w:rPr>
                <w:rFonts w:ascii="Times New Roman" w:hAnsi="Times New Roman"/>
                <w:b/>
                <w:sz w:val="24"/>
                <w:szCs w:val="24"/>
                <w:lang w:val="ro-RO"/>
              </w:rPr>
            </w:pPr>
          </w:p>
          <w:p w14:paraId="19EE37B3" w14:textId="77777777" w:rsidR="00927856" w:rsidRDefault="00927856" w:rsidP="000E0F57">
            <w:pPr>
              <w:spacing w:after="0" w:line="276" w:lineRule="auto"/>
              <w:jc w:val="both"/>
              <w:rPr>
                <w:rFonts w:ascii="Times New Roman" w:hAnsi="Times New Roman"/>
                <w:b/>
                <w:sz w:val="24"/>
                <w:szCs w:val="24"/>
                <w:lang w:val="ro-RO"/>
              </w:rPr>
            </w:pPr>
          </w:p>
          <w:p w14:paraId="1D3FF54B" w14:textId="77777777" w:rsidR="00927856" w:rsidRDefault="00927856" w:rsidP="000E0F57">
            <w:pPr>
              <w:spacing w:after="0" w:line="276" w:lineRule="auto"/>
              <w:jc w:val="both"/>
              <w:rPr>
                <w:rFonts w:ascii="Times New Roman" w:hAnsi="Times New Roman"/>
                <w:b/>
                <w:sz w:val="24"/>
                <w:szCs w:val="24"/>
                <w:lang w:val="ro-RO"/>
              </w:rPr>
            </w:pPr>
          </w:p>
          <w:p w14:paraId="7F41C1F2" w14:textId="77777777" w:rsidR="00927856" w:rsidRDefault="00927856" w:rsidP="000E0F57">
            <w:pPr>
              <w:spacing w:after="0" w:line="276" w:lineRule="auto"/>
              <w:jc w:val="both"/>
              <w:rPr>
                <w:rFonts w:ascii="Times New Roman" w:hAnsi="Times New Roman"/>
                <w:b/>
                <w:sz w:val="24"/>
                <w:szCs w:val="24"/>
                <w:lang w:val="ro-RO"/>
              </w:rPr>
            </w:pPr>
          </w:p>
          <w:p w14:paraId="3276CDC3" w14:textId="77777777" w:rsidR="00927856" w:rsidRPr="000E0F57" w:rsidRDefault="00927856" w:rsidP="000E0F57">
            <w:pPr>
              <w:spacing w:after="0" w:line="276" w:lineRule="auto"/>
              <w:jc w:val="both"/>
              <w:rPr>
                <w:rFonts w:ascii="Times New Roman" w:hAnsi="Times New Roman"/>
                <w:b/>
                <w:sz w:val="24"/>
                <w:szCs w:val="24"/>
                <w:lang w:val="ro-RO"/>
              </w:rPr>
            </w:pPr>
          </w:p>
        </w:tc>
        <w:tc>
          <w:tcPr>
            <w:tcW w:w="4238" w:type="dxa"/>
          </w:tcPr>
          <w:p w14:paraId="7E1A96A2"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Agentia Nationala pentru Mediu si Arii Protejate</w:t>
            </w:r>
          </w:p>
          <w:p w14:paraId="5D11B458" w14:textId="1372FFE3"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Preşedinte</w:t>
            </w:r>
          </w:p>
          <w:p w14:paraId="0B40789A"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Raluca-Giorgiana DUMITRESCU</w:t>
            </w:r>
          </w:p>
          <w:p w14:paraId="3C8927A8" w14:textId="77777777" w:rsidR="00DA4B51" w:rsidRPr="000E0F57" w:rsidRDefault="00DA4B51" w:rsidP="000E0F57">
            <w:pPr>
              <w:spacing w:after="0" w:line="276" w:lineRule="auto"/>
              <w:jc w:val="both"/>
              <w:rPr>
                <w:rFonts w:ascii="Times New Roman" w:hAnsi="Times New Roman"/>
                <w:b/>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2"/>
            </w:tblGrid>
            <w:tr w:rsidR="00927856" w:rsidRPr="000E0F57" w14:paraId="0B57B948" w14:textId="77777777" w:rsidTr="007D5D9C">
              <w:trPr>
                <w:trHeight w:val="1535"/>
              </w:trPr>
              <w:tc>
                <w:tcPr>
                  <w:tcW w:w="4242" w:type="dxa"/>
                </w:tcPr>
                <w:p w14:paraId="21252D60" w14:textId="77777777" w:rsidR="00927856" w:rsidRPr="000E7248" w:rsidRDefault="00927856" w:rsidP="00927856">
                  <w:pPr>
                    <w:spacing w:after="0" w:line="276" w:lineRule="auto"/>
                    <w:jc w:val="both"/>
                    <w:rPr>
                      <w:rFonts w:ascii="Times New Roman" w:hAnsi="Times New Roman"/>
                      <w:b/>
                      <w:sz w:val="24"/>
                      <w:szCs w:val="24"/>
                      <w:lang w:val="ro-RO"/>
                    </w:rPr>
                  </w:pPr>
                  <w:r w:rsidRPr="000E7248">
                    <w:rPr>
                      <w:rFonts w:ascii="Times New Roman" w:hAnsi="Times New Roman"/>
                      <w:b/>
                      <w:sz w:val="24"/>
                      <w:szCs w:val="24"/>
                      <w:lang w:val="ro-RO"/>
                    </w:rPr>
                    <w:t>Administrația Fondului pentru Mediu</w:t>
                  </w:r>
                </w:p>
                <w:p w14:paraId="2A4A8921" w14:textId="77777777" w:rsidR="00927856" w:rsidRPr="000E7248" w:rsidRDefault="00927856" w:rsidP="00927856">
                  <w:pPr>
                    <w:spacing w:after="0" w:line="276" w:lineRule="auto"/>
                    <w:jc w:val="both"/>
                    <w:rPr>
                      <w:rFonts w:ascii="Times New Roman" w:hAnsi="Times New Roman"/>
                      <w:b/>
                      <w:sz w:val="24"/>
                      <w:szCs w:val="24"/>
                      <w:lang w:val="ro-RO"/>
                    </w:rPr>
                  </w:pPr>
                  <w:r w:rsidRPr="000E7248">
                    <w:rPr>
                      <w:rFonts w:ascii="Times New Roman" w:hAnsi="Times New Roman"/>
                      <w:b/>
                      <w:sz w:val="24"/>
                      <w:szCs w:val="24"/>
                      <w:lang w:val="ro-RO"/>
                    </w:rPr>
                    <w:t>Președinte</w:t>
                  </w:r>
                </w:p>
                <w:p w14:paraId="087B74E2" w14:textId="77777777" w:rsidR="00927856" w:rsidRPr="000E0F57" w:rsidRDefault="00927856" w:rsidP="00927856">
                  <w:pPr>
                    <w:spacing w:line="276" w:lineRule="auto"/>
                    <w:jc w:val="both"/>
                    <w:rPr>
                      <w:rFonts w:ascii="Times New Roman" w:hAnsi="Times New Roman"/>
                      <w:b/>
                      <w:sz w:val="24"/>
                      <w:szCs w:val="24"/>
                      <w:lang w:val="ro-RO"/>
                    </w:rPr>
                  </w:pPr>
                  <w:r w:rsidRPr="000E7248">
                    <w:rPr>
                      <w:rFonts w:ascii="Times New Roman" w:hAnsi="Times New Roman"/>
                      <w:b/>
                      <w:sz w:val="24"/>
                      <w:szCs w:val="24"/>
                      <w:lang w:val="ro-RO"/>
                    </w:rPr>
                    <w:t>Florin BĂNICĂ</w:t>
                  </w:r>
                </w:p>
                <w:p w14:paraId="4E6B7441" w14:textId="77777777" w:rsidR="00927856" w:rsidRPr="000E0F57" w:rsidRDefault="00927856" w:rsidP="00927856">
                  <w:pPr>
                    <w:spacing w:line="276" w:lineRule="auto"/>
                    <w:jc w:val="both"/>
                    <w:rPr>
                      <w:rFonts w:ascii="Times New Roman" w:hAnsi="Times New Roman"/>
                      <w:b/>
                      <w:sz w:val="24"/>
                      <w:szCs w:val="24"/>
                      <w:lang w:val="ro-RO"/>
                    </w:rPr>
                  </w:pPr>
                </w:p>
              </w:tc>
            </w:tr>
            <w:tr w:rsidR="00927856" w:rsidRPr="000E0F57" w14:paraId="761C6396" w14:textId="77777777" w:rsidTr="007D5D9C">
              <w:tc>
                <w:tcPr>
                  <w:tcW w:w="4242" w:type="dxa"/>
                </w:tcPr>
                <w:p w14:paraId="063D3B66" w14:textId="77777777" w:rsidR="00927856" w:rsidRPr="000E0F57" w:rsidRDefault="00927856" w:rsidP="00927856">
                  <w:pPr>
                    <w:spacing w:line="276" w:lineRule="auto"/>
                    <w:jc w:val="both"/>
                    <w:rPr>
                      <w:rFonts w:ascii="Times New Roman" w:hAnsi="Times New Roman"/>
                      <w:b/>
                      <w:sz w:val="24"/>
                      <w:szCs w:val="24"/>
                      <w:lang w:val="ro-RO"/>
                    </w:rPr>
                  </w:pPr>
                </w:p>
              </w:tc>
            </w:tr>
          </w:tbl>
          <w:p w14:paraId="74C335D7" w14:textId="77777777" w:rsidR="00DA4B51" w:rsidRPr="000E0F57" w:rsidRDefault="00DA4B51" w:rsidP="000E0F57">
            <w:pPr>
              <w:spacing w:after="0" w:line="276" w:lineRule="auto"/>
              <w:jc w:val="both"/>
              <w:rPr>
                <w:rFonts w:ascii="Times New Roman" w:hAnsi="Times New Roman"/>
                <w:b/>
                <w:sz w:val="24"/>
                <w:szCs w:val="24"/>
                <w:lang w:val="ro-RO"/>
              </w:rPr>
            </w:pPr>
          </w:p>
        </w:tc>
      </w:tr>
      <w:tr w:rsidR="00DA4B51" w:rsidRPr="000E0F57" w14:paraId="75702379" w14:textId="77777777" w:rsidTr="00F50A02">
        <w:tc>
          <w:tcPr>
            <w:tcW w:w="9900" w:type="dxa"/>
            <w:gridSpan w:val="2"/>
          </w:tcPr>
          <w:p w14:paraId="6A0AF85A"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Secretar General Adjunct</w:t>
            </w:r>
          </w:p>
          <w:p w14:paraId="41E6767A"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 xml:space="preserve">Teodor DULCEAȚĂ        </w:t>
            </w:r>
          </w:p>
          <w:p w14:paraId="6911A3DE" w14:textId="77777777" w:rsidR="00DA4B51" w:rsidRPr="000E0F57" w:rsidRDefault="00DA4B51" w:rsidP="000E0F57">
            <w:pPr>
              <w:spacing w:after="0" w:line="276" w:lineRule="auto"/>
              <w:jc w:val="both"/>
              <w:rPr>
                <w:rFonts w:ascii="Times New Roman" w:hAnsi="Times New Roman"/>
                <w:b/>
                <w:sz w:val="24"/>
                <w:szCs w:val="24"/>
                <w:lang w:val="ro-RO"/>
              </w:rPr>
            </w:pPr>
          </w:p>
          <w:p w14:paraId="64C85BA1" w14:textId="77777777" w:rsidR="00DA4B51" w:rsidRPr="000E0F57" w:rsidRDefault="00DA4B51" w:rsidP="000E0F57">
            <w:pPr>
              <w:spacing w:after="0" w:line="276" w:lineRule="auto"/>
              <w:jc w:val="both"/>
              <w:rPr>
                <w:rFonts w:ascii="Times New Roman" w:hAnsi="Times New Roman"/>
                <w:b/>
                <w:sz w:val="24"/>
                <w:szCs w:val="24"/>
                <w:lang w:val="ro-RO"/>
              </w:rPr>
            </w:pPr>
          </w:p>
        </w:tc>
      </w:tr>
      <w:tr w:rsidR="00DA4B51" w:rsidRPr="000E0F57" w14:paraId="7B1B10B1" w14:textId="77777777" w:rsidTr="00F50A02">
        <w:tc>
          <w:tcPr>
            <w:tcW w:w="9900" w:type="dxa"/>
            <w:gridSpan w:val="2"/>
          </w:tcPr>
          <w:p w14:paraId="011830DE"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 xml:space="preserve">Direcția Generală Resurse Umane, Juridică și Relația cu Parlamentul </w:t>
            </w:r>
          </w:p>
          <w:p w14:paraId="18175459"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Director General</w:t>
            </w:r>
          </w:p>
          <w:p w14:paraId="520B8770"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Cristina DUMITRESCU</w:t>
            </w:r>
          </w:p>
          <w:p w14:paraId="5919C79D" w14:textId="77777777" w:rsidR="00DA4B51" w:rsidRPr="000E0F57" w:rsidRDefault="00DA4B51" w:rsidP="000E0F57">
            <w:pPr>
              <w:spacing w:after="0" w:line="276" w:lineRule="auto"/>
              <w:jc w:val="both"/>
              <w:rPr>
                <w:rFonts w:ascii="Times New Roman" w:hAnsi="Times New Roman"/>
                <w:b/>
                <w:sz w:val="24"/>
                <w:szCs w:val="24"/>
                <w:lang w:val="ro-RO"/>
              </w:rPr>
            </w:pPr>
          </w:p>
          <w:p w14:paraId="7FAF173A" w14:textId="77777777" w:rsidR="00DA4B51" w:rsidRPr="000E0F57" w:rsidRDefault="00DA4B51" w:rsidP="000E0F57">
            <w:pPr>
              <w:spacing w:after="0" w:line="276" w:lineRule="auto"/>
              <w:jc w:val="both"/>
              <w:rPr>
                <w:rFonts w:ascii="Times New Roman" w:hAnsi="Times New Roman"/>
                <w:b/>
                <w:sz w:val="24"/>
                <w:szCs w:val="24"/>
                <w:lang w:val="ro-RO"/>
              </w:rPr>
            </w:pPr>
          </w:p>
        </w:tc>
      </w:tr>
      <w:tr w:rsidR="00321E05" w:rsidRPr="000E0F57" w14:paraId="4BE4EBA4" w14:textId="77777777" w:rsidTr="00F50A02">
        <w:tc>
          <w:tcPr>
            <w:tcW w:w="9900" w:type="dxa"/>
            <w:gridSpan w:val="2"/>
          </w:tcPr>
          <w:p w14:paraId="041B5D91" w14:textId="77777777" w:rsidR="007208A5" w:rsidRPr="000E0F57" w:rsidRDefault="007208A5" w:rsidP="000E0F57">
            <w:pPr>
              <w:spacing w:after="0" w:line="276" w:lineRule="auto"/>
              <w:jc w:val="both"/>
              <w:rPr>
                <w:rFonts w:ascii="Times New Roman" w:hAnsi="Times New Roman"/>
                <w:b/>
                <w:bCs/>
                <w:sz w:val="24"/>
                <w:szCs w:val="24"/>
                <w:lang w:val="en-US"/>
              </w:rPr>
            </w:pPr>
            <w:proofErr w:type="spellStart"/>
            <w:r w:rsidRPr="000E0F57">
              <w:rPr>
                <w:rFonts w:ascii="Times New Roman" w:hAnsi="Times New Roman"/>
                <w:b/>
                <w:bCs/>
                <w:sz w:val="24"/>
                <w:szCs w:val="24"/>
                <w:lang w:val="en-US"/>
              </w:rPr>
              <w:t>Direcția</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Generală</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Relații</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Internaționale</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și</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Afaceri</w:t>
            </w:r>
            <w:proofErr w:type="spellEnd"/>
            <w:r w:rsidRPr="000E0F57">
              <w:rPr>
                <w:rFonts w:ascii="Times New Roman" w:hAnsi="Times New Roman"/>
                <w:b/>
                <w:bCs/>
                <w:sz w:val="24"/>
                <w:szCs w:val="24"/>
                <w:lang w:val="en-US"/>
              </w:rPr>
              <w:t xml:space="preserve"> </w:t>
            </w:r>
            <w:proofErr w:type="spellStart"/>
            <w:r w:rsidRPr="000E0F57">
              <w:rPr>
                <w:rFonts w:ascii="Times New Roman" w:hAnsi="Times New Roman"/>
                <w:b/>
                <w:bCs/>
                <w:sz w:val="24"/>
                <w:szCs w:val="24"/>
                <w:lang w:val="en-US"/>
              </w:rPr>
              <w:t>Europene</w:t>
            </w:r>
            <w:proofErr w:type="spellEnd"/>
          </w:p>
          <w:p w14:paraId="73A61076" w14:textId="3D21F9BF" w:rsidR="00321E05" w:rsidRPr="000E0F57" w:rsidRDefault="007208A5"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Director General,</w:t>
            </w:r>
          </w:p>
          <w:p w14:paraId="7CD49648" w14:textId="6B1400A6" w:rsidR="007208A5" w:rsidRPr="000E0F57" w:rsidRDefault="007208A5"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Cristina PETRACHE</w:t>
            </w:r>
          </w:p>
          <w:p w14:paraId="5A088B38" w14:textId="77777777" w:rsidR="00321E05" w:rsidRPr="000E0F57" w:rsidRDefault="00321E05" w:rsidP="000E0F57">
            <w:pPr>
              <w:spacing w:after="0" w:line="276" w:lineRule="auto"/>
              <w:jc w:val="both"/>
              <w:rPr>
                <w:rFonts w:ascii="Times New Roman" w:hAnsi="Times New Roman"/>
                <w:b/>
                <w:sz w:val="24"/>
                <w:szCs w:val="24"/>
                <w:lang w:val="ro-RO"/>
              </w:rPr>
            </w:pPr>
          </w:p>
          <w:p w14:paraId="4F2810AA" w14:textId="77777777" w:rsidR="00321E05" w:rsidRPr="000E0F57" w:rsidRDefault="00321E05" w:rsidP="000E0F57">
            <w:pPr>
              <w:spacing w:after="0" w:line="276" w:lineRule="auto"/>
              <w:jc w:val="both"/>
              <w:rPr>
                <w:rFonts w:ascii="Times New Roman" w:hAnsi="Times New Roman"/>
                <w:b/>
                <w:sz w:val="24"/>
                <w:szCs w:val="24"/>
                <w:lang w:val="ro-RO"/>
              </w:rPr>
            </w:pPr>
          </w:p>
          <w:p w14:paraId="4FE2D3D1" w14:textId="77777777" w:rsidR="00321E05" w:rsidRPr="000E0F57" w:rsidRDefault="00321E05" w:rsidP="000E0F57">
            <w:pPr>
              <w:spacing w:after="0" w:line="276" w:lineRule="auto"/>
              <w:jc w:val="both"/>
              <w:rPr>
                <w:rFonts w:ascii="Times New Roman" w:hAnsi="Times New Roman"/>
                <w:b/>
                <w:sz w:val="24"/>
                <w:szCs w:val="24"/>
                <w:lang w:val="ro-RO"/>
              </w:rPr>
            </w:pPr>
          </w:p>
        </w:tc>
      </w:tr>
      <w:tr w:rsidR="00DA4B51" w:rsidRPr="000E0F57" w14:paraId="4903C160" w14:textId="77777777" w:rsidTr="00F50A02">
        <w:tc>
          <w:tcPr>
            <w:tcW w:w="9900" w:type="dxa"/>
            <w:gridSpan w:val="2"/>
          </w:tcPr>
          <w:p w14:paraId="39159F16"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Direcția Deșeuri și Situri Contaminate</w:t>
            </w:r>
          </w:p>
          <w:p w14:paraId="0D84DE92"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Director</w:t>
            </w:r>
          </w:p>
          <w:p w14:paraId="3D5B36C5" w14:textId="77777777" w:rsidR="00DA4B51" w:rsidRPr="000E0F57" w:rsidRDefault="00DA4B51" w:rsidP="000E0F57">
            <w:pPr>
              <w:spacing w:after="0" w:line="276" w:lineRule="auto"/>
              <w:jc w:val="both"/>
              <w:rPr>
                <w:rFonts w:ascii="Times New Roman" w:hAnsi="Times New Roman"/>
                <w:b/>
                <w:sz w:val="24"/>
                <w:szCs w:val="24"/>
                <w:lang w:val="ro-RO"/>
              </w:rPr>
            </w:pPr>
            <w:r w:rsidRPr="000E0F57">
              <w:rPr>
                <w:rFonts w:ascii="Times New Roman" w:hAnsi="Times New Roman"/>
                <w:b/>
                <w:sz w:val="24"/>
                <w:szCs w:val="24"/>
                <w:lang w:val="ro-RO"/>
              </w:rPr>
              <w:t>Cecilia MARTIN</w:t>
            </w:r>
          </w:p>
          <w:p w14:paraId="6F50F217" w14:textId="77777777" w:rsidR="00DA4B51" w:rsidRPr="000E0F57" w:rsidRDefault="00DA4B51" w:rsidP="000E0F57">
            <w:pPr>
              <w:spacing w:after="0" w:line="276" w:lineRule="auto"/>
              <w:jc w:val="both"/>
              <w:rPr>
                <w:rFonts w:ascii="Times New Roman" w:hAnsi="Times New Roman"/>
                <w:b/>
                <w:sz w:val="24"/>
                <w:szCs w:val="24"/>
                <w:lang w:val="ro-RO"/>
              </w:rPr>
            </w:pPr>
          </w:p>
          <w:p w14:paraId="101D243C" w14:textId="77777777" w:rsidR="00DA4B51" w:rsidRPr="000E0F57" w:rsidRDefault="00DA4B51" w:rsidP="000E0F57">
            <w:pPr>
              <w:spacing w:after="0" w:line="276" w:lineRule="auto"/>
              <w:jc w:val="both"/>
              <w:rPr>
                <w:rFonts w:ascii="Times New Roman" w:hAnsi="Times New Roman"/>
                <w:b/>
                <w:sz w:val="24"/>
                <w:szCs w:val="24"/>
                <w:lang w:val="ro-RO"/>
              </w:rPr>
            </w:pPr>
          </w:p>
        </w:tc>
      </w:tr>
    </w:tbl>
    <w:p w14:paraId="6859EA67" w14:textId="77777777" w:rsidR="00272651" w:rsidRPr="000E0F57" w:rsidRDefault="00272651" w:rsidP="000E0F57">
      <w:pPr>
        <w:widowControl w:val="0"/>
        <w:spacing w:after="0" w:line="240" w:lineRule="auto"/>
        <w:jc w:val="both"/>
        <w:rPr>
          <w:rFonts w:ascii="Times New Roman" w:hAnsi="Times New Roman"/>
          <w:b/>
          <w:sz w:val="24"/>
          <w:szCs w:val="24"/>
          <w:lang w:val="ro-RO"/>
        </w:rPr>
      </w:pPr>
    </w:p>
    <w:p w14:paraId="0E123A77" w14:textId="77777777" w:rsidR="007208A5" w:rsidRPr="000E0F57" w:rsidRDefault="007208A5" w:rsidP="000E0F57">
      <w:pPr>
        <w:widowControl w:val="0"/>
        <w:spacing w:after="0" w:line="240" w:lineRule="auto"/>
        <w:jc w:val="both"/>
        <w:rPr>
          <w:rFonts w:ascii="Times New Roman" w:hAnsi="Times New Roman"/>
          <w:b/>
          <w:sz w:val="24"/>
          <w:szCs w:val="24"/>
          <w:lang w:val="ro-RO"/>
        </w:rPr>
      </w:pPr>
    </w:p>
    <w:p w14:paraId="464B8F82" w14:textId="77777777" w:rsidR="007208A5" w:rsidRPr="000E0F57" w:rsidRDefault="007208A5" w:rsidP="000E0F57">
      <w:pPr>
        <w:widowControl w:val="0"/>
        <w:spacing w:after="0" w:line="240" w:lineRule="auto"/>
        <w:jc w:val="both"/>
        <w:rPr>
          <w:rFonts w:ascii="Times New Roman" w:hAnsi="Times New Roman"/>
          <w:b/>
          <w:sz w:val="24"/>
          <w:szCs w:val="24"/>
          <w:lang w:val="ro-RO"/>
        </w:rPr>
      </w:pPr>
    </w:p>
    <w:p w14:paraId="6FE1E85C" w14:textId="77777777" w:rsidR="007208A5" w:rsidRPr="000E0F57" w:rsidRDefault="007208A5" w:rsidP="000E0F57">
      <w:pPr>
        <w:widowControl w:val="0"/>
        <w:spacing w:after="0" w:line="240" w:lineRule="auto"/>
        <w:jc w:val="both"/>
        <w:rPr>
          <w:rFonts w:ascii="Times New Roman" w:hAnsi="Times New Roman"/>
          <w:b/>
          <w:sz w:val="24"/>
          <w:szCs w:val="24"/>
          <w:lang w:val="ro-RO"/>
        </w:rPr>
      </w:pPr>
    </w:p>
    <w:p w14:paraId="0D134DCC" w14:textId="77777777" w:rsidR="007208A5" w:rsidRPr="000E0F57" w:rsidRDefault="007208A5" w:rsidP="000E0F57">
      <w:pPr>
        <w:widowControl w:val="0"/>
        <w:spacing w:after="0" w:line="240" w:lineRule="auto"/>
        <w:jc w:val="both"/>
        <w:rPr>
          <w:rFonts w:ascii="Times New Roman" w:hAnsi="Times New Roman"/>
          <w:b/>
          <w:sz w:val="24"/>
          <w:szCs w:val="24"/>
          <w:lang w:val="ro-RO"/>
        </w:rPr>
      </w:pPr>
    </w:p>
    <w:p w14:paraId="5F7B36BF" w14:textId="6549FC2F" w:rsidR="007208A5" w:rsidRPr="000E0F57" w:rsidRDefault="007208A5" w:rsidP="000E0F57">
      <w:pPr>
        <w:widowControl w:val="0"/>
        <w:spacing w:after="0" w:line="240" w:lineRule="auto"/>
        <w:jc w:val="both"/>
        <w:rPr>
          <w:rFonts w:ascii="Times New Roman" w:hAnsi="Times New Roman"/>
          <w:b/>
          <w:sz w:val="24"/>
          <w:szCs w:val="24"/>
          <w:lang w:val="en-US"/>
        </w:rPr>
      </w:pPr>
      <w:r w:rsidRPr="000E0F57">
        <w:rPr>
          <w:rFonts w:ascii="Times New Roman" w:hAnsi="Times New Roman"/>
          <w:b/>
          <w:sz w:val="24"/>
          <w:szCs w:val="24"/>
          <w:lang w:val="ro-RO"/>
        </w:rPr>
        <w:t>Elaborat: Gabriela VASILIU-ISAC, Consilier Superior, Direcţia Deşeuri şi Situri Contaminate</w:t>
      </w:r>
    </w:p>
    <w:sectPr w:rsidR="007208A5" w:rsidRPr="000E0F57" w:rsidSect="005C6CDD">
      <w:headerReference w:type="even" r:id="rId8"/>
      <w:headerReference w:type="default" r:id="rId9"/>
      <w:footerReference w:type="even" r:id="rId10"/>
      <w:footerReference w:type="default" r:id="rId11"/>
      <w:headerReference w:type="first" r:id="rId12"/>
      <w:footerReference w:type="first" r:id="rId13"/>
      <w:pgSz w:w="11906" w:h="16838"/>
      <w:pgMar w:top="992" w:right="1106" w:bottom="567" w:left="900" w:header="424"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46454" w14:textId="77777777" w:rsidR="00F12FAB" w:rsidRDefault="00F12FAB" w:rsidP="008608BE">
      <w:pPr>
        <w:spacing w:after="0" w:line="240" w:lineRule="auto"/>
      </w:pPr>
      <w:r>
        <w:separator/>
      </w:r>
    </w:p>
  </w:endnote>
  <w:endnote w:type="continuationSeparator" w:id="0">
    <w:p w14:paraId="0BEAFFF1" w14:textId="77777777" w:rsidR="00F12FAB" w:rsidRDefault="00F12FAB" w:rsidP="00860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75E67" w14:textId="77777777" w:rsidR="004E70CB" w:rsidRDefault="004E7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B0A6" w14:textId="77777777" w:rsidR="004E70CB" w:rsidRDefault="004E70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59FD7" w14:textId="77777777" w:rsidR="004E70CB" w:rsidRDefault="004E7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CD3C3" w14:textId="77777777" w:rsidR="00F12FAB" w:rsidRDefault="00F12FAB" w:rsidP="008608BE">
      <w:pPr>
        <w:spacing w:after="0" w:line="240" w:lineRule="auto"/>
      </w:pPr>
      <w:r>
        <w:separator/>
      </w:r>
    </w:p>
  </w:footnote>
  <w:footnote w:type="continuationSeparator" w:id="0">
    <w:p w14:paraId="3F4D0A5D" w14:textId="77777777" w:rsidR="00F12FAB" w:rsidRDefault="00F12FAB" w:rsidP="00860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7B41C" w14:textId="29B3FB0B" w:rsidR="00773EDA" w:rsidRDefault="00000000">
    <w:pPr>
      <w:pStyle w:val="Header"/>
    </w:pPr>
    <w:r>
      <w:rPr>
        <w:noProof/>
      </w:rPr>
      <w:pict w14:anchorId="5E3170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31016" o:spid="_x0000_s1026" type="#_x0000_t136" style="position:absolute;margin-left:0;margin-top:0;width:488.55pt;height:209.35pt;rotation:315;z-index:-25165516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2CBE" w14:textId="55FC1058" w:rsidR="00773EDA" w:rsidRDefault="00000000">
    <w:pPr>
      <w:pStyle w:val="Header"/>
    </w:pPr>
    <w:r>
      <w:rPr>
        <w:noProof/>
      </w:rPr>
      <w:pict w14:anchorId="54B8F0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31017" o:spid="_x0000_s1027" type="#_x0000_t136" style="position:absolute;margin-left:0;margin-top:0;width:488.55pt;height:209.35pt;rotation:315;z-index:-25165312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473B" w14:textId="18AB0E89" w:rsidR="00773EDA" w:rsidRDefault="00000000">
    <w:pPr>
      <w:pStyle w:val="Header"/>
    </w:pPr>
    <w:r>
      <w:rPr>
        <w:noProof/>
      </w:rPr>
      <w:pict w14:anchorId="53F929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31015" o:spid="_x0000_s1025" type="#_x0000_t136" style="position:absolute;margin-left:0;margin-top:0;width:488.55pt;height:209.35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268E"/>
    <w:multiLevelType w:val="multilevel"/>
    <w:tmpl w:val="9C1AF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02F19"/>
    <w:multiLevelType w:val="hybridMultilevel"/>
    <w:tmpl w:val="9FE242AE"/>
    <w:lvl w:ilvl="0" w:tplc="99F25546">
      <w:start w:val="1"/>
      <w:numFmt w:val="bullet"/>
      <w:lvlText w:val="-"/>
      <w:lvlJc w:val="left"/>
      <w:pPr>
        <w:ind w:left="720" w:hanging="360"/>
      </w:pPr>
      <w:rPr>
        <w:rFonts w:ascii="Times New Roman" w:eastAsia="Times New Roman" w:hAnsi="Times New Roman" w:cs="Times New Roman" w:hint="default"/>
        <w:b/>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b/>
        <w:i/>
        <w:color w:val="auto"/>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3E97"/>
    <w:multiLevelType w:val="hybridMultilevel"/>
    <w:tmpl w:val="D60E8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C7D92"/>
    <w:multiLevelType w:val="hybridMultilevel"/>
    <w:tmpl w:val="1EAE795A"/>
    <w:lvl w:ilvl="0" w:tplc="B9183DC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50433"/>
    <w:multiLevelType w:val="hybridMultilevel"/>
    <w:tmpl w:val="0418849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51416E"/>
    <w:multiLevelType w:val="hybridMultilevel"/>
    <w:tmpl w:val="96CE03AE"/>
    <w:lvl w:ilvl="0" w:tplc="2E78422A">
      <w:start w:val="1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0F7B49"/>
    <w:multiLevelType w:val="hybridMultilevel"/>
    <w:tmpl w:val="5974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AC7262"/>
    <w:multiLevelType w:val="hybridMultilevel"/>
    <w:tmpl w:val="7F24F3EC"/>
    <w:lvl w:ilvl="0" w:tplc="D3C2317E">
      <w:numFmt w:val="bullet"/>
      <w:lvlText w:val="-"/>
      <w:lvlJc w:val="left"/>
      <w:pPr>
        <w:tabs>
          <w:tab w:val="num" w:pos="720"/>
        </w:tabs>
        <w:ind w:left="720" w:hanging="360"/>
      </w:pPr>
      <w:rPr>
        <w:rFonts w:ascii="Times New Roman" w:eastAsia="Times New Roman" w:hAnsi="Times New Roman" w:cs="Times New Roman" w:hint="default"/>
      </w:rPr>
    </w:lvl>
    <w:lvl w:ilvl="1" w:tplc="B9E898A4">
      <w:start w:val="1"/>
      <w:numFmt w:val="bullet"/>
      <w:lvlText w:val=""/>
      <w:lvlJc w:val="left"/>
      <w:pPr>
        <w:tabs>
          <w:tab w:val="num" w:pos="1440"/>
        </w:tabs>
        <w:ind w:left="142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2874BD"/>
    <w:multiLevelType w:val="hybridMultilevel"/>
    <w:tmpl w:val="241A3B16"/>
    <w:lvl w:ilvl="0" w:tplc="04090001">
      <w:start w:val="1"/>
      <w:numFmt w:val="bullet"/>
      <w:lvlText w:val=""/>
      <w:lvlJc w:val="left"/>
      <w:pPr>
        <w:ind w:left="720" w:hanging="360"/>
      </w:pPr>
      <w:rPr>
        <w:rFonts w:ascii="Symbol" w:hAnsi="Symbol" w:hint="default"/>
      </w:rPr>
    </w:lvl>
    <w:lvl w:ilvl="1" w:tplc="46B64B64">
      <w:start w:val="19"/>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774D4E"/>
    <w:multiLevelType w:val="hybridMultilevel"/>
    <w:tmpl w:val="F6F0D854"/>
    <w:lvl w:ilvl="0" w:tplc="14463AD8">
      <w:start w:val="3"/>
      <w:numFmt w:val="decimal"/>
      <w:lvlText w:val="%1."/>
      <w:lvlJc w:val="left"/>
      <w:pPr>
        <w:ind w:left="798" w:hanging="360"/>
      </w:pPr>
      <w:rPr>
        <w:rFonts w:hint="default"/>
      </w:rPr>
    </w:lvl>
    <w:lvl w:ilvl="1" w:tplc="08090019" w:tentative="1">
      <w:start w:val="1"/>
      <w:numFmt w:val="lowerLetter"/>
      <w:lvlText w:val="%2."/>
      <w:lvlJc w:val="left"/>
      <w:pPr>
        <w:ind w:left="1518" w:hanging="360"/>
      </w:pPr>
    </w:lvl>
    <w:lvl w:ilvl="2" w:tplc="0809001B" w:tentative="1">
      <w:start w:val="1"/>
      <w:numFmt w:val="lowerRoman"/>
      <w:lvlText w:val="%3."/>
      <w:lvlJc w:val="right"/>
      <w:pPr>
        <w:ind w:left="2238" w:hanging="180"/>
      </w:pPr>
    </w:lvl>
    <w:lvl w:ilvl="3" w:tplc="0809000F" w:tentative="1">
      <w:start w:val="1"/>
      <w:numFmt w:val="decimal"/>
      <w:lvlText w:val="%4."/>
      <w:lvlJc w:val="left"/>
      <w:pPr>
        <w:ind w:left="2958" w:hanging="360"/>
      </w:pPr>
    </w:lvl>
    <w:lvl w:ilvl="4" w:tplc="08090019" w:tentative="1">
      <w:start w:val="1"/>
      <w:numFmt w:val="lowerLetter"/>
      <w:lvlText w:val="%5."/>
      <w:lvlJc w:val="left"/>
      <w:pPr>
        <w:ind w:left="3678" w:hanging="360"/>
      </w:pPr>
    </w:lvl>
    <w:lvl w:ilvl="5" w:tplc="0809001B" w:tentative="1">
      <w:start w:val="1"/>
      <w:numFmt w:val="lowerRoman"/>
      <w:lvlText w:val="%6."/>
      <w:lvlJc w:val="right"/>
      <w:pPr>
        <w:ind w:left="4398" w:hanging="180"/>
      </w:pPr>
    </w:lvl>
    <w:lvl w:ilvl="6" w:tplc="0809000F" w:tentative="1">
      <w:start w:val="1"/>
      <w:numFmt w:val="decimal"/>
      <w:lvlText w:val="%7."/>
      <w:lvlJc w:val="left"/>
      <w:pPr>
        <w:ind w:left="5118" w:hanging="360"/>
      </w:pPr>
    </w:lvl>
    <w:lvl w:ilvl="7" w:tplc="08090019" w:tentative="1">
      <w:start w:val="1"/>
      <w:numFmt w:val="lowerLetter"/>
      <w:lvlText w:val="%8."/>
      <w:lvlJc w:val="left"/>
      <w:pPr>
        <w:ind w:left="5838" w:hanging="360"/>
      </w:pPr>
    </w:lvl>
    <w:lvl w:ilvl="8" w:tplc="0809001B" w:tentative="1">
      <w:start w:val="1"/>
      <w:numFmt w:val="lowerRoman"/>
      <w:lvlText w:val="%9."/>
      <w:lvlJc w:val="right"/>
      <w:pPr>
        <w:ind w:left="6558" w:hanging="180"/>
      </w:pPr>
    </w:lvl>
  </w:abstractNum>
  <w:abstractNum w:abstractNumId="10" w15:restartNumberingAfterBreak="0">
    <w:nsid w:val="1BD03328"/>
    <w:multiLevelType w:val="hybridMultilevel"/>
    <w:tmpl w:val="9AA2A0A2"/>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1" w15:restartNumberingAfterBreak="0">
    <w:nsid w:val="21EB60E5"/>
    <w:multiLevelType w:val="hybridMultilevel"/>
    <w:tmpl w:val="3B663F58"/>
    <w:lvl w:ilvl="0" w:tplc="6ADE4062">
      <w:start w:val="1"/>
      <w:numFmt w:val="decimal"/>
      <w:lvlText w:val="%1."/>
      <w:lvlJc w:val="left"/>
      <w:pPr>
        <w:ind w:left="438" w:hanging="360"/>
      </w:pPr>
      <w:rPr>
        <w:rFonts w:hint="default"/>
      </w:rPr>
    </w:lvl>
    <w:lvl w:ilvl="1" w:tplc="08090019" w:tentative="1">
      <w:start w:val="1"/>
      <w:numFmt w:val="lowerLetter"/>
      <w:lvlText w:val="%2."/>
      <w:lvlJc w:val="left"/>
      <w:pPr>
        <w:ind w:left="1158" w:hanging="360"/>
      </w:pPr>
    </w:lvl>
    <w:lvl w:ilvl="2" w:tplc="0809001B" w:tentative="1">
      <w:start w:val="1"/>
      <w:numFmt w:val="lowerRoman"/>
      <w:lvlText w:val="%3."/>
      <w:lvlJc w:val="right"/>
      <w:pPr>
        <w:ind w:left="1878" w:hanging="180"/>
      </w:pPr>
    </w:lvl>
    <w:lvl w:ilvl="3" w:tplc="0809000F" w:tentative="1">
      <w:start w:val="1"/>
      <w:numFmt w:val="decimal"/>
      <w:lvlText w:val="%4."/>
      <w:lvlJc w:val="left"/>
      <w:pPr>
        <w:ind w:left="2598" w:hanging="360"/>
      </w:pPr>
    </w:lvl>
    <w:lvl w:ilvl="4" w:tplc="08090019" w:tentative="1">
      <w:start w:val="1"/>
      <w:numFmt w:val="lowerLetter"/>
      <w:lvlText w:val="%5."/>
      <w:lvlJc w:val="left"/>
      <w:pPr>
        <w:ind w:left="3318" w:hanging="360"/>
      </w:pPr>
    </w:lvl>
    <w:lvl w:ilvl="5" w:tplc="0809001B" w:tentative="1">
      <w:start w:val="1"/>
      <w:numFmt w:val="lowerRoman"/>
      <w:lvlText w:val="%6."/>
      <w:lvlJc w:val="right"/>
      <w:pPr>
        <w:ind w:left="4038" w:hanging="180"/>
      </w:pPr>
    </w:lvl>
    <w:lvl w:ilvl="6" w:tplc="0809000F" w:tentative="1">
      <w:start w:val="1"/>
      <w:numFmt w:val="decimal"/>
      <w:lvlText w:val="%7."/>
      <w:lvlJc w:val="left"/>
      <w:pPr>
        <w:ind w:left="4758" w:hanging="360"/>
      </w:pPr>
    </w:lvl>
    <w:lvl w:ilvl="7" w:tplc="08090019" w:tentative="1">
      <w:start w:val="1"/>
      <w:numFmt w:val="lowerLetter"/>
      <w:lvlText w:val="%8."/>
      <w:lvlJc w:val="left"/>
      <w:pPr>
        <w:ind w:left="5478" w:hanging="360"/>
      </w:pPr>
    </w:lvl>
    <w:lvl w:ilvl="8" w:tplc="0809001B" w:tentative="1">
      <w:start w:val="1"/>
      <w:numFmt w:val="lowerRoman"/>
      <w:lvlText w:val="%9."/>
      <w:lvlJc w:val="right"/>
      <w:pPr>
        <w:ind w:left="6198" w:hanging="180"/>
      </w:pPr>
    </w:lvl>
  </w:abstractNum>
  <w:abstractNum w:abstractNumId="12" w15:restartNumberingAfterBreak="0">
    <w:nsid w:val="24174893"/>
    <w:multiLevelType w:val="multilevel"/>
    <w:tmpl w:val="02BE6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C5508A"/>
    <w:multiLevelType w:val="hybridMultilevel"/>
    <w:tmpl w:val="6DBE8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0C2166"/>
    <w:multiLevelType w:val="hybridMultilevel"/>
    <w:tmpl w:val="C19AA740"/>
    <w:lvl w:ilvl="0" w:tplc="0A385F6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653927"/>
    <w:multiLevelType w:val="hybridMultilevel"/>
    <w:tmpl w:val="E5F6A3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9E5269"/>
    <w:multiLevelType w:val="hybridMultilevel"/>
    <w:tmpl w:val="24F05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F12FD3"/>
    <w:multiLevelType w:val="hybridMultilevel"/>
    <w:tmpl w:val="E23A7548"/>
    <w:lvl w:ilvl="0" w:tplc="E774056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AA5002"/>
    <w:multiLevelType w:val="hybridMultilevel"/>
    <w:tmpl w:val="5C00082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1A94BC8"/>
    <w:multiLevelType w:val="multilevel"/>
    <w:tmpl w:val="0D62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E93778"/>
    <w:multiLevelType w:val="multilevel"/>
    <w:tmpl w:val="F8BC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891257"/>
    <w:multiLevelType w:val="hybridMultilevel"/>
    <w:tmpl w:val="9880EE3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BF5788C"/>
    <w:multiLevelType w:val="hybridMultilevel"/>
    <w:tmpl w:val="D0FE487C"/>
    <w:lvl w:ilvl="0" w:tplc="4EB87856">
      <w:start w:val="1"/>
      <w:numFmt w:val="bullet"/>
      <w:lvlText w:val=""/>
      <w:lvlJc w:val="left"/>
      <w:pPr>
        <w:tabs>
          <w:tab w:val="num" w:pos="720"/>
        </w:tabs>
        <w:ind w:left="720" w:hanging="360"/>
      </w:pPr>
      <w:rPr>
        <w:rFonts w:ascii="Symbol" w:hAnsi="Symbol" w:hint="default"/>
        <w:sz w:val="20"/>
      </w:rPr>
    </w:lvl>
    <w:lvl w:ilvl="1" w:tplc="17D24090" w:tentative="1">
      <w:start w:val="1"/>
      <w:numFmt w:val="bullet"/>
      <w:lvlText w:val="o"/>
      <w:lvlJc w:val="left"/>
      <w:pPr>
        <w:tabs>
          <w:tab w:val="num" w:pos="1440"/>
        </w:tabs>
        <w:ind w:left="1440" w:hanging="360"/>
      </w:pPr>
      <w:rPr>
        <w:rFonts w:ascii="Courier New" w:hAnsi="Courier New" w:hint="default"/>
        <w:sz w:val="20"/>
      </w:rPr>
    </w:lvl>
    <w:lvl w:ilvl="2" w:tplc="26807F7A" w:tentative="1">
      <w:start w:val="1"/>
      <w:numFmt w:val="bullet"/>
      <w:lvlText w:val=""/>
      <w:lvlJc w:val="left"/>
      <w:pPr>
        <w:tabs>
          <w:tab w:val="num" w:pos="2160"/>
        </w:tabs>
        <w:ind w:left="2160" w:hanging="360"/>
      </w:pPr>
      <w:rPr>
        <w:rFonts w:ascii="Wingdings" w:hAnsi="Wingdings" w:hint="default"/>
        <w:sz w:val="20"/>
      </w:rPr>
    </w:lvl>
    <w:lvl w:ilvl="3" w:tplc="CC04671E" w:tentative="1">
      <w:start w:val="1"/>
      <w:numFmt w:val="bullet"/>
      <w:lvlText w:val=""/>
      <w:lvlJc w:val="left"/>
      <w:pPr>
        <w:tabs>
          <w:tab w:val="num" w:pos="2880"/>
        </w:tabs>
        <w:ind w:left="2880" w:hanging="360"/>
      </w:pPr>
      <w:rPr>
        <w:rFonts w:ascii="Wingdings" w:hAnsi="Wingdings" w:hint="default"/>
        <w:sz w:val="20"/>
      </w:rPr>
    </w:lvl>
    <w:lvl w:ilvl="4" w:tplc="72FCA900" w:tentative="1">
      <w:start w:val="1"/>
      <w:numFmt w:val="bullet"/>
      <w:lvlText w:val=""/>
      <w:lvlJc w:val="left"/>
      <w:pPr>
        <w:tabs>
          <w:tab w:val="num" w:pos="3600"/>
        </w:tabs>
        <w:ind w:left="3600" w:hanging="360"/>
      </w:pPr>
      <w:rPr>
        <w:rFonts w:ascii="Wingdings" w:hAnsi="Wingdings" w:hint="default"/>
        <w:sz w:val="20"/>
      </w:rPr>
    </w:lvl>
    <w:lvl w:ilvl="5" w:tplc="1A1AA80C" w:tentative="1">
      <w:start w:val="1"/>
      <w:numFmt w:val="bullet"/>
      <w:lvlText w:val=""/>
      <w:lvlJc w:val="left"/>
      <w:pPr>
        <w:tabs>
          <w:tab w:val="num" w:pos="4320"/>
        </w:tabs>
        <w:ind w:left="4320" w:hanging="360"/>
      </w:pPr>
      <w:rPr>
        <w:rFonts w:ascii="Wingdings" w:hAnsi="Wingdings" w:hint="default"/>
        <w:sz w:val="20"/>
      </w:rPr>
    </w:lvl>
    <w:lvl w:ilvl="6" w:tplc="5FC0D49E" w:tentative="1">
      <w:start w:val="1"/>
      <w:numFmt w:val="bullet"/>
      <w:lvlText w:val=""/>
      <w:lvlJc w:val="left"/>
      <w:pPr>
        <w:tabs>
          <w:tab w:val="num" w:pos="5040"/>
        </w:tabs>
        <w:ind w:left="5040" w:hanging="360"/>
      </w:pPr>
      <w:rPr>
        <w:rFonts w:ascii="Wingdings" w:hAnsi="Wingdings" w:hint="default"/>
        <w:sz w:val="20"/>
      </w:rPr>
    </w:lvl>
    <w:lvl w:ilvl="7" w:tplc="639821F2" w:tentative="1">
      <w:start w:val="1"/>
      <w:numFmt w:val="bullet"/>
      <w:lvlText w:val=""/>
      <w:lvlJc w:val="left"/>
      <w:pPr>
        <w:tabs>
          <w:tab w:val="num" w:pos="5760"/>
        </w:tabs>
        <w:ind w:left="5760" w:hanging="360"/>
      </w:pPr>
      <w:rPr>
        <w:rFonts w:ascii="Wingdings" w:hAnsi="Wingdings" w:hint="default"/>
        <w:sz w:val="20"/>
      </w:rPr>
    </w:lvl>
    <w:lvl w:ilvl="8" w:tplc="8A567DBE"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1333DD"/>
    <w:multiLevelType w:val="hybridMultilevel"/>
    <w:tmpl w:val="196E0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737663"/>
    <w:multiLevelType w:val="hybridMultilevel"/>
    <w:tmpl w:val="E7EA7E3C"/>
    <w:lvl w:ilvl="0" w:tplc="FB86F1AC">
      <w:start w:val="1"/>
      <w:numFmt w:val="lowerLetter"/>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5" w15:restartNumberingAfterBreak="0">
    <w:nsid w:val="3EDE1C8D"/>
    <w:multiLevelType w:val="hybridMultilevel"/>
    <w:tmpl w:val="FAD2D4FC"/>
    <w:lvl w:ilvl="0" w:tplc="AB600242">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F2787E"/>
    <w:multiLevelType w:val="multilevel"/>
    <w:tmpl w:val="A494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040B0D"/>
    <w:multiLevelType w:val="hybridMultilevel"/>
    <w:tmpl w:val="2312B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386843"/>
    <w:multiLevelType w:val="hybridMultilevel"/>
    <w:tmpl w:val="AD32FE32"/>
    <w:lvl w:ilvl="0" w:tplc="2ADCA104">
      <w:start w:val="1"/>
      <w:numFmt w:val="lowerLetter"/>
      <w:lvlText w:val="%1)"/>
      <w:lvlJc w:val="left"/>
      <w:pPr>
        <w:ind w:left="933" w:hanging="360"/>
      </w:pPr>
      <w:rPr>
        <w:rFonts w:hint="default"/>
      </w:rPr>
    </w:lvl>
    <w:lvl w:ilvl="1" w:tplc="04090019">
      <w:start w:val="1"/>
      <w:numFmt w:val="lowerLetter"/>
      <w:lvlText w:val="%2."/>
      <w:lvlJc w:val="left"/>
      <w:pPr>
        <w:ind w:left="1653" w:hanging="360"/>
      </w:pPr>
    </w:lvl>
    <w:lvl w:ilvl="2" w:tplc="0409001B">
      <w:start w:val="1"/>
      <w:numFmt w:val="lowerRoman"/>
      <w:lvlText w:val="%3."/>
      <w:lvlJc w:val="right"/>
      <w:pPr>
        <w:ind w:left="2373" w:hanging="180"/>
      </w:pPr>
    </w:lvl>
    <w:lvl w:ilvl="3" w:tplc="0409000F">
      <w:start w:val="1"/>
      <w:numFmt w:val="decimal"/>
      <w:lvlText w:val="%4."/>
      <w:lvlJc w:val="left"/>
      <w:pPr>
        <w:ind w:left="3093" w:hanging="360"/>
      </w:pPr>
    </w:lvl>
    <w:lvl w:ilvl="4" w:tplc="04090019">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29" w15:restartNumberingAfterBreak="0">
    <w:nsid w:val="40A243E2"/>
    <w:multiLevelType w:val="hybridMultilevel"/>
    <w:tmpl w:val="9D0A2DBC"/>
    <w:lvl w:ilvl="0" w:tplc="7EAA9E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2B3940"/>
    <w:multiLevelType w:val="multilevel"/>
    <w:tmpl w:val="3D6E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AB43AB"/>
    <w:multiLevelType w:val="singleLevel"/>
    <w:tmpl w:val="C60892BA"/>
    <w:lvl w:ilvl="0">
      <w:numFmt w:val="bullet"/>
      <w:pStyle w:val="Heading3"/>
      <w:lvlText w:val=""/>
      <w:lvlJc w:val="left"/>
      <w:pPr>
        <w:tabs>
          <w:tab w:val="num" w:pos="360"/>
        </w:tabs>
        <w:ind w:left="360" w:hanging="360"/>
      </w:pPr>
      <w:rPr>
        <w:rFonts w:ascii="Wingdings" w:hAnsi="Wingdings" w:hint="default"/>
        <w:b/>
        <w:sz w:val="24"/>
      </w:rPr>
    </w:lvl>
  </w:abstractNum>
  <w:abstractNum w:abstractNumId="32" w15:restartNumberingAfterBreak="0">
    <w:nsid w:val="4824596E"/>
    <w:multiLevelType w:val="hybridMultilevel"/>
    <w:tmpl w:val="343A0C9C"/>
    <w:lvl w:ilvl="0" w:tplc="50D2E984">
      <w:numFmt w:val="bullet"/>
      <w:lvlText w:val="-"/>
      <w:lvlJc w:val="left"/>
      <w:pPr>
        <w:ind w:left="2268" w:hanging="360"/>
      </w:pPr>
      <w:rPr>
        <w:rFonts w:ascii="Times New Roman" w:eastAsia="Times New Roman" w:hAnsi="Times New Roman" w:cs="Times New Roman" w:hint="default"/>
      </w:rPr>
    </w:lvl>
    <w:lvl w:ilvl="1" w:tplc="04090003" w:tentative="1">
      <w:start w:val="1"/>
      <w:numFmt w:val="bullet"/>
      <w:lvlText w:val="o"/>
      <w:lvlJc w:val="left"/>
      <w:pPr>
        <w:ind w:left="2988" w:hanging="360"/>
      </w:pPr>
      <w:rPr>
        <w:rFonts w:ascii="Courier New" w:hAnsi="Courier New" w:cs="Courier New" w:hint="default"/>
      </w:rPr>
    </w:lvl>
    <w:lvl w:ilvl="2" w:tplc="04090005" w:tentative="1">
      <w:start w:val="1"/>
      <w:numFmt w:val="bullet"/>
      <w:lvlText w:val=""/>
      <w:lvlJc w:val="left"/>
      <w:pPr>
        <w:ind w:left="3708" w:hanging="360"/>
      </w:pPr>
      <w:rPr>
        <w:rFonts w:ascii="Wingdings" w:hAnsi="Wingdings" w:hint="default"/>
      </w:rPr>
    </w:lvl>
    <w:lvl w:ilvl="3" w:tplc="04090001" w:tentative="1">
      <w:start w:val="1"/>
      <w:numFmt w:val="bullet"/>
      <w:lvlText w:val=""/>
      <w:lvlJc w:val="left"/>
      <w:pPr>
        <w:ind w:left="4428" w:hanging="360"/>
      </w:pPr>
      <w:rPr>
        <w:rFonts w:ascii="Symbol" w:hAnsi="Symbol" w:hint="default"/>
      </w:rPr>
    </w:lvl>
    <w:lvl w:ilvl="4" w:tplc="04090003" w:tentative="1">
      <w:start w:val="1"/>
      <w:numFmt w:val="bullet"/>
      <w:lvlText w:val="o"/>
      <w:lvlJc w:val="left"/>
      <w:pPr>
        <w:ind w:left="5148" w:hanging="360"/>
      </w:pPr>
      <w:rPr>
        <w:rFonts w:ascii="Courier New" w:hAnsi="Courier New" w:cs="Courier New" w:hint="default"/>
      </w:rPr>
    </w:lvl>
    <w:lvl w:ilvl="5" w:tplc="04090005" w:tentative="1">
      <w:start w:val="1"/>
      <w:numFmt w:val="bullet"/>
      <w:lvlText w:val=""/>
      <w:lvlJc w:val="left"/>
      <w:pPr>
        <w:ind w:left="5868" w:hanging="360"/>
      </w:pPr>
      <w:rPr>
        <w:rFonts w:ascii="Wingdings" w:hAnsi="Wingdings" w:hint="default"/>
      </w:rPr>
    </w:lvl>
    <w:lvl w:ilvl="6" w:tplc="04090001" w:tentative="1">
      <w:start w:val="1"/>
      <w:numFmt w:val="bullet"/>
      <w:lvlText w:val=""/>
      <w:lvlJc w:val="left"/>
      <w:pPr>
        <w:ind w:left="6588" w:hanging="360"/>
      </w:pPr>
      <w:rPr>
        <w:rFonts w:ascii="Symbol" w:hAnsi="Symbol" w:hint="default"/>
      </w:rPr>
    </w:lvl>
    <w:lvl w:ilvl="7" w:tplc="04090003" w:tentative="1">
      <w:start w:val="1"/>
      <w:numFmt w:val="bullet"/>
      <w:lvlText w:val="o"/>
      <w:lvlJc w:val="left"/>
      <w:pPr>
        <w:ind w:left="7308" w:hanging="360"/>
      </w:pPr>
      <w:rPr>
        <w:rFonts w:ascii="Courier New" w:hAnsi="Courier New" w:cs="Courier New" w:hint="default"/>
      </w:rPr>
    </w:lvl>
    <w:lvl w:ilvl="8" w:tplc="04090005" w:tentative="1">
      <w:start w:val="1"/>
      <w:numFmt w:val="bullet"/>
      <w:lvlText w:val=""/>
      <w:lvlJc w:val="left"/>
      <w:pPr>
        <w:ind w:left="8028" w:hanging="360"/>
      </w:pPr>
      <w:rPr>
        <w:rFonts w:ascii="Wingdings" w:hAnsi="Wingdings" w:hint="default"/>
      </w:rPr>
    </w:lvl>
  </w:abstractNum>
  <w:abstractNum w:abstractNumId="33" w15:restartNumberingAfterBreak="0">
    <w:nsid w:val="4AB72211"/>
    <w:multiLevelType w:val="hybridMultilevel"/>
    <w:tmpl w:val="29F87692"/>
    <w:lvl w:ilvl="0" w:tplc="04090017">
      <w:start w:val="1"/>
      <w:numFmt w:val="lowerLetter"/>
      <w:lvlText w:val="%1)"/>
      <w:lvlJc w:val="left"/>
      <w:pPr>
        <w:ind w:left="2130" w:hanging="360"/>
      </w:p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34" w15:restartNumberingAfterBreak="0">
    <w:nsid w:val="4B483EFC"/>
    <w:multiLevelType w:val="multilevel"/>
    <w:tmpl w:val="F8BC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BC3E4A"/>
    <w:multiLevelType w:val="hybridMultilevel"/>
    <w:tmpl w:val="7246580C"/>
    <w:lvl w:ilvl="0" w:tplc="3D3EEF18">
      <w:start w:val="1"/>
      <w:numFmt w:val="decimal"/>
      <w:lvlText w:val="%1)"/>
      <w:lvlJc w:val="left"/>
      <w:pPr>
        <w:ind w:left="4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F768EE"/>
    <w:multiLevelType w:val="multilevel"/>
    <w:tmpl w:val="6B1E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647C26"/>
    <w:multiLevelType w:val="hybridMultilevel"/>
    <w:tmpl w:val="1B1C53BA"/>
    <w:lvl w:ilvl="0" w:tplc="21F4F2AC">
      <w:start w:val="1"/>
      <w:numFmt w:val="bullet"/>
      <w:lvlText w:val="-"/>
      <w:lvlJc w:val="left"/>
      <w:pPr>
        <w:tabs>
          <w:tab w:val="num" w:pos="216"/>
        </w:tabs>
        <w:ind w:left="216" w:firstLine="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3DB4785"/>
    <w:multiLevelType w:val="hybridMultilevel"/>
    <w:tmpl w:val="79C28032"/>
    <w:lvl w:ilvl="0" w:tplc="B9A2FAEA">
      <w:start w:val="3"/>
      <w:numFmt w:val="bullet"/>
      <w:lvlText w:val="-"/>
      <w:lvlJc w:val="left"/>
      <w:pPr>
        <w:ind w:left="930" w:hanging="360"/>
      </w:pPr>
      <w:rPr>
        <w:rFonts w:ascii="Times New Roman" w:eastAsia="Times New Roman" w:hAnsi="Times New Roman" w:cs="Times New Roman" w:hint="default"/>
      </w:rPr>
    </w:lvl>
    <w:lvl w:ilvl="1" w:tplc="04090003">
      <w:start w:val="1"/>
      <w:numFmt w:val="bullet"/>
      <w:lvlText w:val="o"/>
      <w:lvlJc w:val="left"/>
      <w:pPr>
        <w:ind w:left="165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start w:val="1"/>
      <w:numFmt w:val="bullet"/>
      <w:lvlText w:val=""/>
      <w:lvlJc w:val="left"/>
      <w:pPr>
        <w:ind w:left="3090" w:hanging="360"/>
      </w:pPr>
      <w:rPr>
        <w:rFonts w:ascii="Symbol" w:hAnsi="Symbol" w:hint="default"/>
      </w:rPr>
    </w:lvl>
    <w:lvl w:ilvl="4" w:tplc="04090003">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9" w15:restartNumberingAfterBreak="0">
    <w:nsid w:val="582D6FAD"/>
    <w:multiLevelType w:val="hybridMultilevel"/>
    <w:tmpl w:val="1E0C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9D05C26"/>
    <w:multiLevelType w:val="hybridMultilevel"/>
    <w:tmpl w:val="F50A0992"/>
    <w:lvl w:ilvl="0" w:tplc="FBB298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AB04BD3"/>
    <w:multiLevelType w:val="hybridMultilevel"/>
    <w:tmpl w:val="A2A2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381DB4"/>
    <w:multiLevelType w:val="hybridMultilevel"/>
    <w:tmpl w:val="B53C586E"/>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43" w15:restartNumberingAfterBreak="0">
    <w:nsid w:val="5D584FF5"/>
    <w:multiLevelType w:val="hybridMultilevel"/>
    <w:tmpl w:val="497457FC"/>
    <w:lvl w:ilvl="0" w:tplc="08090001">
      <w:start w:val="1"/>
      <w:numFmt w:val="bullet"/>
      <w:lvlText w:val=""/>
      <w:lvlJc w:val="left"/>
      <w:pPr>
        <w:ind w:left="435" w:hanging="360"/>
      </w:pPr>
      <w:rPr>
        <w:rFonts w:ascii="Symbol" w:hAnsi="Symbo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44" w15:restartNumberingAfterBreak="0">
    <w:nsid w:val="623D17F1"/>
    <w:multiLevelType w:val="hybridMultilevel"/>
    <w:tmpl w:val="66F2C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6190D17"/>
    <w:multiLevelType w:val="hybridMultilevel"/>
    <w:tmpl w:val="930014D6"/>
    <w:lvl w:ilvl="0" w:tplc="4F2CBD4C">
      <w:start w:val="3"/>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6" w15:restartNumberingAfterBreak="0">
    <w:nsid w:val="695C3AC4"/>
    <w:multiLevelType w:val="multilevel"/>
    <w:tmpl w:val="4A8E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BD345E3"/>
    <w:multiLevelType w:val="hybridMultilevel"/>
    <w:tmpl w:val="9F82C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C976D9"/>
    <w:multiLevelType w:val="hybridMultilevel"/>
    <w:tmpl w:val="5184C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21F653B"/>
    <w:multiLevelType w:val="hybridMultilevel"/>
    <w:tmpl w:val="C39CCD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0" w15:restartNumberingAfterBreak="0">
    <w:nsid w:val="72DD5086"/>
    <w:multiLevelType w:val="multilevel"/>
    <w:tmpl w:val="F272C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7672B9"/>
    <w:multiLevelType w:val="hybridMultilevel"/>
    <w:tmpl w:val="3080176E"/>
    <w:lvl w:ilvl="0" w:tplc="2E32B0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7622389C"/>
    <w:multiLevelType w:val="multilevel"/>
    <w:tmpl w:val="E2BE3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7F39BF"/>
    <w:multiLevelType w:val="hybridMultilevel"/>
    <w:tmpl w:val="301AC32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77107F31"/>
    <w:multiLevelType w:val="hybridMultilevel"/>
    <w:tmpl w:val="985ECA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5" w15:restartNumberingAfterBreak="0">
    <w:nsid w:val="776A71EE"/>
    <w:multiLevelType w:val="multilevel"/>
    <w:tmpl w:val="EFAA12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E0B5078"/>
    <w:multiLevelType w:val="hybridMultilevel"/>
    <w:tmpl w:val="E58A71FE"/>
    <w:lvl w:ilvl="0" w:tplc="39C8063E">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57" w15:restartNumberingAfterBreak="0">
    <w:nsid w:val="7FBC3028"/>
    <w:multiLevelType w:val="hybridMultilevel"/>
    <w:tmpl w:val="44B2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FC90E6D"/>
    <w:multiLevelType w:val="hybridMultilevel"/>
    <w:tmpl w:val="AC04BC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8860672">
    <w:abstractNumId w:val="25"/>
  </w:num>
  <w:num w:numId="2" w16cid:durableId="443622052">
    <w:abstractNumId w:val="31"/>
  </w:num>
  <w:num w:numId="3" w16cid:durableId="1876573863">
    <w:abstractNumId w:val="37"/>
  </w:num>
  <w:num w:numId="4" w16cid:durableId="1844390901">
    <w:abstractNumId w:val="45"/>
  </w:num>
  <w:num w:numId="5" w16cid:durableId="572274582">
    <w:abstractNumId w:val="38"/>
  </w:num>
  <w:num w:numId="6" w16cid:durableId="674115962">
    <w:abstractNumId w:val="32"/>
  </w:num>
  <w:num w:numId="7" w16cid:durableId="623778461">
    <w:abstractNumId w:val="41"/>
  </w:num>
  <w:num w:numId="8" w16cid:durableId="771172287">
    <w:abstractNumId w:val="23"/>
  </w:num>
  <w:num w:numId="9" w16cid:durableId="854270316">
    <w:abstractNumId w:val="49"/>
  </w:num>
  <w:num w:numId="10" w16cid:durableId="548806511">
    <w:abstractNumId w:val="15"/>
  </w:num>
  <w:num w:numId="11" w16cid:durableId="1510098988">
    <w:abstractNumId w:val="21"/>
  </w:num>
  <w:num w:numId="12" w16cid:durableId="946083224">
    <w:abstractNumId w:val="27"/>
  </w:num>
  <w:num w:numId="13" w16cid:durableId="1035035071">
    <w:abstractNumId w:val="4"/>
  </w:num>
  <w:num w:numId="14" w16cid:durableId="427316605">
    <w:abstractNumId w:val="53"/>
  </w:num>
  <w:num w:numId="15" w16cid:durableId="1209293612">
    <w:abstractNumId w:val="33"/>
  </w:num>
  <w:num w:numId="16" w16cid:durableId="421724801">
    <w:abstractNumId w:val="24"/>
  </w:num>
  <w:num w:numId="17" w16cid:durableId="1491479731">
    <w:abstractNumId w:val="51"/>
  </w:num>
  <w:num w:numId="18" w16cid:durableId="1003894794">
    <w:abstractNumId w:val="5"/>
  </w:num>
  <w:num w:numId="19" w16cid:durableId="495851430">
    <w:abstractNumId w:val="22"/>
  </w:num>
  <w:num w:numId="20" w16cid:durableId="515192336">
    <w:abstractNumId w:val="28"/>
  </w:num>
  <w:num w:numId="21" w16cid:durableId="2017077973">
    <w:abstractNumId w:val="48"/>
  </w:num>
  <w:num w:numId="22" w16cid:durableId="835026425">
    <w:abstractNumId w:val="1"/>
  </w:num>
  <w:num w:numId="23" w16cid:durableId="665599675">
    <w:abstractNumId w:val="35"/>
  </w:num>
  <w:num w:numId="24" w16cid:durableId="791552302">
    <w:abstractNumId w:val="40"/>
  </w:num>
  <w:num w:numId="25" w16cid:durableId="1752578651">
    <w:abstractNumId w:val="14"/>
  </w:num>
  <w:num w:numId="26" w16cid:durableId="522327022">
    <w:abstractNumId w:val="18"/>
  </w:num>
  <w:num w:numId="27" w16cid:durableId="1817259987">
    <w:abstractNumId w:val="56"/>
  </w:num>
  <w:num w:numId="28" w16cid:durableId="349530254">
    <w:abstractNumId w:val="7"/>
  </w:num>
  <w:num w:numId="29" w16cid:durableId="847597533">
    <w:abstractNumId w:val="13"/>
  </w:num>
  <w:num w:numId="30" w16cid:durableId="967860544">
    <w:abstractNumId w:val="17"/>
  </w:num>
  <w:num w:numId="31" w16cid:durableId="174081972">
    <w:abstractNumId w:val="8"/>
  </w:num>
  <w:num w:numId="32" w16cid:durableId="639923453">
    <w:abstractNumId w:val="2"/>
  </w:num>
  <w:num w:numId="33" w16cid:durableId="2129813430">
    <w:abstractNumId w:val="11"/>
  </w:num>
  <w:num w:numId="34" w16cid:durableId="1261254415">
    <w:abstractNumId w:val="42"/>
  </w:num>
  <w:num w:numId="35" w16cid:durableId="2131317705">
    <w:abstractNumId w:val="9"/>
  </w:num>
  <w:num w:numId="36" w16cid:durableId="45027410">
    <w:abstractNumId w:val="10"/>
  </w:num>
  <w:num w:numId="37" w16cid:durableId="185751674">
    <w:abstractNumId w:val="43"/>
  </w:num>
  <w:num w:numId="38" w16cid:durableId="1631009110">
    <w:abstractNumId w:val="57"/>
  </w:num>
  <w:num w:numId="39" w16cid:durableId="2065525913">
    <w:abstractNumId w:val="47"/>
  </w:num>
  <w:num w:numId="40" w16cid:durableId="642272270">
    <w:abstractNumId w:val="29"/>
  </w:num>
  <w:num w:numId="41" w16cid:durableId="1748725125">
    <w:abstractNumId w:val="16"/>
  </w:num>
  <w:num w:numId="42" w16cid:durableId="1088190517">
    <w:abstractNumId w:val="58"/>
  </w:num>
  <w:num w:numId="43" w16cid:durableId="1241713126">
    <w:abstractNumId w:val="3"/>
  </w:num>
  <w:num w:numId="44" w16cid:durableId="1104038915">
    <w:abstractNumId w:val="6"/>
  </w:num>
  <w:num w:numId="45" w16cid:durableId="1777368098">
    <w:abstractNumId w:val="54"/>
  </w:num>
  <w:num w:numId="46" w16cid:durableId="621034802">
    <w:abstractNumId w:val="44"/>
  </w:num>
  <w:num w:numId="47" w16cid:durableId="501631589">
    <w:abstractNumId w:val="39"/>
  </w:num>
  <w:num w:numId="48" w16cid:durableId="1068504901">
    <w:abstractNumId w:val="30"/>
  </w:num>
  <w:num w:numId="49" w16cid:durableId="829100835">
    <w:abstractNumId w:val="52"/>
  </w:num>
  <w:num w:numId="50" w16cid:durableId="942343456">
    <w:abstractNumId w:val="36"/>
  </w:num>
  <w:num w:numId="51" w16cid:durableId="1587957619">
    <w:abstractNumId w:val="26"/>
  </w:num>
  <w:num w:numId="52" w16cid:durableId="2052268472">
    <w:abstractNumId w:val="34"/>
  </w:num>
  <w:num w:numId="53" w16cid:durableId="1695615768">
    <w:abstractNumId w:val="20"/>
  </w:num>
  <w:num w:numId="54" w16cid:durableId="1238324325">
    <w:abstractNumId w:val="19"/>
  </w:num>
  <w:num w:numId="55" w16cid:durableId="1223253011">
    <w:abstractNumId w:val="55"/>
  </w:num>
  <w:num w:numId="56" w16cid:durableId="360865477">
    <w:abstractNumId w:val="46"/>
  </w:num>
  <w:num w:numId="57" w16cid:durableId="755706687">
    <w:abstractNumId w:val="12"/>
  </w:num>
  <w:num w:numId="58" w16cid:durableId="451821805">
    <w:abstractNumId w:val="0"/>
  </w:num>
  <w:num w:numId="59" w16cid:durableId="1162740980">
    <w:abstractNumId w:val="5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8BE"/>
    <w:rsid w:val="0000222E"/>
    <w:rsid w:val="00002305"/>
    <w:rsid w:val="0000297A"/>
    <w:rsid w:val="00005076"/>
    <w:rsid w:val="0000685D"/>
    <w:rsid w:val="00007565"/>
    <w:rsid w:val="00010195"/>
    <w:rsid w:val="00010331"/>
    <w:rsid w:val="00012C9B"/>
    <w:rsid w:val="00012D88"/>
    <w:rsid w:val="00016362"/>
    <w:rsid w:val="0002163D"/>
    <w:rsid w:val="00024C94"/>
    <w:rsid w:val="00025328"/>
    <w:rsid w:val="0002673F"/>
    <w:rsid w:val="00026B6C"/>
    <w:rsid w:val="0002733D"/>
    <w:rsid w:val="00036986"/>
    <w:rsid w:val="00037FA4"/>
    <w:rsid w:val="00040D3A"/>
    <w:rsid w:val="00044AF7"/>
    <w:rsid w:val="00046F61"/>
    <w:rsid w:val="00056E69"/>
    <w:rsid w:val="00060609"/>
    <w:rsid w:val="00063233"/>
    <w:rsid w:val="0006492E"/>
    <w:rsid w:val="00067D6F"/>
    <w:rsid w:val="00070CEC"/>
    <w:rsid w:val="000835A9"/>
    <w:rsid w:val="00084D57"/>
    <w:rsid w:val="00084E18"/>
    <w:rsid w:val="000877C1"/>
    <w:rsid w:val="000904EC"/>
    <w:rsid w:val="00090FCE"/>
    <w:rsid w:val="00091801"/>
    <w:rsid w:val="000A0AEE"/>
    <w:rsid w:val="000A7C19"/>
    <w:rsid w:val="000B188D"/>
    <w:rsid w:val="000B4333"/>
    <w:rsid w:val="000C2A07"/>
    <w:rsid w:val="000C302D"/>
    <w:rsid w:val="000C425F"/>
    <w:rsid w:val="000C48EB"/>
    <w:rsid w:val="000C4FD6"/>
    <w:rsid w:val="000C7773"/>
    <w:rsid w:val="000D3809"/>
    <w:rsid w:val="000E087D"/>
    <w:rsid w:val="000E0F57"/>
    <w:rsid w:val="000E5481"/>
    <w:rsid w:val="000E7FD8"/>
    <w:rsid w:val="000F00B6"/>
    <w:rsid w:val="000F2891"/>
    <w:rsid w:val="0010208B"/>
    <w:rsid w:val="00110FCB"/>
    <w:rsid w:val="001166C7"/>
    <w:rsid w:val="00121F11"/>
    <w:rsid w:val="001220F1"/>
    <w:rsid w:val="00122A6F"/>
    <w:rsid w:val="00123808"/>
    <w:rsid w:val="00126A62"/>
    <w:rsid w:val="0013058C"/>
    <w:rsid w:val="00130AB4"/>
    <w:rsid w:val="00141F93"/>
    <w:rsid w:val="00142579"/>
    <w:rsid w:val="0014356E"/>
    <w:rsid w:val="00147F8B"/>
    <w:rsid w:val="00155C6A"/>
    <w:rsid w:val="00162DBD"/>
    <w:rsid w:val="001635FD"/>
    <w:rsid w:val="00167088"/>
    <w:rsid w:val="00167CD7"/>
    <w:rsid w:val="00170F0D"/>
    <w:rsid w:val="00173D2D"/>
    <w:rsid w:val="00174476"/>
    <w:rsid w:val="00181408"/>
    <w:rsid w:val="00186B4E"/>
    <w:rsid w:val="001876EA"/>
    <w:rsid w:val="00190D39"/>
    <w:rsid w:val="00191B5C"/>
    <w:rsid w:val="001929CE"/>
    <w:rsid w:val="001A421A"/>
    <w:rsid w:val="001A7D74"/>
    <w:rsid w:val="001B4984"/>
    <w:rsid w:val="001B4B0E"/>
    <w:rsid w:val="001B5C41"/>
    <w:rsid w:val="001B7A0E"/>
    <w:rsid w:val="001C02F2"/>
    <w:rsid w:val="001C09DD"/>
    <w:rsid w:val="001C2B44"/>
    <w:rsid w:val="001C4455"/>
    <w:rsid w:val="001C4B8F"/>
    <w:rsid w:val="001C6C6C"/>
    <w:rsid w:val="001D1126"/>
    <w:rsid w:val="001D7DE4"/>
    <w:rsid w:val="001E2759"/>
    <w:rsid w:val="001F4CC8"/>
    <w:rsid w:val="001F76F2"/>
    <w:rsid w:val="00200C84"/>
    <w:rsid w:val="00203C5F"/>
    <w:rsid w:val="002051A6"/>
    <w:rsid w:val="00220294"/>
    <w:rsid w:val="00221B75"/>
    <w:rsid w:val="0022431B"/>
    <w:rsid w:val="00224F49"/>
    <w:rsid w:val="00227BED"/>
    <w:rsid w:val="00227FA2"/>
    <w:rsid w:val="002315D3"/>
    <w:rsid w:val="002353A9"/>
    <w:rsid w:val="00242C44"/>
    <w:rsid w:val="002437AF"/>
    <w:rsid w:val="00246A5E"/>
    <w:rsid w:val="00254048"/>
    <w:rsid w:val="00256E1C"/>
    <w:rsid w:val="0026339E"/>
    <w:rsid w:val="00265E9D"/>
    <w:rsid w:val="00266C73"/>
    <w:rsid w:val="002679D2"/>
    <w:rsid w:val="00270B03"/>
    <w:rsid w:val="002720FD"/>
    <w:rsid w:val="00272651"/>
    <w:rsid w:val="00272BC9"/>
    <w:rsid w:val="00273415"/>
    <w:rsid w:val="00273FC6"/>
    <w:rsid w:val="00282729"/>
    <w:rsid w:val="00283DA1"/>
    <w:rsid w:val="00284E9F"/>
    <w:rsid w:val="002859D9"/>
    <w:rsid w:val="0029596E"/>
    <w:rsid w:val="00295CAF"/>
    <w:rsid w:val="002A2180"/>
    <w:rsid w:val="002A256A"/>
    <w:rsid w:val="002A3B20"/>
    <w:rsid w:val="002B01F9"/>
    <w:rsid w:val="002B0DC1"/>
    <w:rsid w:val="002C45A1"/>
    <w:rsid w:val="002D20DB"/>
    <w:rsid w:val="002D2DAA"/>
    <w:rsid w:val="002D45C5"/>
    <w:rsid w:val="002D6A11"/>
    <w:rsid w:val="002D7C2F"/>
    <w:rsid w:val="002E0425"/>
    <w:rsid w:val="002E1E61"/>
    <w:rsid w:val="002E1FFC"/>
    <w:rsid w:val="002E470A"/>
    <w:rsid w:val="002E5506"/>
    <w:rsid w:val="002E7C14"/>
    <w:rsid w:val="002F1B7B"/>
    <w:rsid w:val="002F5A49"/>
    <w:rsid w:val="002F75D4"/>
    <w:rsid w:val="003010DD"/>
    <w:rsid w:val="003044B4"/>
    <w:rsid w:val="00305E58"/>
    <w:rsid w:val="00306B48"/>
    <w:rsid w:val="003104AC"/>
    <w:rsid w:val="003109D3"/>
    <w:rsid w:val="003124E4"/>
    <w:rsid w:val="00314277"/>
    <w:rsid w:val="00314F9B"/>
    <w:rsid w:val="0031581E"/>
    <w:rsid w:val="00315AC4"/>
    <w:rsid w:val="00316DC9"/>
    <w:rsid w:val="00321E05"/>
    <w:rsid w:val="00321F29"/>
    <w:rsid w:val="00323DEA"/>
    <w:rsid w:val="0032744E"/>
    <w:rsid w:val="00331EAE"/>
    <w:rsid w:val="003368AB"/>
    <w:rsid w:val="00337707"/>
    <w:rsid w:val="0034065A"/>
    <w:rsid w:val="003423D2"/>
    <w:rsid w:val="003441CF"/>
    <w:rsid w:val="00344D15"/>
    <w:rsid w:val="00345D41"/>
    <w:rsid w:val="00347AF5"/>
    <w:rsid w:val="00350C90"/>
    <w:rsid w:val="00353B6D"/>
    <w:rsid w:val="00354E22"/>
    <w:rsid w:val="00355720"/>
    <w:rsid w:val="00363ABD"/>
    <w:rsid w:val="003661E8"/>
    <w:rsid w:val="00372F39"/>
    <w:rsid w:val="003804E2"/>
    <w:rsid w:val="00381291"/>
    <w:rsid w:val="00384351"/>
    <w:rsid w:val="003852F9"/>
    <w:rsid w:val="00391701"/>
    <w:rsid w:val="003951F0"/>
    <w:rsid w:val="003953A3"/>
    <w:rsid w:val="00396576"/>
    <w:rsid w:val="00397BD4"/>
    <w:rsid w:val="003A02BD"/>
    <w:rsid w:val="003A159D"/>
    <w:rsid w:val="003A1AC2"/>
    <w:rsid w:val="003A383E"/>
    <w:rsid w:val="003A4F96"/>
    <w:rsid w:val="003B0E9C"/>
    <w:rsid w:val="003B313C"/>
    <w:rsid w:val="003B68FB"/>
    <w:rsid w:val="003B7233"/>
    <w:rsid w:val="003C0462"/>
    <w:rsid w:val="003C6608"/>
    <w:rsid w:val="003C7B95"/>
    <w:rsid w:val="003D2894"/>
    <w:rsid w:val="003D2B04"/>
    <w:rsid w:val="003D619E"/>
    <w:rsid w:val="003E5ABD"/>
    <w:rsid w:val="003F031A"/>
    <w:rsid w:val="003F0588"/>
    <w:rsid w:val="003F236A"/>
    <w:rsid w:val="00400D72"/>
    <w:rsid w:val="00403002"/>
    <w:rsid w:val="00403BAA"/>
    <w:rsid w:val="0040548A"/>
    <w:rsid w:val="00412749"/>
    <w:rsid w:val="00413A93"/>
    <w:rsid w:val="00422512"/>
    <w:rsid w:val="004225D2"/>
    <w:rsid w:val="004249E1"/>
    <w:rsid w:val="00425656"/>
    <w:rsid w:val="004274DD"/>
    <w:rsid w:val="00430E59"/>
    <w:rsid w:val="00437B07"/>
    <w:rsid w:val="00437E15"/>
    <w:rsid w:val="004414CA"/>
    <w:rsid w:val="00444A3A"/>
    <w:rsid w:val="00447926"/>
    <w:rsid w:val="00447A51"/>
    <w:rsid w:val="00452B21"/>
    <w:rsid w:val="00455F7A"/>
    <w:rsid w:val="004563CB"/>
    <w:rsid w:val="004615CF"/>
    <w:rsid w:val="004662E9"/>
    <w:rsid w:val="00466C7F"/>
    <w:rsid w:val="0047004E"/>
    <w:rsid w:val="00470BC1"/>
    <w:rsid w:val="004713CA"/>
    <w:rsid w:val="004748E6"/>
    <w:rsid w:val="00477921"/>
    <w:rsid w:val="00487A9E"/>
    <w:rsid w:val="00491708"/>
    <w:rsid w:val="0049222D"/>
    <w:rsid w:val="004A30E7"/>
    <w:rsid w:val="004A49E5"/>
    <w:rsid w:val="004A7495"/>
    <w:rsid w:val="004A7BA2"/>
    <w:rsid w:val="004B12AD"/>
    <w:rsid w:val="004B28AB"/>
    <w:rsid w:val="004B2DED"/>
    <w:rsid w:val="004B3CE4"/>
    <w:rsid w:val="004C37CB"/>
    <w:rsid w:val="004C505C"/>
    <w:rsid w:val="004C7D9D"/>
    <w:rsid w:val="004D0AA8"/>
    <w:rsid w:val="004D207D"/>
    <w:rsid w:val="004D2D6C"/>
    <w:rsid w:val="004D2ED5"/>
    <w:rsid w:val="004E03EB"/>
    <w:rsid w:val="004E4FBB"/>
    <w:rsid w:val="004E70CB"/>
    <w:rsid w:val="004F184F"/>
    <w:rsid w:val="004F4B81"/>
    <w:rsid w:val="004F4BD3"/>
    <w:rsid w:val="00500BC2"/>
    <w:rsid w:val="005030C9"/>
    <w:rsid w:val="0051289F"/>
    <w:rsid w:val="00514FCD"/>
    <w:rsid w:val="00515AC3"/>
    <w:rsid w:val="00520573"/>
    <w:rsid w:val="00520BE5"/>
    <w:rsid w:val="00522C16"/>
    <w:rsid w:val="00525C6E"/>
    <w:rsid w:val="0052697F"/>
    <w:rsid w:val="00527175"/>
    <w:rsid w:val="00533D00"/>
    <w:rsid w:val="0053682F"/>
    <w:rsid w:val="0053764B"/>
    <w:rsid w:val="00537764"/>
    <w:rsid w:val="005452F2"/>
    <w:rsid w:val="0054705C"/>
    <w:rsid w:val="00552782"/>
    <w:rsid w:val="00562169"/>
    <w:rsid w:val="005638C8"/>
    <w:rsid w:val="00565F32"/>
    <w:rsid w:val="00566DEC"/>
    <w:rsid w:val="005903E8"/>
    <w:rsid w:val="005A2F44"/>
    <w:rsid w:val="005A6310"/>
    <w:rsid w:val="005A725E"/>
    <w:rsid w:val="005A73E2"/>
    <w:rsid w:val="005A741C"/>
    <w:rsid w:val="005B10D0"/>
    <w:rsid w:val="005B3591"/>
    <w:rsid w:val="005B429C"/>
    <w:rsid w:val="005B4ABA"/>
    <w:rsid w:val="005B4B8A"/>
    <w:rsid w:val="005B7AAD"/>
    <w:rsid w:val="005C09F8"/>
    <w:rsid w:val="005C3436"/>
    <w:rsid w:val="005C3D67"/>
    <w:rsid w:val="005C46A6"/>
    <w:rsid w:val="005C5CAB"/>
    <w:rsid w:val="005C6CDD"/>
    <w:rsid w:val="005D08BB"/>
    <w:rsid w:val="005D3058"/>
    <w:rsid w:val="005D32A1"/>
    <w:rsid w:val="005D64FD"/>
    <w:rsid w:val="005E5EFD"/>
    <w:rsid w:val="0060351F"/>
    <w:rsid w:val="0060467D"/>
    <w:rsid w:val="006130D9"/>
    <w:rsid w:val="00614508"/>
    <w:rsid w:val="00623399"/>
    <w:rsid w:val="00625EFE"/>
    <w:rsid w:val="00636C99"/>
    <w:rsid w:val="00637F82"/>
    <w:rsid w:val="00640526"/>
    <w:rsid w:val="006461DC"/>
    <w:rsid w:val="0064732E"/>
    <w:rsid w:val="00647EFE"/>
    <w:rsid w:val="0065092A"/>
    <w:rsid w:val="006567B7"/>
    <w:rsid w:val="006618D9"/>
    <w:rsid w:val="00662EDD"/>
    <w:rsid w:val="00665A08"/>
    <w:rsid w:val="006663D8"/>
    <w:rsid w:val="00666F8A"/>
    <w:rsid w:val="00670A1A"/>
    <w:rsid w:val="00672771"/>
    <w:rsid w:val="00672D2F"/>
    <w:rsid w:val="00673F23"/>
    <w:rsid w:val="006742EB"/>
    <w:rsid w:val="006745B2"/>
    <w:rsid w:val="006812EB"/>
    <w:rsid w:val="00682912"/>
    <w:rsid w:val="00683D57"/>
    <w:rsid w:val="00690B2F"/>
    <w:rsid w:val="0069731C"/>
    <w:rsid w:val="006A3B8F"/>
    <w:rsid w:val="006A5FD5"/>
    <w:rsid w:val="006A796D"/>
    <w:rsid w:val="006B05D9"/>
    <w:rsid w:val="006B1669"/>
    <w:rsid w:val="006B4F01"/>
    <w:rsid w:val="006B527E"/>
    <w:rsid w:val="006C0A3A"/>
    <w:rsid w:val="006C3C54"/>
    <w:rsid w:val="006C4176"/>
    <w:rsid w:val="006C5B1C"/>
    <w:rsid w:val="006C5BC6"/>
    <w:rsid w:val="006C642A"/>
    <w:rsid w:val="006D7917"/>
    <w:rsid w:val="006E2304"/>
    <w:rsid w:val="006E4335"/>
    <w:rsid w:val="006E6D40"/>
    <w:rsid w:val="006F098B"/>
    <w:rsid w:val="006F43B5"/>
    <w:rsid w:val="006F4A27"/>
    <w:rsid w:val="00701D28"/>
    <w:rsid w:val="007049D4"/>
    <w:rsid w:val="007056EB"/>
    <w:rsid w:val="00712E1F"/>
    <w:rsid w:val="00715216"/>
    <w:rsid w:val="007208A5"/>
    <w:rsid w:val="00720AC8"/>
    <w:rsid w:val="0072130B"/>
    <w:rsid w:val="00721D89"/>
    <w:rsid w:val="0072470B"/>
    <w:rsid w:val="007253FE"/>
    <w:rsid w:val="00733822"/>
    <w:rsid w:val="0073442A"/>
    <w:rsid w:val="007406EE"/>
    <w:rsid w:val="00743893"/>
    <w:rsid w:val="007449C7"/>
    <w:rsid w:val="00746700"/>
    <w:rsid w:val="00752118"/>
    <w:rsid w:val="0075535D"/>
    <w:rsid w:val="00755B49"/>
    <w:rsid w:val="0075780F"/>
    <w:rsid w:val="00757DFA"/>
    <w:rsid w:val="0076138B"/>
    <w:rsid w:val="00761970"/>
    <w:rsid w:val="00761C80"/>
    <w:rsid w:val="007632C6"/>
    <w:rsid w:val="00772ED5"/>
    <w:rsid w:val="00773EDA"/>
    <w:rsid w:val="00777676"/>
    <w:rsid w:val="007809D1"/>
    <w:rsid w:val="0078461E"/>
    <w:rsid w:val="00787A66"/>
    <w:rsid w:val="00792EE0"/>
    <w:rsid w:val="007931B2"/>
    <w:rsid w:val="007A17B9"/>
    <w:rsid w:val="007A2097"/>
    <w:rsid w:val="007A3DC6"/>
    <w:rsid w:val="007B26C1"/>
    <w:rsid w:val="007B4AED"/>
    <w:rsid w:val="007B65DC"/>
    <w:rsid w:val="007D131A"/>
    <w:rsid w:val="007D5338"/>
    <w:rsid w:val="007D5A3F"/>
    <w:rsid w:val="007E4DF2"/>
    <w:rsid w:val="007F081E"/>
    <w:rsid w:val="007F0B10"/>
    <w:rsid w:val="007F3FA1"/>
    <w:rsid w:val="007F7121"/>
    <w:rsid w:val="008005B2"/>
    <w:rsid w:val="00801BFB"/>
    <w:rsid w:val="008042BB"/>
    <w:rsid w:val="00806443"/>
    <w:rsid w:val="00807B84"/>
    <w:rsid w:val="00810F4F"/>
    <w:rsid w:val="00823575"/>
    <w:rsid w:val="00823B4B"/>
    <w:rsid w:val="00826D2F"/>
    <w:rsid w:val="00826EFC"/>
    <w:rsid w:val="00830220"/>
    <w:rsid w:val="00830C46"/>
    <w:rsid w:val="00833AD8"/>
    <w:rsid w:val="00834EB9"/>
    <w:rsid w:val="00841BD0"/>
    <w:rsid w:val="00842817"/>
    <w:rsid w:val="0084364F"/>
    <w:rsid w:val="00844A5B"/>
    <w:rsid w:val="00845CFD"/>
    <w:rsid w:val="008558FC"/>
    <w:rsid w:val="008608BE"/>
    <w:rsid w:val="00860AD2"/>
    <w:rsid w:val="0086172B"/>
    <w:rsid w:val="008628E0"/>
    <w:rsid w:val="00867035"/>
    <w:rsid w:val="00867EE0"/>
    <w:rsid w:val="00872943"/>
    <w:rsid w:val="00877E2C"/>
    <w:rsid w:val="008810ED"/>
    <w:rsid w:val="00884C9F"/>
    <w:rsid w:val="00885BC2"/>
    <w:rsid w:val="00885E47"/>
    <w:rsid w:val="00890534"/>
    <w:rsid w:val="00890A78"/>
    <w:rsid w:val="0089276D"/>
    <w:rsid w:val="00893160"/>
    <w:rsid w:val="00893FC2"/>
    <w:rsid w:val="00894EB6"/>
    <w:rsid w:val="008950B5"/>
    <w:rsid w:val="008A63D0"/>
    <w:rsid w:val="008B0B96"/>
    <w:rsid w:val="008B1B61"/>
    <w:rsid w:val="008B5955"/>
    <w:rsid w:val="008B656C"/>
    <w:rsid w:val="008C1F21"/>
    <w:rsid w:val="008C4919"/>
    <w:rsid w:val="008C5473"/>
    <w:rsid w:val="008C6CA4"/>
    <w:rsid w:val="008C6F93"/>
    <w:rsid w:val="008D003A"/>
    <w:rsid w:val="008D29CD"/>
    <w:rsid w:val="008D3976"/>
    <w:rsid w:val="008D4156"/>
    <w:rsid w:val="008D6210"/>
    <w:rsid w:val="008D6761"/>
    <w:rsid w:val="008F1517"/>
    <w:rsid w:val="008F1BB1"/>
    <w:rsid w:val="008F2A8F"/>
    <w:rsid w:val="008F3BD4"/>
    <w:rsid w:val="008F7341"/>
    <w:rsid w:val="00903FFB"/>
    <w:rsid w:val="009110AB"/>
    <w:rsid w:val="00912FE2"/>
    <w:rsid w:val="0091463F"/>
    <w:rsid w:val="00915B20"/>
    <w:rsid w:val="00920474"/>
    <w:rsid w:val="00924C4F"/>
    <w:rsid w:val="00927856"/>
    <w:rsid w:val="00937E1F"/>
    <w:rsid w:val="009430BB"/>
    <w:rsid w:val="00943DCF"/>
    <w:rsid w:val="009475C0"/>
    <w:rsid w:val="00947A8C"/>
    <w:rsid w:val="009512E5"/>
    <w:rsid w:val="0095283B"/>
    <w:rsid w:val="0095597D"/>
    <w:rsid w:val="00955CFE"/>
    <w:rsid w:val="00957051"/>
    <w:rsid w:val="0096318B"/>
    <w:rsid w:val="009632AF"/>
    <w:rsid w:val="00963853"/>
    <w:rsid w:val="009638A5"/>
    <w:rsid w:val="00965062"/>
    <w:rsid w:val="009707A8"/>
    <w:rsid w:val="00971E01"/>
    <w:rsid w:val="009748A9"/>
    <w:rsid w:val="009751C1"/>
    <w:rsid w:val="00977651"/>
    <w:rsid w:val="009806F3"/>
    <w:rsid w:val="0099233D"/>
    <w:rsid w:val="00992D84"/>
    <w:rsid w:val="009970E2"/>
    <w:rsid w:val="009A0D6D"/>
    <w:rsid w:val="009A5060"/>
    <w:rsid w:val="009A68CD"/>
    <w:rsid w:val="009A7D4D"/>
    <w:rsid w:val="009B0A1B"/>
    <w:rsid w:val="009B2A6F"/>
    <w:rsid w:val="009B5BBC"/>
    <w:rsid w:val="009B6488"/>
    <w:rsid w:val="009C0DA0"/>
    <w:rsid w:val="009C16E0"/>
    <w:rsid w:val="009C390F"/>
    <w:rsid w:val="009C65EA"/>
    <w:rsid w:val="009D1000"/>
    <w:rsid w:val="009D107A"/>
    <w:rsid w:val="009D24AF"/>
    <w:rsid w:val="009D452D"/>
    <w:rsid w:val="009D4846"/>
    <w:rsid w:val="009D7E73"/>
    <w:rsid w:val="009E1F38"/>
    <w:rsid w:val="009F17EC"/>
    <w:rsid w:val="009F218B"/>
    <w:rsid w:val="009F2C12"/>
    <w:rsid w:val="009F3282"/>
    <w:rsid w:val="009F3CCA"/>
    <w:rsid w:val="009F4D37"/>
    <w:rsid w:val="009F5AC1"/>
    <w:rsid w:val="009F5E1E"/>
    <w:rsid w:val="00A0118A"/>
    <w:rsid w:val="00A02527"/>
    <w:rsid w:val="00A05634"/>
    <w:rsid w:val="00A05C7E"/>
    <w:rsid w:val="00A06928"/>
    <w:rsid w:val="00A07BA1"/>
    <w:rsid w:val="00A10473"/>
    <w:rsid w:val="00A1331A"/>
    <w:rsid w:val="00A17BD0"/>
    <w:rsid w:val="00A2411C"/>
    <w:rsid w:val="00A26D43"/>
    <w:rsid w:val="00A304A0"/>
    <w:rsid w:val="00A348F4"/>
    <w:rsid w:val="00A359A7"/>
    <w:rsid w:val="00A41711"/>
    <w:rsid w:val="00A43C54"/>
    <w:rsid w:val="00A43CC2"/>
    <w:rsid w:val="00A52470"/>
    <w:rsid w:val="00A52ABA"/>
    <w:rsid w:val="00A52AE6"/>
    <w:rsid w:val="00A53211"/>
    <w:rsid w:val="00A533C9"/>
    <w:rsid w:val="00A536BA"/>
    <w:rsid w:val="00A55C71"/>
    <w:rsid w:val="00A56107"/>
    <w:rsid w:val="00A602CA"/>
    <w:rsid w:val="00A622FD"/>
    <w:rsid w:val="00A65A9C"/>
    <w:rsid w:val="00A73430"/>
    <w:rsid w:val="00A76910"/>
    <w:rsid w:val="00A77FB2"/>
    <w:rsid w:val="00A8218F"/>
    <w:rsid w:val="00A91C89"/>
    <w:rsid w:val="00A91E3C"/>
    <w:rsid w:val="00A93A29"/>
    <w:rsid w:val="00AA43E7"/>
    <w:rsid w:val="00AB0523"/>
    <w:rsid w:val="00AB26A3"/>
    <w:rsid w:val="00AB3664"/>
    <w:rsid w:val="00AB7A7A"/>
    <w:rsid w:val="00AC1D41"/>
    <w:rsid w:val="00AC5A79"/>
    <w:rsid w:val="00AC65BC"/>
    <w:rsid w:val="00AD1B45"/>
    <w:rsid w:val="00AD1FB8"/>
    <w:rsid w:val="00AD363F"/>
    <w:rsid w:val="00AD4DA8"/>
    <w:rsid w:val="00AD60CB"/>
    <w:rsid w:val="00AD685F"/>
    <w:rsid w:val="00AE20FA"/>
    <w:rsid w:val="00AE2BCE"/>
    <w:rsid w:val="00AE36AC"/>
    <w:rsid w:val="00AE611E"/>
    <w:rsid w:val="00AF3C4A"/>
    <w:rsid w:val="00AF7B9A"/>
    <w:rsid w:val="00B00B16"/>
    <w:rsid w:val="00B01B85"/>
    <w:rsid w:val="00B01DB2"/>
    <w:rsid w:val="00B02CB5"/>
    <w:rsid w:val="00B03F02"/>
    <w:rsid w:val="00B125C8"/>
    <w:rsid w:val="00B17226"/>
    <w:rsid w:val="00B17605"/>
    <w:rsid w:val="00B17695"/>
    <w:rsid w:val="00B17EF4"/>
    <w:rsid w:val="00B20108"/>
    <w:rsid w:val="00B22AC3"/>
    <w:rsid w:val="00B23846"/>
    <w:rsid w:val="00B23D2E"/>
    <w:rsid w:val="00B25B77"/>
    <w:rsid w:val="00B26876"/>
    <w:rsid w:val="00B35FD9"/>
    <w:rsid w:val="00B36949"/>
    <w:rsid w:val="00B36FBE"/>
    <w:rsid w:val="00B4772D"/>
    <w:rsid w:val="00B47833"/>
    <w:rsid w:val="00B47B33"/>
    <w:rsid w:val="00B5051B"/>
    <w:rsid w:val="00B52048"/>
    <w:rsid w:val="00B53DD7"/>
    <w:rsid w:val="00B55A9F"/>
    <w:rsid w:val="00B60AA6"/>
    <w:rsid w:val="00B6289F"/>
    <w:rsid w:val="00B62E8C"/>
    <w:rsid w:val="00B65298"/>
    <w:rsid w:val="00B71BDD"/>
    <w:rsid w:val="00B71DBA"/>
    <w:rsid w:val="00B72ADF"/>
    <w:rsid w:val="00B734DA"/>
    <w:rsid w:val="00B73C5D"/>
    <w:rsid w:val="00B74ED1"/>
    <w:rsid w:val="00B7682A"/>
    <w:rsid w:val="00B8043F"/>
    <w:rsid w:val="00B81212"/>
    <w:rsid w:val="00B8268A"/>
    <w:rsid w:val="00B85402"/>
    <w:rsid w:val="00B877BC"/>
    <w:rsid w:val="00B94F8C"/>
    <w:rsid w:val="00B96E9B"/>
    <w:rsid w:val="00B9761D"/>
    <w:rsid w:val="00BA4C85"/>
    <w:rsid w:val="00BA6EEC"/>
    <w:rsid w:val="00BB0808"/>
    <w:rsid w:val="00BB37E0"/>
    <w:rsid w:val="00BB5E45"/>
    <w:rsid w:val="00BC3E68"/>
    <w:rsid w:val="00BD09A9"/>
    <w:rsid w:val="00BD0CBF"/>
    <w:rsid w:val="00BD13A6"/>
    <w:rsid w:val="00BD1C79"/>
    <w:rsid w:val="00BD23AB"/>
    <w:rsid w:val="00BD45EC"/>
    <w:rsid w:val="00BD6282"/>
    <w:rsid w:val="00BE03BA"/>
    <w:rsid w:val="00BE2ADD"/>
    <w:rsid w:val="00BF070E"/>
    <w:rsid w:val="00BF19C1"/>
    <w:rsid w:val="00BF2C89"/>
    <w:rsid w:val="00BF54CC"/>
    <w:rsid w:val="00BF589A"/>
    <w:rsid w:val="00BF6C4C"/>
    <w:rsid w:val="00C05008"/>
    <w:rsid w:val="00C115DF"/>
    <w:rsid w:val="00C15B5B"/>
    <w:rsid w:val="00C17BCC"/>
    <w:rsid w:val="00C23B5F"/>
    <w:rsid w:val="00C27A6C"/>
    <w:rsid w:val="00C33EA5"/>
    <w:rsid w:val="00C34065"/>
    <w:rsid w:val="00C36FD8"/>
    <w:rsid w:val="00C3739F"/>
    <w:rsid w:val="00C375E6"/>
    <w:rsid w:val="00C43A68"/>
    <w:rsid w:val="00C446DE"/>
    <w:rsid w:val="00C50B83"/>
    <w:rsid w:val="00C51786"/>
    <w:rsid w:val="00C61E99"/>
    <w:rsid w:val="00C660F4"/>
    <w:rsid w:val="00C70BBA"/>
    <w:rsid w:val="00C761F5"/>
    <w:rsid w:val="00C76AFB"/>
    <w:rsid w:val="00C835D7"/>
    <w:rsid w:val="00C84487"/>
    <w:rsid w:val="00C84F36"/>
    <w:rsid w:val="00C87210"/>
    <w:rsid w:val="00C87A05"/>
    <w:rsid w:val="00C90C41"/>
    <w:rsid w:val="00CA21CD"/>
    <w:rsid w:val="00CA38DC"/>
    <w:rsid w:val="00CA53D8"/>
    <w:rsid w:val="00CA7052"/>
    <w:rsid w:val="00CB44BE"/>
    <w:rsid w:val="00CB4A04"/>
    <w:rsid w:val="00CC29B3"/>
    <w:rsid w:val="00CC2A0A"/>
    <w:rsid w:val="00CC6A93"/>
    <w:rsid w:val="00CD3132"/>
    <w:rsid w:val="00CD468D"/>
    <w:rsid w:val="00CE0ABF"/>
    <w:rsid w:val="00CE6A06"/>
    <w:rsid w:val="00CF279B"/>
    <w:rsid w:val="00D01489"/>
    <w:rsid w:val="00D0203C"/>
    <w:rsid w:val="00D05F9F"/>
    <w:rsid w:val="00D10725"/>
    <w:rsid w:val="00D11BDD"/>
    <w:rsid w:val="00D12930"/>
    <w:rsid w:val="00D15B55"/>
    <w:rsid w:val="00D21340"/>
    <w:rsid w:val="00D2182F"/>
    <w:rsid w:val="00D22433"/>
    <w:rsid w:val="00D3011B"/>
    <w:rsid w:val="00D32419"/>
    <w:rsid w:val="00D33441"/>
    <w:rsid w:val="00D3503A"/>
    <w:rsid w:val="00D40630"/>
    <w:rsid w:val="00D41006"/>
    <w:rsid w:val="00D45905"/>
    <w:rsid w:val="00D564DA"/>
    <w:rsid w:val="00D57261"/>
    <w:rsid w:val="00D6044B"/>
    <w:rsid w:val="00D61407"/>
    <w:rsid w:val="00D6404D"/>
    <w:rsid w:val="00D643FA"/>
    <w:rsid w:val="00D66305"/>
    <w:rsid w:val="00D67F15"/>
    <w:rsid w:val="00D731A3"/>
    <w:rsid w:val="00D7522F"/>
    <w:rsid w:val="00D7556E"/>
    <w:rsid w:val="00D868A2"/>
    <w:rsid w:val="00D917D6"/>
    <w:rsid w:val="00D92BCA"/>
    <w:rsid w:val="00D961CC"/>
    <w:rsid w:val="00D96D2E"/>
    <w:rsid w:val="00DA0690"/>
    <w:rsid w:val="00DA240F"/>
    <w:rsid w:val="00DA33B1"/>
    <w:rsid w:val="00DA3CAD"/>
    <w:rsid w:val="00DA4B51"/>
    <w:rsid w:val="00DA642E"/>
    <w:rsid w:val="00DA697F"/>
    <w:rsid w:val="00DA71B0"/>
    <w:rsid w:val="00DB1272"/>
    <w:rsid w:val="00DB2A7E"/>
    <w:rsid w:val="00DB498F"/>
    <w:rsid w:val="00DC2F4C"/>
    <w:rsid w:val="00DC4B28"/>
    <w:rsid w:val="00DC5AF6"/>
    <w:rsid w:val="00DD2E30"/>
    <w:rsid w:val="00DD35DB"/>
    <w:rsid w:val="00DD5A94"/>
    <w:rsid w:val="00DE29B4"/>
    <w:rsid w:val="00DE3A7C"/>
    <w:rsid w:val="00DE41B8"/>
    <w:rsid w:val="00DF25B3"/>
    <w:rsid w:val="00DF3D17"/>
    <w:rsid w:val="00DF5458"/>
    <w:rsid w:val="00DF62EE"/>
    <w:rsid w:val="00E0114B"/>
    <w:rsid w:val="00E01616"/>
    <w:rsid w:val="00E0584F"/>
    <w:rsid w:val="00E06428"/>
    <w:rsid w:val="00E11F3D"/>
    <w:rsid w:val="00E17279"/>
    <w:rsid w:val="00E24277"/>
    <w:rsid w:val="00E269DD"/>
    <w:rsid w:val="00E27C4D"/>
    <w:rsid w:val="00E3047F"/>
    <w:rsid w:val="00E307A0"/>
    <w:rsid w:val="00E30BA6"/>
    <w:rsid w:val="00E318A6"/>
    <w:rsid w:val="00E33E3D"/>
    <w:rsid w:val="00E350CC"/>
    <w:rsid w:val="00E3729E"/>
    <w:rsid w:val="00E37357"/>
    <w:rsid w:val="00E44113"/>
    <w:rsid w:val="00E44626"/>
    <w:rsid w:val="00E51926"/>
    <w:rsid w:val="00E51B24"/>
    <w:rsid w:val="00E526AA"/>
    <w:rsid w:val="00E5485C"/>
    <w:rsid w:val="00E567F4"/>
    <w:rsid w:val="00E57A05"/>
    <w:rsid w:val="00E6519A"/>
    <w:rsid w:val="00E67A64"/>
    <w:rsid w:val="00E70778"/>
    <w:rsid w:val="00E71656"/>
    <w:rsid w:val="00E743E6"/>
    <w:rsid w:val="00E77684"/>
    <w:rsid w:val="00E80254"/>
    <w:rsid w:val="00E80CF7"/>
    <w:rsid w:val="00E83B50"/>
    <w:rsid w:val="00E8575B"/>
    <w:rsid w:val="00E912F8"/>
    <w:rsid w:val="00E914FC"/>
    <w:rsid w:val="00E91514"/>
    <w:rsid w:val="00E928CC"/>
    <w:rsid w:val="00E94543"/>
    <w:rsid w:val="00E953B5"/>
    <w:rsid w:val="00EA05CB"/>
    <w:rsid w:val="00EA09E9"/>
    <w:rsid w:val="00EA0D49"/>
    <w:rsid w:val="00EA4ED5"/>
    <w:rsid w:val="00EB20C1"/>
    <w:rsid w:val="00EB21FC"/>
    <w:rsid w:val="00EB2F7D"/>
    <w:rsid w:val="00EB36EF"/>
    <w:rsid w:val="00EB3777"/>
    <w:rsid w:val="00EB37C9"/>
    <w:rsid w:val="00EB5390"/>
    <w:rsid w:val="00EB6877"/>
    <w:rsid w:val="00EC0CAE"/>
    <w:rsid w:val="00EC1788"/>
    <w:rsid w:val="00EC28E3"/>
    <w:rsid w:val="00EC7679"/>
    <w:rsid w:val="00ED3E31"/>
    <w:rsid w:val="00ED42DB"/>
    <w:rsid w:val="00ED65E2"/>
    <w:rsid w:val="00EF12E1"/>
    <w:rsid w:val="00EF1842"/>
    <w:rsid w:val="00EF45B1"/>
    <w:rsid w:val="00F015C1"/>
    <w:rsid w:val="00F01EE9"/>
    <w:rsid w:val="00F12FAB"/>
    <w:rsid w:val="00F13C3D"/>
    <w:rsid w:val="00F16008"/>
    <w:rsid w:val="00F228E6"/>
    <w:rsid w:val="00F24D67"/>
    <w:rsid w:val="00F269A2"/>
    <w:rsid w:val="00F272B7"/>
    <w:rsid w:val="00F35792"/>
    <w:rsid w:val="00F37413"/>
    <w:rsid w:val="00F4024E"/>
    <w:rsid w:val="00F41502"/>
    <w:rsid w:val="00F430F4"/>
    <w:rsid w:val="00F50A02"/>
    <w:rsid w:val="00F6061C"/>
    <w:rsid w:val="00F66A76"/>
    <w:rsid w:val="00F7068C"/>
    <w:rsid w:val="00F716FF"/>
    <w:rsid w:val="00F73CE2"/>
    <w:rsid w:val="00F74530"/>
    <w:rsid w:val="00F772F3"/>
    <w:rsid w:val="00F81875"/>
    <w:rsid w:val="00F83242"/>
    <w:rsid w:val="00F84305"/>
    <w:rsid w:val="00F862E4"/>
    <w:rsid w:val="00F87378"/>
    <w:rsid w:val="00F91072"/>
    <w:rsid w:val="00F928EA"/>
    <w:rsid w:val="00F92AA9"/>
    <w:rsid w:val="00F93802"/>
    <w:rsid w:val="00F938E0"/>
    <w:rsid w:val="00F93EF5"/>
    <w:rsid w:val="00F93F12"/>
    <w:rsid w:val="00F969CE"/>
    <w:rsid w:val="00F96CDE"/>
    <w:rsid w:val="00F973D9"/>
    <w:rsid w:val="00FA0B57"/>
    <w:rsid w:val="00FA5704"/>
    <w:rsid w:val="00FA6D0E"/>
    <w:rsid w:val="00FB33C3"/>
    <w:rsid w:val="00FB445F"/>
    <w:rsid w:val="00FB48AD"/>
    <w:rsid w:val="00FC2838"/>
    <w:rsid w:val="00FC69C3"/>
    <w:rsid w:val="00FD25EF"/>
    <w:rsid w:val="00FD44E6"/>
    <w:rsid w:val="00FD49CF"/>
    <w:rsid w:val="00FD4E09"/>
    <w:rsid w:val="00FE0C24"/>
    <w:rsid w:val="00FE26F8"/>
    <w:rsid w:val="00FF53BB"/>
    <w:rsid w:val="00FF7D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502D7"/>
  <w15:chartTrackingRefBased/>
  <w15:docId w15:val="{9C670046-714D-A545-A05F-ABC9E2EB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paragraph" w:styleId="Heading1">
    <w:name w:val="heading 1"/>
    <w:basedOn w:val="MessageHeader"/>
    <w:next w:val="Normal"/>
    <w:link w:val="Heading1Char"/>
    <w:autoRedefine/>
    <w:qFormat/>
    <w:rsid w:val="007D131A"/>
    <w:pPr>
      <w:keepNext/>
      <w:ind w:left="576" w:firstLine="288"/>
      <w:jc w:val="center"/>
      <w:outlineLvl w:val="0"/>
    </w:pPr>
    <w:rPr>
      <w:rFonts w:ascii="Arial" w:hAnsi="Arial"/>
      <w:b/>
      <w:i/>
      <w:sz w:val="36"/>
      <w:u w:val="single"/>
      <w:lang w:val="fr-FR"/>
    </w:rPr>
  </w:style>
  <w:style w:type="paragraph" w:styleId="Heading2">
    <w:name w:val="heading 2"/>
    <w:basedOn w:val="Normal"/>
    <w:next w:val="Normal"/>
    <w:link w:val="Heading2Char"/>
    <w:autoRedefine/>
    <w:uiPriority w:val="9"/>
    <w:qFormat/>
    <w:rsid w:val="007D131A"/>
    <w:pPr>
      <w:keepNext/>
      <w:spacing w:after="0" w:line="360" w:lineRule="auto"/>
      <w:jc w:val="both"/>
      <w:outlineLvl w:val="1"/>
    </w:pPr>
    <w:rPr>
      <w:rFonts w:ascii="Times New Roman" w:eastAsia="Times New Roman" w:hAnsi="Times New Roman"/>
      <w:b/>
      <w:noProof/>
      <w:sz w:val="28"/>
      <w:szCs w:val="28"/>
      <w:lang w:val="ro-RO"/>
    </w:rPr>
  </w:style>
  <w:style w:type="paragraph" w:styleId="Heading3">
    <w:name w:val="heading 3"/>
    <w:basedOn w:val="Normal"/>
    <w:next w:val="Normal"/>
    <w:link w:val="Heading3Char"/>
    <w:autoRedefine/>
    <w:uiPriority w:val="9"/>
    <w:qFormat/>
    <w:rsid w:val="007D131A"/>
    <w:pPr>
      <w:keepNext/>
      <w:numPr>
        <w:numId w:val="2"/>
      </w:numPr>
      <w:spacing w:after="0" w:line="360" w:lineRule="auto"/>
      <w:ind w:left="357" w:hanging="357"/>
      <w:jc w:val="both"/>
      <w:outlineLvl w:val="2"/>
    </w:pPr>
    <w:rPr>
      <w:rFonts w:ascii="Times New Roman" w:eastAsia="Times New Roman" w:hAnsi="Times New Roman"/>
      <w:b/>
      <w:i/>
      <w:noProof/>
      <w:sz w:val="28"/>
      <w:szCs w:val="28"/>
      <w:lang w:val="es-ES"/>
    </w:rPr>
  </w:style>
  <w:style w:type="paragraph" w:styleId="Heading4">
    <w:name w:val="heading 4"/>
    <w:aliases w:val="Heading 14"/>
    <w:basedOn w:val="Normal"/>
    <w:next w:val="Normal"/>
    <w:link w:val="Heading4Char"/>
    <w:qFormat/>
    <w:rsid w:val="007D131A"/>
    <w:pPr>
      <w:keepNext/>
      <w:spacing w:after="0" w:line="240" w:lineRule="auto"/>
      <w:ind w:left="85"/>
      <w:outlineLvl w:val="3"/>
    </w:pPr>
    <w:rPr>
      <w:rFonts w:ascii="Times New Roman" w:eastAsia="Times New Roman" w:hAnsi="Times New Roman"/>
      <w:b/>
      <w:bCs/>
      <w:noProof/>
      <w:sz w:val="32"/>
      <w:szCs w:val="20"/>
      <w:u w:val="single"/>
      <w:lang w:val="ro-RO"/>
    </w:rPr>
  </w:style>
  <w:style w:type="paragraph" w:styleId="Heading5">
    <w:name w:val="heading 5"/>
    <w:basedOn w:val="Normal"/>
    <w:next w:val="Normal"/>
    <w:link w:val="Heading5Char"/>
    <w:qFormat/>
    <w:rsid w:val="007D131A"/>
    <w:pPr>
      <w:keepNext/>
      <w:spacing w:after="0" w:line="240" w:lineRule="auto"/>
      <w:ind w:left="54"/>
      <w:outlineLvl w:val="4"/>
    </w:pPr>
    <w:rPr>
      <w:rFonts w:ascii="Times New Roman" w:eastAsia="Times New Roman" w:hAnsi="Times New Roman"/>
      <w:b/>
      <w:bCs/>
      <w:noProof/>
      <w:sz w:val="24"/>
      <w:szCs w:val="20"/>
      <w:lang w:val="ro-RO"/>
    </w:rPr>
  </w:style>
  <w:style w:type="paragraph" w:styleId="Heading6">
    <w:name w:val="heading 6"/>
    <w:basedOn w:val="Normal"/>
    <w:next w:val="Normal"/>
    <w:link w:val="Heading6Char"/>
    <w:qFormat/>
    <w:rsid w:val="007D131A"/>
    <w:pPr>
      <w:keepNext/>
      <w:spacing w:after="0" w:line="240" w:lineRule="auto"/>
      <w:jc w:val="center"/>
      <w:outlineLvl w:val="5"/>
    </w:pPr>
    <w:rPr>
      <w:rFonts w:ascii="Times New Roman" w:eastAsia="Times New Roman" w:hAnsi="Times New Roman"/>
      <w:b/>
      <w:noProof/>
      <w:snapToGrid w:val="0"/>
      <w:color w:val="000000"/>
      <w:sz w:val="20"/>
      <w:szCs w:val="20"/>
      <w:lang w:val="ro-RO"/>
    </w:rPr>
  </w:style>
  <w:style w:type="paragraph" w:styleId="Heading7">
    <w:name w:val="heading 7"/>
    <w:basedOn w:val="Normal"/>
    <w:next w:val="Normal"/>
    <w:link w:val="Heading7Char"/>
    <w:qFormat/>
    <w:rsid w:val="007D131A"/>
    <w:pPr>
      <w:keepNext/>
      <w:spacing w:after="0" w:line="240" w:lineRule="auto"/>
      <w:jc w:val="center"/>
      <w:outlineLvl w:val="6"/>
    </w:pPr>
    <w:rPr>
      <w:rFonts w:ascii="Arial" w:eastAsia="Times New Roman" w:hAnsi="Arial"/>
      <w:b/>
      <w:bCs/>
      <w:noProof/>
      <w:sz w:val="20"/>
      <w:szCs w:val="20"/>
      <w:lang w:val="ro-RO"/>
    </w:rPr>
  </w:style>
  <w:style w:type="paragraph" w:styleId="Heading8">
    <w:name w:val="heading 8"/>
    <w:basedOn w:val="Normal"/>
    <w:next w:val="Normal"/>
    <w:link w:val="Heading8Char"/>
    <w:qFormat/>
    <w:rsid w:val="007D131A"/>
    <w:pPr>
      <w:keepNext/>
      <w:spacing w:after="0" w:line="240" w:lineRule="auto"/>
      <w:ind w:left="152"/>
      <w:jc w:val="both"/>
      <w:outlineLvl w:val="7"/>
    </w:pPr>
    <w:rPr>
      <w:rFonts w:ascii="Arial" w:eastAsia="Times New Roman" w:hAnsi="Arial"/>
      <w:b/>
      <w:noProof/>
      <w:sz w:val="20"/>
      <w:szCs w:val="20"/>
      <w:lang w:val="ro-RO"/>
    </w:rPr>
  </w:style>
  <w:style w:type="paragraph" w:styleId="Heading9">
    <w:name w:val="heading 9"/>
    <w:basedOn w:val="Normal"/>
    <w:next w:val="Normal"/>
    <w:link w:val="Heading9Char"/>
    <w:qFormat/>
    <w:rsid w:val="007D131A"/>
    <w:pPr>
      <w:keepNext/>
      <w:spacing w:after="0" w:line="240" w:lineRule="auto"/>
      <w:ind w:left="141" w:right="172"/>
      <w:outlineLvl w:val="8"/>
    </w:pPr>
    <w:rPr>
      <w:rFonts w:ascii="Arial" w:eastAsia="Times New Roman" w:hAnsi="Arial"/>
      <w:b/>
      <w:noProof/>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608BE"/>
    <w:pPr>
      <w:tabs>
        <w:tab w:val="center" w:pos="4513"/>
        <w:tab w:val="right" w:pos="9026"/>
      </w:tabs>
      <w:spacing w:after="0" w:line="240" w:lineRule="auto"/>
    </w:pPr>
  </w:style>
  <w:style w:type="character" w:customStyle="1" w:styleId="HeaderChar">
    <w:name w:val="Header Char"/>
    <w:basedOn w:val="DefaultParagraphFont"/>
    <w:link w:val="Header"/>
    <w:rsid w:val="008608BE"/>
  </w:style>
  <w:style w:type="paragraph" w:styleId="Footer">
    <w:name w:val="footer"/>
    <w:basedOn w:val="Normal"/>
    <w:link w:val="FooterChar"/>
    <w:unhideWhenUsed/>
    <w:rsid w:val="008608BE"/>
    <w:pPr>
      <w:tabs>
        <w:tab w:val="center" w:pos="4513"/>
        <w:tab w:val="right" w:pos="9026"/>
      </w:tabs>
      <w:spacing w:after="0" w:line="240" w:lineRule="auto"/>
    </w:pPr>
  </w:style>
  <w:style w:type="character" w:customStyle="1" w:styleId="FooterChar">
    <w:name w:val="Footer Char"/>
    <w:basedOn w:val="DefaultParagraphFont"/>
    <w:link w:val="Footer"/>
    <w:rsid w:val="008608BE"/>
  </w:style>
  <w:style w:type="character" w:customStyle="1" w:styleId="Heading1Char">
    <w:name w:val="Heading 1 Char"/>
    <w:link w:val="Heading1"/>
    <w:rsid w:val="007D131A"/>
    <w:rPr>
      <w:rFonts w:ascii="Arial" w:eastAsia="Times New Roman" w:hAnsi="Arial" w:cs="Times New Roman"/>
      <w:b/>
      <w:i/>
      <w:noProof/>
      <w:sz w:val="36"/>
      <w:szCs w:val="24"/>
      <w:u w:val="single"/>
      <w:shd w:val="pct20" w:color="auto" w:fill="auto"/>
      <w:lang w:val="fr-FR"/>
    </w:rPr>
  </w:style>
  <w:style w:type="character" w:customStyle="1" w:styleId="Heading2Char">
    <w:name w:val="Heading 2 Char"/>
    <w:link w:val="Heading2"/>
    <w:uiPriority w:val="9"/>
    <w:rsid w:val="007D131A"/>
    <w:rPr>
      <w:rFonts w:ascii="Times New Roman" w:eastAsia="Times New Roman" w:hAnsi="Times New Roman" w:cs="Times New Roman"/>
      <w:b/>
      <w:noProof/>
      <w:sz w:val="28"/>
      <w:szCs w:val="28"/>
      <w:lang w:val="ro-RO"/>
    </w:rPr>
  </w:style>
  <w:style w:type="character" w:customStyle="1" w:styleId="Heading3Char">
    <w:name w:val="Heading 3 Char"/>
    <w:link w:val="Heading3"/>
    <w:uiPriority w:val="9"/>
    <w:rsid w:val="007D131A"/>
    <w:rPr>
      <w:rFonts w:ascii="Times New Roman" w:eastAsia="Times New Roman" w:hAnsi="Times New Roman" w:cs="Times New Roman"/>
      <w:b/>
      <w:i/>
      <w:noProof/>
      <w:sz w:val="28"/>
      <w:szCs w:val="28"/>
      <w:lang w:val="es-ES"/>
    </w:rPr>
  </w:style>
  <w:style w:type="character" w:customStyle="1" w:styleId="Heading4Char">
    <w:name w:val="Heading 4 Char"/>
    <w:aliases w:val="Heading 14 Char"/>
    <w:link w:val="Heading4"/>
    <w:rsid w:val="007D131A"/>
    <w:rPr>
      <w:rFonts w:ascii="Times New Roman" w:eastAsia="Times New Roman" w:hAnsi="Times New Roman" w:cs="Times New Roman"/>
      <w:b/>
      <w:bCs/>
      <w:noProof/>
      <w:sz w:val="32"/>
      <w:szCs w:val="20"/>
      <w:u w:val="single"/>
      <w:lang w:val="ro-RO"/>
    </w:rPr>
  </w:style>
  <w:style w:type="character" w:customStyle="1" w:styleId="Heading5Char">
    <w:name w:val="Heading 5 Char"/>
    <w:link w:val="Heading5"/>
    <w:rsid w:val="007D131A"/>
    <w:rPr>
      <w:rFonts w:ascii="Times New Roman" w:eastAsia="Times New Roman" w:hAnsi="Times New Roman" w:cs="Times New Roman"/>
      <w:b/>
      <w:bCs/>
      <w:noProof/>
      <w:sz w:val="24"/>
      <w:szCs w:val="20"/>
      <w:lang w:val="ro-RO"/>
    </w:rPr>
  </w:style>
  <w:style w:type="character" w:customStyle="1" w:styleId="Heading6Char">
    <w:name w:val="Heading 6 Char"/>
    <w:link w:val="Heading6"/>
    <w:rsid w:val="007D131A"/>
    <w:rPr>
      <w:rFonts w:ascii="Times New Roman" w:eastAsia="Times New Roman" w:hAnsi="Times New Roman" w:cs="Times New Roman"/>
      <w:b/>
      <w:noProof/>
      <w:snapToGrid w:val="0"/>
      <w:color w:val="000000"/>
      <w:sz w:val="20"/>
      <w:szCs w:val="20"/>
      <w:lang w:val="ro-RO"/>
    </w:rPr>
  </w:style>
  <w:style w:type="character" w:customStyle="1" w:styleId="Heading7Char">
    <w:name w:val="Heading 7 Char"/>
    <w:link w:val="Heading7"/>
    <w:rsid w:val="007D131A"/>
    <w:rPr>
      <w:rFonts w:ascii="Arial" w:eastAsia="Times New Roman" w:hAnsi="Arial" w:cs="Times New Roman"/>
      <w:b/>
      <w:bCs/>
      <w:noProof/>
      <w:sz w:val="20"/>
      <w:szCs w:val="20"/>
      <w:lang w:val="ro-RO"/>
    </w:rPr>
  </w:style>
  <w:style w:type="character" w:customStyle="1" w:styleId="Heading8Char">
    <w:name w:val="Heading 8 Char"/>
    <w:link w:val="Heading8"/>
    <w:rsid w:val="007D131A"/>
    <w:rPr>
      <w:rFonts w:ascii="Arial" w:eastAsia="Times New Roman" w:hAnsi="Arial" w:cs="Times New Roman"/>
      <w:b/>
      <w:noProof/>
      <w:sz w:val="20"/>
      <w:szCs w:val="20"/>
      <w:lang w:val="ro-RO"/>
    </w:rPr>
  </w:style>
  <w:style w:type="character" w:customStyle="1" w:styleId="Heading9Char">
    <w:name w:val="Heading 9 Char"/>
    <w:link w:val="Heading9"/>
    <w:rsid w:val="007D131A"/>
    <w:rPr>
      <w:rFonts w:ascii="Arial" w:eastAsia="Times New Roman" w:hAnsi="Arial" w:cs="Times New Roman"/>
      <w:b/>
      <w:noProof/>
      <w:sz w:val="20"/>
      <w:szCs w:val="20"/>
      <w:lang w:val="ro-RO"/>
    </w:rPr>
  </w:style>
  <w:style w:type="paragraph" w:styleId="MessageHeader">
    <w:name w:val="Message Header"/>
    <w:basedOn w:val="Normal"/>
    <w:link w:val="MessageHeaderChar"/>
    <w:rsid w:val="007D131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libri Light" w:eastAsia="Times New Roman" w:hAnsi="Calibri Light"/>
      <w:noProof/>
      <w:sz w:val="24"/>
      <w:szCs w:val="24"/>
      <w:lang w:val="ro-RO"/>
    </w:rPr>
  </w:style>
  <w:style w:type="character" w:customStyle="1" w:styleId="MessageHeaderChar">
    <w:name w:val="Message Header Char"/>
    <w:link w:val="MessageHeader"/>
    <w:rsid w:val="007D131A"/>
    <w:rPr>
      <w:rFonts w:ascii="Calibri Light" w:eastAsia="Times New Roman" w:hAnsi="Calibri Light" w:cs="Times New Roman"/>
      <w:noProof/>
      <w:sz w:val="24"/>
      <w:szCs w:val="24"/>
      <w:shd w:val="pct20" w:color="auto" w:fill="auto"/>
      <w:lang w:val="ro-RO"/>
    </w:rPr>
  </w:style>
  <w:style w:type="paragraph" w:styleId="NormalWeb">
    <w:name w:val="Normal (Web)"/>
    <w:basedOn w:val="Normal"/>
    <w:uiPriority w:val="99"/>
    <w:unhideWhenUsed/>
    <w:rsid w:val="007D131A"/>
    <w:pPr>
      <w:spacing w:before="100" w:beforeAutospacing="1" w:after="100" w:afterAutospacing="1" w:line="240" w:lineRule="auto"/>
    </w:pPr>
    <w:rPr>
      <w:rFonts w:ascii="Times New Roman" w:eastAsia="Times New Roman" w:hAnsi="Times New Roman"/>
      <w:noProof/>
      <w:sz w:val="24"/>
      <w:szCs w:val="24"/>
      <w:lang w:val="ro-RO" w:eastAsia="en-GB"/>
    </w:rPr>
  </w:style>
  <w:style w:type="paragraph" w:customStyle="1" w:styleId="b">
    <w:name w:val="b"/>
    <w:basedOn w:val="Normal"/>
    <w:rsid w:val="007D131A"/>
    <w:pPr>
      <w:spacing w:before="100" w:beforeAutospacing="1" w:after="100" w:afterAutospacing="1" w:line="240" w:lineRule="auto"/>
    </w:pPr>
    <w:rPr>
      <w:rFonts w:ascii="Times New Roman" w:eastAsia="Times New Roman" w:hAnsi="Times New Roman"/>
      <w:noProof/>
      <w:sz w:val="24"/>
      <w:szCs w:val="24"/>
      <w:lang w:val="ro-RO" w:eastAsia="en-GB"/>
    </w:rPr>
  </w:style>
  <w:style w:type="paragraph" w:styleId="NoSpacing">
    <w:name w:val="No Spacing"/>
    <w:uiPriority w:val="1"/>
    <w:qFormat/>
    <w:rsid w:val="007D131A"/>
    <w:rPr>
      <w:sz w:val="22"/>
      <w:szCs w:val="22"/>
      <w:lang w:val="en-GB" w:eastAsia="en-US"/>
    </w:rPr>
  </w:style>
  <w:style w:type="paragraph" w:styleId="ListParagraph">
    <w:name w:val="List Paragraph"/>
    <w:aliases w:val="Bullet Points,Liste Paragraf,Normal bullet 2,body 2,List Paragraph2,Paragraph,Paragraphe de liste PBLH,Bullet list,Figure_name,Equipment,Numbered Indented Text,lp1,List Paragraph11,List Paragraph Char Char Char,Header bold"/>
    <w:basedOn w:val="Normal"/>
    <w:link w:val="ListParagraphChar"/>
    <w:uiPriority w:val="1"/>
    <w:qFormat/>
    <w:rsid w:val="007D131A"/>
    <w:pPr>
      <w:ind w:left="720"/>
      <w:contextualSpacing/>
    </w:pPr>
    <w:rPr>
      <w:noProof/>
      <w:lang w:val="ro-RO"/>
    </w:rPr>
  </w:style>
  <w:style w:type="table" w:styleId="TableGrid">
    <w:name w:val="Table Grid"/>
    <w:basedOn w:val="TableNormal"/>
    <w:uiPriority w:val="39"/>
    <w:rsid w:val="007D131A"/>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7D131A"/>
    <w:pPr>
      <w:keepNext/>
      <w:keepLines/>
      <w:spacing w:before="144" w:after="72" w:line="240" w:lineRule="auto"/>
      <w:jc w:val="center"/>
    </w:pPr>
    <w:rPr>
      <w:rFonts w:ascii="Arial" w:eastAsia="Times New Roman" w:hAnsi="Arial"/>
      <w:b/>
      <w:noProof/>
      <w:sz w:val="36"/>
      <w:szCs w:val="20"/>
      <w:lang w:val="ro-RO"/>
    </w:rPr>
  </w:style>
  <w:style w:type="character" w:customStyle="1" w:styleId="TitleChar">
    <w:name w:val="Title Char"/>
    <w:link w:val="Title"/>
    <w:rsid w:val="007D131A"/>
    <w:rPr>
      <w:rFonts w:ascii="Arial" w:eastAsia="Times New Roman" w:hAnsi="Arial" w:cs="Times New Roman"/>
      <w:b/>
      <w:noProof/>
      <w:sz w:val="36"/>
      <w:szCs w:val="20"/>
      <w:lang w:val="ro-RO"/>
    </w:rPr>
  </w:style>
  <w:style w:type="paragraph" w:customStyle="1" w:styleId="Footnote">
    <w:name w:val="Footnote"/>
    <w:basedOn w:val="Normal"/>
    <w:rsid w:val="007D131A"/>
    <w:pPr>
      <w:spacing w:after="0" w:line="240" w:lineRule="auto"/>
    </w:pPr>
    <w:rPr>
      <w:rFonts w:ascii="Times New Roman" w:eastAsia="Times New Roman" w:hAnsi="Times New Roman"/>
      <w:noProof/>
      <w:sz w:val="24"/>
      <w:szCs w:val="20"/>
      <w:lang w:val="ro-RO"/>
    </w:rPr>
  </w:style>
  <w:style w:type="paragraph" w:customStyle="1" w:styleId="Subhead">
    <w:name w:val="Subhead"/>
    <w:basedOn w:val="Normal"/>
    <w:rsid w:val="007D131A"/>
    <w:pPr>
      <w:spacing w:before="72" w:after="72" w:line="240" w:lineRule="auto"/>
    </w:pPr>
    <w:rPr>
      <w:rFonts w:ascii="Times New Roman" w:eastAsia="Times New Roman" w:hAnsi="Times New Roman"/>
      <w:noProof/>
      <w:sz w:val="20"/>
      <w:szCs w:val="20"/>
      <w:lang w:val="ro-RO"/>
    </w:rPr>
  </w:style>
  <w:style w:type="paragraph" w:customStyle="1" w:styleId="NumberList">
    <w:name w:val="Number List"/>
    <w:basedOn w:val="Normal"/>
    <w:rsid w:val="007D131A"/>
    <w:pPr>
      <w:spacing w:after="0" w:line="240" w:lineRule="auto"/>
    </w:pPr>
    <w:rPr>
      <w:rFonts w:ascii="Times New Roman" w:eastAsia="Times New Roman" w:hAnsi="Times New Roman"/>
      <w:noProof/>
      <w:sz w:val="24"/>
      <w:szCs w:val="20"/>
      <w:lang w:val="ro-RO"/>
    </w:rPr>
  </w:style>
  <w:style w:type="paragraph" w:customStyle="1" w:styleId="Bullet1">
    <w:name w:val="Bullet 1"/>
    <w:basedOn w:val="Normal"/>
    <w:rsid w:val="007D131A"/>
    <w:pPr>
      <w:spacing w:after="0" w:line="240" w:lineRule="auto"/>
    </w:pPr>
    <w:rPr>
      <w:rFonts w:ascii="Times New Roman" w:eastAsia="Times New Roman" w:hAnsi="Times New Roman"/>
      <w:noProof/>
      <w:sz w:val="24"/>
      <w:szCs w:val="20"/>
      <w:lang w:val="ro-RO"/>
    </w:rPr>
  </w:style>
  <w:style w:type="paragraph" w:customStyle="1" w:styleId="Bullet">
    <w:name w:val="Bullet"/>
    <w:basedOn w:val="Normal"/>
    <w:rsid w:val="007D131A"/>
    <w:pPr>
      <w:spacing w:after="0" w:line="240" w:lineRule="auto"/>
    </w:pPr>
    <w:rPr>
      <w:rFonts w:ascii="Times New Roman" w:eastAsia="Times New Roman" w:hAnsi="Times New Roman"/>
      <w:noProof/>
      <w:sz w:val="24"/>
      <w:szCs w:val="20"/>
      <w:lang w:val="ro-RO"/>
    </w:rPr>
  </w:style>
  <w:style w:type="paragraph" w:customStyle="1" w:styleId="BodySingle">
    <w:name w:val="Body Single"/>
    <w:basedOn w:val="Normal"/>
    <w:rsid w:val="007D131A"/>
    <w:pPr>
      <w:spacing w:after="0" w:line="240" w:lineRule="auto"/>
    </w:pPr>
    <w:rPr>
      <w:rFonts w:ascii="Times New Roman" w:eastAsia="Times New Roman" w:hAnsi="Times New Roman"/>
      <w:noProof/>
      <w:sz w:val="24"/>
      <w:szCs w:val="20"/>
      <w:lang w:val="ro-RO"/>
    </w:rPr>
  </w:style>
  <w:style w:type="paragraph" w:customStyle="1" w:styleId="DefaultText">
    <w:name w:val="Default Text"/>
    <w:basedOn w:val="Normal"/>
    <w:rsid w:val="007D131A"/>
    <w:pPr>
      <w:spacing w:after="0" w:line="240" w:lineRule="auto"/>
    </w:pPr>
    <w:rPr>
      <w:rFonts w:ascii="Times New Roman" w:eastAsia="Times New Roman" w:hAnsi="Times New Roman"/>
      <w:noProof/>
      <w:sz w:val="24"/>
      <w:szCs w:val="20"/>
      <w:lang w:val="ro-RO"/>
    </w:rPr>
  </w:style>
  <w:style w:type="paragraph" w:styleId="BodyText">
    <w:name w:val="Body Text"/>
    <w:basedOn w:val="Normal"/>
    <w:link w:val="BodyTextChar"/>
    <w:rsid w:val="007D131A"/>
    <w:pPr>
      <w:widowControl w:val="0"/>
      <w:tabs>
        <w:tab w:val="left" w:pos="720"/>
      </w:tabs>
      <w:spacing w:after="0" w:line="240" w:lineRule="auto"/>
      <w:jc w:val="both"/>
    </w:pPr>
    <w:rPr>
      <w:rFonts w:ascii="Arial" w:eastAsia="Times New Roman" w:hAnsi="Arial"/>
      <w:noProof/>
      <w:snapToGrid w:val="0"/>
      <w:color w:val="000000"/>
      <w:sz w:val="24"/>
      <w:szCs w:val="20"/>
      <w:lang w:val="ro-RO"/>
    </w:rPr>
  </w:style>
  <w:style w:type="character" w:customStyle="1" w:styleId="BodyTextChar">
    <w:name w:val="Body Text Char"/>
    <w:link w:val="BodyText"/>
    <w:rsid w:val="007D131A"/>
    <w:rPr>
      <w:rFonts w:ascii="Arial" w:eastAsia="Times New Roman" w:hAnsi="Arial" w:cs="Times New Roman"/>
      <w:noProof/>
      <w:snapToGrid w:val="0"/>
      <w:color w:val="000000"/>
      <w:sz w:val="24"/>
      <w:szCs w:val="20"/>
      <w:lang w:val="ro-RO"/>
    </w:rPr>
  </w:style>
  <w:style w:type="character" w:styleId="PageNumber">
    <w:name w:val="page number"/>
    <w:basedOn w:val="DefaultParagraphFont"/>
    <w:rsid w:val="007D131A"/>
  </w:style>
  <w:style w:type="paragraph" w:styleId="TOC1">
    <w:name w:val="toc 1"/>
    <w:basedOn w:val="Normal"/>
    <w:next w:val="Normal"/>
    <w:autoRedefine/>
    <w:uiPriority w:val="39"/>
    <w:rsid w:val="007D131A"/>
    <w:pPr>
      <w:tabs>
        <w:tab w:val="left" w:pos="1000"/>
        <w:tab w:val="right" w:leader="dot" w:pos="8269"/>
      </w:tabs>
      <w:spacing w:before="120" w:after="120" w:line="240" w:lineRule="auto"/>
    </w:pPr>
    <w:rPr>
      <w:rFonts w:ascii="Times New Roman" w:eastAsia="Times New Roman" w:hAnsi="Times New Roman"/>
      <w:noProof/>
      <w:sz w:val="24"/>
      <w:szCs w:val="20"/>
      <w:lang w:val="ro-RO"/>
    </w:rPr>
  </w:style>
  <w:style w:type="paragraph" w:styleId="TOC2">
    <w:name w:val="toc 2"/>
    <w:basedOn w:val="Normal"/>
    <w:next w:val="Normal"/>
    <w:autoRedefine/>
    <w:uiPriority w:val="39"/>
    <w:rsid w:val="007D131A"/>
    <w:pPr>
      <w:tabs>
        <w:tab w:val="right" w:leader="dot" w:pos="8269"/>
      </w:tabs>
      <w:spacing w:before="60" w:after="60" w:line="240" w:lineRule="auto"/>
      <w:ind w:left="198"/>
    </w:pPr>
    <w:rPr>
      <w:rFonts w:ascii="Times New Roman" w:eastAsia="Times New Roman" w:hAnsi="Times New Roman"/>
      <w:noProof/>
      <w:sz w:val="24"/>
      <w:szCs w:val="20"/>
      <w:lang w:val="ro-RO"/>
    </w:rPr>
  </w:style>
  <w:style w:type="paragraph" w:styleId="TOC3">
    <w:name w:val="toc 3"/>
    <w:basedOn w:val="Normal"/>
    <w:next w:val="Normal"/>
    <w:autoRedefine/>
    <w:uiPriority w:val="39"/>
    <w:rsid w:val="007D131A"/>
    <w:pPr>
      <w:spacing w:after="0" w:line="240" w:lineRule="auto"/>
      <w:ind w:left="400"/>
    </w:pPr>
    <w:rPr>
      <w:rFonts w:ascii="Times New Roman" w:eastAsia="Times New Roman" w:hAnsi="Times New Roman"/>
      <w:noProof/>
      <w:sz w:val="20"/>
      <w:szCs w:val="20"/>
      <w:lang w:val="ro-RO"/>
    </w:rPr>
  </w:style>
  <w:style w:type="character" w:styleId="Hyperlink">
    <w:name w:val="Hyperlink"/>
    <w:uiPriority w:val="99"/>
    <w:rsid w:val="007D131A"/>
    <w:rPr>
      <w:color w:val="0000FF"/>
      <w:u w:val="single"/>
    </w:rPr>
  </w:style>
  <w:style w:type="character" w:styleId="FollowedHyperlink">
    <w:name w:val="FollowedHyperlink"/>
    <w:uiPriority w:val="99"/>
    <w:rsid w:val="007D131A"/>
    <w:rPr>
      <w:color w:val="800080"/>
      <w:u w:val="single"/>
    </w:rPr>
  </w:style>
  <w:style w:type="paragraph" w:styleId="BodyText2">
    <w:name w:val="Body Text 2"/>
    <w:basedOn w:val="Normal"/>
    <w:link w:val="BodyText2Char"/>
    <w:rsid w:val="007D131A"/>
    <w:pPr>
      <w:spacing w:after="0" w:line="240" w:lineRule="auto"/>
      <w:jc w:val="both"/>
    </w:pPr>
    <w:rPr>
      <w:rFonts w:ascii="Times New Roman" w:eastAsia="Times New Roman" w:hAnsi="Times New Roman"/>
      <w:noProof/>
      <w:sz w:val="24"/>
      <w:szCs w:val="20"/>
      <w:lang w:val="ro-RO"/>
    </w:rPr>
  </w:style>
  <w:style w:type="character" w:customStyle="1" w:styleId="BodyText2Char">
    <w:name w:val="Body Text 2 Char"/>
    <w:link w:val="BodyText2"/>
    <w:rsid w:val="007D131A"/>
    <w:rPr>
      <w:rFonts w:ascii="Times New Roman" w:eastAsia="Times New Roman" w:hAnsi="Times New Roman" w:cs="Times New Roman"/>
      <w:noProof/>
      <w:sz w:val="24"/>
      <w:szCs w:val="20"/>
      <w:lang w:val="ro-RO"/>
    </w:rPr>
  </w:style>
  <w:style w:type="paragraph" w:styleId="FootnoteText">
    <w:name w:val="footnote text"/>
    <w:basedOn w:val="Normal"/>
    <w:link w:val="FootnoteTextChar"/>
    <w:uiPriority w:val="99"/>
    <w:rsid w:val="007D131A"/>
    <w:pPr>
      <w:spacing w:after="0" w:line="240" w:lineRule="auto"/>
    </w:pPr>
    <w:rPr>
      <w:rFonts w:ascii="Times New Roman" w:eastAsia="Times New Roman" w:hAnsi="Times New Roman"/>
      <w:noProof/>
      <w:sz w:val="20"/>
      <w:szCs w:val="20"/>
      <w:lang w:val="ro-RO"/>
    </w:rPr>
  </w:style>
  <w:style w:type="character" w:customStyle="1" w:styleId="FootnoteTextChar">
    <w:name w:val="Footnote Text Char"/>
    <w:link w:val="FootnoteText"/>
    <w:uiPriority w:val="99"/>
    <w:rsid w:val="007D131A"/>
    <w:rPr>
      <w:rFonts w:ascii="Times New Roman" w:eastAsia="Times New Roman" w:hAnsi="Times New Roman" w:cs="Times New Roman"/>
      <w:noProof/>
      <w:sz w:val="20"/>
      <w:szCs w:val="20"/>
      <w:lang w:val="ro-RO"/>
    </w:rPr>
  </w:style>
  <w:style w:type="character" w:customStyle="1" w:styleId="DocumentMapChar">
    <w:name w:val="Document Map Char"/>
    <w:link w:val="DocumentMap"/>
    <w:semiHidden/>
    <w:rsid w:val="007D131A"/>
    <w:rPr>
      <w:rFonts w:ascii="Tahoma" w:eastAsia="Times New Roman" w:hAnsi="Tahoma"/>
      <w:shd w:val="clear" w:color="auto" w:fill="000080"/>
      <w:lang w:val="ro-RO"/>
    </w:rPr>
  </w:style>
  <w:style w:type="paragraph" w:styleId="DocumentMap">
    <w:name w:val="Document Map"/>
    <w:basedOn w:val="Normal"/>
    <w:link w:val="DocumentMapChar"/>
    <w:semiHidden/>
    <w:rsid w:val="007D131A"/>
    <w:pPr>
      <w:shd w:val="clear" w:color="auto" w:fill="000080"/>
      <w:spacing w:after="0" w:line="240" w:lineRule="auto"/>
    </w:pPr>
    <w:rPr>
      <w:rFonts w:ascii="Tahoma" w:eastAsia="Times New Roman" w:hAnsi="Tahoma"/>
      <w:lang w:val="ro-RO"/>
    </w:rPr>
  </w:style>
  <w:style w:type="character" w:customStyle="1" w:styleId="PlandocumentCaracter1">
    <w:name w:val="Plan document Caracter1"/>
    <w:uiPriority w:val="99"/>
    <w:semiHidden/>
    <w:rsid w:val="007D131A"/>
    <w:rPr>
      <w:rFonts w:ascii="Segoe UI" w:hAnsi="Segoe UI" w:cs="Segoe UI"/>
      <w:sz w:val="16"/>
      <w:szCs w:val="16"/>
    </w:rPr>
  </w:style>
  <w:style w:type="paragraph" w:styleId="BodyText3">
    <w:name w:val="Body Text 3"/>
    <w:basedOn w:val="Normal"/>
    <w:link w:val="BodyText3Char"/>
    <w:rsid w:val="007D131A"/>
    <w:pPr>
      <w:spacing w:after="0" w:line="240" w:lineRule="auto"/>
      <w:jc w:val="both"/>
    </w:pPr>
    <w:rPr>
      <w:rFonts w:ascii="Times New Roman" w:eastAsia="Times New Roman" w:hAnsi="Times New Roman"/>
      <w:noProof/>
      <w:color w:val="0000FF"/>
      <w:sz w:val="24"/>
      <w:szCs w:val="20"/>
      <w:lang w:val="ro-RO"/>
    </w:rPr>
  </w:style>
  <w:style w:type="character" w:customStyle="1" w:styleId="BodyText3Char">
    <w:name w:val="Body Text 3 Char"/>
    <w:link w:val="BodyText3"/>
    <w:rsid w:val="007D131A"/>
    <w:rPr>
      <w:rFonts w:ascii="Times New Roman" w:eastAsia="Times New Roman" w:hAnsi="Times New Roman" w:cs="Times New Roman"/>
      <w:noProof/>
      <w:color w:val="0000FF"/>
      <w:sz w:val="24"/>
      <w:szCs w:val="20"/>
      <w:lang w:val="ro-RO"/>
    </w:rPr>
  </w:style>
  <w:style w:type="paragraph" w:styleId="BodyTextIndent">
    <w:name w:val="Body Text Indent"/>
    <w:basedOn w:val="Normal"/>
    <w:link w:val="BodyTextIndentChar"/>
    <w:rsid w:val="007D131A"/>
    <w:pPr>
      <w:spacing w:after="0" w:line="240" w:lineRule="auto"/>
      <w:ind w:left="1130" w:hanging="1130"/>
    </w:pPr>
    <w:rPr>
      <w:rFonts w:ascii="Times New Roman" w:eastAsia="Times New Roman" w:hAnsi="Times New Roman"/>
      <w:b/>
      <w:noProof/>
      <w:sz w:val="28"/>
      <w:szCs w:val="20"/>
      <w:lang w:val="ro-RO"/>
    </w:rPr>
  </w:style>
  <w:style w:type="character" w:customStyle="1" w:styleId="BodyTextIndentChar">
    <w:name w:val="Body Text Indent Char"/>
    <w:link w:val="BodyTextIndent"/>
    <w:rsid w:val="007D131A"/>
    <w:rPr>
      <w:rFonts w:ascii="Times New Roman" w:eastAsia="Times New Roman" w:hAnsi="Times New Roman" w:cs="Times New Roman"/>
      <w:b/>
      <w:noProof/>
      <w:sz w:val="28"/>
      <w:szCs w:val="20"/>
      <w:lang w:val="ro-RO"/>
    </w:rPr>
  </w:style>
  <w:style w:type="character" w:customStyle="1" w:styleId="BalloonTextChar">
    <w:name w:val="Balloon Text Char"/>
    <w:link w:val="BalloonText"/>
    <w:uiPriority w:val="99"/>
    <w:semiHidden/>
    <w:rsid w:val="007D131A"/>
    <w:rPr>
      <w:rFonts w:ascii="Tahoma" w:eastAsia="Times New Roman" w:hAnsi="Tahoma" w:cs="Tahoma"/>
      <w:sz w:val="16"/>
      <w:szCs w:val="16"/>
      <w:lang w:val="ro-RO"/>
    </w:rPr>
  </w:style>
  <w:style w:type="paragraph" w:styleId="BalloonText">
    <w:name w:val="Balloon Text"/>
    <w:basedOn w:val="Normal"/>
    <w:link w:val="BalloonTextChar"/>
    <w:uiPriority w:val="99"/>
    <w:semiHidden/>
    <w:rsid w:val="007D131A"/>
    <w:pPr>
      <w:spacing w:after="0" w:line="240" w:lineRule="auto"/>
    </w:pPr>
    <w:rPr>
      <w:rFonts w:ascii="Tahoma" w:eastAsia="Times New Roman" w:hAnsi="Tahoma" w:cs="Tahoma"/>
      <w:sz w:val="16"/>
      <w:szCs w:val="16"/>
      <w:lang w:val="ro-RO"/>
    </w:rPr>
  </w:style>
  <w:style w:type="character" w:customStyle="1" w:styleId="TextnBalonCaracter1">
    <w:name w:val="Text în Balon Caracter1"/>
    <w:uiPriority w:val="99"/>
    <w:semiHidden/>
    <w:rsid w:val="007D131A"/>
    <w:rPr>
      <w:rFonts w:ascii="Segoe UI" w:hAnsi="Segoe UI" w:cs="Segoe UI"/>
      <w:sz w:val="18"/>
      <w:szCs w:val="18"/>
    </w:rPr>
  </w:style>
  <w:style w:type="character" w:styleId="Emphasis">
    <w:name w:val="Emphasis"/>
    <w:uiPriority w:val="20"/>
    <w:qFormat/>
    <w:rsid w:val="007D131A"/>
    <w:rPr>
      <w:i/>
      <w:iCs/>
    </w:rPr>
  </w:style>
  <w:style w:type="character" w:customStyle="1" w:styleId="fn">
    <w:name w:val="fn"/>
    <w:basedOn w:val="DefaultParagraphFont"/>
    <w:rsid w:val="007D131A"/>
  </w:style>
  <w:style w:type="character" w:customStyle="1" w:styleId="plainlinksneverexpand">
    <w:name w:val="plainlinksneverexpand"/>
    <w:basedOn w:val="DefaultParagraphFont"/>
    <w:rsid w:val="007D131A"/>
  </w:style>
  <w:style w:type="character" w:customStyle="1" w:styleId="geo-default">
    <w:name w:val="geo-default"/>
    <w:basedOn w:val="DefaultParagraphFont"/>
    <w:rsid w:val="007D131A"/>
  </w:style>
  <w:style w:type="character" w:customStyle="1" w:styleId="geo-dms">
    <w:name w:val="geo-dms"/>
    <w:basedOn w:val="DefaultParagraphFont"/>
    <w:rsid w:val="007D131A"/>
  </w:style>
  <w:style w:type="character" w:customStyle="1" w:styleId="latitude">
    <w:name w:val="latitude"/>
    <w:basedOn w:val="DefaultParagraphFont"/>
    <w:rsid w:val="007D131A"/>
  </w:style>
  <w:style w:type="character" w:customStyle="1" w:styleId="longitude">
    <w:name w:val="longitude"/>
    <w:basedOn w:val="DefaultParagraphFont"/>
    <w:rsid w:val="007D131A"/>
  </w:style>
  <w:style w:type="character" w:customStyle="1" w:styleId="geo-multi-punct">
    <w:name w:val="geo-multi-punct"/>
    <w:basedOn w:val="DefaultParagraphFont"/>
    <w:rsid w:val="007D131A"/>
  </w:style>
  <w:style w:type="character" w:customStyle="1" w:styleId="geo-nondefault">
    <w:name w:val="geo-nondefault"/>
    <w:basedOn w:val="DefaultParagraphFont"/>
    <w:rsid w:val="007D131A"/>
  </w:style>
  <w:style w:type="character" w:customStyle="1" w:styleId="geo-dec">
    <w:name w:val="geo-dec"/>
    <w:basedOn w:val="DefaultParagraphFont"/>
    <w:rsid w:val="007D131A"/>
  </w:style>
  <w:style w:type="character" w:customStyle="1" w:styleId="country-name">
    <w:name w:val="country-name"/>
    <w:basedOn w:val="DefaultParagraphFont"/>
    <w:rsid w:val="007D131A"/>
  </w:style>
  <w:style w:type="character" w:customStyle="1" w:styleId="region">
    <w:name w:val="region"/>
    <w:basedOn w:val="DefaultParagraphFont"/>
    <w:rsid w:val="007D131A"/>
  </w:style>
  <w:style w:type="character" w:customStyle="1" w:styleId="tocnumber">
    <w:name w:val="tocnumber"/>
    <w:basedOn w:val="DefaultParagraphFont"/>
    <w:rsid w:val="007D131A"/>
  </w:style>
  <w:style w:type="character" w:customStyle="1" w:styleId="toctext">
    <w:name w:val="toctext"/>
    <w:basedOn w:val="DefaultParagraphFont"/>
    <w:rsid w:val="007D131A"/>
  </w:style>
  <w:style w:type="character" w:customStyle="1" w:styleId="editsection">
    <w:name w:val="editsection"/>
    <w:basedOn w:val="DefaultParagraphFont"/>
    <w:rsid w:val="007D131A"/>
  </w:style>
  <w:style w:type="character" w:customStyle="1" w:styleId="mw-headline">
    <w:name w:val="mw-headline"/>
    <w:basedOn w:val="DefaultParagraphFont"/>
    <w:rsid w:val="007D131A"/>
  </w:style>
  <w:style w:type="character" w:styleId="Strong">
    <w:name w:val="Strong"/>
    <w:qFormat/>
    <w:rsid w:val="007D131A"/>
    <w:rPr>
      <w:b/>
      <w:bCs/>
    </w:rPr>
  </w:style>
  <w:style w:type="character" w:customStyle="1" w:styleId="do1">
    <w:name w:val="do1"/>
    <w:rsid w:val="007D131A"/>
    <w:rPr>
      <w:b/>
      <w:bCs/>
      <w:sz w:val="26"/>
      <w:szCs w:val="26"/>
    </w:rPr>
  </w:style>
  <w:style w:type="paragraph" w:styleId="BodyTextIndent2">
    <w:name w:val="Body Text Indent 2"/>
    <w:basedOn w:val="Normal"/>
    <w:link w:val="BodyTextIndent2Char"/>
    <w:rsid w:val="007D131A"/>
    <w:pPr>
      <w:spacing w:after="120" w:line="480" w:lineRule="auto"/>
      <w:ind w:left="283"/>
    </w:pPr>
    <w:rPr>
      <w:rFonts w:ascii="Times New Roman" w:eastAsia="Times New Roman" w:hAnsi="Times New Roman"/>
      <w:noProof/>
      <w:sz w:val="20"/>
      <w:szCs w:val="20"/>
      <w:lang w:val="ro-RO"/>
    </w:rPr>
  </w:style>
  <w:style w:type="character" w:customStyle="1" w:styleId="BodyTextIndent2Char">
    <w:name w:val="Body Text Indent 2 Char"/>
    <w:link w:val="BodyTextIndent2"/>
    <w:rsid w:val="007D131A"/>
    <w:rPr>
      <w:rFonts w:ascii="Times New Roman" w:eastAsia="Times New Roman" w:hAnsi="Times New Roman" w:cs="Times New Roman"/>
      <w:noProof/>
      <w:sz w:val="20"/>
      <w:szCs w:val="20"/>
      <w:lang w:val="ro-RO"/>
    </w:rPr>
  </w:style>
  <w:style w:type="character" w:customStyle="1" w:styleId="tal1">
    <w:name w:val="tal1"/>
    <w:basedOn w:val="DefaultParagraphFont"/>
    <w:rsid w:val="007D131A"/>
  </w:style>
  <w:style w:type="character" w:customStyle="1" w:styleId="ln2tpunct">
    <w:name w:val="ln2tpunct"/>
    <w:basedOn w:val="DefaultParagraphFont"/>
    <w:rsid w:val="007D131A"/>
  </w:style>
  <w:style w:type="character" w:customStyle="1" w:styleId="apple-converted-space">
    <w:name w:val="apple-converted-space"/>
    <w:basedOn w:val="DefaultParagraphFont"/>
    <w:rsid w:val="007D131A"/>
  </w:style>
  <w:style w:type="character" w:customStyle="1" w:styleId="spelle">
    <w:name w:val="spelle"/>
    <w:basedOn w:val="DefaultParagraphFont"/>
    <w:rsid w:val="007D131A"/>
  </w:style>
  <w:style w:type="character" w:customStyle="1" w:styleId="textul">
    <w:name w:val="textul"/>
    <w:basedOn w:val="DefaultParagraphFont"/>
    <w:rsid w:val="007D131A"/>
  </w:style>
  <w:style w:type="character" w:customStyle="1" w:styleId="mw-editsection">
    <w:name w:val="mw-editsection"/>
    <w:basedOn w:val="DefaultParagraphFont"/>
    <w:rsid w:val="007D131A"/>
  </w:style>
  <w:style w:type="character" w:customStyle="1" w:styleId="mw-editsection-bracket">
    <w:name w:val="mw-editsection-bracket"/>
    <w:basedOn w:val="DefaultParagraphFont"/>
    <w:rsid w:val="007D131A"/>
  </w:style>
  <w:style w:type="character" w:customStyle="1" w:styleId="mw-editsection-divider">
    <w:name w:val="mw-editsection-divider"/>
    <w:basedOn w:val="DefaultParagraphFont"/>
    <w:rsid w:val="007D131A"/>
  </w:style>
  <w:style w:type="paragraph" w:customStyle="1" w:styleId="Default">
    <w:name w:val="Default"/>
    <w:rsid w:val="007D131A"/>
    <w:pPr>
      <w:autoSpaceDE w:val="0"/>
      <w:autoSpaceDN w:val="0"/>
      <w:adjustRightInd w:val="0"/>
    </w:pPr>
    <w:rPr>
      <w:rFonts w:ascii="Arial Unicode MS" w:eastAsia="Arial Unicode MS" w:cs="Arial Unicode MS"/>
      <w:color w:val="000000"/>
      <w:sz w:val="24"/>
      <w:szCs w:val="24"/>
      <w:lang w:val="en-US" w:eastAsia="en-US"/>
    </w:rPr>
  </w:style>
  <w:style w:type="paragraph" w:styleId="TOCHeading">
    <w:name w:val="TOC Heading"/>
    <w:basedOn w:val="Heading1"/>
    <w:next w:val="Normal"/>
    <w:uiPriority w:val="39"/>
    <w:unhideWhenUsed/>
    <w:qFormat/>
    <w:rsid w:val="007D131A"/>
    <w:pPr>
      <w:keepLines/>
      <w:spacing w:before="240" w:line="259" w:lineRule="auto"/>
      <w:ind w:left="0" w:firstLine="0"/>
      <w:outlineLvl w:val="9"/>
    </w:pPr>
    <w:rPr>
      <w:rFonts w:ascii="Calibri Light" w:hAnsi="Calibri Light"/>
      <w:b w:val="0"/>
      <w:i w:val="0"/>
      <w:color w:val="2E74B5"/>
      <w:sz w:val="32"/>
      <w:szCs w:val="32"/>
      <w:lang w:val="en-US"/>
    </w:rPr>
  </w:style>
  <w:style w:type="character" w:customStyle="1" w:styleId="fs12">
    <w:name w:val="fs12"/>
    <w:rsid w:val="007D131A"/>
  </w:style>
  <w:style w:type="character" w:customStyle="1" w:styleId="DocumentMapChar1">
    <w:name w:val="Document Map Char1"/>
    <w:uiPriority w:val="99"/>
    <w:semiHidden/>
    <w:rsid w:val="007D131A"/>
    <w:rPr>
      <w:rFonts w:ascii="Segoe UI" w:hAnsi="Segoe UI" w:cs="Segoe UI"/>
      <w:sz w:val="16"/>
      <w:szCs w:val="16"/>
    </w:rPr>
  </w:style>
  <w:style w:type="character" w:customStyle="1" w:styleId="BalloonTextChar1">
    <w:name w:val="Balloon Text Char1"/>
    <w:uiPriority w:val="99"/>
    <w:semiHidden/>
    <w:rsid w:val="007D131A"/>
    <w:rPr>
      <w:rFonts w:ascii="Segoe UI" w:hAnsi="Segoe UI" w:cs="Segoe UI"/>
      <w:sz w:val="18"/>
      <w:szCs w:val="18"/>
    </w:rPr>
  </w:style>
  <w:style w:type="numbering" w:customStyle="1" w:styleId="NoList1">
    <w:name w:val="No List1"/>
    <w:next w:val="NoList"/>
    <w:uiPriority w:val="99"/>
    <w:semiHidden/>
    <w:unhideWhenUsed/>
    <w:rsid w:val="007D131A"/>
  </w:style>
  <w:style w:type="paragraph" w:customStyle="1" w:styleId="msonormal0">
    <w:name w:val="msonormal"/>
    <w:basedOn w:val="Normal"/>
    <w:rsid w:val="007D131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ont5">
    <w:name w:val="font5"/>
    <w:basedOn w:val="Normal"/>
    <w:rsid w:val="007D131A"/>
    <w:pPr>
      <w:spacing w:before="100" w:beforeAutospacing="1" w:after="100" w:afterAutospacing="1" w:line="240" w:lineRule="auto"/>
    </w:pPr>
    <w:rPr>
      <w:rFonts w:ascii="Arial" w:eastAsia="Times New Roman" w:hAnsi="Arial" w:cs="Arial"/>
      <w:sz w:val="18"/>
      <w:szCs w:val="18"/>
      <w:lang w:eastAsia="en-GB"/>
    </w:rPr>
  </w:style>
  <w:style w:type="paragraph" w:customStyle="1" w:styleId="xl65">
    <w:name w:val="xl65"/>
    <w:basedOn w:val="Normal"/>
    <w:rsid w:val="007D131A"/>
    <w:pPr>
      <w:spacing w:before="100" w:beforeAutospacing="1" w:after="100" w:afterAutospacing="1" w:line="240" w:lineRule="auto"/>
    </w:pPr>
    <w:rPr>
      <w:rFonts w:ascii="Arial" w:eastAsia="Times New Roman" w:hAnsi="Arial" w:cs="Arial"/>
      <w:b/>
      <w:bCs/>
      <w:sz w:val="18"/>
      <w:szCs w:val="18"/>
      <w:lang w:eastAsia="en-GB"/>
    </w:rPr>
  </w:style>
  <w:style w:type="paragraph" w:customStyle="1" w:styleId="xl66">
    <w:name w:val="xl66"/>
    <w:basedOn w:val="Normal"/>
    <w:rsid w:val="007D131A"/>
    <w:pPr>
      <w:spacing w:before="100" w:beforeAutospacing="1" w:after="100" w:afterAutospacing="1" w:line="240" w:lineRule="auto"/>
    </w:pPr>
    <w:rPr>
      <w:rFonts w:ascii="Arial" w:eastAsia="Times New Roman" w:hAnsi="Arial" w:cs="Arial"/>
      <w:sz w:val="18"/>
      <w:szCs w:val="18"/>
      <w:lang w:eastAsia="en-GB"/>
    </w:rPr>
  </w:style>
  <w:style w:type="paragraph" w:customStyle="1" w:styleId="xl67">
    <w:name w:val="xl67"/>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68">
    <w:name w:val="xl68"/>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69">
    <w:name w:val="xl69"/>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0">
    <w:name w:val="xl70"/>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1">
    <w:name w:val="xl71"/>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2">
    <w:name w:val="xl72"/>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3">
    <w:name w:val="xl73"/>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n-GB"/>
    </w:rPr>
  </w:style>
  <w:style w:type="paragraph" w:customStyle="1" w:styleId="xl74">
    <w:name w:val="xl74"/>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75">
    <w:name w:val="xl75"/>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6">
    <w:name w:val="xl76"/>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n-GB"/>
    </w:rPr>
  </w:style>
  <w:style w:type="paragraph" w:customStyle="1" w:styleId="xl77">
    <w:name w:val="xl77"/>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78">
    <w:name w:val="xl78"/>
    <w:basedOn w:val="Normal"/>
    <w:rsid w:val="007D13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79">
    <w:name w:val="xl79"/>
    <w:basedOn w:val="Normal"/>
    <w:rsid w:val="007D131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80">
    <w:name w:val="xl80"/>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81">
    <w:name w:val="xl81"/>
    <w:basedOn w:val="Normal"/>
    <w:rsid w:val="007D13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2">
    <w:name w:val="xl82"/>
    <w:basedOn w:val="Normal"/>
    <w:rsid w:val="007D13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3">
    <w:name w:val="xl83"/>
    <w:basedOn w:val="Normal"/>
    <w:rsid w:val="007D13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4">
    <w:name w:val="xl84"/>
    <w:basedOn w:val="Normal"/>
    <w:rsid w:val="007D131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5">
    <w:name w:val="xl85"/>
    <w:basedOn w:val="Normal"/>
    <w:rsid w:val="007D13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86">
    <w:name w:val="xl86"/>
    <w:basedOn w:val="Normal"/>
    <w:rsid w:val="007D13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87">
    <w:name w:val="xl87"/>
    <w:basedOn w:val="Normal"/>
    <w:rsid w:val="007D131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8">
    <w:name w:val="xl88"/>
    <w:basedOn w:val="Normal"/>
    <w:rsid w:val="007D131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9">
    <w:name w:val="xl89"/>
    <w:basedOn w:val="Normal"/>
    <w:rsid w:val="007D131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0">
    <w:name w:val="xl90"/>
    <w:basedOn w:val="Normal"/>
    <w:rsid w:val="007D131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91">
    <w:name w:val="xl91"/>
    <w:basedOn w:val="Normal"/>
    <w:rsid w:val="007D13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2">
    <w:name w:val="xl92"/>
    <w:basedOn w:val="Normal"/>
    <w:rsid w:val="007D131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3">
    <w:name w:val="xl93"/>
    <w:basedOn w:val="Normal"/>
    <w:rsid w:val="007D131A"/>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94">
    <w:name w:val="xl94"/>
    <w:basedOn w:val="Normal"/>
    <w:rsid w:val="007D131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5">
    <w:name w:val="xl95"/>
    <w:basedOn w:val="Normal"/>
    <w:rsid w:val="007D131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96">
    <w:name w:val="xl96"/>
    <w:basedOn w:val="Normal"/>
    <w:rsid w:val="007D131A"/>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7">
    <w:name w:val="xl97"/>
    <w:basedOn w:val="Normal"/>
    <w:rsid w:val="007D131A"/>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98">
    <w:name w:val="xl98"/>
    <w:basedOn w:val="Normal"/>
    <w:rsid w:val="007D131A"/>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99">
    <w:name w:val="xl99"/>
    <w:basedOn w:val="Normal"/>
    <w:rsid w:val="007D131A"/>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100">
    <w:name w:val="xl100"/>
    <w:basedOn w:val="Normal"/>
    <w:rsid w:val="007D131A"/>
    <w:pPr>
      <w:pBdr>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18"/>
      <w:szCs w:val="18"/>
      <w:lang w:eastAsia="en-GB"/>
    </w:rPr>
  </w:style>
  <w:style w:type="paragraph" w:customStyle="1" w:styleId="xl101">
    <w:name w:val="xl101"/>
    <w:basedOn w:val="Normal"/>
    <w:rsid w:val="007D131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02">
    <w:name w:val="xl102"/>
    <w:basedOn w:val="Normal"/>
    <w:rsid w:val="007D131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8"/>
      <w:szCs w:val="18"/>
      <w:lang w:eastAsia="en-GB"/>
    </w:rPr>
  </w:style>
  <w:style w:type="paragraph" w:customStyle="1" w:styleId="xl103">
    <w:name w:val="xl103"/>
    <w:basedOn w:val="Normal"/>
    <w:rsid w:val="007D131A"/>
    <w:pPr>
      <w:spacing w:before="100" w:beforeAutospacing="1" w:after="100" w:afterAutospacing="1" w:line="240" w:lineRule="auto"/>
    </w:pPr>
    <w:rPr>
      <w:rFonts w:ascii="Arial" w:eastAsia="Times New Roman" w:hAnsi="Arial" w:cs="Arial"/>
      <w:b/>
      <w:bCs/>
      <w:sz w:val="18"/>
      <w:szCs w:val="18"/>
      <w:lang w:eastAsia="en-GB"/>
    </w:rPr>
  </w:style>
  <w:style w:type="paragraph" w:customStyle="1" w:styleId="xl104">
    <w:name w:val="xl104"/>
    <w:basedOn w:val="Normal"/>
    <w:rsid w:val="007D131A"/>
    <w:pPr>
      <w:spacing w:before="100" w:beforeAutospacing="1" w:after="100" w:afterAutospacing="1" w:line="240" w:lineRule="auto"/>
      <w:jc w:val="center"/>
      <w:textAlignment w:val="top"/>
    </w:pPr>
    <w:rPr>
      <w:rFonts w:ascii="Arial" w:eastAsia="Times New Roman" w:hAnsi="Arial" w:cs="Arial"/>
      <w:b/>
      <w:bCs/>
      <w:sz w:val="18"/>
      <w:szCs w:val="18"/>
      <w:lang w:eastAsia="en-GB"/>
    </w:rPr>
  </w:style>
  <w:style w:type="paragraph" w:customStyle="1" w:styleId="xl105">
    <w:name w:val="xl105"/>
    <w:basedOn w:val="Normal"/>
    <w:rsid w:val="007D131A"/>
    <w:pP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06">
    <w:name w:val="xl106"/>
    <w:basedOn w:val="Normal"/>
    <w:rsid w:val="007D131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numbering" w:customStyle="1" w:styleId="NoList2">
    <w:name w:val="No List2"/>
    <w:next w:val="NoList"/>
    <w:uiPriority w:val="99"/>
    <w:semiHidden/>
    <w:unhideWhenUsed/>
    <w:rsid w:val="00DF3D17"/>
  </w:style>
  <w:style w:type="numbering" w:customStyle="1" w:styleId="NoList3">
    <w:name w:val="No List3"/>
    <w:next w:val="NoList"/>
    <w:uiPriority w:val="99"/>
    <w:semiHidden/>
    <w:unhideWhenUsed/>
    <w:rsid w:val="000B188D"/>
  </w:style>
  <w:style w:type="paragraph" w:customStyle="1" w:styleId="xl107">
    <w:name w:val="xl107"/>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08">
    <w:name w:val="xl108"/>
    <w:basedOn w:val="Normal"/>
    <w:rsid w:val="000B18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109">
    <w:name w:val="xl109"/>
    <w:basedOn w:val="Normal"/>
    <w:rsid w:val="000B18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10">
    <w:name w:val="xl110"/>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11">
    <w:name w:val="xl111"/>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en-GB"/>
    </w:rPr>
  </w:style>
  <w:style w:type="paragraph" w:customStyle="1" w:styleId="xl112">
    <w:name w:val="xl112"/>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3">
    <w:name w:val="xl113"/>
    <w:basedOn w:val="Normal"/>
    <w:rsid w:val="000B188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4">
    <w:name w:val="xl114"/>
    <w:basedOn w:val="Normal"/>
    <w:rsid w:val="000B188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5">
    <w:name w:val="xl115"/>
    <w:basedOn w:val="Normal"/>
    <w:rsid w:val="000B188D"/>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character" w:styleId="CommentReference">
    <w:name w:val="annotation reference"/>
    <w:uiPriority w:val="99"/>
    <w:semiHidden/>
    <w:unhideWhenUsed/>
    <w:rsid w:val="00321F29"/>
    <w:rPr>
      <w:sz w:val="16"/>
      <w:szCs w:val="16"/>
    </w:rPr>
  </w:style>
  <w:style w:type="paragraph" w:styleId="CommentText">
    <w:name w:val="annotation text"/>
    <w:basedOn w:val="Normal"/>
    <w:link w:val="CommentTextChar"/>
    <w:uiPriority w:val="99"/>
    <w:unhideWhenUsed/>
    <w:rsid w:val="00321F29"/>
    <w:rPr>
      <w:sz w:val="20"/>
      <w:szCs w:val="20"/>
    </w:rPr>
  </w:style>
  <w:style w:type="character" w:customStyle="1" w:styleId="CommentTextChar">
    <w:name w:val="Comment Text Char"/>
    <w:link w:val="CommentText"/>
    <w:uiPriority w:val="99"/>
    <w:rsid w:val="00321F29"/>
    <w:rPr>
      <w:lang w:val="en-GB"/>
    </w:rPr>
  </w:style>
  <w:style w:type="paragraph" w:styleId="CommentSubject">
    <w:name w:val="annotation subject"/>
    <w:basedOn w:val="CommentText"/>
    <w:next w:val="CommentText"/>
    <w:link w:val="CommentSubjectChar"/>
    <w:uiPriority w:val="99"/>
    <w:semiHidden/>
    <w:unhideWhenUsed/>
    <w:rsid w:val="00321F29"/>
    <w:rPr>
      <w:b/>
      <w:bCs/>
    </w:rPr>
  </w:style>
  <w:style w:type="character" w:customStyle="1" w:styleId="CommentSubjectChar">
    <w:name w:val="Comment Subject Char"/>
    <w:link w:val="CommentSubject"/>
    <w:uiPriority w:val="99"/>
    <w:semiHidden/>
    <w:rsid w:val="00321F29"/>
    <w:rPr>
      <w:b/>
      <w:bCs/>
      <w:lang w:val="en-GB"/>
    </w:rPr>
  </w:style>
  <w:style w:type="numbering" w:customStyle="1" w:styleId="FrListare1">
    <w:name w:val="Fără Listare1"/>
    <w:next w:val="NoList"/>
    <w:uiPriority w:val="99"/>
    <w:semiHidden/>
    <w:unhideWhenUsed/>
    <w:rsid w:val="00E318A6"/>
  </w:style>
  <w:style w:type="paragraph" w:customStyle="1" w:styleId="ListParagraph1">
    <w:name w:val="List Paragraph1"/>
    <w:basedOn w:val="Normal"/>
    <w:qFormat/>
    <w:rsid w:val="00E318A6"/>
    <w:pPr>
      <w:spacing w:after="0" w:line="240" w:lineRule="auto"/>
      <w:ind w:left="720"/>
      <w:contextualSpacing/>
    </w:pPr>
    <w:rPr>
      <w:noProof/>
      <w:lang w:val="ro-RO"/>
    </w:rPr>
  </w:style>
  <w:style w:type="character" w:styleId="FootnoteReference">
    <w:name w:val="footnote reference"/>
    <w:uiPriority w:val="99"/>
    <w:unhideWhenUsed/>
    <w:rsid w:val="00E318A6"/>
    <w:rPr>
      <w:vertAlign w:val="superscript"/>
    </w:rPr>
  </w:style>
  <w:style w:type="paragraph" w:customStyle="1" w:styleId="NoSpacing1">
    <w:name w:val="No Spacing1"/>
    <w:uiPriority w:val="1"/>
    <w:qFormat/>
    <w:rsid w:val="00E318A6"/>
    <w:rPr>
      <w:noProof/>
      <w:sz w:val="22"/>
      <w:szCs w:val="22"/>
      <w:lang w:eastAsia="en-US"/>
    </w:rPr>
  </w:style>
  <w:style w:type="paragraph" w:customStyle="1" w:styleId="CharCharCharCharCharCharChar">
    <w:name w:val="Char Char Char Char Char Char Char"/>
    <w:basedOn w:val="Normal"/>
    <w:rsid w:val="00E318A6"/>
    <w:pPr>
      <w:widowControl w:val="0"/>
      <w:adjustRightInd w:val="0"/>
      <w:spacing w:after="0" w:line="360" w:lineRule="atLeast"/>
      <w:jc w:val="both"/>
      <w:textAlignment w:val="baseline"/>
    </w:pPr>
    <w:rPr>
      <w:rFonts w:ascii="Times New Roman" w:eastAsia="Times New Roman" w:hAnsi="Times New Roman"/>
      <w:sz w:val="24"/>
      <w:szCs w:val="24"/>
      <w:lang w:val="pl-PL" w:eastAsia="pl-PL"/>
    </w:rPr>
  </w:style>
  <w:style w:type="paragraph" w:customStyle="1" w:styleId="Style29">
    <w:name w:val="Style 29"/>
    <w:basedOn w:val="Normal"/>
    <w:rsid w:val="00E318A6"/>
    <w:pPr>
      <w:spacing w:after="200" w:line="408" w:lineRule="atLeast"/>
      <w:ind w:right="72"/>
    </w:pPr>
    <w:rPr>
      <w:rFonts w:eastAsia="Times New Roman"/>
      <w:lang w:val="en-US" w:bidi="en-US"/>
    </w:rPr>
  </w:style>
  <w:style w:type="paragraph" w:styleId="Revision">
    <w:name w:val="Revision"/>
    <w:hidden/>
    <w:uiPriority w:val="99"/>
    <w:semiHidden/>
    <w:rsid w:val="00830220"/>
    <w:rPr>
      <w:sz w:val="22"/>
      <w:szCs w:val="22"/>
      <w:lang w:val="en-GB" w:eastAsia="en-US"/>
    </w:rPr>
  </w:style>
  <w:style w:type="paragraph" w:customStyle="1" w:styleId="al">
    <w:name w:val="a_l"/>
    <w:basedOn w:val="Normal"/>
    <w:rsid w:val="000877C1"/>
    <w:pPr>
      <w:spacing w:after="0" w:line="240" w:lineRule="auto"/>
      <w:jc w:val="both"/>
    </w:pPr>
    <w:rPr>
      <w:rFonts w:ascii="Times New Roman" w:eastAsiaTheme="minorEastAsia" w:hAnsi="Times New Roman"/>
      <w:sz w:val="24"/>
      <w:szCs w:val="24"/>
      <w:lang w:val="en-US"/>
    </w:rPr>
  </w:style>
  <w:style w:type="character" w:customStyle="1" w:styleId="slitbdy">
    <w:name w:val="s_lit_bdy"/>
    <w:basedOn w:val="DefaultParagraphFont"/>
    <w:rsid w:val="00EF1842"/>
  </w:style>
  <w:style w:type="character" w:customStyle="1" w:styleId="UnresolvedMention1">
    <w:name w:val="Unresolved Mention1"/>
    <w:basedOn w:val="DefaultParagraphFont"/>
    <w:uiPriority w:val="99"/>
    <w:semiHidden/>
    <w:unhideWhenUsed/>
    <w:rsid w:val="00090FCE"/>
    <w:rPr>
      <w:color w:val="605E5C"/>
      <w:shd w:val="clear" w:color="auto" w:fill="E1DFDD"/>
    </w:rPr>
  </w:style>
  <w:style w:type="character" w:customStyle="1" w:styleId="ListParagraphChar">
    <w:name w:val="List Paragraph Char"/>
    <w:aliases w:val="Bullet Points Char,Liste Paragraf Char,Normal bullet 2 Char,body 2 Char,List Paragraph2 Char,Paragraph Char,Paragraphe de liste PBLH Char,Bullet list Char,Figure_name Char,Equipment Char,Numbered Indented Text Char,lp1 Char"/>
    <w:link w:val="ListParagraph"/>
    <w:uiPriority w:val="34"/>
    <w:locked/>
    <w:rsid w:val="00CA53D8"/>
    <w:rPr>
      <w:noProof/>
      <w:sz w:val="22"/>
      <w:szCs w:val="22"/>
      <w:lang w:eastAsia="en-US"/>
    </w:rPr>
  </w:style>
  <w:style w:type="character" w:styleId="UnresolvedMention">
    <w:name w:val="Unresolved Mention"/>
    <w:basedOn w:val="DefaultParagraphFont"/>
    <w:uiPriority w:val="99"/>
    <w:semiHidden/>
    <w:unhideWhenUsed/>
    <w:rsid w:val="0040548A"/>
    <w:rPr>
      <w:color w:val="605E5C"/>
      <w:shd w:val="clear" w:color="auto" w:fill="E1DFDD"/>
    </w:rPr>
  </w:style>
  <w:style w:type="character" w:customStyle="1" w:styleId="st1">
    <w:name w:val="st1"/>
    <w:rsid w:val="002E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28927">
      <w:bodyDiv w:val="1"/>
      <w:marLeft w:val="0"/>
      <w:marRight w:val="0"/>
      <w:marTop w:val="0"/>
      <w:marBottom w:val="0"/>
      <w:divBdr>
        <w:top w:val="none" w:sz="0" w:space="0" w:color="auto"/>
        <w:left w:val="none" w:sz="0" w:space="0" w:color="auto"/>
        <w:bottom w:val="none" w:sz="0" w:space="0" w:color="auto"/>
        <w:right w:val="none" w:sz="0" w:space="0" w:color="auto"/>
      </w:divBdr>
    </w:div>
    <w:div w:id="73474914">
      <w:bodyDiv w:val="1"/>
      <w:marLeft w:val="0"/>
      <w:marRight w:val="0"/>
      <w:marTop w:val="0"/>
      <w:marBottom w:val="0"/>
      <w:divBdr>
        <w:top w:val="none" w:sz="0" w:space="0" w:color="auto"/>
        <w:left w:val="none" w:sz="0" w:space="0" w:color="auto"/>
        <w:bottom w:val="none" w:sz="0" w:space="0" w:color="auto"/>
        <w:right w:val="none" w:sz="0" w:space="0" w:color="auto"/>
      </w:divBdr>
    </w:div>
    <w:div w:id="116068752">
      <w:bodyDiv w:val="1"/>
      <w:marLeft w:val="0"/>
      <w:marRight w:val="0"/>
      <w:marTop w:val="0"/>
      <w:marBottom w:val="0"/>
      <w:divBdr>
        <w:top w:val="none" w:sz="0" w:space="0" w:color="auto"/>
        <w:left w:val="none" w:sz="0" w:space="0" w:color="auto"/>
        <w:bottom w:val="none" w:sz="0" w:space="0" w:color="auto"/>
        <w:right w:val="none" w:sz="0" w:space="0" w:color="auto"/>
      </w:divBdr>
      <w:divsChild>
        <w:div w:id="396829110">
          <w:marLeft w:val="0"/>
          <w:marRight w:val="0"/>
          <w:marTop w:val="2250"/>
          <w:marBottom w:val="0"/>
          <w:divBdr>
            <w:top w:val="none" w:sz="0" w:space="0" w:color="auto"/>
            <w:left w:val="none" w:sz="0" w:space="0" w:color="auto"/>
            <w:bottom w:val="none" w:sz="0" w:space="0" w:color="auto"/>
            <w:right w:val="none" w:sz="0" w:space="0" w:color="auto"/>
          </w:divBdr>
          <w:divsChild>
            <w:div w:id="1603608175">
              <w:marLeft w:val="-225"/>
              <w:marRight w:val="-225"/>
              <w:marTop w:val="0"/>
              <w:marBottom w:val="0"/>
              <w:divBdr>
                <w:top w:val="none" w:sz="0" w:space="0" w:color="auto"/>
                <w:left w:val="none" w:sz="0" w:space="0" w:color="auto"/>
                <w:bottom w:val="none" w:sz="0" w:space="0" w:color="auto"/>
                <w:right w:val="none" w:sz="0" w:space="0" w:color="auto"/>
              </w:divBdr>
              <w:divsChild>
                <w:div w:id="2088571994">
                  <w:marLeft w:val="0"/>
                  <w:marRight w:val="0"/>
                  <w:marTop w:val="0"/>
                  <w:marBottom w:val="0"/>
                  <w:divBdr>
                    <w:top w:val="none" w:sz="0" w:space="0" w:color="auto"/>
                    <w:left w:val="none" w:sz="0" w:space="0" w:color="auto"/>
                    <w:bottom w:val="none" w:sz="0" w:space="0" w:color="auto"/>
                    <w:right w:val="none" w:sz="0" w:space="0" w:color="auto"/>
                  </w:divBdr>
                  <w:divsChild>
                    <w:div w:id="188521201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17455318">
      <w:bodyDiv w:val="1"/>
      <w:marLeft w:val="0"/>
      <w:marRight w:val="0"/>
      <w:marTop w:val="0"/>
      <w:marBottom w:val="0"/>
      <w:divBdr>
        <w:top w:val="none" w:sz="0" w:space="0" w:color="auto"/>
        <w:left w:val="none" w:sz="0" w:space="0" w:color="auto"/>
        <w:bottom w:val="none" w:sz="0" w:space="0" w:color="auto"/>
        <w:right w:val="none" w:sz="0" w:space="0" w:color="auto"/>
      </w:divBdr>
    </w:div>
    <w:div w:id="192423713">
      <w:bodyDiv w:val="1"/>
      <w:marLeft w:val="0"/>
      <w:marRight w:val="0"/>
      <w:marTop w:val="0"/>
      <w:marBottom w:val="0"/>
      <w:divBdr>
        <w:top w:val="none" w:sz="0" w:space="0" w:color="auto"/>
        <w:left w:val="none" w:sz="0" w:space="0" w:color="auto"/>
        <w:bottom w:val="none" w:sz="0" w:space="0" w:color="auto"/>
        <w:right w:val="none" w:sz="0" w:space="0" w:color="auto"/>
      </w:divBdr>
    </w:div>
    <w:div w:id="235481107">
      <w:bodyDiv w:val="1"/>
      <w:marLeft w:val="0"/>
      <w:marRight w:val="0"/>
      <w:marTop w:val="0"/>
      <w:marBottom w:val="0"/>
      <w:divBdr>
        <w:top w:val="none" w:sz="0" w:space="0" w:color="auto"/>
        <w:left w:val="none" w:sz="0" w:space="0" w:color="auto"/>
        <w:bottom w:val="none" w:sz="0" w:space="0" w:color="auto"/>
        <w:right w:val="none" w:sz="0" w:space="0" w:color="auto"/>
      </w:divBdr>
    </w:div>
    <w:div w:id="368380098">
      <w:bodyDiv w:val="1"/>
      <w:marLeft w:val="0"/>
      <w:marRight w:val="0"/>
      <w:marTop w:val="0"/>
      <w:marBottom w:val="0"/>
      <w:divBdr>
        <w:top w:val="none" w:sz="0" w:space="0" w:color="auto"/>
        <w:left w:val="none" w:sz="0" w:space="0" w:color="auto"/>
        <w:bottom w:val="none" w:sz="0" w:space="0" w:color="auto"/>
        <w:right w:val="none" w:sz="0" w:space="0" w:color="auto"/>
      </w:divBdr>
    </w:div>
    <w:div w:id="436490856">
      <w:bodyDiv w:val="1"/>
      <w:marLeft w:val="0"/>
      <w:marRight w:val="0"/>
      <w:marTop w:val="0"/>
      <w:marBottom w:val="0"/>
      <w:divBdr>
        <w:top w:val="none" w:sz="0" w:space="0" w:color="auto"/>
        <w:left w:val="none" w:sz="0" w:space="0" w:color="auto"/>
        <w:bottom w:val="none" w:sz="0" w:space="0" w:color="auto"/>
        <w:right w:val="none" w:sz="0" w:space="0" w:color="auto"/>
      </w:divBdr>
    </w:div>
    <w:div w:id="541940118">
      <w:bodyDiv w:val="1"/>
      <w:marLeft w:val="0"/>
      <w:marRight w:val="0"/>
      <w:marTop w:val="0"/>
      <w:marBottom w:val="0"/>
      <w:divBdr>
        <w:top w:val="none" w:sz="0" w:space="0" w:color="auto"/>
        <w:left w:val="none" w:sz="0" w:space="0" w:color="auto"/>
        <w:bottom w:val="none" w:sz="0" w:space="0" w:color="auto"/>
        <w:right w:val="none" w:sz="0" w:space="0" w:color="auto"/>
      </w:divBdr>
    </w:div>
    <w:div w:id="563108377">
      <w:bodyDiv w:val="1"/>
      <w:marLeft w:val="0"/>
      <w:marRight w:val="0"/>
      <w:marTop w:val="0"/>
      <w:marBottom w:val="0"/>
      <w:divBdr>
        <w:top w:val="none" w:sz="0" w:space="0" w:color="auto"/>
        <w:left w:val="none" w:sz="0" w:space="0" w:color="auto"/>
        <w:bottom w:val="none" w:sz="0" w:space="0" w:color="auto"/>
        <w:right w:val="none" w:sz="0" w:space="0" w:color="auto"/>
      </w:divBdr>
    </w:div>
    <w:div w:id="583540336">
      <w:bodyDiv w:val="1"/>
      <w:marLeft w:val="0"/>
      <w:marRight w:val="0"/>
      <w:marTop w:val="0"/>
      <w:marBottom w:val="0"/>
      <w:divBdr>
        <w:top w:val="none" w:sz="0" w:space="0" w:color="auto"/>
        <w:left w:val="none" w:sz="0" w:space="0" w:color="auto"/>
        <w:bottom w:val="none" w:sz="0" w:space="0" w:color="auto"/>
        <w:right w:val="none" w:sz="0" w:space="0" w:color="auto"/>
      </w:divBdr>
    </w:div>
    <w:div w:id="600455422">
      <w:bodyDiv w:val="1"/>
      <w:marLeft w:val="0"/>
      <w:marRight w:val="0"/>
      <w:marTop w:val="0"/>
      <w:marBottom w:val="0"/>
      <w:divBdr>
        <w:top w:val="none" w:sz="0" w:space="0" w:color="auto"/>
        <w:left w:val="none" w:sz="0" w:space="0" w:color="auto"/>
        <w:bottom w:val="none" w:sz="0" w:space="0" w:color="auto"/>
        <w:right w:val="none" w:sz="0" w:space="0" w:color="auto"/>
      </w:divBdr>
    </w:div>
    <w:div w:id="628320833">
      <w:bodyDiv w:val="1"/>
      <w:marLeft w:val="0"/>
      <w:marRight w:val="0"/>
      <w:marTop w:val="0"/>
      <w:marBottom w:val="0"/>
      <w:divBdr>
        <w:top w:val="none" w:sz="0" w:space="0" w:color="auto"/>
        <w:left w:val="none" w:sz="0" w:space="0" w:color="auto"/>
        <w:bottom w:val="none" w:sz="0" w:space="0" w:color="auto"/>
        <w:right w:val="none" w:sz="0" w:space="0" w:color="auto"/>
      </w:divBdr>
    </w:div>
    <w:div w:id="662900613">
      <w:bodyDiv w:val="1"/>
      <w:marLeft w:val="0"/>
      <w:marRight w:val="0"/>
      <w:marTop w:val="0"/>
      <w:marBottom w:val="0"/>
      <w:divBdr>
        <w:top w:val="none" w:sz="0" w:space="0" w:color="auto"/>
        <w:left w:val="none" w:sz="0" w:space="0" w:color="auto"/>
        <w:bottom w:val="none" w:sz="0" w:space="0" w:color="auto"/>
        <w:right w:val="none" w:sz="0" w:space="0" w:color="auto"/>
      </w:divBdr>
    </w:div>
    <w:div w:id="735474577">
      <w:bodyDiv w:val="1"/>
      <w:marLeft w:val="0"/>
      <w:marRight w:val="0"/>
      <w:marTop w:val="0"/>
      <w:marBottom w:val="0"/>
      <w:divBdr>
        <w:top w:val="none" w:sz="0" w:space="0" w:color="auto"/>
        <w:left w:val="none" w:sz="0" w:space="0" w:color="auto"/>
        <w:bottom w:val="none" w:sz="0" w:space="0" w:color="auto"/>
        <w:right w:val="none" w:sz="0" w:space="0" w:color="auto"/>
      </w:divBdr>
    </w:div>
    <w:div w:id="744835428">
      <w:bodyDiv w:val="1"/>
      <w:marLeft w:val="0"/>
      <w:marRight w:val="0"/>
      <w:marTop w:val="0"/>
      <w:marBottom w:val="0"/>
      <w:divBdr>
        <w:top w:val="none" w:sz="0" w:space="0" w:color="auto"/>
        <w:left w:val="none" w:sz="0" w:space="0" w:color="auto"/>
        <w:bottom w:val="none" w:sz="0" w:space="0" w:color="auto"/>
        <w:right w:val="none" w:sz="0" w:space="0" w:color="auto"/>
      </w:divBdr>
      <w:divsChild>
        <w:div w:id="223806298">
          <w:marLeft w:val="0"/>
          <w:marRight w:val="0"/>
          <w:marTop w:val="0"/>
          <w:marBottom w:val="300"/>
          <w:divBdr>
            <w:top w:val="none" w:sz="0" w:space="0" w:color="auto"/>
            <w:left w:val="none" w:sz="0" w:space="0" w:color="auto"/>
            <w:bottom w:val="none" w:sz="0" w:space="0" w:color="auto"/>
            <w:right w:val="none" w:sz="0" w:space="0" w:color="auto"/>
          </w:divBdr>
          <w:divsChild>
            <w:div w:id="1668433338">
              <w:marLeft w:val="0"/>
              <w:marRight w:val="300"/>
              <w:marTop w:val="0"/>
              <w:marBottom w:val="150"/>
              <w:divBdr>
                <w:top w:val="none" w:sz="0" w:space="0" w:color="auto"/>
                <w:left w:val="none" w:sz="0" w:space="0" w:color="auto"/>
                <w:bottom w:val="none" w:sz="0" w:space="0" w:color="auto"/>
                <w:right w:val="none" w:sz="0" w:space="0" w:color="auto"/>
              </w:divBdr>
            </w:div>
            <w:div w:id="2082365550">
              <w:marLeft w:val="0"/>
              <w:marRight w:val="0"/>
              <w:marTop w:val="0"/>
              <w:marBottom w:val="0"/>
              <w:divBdr>
                <w:top w:val="none" w:sz="0" w:space="0" w:color="auto"/>
                <w:left w:val="none" w:sz="0" w:space="0" w:color="auto"/>
                <w:bottom w:val="none" w:sz="0" w:space="0" w:color="auto"/>
                <w:right w:val="none" w:sz="0" w:space="0" w:color="auto"/>
              </w:divBdr>
            </w:div>
          </w:divsChild>
        </w:div>
        <w:div w:id="335881563">
          <w:marLeft w:val="0"/>
          <w:marRight w:val="300"/>
          <w:marTop w:val="0"/>
          <w:marBottom w:val="300"/>
          <w:divBdr>
            <w:top w:val="none" w:sz="0" w:space="0" w:color="auto"/>
            <w:left w:val="none" w:sz="0" w:space="0" w:color="auto"/>
            <w:bottom w:val="none" w:sz="0" w:space="0" w:color="auto"/>
            <w:right w:val="none" w:sz="0" w:space="0" w:color="auto"/>
          </w:divBdr>
          <w:divsChild>
            <w:div w:id="1667589046">
              <w:marLeft w:val="0"/>
              <w:marRight w:val="0"/>
              <w:marTop w:val="0"/>
              <w:marBottom w:val="0"/>
              <w:divBdr>
                <w:top w:val="none" w:sz="0" w:space="0" w:color="auto"/>
                <w:left w:val="none" w:sz="0" w:space="0" w:color="auto"/>
                <w:bottom w:val="none" w:sz="0" w:space="0" w:color="auto"/>
                <w:right w:val="none" w:sz="0" w:space="0" w:color="auto"/>
              </w:divBdr>
            </w:div>
            <w:div w:id="1923945851">
              <w:marLeft w:val="0"/>
              <w:marRight w:val="0"/>
              <w:marTop w:val="0"/>
              <w:marBottom w:val="0"/>
              <w:divBdr>
                <w:top w:val="none" w:sz="0" w:space="0" w:color="auto"/>
                <w:left w:val="none" w:sz="0" w:space="0" w:color="auto"/>
                <w:bottom w:val="none" w:sz="0" w:space="0" w:color="auto"/>
                <w:right w:val="none" w:sz="0" w:space="0" w:color="auto"/>
              </w:divBdr>
            </w:div>
          </w:divsChild>
        </w:div>
        <w:div w:id="421151057">
          <w:marLeft w:val="0"/>
          <w:marRight w:val="0"/>
          <w:marTop w:val="0"/>
          <w:marBottom w:val="0"/>
          <w:divBdr>
            <w:top w:val="none" w:sz="0" w:space="0" w:color="auto"/>
            <w:left w:val="none" w:sz="0" w:space="0" w:color="auto"/>
            <w:bottom w:val="none" w:sz="0" w:space="0" w:color="auto"/>
            <w:right w:val="none" w:sz="0" w:space="0" w:color="auto"/>
          </w:divBdr>
        </w:div>
        <w:div w:id="633482733">
          <w:marLeft w:val="0"/>
          <w:marRight w:val="0"/>
          <w:marTop w:val="0"/>
          <w:marBottom w:val="300"/>
          <w:divBdr>
            <w:top w:val="none" w:sz="0" w:space="0" w:color="auto"/>
            <w:left w:val="none" w:sz="0" w:space="0" w:color="auto"/>
            <w:bottom w:val="none" w:sz="0" w:space="0" w:color="auto"/>
            <w:right w:val="none" w:sz="0" w:space="0" w:color="auto"/>
          </w:divBdr>
          <w:divsChild>
            <w:div w:id="1084497850">
              <w:marLeft w:val="0"/>
              <w:marRight w:val="0"/>
              <w:marTop w:val="0"/>
              <w:marBottom w:val="0"/>
              <w:divBdr>
                <w:top w:val="none" w:sz="0" w:space="0" w:color="auto"/>
                <w:left w:val="none" w:sz="0" w:space="0" w:color="auto"/>
                <w:bottom w:val="none" w:sz="0" w:space="0" w:color="auto"/>
                <w:right w:val="none" w:sz="0" w:space="0" w:color="auto"/>
              </w:divBdr>
            </w:div>
            <w:div w:id="1372729649">
              <w:marLeft w:val="0"/>
              <w:marRight w:val="0"/>
              <w:marTop w:val="0"/>
              <w:marBottom w:val="0"/>
              <w:divBdr>
                <w:top w:val="none" w:sz="0" w:space="0" w:color="auto"/>
                <w:left w:val="none" w:sz="0" w:space="0" w:color="auto"/>
                <w:bottom w:val="none" w:sz="0" w:space="0" w:color="auto"/>
                <w:right w:val="none" w:sz="0" w:space="0" w:color="auto"/>
              </w:divBdr>
            </w:div>
          </w:divsChild>
        </w:div>
        <w:div w:id="715199764">
          <w:marLeft w:val="0"/>
          <w:marRight w:val="300"/>
          <w:marTop w:val="0"/>
          <w:marBottom w:val="300"/>
          <w:divBdr>
            <w:top w:val="none" w:sz="0" w:space="0" w:color="auto"/>
            <w:left w:val="none" w:sz="0" w:space="0" w:color="auto"/>
            <w:bottom w:val="none" w:sz="0" w:space="0" w:color="auto"/>
            <w:right w:val="none" w:sz="0" w:space="0" w:color="auto"/>
          </w:divBdr>
          <w:divsChild>
            <w:div w:id="146169400">
              <w:marLeft w:val="0"/>
              <w:marRight w:val="0"/>
              <w:marTop w:val="0"/>
              <w:marBottom w:val="0"/>
              <w:divBdr>
                <w:top w:val="none" w:sz="0" w:space="0" w:color="auto"/>
                <w:left w:val="none" w:sz="0" w:space="0" w:color="auto"/>
                <w:bottom w:val="none" w:sz="0" w:space="0" w:color="auto"/>
                <w:right w:val="none" w:sz="0" w:space="0" w:color="auto"/>
              </w:divBdr>
            </w:div>
            <w:div w:id="458110766">
              <w:marLeft w:val="0"/>
              <w:marRight w:val="0"/>
              <w:marTop w:val="0"/>
              <w:marBottom w:val="0"/>
              <w:divBdr>
                <w:top w:val="none" w:sz="0" w:space="0" w:color="auto"/>
                <w:left w:val="none" w:sz="0" w:space="0" w:color="auto"/>
                <w:bottom w:val="none" w:sz="0" w:space="0" w:color="auto"/>
                <w:right w:val="none" w:sz="0" w:space="0" w:color="auto"/>
              </w:divBdr>
            </w:div>
          </w:divsChild>
        </w:div>
        <w:div w:id="943616743">
          <w:marLeft w:val="0"/>
          <w:marRight w:val="300"/>
          <w:marTop w:val="0"/>
          <w:marBottom w:val="300"/>
          <w:divBdr>
            <w:top w:val="none" w:sz="0" w:space="0" w:color="auto"/>
            <w:left w:val="none" w:sz="0" w:space="0" w:color="auto"/>
            <w:bottom w:val="none" w:sz="0" w:space="0" w:color="auto"/>
            <w:right w:val="none" w:sz="0" w:space="0" w:color="auto"/>
          </w:divBdr>
          <w:divsChild>
            <w:div w:id="665935056">
              <w:marLeft w:val="0"/>
              <w:marRight w:val="0"/>
              <w:marTop w:val="0"/>
              <w:marBottom w:val="0"/>
              <w:divBdr>
                <w:top w:val="none" w:sz="0" w:space="0" w:color="auto"/>
                <w:left w:val="none" w:sz="0" w:space="0" w:color="auto"/>
                <w:bottom w:val="none" w:sz="0" w:space="0" w:color="auto"/>
                <w:right w:val="none" w:sz="0" w:space="0" w:color="auto"/>
              </w:divBdr>
            </w:div>
            <w:div w:id="1673336147">
              <w:marLeft w:val="0"/>
              <w:marRight w:val="0"/>
              <w:marTop w:val="0"/>
              <w:marBottom w:val="0"/>
              <w:divBdr>
                <w:top w:val="none" w:sz="0" w:space="0" w:color="auto"/>
                <w:left w:val="none" w:sz="0" w:space="0" w:color="auto"/>
                <w:bottom w:val="none" w:sz="0" w:space="0" w:color="auto"/>
                <w:right w:val="none" w:sz="0" w:space="0" w:color="auto"/>
              </w:divBdr>
            </w:div>
          </w:divsChild>
        </w:div>
        <w:div w:id="1178735022">
          <w:marLeft w:val="0"/>
          <w:marRight w:val="300"/>
          <w:marTop w:val="0"/>
          <w:marBottom w:val="300"/>
          <w:divBdr>
            <w:top w:val="none" w:sz="0" w:space="0" w:color="auto"/>
            <w:left w:val="none" w:sz="0" w:space="0" w:color="auto"/>
            <w:bottom w:val="none" w:sz="0" w:space="0" w:color="auto"/>
            <w:right w:val="none" w:sz="0" w:space="0" w:color="auto"/>
          </w:divBdr>
          <w:divsChild>
            <w:div w:id="943414631">
              <w:marLeft w:val="0"/>
              <w:marRight w:val="0"/>
              <w:marTop w:val="0"/>
              <w:marBottom w:val="0"/>
              <w:divBdr>
                <w:top w:val="none" w:sz="0" w:space="0" w:color="auto"/>
                <w:left w:val="none" w:sz="0" w:space="0" w:color="auto"/>
                <w:bottom w:val="none" w:sz="0" w:space="0" w:color="auto"/>
                <w:right w:val="none" w:sz="0" w:space="0" w:color="auto"/>
              </w:divBdr>
            </w:div>
            <w:div w:id="1670256817">
              <w:marLeft w:val="0"/>
              <w:marRight w:val="0"/>
              <w:marTop w:val="0"/>
              <w:marBottom w:val="0"/>
              <w:divBdr>
                <w:top w:val="none" w:sz="0" w:space="0" w:color="auto"/>
                <w:left w:val="none" w:sz="0" w:space="0" w:color="auto"/>
                <w:bottom w:val="none" w:sz="0" w:space="0" w:color="auto"/>
                <w:right w:val="none" w:sz="0" w:space="0" w:color="auto"/>
              </w:divBdr>
            </w:div>
          </w:divsChild>
        </w:div>
        <w:div w:id="1776562070">
          <w:marLeft w:val="0"/>
          <w:marRight w:val="300"/>
          <w:marTop w:val="0"/>
          <w:marBottom w:val="300"/>
          <w:divBdr>
            <w:top w:val="none" w:sz="0" w:space="0" w:color="auto"/>
            <w:left w:val="none" w:sz="0" w:space="0" w:color="auto"/>
            <w:bottom w:val="none" w:sz="0" w:space="0" w:color="auto"/>
            <w:right w:val="none" w:sz="0" w:space="0" w:color="auto"/>
          </w:divBdr>
          <w:divsChild>
            <w:div w:id="340161320">
              <w:marLeft w:val="0"/>
              <w:marRight w:val="0"/>
              <w:marTop w:val="0"/>
              <w:marBottom w:val="0"/>
              <w:divBdr>
                <w:top w:val="none" w:sz="0" w:space="0" w:color="auto"/>
                <w:left w:val="none" w:sz="0" w:space="0" w:color="auto"/>
                <w:bottom w:val="none" w:sz="0" w:space="0" w:color="auto"/>
                <w:right w:val="none" w:sz="0" w:space="0" w:color="auto"/>
              </w:divBdr>
            </w:div>
            <w:div w:id="1629895354">
              <w:marLeft w:val="0"/>
              <w:marRight w:val="0"/>
              <w:marTop w:val="0"/>
              <w:marBottom w:val="0"/>
              <w:divBdr>
                <w:top w:val="none" w:sz="0" w:space="0" w:color="auto"/>
                <w:left w:val="none" w:sz="0" w:space="0" w:color="auto"/>
                <w:bottom w:val="none" w:sz="0" w:space="0" w:color="auto"/>
                <w:right w:val="none" w:sz="0" w:space="0" w:color="auto"/>
              </w:divBdr>
            </w:div>
          </w:divsChild>
        </w:div>
        <w:div w:id="1872523803">
          <w:marLeft w:val="0"/>
          <w:marRight w:val="300"/>
          <w:marTop w:val="0"/>
          <w:marBottom w:val="300"/>
          <w:divBdr>
            <w:top w:val="none" w:sz="0" w:space="0" w:color="auto"/>
            <w:left w:val="none" w:sz="0" w:space="0" w:color="auto"/>
            <w:bottom w:val="none" w:sz="0" w:space="0" w:color="auto"/>
            <w:right w:val="none" w:sz="0" w:space="0" w:color="auto"/>
          </w:divBdr>
          <w:divsChild>
            <w:div w:id="2120024464">
              <w:marLeft w:val="0"/>
              <w:marRight w:val="0"/>
              <w:marTop w:val="0"/>
              <w:marBottom w:val="0"/>
              <w:divBdr>
                <w:top w:val="none" w:sz="0" w:space="0" w:color="auto"/>
                <w:left w:val="none" w:sz="0" w:space="0" w:color="auto"/>
                <w:bottom w:val="none" w:sz="0" w:space="0" w:color="auto"/>
                <w:right w:val="none" w:sz="0" w:space="0" w:color="auto"/>
              </w:divBdr>
            </w:div>
            <w:div w:id="2144033101">
              <w:marLeft w:val="0"/>
              <w:marRight w:val="0"/>
              <w:marTop w:val="0"/>
              <w:marBottom w:val="0"/>
              <w:divBdr>
                <w:top w:val="none" w:sz="0" w:space="0" w:color="auto"/>
                <w:left w:val="none" w:sz="0" w:space="0" w:color="auto"/>
                <w:bottom w:val="none" w:sz="0" w:space="0" w:color="auto"/>
                <w:right w:val="none" w:sz="0" w:space="0" w:color="auto"/>
              </w:divBdr>
            </w:div>
          </w:divsChild>
        </w:div>
        <w:div w:id="1956207832">
          <w:marLeft w:val="0"/>
          <w:marRight w:val="0"/>
          <w:marTop w:val="0"/>
          <w:marBottom w:val="300"/>
          <w:divBdr>
            <w:top w:val="none" w:sz="0" w:space="0" w:color="auto"/>
            <w:left w:val="none" w:sz="0" w:space="0" w:color="auto"/>
            <w:bottom w:val="none" w:sz="0" w:space="0" w:color="auto"/>
            <w:right w:val="none" w:sz="0" w:space="0" w:color="auto"/>
          </w:divBdr>
          <w:divsChild>
            <w:div w:id="213275013">
              <w:marLeft w:val="0"/>
              <w:marRight w:val="0"/>
              <w:marTop w:val="0"/>
              <w:marBottom w:val="0"/>
              <w:divBdr>
                <w:top w:val="none" w:sz="0" w:space="0" w:color="auto"/>
                <w:left w:val="none" w:sz="0" w:space="0" w:color="auto"/>
                <w:bottom w:val="none" w:sz="0" w:space="0" w:color="auto"/>
                <w:right w:val="none" w:sz="0" w:space="0" w:color="auto"/>
              </w:divBdr>
            </w:div>
            <w:div w:id="298611290">
              <w:marLeft w:val="0"/>
              <w:marRight w:val="0"/>
              <w:marTop w:val="0"/>
              <w:marBottom w:val="0"/>
              <w:divBdr>
                <w:top w:val="none" w:sz="0" w:space="0" w:color="auto"/>
                <w:left w:val="none" w:sz="0" w:space="0" w:color="auto"/>
                <w:bottom w:val="none" w:sz="0" w:space="0" w:color="auto"/>
                <w:right w:val="none" w:sz="0" w:space="0" w:color="auto"/>
              </w:divBdr>
            </w:div>
          </w:divsChild>
        </w:div>
        <w:div w:id="1988438979">
          <w:marLeft w:val="0"/>
          <w:marRight w:val="300"/>
          <w:marTop w:val="0"/>
          <w:marBottom w:val="300"/>
          <w:divBdr>
            <w:top w:val="none" w:sz="0" w:space="0" w:color="auto"/>
            <w:left w:val="none" w:sz="0" w:space="0" w:color="auto"/>
            <w:bottom w:val="none" w:sz="0" w:space="0" w:color="auto"/>
            <w:right w:val="none" w:sz="0" w:space="0" w:color="auto"/>
          </w:divBdr>
          <w:divsChild>
            <w:div w:id="639964358">
              <w:marLeft w:val="0"/>
              <w:marRight w:val="0"/>
              <w:marTop w:val="0"/>
              <w:marBottom w:val="0"/>
              <w:divBdr>
                <w:top w:val="none" w:sz="0" w:space="0" w:color="auto"/>
                <w:left w:val="none" w:sz="0" w:space="0" w:color="auto"/>
                <w:bottom w:val="none" w:sz="0" w:space="0" w:color="auto"/>
                <w:right w:val="none" w:sz="0" w:space="0" w:color="auto"/>
              </w:divBdr>
            </w:div>
            <w:div w:id="705561431">
              <w:marLeft w:val="0"/>
              <w:marRight w:val="0"/>
              <w:marTop w:val="0"/>
              <w:marBottom w:val="0"/>
              <w:divBdr>
                <w:top w:val="none" w:sz="0" w:space="0" w:color="auto"/>
                <w:left w:val="none" w:sz="0" w:space="0" w:color="auto"/>
                <w:bottom w:val="none" w:sz="0" w:space="0" w:color="auto"/>
                <w:right w:val="none" w:sz="0" w:space="0" w:color="auto"/>
              </w:divBdr>
            </w:div>
          </w:divsChild>
        </w:div>
        <w:div w:id="2022271336">
          <w:marLeft w:val="0"/>
          <w:marRight w:val="0"/>
          <w:marTop w:val="0"/>
          <w:marBottom w:val="300"/>
          <w:divBdr>
            <w:top w:val="none" w:sz="0" w:space="0" w:color="auto"/>
            <w:left w:val="none" w:sz="0" w:space="0" w:color="auto"/>
            <w:bottom w:val="none" w:sz="0" w:space="0" w:color="auto"/>
            <w:right w:val="none" w:sz="0" w:space="0" w:color="auto"/>
          </w:divBdr>
          <w:divsChild>
            <w:div w:id="654146410">
              <w:marLeft w:val="0"/>
              <w:marRight w:val="0"/>
              <w:marTop w:val="0"/>
              <w:marBottom w:val="0"/>
              <w:divBdr>
                <w:top w:val="none" w:sz="0" w:space="0" w:color="auto"/>
                <w:left w:val="none" w:sz="0" w:space="0" w:color="auto"/>
                <w:bottom w:val="none" w:sz="0" w:space="0" w:color="auto"/>
                <w:right w:val="none" w:sz="0" w:space="0" w:color="auto"/>
              </w:divBdr>
            </w:div>
            <w:div w:id="987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57236">
      <w:bodyDiv w:val="1"/>
      <w:marLeft w:val="0"/>
      <w:marRight w:val="0"/>
      <w:marTop w:val="0"/>
      <w:marBottom w:val="0"/>
      <w:divBdr>
        <w:top w:val="none" w:sz="0" w:space="0" w:color="auto"/>
        <w:left w:val="none" w:sz="0" w:space="0" w:color="auto"/>
        <w:bottom w:val="none" w:sz="0" w:space="0" w:color="auto"/>
        <w:right w:val="none" w:sz="0" w:space="0" w:color="auto"/>
      </w:divBdr>
    </w:div>
    <w:div w:id="891230064">
      <w:bodyDiv w:val="1"/>
      <w:marLeft w:val="0"/>
      <w:marRight w:val="0"/>
      <w:marTop w:val="0"/>
      <w:marBottom w:val="0"/>
      <w:divBdr>
        <w:top w:val="none" w:sz="0" w:space="0" w:color="auto"/>
        <w:left w:val="none" w:sz="0" w:space="0" w:color="auto"/>
        <w:bottom w:val="none" w:sz="0" w:space="0" w:color="auto"/>
        <w:right w:val="none" w:sz="0" w:space="0" w:color="auto"/>
      </w:divBdr>
    </w:div>
    <w:div w:id="948850141">
      <w:bodyDiv w:val="1"/>
      <w:marLeft w:val="0"/>
      <w:marRight w:val="0"/>
      <w:marTop w:val="0"/>
      <w:marBottom w:val="0"/>
      <w:divBdr>
        <w:top w:val="none" w:sz="0" w:space="0" w:color="auto"/>
        <w:left w:val="none" w:sz="0" w:space="0" w:color="auto"/>
        <w:bottom w:val="none" w:sz="0" w:space="0" w:color="auto"/>
        <w:right w:val="none" w:sz="0" w:space="0" w:color="auto"/>
      </w:divBdr>
    </w:div>
    <w:div w:id="1031614628">
      <w:bodyDiv w:val="1"/>
      <w:marLeft w:val="0"/>
      <w:marRight w:val="0"/>
      <w:marTop w:val="0"/>
      <w:marBottom w:val="0"/>
      <w:divBdr>
        <w:top w:val="none" w:sz="0" w:space="0" w:color="auto"/>
        <w:left w:val="none" w:sz="0" w:space="0" w:color="auto"/>
        <w:bottom w:val="none" w:sz="0" w:space="0" w:color="auto"/>
        <w:right w:val="none" w:sz="0" w:space="0" w:color="auto"/>
      </w:divBdr>
    </w:div>
    <w:div w:id="1068504456">
      <w:bodyDiv w:val="1"/>
      <w:marLeft w:val="0"/>
      <w:marRight w:val="0"/>
      <w:marTop w:val="0"/>
      <w:marBottom w:val="0"/>
      <w:divBdr>
        <w:top w:val="none" w:sz="0" w:space="0" w:color="auto"/>
        <w:left w:val="none" w:sz="0" w:space="0" w:color="auto"/>
        <w:bottom w:val="none" w:sz="0" w:space="0" w:color="auto"/>
        <w:right w:val="none" w:sz="0" w:space="0" w:color="auto"/>
      </w:divBdr>
    </w:div>
    <w:div w:id="1205556817">
      <w:bodyDiv w:val="1"/>
      <w:marLeft w:val="0"/>
      <w:marRight w:val="0"/>
      <w:marTop w:val="0"/>
      <w:marBottom w:val="0"/>
      <w:divBdr>
        <w:top w:val="none" w:sz="0" w:space="0" w:color="auto"/>
        <w:left w:val="none" w:sz="0" w:space="0" w:color="auto"/>
        <w:bottom w:val="none" w:sz="0" w:space="0" w:color="auto"/>
        <w:right w:val="none" w:sz="0" w:space="0" w:color="auto"/>
      </w:divBdr>
    </w:div>
    <w:div w:id="1224027706">
      <w:bodyDiv w:val="1"/>
      <w:marLeft w:val="0"/>
      <w:marRight w:val="0"/>
      <w:marTop w:val="0"/>
      <w:marBottom w:val="0"/>
      <w:divBdr>
        <w:top w:val="none" w:sz="0" w:space="0" w:color="auto"/>
        <w:left w:val="none" w:sz="0" w:space="0" w:color="auto"/>
        <w:bottom w:val="none" w:sz="0" w:space="0" w:color="auto"/>
        <w:right w:val="none" w:sz="0" w:space="0" w:color="auto"/>
      </w:divBdr>
    </w:div>
    <w:div w:id="1262642453">
      <w:bodyDiv w:val="1"/>
      <w:marLeft w:val="0"/>
      <w:marRight w:val="0"/>
      <w:marTop w:val="0"/>
      <w:marBottom w:val="0"/>
      <w:divBdr>
        <w:top w:val="none" w:sz="0" w:space="0" w:color="auto"/>
        <w:left w:val="none" w:sz="0" w:space="0" w:color="auto"/>
        <w:bottom w:val="none" w:sz="0" w:space="0" w:color="auto"/>
        <w:right w:val="none" w:sz="0" w:space="0" w:color="auto"/>
      </w:divBdr>
    </w:div>
    <w:div w:id="1330717466">
      <w:bodyDiv w:val="1"/>
      <w:marLeft w:val="0"/>
      <w:marRight w:val="0"/>
      <w:marTop w:val="0"/>
      <w:marBottom w:val="0"/>
      <w:divBdr>
        <w:top w:val="none" w:sz="0" w:space="0" w:color="auto"/>
        <w:left w:val="none" w:sz="0" w:space="0" w:color="auto"/>
        <w:bottom w:val="none" w:sz="0" w:space="0" w:color="auto"/>
        <w:right w:val="none" w:sz="0" w:space="0" w:color="auto"/>
      </w:divBdr>
    </w:div>
    <w:div w:id="1382098065">
      <w:bodyDiv w:val="1"/>
      <w:marLeft w:val="0"/>
      <w:marRight w:val="0"/>
      <w:marTop w:val="0"/>
      <w:marBottom w:val="0"/>
      <w:divBdr>
        <w:top w:val="none" w:sz="0" w:space="0" w:color="auto"/>
        <w:left w:val="none" w:sz="0" w:space="0" w:color="auto"/>
        <w:bottom w:val="none" w:sz="0" w:space="0" w:color="auto"/>
        <w:right w:val="none" w:sz="0" w:space="0" w:color="auto"/>
      </w:divBdr>
    </w:div>
    <w:div w:id="1417702077">
      <w:bodyDiv w:val="1"/>
      <w:marLeft w:val="0"/>
      <w:marRight w:val="0"/>
      <w:marTop w:val="0"/>
      <w:marBottom w:val="0"/>
      <w:divBdr>
        <w:top w:val="none" w:sz="0" w:space="0" w:color="auto"/>
        <w:left w:val="none" w:sz="0" w:space="0" w:color="auto"/>
        <w:bottom w:val="none" w:sz="0" w:space="0" w:color="auto"/>
        <w:right w:val="none" w:sz="0" w:space="0" w:color="auto"/>
      </w:divBdr>
    </w:div>
    <w:div w:id="1479150460">
      <w:bodyDiv w:val="1"/>
      <w:marLeft w:val="0"/>
      <w:marRight w:val="0"/>
      <w:marTop w:val="0"/>
      <w:marBottom w:val="0"/>
      <w:divBdr>
        <w:top w:val="none" w:sz="0" w:space="0" w:color="auto"/>
        <w:left w:val="none" w:sz="0" w:space="0" w:color="auto"/>
        <w:bottom w:val="none" w:sz="0" w:space="0" w:color="auto"/>
        <w:right w:val="none" w:sz="0" w:space="0" w:color="auto"/>
      </w:divBdr>
      <w:divsChild>
        <w:div w:id="710418034">
          <w:marLeft w:val="0"/>
          <w:marRight w:val="0"/>
          <w:marTop w:val="2250"/>
          <w:marBottom w:val="0"/>
          <w:divBdr>
            <w:top w:val="none" w:sz="0" w:space="0" w:color="auto"/>
            <w:left w:val="none" w:sz="0" w:space="0" w:color="auto"/>
            <w:bottom w:val="none" w:sz="0" w:space="0" w:color="auto"/>
            <w:right w:val="none" w:sz="0" w:space="0" w:color="auto"/>
          </w:divBdr>
          <w:divsChild>
            <w:div w:id="2019963979">
              <w:marLeft w:val="-225"/>
              <w:marRight w:val="-225"/>
              <w:marTop w:val="0"/>
              <w:marBottom w:val="0"/>
              <w:divBdr>
                <w:top w:val="none" w:sz="0" w:space="0" w:color="auto"/>
                <w:left w:val="none" w:sz="0" w:space="0" w:color="auto"/>
                <w:bottom w:val="none" w:sz="0" w:space="0" w:color="auto"/>
                <w:right w:val="none" w:sz="0" w:space="0" w:color="auto"/>
              </w:divBdr>
              <w:divsChild>
                <w:div w:id="1739329870">
                  <w:marLeft w:val="0"/>
                  <w:marRight w:val="0"/>
                  <w:marTop w:val="0"/>
                  <w:marBottom w:val="0"/>
                  <w:divBdr>
                    <w:top w:val="none" w:sz="0" w:space="0" w:color="auto"/>
                    <w:left w:val="none" w:sz="0" w:space="0" w:color="auto"/>
                    <w:bottom w:val="none" w:sz="0" w:space="0" w:color="auto"/>
                    <w:right w:val="none" w:sz="0" w:space="0" w:color="auto"/>
                  </w:divBdr>
                  <w:divsChild>
                    <w:div w:id="170390291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522545950">
      <w:bodyDiv w:val="1"/>
      <w:marLeft w:val="0"/>
      <w:marRight w:val="0"/>
      <w:marTop w:val="0"/>
      <w:marBottom w:val="0"/>
      <w:divBdr>
        <w:top w:val="none" w:sz="0" w:space="0" w:color="auto"/>
        <w:left w:val="none" w:sz="0" w:space="0" w:color="auto"/>
        <w:bottom w:val="none" w:sz="0" w:space="0" w:color="auto"/>
        <w:right w:val="none" w:sz="0" w:space="0" w:color="auto"/>
      </w:divBdr>
    </w:div>
    <w:div w:id="1545630338">
      <w:bodyDiv w:val="1"/>
      <w:marLeft w:val="0"/>
      <w:marRight w:val="0"/>
      <w:marTop w:val="0"/>
      <w:marBottom w:val="0"/>
      <w:divBdr>
        <w:top w:val="none" w:sz="0" w:space="0" w:color="auto"/>
        <w:left w:val="none" w:sz="0" w:space="0" w:color="auto"/>
        <w:bottom w:val="none" w:sz="0" w:space="0" w:color="auto"/>
        <w:right w:val="none" w:sz="0" w:space="0" w:color="auto"/>
      </w:divBdr>
    </w:div>
    <w:div w:id="1552961501">
      <w:bodyDiv w:val="1"/>
      <w:marLeft w:val="0"/>
      <w:marRight w:val="0"/>
      <w:marTop w:val="0"/>
      <w:marBottom w:val="0"/>
      <w:divBdr>
        <w:top w:val="none" w:sz="0" w:space="0" w:color="auto"/>
        <w:left w:val="none" w:sz="0" w:space="0" w:color="auto"/>
        <w:bottom w:val="none" w:sz="0" w:space="0" w:color="auto"/>
        <w:right w:val="none" w:sz="0" w:space="0" w:color="auto"/>
      </w:divBdr>
    </w:div>
    <w:div w:id="1554732771">
      <w:bodyDiv w:val="1"/>
      <w:marLeft w:val="0"/>
      <w:marRight w:val="0"/>
      <w:marTop w:val="0"/>
      <w:marBottom w:val="0"/>
      <w:divBdr>
        <w:top w:val="none" w:sz="0" w:space="0" w:color="auto"/>
        <w:left w:val="none" w:sz="0" w:space="0" w:color="auto"/>
        <w:bottom w:val="none" w:sz="0" w:space="0" w:color="auto"/>
        <w:right w:val="none" w:sz="0" w:space="0" w:color="auto"/>
      </w:divBdr>
    </w:div>
    <w:div w:id="1582908514">
      <w:bodyDiv w:val="1"/>
      <w:marLeft w:val="0"/>
      <w:marRight w:val="0"/>
      <w:marTop w:val="0"/>
      <w:marBottom w:val="0"/>
      <w:divBdr>
        <w:top w:val="none" w:sz="0" w:space="0" w:color="auto"/>
        <w:left w:val="none" w:sz="0" w:space="0" w:color="auto"/>
        <w:bottom w:val="none" w:sz="0" w:space="0" w:color="auto"/>
        <w:right w:val="none" w:sz="0" w:space="0" w:color="auto"/>
      </w:divBdr>
    </w:div>
    <w:div w:id="1632637144">
      <w:bodyDiv w:val="1"/>
      <w:marLeft w:val="0"/>
      <w:marRight w:val="0"/>
      <w:marTop w:val="0"/>
      <w:marBottom w:val="0"/>
      <w:divBdr>
        <w:top w:val="none" w:sz="0" w:space="0" w:color="auto"/>
        <w:left w:val="none" w:sz="0" w:space="0" w:color="auto"/>
        <w:bottom w:val="none" w:sz="0" w:space="0" w:color="auto"/>
        <w:right w:val="none" w:sz="0" w:space="0" w:color="auto"/>
      </w:divBdr>
    </w:div>
    <w:div w:id="1680504880">
      <w:bodyDiv w:val="1"/>
      <w:marLeft w:val="0"/>
      <w:marRight w:val="0"/>
      <w:marTop w:val="0"/>
      <w:marBottom w:val="0"/>
      <w:divBdr>
        <w:top w:val="none" w:sz="0" w:space="0" w:color="auto"/>
        <w:left w:val="none" w:sz="0" w:space="0" w:color="auto"/>
        <w:bottom w:val="none" w:sz="0" w:space="0" w:color="auto"/>
        <w:right w:val="none" w:sz="0" w:space="0" w:color="auto"/>
      </w:divBdr>
    </w:div>
    <w:div w:id="1756125115">
      <w:bodyDiv w:val="1"/>
      <w:marLeft w:val="0"/>
      <w:marRight w:val="0"/>
      <w:marTop w:val="0"/>
      <w:marBottom w:val="0"/>
      <w:divBdr>
        <w:top w:val="none" w:sz="0" w:space="0" w:color="auto"/>
        <w:left w:val="none" w:sz="0" w:space="0" w:color="auto"/>
        <w:bottom w:val="none" w:sz="0" w:space="0" w:color="auto"/>
        <w:right w:val="none" w:sz="0" w:space="0" w:color="auto"/>
      </w:divBdr>
    </w:div>
    <w:div w:id="1760983589">
      <w:bodyDiv w:val="1"/>
      <w:marLeft w:val="0"/>
      <w:marRight w:val="0"/>
      <w:marTop w:val="0"/>
      <w:marBottom w:val="0"/>
      <w:divBdr>
        <w:top w:val="none" w:sz="0" w:space="0" w:color="auto"/>
        <w:left w:val="none" w:sz="0" w:space="0" w:color="auto"/>
        <w:bottom w:val="none" w:sz="0" w:space="0" w:color="auto"/>
        <w:right w:val="none" w:sz="0" w:space="0" w:color="auto"/>
      </w:divBdr>
    </w:div>
    <w:div w:id="1845247416">
      <w:bodyDiv w:val="1"/>
      <w:marLeft w:val="0"/>
      <w:marRight w:val="0"/>
      <w:marTop w:val="0"/>
      <w:marBottom w:val="0"/>
      <w:divBdr>
        <w:top w:val="none" w:sz="0" w:space="0" w:color="auto"/>
        <w:left w:val="none" w:sz="0" w:space="0" w:color="auto"/>
        <w:bottom w:val="none" w:sz="0" w:space="0" w:color="auto"/>
        <w:right w:val="none" w:sz="0" w:space="0" w:color="auto"/>
      </w:divBdr>
    </w:div>
    <w:div w:id="1935359813">
      <w:bodyDiv w:val="1"/>
      <w:marLeft w:val="0"/>
      <w:marRight w:val="0"/>
      <w:marTop w:val="0"/>
      <w:marBottom w:val="0"/>
      <w:divBdr>
        <w:top w:val="none" w:sz="0" w:space="0" w:color="auto"/>
        <w:left w:val="none" w:sz="0" w:space="0" w:color="auto"/>
        <w:bottom w:val="none" w:sz="0" w:space="0" w:color="auto"/>
        <w:right w:val="none" w:sz="0" w:space="0" w:color="auto"/>
      </w:divBdr>
    </w:div>
    <w:div w:id="1959144017">
      <w:bodyDiv w:val="1"/>
      <w:marLeft w:val="0"/>
      <w:marRight w:val="0"/>
      <w:marTop w:val="0"/>
      <w:marBottom w:val="0"/>
      <w:divBdr>
        <w:top w:val="none" w:sz="0" w:space="0" w:color="auto"/>
        <w:left w:val="none" w:sz="0" w:space="0" w:color="auto"/>
        <w:bottom w:val="none" w:sz="0" w:space="0" w:color="auto"/>
        <w:right w:val="none" w:sz="0" w:space="0" w:color="auto"/>
      </w:divBdr>
    </w:div>
    <w:div w:id="1975745062">
      <w:bodyDiv w:val="1"/>
      <w:marLeft w:val="0"/>
      <w:marRight w:val="0"/>
      <w:marTop w:val="0"/>
      <w:marBottom w:val="0"/>
      <w:divBdr>
        <w:top w:val="none" w:sz="0" w:space="0" w:color="auto"/>
        <w:left w:val="none" w:sz="0" w:space="0" w:color="auto"/>
        <w:bottom w:val="none" w:sz="0" w:space="0" w:color="auto"/>
        <w:right w:val="none" w:sz="0" w:space="0" w:color="auto"/>
      </w:divBdr>
    </w:div>
    <w:div w:id="1978290424">
      <w:bodyDiv w:val="1"/>
      <w:marLeft w:val="0"/>
      <w:marRight w:val="0"/>
      <w:marTop w:val="0"/>
      <w:marBottom w:val="0"/>
      <w:divBdr>
        <w:top w:val="none" w:sz="0" w:space="0" w:color="auto"/>
        <w:left w:val="none" w:sz="0" w:space="0" w:color="auto"/>
        <w:bottom w:val="none" w:sz="0" w:space="0" w:color="auto"/>
        <w:right w:val="none" w:sz="0" w:space="0" w:color="auto"/>
      </w:divBdr>
    </w:div>
    <w:div w:id="1993369772">
      <w:bodyDiv w:val="1"/>
      <w:marLeft w:val="0"/>
      <w:marRight w:val="0"/>
      <w:marTop w:val="0"/>
      <w:marBottom w:val="0"/>
      <w:divBdr>
        <w:top w:val="none" w:sz="0" w:space="0" w:color="auto"/>
        <w:left w:val="none" w:sz="0" w:space="0" w:color="auto"/>
        <w:bottom w:val="none" w:sz="0" w:space="0" w:color="auto"/>
        <w:right w:val="none" w:sz="0" w:space="0" w:color="auto"/>
      </w:divBdr>
      <w:divsChild>
        <w:div w:id="340662430">
          <w:marLeft w:val="0"/>
          <w:marRight w:val="0"/>
          <w:marTop w:val="2250"/>
          <w:marBottom w:val="0"/>
          <w:divBdr>
            <w:top w:val="none" w:sz="0" w:space="0" w:color="auto"/>
            <w:left w:val="none" w:sz="0" w:space="0" w:color="auto"/>
            <w:bottom w:val="none" w:sz="0" w:space="0" w:color="auto"/>
            <w:right w:val="none" w:sz="0" w:space="0" w:color="auto"/>
          </w:divBdr>
          <w:divsChild>
            <w:div w:id="1079601593">
              <w:marLeft w:val="-225"/>
              <w:marRight w:val="-225"/>
              <w:marTop w:val="0"/>
              <w:marBottom w:val="0"/>
              <w:divBdr>
                <w:top w:val="none" w:sz="0" w:space="0" w:color="auto"/>
                <w:left w:val="none" w:sz="0" w:space="0" w:color="auto"/>
                <w:bottom w:val="none" w:sz="0" w:space="0" w:color="auto"/>
                <w:right w:val="none" w:sz="0" w:space="0" w:color="auto"/>
              </w:divBdr>
              <w:divsChild>
                <w:div w:id="350379957">
                  <w:marLeft w:val="0"/>
                  <w:marRight w:val="0"/>
                  <w:marTop w:val="0"/>
                  <w:marBottom w:val="0"/>
                  <w:divBdr>
                    <w:top w:val="none" w:sz="0" w:space="0" w:color="auto"/>
                    <w:left w:val="none" w:sz="0" w:space="0" w:color="auto"/>
                    <w:bottom w:val="none" w:sz="0" w:space="0" w:color="auto"/>
                    <w:right w:val="none" w:sz="0" w:space="0" w:color="auto"/>
                  </w:divBdr>
                  <w:divsChild>
                    <w:div w:id="199957290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999503534">
      <w:bodyDiv w:val="1"/>
      <w:marLeft w:val="0"/>
      <w:marRight w:val="0"/>
      <w:marTop w:val="0"/>
      <w:marBottom w:val="0"/>
      <w:divBdr>
        <w:top w:val="none" w:sz="0" w:space="0" w:color="auto"/>
        <w:left w:val="none" w:sz="0" w:space="0" w:color="auto"/>
        <w:bottom w:val="none" w:sz="0" w:space="0" w:color="auto"/>
        <w:right w:val="none" w:sz="0" w:space="0" w:color="auto"/>
      </w:divBdr>
    </w:div>
    <w:div w:id="2069183339">
      <w:bodyDiv w:val="1"/>
      <w:marLeft w:val="0"/>
      <w:marRight w:val="0"/>
      <w:marTop w:val="0"/>
      <w:marBottom w:val="0"/>
      <w:divBdr>
        <w:top w:val="none" w:sz="0" w:space="0" w:color="auto"/>
        <w:left w:val="none" w:sz="0" w:space="0" w:color="auto"/>
        <w:bottom w:val="none" w:sz="0" w:space="0" w:color="auto"/>
        <w:right w:val="none" w:sz="0" w:space="0" w:color="auto"/>
      </w:divBdr>
    </w:div>
    <w:div w:id="2073965729">
      <w:bodyDiv w:val="1"/>
      <w:marLeft w:val="0"/>
      <w:marRight w:val="0"/>
      <w:marTop w:val="0"/>
      <w:marBottom w:val="0"/>
      <w:divBdr>
        <w:top w:val="none" w:sz="0" w:space="0" w:color="auto"/>
        <w:left w:val="none" w:sz="0" w:space="0" w:color="auto"/>
        <w:bottom w:val="none" w:sz="0" w:space="0" w:color="auto"/>
        <w:right w:val="none" w:sz="0" w:space="0" w:color="auto"/>
      </w:divBdr>
      <w:divsChild>
        <w:div w:id="1387871469">
          <w:marLeft w:val="0"/>
          <w:marRight w:val="0"/>
          <w:marTop w:val="2250"/>
          <w:marBottom w:val="0"/>
          <w:divBdr>
            <w:top w:val="none" w:sz="0" w:space="0" w:color="auto"/>
            <w:left w:val="none" w:sz="0" w:space="0" w:color="auto"/>
            <w:bottom w:val="none" w:sz="0" w:space="0" w:color="auto"/>
            <w:right w:val="none" w:sz="0" w:space="0" w:color="auto"/>
          </w:divBdr>
          <w:divsChild>
            <w:div w:id="2121486664">
              <w:marLeft w:val="-225"/>
              <w:marRight w:val="-225"/>
              <w:marTop w:val="0"/>
              <w:marBottom w:val="0"/>
              <w:divBdr>
                <w:top w:val="none" w:sz="0" w:space="0" w:color="auto"/>
                <w:left w:val="none" w:sz="0" w:space="0" w:color="auto"/>
                <w:bottom w:val="none" w:sz="0" w:space="0" w:color="auto"/>
                <w:right w:val="none" w:sz="0" w:space="0" w:color="auto"/>
              </w:divBdr>
              <w:divsChild>
                <w:div w:id="89087419">
                  <w:marLeft w:val="0"/>
                  <w:marRight w:val="0"/>
                  <w:marTop w:val="0"/>
                  <w:marBottom w:val="0"/>
                  <w:divBdr>
                    <w:top w:val="none" w:sz="0" w:space="0" w:color="auto"/>
                    <w:left w:val="none" w:sz="0" w:space="0" w:color="auto"/>
                    <w:bottom w:val="none" w:sz="0" w:space="0" w:color="auto"/>
                    <w:right w:val="none" w:sz="0" w:space="0" w:color="auto"/>
                  </w:divBdr>
                  <w:divsChild>
                    <w:div w:id="60562283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2094618265">
      <w:bodyDiv w:val="1"/>
      <w:marLeft w:val="0"/>
      <w:marRight w:val="0"/>
      <w:marTop w:val="0"/>
      <w:marBottom w:val="0"/>
      <w:divBdr>
        <w:top w:val="none" w:sz="0" w:space="0" w:color="auto"/>
        <w:left w:val="none" w:sz="0" w:space="0" w:color="auto"/>
        <w:bottom w:val="none" w:sz="0" w:space="0" w:color="auto"/>
        <w:right w:val="none" w:sz="0" w:space="0" w:color="auto"/>
      </w:divBdr>
    </w:div>
    <w:div w:id="2103065514">
      <w:bodyDiv w:val="1"/>
      <w:marLeft w:val="0"/>
      <w:marRight w:val="0"/>
      <w:marTop w:val="0"/>
      <w:marBottom w:val="0"/>
      <w:divBdr>
        <w:top w:val="none" w:sz="0" w:space="0" w:color="auto"/>
        <w:left w:val="none" w:sz="0" w:space="0" w:color="auto"/>
        <w:bottom w:val="none" w:sz="0" w:space="0" w:color="auto"/>
        <w:right w:val="none" w:sz="0" w:space="0" w:color="auto"/>
      </w:divBdr>
    </w:div>
    <w:div w:id="213451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F2685-9820-4FD7-92E4-926C230FA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2749</Words>
  <Characters>15673</Characters>
  <Application>Microsoft Office Word</Application>
  <DocSecurity>0</DocSecurity>
  <Lines>130</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Ionescu</dc:creator>
  <cp:keywords/>
  <cp:lastModifiedBy>Gabriela</cp:lastModifiedBy>
  <cp:revision>3</cp:revision>
  <cp:lastPrinted>2026-11-02T11:28:00Z</cp:lastPrinted>
  <dcterms:created xsi:type="dcterms:W3CDTF">2026-11-04T09:21:00Z</dcterms:created>
  <dcterms:modified xsi:type="dcterms:W3CDTF">2026-11-04T09:21:00Z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c883f15a981261c4dbec8648a6c7426c7254f3d7adf95aca35d705eb5ab92484</vt:lpwstr>
  </property>
</Properties>
</file>