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40997D" w14:textId="77777777" w:rsidR="00DF7F94" w:rsidRPr="003E1D95" w:rsidRDefault="002B58DA" w:rsidP="0067392D">
      <w:pPr>
        <w:spacing w:line="360" w:lineRule="auto"/>
        <w:rPr>
          <w:rFonts w:ascii="Trebuchet MS" w:hAnsi="Trebuchet MS"/>
          <w:sz w:val="24"/>
          <w:szCs w:val="24"/>
          <w:lang w:val="ro-RO"/>
        </w:rPr>
      </w:pPr>
      <w:r w:rsidRPr="003E1D95">
        <w:rPr>
          <w:rFonts w:ascii="Trebuchet MS" w:hAnsi="Trebuchet MS"/>
          <w:sz w:val="24"/>
          <w:szCs w:val="24"/>
          <w:lang w:val="ro-RO"/>
        </w:rPr>
        <w:t xml:space="preserve"> </w:t>
      </w:r>
    </w:p>
    <w:p w14:paraId="165A2865" w14:textId="77777777" w:rsidR="00DF7F94" w:rsidRPr="003E1D95" w:rsidRDefault="00DF7F94" w:rsidP="0067392D">
      <w:pPr>
        <w:spacing w:after="0" w:line="360" w:lineRule="auto"/>
        <w:ind w:hanging="851"/>
        <w:rPr>
          <w:rFonts w:ascii="Trebuchet MS" w:hAnsi="Trebuchet MS"/>
          <w:sz w:val="24"/>
          <w:szCs w:val="24"/>
          <w:lang w:val="ro-RO"/>
        </w:rPr>
      </w:pPr>
    </w:p>
    <w:p w14:paraId="033846B0" w14:textId="614A5D93" w:rsidR="009937FB" w:rsidRPr="003E1D95" w:rsidRDefault="009937FB" w:rsidP="0067392D">
      <w:pPr>
        <w:spacing w:after="0" w:line="360" w:lineRule="auto"/>
        <w:ind w:hanging="851"/>
        <w:rPr>
          <w:rFonts w:ascii="Trebuchet MS" w:eastAsia="MS Mincho" w:hAnsi="Trebuchet MS" w:cs="Times New Roman"/>
          <w:b/>
          <w:bCs/>
          <w:sz w:val="24"/>
          <w:szCs w:val="24"/>
          <w:lang w:val="ro-RO"/>
        </w:rPr>
      </w:pPr>
      <w:r w:rsidRPr="003E1D95">
        <w:rPr>
          <w:rFonts w:ascii="Trebuchet MS" w:eastAsia="MS Mincho" w:hAnsi="Trebuchet MS" w:cs="Times New Roman"/>
          <w:b/>
          <w:bCs/>
          <w:sz w:val="24"/>
          <w:szCs w:val="24"/>
          <w:lang w:val="ro-RO"/>
        </w:rPr>
        <w:t>DIRECȚIA</w:t>
      </w:r>
      <w:r w:rsidR="00107B4F" w:rsidRPr="003E1D95">
        <w:rPr>
          <w:rFonts w:ascii="Trebuchet MS" w:eastAsia="MS Mincho" w:hAnsi="Trebuchet MS" w:cs="Times New Roman"/>
          <w:b/>
          <w:bCs/>
          <w:sz w:val="24"/>
          <w:szCs w:val="24"/>
          <w:lang w:val="ro-RO"/>
        </w:rPr>
        <w:t xml:space="preserve"> </w:t>
      </w:r>
      <w:r w:rsidRPr="003E1D95">
        <w:rPr>
          <w:rFonts w:ascii="Trebuchet MS" w:eastAsia="MS Mincho" w:hAnsi="Trebuchet MS" w:cs="Times New Roman"/>
          <w:b/>
          <w:bCs/>
          <w:sz w:val="24"/>
          <w:szCs w:val="24"/>
          <w:lang w:val="ro-RO"/>
        </w:rPr>
        <w:t>BIODIVERSITATE</w:t>
      </w:r>
    </w:p>
    <w:p w14:paraId="20FC76B3" w14:textId="56291460" w:rsidR="009937FB" w:rsidRPr="003E1D95" w:rsidRDefault="00654779" w:rsidP="0067392D">
      <w:pPr>
        <w:spacing w:after="0" w:line="360" w:lineRule="auto"/>
        <w:ind w:hanging="851"/>
        <w:rPr>
          <w:rFonts w:ascii="Trebuchet MS" w:eastAsia="MS Mincho" w:hAnsi="Trebuchet MS" w:cs="Times New Roman"/>
          <w:sz w:val="24"/>
          <w:szCs w:val="24"/>
          <w:lang w:val="ro-RO"/>
        </w:rPr>
      </w:pPr>
      <w:r w:rsidRPr="003E1D95">
        <w:rPr>
          <w:rFonts w:ascii="Trebuchet MS" w:eastAsia="MS Mincho" w:hAnsi="Trebuchet MS" w:cs="Times New Roman"/>
          <w:sz w:val="24"/>
          <w:szCs w:val="24"/>
          <w:lang w:val="ro-RO"/>
        </w:rPr>
        <w:t xml:space="preserve"> </w:t>
      </w:r>
      <w:r w:rsidR="009937FB" w:rsidRPr="003E1D95">
        <w:rPr>
          <w:rFonts w:ascii="Trebuchet MS" w:eastAsia="MS Mincho" w:hAnsi="Trebuchet MS" w:cs="Times New Roman"/>
          <w:sz w:val="24"/>
          <w:szCs w:val="24"/>
          <w:lang w:val="ro-RO"/>
        </w:rPr>
        <w:t>Nr.:</w:t>
      </w:r>
      <w:r w:rsidR="008B0319" w:rsidRPr="003E1D95">
        <w:rPr>
          <w:rFonts w:ascii="Trebuchet MS" w:eastAsia="MS Mincho" w:hAnsi="Trebuchet MS" w:cs="Times New Roman"/>
          <w:sz w:val="24"/>
          <w:szCs w:val="24"/>
          <w:lang w:val="ro-RO"/>
        </w:rPr>
        <w:t xml:space="preserve"> DB/</w:t>
      </w:r>
      <w:r w:rsidR="00484948">
        <w:rPr>
          <w:rFonts w:ascii="Trebuchet MS" w:eastAsia="MS Mincho" w:hAnsi="Trebuchet MS" w:cs="Times New Roman"/>
          <w:sz w:val="24"/>
          <w:szCs w:val="24"/>
          <w:lang w:val="ro-RO"/>
        </w:rPr>
        <w:t>139344/02.07.2026</w:t>
      </w:r>
    </w:p>
    <w:p w14:paraId="6D694E39" w14:textId="77777777" w:rsidR="003E1D95" w:rsidRPr="003E1D95" w:rsidRDefault="003E1D95" w:rsidP="00DA4A79">
      <w:pPr>
        <w:spacing w:after="120" w:line="360" w:lineRule="auto"/>
        <w:ind w:right="567"/>
        <w:rPr>
          <w:rFonts w:ascii="Trebuchet MS" w:eastAsia="MS Mincho" w:hAnsi="Trebuchet MS" w:cs="Times New Roman"/>
          <w:b/>
          <w:sz w:val="24"/>
          <w:szCs w:val="24"/>
          <w:lang w:val="ro-RO"/>
        </w:rPr>
      </w:pPr>
    </w:p>
    <w:p w14:paraId="03644AE8" w14:textId="50120369" w:rsidR="009937FB" w:rsidRPr="003E1D95" w:rsidRDefault="009937FB" w:rsidP="0067392D">
      <w:pPr>
        <w:spacing w:after="120" w:line="360" w:lineRule="auto"/>
        <w:ind w:left="567" w:right="567" w:hanging="1418"/>
        <w:jc w:val="center"/>
        <w:rPr>
          <w:rFonts w:ascii="Trebuchet MS" w:eastAsia="MS Mincho" w:hAnsi="Trebuchet MS" w:cs="Times New Roman"/>
          <w:b/>
          <w:sz w:val="24"/>
          <w:szCs w:val="24"/>
          <w:lang w:val="ro-RO"/>
        </w:rPr>
      </w:pPr>
      <w:r w:rsidRPr="003E1D95">
        <w:rPr>
          <w:rFonts w:ascii="Trebuchet MS" w:eastAsia="MS Mincho" w:hAnsi="Trebuchet MS" w:cs="Times New Roman"/>
          <w:b/>
          <w:sz w:val="24"/>
          <w:szCs w:val="24"/>
          <w:lang w:val="ro-RO"/>
        </w:rPr>
        <w:t>REFERAT DE APROBARE</w:t>
      </w:r>
    </w:p>
    <w:p w14:paraId="399A6AC4" w14:textId="77777777" w:rsidR="009937FB" w:rsidRPr="003E1D95" w:rsidRDefault="009937FB" w:rsidP="0067392D">
      <w:pPr>
        <w:spacing w:after="0" w:line="360" w:lineRule="auto"/>
        <w:rPr>
          <w:rFonts w:ascii="Trebuchet MS" w:eastAsia="MS Mincho" w:hAnsi="Trebuchet MS" w:cs="Times New Roman"/>
          <w:sz w:val="24"/>
          <w:szCs w:val="24"/>
          <w:lang w:val="ro-RO"/>
        </w:rPr>
      </w:pPr>
    </w:p>
    <w:p w14:paraId="0E772561" w14:textId="2BED3930" w:rsidR="009937FB" w:rsidRPr="003E1D95" w:rsidRDefault="009937FB" w:rsidP="0067392D">
      <w:pPr>
        <w:autoSpaceDE w:val="0"/>
        <w:autoSpaceDN w:val="0"/>
        <w:adjustRightInd w:val="0"/>
        <w:spacing w:after="0" w:line="360" w:lineRule="auto"/>
        <w:ind w:left="-851" w:firstLine="851"/>
        <w:rPr>
          <w:rFonts w:ascii="Trebuchet MS" w:eastAsia="MS Mincho" w:hAnsi="Trebuchet MS" w:cs="Times New Roman"/>
          <w:sz w:val="24"/>
          <w:szCs w:val="24"/>
          <w:lang w:val="ro-RO"/>
        </w:rPr>
      </w:pPr>
      <w:r w:rsidRPr="003E1D95">
        <w:rPr>
          <w:rFonts w:ascii="Trebuchet MS" w:eastAsia="Calibri" w:hAnsi="Trebuchet MS" w:cs="Times New Roman"/>
          <w:iCs/>
          <w:sz w:val="24"/>
          <w:szCs w:val="24"/>
          <w:lang w:val="ro-RO"/>
        </w:rPr>
        <w:t xml:space="preserve">O prioritate majoră în strategia autorității publice centrale pentru protecția mediului este conservarea durabilă a speciilor de floră și faună sălbatice, în conformitate cu prevederile Directivei </w:t>
      </w:r>
      <w:r w:rsidR="0067392D" w:rsidRPr="003E1D95">
        <w:rPr>
          <w:rFonts w:ascii="Trebuchet MS" w:eastAsia="MS Mincho" w:hAnsi="Trebuchet MS" w:cs="Times New Roman"/>
          <w:sz w:val="24"/>
          <w:szCs w:val="24"/>
          <w:lang w:val="ro-RO"/>
        </w:rPr>
        <w:t>92/43/CEE a Consiliului din 21 mai 1992 privind conservarea habitatelor naturale și a speciilor de faună și floră sălbatică</w:t>
      </w:r>
      <w:r w:rsidRPr="003E1D95">
        <w:rPr>
          <w:rFonts w:ascii="Trebuchet MS" w:eastAsia="MS Mincho" w:hAnsi="Trebuchet MS" w:cs="Times New Roman"/>
          <w:sz w:val="24"/>
          <w:szCs w:val="24"/>
          <w:lang w:val="ro-RO"/>
        </w:rPr>
        <w:t>.</w:t>
      </w:r>
    </w:p>
    <w:p w14:paraId="052B4F7A" w14:textId="633FFD23" w:rsidR="00BD673A" w:rsidRPr="003E1D95" w:rsidRDefault="009937FB" w:rsidP="0067392D">
      <w:pPr>
        <w:autoSpaceDE w:val="0"/>
        <w:autoSpaceDN w:val="0"/>
        <w:adjustRightInd w:val="0"/>
        <w:spacing w:after="0" w:line="360" w:lineRule="auto"/>
        <w:ind w:left="-851" w:firstLine="851"/>
        <w:rPr>
          <w:rFonts w:ascii="Trebuchet MS" w:eastAsia="MS Mincho" w:hAnsi="Trebuchet MS" w:cs="Times New Roman"/>
          <w:sz w:val="24"/>
          <w:szCs w:val="24"/>
          <w:lang w:val="ro-RO"/>
        </w:rPr>
      </w:pPr>
      <w:r w:rsidRPr="003E1D95">
        <w:rPr>
          <w:rFonts w:ascii="Trebuchet MS" w:eastAsia="Calibri" w:hAnsi="Trebuchet MS" w:cs="Times New Roman"/>
          <w:iCs/>
          <w:sz w:val="24"/>
          <w:szCs w:val="24"/>
          <w:lang w:val="ro-RO"/>
        </w:rPr>
        <w:t>Prezentul proiect de ordin acordă derogarea pentru capturarea</w:t>
      </w:r>
      <w:r w:rsidR="002E1A3E">
        <w:rPr>
          <w:rFonts w:ascii="Trebuchet MS" w:eastAsia="Calibri" w:hAnsi="Trebuchet MS" w:cs="Times New Roman"/>
          <w:iCs/>
          <w:sz w:val="24"/>
          <w:szCs w:val="24"/>
          <w:lang w:val="ro-RO"/>
        </w:rPr>
        <w:t xml:space="preserve"> </w:t>
      </w:r>
      <w:r w:rsidR="002E1A3E" w:rsidRPr="002E1A3E">
        <w:rPr>
          <w:rFonts w:ascii="Trebuchet MS" w:eastAsia="Calibri" w:hAnsi="Trebuchet MS" w:cs="Times New Roman"/>
          <w:iCs/>
          <w:sz w:val="24"/>
          <w:szCs w:val="24"/>
          <w:lang w:val="ro-RO"/>
        </w:rPr>
        <w:t>și marcarea cu zgărzi GPS</w:t>
      </w:r>
      <w:r w:rsidRPr="003E1D95">
        <w:rPr>
          <w:rFonts w:ascii="Trebuchet MS" w:eastAsia="Calibri" w:hAnsi="Trebuchet MS" w:cs="Times New Roman"/>
          <w:iCs/>
          <w:sz w:val="24"/>
          <w:szCs w:val="24"/>
          <w:lang w:val="ro-RO"/>
        </w:rPr>
        <w:t xml:space="preserve"> </w:t>
      </w:r>
      <w:r w:rsidR="002E1A3E">
        <w:rPr>
          <w:rFonts w:ascii="Trebuchet MS" w:eastAsia="Calibri" w:hAnsi="Trebuchet MS" w:cs="Times New Roman"/>
          <w:iCs/>
          <w:sz w:val="24"/>
          <w:szCs w:val="24"/>
          <w:lang w:val="ro-RO"/>
        </w:rPr>
        <w:t xml:space="preserve">a </w:t>
      </w:r>
      <w:r w:rsidRPr="003E1D95">
        <w:rPr>
          <w:rFonts w:ascii="Trebuchet MS" w:eastAsia="Calibri" w:hAnsi="Trebuchet MS" w:cs="Times New Roman"/>
          <w:iCs/>
          <w:sz w:val="24"/>
          <w:szCs w:val="24"/>
          <w:lang w:val="ro-RO"/>
        </w:rPr>
        <w:t>unor exemplare din speci</w:t>
      </w:r>
      <w:r w:rsidR="005943E3">
        <w:rPr>
          <w:rFonts w:ascii="Trebuchet MS" w:eastAsia="Calibri" w:hAnsi="Trebuchet MS" w:cs="Times New Roman"/>
          <w:iCs/>
          <w:sz w:val="24"/>
          <w:szCs w:val="24"/>
          <w:lang w:val="ro-RO"/>
        </w:rPr>
        <w:t>a</w:t>
      </w:r>
      <w:r w:rsidRPr="003E1D95">
        <w:rPr>
          <w:rFonts w:ascii="Trebuchet MS" w:eastAsia="Calibri" w:hAnsi="Trebuchet MS" w:cs="Times New Roman"/>
          <w:iCs/>
          <w:sz w:val="24"/>
          <w:szCs w:val="24"/>
          <w:lang w:val="ro-RO"/>
        </w:rPr>
        <w:t xml:space="preserve"> de</w:t>
      </w:r>
      <w:r w:rsidR="00823933" w:rsidRPr="003E1D95">
        <w:rPr>
          <w:rFonts w:ascii="Trebuchet MS" w:eastAsia="MS Mincho" w:hAnsi="Trebuchet MS" w:cs="Times New Roman"/>
          <w:sz w:val="24"/>
          <w:szCs w:val="24"/>
          <w:lang w:val="ro-RO"/>
        </w:rPr>
        <w:t xml:space="preserve"> carnivore mari Ursus </w:t>
      </w:r>
      <w:proofErr w:type="spellStart"/>
      <w:r w:rsidR="00823933" w:rsidRPr="003E1D95">
        <w:rPr>
          <w:rFonts w:ascii="Trebuchet MS" w:eastAsia="MS Mincho" w:hAnsi="Trebuchet MS" w:cs="Times New Roman"/>
          <w:sz w:val="24"/>
          <w:szCs w:val="24"/>
          <w:lang w:val="ro-RO"/>
        </w:rPr>
        <w:t>arctos</w:t>
      </w:r>
      <w:proofErr w:type="spellEnd"/>
      <w:r w:rsidR="00E35C82" w:rsidRPr="003E1D95">
        <w:rPr>
          <w:rFonts w:ascii="Trebuchet MS" w:eastAsia="MS Mincho" w:hAnsi="Trebuchet MS" w:cs="Times New Roman"/>
          <w:sz w:val="24"/>
          <w:szCs w:val="24"/>
          <w:lang w:val="ro-RO"/>
        </w:rPr>
        <w:t>,</w:t>
      </w:r>
      <w:r w:rsidRPr="003E1D95">
        <w:rPr>
          <w:rFonts w:ascii="Trebuchet MS" w:eastAsia="MS Mincho" w:hAnsi="Trebuchet MS" w:cs="Times New Roman"/>
          <w:sz w:val="24"/>
          <w:szCs w:val="24"/>
          <w:lang w:val="ro-RO"/>
        </w:rPr>
        <w:t xml:space="preserve"> în baza </w:t>
      </w:r>
      <w:r w:rsidR="0067392D" w:rsidRPr="003E1D95">
        <w:rPr>
          <w:rFonts w:ascii="Trebuchet MS" w:eastAsia="MS Mincho" w:hAnsi="Trebuchet MS" w:cs="Times New Roman"/>
          <w:sz w:val="24"/>
          <w:szCs w:val="24"/>
          <w:lang w:val="ro-RO"/>
        </w:rPr>
        <w:t xml:space="preserve">Procedurii de stabilire a derogărilor de la măsurile de </w:t>
      </w:r>
      <w:proofErr w:type="spellStart"/>
      <w:r w:rsidR="0067392D" w:rsidRPr="003E1D95">
        <w:rPr>
          <w:rFonts w:ascii="Trebuchet MS" w:eastAsia="MS Mincho" w:hAnsi="Trebuchet MS" w:cs="Times New Roman"/>
          <w:sz w:val="24"/>
          <w:szCs w:val="24"/>
          <w:lang w:val="ro-RO"/>
        </w:rPr>
        <w:t>protecţie</w:t>
      </w:r>
      <w:proofErr w:type="spellEnd"/>
      <w:r w:rsidR="0067392D" w:rsidRPr="003E1D95">
        <w:rPr>
          <w:rFonts w:ascii="Trebuchet MS" w:eastAsia="MS Mincho" w:hAnsi="Trebuchet MS" w:cs="Times New Roman"/>
          <w:sz w:val="24"/>
          <w:szCs w:val="24"/>
          <w:lang w:val="ro-RO"/>
        </w:rPr>
        <w:t xml:space="preserve"> a speciilor de floră </w:t>
      </w:r>
      <w:proofErr w:type="spellStart"/>
      <w:r w:rsidR="0067392D" w:rsidRPr="003E1D95">
        <w:rPr>
          <w:rFonts w:ascii="Trebuchet MS" w:eastAsia="MS Mincho" w:hAnsi="Trebuchet MS" w:cs="Times New Roman"/>
          <w:sz w:val="24"/>
          <w:szCs w:val="24"/>
          <w:lang w:val="ro-RO"/>
        </w:rPr>
        <w:t>şi</w:t>
      </w:r>
      <w:proofErr w:type="spellEnd"/>
      <w:r w:rsidR="0067392D" w:rsidRPr="003E1D95">
        <w:rPr>
          <w:rFonts w:ascii="Trebuchet MS" w:eastAsia="MS Mincho" w:hAnsi="Trebuchet MS" w:cs="Times New Roman"/>
          <w:sz w:val="24"/>
          <w:szCs w:val="24"/>
          <w:lang w:val="ro-RO"/>
        </w:rPr>
        <w:t xml:space="preserve"> faună sălbatice, aprobată prin Ordinul ministrului mediului </w:t>
      </w:r>
      <w:proofErr w:type="spellStart"/>
      <w:r w:rsidR="0067392D" w:rsidRPr="003E1D95">
        <w:rPr>
          <w:rFonts w:ascii="Trebuchet MS" w:eastAsia="MS Mincho" w:hAnsi="Trebuchet MS" w:cs="Times New Roman"/>
          <w:sz w:val="24"/>
          <w:szCs w:val="24"/>
          <w:lang w:val="ro-RO"/>
        </w:rPr>
        <w:t>şi</w:t>
      </w:r>
      <w:proofErr w:type="spellEnd"/>
      <w:r w:rsidR="0067392D" w:rsidRPr="003E1D95">
        <w:rPr>
          <w:rFonts w:ascii="Trebuchet MS" w:eastAsia="MS Mincho" w:hAnsi="Trebuchet MS" w:cs="Times New Roman"/>
          <w:sz w:val="24"/>
          <w:szCs w:val="24"/>
          <w:lang w:val="ro-RO"/>
        </w:rPr>
        <w:t xml:space="preserve"> al ministrului agriculturii, pădurilor </w:t>
      </w:r>
      <w:proofErr w:type="spellStart"/>
      <w:r w:rsidR="0067392D" w:rsidRPr="003E1D95">
        <w:rPr>
          <w:rFonts w:ascii="Trebuchet MS" w:eastAsia="MS Mincho" w:hAnsi="Trebuchet MS" w:cs="Times New Roman"/>
          <w:sz w:val="24"/>
          <w:szCs w:val="24"/>
          <w:lang w:val="ro-RO"/>
        </w:rPr>
        <w:t>şi</w:t>
      </w:r>
      <w:proofErr w:type="spellEnd"/>
      <w:r w:rsidR="0067392D" w:rsidRPr="003E1D95">
        <w:rPr>
          <w:rFonts w:ascii="Trebuchet MS" w:eastAsia="MS Mincho" w:hAnsi="Trebuchet MS" w:cs="Times New Roman"/>
          <w:sz w:val="24"/>
          <w:szCs w:val="24"/>
          <w:lang w:val="ro-RO"/>
        </w:rPr>
        <w:t xml:space="preserve"> dezvoltării rurale nr. 203/14/2009</w:t>
      </w:r>
      <w:r w:rsidR="009E579A" w:rsidRPr="003E1D95">
        <w:rPr>
          <w:rFonts w:ascii="Trebuchet MS" w:eastAsia="MS Mincho" w:hAnsi="Trebuchet MS" w:cs="Times New Roman"/>
          <w:sz w:val="24"/>
          <w:szCs w:val="24"/>
          <w:lang w:val="ro-RO"/>
        </w:rPr>
        <w:t>.</w:t>
      </w:r>
    </w:p>
    <w:p w14:paraId="6B539CD7" w14:textId="73E2AD0E" w:rsidR="009937FB" w:rsidRPr="003E1D95" w:rsidRDefault="009937FB" w:rsidP="0067392D">
      <w:pPr>
        <w:autoSpaceDE w:val="0"/>
        <w:autoSpaceDN w:val="0"/>
        <w:adjustRightInd w:val="0"/>
        <w:spacing w:after="0" w:line="360" w:lineRule="auto"/>
        <w:ind w:left="-851" w:firstLine="851"/>
        <w:rPr>
          <w:rFonts w:ascii="Trebuchet MS" w:eastAsia="MS Mincho" w:hAnsi="Trebuchet MS" w:cs="Times New Roman"/>
          <w:sz w:val="24"/>
          <w:szCs w:val="24"/>
          <w:lang w:val="ro-RO"/>
        </w:rPr>
      </w:pPr>
      <w:r w:rsidRPr="003E1D95">
        <w:rPr>
          <w:rFonts w:ascii="Trebuchet MS" w:eastAsia="MS Mincho" w:hAnsi="Trebuchet MS" w:cs="Times New Roman"/>
          <w:sz w:val="24"/>
          <w:szCs w:val="24"/>
          <w:lang w:val="ro-RO"/>
        </w:rPr>
        <w:t xml:space="preserve">Derogarea este acordată </w:t>
      </w:r>
      <w:r w:rsidR="00E31B68" w:rsidRPr="003E1D95">
        <w:rPr>
          <w:rFonts w:ascii="Trebuchet MS" w:hAnsi="Trebuchet MS"/>
          <w:sz w:val="24"/>
          <w:szCs w:val="24"/>
          <w:lang w:val="ro-RO"/>
        </w:rPr>
        <w:t>solicitantului</w:t>
      </w:r>
      <w:r w:rsidR="00823933" w:rsidRPr="003E1D95">
        <w:rPr>
          <w:rFonts w:ascii="Trebuchet MS" w:hAnsi="Trebuchet MS"/>
          <w:sz w:val="24"/>
          <w:szCs w:val="24"/>
          <w:lang w:val="ro-RO"/>
        </w:rPr>
        <w:t xml:space="preserve"> Asociația</w:t>
      </w:r>
      <w:r w:rsidR="00326273">
        <w:rPr>
          <w:rFonts w:ascii="Trebuchet MS" w:hAnsi="Trebuchet MS"/>
          <w:sz w:val="24"/>
          <w:szCs w:val="24"/>
          <w:lang w:val="ro-RO"/>
        </w:rPr>
        <w:t xml:space="preserve"> </w:t>
      </w:r>
      <w:r w:rsidR="00823933" w:rsidRPr="003E1D95">
        <w:rPr>
          <w:rFonts w:ascii="Trebuchet MS" w:hAnsi="Trebuchet MS"/>
          <w:sz w:val="24"/>
          <w:szCs w:val="24"/>
          <w:lang w:val="ro-RO"/>
        </w:rPr>
        <w:t xml:space="preserve">“Grupul </w:t>
      </w:r>
      <w:proofErr w:type="spellStart"/>
      <w:r w:rsidR="00823933" w:rsidRPr="003E1D95">
        <w:rPr>
          <w:rFonts w:ascii="Trebuchet MS" w:hAnsi="Trebuchet MS"/>
          <w:sz w:val="24"/>
          <w:szCs w:val="24"/>
          <w:lang w:val="ro-RO"/>
        </w:rPr>
        <w:t>Milvus</w:t>
      </w:r>
      <w:proofErr w:type="spellEnd"/>
      <w:r w:rsidR="00823933" w:rsidRPr="003E1D95">
        <w:rPr>
          <w:rFonts w:ascii="Trebuchet MS" w:hAnsi="Trebuchet MS"/>
          <w:sz w:val="24"/>
          <w:szCs w:val="24"/>
          <w:lang w:val="ro-RO"/>
        </w:rPr>
        <w:t>”</w:t>
      </w:r>
      <w:r w:rsidRPr="003E1D95">
        <w:rPr>
          <w:rFonts w:ascii="Trebuchet MS" w:eastAsia="MS Mincho" w:hAnsi="Trebuchet MS" w:cs="Times New Roman"/>
          <w:sz w:val="24"/>
          <w:szCs w:val="24"/>
          <w:lang w:val="ro-RO"/>
        </w:rPr>
        <w:t>,</w:t>
      </w:r>
      <w:r w:rsidR="00C103D1">
        <w:rPr>
          <w:rFonts w:ascii="Trebuchet MS" w:eastAsia="MS Mincho" w:hAnsi="Trebuchet MS" w:cs="Times New Roman"/>
          <w:sz w:val="24"/>
          <w:szCs w:val="24"/>
          <w:lang w:val="ro-RO"/>
        </w:rPr>
        <w:t xml:space="preserve"> </w:t>
      </w:r>
      <w:r w:rsidR="00E31B68" w:rsidRPr="003E1D95">
        <w:rPr>
          <w:rFonts w:ascii="Trebuchet MS" w:eastAsia="MS Mincho" w:hAnsi="Trebuchet MS" w:cs="Times New Roman"/>
          <w:sz w:val="24"/>
          <w:szCs w:val="24"/>
          <w:lang w:val="ro-RO"/>
        </w:rPr>
        <w:t xml:space="preserve">în </w:t>
      </w:r>
      <w:r w:rsidR="002019B4" w:rsidRPr="003E1D95">
        <w:rPr>
          <w:rFonts w:ascii="Trebuchet MS" w:eastAsia="MS Mincho" w:hAnsi="Trebuchet MS" w:cs="Times New Roman"/>
          <w:sz w:val="24"/>
          <w:szCs w:val="24"/>
          <w:lang w:val="ro-RO"/>
        </w:rPr>
        <w:t>scopul</w:t>
      </w:r>
      <w:r w:rsidR="00E31B68" w:rsidRPr="003E1D95">
        <w:rPr>
          <w:rFonts w:ascii="Trebuchet MS" w:eastAsia="MS Mincho" w:hAnsi="Trebuchet MS" w:cs="Times New Roman"/>
          <w:sz w:val="24"/>
          <w:szCs w:val="24"/>
          <w:lang w:val="ro-RO"/>
        </w:rPr>
        <w:t xml:space="preserve"> cercetării științifice </w:t>
      </w:r>
      <w:r w:rsidR="00BE7560" w:rsidRPr="003E1D95">
        <w:rPr>
          <w:rFonts w:ascii="Trebuchet MS" w:eastAsia="MS Mincho" w:hAnsi="Trebuchet MS" w:cs="Times New Roman"/>
          <w:sz w:val="24"/>
          <w:szCs w:val="24"/>
          <w:lang w:val="ro-RO"/>
        </w:rPr>
        <w:t xml:space="preserve">și </w:t>
      </w:r>
      <w:r w:rsidR="00E31B68" w:rsidRPr="003E1D95">
        <w:rPr>
          <w:rFonts w:ascii="Trebuchet MS" w:eastAsia="MS Mincho" w:hAnsi="Trebuchet MS" w:cs="Times New Roman"/>
          <w:sz w:val="24"/>
          <w:szCs w:val="24"/>
          <w:lang w:val="ro-RO"/>
        </w:rPr>
        <w:t>în interesul protejării speci</w:t>
      </w:r>
      <w:r w:rsidR="008847A3">
        <w:rPr>
          <w:rFonts w:ascii="Trebuchet MS" w:eastAsia="MS Mincho" w:hAnsi="Trebuchet MS" w:cs="Times New Roman"/>
          <w:sz w:val="24"/>
          <w:szCs w:val="24"/>
          <w:lang w:val="ro-RO"/>
        </w:rPr>
        <w:t>ei</w:t>
      </w:r>
      <w:r w:rsidR="00E31B68" w:rsidRPr="003E1D95">
        <w:rPr>
          <w:rFonts w:ascii="Trebuchet MS" w:eastAsia="MS Mincho" w:hAnsi="Trebuchet MS" w:cs="Times New Roman"/>
          <w:sz w:val="24"/>
          <w:szCs w:val="24"/>
          <w:lang w:val="ro-RO"/>
        </w:rPr>
        <w:t xml:space="preserve"> de </w:t>
      </w:r>
      <w:r w:rsidR="00823933" w:rsidRPr="003E1D95">
        <w:rPr>
          <w:rFonts w:ascii="Trebuchet MS" w:eastAsia="MS Mincho" w:hAnsi="Trebuchet MS" w:cs="Times New Roman"/>
          <w:sz w:val="24"/>
          <w:szCs w:val="24"/>
          <w:lang w:val="ro-RO"/>
        </w:rPr>
        <w:t>carnivore mari</w:t>
      </w:r>
      <w:r w:rsidR="005A7163" w:rsidRPr="003E1D95">
        <w:rPr>
          <w:rFonts w:ascii="Trebuchet MS" w:eastAsia="MS Mincho" w:hAnsi="Trebuchet MS" w:cs="Times New Roman"/>
          <w:sz w:val="24"/>
          <w:szCs w:val="24"/>
          <w:lang w:val="ro-RO"/>
        </w:rPr>
        <w:t xml:space="preserve"> Ursus </w:t>
      </w:r>
      <w:proofErr w:type="spellStart"/>
      <w:r w:rsidR="005A7163" w:rsidRPr="003E1D95">
        <w:rPr>
          <w:rFonts w:ascii="Trebuchet MS" w:eastAsia="MS Mincho" w:hAnsi="Trebuchet MS" w:cs="Times New Roman"/>
          <w:sz w:val="24"/>
          <w:szCs w:val="24"/>
          <w:lang w:val="ro-RO"/>
        </w:rPr>
        <w:t>arctos</w:t>
      </w:r>
      <w:proofErr w:type="spellEnd"/>
      <w:r w:rsidR="00E31B68" w:rsidRPr="003E1D95">
        <w:rPr>
          <w:rFonts w:ascii="Trebuchet MS" w:eastAsia="MS Mincho" w:hAnsi="Trebuchet MS" w:cs="Times New Roman"/>
          <w:sz w:val="24"/>
          <w:szCs w:val="24"/>
          <w:lang w:val="ro-RO"/>
        </w:rPr>
        <w:t>.</w:t>
      </w:r>
    </w:p>
    <w:p w14:paraId="4AB7D0D5" w14:textId="56BD603F" w:rsidR="003830B4" w:rsidRPr="003E1D95" w:rsidRDefault="003830B4" w:rsidP="00ED3DEF">
      <w:pPr>
        <w:autoSpaceDE w:val="0"/>
        <w:autoSpaceDN w:val="0"/>
        <w:adjustRightInd w:val="0"/>
        <w:spacing w:after="0" w:line="360" w:lineRule="auto"/>
        <w:ind w:left="-851" w:firstLine="851"/>
        <w:rPr>
          <w:rFonts w:ascii="Trebuchet MS" w:eastAsia="MS Mincho" w:hAnsi="Trebuchet MS" w:cs="Times New Roman"/>
          <w:sz w:val="24"/>
          <w:szCs w:val="24"/>
        </w:rPr>
      </w:pPr>
      <w:proofErr w:type="spellStart"/>
      <w:r w:rsidRPr="003E1D95">
        <w:rPr>
          <w:rFonts w:ascii="Trebuchet MS" w:eastAsia="MS Mincho" w:hAnsi="Trebuchet MS" w:cs="Times New Roman"/>
          <w:sz w:val="24"/>
          <w:szCs w:val="24"/>
        </w:rPr>
        <w:t>Capturarea</w:t>
      </w:r>
      <w:proofErr w:type="spellEnd"/>
      <w:r w:rsidRPr="003E1D95">
        <w:rPr>
          <w:rFonts w:ascii="Trebuchet MS" w:eastAsia="MS Mincho" w:hAnsi="Trebuchet MS" w:cs="Times New Roman"/>
          <w:sz w:val="24"/>
          <w:szCs w:val="24"/>
        </w:rPr>
        <w:t xml:space="preserve"> </w:t>
      </w:r>
      <w:proofErr w:type="spellStart"/>
      <w:r w:rsidRPr="003E1D95">
        <w:rPr>
          <w:rFonts w:ascii="Trebuchet MS" w:eastAsia="MS Mincho" w:hAnsi="Trebuchet MS" w:cs="Times New Roman"/>
          <w:sz w:val="24"/>
          <w:szCs w:val="24"/>
        </w:rPr>
        <w:t>și</w:t>
      </w:r>
      <w:proofErr w:type="spellEnd"/>
      <w:r w:rsidRPr="003E1D95">
        <w:rPr>
          <w:rFonts w:ascii="Trebuchet MS" w:eastAsia="MS Mincho" w:hAnsi="Trebuchet MS" w:cs="Times New Roman"/>
          <w:sz w:val="24"/>
          <w:szCs w:val="24"/>
        </w:rPr>
        <w:t xml:space="preserve"> </w:t>
      </w:r>
      <w:proofErr w:type="spellStart"/>
      <w:r w:rsidRPr="003E1D95">
        <w:rPr>
          <w:rFonts w:ascii="Trebuchet MS" w:eastAsia="MS Mincho" w:hAnsi="Trebuchet MS" w:cs="Times New Roman"/>
          <w:sz w:val="24"/>
          <w:szCs w:val="24"/>
        </w:rPr>
        <w:t>marcarea</w:t>
      </w:r>
      <w:proofErr w:type="spellEnd"/>
      <w:r w:rsidRPr="003E1D95">
        <w:rPr>
          <w:rFonts w:ascii="Trebuchet MS" w:eastAsia="MS Mincho" w:hAnsi="Trebuchet MS" w:cs="Times New Roman"/>
          <w:sz w:val="24"/>
          <w:szCs w:val="24"/>
        </w:rPr>
        <w:t xml:space="preserve"> cu </w:t>
      </w:r>
      <w:proofErr w:type="spellStart"/>
      <w:r w:rsidRPr="003E1D95">
        <w:rPr>
          <w:rFonts w:ascii="Trebuchet MS" w:eastAsia="MS Mincho" w:hAnsi="Trebuchet MS" w:cs="Times New Roman"/>
          <w:sz w:val="24"/>
          <w:szCs w:val="24"/>
        </w:rPr>
        <w:t>zgărzi</w:t>
      </w:r>
      <w:proofErr w:type="spellEnd"/>
      <w:r w:rsidRPr="003E1D95">
        <w:rPr>
          <w:rFonts w:ascii="Trebuchet MS" w:eastAsia="MS Mincho" w:hAnsi="Trebuchet MS" w:cs="Times New Roman"/>
          <w:sz w:val="24"/>
          <w:szCs w:val="24"/>
        </w:rPr>
        <w:t xml:space="preserve"> GPS a </w:t>
      </w:r>
      <w:r w:rsidR="008847A3">
        <w:rPr>
          <w:rFonts w:ascii="Trebuchet MS" w:eastAsia="MS Mincho" w:hAnsi="Trebuchet MS" w:cs="Times New Roman"/>
          <w:sz w:val="24"/>
          <w:szCs w:val="24"/>
        </w:rPr>
        <w:t xml:space="preserve">6 </w:t>
      </w:r>
      <w:proofErr w:type="spellStart"/>
      <w:r w:rsidRPr="003E1D95">
        <w:rPr>
          <w:rFonts w:ascii="Trebuchet MS" w:eastAsia="MS Mincho" w:hAnsi="Trebuchet MS" w:cs="Times New Roman"/>
          <w:sz w:val="24"/>
          <w:szCs w:val="24"/>
        </w:rPr>
        <w:t>e</w:t>
      </w:r>
      <w:r w:rsidR="008847A3">
        <w:rPr>
          <w:rFonts w:ascii="Trebuchet MS" w:eastAsia="MS Mincho" w:hAnsi="Trebuchet MS" w:cs="Times New Roman"/>
          <w:sz w:val="24"/>
          <w:szCs w:val="24"/>
        </w:rPr>
        <w:t>xe</w:t>
      </w:r>
      <w:r w:rsidRPr="003E1D95">
        <w:rPr>
          <w:rFonts w:ascii="Trebuchet MS" w:eastAsia="MS Mincho" w:hAnsi="Trebuchet MS" w:cs="Times New Roman"/>
          <w:sz w:val="24"/>
          <w:szCs w:val="24"/>
        </w:rPr>
        <w:t>mplare</w:t>
      </w:r>
      <w:proofErr w:type="spellEnd"/>
      <w:r w:rsidRPr="003E1D95">
        <w:rPr>
          <w:rFonts w:ascii="Trebuchet MS" w:eastAsia="MS Mincho" w:hAnsi="Trebuchet MS" w:cs="Times New Roman"/>
          <w:sz w:val="24"/>
          <w:szCs w:val="24"/>
        </w:rPr>
        <w:t xml:space="preserve"> din </w:t>
      </w:r>
      <w:proofErr w:type="spellStart"/>
      <w:r w:rsidRPr="003E1D95">
        <w:rPr>
          <w:rFonts w:ascii="Trebuchet MS" w:eastAsia="MS Mincho" w:hAnsi="Trebuchet MS" w:cs="Times New Roman"/>
          <w:sz w:val="24"/>
          <w:szCs w:val="24"/>
        </w:rPr>
        <w:t>specia</w:t>
      </w:r>
      <w:proofErr w:type="spellEnd"/>
      <w:r w:rsidRPr="003E1D95">
        <w:rPr>
          <w:rFonts w:ascii="Trebuchet MS" w:eastAsia="MS Mincho" w:hAnsi="Trebuchet MS" w:cs="Times New Roman"/>
          <w:sz w:val="24"/>
          <w:szCs w:val="24"/>
        </w:rPr>
        <w:t xml:space="preserve"> </w:t>
      </w:r>
      <w:proofErr w:type="spellStart"/>
      <w:r w:rsidRPr="003E1D95">
        <w:rPr>
          <w:rFonts w:ascii="Trebuchet MS" w:eastAsia="MS Mincho" w:hAnsi="Trebuchet MS" w:cs="Times New Roman"/>
          <w:sz w:val="24"/>
          <w:szCs w:val="24"/>
        </w:rPr>
        <w:t>urs</w:t>
      </w:r>
      <w:proofErr w:type="spellEnd"/>
      <w:r w:rsidRPr="003E1D95">
        <w:rPr>
          <w:rFonts w:ascii="Trebuchet MS" w:eastAsia="MS Mincho" w:hAnsi="Trebuchet MS" w:cs="Times New Roman"/>
          <w:sz w:val="24"/>
          <w:szCs w:val="24"/>
        </w:rPr>
        <w:t xml:space="preserve"> </w:t>
      </w:r>
      <w:proofErr w:type="spellStart"/>
      <w:r w:rsidRPr="003E1D95">
        <w:rPr>
          <w:rFonts w:ascii="Trebuchet MS" w:eastAsia="MS Mincho" w:hAnsi="Trebuchet MS" w:cs="Times New Roman"/>
          <w:sz w:val="24"/>
          <w:szCs w:val="24"/>
        </w:rPr>
        <w:t>brun</w:t>
      </w:r>
      <w:proofErr w:type="spellEnd"/>
      <w:r w:rsidRPr="003E1D95">
        <w:rPr>
          <w:rFonts w:ascii="Trebuchet MS" w:eastAsia="MS Mincho" w:hAnsi="Trebuchet MS" w:cs="Times New Roman"/>
          <w:sz w:val="24"/>
          <w:szCs w:val="24"/>
        </w:rPr>
        <w:t xml:space="preserve"> </w:t>
      </w:r>
      <w:proofErr w:type="spellStart"/>
      <w:r w:rsidR="003542E2">
        <w:rPr>
          <w:rFonts w:ascii="Trebuchet MS" w:eastAsia="MS Mincho" w:hAnsi="Trebuchet MS" w:cs="Times New Roman"/>
          <w:sz w:val="24"/>
          <w:szCs w:val="24"/>
        </w:rPr>
        <w:t>și</w:t>
      </w:r>
      <w:proofErr w:type="spellEnd"/>
      <w:r w:rsidR="003542E2">
        <w:rPr>
          <w:rFonts w:ascii="Trebuchet MS" w:eastAsia="MS Mincho" w:hAnsi="Trebuchet MS" w:cs="Times New Roman"/>
          <w:sz w:val="24"/>
          <w:szCs w:val="24"/>
        </w:rPr>
        <w:t xml:space="preserve"> </w:t>
      </w:r>
      <w:proofErr w:type="spellStart"/>
      <w:r w:rsidR="003542E2">
        <w:rPr>
          <w:rFonts w:ascii="Trebuchet MS" w:eastAsia="MS Mincho" w:hAnsi="Trebuchet MS" w:cs="Times New Roman"/>
          <w:sz w:val="24"/>
          <w:szCs w:val="24"/>
        </w:rPr>
        <w:t>eliberarea</w:t>
      </w:r>
      <w:proofErr w:type="spellEnd"/>
      <w:r w:rsidR="003542E2">
        <w:rPr>
          <w:rFonts w:ascii="Trebuchet MS" w:eastAsia="MS Mincho" w:hAnsi="Trebuchet MS" w:cs="Times New Roman"/>
          <w:sz w:val="24"/>
          <w:szCs w:val="24"/>
        </w:rPr>
        <w:t xml:space="preserve"> </w:t>
      </w:r>
      <w:proofErr w:type="spellStart"/>
      <w:r w:rsidR="003542E2">
        <w:rPr>
          <w:rFonts w:ascii="Trebuchet MS" w:eastAsia="MS Mincho" w:hAnsi="Trebuchet MS" w:cs="Times New Roman"/>
          <w:sz w:val="24"/>
          <w:szCs w:val="24"/>
        </w:rPr>
        <w:t>ulterioară</w:t>
      </w:r>
      <w:proofErr w:type="spellEnd"/>
      <w:r w:rsidR="003542E2">
        <w:rPr>
          <w:rFonts w:ascii="Trebuchet MS" w:eastAsia="MS Mincho" w:hAnsi="Trebuchet MS" w:cs="Times New Roman"/>
          <w:sz w:val="24"/>
          <w:szCs w:val="24"/>
        </w:rPr>
        <w:t xml:space="preserve"> </w:t>
      </w:r>
      <w:proofErr w:type="spellStart"/>
      <w:r w:rsidR="00B1034A">
        <w:rPr>
          <w:rFonts w:ascii="Trebuchet MS" w:eastAsia="MS Mincho" w:hAnsi="Trebuchet MS" w:cs="Times New Roman"/>
          <w:sz w:val="24"/>
          <w:szCs w:val="24"/>
        </w:rPr>
        <w:t>în</w:t>
      </w:r>
      <w:proofErr w:type="spellEnd"/>
      <w:r w:rsidR="00B1034A">
        <w:rPr>
          <w:rFonts w:ascii="Trebuchet MS" w:eastAsia="MS Mincho" w:hAnsi="Trebuchet MS" w:cs="Times New Roman"/>
          <w:sz w:val="24"/>
          <w:szCs w:val="24"/>
        </w:rPr>
        <w:t xml:space="preserve"> </w:t>
      </w:r>
      <w:proofErr w:type="spellStart"/>
      <w:r w:rsidR="00B1034A">
        <w:rPr>
          <w:rFonts w:ascii="Trebuchet MS" w:eastAsia="MS Mincho" w:hAnsi="Trebuchet MS" w:cs="Times New Roman"/>
          <w:sz w:val="24"/>
          <w:szCs w:val="24"/>
        </w:rPr>
        <w:t>aceeași</w:t>
      </w:r>
      <w:proofErr w:type="spellEnd"/>
      <w:r w:rsidR="00B1034A">
        <w:rPr>
          <w:rFonts w:ascii="Trebuchet MS" w:eastAsia="MS Mincho" w:hAnsi="Trebuchet MS" w:cs="Times New Roman"/>
          <w:sz w:val="24"/>
          <w:szCs w:val="24"/>
        </w:rPr>
        <w:t xml:space="preserve"> </w:t>
      </w:r>
      <w:proofErr w:type="spellStart"/>
      <w:r w:rsidR="00B1034A">
        <w:rPr>
          <w:rFonts w:ascii="Trebuchet MS" w:eastAsia="MS Mincho" w:hAnsi="Trebuchet MS" w:cs="Times New Roman"/>
          <w:sz w:val="24"/>
          <w:szCs w:val="24"/>
        </w:rPr>
        <w:t>locație</w:t>
      </w:r>
      <w:proofErr w:type="spellEnd"/>
      <w:r w:rsidR="00865047">
        <w:rPr>
          <w:rFonts w:ascii="Trebuchet MS" w:eastAsia="MS Mincho" w:hAnsi="Trebuchet MS" w:cs="Times New Roman"/>
          <w:sz w:val="24"/>
          <w:szCs w:val="24"/>
        </w:rPr>
        <w:t xml:space="preserve"> </w:t>
      </w:r>
      <w:proofErr w:type="spellStart"/>
      <w:r w:rsidR="00865047">
        <w:rPr>
          <w:rFonts w:ascii="Trebuchet MS" w:eastAsia="MS Mincho" w:hAnsi="Trebuchet MS" w:cs="Times New Roman"/>
          <w:sz w:val="24"/>
          <w:szCs w:val="24"/>
        </w:rPr>
        <w:t>unde</w:t>
      </w:r>
      <w:proofErr w:type="spellEnd"/>
      <w:r w:rsidR="00865047">
        <w:rPr>
          <w:rFonts w:ascii="Trebuchet MS" w:eastAsia="MS Mincho" w:hAnsi="Trebuchet MS" w:cs="Times New Roman"/>
          <w:sz w:val="24"/>
          <w:szCs w:val="24"/>
        </w:rPr>
        <w:t xml:space="preserve"> au </w:t>
      </w:r>
      <w:proofErr w:type="spellStart"/>
      <w:r w:rsidR="00865047">
        <w:rPr>
          <w:rFonts w:ascii="Trebuchet MS" w:eastAsia="MS Mincho" w:hAnsi="Trebuchet MS" w:cs="Times New Roman"/>
          <w:sz w:val="24"/>
          <w:szCs w:val="24"/>
        </w:rPr>
        <w:t>fost</w:t>
      </w:r>
      <w:proofErr w:type="spellEnd"/>
      <w:r w:rsidR="00865047">
        <w:rPr>
          <w:rFonts w:ascii="Trebuchet MS" w:eastAsia="MS Mincho" w:hAnsi="Trebuchet MS" w:cs="Times New Roman"/>
          <w:sz w:val="24"/>
          <w:szCs w:val="24"/>
        </w:rPr>
        <w:t xml:space="preserve"> </w:t>
      </w:r>
      <w:proofErr w:type="spellStart"/>
      <w:r w:rsidR="00865047">
        <w:rPr>
          <w:rFonts w:ascii="Trebuchet MS" w:eastAsia="MS Mincho" w:hAnsi="Trebuchet MS" w:cs="Times New Roman"/>
          <w:sz w:val="24"/>
          <w:szCs w:val="24"/>
        </w:rPr>
        <w:t>capturate</w:t>
      </w:r>
      <w:proofErr w:type="spellEnd"/>
      <w:r w:rsidR="00B1034A">
        <w:rPr>
          <w:rFonts w:ascii="Trebuchet MS" w:eastAsia="MS Mincho" w:hAnsi="Trebuchet MS" w:cs="Times New Roman"/>
          <w:sz w:val="24"/>
          <w:szCs w:val="24"/>
        </w:rPr>
        <w:t>,</w:t>
      </w:r>
      <w:r w:rsidR="00870524">
        <w:rPr>
          <w:rFonts w:ascii="Trebuchet MS" w:eastAsia="MS Mincho" w:hAnsi="Trebuchet MS" w:cs="Times New Roman"/>
          <w:sz w:val="24"/>
          <w:szCs w:val="24"/>
        </w:rPr>
        <w:t xml:space="preserve"> </w:t>
      </w:r>
      <w:proofErr w:type="spellStart"/>
      <w:r w:rsidR="00870524">
        <w:rPr>
          <w:rFonts w:ascii="Trebuchet MS" w:eastAsia="MS Mincho" w:hAnsi="Trebuchet MS" w:cs="Times New Roman"/>
          <w:sz w:val="24"/>
          <w:szCs w:val="24"/>
        </w:rPr>
        <w:t>respectiv</w:t>
      </w:r>
      <w:proofErr w:type="spellEnd"/>
      <w:r w:rsidR="00870524">
        <w:rPr>
          <w:rFonts w:ascii="Trebuchet MS" w:eastAsia="MS Mincho" w:hAnsi="Trebuchet MS" w:cs="Times New Roman"/>
          <w:sz w:val="24"/>
          <w:szCs w:val="24"/>
        </w:rPr>
        <w:t xml:space="preserve"> </w:t>
      </w:r>
      <w:proofErr w:type="spellStart"/>
      <w:r w:rsidR="00870524">
        <w:rPr>
          <w:rFonts w:ascii="Trebuchet MS" w:eastAsia="MS Mincho" w:hAnsi="Trebuchet MS" w:cs="Times New Roman"/>
          <w:sz w:val="24"/>
          <w:szCs w:val="24"/>
        </w:rPr>
        <w:t>monitoriz</w:t>
      </w:r>
      <w:r w:rsidR="004A324B">
        <w:rPr>
          <w:rFonts w:ascii="Trebuchet MS" w:eastAsia="MS Mincho" w:hAnsi="Trebuchet MS" w:cs="Times New Roman"/>
          <w:sz w:val="24"/>
          <w:szCs w:val="24"/>
        </w:rPr>
        <w:t>a</w:t>
      </w:r>
      <w:r w:rsidR="00870524">
        <w:rPr>
          <w:rFonts w:ascii="Trebuchet MS" w:eastAsia="MS Mincho" w:hAnsi="Trebuchet MS" w:cs="Times New Roman"/>
          <w:sz w:val="24"/>
          <w:szCs w:val="24"/>
        </w:rPr>
        <w:t>rea</w:t>
      </w:r>
      <w:proofErr w:type="spellEnd"/>
      <w:r w:rsidR="00870524">
        <w:rPr>
          <w:rFonts w:ascii="Trebuchet MS" w:eastAsia="MS Mincho" w:hAnsi="Trebuchet MS" w:cs="Times New Roman"/>
          <w:sz w:val="24"/>
          <w:szCs w:val="24"/>
        </w:rPr>
        <w:t xml:space="preserve"> </w:t>
      </w:r>
      <w:proofErr w:type="spellStart"/>
      <w:r w:rsidR="00870524">
        <w:rPr>
          <w:rFonts w:ascii="Trebuchet MS" w:eastAsia="MS Mincho" w:hAnsi="Trebuchet MS" w:cs="Times New Roman"/>
          <w:sz w:val="24"/>
          <w:szCs w:val="24"/>
        </w:rPr>
        <w:t>acestora</w:t>
      </w:r>
      <w:proofErr w:type="spellEnd"/>
      <w:r w:rsidR="00870524">
        <w:rPr>
          <w:rFonts w:ascii="Trebuchet MS" w:eastAsia="MS Mincho" w:hAnsi="Trebuchet MS" w:cs="Times New Roman"/>
          <w:sz w:val="24"/>
          <w:szCs w:val="24"/>
        </w:rPr>
        <w:t>,</w:t>
      </w:r>
      <w:r w:rsidRPr="003E1D95">
        <w:rPr>
          <w:rFonts w:ascii="Trebuchet MS" w:eastAsia="MS Mincho" w:hAnsi="Trebuchet MS" w:cs="Times New Roman"/>
          <w:sz w:val="24"/>
          <w:szCs w:val="24"/>
        </w:rPr>
        <w:t xml:space="preserve"> fac</w:t>
      </w:r>
      <w:r w:rsidR="00E62E94">
        <w:rPr>
          <w:rFonts w:ascii="Trebuchet MS" w:eastAsia="MS Mincho" w:hAnsi="Trebuchet MS" w:cs="Times New Roman"/>
          <w:sz w:val="24"/>
          <w:szCs w:val="24"/>
        </w:rPr>
        <w:t xml:space="preserve"> </w:t>
      </w:r>
      <w:proofErr w:type="spellStart"/>
      <w:r w:rsidRPr="003E1D95">
        <w:rPr>
          <w:rFonts w:ascii="Trebuchet MS" w:eastAsia="MS Mincho" w:hAnsi="Trebuchet MS" w:cs="Times New Roman"/>
          <w:sz w:val="24"/>
          <w:szCs w:val="24"/>
        </w:rPr>
        <w:t>parte</w:t>
      </w:r>
      <w:proofErr w:type="spellEnd"/>
      <w:r w:rsidRPr="003E1D95">
        <w:rPr>
          <w:rFonts w:ascii="Trebuchet MS" w:eastAsia="MS Mincho" w:hAnsi="Trebuchet MS" w:cs="Times New Roman"/>
          <w:sz w:val="24"/>
          <w:szCs w:val="24"/>
        </w:rPr>
        <w:t xml:space="preserve"> </w:t>
      </w:r>
      <w:proofErr w:type="spellStart"/>
      <w:r w:rsidRPr="003E1D95">
        <w:rPr>
          <w:rFonts w:ascii="Trebuchet MS" w:eastAsia="MS Mincho" w:hAnsi="Trebuchet MS" w:cs="Times New Roman"/>
          <w:sz w:val="24"/>
          <w:szCs w:val="24"/>
        </w:rPr>
        <w:t>din</w:t>
      </w:r>
      <w:r w:rsidR="00770208">
        <w:rPr>
          <w:rFonts w:ascii="Trebuchet MS" w:eastAsia="MS Mincho" w:hAnsi="Trebuchet MS" w:cs="Times New Roman"/>
          <w:sz w:val="24"/>
          <w:szCs w:val="24"/>
        </w:rPr>
        <w:t>tr</w:t>
      </w:r>
      <w:proofErr w:type="spellEnd"/>
      <w:r w:rsidR="00770208">
        <w:rPr>
          <w:rFonts w:ascii="Trebuchet MS" w:eastAsia="MS Mincho" w:hAnsi="Trebuchet MS" w:cs="Times New Roman"/>
          <w:sz w:val="24"/>
          <w:szCs w:val="24"/>
        </w:rPr>
        <w:t>-un</w:t>
      </w:r>
      <w:r w:rsidRPr="003E1D95">
        <w:rPr>
          <w:rFonts w:ascii="Trebuchet MS" w:eastAsia="MS Mincho" w:hAnsi="Trebuchet MS" w:cs="Times New Roman"/>
          <w:sz w:val="24"/>
          <w:szCs w:val="24"/>
        </w:rPr>
        <w:t xml:space="preserve"> program </w:t>
      </w:r>
      <w:proofErr w:type="spellStart"/>
      <w:r w:rsidRPr="003E1D95">
        <w:rPr>
          <w:rFonts w:ascii="Trebuchet MS" w:eastAsia="MS Mincho" w:hAnsi="Trebuchet MS" w:cs="Times New Roman"/>
          <w:sz w:val="24"/>
          <w:szCs w:val="24"/>
        </w:rPr>
        <w:t>mai</w:t>
      </w:r>
      <w:proofErr w:type="spellEnd"/>
      <w:r w:rsidRPr="003E1D95">
        <w:rPr>
          <w:rFonts w:ascii="Trebuchet MS" w:eastAsia="MS Mincho" w:hAnsi="Trebuchet MS" w:cs="Times New Roman"/>
          <w:sz w:val="24"/>
          <w:szCs w:val="24"/>
        </w:rPr>
        <w:t xml:space="preserve"> </w:t>
      </w:r>
      <w:proofErr w:type="spellStart"/>
      <w:r w:rsidRPr="003E1D95">
        <w:rPr>
          <w:rFonts w:ascii="Trebuchet MS" w:eastAsia="MS Mincho" w:hAnsi="Trebuchet MS" w:cs="Times New Roman"/>
          <w:sz w:val="24"/>
          <w:szCs w:val="24"/>
        </w:rPr>
        <w:t>ampl</w:t>
      </w:r>
      <w:r w:rsidR="00770208">
        <w:rPr>
          <w:rFonts w:ascii="Trebuchet MS" w:eastAsia="MS Mincho" w:hAnsi="Trebuchet MS" w:cs="Times New Roman"/>
          <w:sz w:val="24"/>
          <w:szCs w:val="24"/>
        </w:rPr>
        <w:t>u</w:t>
      </w:r>
      <w:proofErr w:type="spellEnd"/>
      <w:r w:rsidRPr="003E1D95">
        <w:rPr>
          <w:rFonts w:ascii="Trebuchet MS" w:eastAsia="MS Mincho" w:hAnsi="Trebuchet MS" w:cs="Times New Roman"/>
          <w:sz w:val="24"/>
          <w:szCs w:val="24"/>
        </w:rPr>
        <w:t xml:space="preserve"> </w:t>
      </w:r>
      <w:proofErr w:type="spellStart"/>
      <w:r w:rsidRPr="003E1D95">
        <w:rPr>
          <w:rFonts w:ascii="Trebuchet MS" w:eastAsia="MS Mincho" w:hAnsi="Trebuchet MS" w:cs="Times New Roman"/>
          <w:sz w:val="24"/>
          <w:szCs w:val="24"/>
        </w:rPr>
        <w:t>derulat</w:t>
      </w:r>
      <w:proofErr w:type="spellEnd"/>
      <w:r w:rsidRPr="003E1D95">
        <w:rPr>
          <w:rFonts w:ascii="Trebuchet MS" w:eastAsia="MS Mincho" w:hAnsi="Trebuchet MS" w:cs="Times New Roman"/>
          <w:sz w:val="24"/>
          <w:szCs w:val="24"/>
        </w:rPr>
        <w:t xml:space="preserve"> de </w:t>
      </w:r>
      <w:proofErr w:type="spellStart"/>
      <w:r w:rsidRPr="003E1D95">
        <w:rPr>
          <w:rFonts w:ascii="Trebuchet MS" w:eastAsia="MS Mincho" w:hAnsi="Trebuchet MS" w:cs="Times New Roman"/>
          <w:sz w:val="24"/>
          <w:szCs w:val="24"/>
        </w:rPr>
        <w:t>Asociaţia</w:t>
      </w:r>
      <w:proofErr w:type="spellEnd"/>
      <w:r w:rsidRPr="003E1D95">
        <w:rPr>
          <w:rFonts w:ascii="Trebuchet MS" w:eastAsia="MS Mincho" w:hAnsi="Trebuchet MS" w:cs="Times New Roman"/>
          <w:sz w:val="24"/>
          <w:szCs w:val="24"/>
        </w:rPr>
        <w:t xml:space="preserve"> </w:t>
      </w:r>
      <w:proofErr w:type="spellStart"/>
      <w:r w:rsidRPr="003E1D95">
        <w:rPr>
          <w:rFonts w:ascii="Trebuchet MS" w:eastAsia="MS Mincho" w:hAnsi="Trebuchet MS" w:cs="Times New Roman"/>
          <w:sz w:val="24"/>
          <w:szCs w:val="24"/>
        </w:rPr>
        <w:t>Grupul</w:t>
      </w:r>
      <w:proofErr w:type="spellEnd"/>
      <w:r w:rsidRPr="003E1D95">
        <w:rPr>
          <w:rFonts w:ascii="Trebuchet MS" w:eastAsia="MS Mincho" w:hAnsi="Trebuchet MS" w:cs="Times New Roman"/>
          <w:sz w:val="24"/>
          <w:szCs w:val="24"/>
        </w:rPr>
        <w:t xml:space="preserve"> Milvus</w:t>
      </w:r>
      <w:r w:rsidR="007C532E" w:rsidRPr="003E1D95">
        <w:rPr>
          <w:rFonts w:ascii="Trebuchet MS" w:eastAsia="MS Mincho" w:hAnsi="Trebuchet MS" w:cs="Times New Roman"/>
          <w:sz w:val="24"/>
          <w:szCs w:val="24"/>
        </w:rPr>
        <w:t xml:space="preserve">: </w:t>
      </w:r>
      <w:r w:rsidRPr="003E1D95">
        <w:rPr>
          <w:rFonts w:ascii="Trebuchet MS" w:eastAsia="MS Mincho" w:hAnsi="Trebuchet MS" w:cs="Times New Roman"/>
          <w:sz w:val="24"/>
          <w:szCs w:val="24"/>
        </w:rPr>
        <w:t>"</w:t>
      </w:r>
      <w:proofErr w:type="spellStart"/>
      <w:r w:rsidRPr="003E1D95">
        <w:rPr>
          <w:rFonts w:ascii="Trebuchet MS" w:eastAsia="MS Mincho" w:hAnsi="Trebuchet MS" w:cs="Times New Roman"/>
          <w:sz w:val="24"/>
          <w:szCs w:val="24"/>
        </w:rPr>
        <w:t>Conservarea</w:t>
      </w:r>
      <w:proofErr w:type="spellEnd"/>
      <w:r w:rsidRPr="003E1D95">
        <w:rPr>
          <w:rFonts w:ascii="Trebuchet MS" w:eastAsia="MS Mincho" w:hAnsi="Trebuchet MS" w:cs="Times New Roman"/>
          <w:sz w:val="24"/>
          <w:szCs w:val="24"/>
        </w:rPr>
        <w:t xml:space="preserve"> </w:t>
      </w:r>
      <w:proofErr w:type="spellStart"/>
      <w:r w:rsidRPr="003E1D95">
        <w:rPr>
          <w:rFonts w:ascii="Trebuchet MS" w:eastAsia="MS Mincho" w:hAnsi="Trebuchet MS" w:cs="Times New Roman"/>
          <w:sz w:val="24"/>
          <w:szCs w:val="24"/>
        </w:rPr>
        <w:t>și</w:t>
      </w:r>
      <w:proofErr w:type="spellEnd"/>
      <w:r w:rsidRPr="003E1D95">
        <w:rPr>
          <w:rFonts w:ascii="Trebuchet MS" w:eastAsia="MS Mincho" w:hAnsi="Trebuchet MS" w:cs="Times New Roman"/>
          <w:sz w:val="24"/>
          <w:szCs w:val="24"/>
        </w:rPr>
        <w:t xml:space="preserve"> </w:t>
      </w:r>
      <w:proofErr w:type="spellStart"/>
      <w:r w:rsidRPr="003E1D95">
        <w:rPr>
          <w:rFonts w:ascii="Trebuchet MS" w:eastAsia="MS Mincho" w:hAnsi="Trebuchet MS" w:cs="Times New Roman"/>
          <w:sz w:val="24"/>
          <w:szCs w:val="24"/>
        </w:rPr>
        <w:t>cercetarea</w:t>
      </w:r>
      <w:proofErr w:type="spellEnd"/>
      <w:r w:rsidRPr="003E1D95">
        <w:rPr>
          <w:rFonts w:ascii="Trebuchet MS" w:eastAsia="MS Mincho" w:hAnsi="Trebuchet MS" w:cs="Times New Roman"/>
          <w:sz w:val="24"/>
          <w:szCs w:val="24"/>
        </w:rPr>
        <w:t xml:space="preserve"> </w:t>
      </w:r>
      <w:proofErr w:type="spellStart"/>
      <w:r w:rsidRPr="003E1D95">
        <w:rPr>
          <w:rFonts w:ascii="Trebuchet MS" w:eastAsia="MS Mincho" w:hAnsi="Trebuchet MS" w:cs="Times New Roman"/>
          <w:sz w:val="24"/>
          <w:szCs w:val="24"/>
        </w:rPr>
        <w:t>ursului</w:t>
      </w:r>
      <w:proofErr w:type="spellEnd"/>
      <w:r w:rsidRPr="003E1D95">
        <w:rPr>
          <w:rFonts w:ascii="Trebuchet MS" w:eastAsia="MS Mincho" w:hAnsi="Trebuchet MS" w:cs="Times New Roman"/>
          <w:sz w:val="24"/>
          <w:szCs w:val="24"/>
        </w:rPr>
        <w:t xml:space="preserve"> </w:t>
      </w:r>
      <w:proofErr w:type="spellStart"/>
      <w:r w:rsidRPr="003E1D95">
        <w:rPr>
          <w:rFonts w:ascii="Trebuchet MS" w:eastAsia="MS Mincho" w:hAnsi="Trebuchet MS" w:cs="Times New Roman"/>
          <w:sz w:val="24"/>
          <w:szCs w:val="24"/>
        </w:rPr>
        <w:t>brun</w:t>
      </w:r>
      <w:proofErr w:type="spellEnd"/>
      <w:r w:rsidRPr="003E1D95">
        <w:rPr>
          <w:rFonts w:ascii="Trebuchet MS" w:eastAsia="MS Mincho" w:hAnsi="Trebuchet MS" w:cs="Times New Roman"/>
          <w:sz w:val="24"/>
          <w:szCs w:val="24"/>
        </w:rPr>
        <w:t xml:space="preserve"> </w:t>
      </w:r>
      <w:proofErr w:type="spellStart"/>
      <w:r w:rsidRPr="003E1D95">
        <w:rPr>
          <w:rFonts w:ascii="Trebuchet MS" w:eastAsia="MS Mincho" w:hAnsi="Trebuchet MS" w:cs="Times New Roman"/>
          <w:sz w:val="24"/>
          <w:szCs w:val="24"/>
        </w:rPr>
        <w:t>într</w:t>
      </w:r>
      <w:proofErr w:type="spellEnd"/>
      <w:r w:rsidRPr="003E1D95">
        <w:rPr>
          <w:rFonts w:ascii="Trebuchet MS" w:eastAsia="MS Mincho" w:hAnsi="Trebuchet MS" w:cs="Times New Roman"/>
          <w:sz w:val="24"/>
          <w:szCs w:val="24"/>
        </w:rPr>
        <w:t xml:space="preserve">-o </w:t>
      </w:r>
      <w:proofErr w:type="spellStart"/>
      <w:r w:rsidRPr="003E1D95">
        <w:rPr>
          <w:rFonts w:ascii="Trebuchet MS" w:eastAsia="MS Mincho" w:hAnsi="Trebuchet MS" w:cs="Times New Roman"/>
          <w:sz w:val="24"/>
          <w:szCs w:val="24"/>
        </w:rPr>
        <w:t>zonă</w:t>
      </w:r>
      <w:proofErr w:type="spellEnd"/>
      <w:r w:rsidRPr="003E1D95">
        <w:rPr>
          <w:rFonts w:ascii="Trebuchet MS" w:eastAsia="MS Mincho" w:hAnsi="Trebuchet MS" w:cs="Times New Roman"/>
          <w:sz w:val="24"/>
          <w:szCs w:val="24"/>
        </w:rPr>
        <w:t xml:space="preserve"> model din </w:t>
      </w:r>
      <w:proofErr w:type="spellStart"/>
      <w:r w:rsidRPr="003E1D95">
        <w:rPr>
          <w:rFonts w:ascii="Trebuchet MS" w:eastAsia="MS Mincho" w:hAnsi="Trebuchet MS" w:cs="Times New Roman"/>
          <w:sz w:val="24"/>
          <w:szCs w:val="24"/>
        </w:rPr>
        <w:t>România</w:t>
      </w:r>
      <w:proofErr w:type="spellEnd"/>
      <w:r w:rsidRPr="003E1D95">
        <w:rPr>
          <w:rFonts w:ascii="Trebuchet MS" w:eastAsia="MS Mincho" w:hAnsi="Trebuchet MS" w:cs="Times New Roman"/>
          <w:sz w:val="24"/>
          <w:szCs w:val="24"/>
        </w:rPr>
        <w:t xml:space="preserve">” </w:t>
      </w:r>
      <w:proofErr w:type="spellStart"/>
      <w:r w:rsidRPr="003E1D95">
        <w:rPr>
          <w:rFonts w:ascii="Trebuchet MS" w:eastAsia="MS Mincho" w:hAnsi="Trebuchet MS" w:cs="Times New Roman"/>
          <w:sz w:val="24"/>
          <w:szCs w:val="24"/>
        </w:rPr>
        <w:t>este</w:t>
      </w:r>
      <w:proofErr w:type="spellEnd"/>
      <w:r w:rsidRPr="003E1D95">
        <w:rPr>
          <w:rFonts w:ascii="Trebuchet MS" w:eastAsia="MS Mincho" w:hAnsi="Trebuchet MS" w:cs="Times New Roman"/>
          <w:sz w:val="24"/>
          <w:szCs w:val="24"/>
        </w:rPr>
        <w:t xml:space="preserve"> o </w:t>
      </w:r>
      <w:proofErr w:type="spellStart"/>
      <w:r w:rsidRPr="003E1D95">
        <w:rPr>
          <w:rFonts w:ascii="Trebuchet MS" w:eastAsia="MS Mincho" w:hAnsi="Trebuchet MS" w:cs="Times New Roman"/>
          <w:sz w:val="24"/>
          <w:szCs w:val="24"/>
        </w:rPr>
        <w:t>inițiativă</w:t>
      </w:r>
      <w:proofErr w:type="spellEnd"/>
      <w:r w:rsidRPr="003E1D95">
        <w:rPr>
          <w:rFonts w:ascii="Trebuchet MS" w:eastAsia="MS Mincho" w:hAnsi="Trebuchet MS" w:cs="Times New Roman"/>
          <w:sz w:val="24"/>
          <w:szCs w:val="24"/>
        </w:rPr>
        <w:t xml:space="preserve"> pe termen lung, </w:t>
      </w:r>
      <w:proofErr w:type="spellStart"/>
      <w:r w:rsidRPr="003E1D95">
        <w:rPr>
          <w:rFonts w:ascii="Trebuchet MS" w:eastAsia="MS Mincho" w:hAnsi="Trebuchet MS" w:cs="Times New Roman"/>
          <w:sz w:val="24"/>
          <w:szCs w:val="24"/>
        </w:rPr>
        <w:t>derulată</w:t>
      </w:r>
      <w:proofErr w:type="spellEnd"/>
      <w:r w:rsidRPr="003E1D95">
        <w:rPr>
          <w:rFonts w:ascii="Trebuchet MS" w:eastAsia="MS Mincho" w:hAnsi="Trebuchet MS" w:cs="Times New Roman"/>
          <w:sz w:val="24"/>
          <w:szCs w:val="24"/>
        </w:rPr>
        <w:t xml:space="preserve"> </w:t>
      </w:r>
      <w:proofErr w:type="spellStart"/>
      <w:r w:rsidRPr="003E1D95">
        <w:rPr>
          <w:rFonts w:ascii="Trebuchet MS" w:eastAsia="MS Mincho" w:hAnsi="Trebuchet MS" w:cs="Times New Roman"/>
          <w:sz w:val="24"/>
          <w:szCs w:val="24"/>
        </w:rPr>
        <w:t>începând</w:t>
      </w:r>
      <w:proofErr w:type="spellEnd"/>
      <w:r w:rsidRPr="003E1D95">
        <w:rPr>
          <w:rFonts w:ascii="Trebuchet MS" w:eastAsia="MS Mincho" w:hAnsi="Trebuchet MS" w:cs="Times New Roman"/>
          <w:sz w:val="24"/>
          <w:szCs w:val="24"/>
        </w:rPr>
        <w:t xml:space="preserve"> din </w:t>
      </w:r>
      <w:proofErr w:type="spellStart"/>
      <w:r w:rsidRPr="003E1D95">
        <w:rPr>
          <w:rFonts w:ascii="Trebuchet MS" w:eastAsia="MS Mincho" w:hAnsi="Trebuchet MS" w:cs="Times New Roman"/>
          <w:sz w:val="24"/>
          <w:szCs w:val="24"/>
        </w:rPr>
        <w:t>anul</w:t>
      </w:r>
      <w:proofErr w:type="spellEnd"/>
      <w:r w:rsidRPr="003E1D95">
        <w:rPr>
          <w:rFonts w:ascii="Trebuchet MS" w:eastAsia="MS Mincho" w:hAnsi="Trebuchet MS" w:cs="Times New Roman"/>
          <w:sz w:val="24"/>
          <w:szCs w:val="24"/>
        </w:rPr>
        <w:t xml:space="preserve"> 2006.</w:t>
      </w:r>
    </w:p>
    <w:p w14:paraId="5CF65A2E" w14:textId="3FBD79D1" w:rsidR="00437E61" w:rsidRPr="003E1D95" w:rsidRDefault="003830B4" w:rsidP="003830B4">
      <w:pPr>
        <w:autoSpaceDE w:val="0"/>
        <w:autoSpaceDN w:val="0"/>
        <w:adjustRightInd w:val="0"/>
        <w:spacing w:after="0" w:line="360" w:lineRule="auto"/>
        <w:ind w:left="-851" w:firstLine="851"/>
        <w:rPr>
          <w:rFonts w:ascii="Trebuchet MS" w:eastAsia="MS Mincho" w:hAnsi="Trebuchet MS" w:cs="Times New Roman"/>
          <w:sz w:val="24"/>
          <w:szCs w:val="24"/>
        </w:rPr>
      </w:pPr>
      <w:proofErr w:type="spellStart"/>
      <w:r w:rsidRPr="003E1D95">
        <w:rPr>
          <w:rFonts w:ascii="Trebuchet MS" w:eastAsia="MS Mincho" w:hAnsi="Trebuchet MS" w:cs="Times New Roman"/>
          <w:sz w:val="24"/>
          <w:szCs w:val="24"/>
        </w:rPr>
        <w:t>Finanţarea</w:t>
      </w:r>
      <w:proofErr w:type="spellEnd"/>
      <w:r w:rsidR="00770208">
        <w:rPr>
          <w:rFonts w:ascii="Trebuchet MS" w:eastAsia="MS Mincho" w:hAnsi="Trebuchet MS" w:cs="Times New Roman"/>
          <w:sz w:val="24"/>
          <w:szCs w:val="24"/>
        </w:rPr>
        <w:t xml:space="preserve"> </w:t>
      </w:r>
      <w:proofErr w:type="spellStart"/>
      <w:r w:rsidRPr="003E1D95">
        <w:rPr>
          <w:rFonts w:ascii="Trebuchet MS" w:eastAsia="MS Mincho" w:hAnsi="Trebuchet MS" w:cs="Times New Roman"/>
          <w:sz w:val="24"/>
          <w:szCs w:val="24"/>
        </w:rPr>
        <w:t>program</w:t>
      </w:r>
      <w:r w:rsidR="00770208">
        <w:rPr>
          <w:rFonts w:ascii="Trebuchet MS" w:eastAsia="MS Mincho" w:hAnsi="Trebuchet MS" w:cs="Times New Roman"/>
          <w:sz w:val="24"/>
          <w:szCs w:val="24"/>
        </w:rPr>
        <w:t>ului</w:t>
      </w:r>
      <w:proofErr w:type="spellEnd"/>
      <w:r w:rsidR="00770208">
        <w:rPr>
          <w:rFonts w:ascii="Trebuchet MS" w:eastAsia="MS Mincho" w:hAnsi="Trebuchet MS" w:cs="Times New Roman"/>
          <w:sz w:val="24"/>
          <w:szCs w:val="24"/>
        </w:rPr>
        <w:t xml:space="preserve"> </w:t>
      </w:r>
      <w:r w:rsidRPr="003E1D95">
        <w:rPr>
          <w:rFonts w:ascii="Trebuchet MS" w:eastAsia="MS Mincho" w:hAnsi="Trebuchet MS" w:cs="Times New Roman"/>
          <w:sz w:val="24"/>
          <w:szCs w:val="24"/>
        </w:rPr>
        <w:t>(</w:t>
      </w:r>
      <w:proofErr w:type="spellStart"/>
      <w:r w:rsidRPr="003E1D95">
        <w:rPr>
          <w:rFonts w:ascii="Trebuchet MS" w:eastAsia="MS Mincho" w:hAnsi="Trebuchet MS" w:cs="Times New Roman"/>
          <w:sz w:val="24"/>
          <w:szCs w:val="24"/>
        </w:rPr>
        <w:t>şi</w:t>
      </w:r>
      <w:proofErr w:type="spellEnd"/>
      <w:r w:rsidRPr="003E1D95">
        <w:rPr>
          <w:rFonts w:ascii="Trebuchet MS" w:eastAsia="MS Mincho" w:hAnsi="Trebuchet MS" w:cs="Times New Roman"/>
          <w:sz w:val="24"/>
          <w:szCs w:val="24"/>
        </w:rPr>
        <w:t xml:space="preserve"> </w:t>
      </w:r>
      <w:proofErr w:type="spellStart"/>
      <w:r w:rsidRPr="003E1D95">
        <w:rPr>
          <w:rFonts w:ascii="Trebuchet MS" w:eastAsia="MS Mincho" w:hAnsi="Trebuchet MS" w:cs="Times New Roman"/>
          <w:sz w:val="24"/>
          <w:szCs w:val="24"/>
        </w:rPr>
        <w:t>inclusiv</w:t>
      </w:r>
      <w:proofErr w:type="spellEnd"/>
      <w:r w:rsidRPr="003E1D95">
        <w:rPr>
          <w:rFonts w:ascii="Trebuchet MS" w:eastAsia="MS Mincho" w:hAnsi="Trebuchet MS" w:cs="Times New Roman"/>
          <w:sz w:val="24"/>
          <w:szCs w:val="24"/>
        </w:rPr>
        <w:t xml:space="preserve"> a </w:t>
      </w:r>
      <w:proofErr w:type="spellStart"/>
      <w:r w:rsidRPr="003E1D95">
        <w:rPr>
          <w:rFonts w:ascii="Trebuchet MS" w:eastAsia="MS Mincho" w:hAnsi="Trebuchet MS" w:cs="Times New Roman"/>
          <w:sz w:val="24"/>
          <w:szCs w:val="24"/>
        </w:rPr>
        <w:t>cercetărilor</w:t>
      </w:r>
      <w:proofErr w:type="spellEnd"/>
      <w:r w:rsidRPr="003E1D95">
        <w:rPr>
          <w:rFonts w:ascii="Trebuchet MS" w:eastAsia="MS Mincho" w:hAnsi="Trebuchet MS" w:cs="Times New Roman"/>
          <w:sz w:val="24"/>
          <w:szCs w:val="24"/>
        </w:rPr>
        <w:t xml:space="preserve"> </w:t>
      </w:r>
      <w:proofErr w:type="spellStart"/>
      <w:r w:rsidRPr="003E1D95">
        <w:rPr>
          <w:rFonts w:ascii="Trebuchet MS" w:eastAsia="MS Mincho" w:hAnsi="Trebuchet MS" w:cs="Times New Roman"/>
          <w:sz w:val="24"/>
          <w:szCs w:val="24"/>
        </w:rPr>
        <w:t>științifice</w:t>
      </w:r>
      <w:proofErr w:type="spellEnd"/>
      <w:r w:rsidRPr="003E1D95">
        <w:rPr>
          <w:rFonts w:ascii="Trebuchet MS" w:eastAsia="MS Mincho" w:hAnsi="Trebuchet MS" w:cs="Times New Roman"/>
          <w:sz w:val="24"/>
          <w:szCs w:val="24"/>
        </w:rPr>
        <w:t xml:space="preserve"> </w:t>
      </w:r>
      <w:proofErr w:type="spellStart"/>
      <w:r w:rsidRPr="003E1D95">
        <w:rPr>
          <w:rFonts w:ascii="Trebuchet MS" w:eastAsia="MS Mincho" w:hAnsi="Trebuchet MS" w:cs="Times New Roman"/>
          <w:sz w:val="24"/>
          <w:szCs w:val="24"/>
        </w:rPr>
        <w:t>derulate</w:t>
      </w:r>
      <w:proofErr w:type="spellEnd"/>
      <w:r w:rsidRPr="003E1D95">
        <w:rPr>
          <w:rFonts w:ascii="Trebuchet MS" w:eastAsia="MS Mincho" w:hAnsi="Trebuchet MS" w:cs="Times New Roman"/>
          <w:sz w:val="24"/>
          <w:szCs w:val="24"/>
        </w:rPr>
        <w:t xml:space="preserve"> </w:t>
      </w:r>
      <w:proofErr w:type="spellStart"/>
      <w:r w:rsidRPr="003E1D95">
        <w:rPr>
          <w:rFonts w:ascii="Trebuchet MS" w:eastAsia="MS Mincho" w:hAnsi="Trebuchet MS" w:cs="Times New Roman"/>
          <w:sz w:val="24"/>
          <w:szCs w:val="24"/>
        </w:rPr>
        <w:t>în</w:t>
      </w:r>
      <w:proofErr w:type="spellEnd"/>
      <w:r w:rsidRPr="003E1D95">
        <w:rPr>
          <w:rFonts w:ascii="Trebuchet MS" w:eastAsia="MS Mincho" w:hAnsi="Trebuchet MS" w:cs="Times New Roman"/>
          <w:sz w:val="24"/>
          <w:szCs w:val="24"/>
        </w:rPr>
        <w:t xml:space="preserve"> </w:t>
      </w:r>
      <w:proofErr w:type="spellStart"/>
      <w:r w:rsidRPr="003E1D95">
        <w:rPr>
          <w:rFonts w:ascii="Trebuchet MS" w:eastAsia="MS Mincho" w:hAnsi="Trebuchet MS" w:cs="Times New Roman"/>
          <w:sz w:val="24"/>
          <w:szCs w:val="24"/>
        </w:rPr>
        <w:t>cadrul</w:t>
      </w:r>
      <w:proofErr w:type="spellEnd"/>
      <w:r w:rsidRPr="003E1D95">
        <w:rPr>
          <w:rFonts w:ascii="Trebuchet MS" w:eastAsia="MS Mincho" w:hAnsi="Trebuchet MS" w:cs="Times New Roman"/>
          <w:sz w:val="24"/>
          <w:szCs w:val="24"/>
        </w:rPr>
        <w:t xml:space="preserve"> </w:t>
      </w:r>
      <w:proofErr w:type="spellStart"/>
      <w:r w:rsidRPr="003E1D95">
        <w:rPr>
          <w:rFonts w:ascii="Trebuchet MS" w:eastAsia="MS Mincho" w:hAnsi="Trebuchet MS" w:cs="Times New Roman"/>
          <w:sz w:val="24"/>
          <w:szCs w:val="24"/>
        </w:rPr>
        <w:t>acest</w:t>
      </w:r>
      <w:r w:rsidR="008D002E">
        <w:rPr>
          <w:rFonts w:ascii="Trebuchet MS" w:eastAsia="MS Mincho" w:hAnsi="Trebuchet MS" w:cs="Times New Roman"/>
          <w:sz w:val="24"/>
          <w:szCs w:val="24"/>
        </w:rPr>
        <w:t>uia</w:t>
      </w:r>
      <w:proofErr w:type="spellEnd"/>
      <w:r w:rsidRPr="003E1D95">
        <w:rPr>
          <w:rFonts w:ascii="Trebuchet MS" w:eastAsia="MS Mincho" w:hAnsi="Trebuchet MS" w:cs="Times New Roman"/>
          <w:sz w:val="24"/>
          <w:szCs w:val="24"/>
        </w:rPr>
        <w:t xml:space="preserve">) </w:t>
      </w:r>
      <w:proofErr w:type="spellStart"/>
      <w:r w:rsidRPr="003E1D95">
        <w:rPr>
          <w:rFonts w:ascii="Trebuchet MS" w:eastAsia="MS Mincho" w:hAnsi="Trebuchet MS" w:cs="Times New Roman"/>
          <w:sz w:val="24"/>
          <w:szCs w:val="24"/>
        </w:rPr>
        <w:t>este</w:t>
      </w:r>
      <w:proofErr w:type="spellEnd"/>
      <w:r w:rsidRPr="003E1D95">
        <w:rPr>
          <w:rFonts w:ascii="Trebuchet MS" w:eastAsia="MS Mincho" w:hAnsi="Trebuchet MS" w:cs="Times New Roman"/>
          <w:sz w:val="24"/>
          <w:szCs w:val="24"/>
        </w:rPr>
        <w:t xml:space="preserve"> </w:t>
      </w:r>
      <w:proofErr w:type="spellStart"/>
      <w:r w:rsidRPr="003E1D95">
        <w:rPr>
          <w:rFonts w:ascii="Trebuchet MS" w:eastAsia="MS Mincho" w:hAnsi="Trebuchet MS" w:cs="Times New Roman"/>
          <w:sz w:val="24"/>
          <w:szCs w:val="24"/>
        </w:rPr>
        <w:t>anuală</w:t>
      </w:r>
      <w:proofErr w:type="spellEnd"/>
      <w:r w:rsidRPr="003E1D95">
        <w:rPr>
          <w:rFonts w:ascii="Trebuchet MS" w:eastAsia="MS Mincho" w:hAnsi="Trebuchet MS" w:cs="Times New Roman"/>
          <w:sz w:val="24"/>
          <w:szCs w:val="24"/>
        </w:rPr>
        <w:t xml:space="preserve">, </w:t>
      </w:r>
      <w:proofErr w:type="spellStart"/>
      <w:r w:rsidRPr="003E1D95">
        <w:rPr>
          <w:rFonts w:ascii="Trebuchet MS" w:eastAsia="MS Mincho" w:hAnsi="Trebuchet MS" w:cs="Times New Roman"/>
          <w:sz w:val="24"/>
          <w:szCs w:val="24"/>
        </w:rPr>
        <w:t>fiind</w:t>
      </w:r>
      <w:proofErr w:type="spellEnd"/>
      <w:r w:rsidRPr="003E1D95">
        <w:rPr>
          <w:rFonts w:ascii="Trebuchet MS" w:eastAsia="MS Mincho" w:hAnsi="Trebuchet MS" w:cs="Times New Roman"/>
          <w:sz w:val="24"/>
          <w:szCs w:val="24"/>
        </w:rPr>
        <w:t xml:space="preserve"> </w:t>
      </w:r>
      <w:proofErr w:type="spellStart"/>
      <w:r w:rsidRPr="003E1D95">
        <w:rPr>
          <w:rFonts w:ascii="Trebuchet MS" w:eastAsia="MS Mincho" w:hAnsi="Trebuchet MS" w:cs="Times New Roman"/>
          <w:sz w:val="24"/>
          <w:szCs w:val="24"/>
        </w:rPr>
        <w:t>asigurată</w:t>
      </w:r>
      <w:proofErr w:type="spellEnd"/>
      <w:r w:rsidRPr="003E1D95">
        <w:rPr>
          <w:rFonts w:ascii="Trebuchet MS" w:eastAsia="MS Mincho" w:hAnsi="Trebuchet MS" w:cs="Times New Roman"/>
          <w:sz w:val="24"/>
          <w:szCs w:val="24"/>
        </w:rPr>
        <w:t xml:space="preserve"> de </w:t>
      </w:r>
      <w:proofErr w:type="spellStart"/>
      <w:r w:rsidRPr="003E1D95">
        <w:rPr>
          <w:rFonts w:ascii="Trebuchet MS" w:eastAsia="MS Mincho" w:hAnsi="Trebuchet MS" w:cs="Times New Roman"/>
          <w:sz w:val="24"/>
          <w:szCs w:val="24"/>
        </w:rPr>
        <w:t>mai</w:t>
      </w:r>
      <w:proofErr w:type="spellEnd"/>
      <w:r w:rsidRPr="003E1D95">
        <w:rPr>
          <w:rFonts w:ascii="Trebuchet MS" w:eastAsia="MS Mincho" w:hAnsi="Trebuchet MS" w:cs="Times New Roman"/>
          <w:sz w:val="24"/>
          <w:szCs w:val="24"/>
        </w:rPr>
        <w:t xml:space="preserve"> </w:t>
      </w:r>
      <w:proofErr w:type="spellStart"/>
      <w:r w:rsidRPr="003E1D95">
        <w:rPr>
          <w:rFonts w:ascii="Trebuchet MS" w:eastAsia="MS Mincho" w:hAnsi="Trebuchet MS" w:cs="Times New Roman"/>
          <w:sz w:val="24"/>
          <w:szCs w:val="24"/>
        </w:rPr>
        <w:t>multe</w:t>
      </w:r>
      <w:proofErr w:type="spellEnd"/>
      <w:r w:rsidRPr="003E1D95">
        <w:rPr>
          <w:rFonts w:ascii="Trebuchet MS" w:eastAsia="MS Mincho" w:hAnsi="Trebuchet MS" w:cs="Times New Roman"/>
          <w:sz w:val="24"/>
          <w:szCs w:val="24"/>
        </w:rPr>
        <w:t xml:space="preserve"> </w:t>
      </w:r>
      <w:proofErr w:type="spellStart"/>
      <w:r w:rsidRPr="003E1D95">
        <w:rPr>
          <w:rFonts w:ascii="Trebuchet MS" w:eastAsia="MS Mincho" w:hAnsi="Trebuchet MS" w:cs="Times New Roman"/>
          <w:sz w:val="24"/>
          <w:szCs w:val="24"/>
        </w:rPr>
        <w:t>fundaţii</w:t>
      </w:r>
      <w:proofErr w:type="spellEnd"/>
      <w:r w:rsidRPr="003E1D95">
        <w:rPr>
          <w:rFonts w:ascii="Trebuchet MS" w:eastAsia="MS Mincho" w:hAnsi="Trebuchet MS" w:cs="Times New Roman"/>
          <w:sz w:val="24"/>
          <w:szCs w:val="24"/>
        </w:rPr>
        <w:t xml:space="preserve"> din </w:t>
      </w:r>
      <w:proofErr w:type="spellStart"/>
      <w:r w:rsidRPr="003E1D95">
        <w:rPr>
          <w:rFonts w:ascii="Trebuchet MS" w:eastAsia="MS Mincho" w:hAnsi="Trebuchet MS" w:cs="Times New Roman"/>
          <w:sz w:val="24"/>
          <w:szCs w:val="24"/>
        </w:rPr>
        <w:t>străinătate</w:t>
      </w:r>
      <w:proofErr w:type="spellEnd"/>
      <w:r w:rsidR="00ED3DEF" w:rsidRPr="003E1D95">
        <w:rPr>
          <w:rFonts w:ascii="Trebuchet MS" w:eastAsia="MS Mincho" w:hAnsi="Trebuchet MS" w:cs="Times New Roman"/>
          <w:sz w:val="24"/>
          <w:szCs w:val="24"/>
        </w:rPr>
        <w:t xml:space="preserve">. </w:t>
      </w:r>
      <w:proofErr w:type="spellStart"/>
      <w:r w:rsidR="00ED3DEF" w:rsidRPr="003E1D95">
        <w:rPr>
          <w:rFonts w:ascii="Trebuchet MS" w:eastAsia="MS Mincho" w:hAnsi="Trebuchet MS" w:cs="Times New Roman"/>
          <w:sz w:val="24"/>
          <w:szCs w:val="24"/>
        </w:rPr>
        <w:t>F</w:t>
      </w:r>
      <w:r w:rsidRPr="003E1D95">
        <w:rPr>
          <w:rFonts w:ascii="Trebuchet MS" w:eastAsia="MS Mincho" w:hAnsi="Trebuchet MS" w:cs="Times New Roman"/>
          <w:sz w:val="24"/>
          <w:szCs w:val="24"/>
        </w:rPr>
        <w:t>inanțările</w:t>
      </w:r>
      <w:proofErr w:type="spellEnd"/>
      <w:r w:rsidRPr="003E1D95">
        <w:rPr>
          <w:rFonts w:ascii="Trebuchet MS" w:eastAsia="MS Mincho" w:hAnsi="Trebuchet MS" w:cs="Times New Roman"/>
          <w:sz w:val="24"/>
          <w:szCs w:val="24"/>
        </w:rPr>
        <w:t xml:space="preserve"> </w:t>
      </w:r>
      <w:proofErr w:type="spellStart"/>
      <w:r w:rsidRPr="003E1D95">
        <w:rPr>
          <w:rFonts w:ascii="Trebuchet MS" w:eastAsia="MS Mincho" w:hAnsi="Trebuchet MS" w:cs="Times New Roman"/>
          <w:sz w:val="24"/>
          <w:szCs w:val="24"/>
        </w:rPr>
        <w:t>asigurate</w:t>
      </w:r>
      <w:proofErr w:type="spellEnd"/>
      <w:r w:rsidRPr="003E1D95">
        <w:rPr>
          <w:rFonts w:ascii="Trebuchet MS" w:eastAsia="MS Mincho" w:hAnsi="Trebuchet MS" w:cs="Times New Roman"/>
          <w:sz w:val="24"/>
          <w:szCs w:val="24"/>
        </w:rPr>
        <w:t xml:space="preserve"> </w:t>
      </w:r>
      <w:proofErr w:type="spellStart"/>
      <w:r w:rsidRPr="003E1D95">
        <w:rPr>
          <w:rFonts w:ascii="Trebuchet MS" w:eastAsia="MS Mincho" w:hAnsi="Trebuchet MS" w:cs="Times New Roman"/>
          <w:sz w:val="24"/>
          <w:szCs w:val="24"/>
        </w:rPr>
        <w:t>pentru</w:t>
      </w:r>
      <w:proofErr w:type="spellEnd"/>
      <w:r w:rsidRPr="003E1D95">
        <w:rPr>
          <w:rFonts w:ascii="Trebuchet MS" w:eastAsia="MS Mincho" w:hAnsi="Trebuchet MS" w:cs="Times New Roman"/>
          <w:sz w:val="24"/>
          <w:szCs w:val="24"/>
        </w:rPr>
        <w:t xml:space="preserve"> </w:t>
      </w:r>
      <w:proofErr w:type="spellStart"/>
      <w:r w:rsidRPr="003E1D95">
        <w:rPr>
          <w:rFonts w:ascii="Trebuchet MS" w:eastAsia="MS Mincho" w:hAnsi="Trebuchet MS" w:cs="Times New Roman"/>
          <w:sz w:val="24"/>
          <w:szCs w:val="24"/>
        </w:rPr>
        <w:t>anul</w:t>
      </w:r>
      <w:proofErr w:type="spellEnd"/>
      <w:r w:rsidRPr="003E1D95">
        <w:rPr>
          <w:rFonts w:ascii="Trebuchet MS" w:eastAsia="MS Mincho" w:hAnsi="Trebuchet MS" w:cs="Times New Roman"/>
          <w:sz w:val="24"/>
          <w:szCs w:val="24"/>
        </w:rPr>
        <w:t xml:space="preserve"> </w:t>
      </w:r>
      <w:proofErr w:type="spellStart"/>
      <w:r w:rsidRPr="003E1D95">
        <w:rPr>
          <w:rFonts w:ascii="Trebuchet MS" w:eastAsia="MS Mincho" w:hAnsi="Trebuchet MS" w:cs="Times New Roman"/>
          <w:sz w:val="24"/>
          <w:szCs w:val="24"/>
        </w:rPr>
        <w:t>calendaristic</w:t>
      </w:r>
      <w:proofErr w:type="spellEnd"/>
      <w:r w:rsidRPr="003E1D95">
        <w:rPr>
          <w:rFonts w:ascii="Trebuchet MS" w:eastAsia="MS Mincho" w:hAnsi="Trebuchet MS" w:cs="Times New Roman"/>
          <w:sz w:val="24"/>
          <w:szCs w:val="24"/>
        </w:rPr>
        <w:t xml:space="preserve"> 2026, </w:t>
      </w:r>
      <w:proofErr w:type="spellStart"/>
      <w:r w:rsidRPr="003E1D95">
        <w:rPr>
          <w:rFonts w:ascii="Trebuchet MS" w:eastAsia="MS Mincho" w:hAnsi="Trebuchet MS" w:cs="Times New Roman"/>
          <w:sz w:val="24"/>
          <w:szCs w:val="24"/>
        </w:rPr>
        <w:t>pentru</w:t>
      </w:r>
      <w:proofErr w:type="spellEnd"/>
      <w:r w:rsidRPr="003E1D95">
        <w:rPr>
          <w:rFonts w:ascii="Trebuchet MS" w:eastAsia="MS Mincho" w:hAnsi="Trebuchet MS" w:cs="Times New Roman"/>
          <w:sz w:val="24"/>
          <w:szCs w:val="24"/>
        </w:rPr>
        <w:t xml:space="preserve"> </w:t>
      </w:r>
      <w:proofErr w:type="spellStart"/>
      <w:r w:rsidRPr="003E1D95">
        <w:rPr>
          <w:rFonts w:ascii="Trebuchet MS" w:eastAsia="MS Mincho" w:hAnsi="Trebuchet MS" w:cs="Times New Roman"/>
          <w:sz w:val="24"/>
          <w:szCs w:val="24"/>
        </w:rPr>
        <w:t>programul</w:t>
      </w:r>
      <w:proofErr w:type="spellEnd"/>
      <w:r w:rsidRPr="003E1D95">
        <w:rPr>
          <w:rFonts w:ascii="Trebuchet MS" w:eastAsia="MS Mincho" w:hAnsi="Trebuchet MS" w:cs="Times New Roman"/>
          <w:sz w:val="24"/>
          <w:szCs w:val="24"/>
        </w:rPr>
        <w:t xml:space="preserve"> "</w:t>
      </w:r>
      <w:proofErr w:type="spellStart"/>
      <w:r w:rsidRPr="003E1D95">
        <w:rPr>
          <w:rFonts w:ascii="Trebuchet MS" w:eastAsia="MS Mincho" w:hAnsi="Trebuchet MS" w:cs="Times New Roman"/>
          <w:sz w:val="24"/>
          <w:szCs w:val="24"/>
        </w:rPr>
        <w:t>Conservarea</w:t>
      </w:r>
      <w:proofErr w:type="spellEnd"/>
      <w:r w:rsidRPr="003E1D95">
        <w:rPr>
          <w:rFonts w:ascii="Trebuchet MS" w:eastAsia="MS Mincho" w:hAnsi="Trebuchet MS" w:cs="Times New Roman"/>
          <w:sz w:val="24"/>
          <w:szCs w:val="24"/>
        </w:rPr>
        <w:t xml:space="preserve"> </w:t>
      </w:r>
      <w:proofErr w:type="spellStart"/>
      <w:r w:rsidRPr="003E1D95">
        <w:rPr>
          <w:rFonts w:ascii="Trebuchet MS" w:eastAsia="MS Mincho" w:hAnsi="Trebuchet MS" w:cs="Times New Roman"/>
          <w:sz w:val="24"/>
          <w:szCs w:val="24"/>
        </w:rPr>
        <w:t>și</w:t>
      </w:r>
      <w:proofErr w:type="spellEnd"/>
      <w:r w:rsidRPr="003E1D95">
        <w:rPr>
          <w:rFonts w:ascii="Trebuchet MS" w:eastAsia="MS Mincho" w:hAnsi="Trebuchet MS" w:cs="Times New Roman"/>
          <w:sz w:val="24"/>
          <w:szCs w:val="24"/>
        </w:rPr>
        <w:t xml:space="preserve"> </w:t>
      </w:r>
      <w:proofErr w:type="spellStart"/>
      <w:r w:rsidRPr="003E1D95">
        <w:rPr>
          <w:rFonts w:ascii="Trebuchet MS" w:eastAsia="MS Mincho" w:hAnsi="Trebuchet MS" w:cs="Times New Roman"/>
          <w:sz w:val="24"/>
          <w:szCs w:val="24"/>
        </w:rPr>
        <w:t>cercetarea</w:t>
      </w:r>
      <w:proofErr w:type="spellEnd"/>
      <w:r w:rsidRPr="003E1D95">
        <w:rPr>
          <w:rFonts w:ascii="Trebuchet MS" w:eastAsia="MS Mincho" w:hAnsi="Trebuchet MS" w:cs="Times New Roman"/>
          <w:sz w:val="24"/>
          <w:szCs w:val="24"/>
        </w:rPr>
        <w:t xml:space="preserve"> </w:t>
      </w:r>
      <w:proofErr w:type="spellStart"/>
      <w:r w:rsidRPr="003E1D95">
        <w:rPr>
          <w:rFonts w:ascii="Trebuchet MS" w:eastAsia="MS Mincho" w:hAnsi="Trebuchet MS" w:cs="Times New Roman"/>
          <w:sz w:val="24"/>
          <w:szCs w:val="24"/>
        </w:rPr>
        <w:t>ursului</w:t>
      </w:r>
      <w:proofErr w:type="spellEnd"/>
      <w:r w:rsidRPr="003E1D95">
        <w:rPr>
          <w:rFonts w:ascii="Trebuchet MS" w:eastAsia="MS Mincho" w:hAnsi="Trebuchet MS" w:cs="Times New Roman"/>
          <w:sz w:val="24"/>
          <w:szCs w:val="24"/>
        </w:rPr>
        <w:t xml:space="preserve"> </w:t>
      </w:r>
      <w:proofErr w:type="spellStart"/>
      <w:r w:rsidRPr="003E1D95">
        <w:rPr>
          <w:rFonts w:ascii="Trebuchet MS" w:eastAsia="MS Mincho" w:hAnsi="Trebuchet MS" w:cs="Times New Roman"/>
          <w:sz w:val="24"/>
          <w:szCs w:val="24"/>
        </w:rPr>
        <w:t>brun</w:t>
      </w:r>
      <w:proofErr w:type="spellEnd"/>
      <w:r w:rsidRPr="003E1D95">
        <w:rPr>
          <w:rFonts w:ascii="Trebuchet MS" w:eastAsia="MS Mincho" w:hAnsi="Trebuchet MS" w:cs="Times New Roman"/>
          <w:sz w:val="24"/>
          <w:szCs w:val="24"/>
        </w:rPr>
        <w:t xml:space="preserve"> </w:t>
      </w:r>
      <w:proofErr w:type="spellStart"/>
      <w:r w:rsidRPr="003E1D95">
        <w:rPr>
          <w:rFonts w:ascii="Trebuchet MS" w:eastAsia="MS Mincho" w:hAnsi="Trebuchet MS" w:cs="Times New Roman"/>
          <w:sz w:val="24"/>
          <w:szCs w:val="24"/>
        </w:rPr>
        <w:t>într</w:t>
      </w:r>
      <w:proofErr w:type="spellEnd"/>
      <w:r w:rsidRPr="003E1D95">
        <w:rPr>
          <w:rFonts w:ascii="Trebuchet MS" w:eastAsia="MS Mincho" w:hAnsi="Trebuchet MS" w:cs="Times New Roman"/>
          <w:sz w:val="24"/>
          <w:szCs w:val="24"/>
        </w:rPr>
        <w:t xml:space="preserve">-o </w:t>
      </w:r>
      <w:proofErr w:type="spellStart"/>
      <w:r w:rsidRPr="003E1D95">
        <w:rPr>
          <w:rFonts w:ascii="Trebuchet MS" w:eastAsia="MS Mincho" w:hAnsi="Trebuchet MS" w:cs="Times New Roman"/>
          <w:sz w:val="24"/>
          <w:szCs w:val="24"/>
        </w:rPr>
        <w:t>zonă</w:t>
      </w:r>
      <w:proofErr w:type="spellEnd"/>
      <w:r w:rsidRPr="003E1D95">
        <w:rPr>
          <w:rFonts w:ascii="Trebuchet MS" w:eastAsia="MS Mincho" w:hAnsi="Trebuchet MS" w:cs="Times New Roman"/>
          <w:sz w:val="24"/>
          <w:szCs w:val="24"/>
        </w:rPr>
        <w:t xml:space="preserve"> model din </w:t>
      </w:r>
      <w:proofErr w:type="spellStart"/>
      <w:r w:rsidRPr="003E1D95">
        <w:rPr>
          <w:rFonts w:ascii="Trebuchet MS" w:eastAsia="MS Mincho" w:hAnsi="Trebuchet MS" w:cs="Times New Roman"/>
          <w:sz w:val="24"/>
          <w:szCs w:val="24"/>
        </w:rPr>
        <w:t>România</w:t>
      </w:r>
      <w:proofErr w:type="spellEnd"/>
      <w:r w:rsidRPr="003E1D95">
        <w:rPr>
          <w:rFonts w:ascii="Trebuchet MS" w:eastAsia="MS Mincho" w:hAnsi="Trebuchet MS" w:cs="Times New Roman"/>
          <w:sz w:val="24"/>
          <w:szCs w:val="24"/>
        </w:rPr>
        <w:t>”</w:t>
      </w:r>
      <w:r w:rsidR="00ED3DEF" w:rsidRPr="003E1D95">
        <w:rPr>
          <w:rFonts w:ascii="Trebuchet MS" w:eastAsia="MS Mincho" w:hAnsi="Trebuchet MS" w:cs="Times New Roman"/>
          <w:sz w:val="24"/>
          <w:szCs w:val="24"/>
        </w:rPr>
        <w:t xml:space="preserve"> sunt </w:t>
      </w:r>
      <w:proofErr w:type="spellStart"/>
      <w:r w:rsidR="00ED3DEF" w:rsidRPr="003E1D95">
        <w:rPr>
          <w:rFonts w:ascii="Trebuchet MS" w:eastAsia="MS Mincho" w:hAnsi="Trebuchet MS" w:cs="Times New Roman"/>
          <w:sz w:val="24"/>
          <w:szCs w:val="24"/>
        </w:rPr>
        <w:t>urm</w:t>
      </w:r>
      <w:r w:rsidR="00ED3DEF" w:rsidRPr="003E1D95">
        <w:rPr>
          <w:rFonts w:ascii="Trebuchet MS" w:eastAsia="MS Mincho" w:hAnsi="Trebuchet MS" w:cs="Times New Roman"/>
          <w:sz w:val="24"/>
          <w:szCs w:val="24"/>
          <w:lang w:val="ro-RO"/>
        </w:rPr>
        <w:t>ătoarele</w:t>
      </w:r>
      <w:proofErr w:type="spellEnd"/>
      <w:r w:rsidRPr="003E1D95">
        <w:rPr>
          <w:rFonts w:ascii="Trebuchet MS" w:eastAsia="MS Mincho" w:hAnsi="Trebuchet MS" w:cs="Times New Roman"/>
          <w:sz w:val="24"/>
          <w:szCs w:val="24"/>
        </w:rPr>
        <w:t>:</w:t>
      </w:r>
    </w:p>
    <w:p w14:paraId="411E90D2" w14:textId="51A583CB" w:rsidR="009E0BFE" w:rsidRPr="003E1D95" w:rsidRDefault="009E0BFE" w:rsidP="009E0BFE">
      <w:pPr>
        <w:autoSpaceDE w:val="0"/>
        <w:autoSpaceDN w:val="0"/>
        <w:adjustRightInd w:val="0"/>
        <w:spacing w:after="0" w:line="360" w:lineRule="auto"/>
        <w:ind w:left="-851" w:firstLine="851"/>
        <w:rPr>
          <w:rFonts w:ascii="Trebuchet MS" w:eastAsia="MS Mincho" w:hAnsi="Trebuchet MS" w:cs="Times New Roman"/>
          <w:sz w:val="24"/>
          <w:szCs w:val="24"/>
        </w:rPr>
      </w:pPr>
      <w:r w:rsidRPr="003E1D95">
        <w:rPr>
          <w:rFonts w:ascii="Trebuchet MS" w:eastAsia="MS Mincho" w:hAnsi="Trebuchet MS" w:cs="Times New Roman"/>
          <w:sz w:val="24"/>
          <w:szCs w:val="24"/>
        </w:rPr>
        <w:t xml:space="preserve">- </w:t>
      </w:r>
      <w:proofErr w:type="spellStart"/>
      <w:r w:rsidRPr="003E1D95">
        <w:rPr>
          <w:rFonts w:ascii="Trebuchet MS" w:eastAsia="MS Mincho" w:hAnsi="Trebuchet MS" w:cs="Times New Roman"/>
          <w:sz w:val="24"/>
          <w:szCs w:val="24"/>
        </w:rPr>
        <w:t>Stichting</w:t>
      </w:r>
      <w:proofErr w:type="spellEnd"/>
      <w:r w:rsidRPr="003E1D95">
        <w:rPr>
          <w:rFonts w:ascii="Trebuchet MS" w:eastAsia="MS Mincho" w:hAnsi="Trebuchet MS" w:cs="Times New Roman"/>
          <w:sz w:val="24"/>
          <w:szCs w:val="24"/>
        </w:rPr>
        <w:t xml:space="preserve"> Wildlife (Olanda): </w:t>
      </w:r>
      <w:proofErr w:type="spellStart"/>
      <w:r w:rsidRPr="003E1D95">
        <w:rPr>
          <w:rFonts w:ascii="Trebuchet MS" w:eastAsia="MS Mincho" w:hAnsi="Trebuchet MS" w:cs="Times New Roman"/>
          <w:sz w:val="24"/>
          <w:szCs w:val="24"/>
        </w:rPr>
        <w:t>pentru</w:t>
      </w:r>
      <w:proofErr w:type="spellEnd"/>
      <w:r w:rsidRPr="003E1D95">
        <w:rPr>
          <w:rFonts w:ascii="Trebuchet MS" w:eastAsia="MS Mincho" w:hAnsi="Trebuchet MS" w:cs="Times New Roman"/>
          <w:sz w:val="24"/>
          <w:szCs w:val="24"/>
        </w:rPr>
        <w:t xml:space="preserve"> </w:t>
      </w:r>
      <w:proofErr w:type="spellStart"/>
      <w:r w:rsidRPr="003E1D95">
        <w:rPr>
          <w:rFonts w:ascii="Trebuchet MS" w:eastAsia="MS Mincho" w:hAnsi="Trebuchet MS" w:cs="Times New Roman"/>
          <w:sz w:val="24"/>
          <w:szCs w:val="24"/>
        </w:rPr>
        <w:t>finanțarea</w:t>
      </w:r>
      <w:proofErr w:type="spellEnd"/>
      <w:r w:rsidRPr="003E1D95">
        <w:rPr>
          <w:rFonts w:ascii="Trebuchet MS" w:eastAsia="MS Mincho" w:hAnsi="Trebuchet MS" w:cs="Times New Roman"/>
          <w:sz w:val="24"/>
          <w:szCs w:val="24"/>
        </w:rPr>
        <w:t xml:space="preserve"> de € 7000 </w:t>
      </w:r>
      <w:proofErr w:type="spellStart"/>
      <w:r w:rsidRPr="003E1D95">
        <w:rPr>
          <w:rFonts w:ascii="Trebuchet MS" w:eastAsia="MS Mincho" w:hAnsi="Trebuchet MS" w:cs="Times New Roman"/>
          <w:sz w:val="24"/>
          <w:szCs w:val="24"/>
        </w:rPr>
        <w:t>pentru</w:t>
      </w:r>
      <w:proofErr w:type="spellEnd"/>
      <w:r w:rsidRPr="003E1D95">
        <w:rPr>
          <w:rFonts w:ascii="Trebuchet MS" w:eastAsia="MS Mincho" w:hAnsi="Trebuchet MS" w:cs="Times New Roman"/>
          <w:sz w:val="24"/>
          <w:szCs w:val="24"/>
        </w:rPr>
        <w:t xml:space="preserve"> </w:t>
      </w:r>
      <w:proofErr w:type="spellStart"/>
      <w:r w:rsidRPr="003E1D95">
        <w:rPr>
          <w:rFonts w:ascii="Trebuchet MS" w:eastAsia="MS Mincho" w:hAnsi="Trebuchet MS" w:cs="Times New Roman"/>
          <w:sz w:val="24"/>
          <w:szCs w:val="24"/>
        </w:rPr>
        <w:t>anul</w:t>
      </w:r>
      <w:proofErr w:type="spellEnd"/>
      <w:r w:rsidRPr="003E1D95">
        <w:rPr>
          <w:rFonts w:ascii="Trebuchet MS" w:eastAsia="MS Mincho" w:hAnsi="Trebuchet MS" w:cs="Times New Roman"/>
          <w:sz w:val="24"/>
          <w:szCs w:val="24"/>
        </w:rPr>
        <w:t xml:space="preserve"> </w:t>
      </w:r>
      <w:proofErr w:type="spellStart"/>
      <w:r w:rsidRPr="003E1D95">
        <w:rPr>
          <w:rFonts w:ascii="Trebuchet MS" w:eastAsia="MS Mincho" w:hAnsi="Trebuchet MS" w:cs="Times New Roman"/>
          <w:sz w:val="24"/>
          <w:szCs w:val="24"/>
        </w:rPr>
        <w:t>calendaristic</w:t>
      </w:r>
      <w:proofErr w:type="spellEnd"/>
      <w:r w:rsidRPr="003E1D95">
        <w:rPr>
          <w:rFonts w:ascii="Trebuchet MS" w:eastAsia="MS Mincho" w:hAnsi="Trebuchet MS" w:cs="Times New Roman"/>
          <w:sz w:val="24"/>
          <w:szCs w:val="24"/>
        </w:rPr>
        <w:t xml:space="preserve"> 2026, </w:t>
      </w:r>
      <w:proofErr w:type="spellStart"/>
      <w:r w:rsidRPr="003E1D95">
        <w:rPr>
          <w:rFonts w:ascii="Trebuchet MS" w:eastAsia="MS Mincho" w:hAnsi="Trebuchet MS" w:cs="Times New Roman"/>
          <w:sz w:val="24"/>
          <w:szCs w:val="24"/>
        </w:rPr>
        <w:t>contractul</w:t>
      </w:r>
      <w:proofErr w:type="spellEnd"/>
      <w:r w:rsidRPr="003E1D95">
        <w:rPr>
          <w:rFonts w:ascii="Trebuchet MS" w:eastAsia="MS Mincho" w:hAnsi="Trebuchet MS" w:cs="Times New Roman"/>
          <w:sz w:val="24"/>
          <w:szCs w:val="24"/>
        </w:rPr>
        <w:t xml:space="preserve"> a </w:t>
      </w:r>
      <w:proofErr w:type="spellStart"/>
      <w:r w:rsidRPr="003E1D95">
        <w:rPr>
          <w:rFonts w:ascii="Trebuchet MS" w:eastAsia="MS Mincho" w:hAnsi="Trebuchet MS" w:cs="Times New Roman"/>
          <w:sz w:val="24"/>
          <w:szCs w:val="24"/>
        </w:rPr>
        <w:t>fost</w:t>
      </w:r>
      <w:proofErr w:type="spellEnd"/>
      <w:r w:rsidRPr="003E1D95">
        <w:rPr>
          <w:rFonts w:ascii="Trebuchet MS" w:eastAsia="MS Mincho" w:hAnsi="Trebuchet MS" w:cs="Times New Roman"/>
          <w:sz w:val="24"/>
          <w:szCs w:val="24"/>
        </w:rPr>
        <w:t xml:space="preserve"> </w:t>
      </w:r>
      <w:proofErr w:type="spellStart"/>
      <w:r w:rsidRPr="003E1D95">
        <w:rPr>
          <w:rFonts w:ascii="Trebuchet MS" w:eastAsia="MS Mincho" w:hAnsi="Trebuchet MS" w:cs="Times New Roman"/>
          <w:sz w:val="24"/>
          <w:szCs w:val="24"/>
        </w:rPr>
        <w:t>semnat</w:t>
      </w:r>
      <w:proofErr w:type="spellEnd"/>
      <w:r w:rsidRPr="003E1D95">
        <w:rPr>
          <w:rFonts w:ascii="Trebuchet MS" w:eastAsia="MS Mincho" w:hAnsi="Trebuchet MS" w:cs="Times New Roman"/>
          <w:sz w:val="24"/>
          <w:szCs w:val="24"/>
        </w:rPr>
        <w:t xml:space="preserve"> </w:t>
      </w:r>
      <w:proofErr w:type="spellStart"/>
      <w:r w:rsidRPr="003E1D95">
        <w:rPr>
          <w:rFonts w:ascii="Trebuchet MS" w:eastAsia="MS Mincho" w:hAnsi="Trebuchet MS" w:cs="Times New Roman"/>
          <w:sz w:val="24"/>
          <w:szCs w:val="24"/>
        </w:rPr>
        <w:t>în</w:t>
      </w:r>
      <w:proofErr w:type="spellEnd"/>
      <w:r w:rsidRPr="003E1D95">
        <w:rPr>
          <w:rFonts w:ascii="Trebuchet MS" w:eastAsia="MS Mincho" w:hAnsi="Trebuchet MS" w:cs="Times New Roman"/>
          <w:sz w:val="24"/>
          <w:szCs w:val="24"/>
        </w:rPr>
        <w:t xml:space="preserve"> data de 04.09.2025.</w:t>
      </w:r>
    </w:p>
    <w:p w14:paraId="63E7AA8B" w14:textId="317692E3" w:rsidR="009E0BFE" w:rsidRPr="003E1D95" w:rsidRDefault="009E0BFE" w:rsidP="009E0BFE">
      <w:pPr>
        <w:autoSpaceDE w:val="0"/>
        <w:autoSpaceDN w:val="0"/>
        <w:adjustRightInd w:val="0"/>
        <w:spacing w:after="0" w:line="360" w:lineRule="auto"/>
        <w:ind w:left="-851" w:firstLine="851"/>
        <w:rPr>
          <w:rFonts w:ascii="Trebuchet MS" w:eastAsia="MS Mincho" w:hAnsi="Trebuchet MS" w:cs="Times New Roman"/>
          <w:sz w:val="24"/>
          <w:szCs w:val="24"/>
        </w:rPr>
      </w:pPr>
      <w:r w:rsidRPr="003E1D95">
        <w:rPr>
          <w:rFonts w:ascii="Trebuchet MS" w:eastAsia="MS Mincho" w:hAnsi="Trebuchet MS" w:cs="Times New Roman"/>
          <w:sz w:val="24"/>
          <w:szCs w:val="24"/>
        </w:rPr>
        <w:t xml:space="preserve">- Stiftung für </w:t>
      </w:r>
      <w:proofErr w:type="spellStart"/>
      <w:r w:rsidRPr="003E1D95">
        <w:rPr>
          <w:rFonts w:ascii="Trebuchet MS" w:eastAsia="MS Mincho" w:hAnsi="Trebuchet MS" w:cs="Times New Roman"/>
          <w:sz w:val="24"/>
          <w:szCs w:val="24"/>
        </w:rPr>
        <w:t>Bären</w:t>
      </w:r>
      <w:proofErr w:type="spellEnd"/>
      <w:r w:rsidRPr="003E1D95">
        <w:rPr>
          <w:rFonts w:ascii="Trebuchet MS" w:eastAsia="MS Mincho" w:hAnsi="Trebuchet MS" w:cs="Times New Roman"/>
          <w:sz w:val="24"/>
          <w:szCs w:val="24"/>
        </w:rPr>
        <w:t xml:space="preserve"> (Germania): </w:t>
      </w:r>
      <w:proofErr w:type="spellStart"/>
      <w:r w:rsidRPr="003E1D95">
        <w:rPr>
          <w:rFonts w:ascii="Trebuchet MS" w:eastAsia="MS Mincho" w:hAnsi="Trebuchet MS" w:cs="Times New Roman"/>
          <w:sz w:val="24"/>
          <w:szCs w:val="24"/>
        </w:rPr>
        <w:t>pentru</w:t>
      </w:r>
      <w:proofErr w:type="spellEnd"/>
      <w:r w:rsidRPr="003E1D95">
        <w:rPr>
          <w:rFonts w:ascii="Trebuchet MS" w:eastAsia="MS Mincho" w:hAnsi="Trebuchet MS" w:cs="Times New Roman"/>
          <w:sz w:val="24"/>
          <w:szCs w:val="24"/>
        </w:rPr>
        <w:t xml:space="preserve"> </w:t>
      </w:r>
      <w:proofErr w:type="spellStart"/>
      <w:r w:rsidRPr="003E1D95">
        <w:rPr>
          <w:rFonts w:ascii="Trebuchet MS" w:eastAsia="MS Mincho" w:hAnsi="Trebuchet MS" w:cs="Times New Roman"/>
          <w:sz w:val="24"/>
          <w:szCs w:val="24"/>
        </w:rPr>
        <w:t>finanțarea</w:t>
      </w:r>
      <w:proofErr w:type="spellEnd"/>
      <w:r w:rsidRPr="003E1D95">
        <w:rPr>
          <w:rFonts w:ascii="Trebuchet MS" w:eastAsia="MS Mincho" w:hAnsi="Trebuchet MS" w:cs="Times New Roman"/>
          <w:sz w:val="24"/>
          <w:szCs w:val="24"/>
        </w:rPr>
        <w:t xml:space="preserve"> de € 4937,50 </w:t>
      </w:r>
      <w:proofErr w:type="spellStart"/>
      <w:r w:rsidRPr="003E1D95">
        <w:rPr>
          <w:rFonts w:ascii="Trebuchet MS" w:eastAsia="MS Mincho" w:hAnsi="Trebuchet MS" w:cs="Times New Roman"/>
          <w:sz w:val="24"/>
          <w:szCs w:val="24"/>
        </w:rPr>
        <w:t>pentru</w:t>
      </w:r>
      <w:proofErr w:type="spellEnd"/>
      <w:r w:rsidRPr="003E1D95">
        <w:rPr>
          <w:rFonts w:ascii="Trebuchet MS" w:eastAsia="MS Mincho" w:hAnsi="Trebuchet MS" w:cs="Times New Roman"/>
          <w:sz w:val="24"/>
          <w:szCs w:val="24"/>
        </w:rPr>
        <w:t xml:space="preserve"> </w:t>
      </w:r>
      <w:proofErr w:type="spellStart"/>
      <w:r w:rsidRPr="003E1D95">
        <w:rPr>
          <w:rFonts w:ascii="Trebuchet MS" w:eastAsia="MS Mincho" w:hAnsi="Trebuchet MS" w:cs="Times New Roman"/>
          <w:sz w:val="24"/>
          <w:szCs w:val="24"/>
        </w:rPr>
        <w:t>anul</w:t>
      </w:r>
      <w:proofErr w:type="spellEnd"/>
      <w:r w:rsidRPr="003E1D95">
        <w:rPr>
          <w:rFonts w:ascii="Trebuchet MS" w:eastAsia="MS Mincho" w:hAnsi="Trebuchet MS" w:cs="Times New Roman"/>
          <w:sz w:val="24"/>
          <w:szCs w:val="24"/>
        </w:rPr>
        <w:t xml:space="preserve"> </w:t>
      </w:r>
      <w:proofErr w:type="spellStart"/>
      <w:r w:rsidRPr="003E1D95">
        <w:rPr>
          <w:rFonts w:ascii="Trebuchet MS" w:eastAsia="MS Mincho" w:hAnsi="Trebuchet MS" w:cs="Times New Roman"/>
          <w:sz w:val="24"/>
          <w:szCs w:val="24"/>
        </w:rPr>
        <w:t>calendaristic</w:t>
      </w:r>
      <w:proofErr w:type="spellEnd"/>
      <w:r w:rsidRPr="003E1D95">
        <w:rPr>
          <w:rFonts w:ascii="Trebuchet MS" w:eastAsia="MS Mincho" w:hAnsi="Trebuchet MS" w:cs="Times New Roman"/>
          <w:sz w:val="24"/>
          <w:szCs w:val="24"/>
        </w:rPr>
        <w:t xml:space="preserve"> 2026, </w:t>
      </w:r>
      <w:proofErr w:type="spellStart"/>
      <w:r w:rsidRPr="003E1D95">
        <w:rPr>
          <w:rFonts w:ascii="Trebuchet MS" w:eastAsia="MS Mincho" w:hAnsi="Trebuchet MS" w:cs="Times New Roman"/>
          <w:sz w:val="24"/>
          <w:szCs w:val="24"/>
        </w:rPr>
        <w:t>contractul</w:t>
      </w:r>
      <w:proofErr w:type="spellEnd"/>
      <w:r w:rsidRPr="003E1D95">
        <w:rPr>
          <w:rFonts w:ascii="Trebuchet MS" w:eastAsia="MS Mincho" w:hAnsi="Trebuchet MS" w:cs="Times New Roman"/>
          <w:sz w:val="24"/>
          <w:szCs w:val="24"/>
        </w:rPr>
        <w:t xml:space="preserve"> a </w:t>
      </w:r>
      <w:proofErr w:type="spellStart"/>
      <w:r w:rsidRPr="003E1D95">
        <w:rPr>
          <w:rFonts w:ascii="Trebuchet MS" w:eastAsia="MS Mincho" w:hAnsi="Trebuchet MS" w:cs="Times New Roman"/>
          <w:sz w:val="24"/>
          <w:szCs w:val="24"/>
        </w:rPr>
        <w:t>fost</w:t>
      </w:r>
      <w:proofErr w:type="spellEnd"/>
      <w:r w:rsidRPr="003E1D95">
        <w:rPr>
          <w:rFonts w:ascii="Trebuchet MS" w:eastAsia="MS Mincho" w:hAnsi="Trebuchet MS" w:cs="Times New Roman"/>
          <w:sz w:val="24"/>
          <w:szCs w:val="24"/>
        </w:rPr>
        <w:t xml:space="preserve"> </w:t>
      </w:r>
      <w:proofErr w:type="spellStart"/>
      <w:r w:rsidRPr="003E1D95">
        <w:rPr>
          <w:rFonts w:ascii="Trebuchet MS" w:eastAsia="MS Mincho" w:hAnsi="Trebuchet MS" w:cs="Times New Roman"/>
          <w:sz w:val="24"/>
          <w:szCs w:val="24"/>
        </w:rPr>
        <w:t>semnat</w:t>
      </w:r>
      <w:proofErr w:type="spellEnd"/>
      <w:r w:rsidRPr="003E1D95">
        <w:rPr>
          <w:rFonts w:ascii="Trebuchet MS" w:eastAsia="MS Mincho" w:hAnsi="Trebuchet MS" w:cs="Times New Roman"/>
          <w:sz w:val="24"/>
          <w:szCs w:val="24"/>
        </w:rPr>
        <w:t xml:space="preserve"> </w:t>
      </w:r>
      <w:proofErr w:type="spellStart"/>
      <w:r w:rsidRPr="003E1D95">
        <w:rPr>
          <w:rFonts w:ascii="Trebuchet MS" w:eastAsia="MS Mincho" w:hAnsi="Trebuchet MS" w:cs="Times New Roman"/>
          <w:sz w:val="24"/>
          <w:szCs w:val="24"/>
        </w:rPr>
        <w:t>în</w:t>
      </w:r>
      <w:proofErr w:type="spellEnd"/>
      <w:r w:rsidRPr="003E1D95">
        <w:rPr>
          <w:rFonts w:ascii="Trebuchet MS" w:eastAsia="MS Mincho" w:hAnsi="Trebuchet MS" w:cs="Times New Roman"/>
          <w:sz w:val="24"/>
          <w:szCs w:val="24"/>
        </w:rPr>
        <w:t xml:space="preserve"> data de 17.11.2025</w:t>
      </w:r>
      <w:r w:rsidR="005850C5" w:rsidRPr="003E1D95">
        <w:rPr>
          <w:rFonts w:ascii="Trebuchet MS" w:eastAsia="MS Mincho" w:hAnsi="Trebuchet MS" w:cs="Times New Roman"/>
          <w:sz w:val="24"/>
          <w:szCs w:val="24"/>
        </w:rPr>
        <w:t>.</w:t>
      </w:r>
    </w:p>
    <w:p w14:paraId="0A4ECF16" w14:textId="2CEDC9CF" w:rsidR="009E0BFE" w:rsidRPr="003E1D95" w:rsidRDefault="005850C5" w:rsidP="005850C5">
      <w:pPr>
        <w:autoSpaceDE w:val="0"/>
        <w:autoSpaceDN w:val="0"/>
        <w:adjustRightInd w:val="0"/>
        <w:spacing w:after="0" w:line="360" w:lineRule="auto"/>
        <w:ind w:left="-851" w:firstLine="851"/>
        <w:rPr>
          <w:rFonts w:ascii="Trebuchet MS" w:eastAsia="MS Mincho" w:hAnsi="Trebuchet MS" w:cs="Times New Roman"/>
          <w:sz w:val="24"/>
          <w:szCs w:val="24"/>
        </w:rPr>
      </w:pPr>
      <w:r w:rsidRPr="003E1D95">
        <w:rPr>
          <w:rFonts w:ascii="Trebuchet MS" w:eastAsia="MS Mincho" w:hAnsi="Trebuchet MS" w:cs="Times New Roman"/>
          <w:sz w:val="24"/>
          <w:szCs w:val="24"/>
        </w:rPr>
        <w:lastRenderedPageBreak/>
        <w:t xml:space="preserve">- </w:t>
      </w:r>
      <w:proofErr w:type="spellStart"/>
      <w:r w:rsidRPr="003E1D95">
        <w:rPr>
          <w:rFonts w:ascii="Trebuchet MS" w:eastAsia="MS Mincho" w:hAnsi="Trebuchet MS" w:cs="Times New Roman"/>
          <w:sz w:val="24"/>
          <w:szCs w:val="24"/>
        </w:rPr>
        <w:t>Aktionsgemeinschaft</w:t>
      </w:r>
      <w:proofErr w:type="spellEnd"/>
      <w:r w:rsidRPr="003E1D95">
        <w:rPr>
          <w:rFonts w:ascii="Trebuchet MS" w:eastAsia="MS Mincho" w:hAnsi="Trebuchet MS" w:cs="Times New Roman"/>
          <w:sz w:val="24"/>
          <w:szCs w:val="24"/>
        </w:rPr>
        <w:t xml:space="preserve"> </w:t>
      </w:r>
      <w:proofErr w:type="spellStart"/>
      <w:r w:rsidRPr="003E1D95">
        <w:rPr>
          <w:rFonts w:ascii="Trebuchet MS" w:eastAsia="MS Mincho" w:hAnsi="Trebuchet MS" w:cs="Times New Roman"/>
          <w:sz w:val="24"/>
          <w:szCs w:val="24"/>
        </w:rPr>
        <w:t>Artenschutz</w:t>
      </w:r>
      <w:proofErr w:type="spellEnd"/>
      <w:r w:rsidRPr="003E1D95">
        <w:rPr>
          <w:rFonts w:ascii="Trebuchet MS" w:eastAsia="MS Mincho" w:hAnsi="Trebuchet MS" w:cs="Times New Roman"/>
          <w:sz w:val="24"/>
          <w:szCs w:val="24"/>
        </w:rPr>
        <w:t xml:space="preserve"> (Germania): </w:t>
      </w:r>
      <w:proofErr w:type="spellStart"/>
      <w:r w:rsidRPr="003E1D95">
        <w:rPr>
          <w:rFonts w:ascii="Trebuchet MS" w:eastAsia="MS Mincho" w:hAnsi="Trebuchet MS" w:cs="Times New Roman"/>
          <w:sz w:val="24"/>
          <w:szCs w:val="24"/>
        </w:rPr>
        <w:t>pentru</w:t>
      </w:r>
      <w:proofErr w:type="spellEnd"/>
      <w:r w:rsidRPr="003E1D95">
        <w:rPr>
          <w:rFonts w:ascii="Trebuchet MS" w:eastAsia="MS Mincho" w:hAnsi="Trebuchet MS" w:cs="Times New Roman"/>
          <w:sz w:val="24"/>
          <w:szCs w:val="24"/>
        </w:rPr>
        <w:t xml:space="preserve"> </w:t>
      </w:r>
      <w:proofErr w:type="spellStart"/>
      <w:r w:rsidRPr="003E1D95">
        <w:rPr>
          <w:rFonts w:ascii="Trebuchet MS" w:eastAsia="MS Mincho" w:hAnsi="Trebuchet MS" w:cs="Times New Roman"/>
          <w:sz w:val="24"/>
          <w:szCs w:val="24"/>
        </w:rPr>
        <w:t>finanțarea</w:t>
      </w:r>
      <w:proofErr w:type="spellEnd"/>
      <w:r w:rsidRPr="003E1D95">
        <w:rPr>
          <w:rFonts w:ascii="Trebuchet MS" w:eastAsia="MS Mincho" w:hAnsi="Trebuchet MS" w:cs="Times New Roman"/>
          <w:sz w:val="24"/>
          <w:szCs w:val="24"/>
        </w:rPr>
        <w:t xml:space="preserve"> de € 7312,50  </w:t>
      </w:r>
      <w:proofErr w:type="spellStart"/>
      <w:r w:rsidRPr="003E1D95">
        <w:rPr>
          <w:rFonts w:ascii="Trebuchet MS" w:eastAsia="MS Mincho" w:hAnsi="Trebuchet MS" w:cs="Times New Roman"/>
          <w:sz w:val="24"/>
          <w:szCs w:val="24"/>
        </w:rPr>
        <w:t>pentru</w:t>
      </w:r>
      <w:proofErr w:type="spellEnd"/>
      <w:r w:rsidRPr="003E1D95">
        <w:rPr>
          <w:rFonts w:ascii="Trebuchet MS" w:eastAsia="MS Mincho" w:hAnsi="Trebuchet MS" w:cs="Times New Roman"/>
          <w:sz w:val="24"/>
          <w:szCs w:val="24"/>
        </w:rPr>
        <w:t xml:space="preserve"> </w:t>
      </w:r>
      <w:proofErr w:type="spellStart"/>
      <w:r w:rsidRPr="003E1D95">
        <w:rPr>
          <w:rFonts w:ascii="Trebuchet MS" w:eastAsia="MS Mincho" w:hAnsi="Trebuchet MS" w:cs="Times New Roman"/>
          <w:sz w:val="24"/>
          <w:szCs w:val="24"/>
        </w:rPr>
        <w:t>anul</w:t>
      </w:r>
      <w:proofErr w:type="spellEnd"/>
      <w:r w:rsidRPr="003E1D95">
        <w:rPr>
          <w:rFonts w:ascii="Trebuchet MS" w:eastAsia="MS Mincho" w:hAnsi="Trebuchet MS" w:cs="Times New Roman"/>
          <w:sz w:val="24"/>
          <w:szCs w:val="24"/>
        </w:rPr>
        <w:t xml:space="preserve"> </w:t>
      </w:r>
      <w:proofErr w:type="spellStart"/>
      <w:r w:rsidRPr="003E1D95">
        <w:rPr>
          <w:rFonts w:ascii="Trebuchet MS" w:eastAsia="MS Mincho" w:hAnsi="Trebuchet MS" w:cs="Times New Roman"/>
          <w:sz w:val="24"/>
          <w:szCs w:val="24"/>
        </w:rPr>
        <w:t>calendaristic</w:t>
      </w:r>
      <w:proofErr w:type="spellEnd"/>
      <w:r w:rsidRPr="003E1D95">
        <w:rPr>
          <w:rFonts w:ascii="Trebuchet MS" w:eastAsia="MS Mincho" w:hAnsi="Trebuchet MS" w:cs="Times New Roman"/>
          <w:sz w:val="24"/>
          <w:szCs w:val="24"/>
        </w:rPr>
        <w:t xml:space="preserve"> 2026, </w:t>
      </w:r>
      <w:proofErr w:type="spellStart"/>
      <w:r w:rsidRPr="003E1D95">
        <w:rPr>
          <w:rFonts w:ascii="Trebuchet MS" w:eastAsia="MS Mincho" w:hAnsi="Trebuchet MS" w:cs="Times New Roman"/>
          <w:sz w:val="24"/>
          <w:szCs w:val="24"/>
        </w:rPr>
        <w:t>contractul</w:t>
      </w:r>
      <w:proofErr w:type="spellEnd"/>
      <w:r w:rsidRPr="003E1D95">
        <w:rPr>
          <w:rFonts w:ascii="Trebuchet MS" w:eastAsia="MS Mincho" w:hAnsi="Trebuchet MS" w:cs="Times New Roman"/>
          <w:sz w:val="24"/>
          <w:szCs w:val="24"/>
        </w:rPr>
        <w:t xml:space="preserve"> a </w:t>
      </w:r>
      <w:proofErr w:type="spellStart"/>
      <w:r w:rsidRPr="003E1D95">
        <w:rPr>
          <w:rFonts w:ascii="Trebuchet MS" w:eastAsia="MS Mincho" w:hAnsi="Trebuchet MS" w:cs="Times New Roman"/>
          <w:sz w:val="24"/>
          <w:szCs w:val="24"/>
        </w:rPr>
        <w:t>fost</w:t>
      </w:r>
      <w:proofErr w:type="spellEnd"/>
      <w:r w:rsidRPr="003E1D95">
        <w:rPr>
          <w:rFonts w:ascii="Trebuchet MS" w:eastAsia="MS Mincho" w:hAnsi="Trebuchet MS" w:cs="Times New Roman"/>
          <w:sz w:val="24"/>
          <w:szCs w:val="24"/>
        </w:rPr>
        <w:t xml:space="preserve"> </w:t>
      </w:r>
      <w:proofErr w:type="spellStart"/>
      <w:r w:rsidRPr="003E1D95">
        <w:rPr>
          <w:rFonts w:ascii="Trebuchet MS" w:eastAsia="MS Mincho" w:hAnsi="Trebuchet MS" w:cs="Times New Roman"/>
          <w:sz w:val="24"/>
          <w:szCs w:val="24"/>
        </w:rPr>
        <w:t>semnat</w:t>
      </w:r>
      <w:proofErr w:type="spellEnd"/>
      <w:r w:rsidRPr="003E1D95">
        <w:rPr>
          <w:rFonts w:ascii="Trebuchet MS" w:eastAsia="MS Mincho" w:hAnsi="Trebuchet MS" w:cs="Times New Roman"/>
          <w:sz w:val="24"/>
          <w:szCs w:val="24"/>
        </w:rPr>
        <w:t xml:space="preserve"> </w:t>
      </w:r>
      <w:proofErr w:type="spellStart"/>
      <w:r w:rsidRPr="003E1D95">
        <w:rPr>
          <w:rFonts w:ascii="Trebuchet MS" w:eastAsia="MS Mincho" w:hAnsi="Trebuchet MS" w:cs="Times New Roman"/>
          <w:sz w:val="24"/>
          <w:szCs w:val="24"/>
        </w:rPr>
        <w:t>în</w:t>
      </w:r>
      <w:proofErr w:type="spellEnd"/>
      <w:r w:rsidRPr="003E1D95">
        <w:rPr>
          <w:rFonts w:ascii="Trebuchet MS" w:eastAsia="MS Mincho" w:hAnsi="Trebuchet MS" w:cs="Times New Roman"/>
          <w:sz w:val="24"/>
          <w:szCs w:val="24"/>
        </w:rPr>
        <w:t xml:space="preserve"> data de 17.12.2025.</w:t>
      </w:r>
    </w:p>
    <w:p w14:paraId="35C1D6F4" w14:textId="77777777" w:rsidR="00692B4A" w:rsidRPr="003E1D95" w:rsidRDefault="005850C5" w:rsidP="00692B4A">
      <w:pPr>
        <w:autoSpaceDE w:val="0"/>
        <w:autoSpaceDN w:val="0"/>
        <w:adjustRightInd w:val="0"/>
        <w:spacing w:after="0" w:line="360" w:lineRule="auto"/>
        <w:ind w:left="-851" w:firstLine="851"/>
        <w:rPr>
          <w:rFonts w:ascii="Trebuchet MS" w:eastAsia="MS Mincho" w:hAnsi="Trebuchet MS" w:cs="Times New Roman"/>
          <w:sz w:val="24"/>
          <w:szCs w:val="24"/>
        </w:rPr>
      </w:pPr>
      <w:r w:rsidRPr="003E1D95">
        <w:rPr>
          <w:rFonts w:ascii="Trebuchet MS" w:eastAsia="MS Mincho" w:hAnsi="Trebuchet MS" w:cs="Times New Roman"/>
          <w:sz w:val="24"/>
          <w:szCs w:val="24"/>
        </w:rPr>
        <w:t>- Bernd Thies Foundation (</w:t>
      </w:r>
      <w:proofErr w:type="spellStart"/>
      <w:r w:rsidRPr="003E1D95">
        <w:rPr>
          <w:rFonts w:ascii="Trebuchet MS" w:eastAsia="MS Mincho" w:hAnsi="Trebuchet MS" w:cs="Times New Roman"/>
          <w:sz w:val="24"/>
          <w:szCs w:val="24"/>
        </w:rPr>
        <w:t>Elveţia</w:t>
      </w:r>
      <w:proofErr w:type="spellEnd"/>
      <w:r w:rsidRPr="003E1D95">
        <w:rPr>
          <w:rFonts w:ascii="Trebuchet MS" w:eastAsia="MS Mincho" w:hAnsi="Trebuchet MS" w:cs="Times New Roman"/>
          <w:sz w:val="24"/>
          <w:szCs w:val="24"/>
        </w:rPr>
        <w:t xml:space="preserve">): </w:t>
      </w:r>
      <w:proofErr w:type="spellStart"/>
      <w:r w:rsidRPr="003E1D95">
        <w:rPr>
          <w:rFonts w:ascii="Trebuchet MS" w:eastAsia="MS Mincho" w:hAnsi="Trebuchet MS" w:cs="Times New Roman"/>
          <w:sz w:val="24"/>
          <w:szCs w:val="24"/>
        </w:rPr>
        <w:t>finanțarea</w:t>
      </w:r>
      <w:proofErr w:type="spellEnd"/>
      <w:r w:rsidRPr="003E1D95">
        <w:rPr>
          <w:rFonts w:ascii="Trebuchet MS" w:eastAsia="MS Mincho" w:hAnsi="Trebuchet MS" w:cs="Times New Roman"/>
          <w:sz w:val="24"/>
          <w:szCs w:val="24"/>
        </w:rPr>
        <w:t xml:space="preserve"> de € 7875 </w:t>
      </w:r>
      <w:proofErr w:type="spellStart"/>
      <w:r w:rsidRPr="003E1D95">
        <w:rPr>
          <w:rFonts w:ascii="Trebuchet MS" w:eastAsia="MS Mincho" w:hAnsi="Trebuchet MS" w:cs="Times New Roman"/>
          <w:sz w:val="24"/>
          <w:szCs w:val="24"/>
        </w:rPr>
        <w:t>pentru</w:t>
      </w:r>
      <w:proofErr w:type="spellEnd"/>
      <w:r w:rsidRPr="003E1D95">
        <w:rPr>
          <w:rFonts w:ascii="Trebuchet MS" w:eastAsia="MS Mincho" w:hAnsi="Trebuchet MS" w:cs="Times New Roman"/>
          <w:sz w:val="24"/>
          <w:szCs w:val="24"/>
        </w:rPr>
        <w:t xml:space="preserve"> </w:t>
      </w:r>
      <w:proofErr w:type="spellStart"/>
      <w:r w:rsidRPr="003E1D95">
        <w:rPr>
          <w:rFonts w:ascii="Trebuchet MS" w:eastAsia="MS Mincho" w:hAnsi="Trebuchet MS" w:cs="Times New Roman"/>
          <w:sz w:val="24"/>
          <w:szCs w:val="24"/>
        </w:rPr>
        <w:t>anul</w:t>
      </w:r>
      <w:proofErr w:type="spellEnd"/>
      <w:r w:rsidRPr="003E1D95">
        <w:rPr>
          <w:rFonts w:ascii="Trebuchet MS" w:eastAsia="MS Mincho" w:hAnsi="Trebuchet MS" w:cs="Times New Roman"/>
          <w:sz w:val="24"/>
          <w:szCs w:val="24"/>
        </w:rPr>
        <w:t xml:space="preserve"> </w:t>
      </w:r>
      <w:proofErr w:type="spellStart"/>
      <w:r w:rsidRPr="003E1D95">
        <w:rPr>
          <w:rFonts w:ascii="Trebuchet MS" w:eastAsia="MS Mincho" w:hAnsi="Trebuchet MS" w:cs="Times New Roman"/>
          <w:sz w:val="24"/>
          <w:szCs w:val="24"/>
        </w:rPr>
        <w:t>calendaristic</w:t>
      </w:r>
      <w:proofErr w:type="spellEnd"/>
      <w:r w:rsidRPr="003E1D95">
        <w:rPr>
          <w:rFonts w:ascii="Trebuchet MS" w:eastAsia="MS Mincho" w:hAnsi="Trebuchet MS" w:cs="Times New Roman"/>
          <w:sz w:val="24"/>
          <w:szCs w:val="24"/>
        </w:rPr>
        <w:t xml:space="preserve"> 2026 a </w:t>
      </w:r>
      <w:proofErr w:type="spellStart"/>
      <w:r w:rsidRPr="003E1D95">
        <w:rPr>
          <w:rFonts w:ascii="Trebuchet MS" w:eastAsia="MS Mincho" w:hAnsi="Trebuchet MS" w:cs="Times New Roman"/>
          <w:sz w:val="24"/>
          <w:szCs w:val="24"/>
        </w:rPr>
        <w:t>fost</w:t>
      </w:r>
      <w:proofErr w:type="spellEnd"/>
      <w:r w:rsidRPr="003E1D95">
        <w:rPr>
          <w:rFonts w:ascii="Trebuchet MS" w:eastAsia="MS Mincho" w:hAnsi="Trebuchet MS" w:cs="Times New Roman"/>
          <w:sz w:val="24"/>
          <w:szCs w:val="24"/>
        </w:rPr>
        <w:t xml:space="preserve"> </w:t>
      </w:r>
      <w:proofErr w:type="spellStart"/>
      <w:r w:rsidRPr="003E1D95">
        <w:rPr>
          <w:rFonts w:ascii="Trebuchet MS" w:eastAsia="MS Mincho" w:hAnsi="Trebuchet MS" w:cs="Times New Roman"/>
          <w:sz w:val="24"/>
          <w:szCs w:val="24"/>
        </w:rPr>
        <w:t>confirmată</w:t>
      </w:r>
      <w:proofErr w:type="spellEnd"/>
      <w:r w:rsidRPr="003E1D95">
        <w:rPr>
          <w:rFonts w:ascii="Trebuchet MS" w:eastAsia="MS Mincho" w:hAnsi="Trebuchet MS" w:cs="Times New Roman"/>
          <w:sz w:val="24"/>
          <w:szCs w:val="24"/>
        </w:rPr>
        <w:t xml:space="preserve"> </w:t>
      </w:r>
      <w:proofErr w:type="spellStart"/>
      <w:r w:rsidRPr="003E1D95">
        <w:rPr>
          <w:rFonts w:ascii="Trebuchet MS" w:eastAsia="MS Mincho" w:hAnsi="Trebuchet MS" w:cs="Times New Roman"/>
          <w:sz w:val="24"/>
          <w:szCs w:val="24"/>
        </w:rPr>
        <w:t>printr</w:t>
      </w:r>
      <w:proofErr w:type="spellEnd"/>
      <w:r w:rsidRPr="003E1D95">
        <w:rPr>
          <w:rFonts w:ascii="Trebuchet MS" w:eastAsia="MS Mincho" w:hAnsi="Trebuchet MS" w:cs="Times New Roman"/>
          <w:sz w:val="24"/>
          <w:szCs w:val="24"/>
        </w:rPr>
        <w:t>-un email (</w:t>
      </w:r>
      <w:proofErr w:type="spellStart"/>
      <w:r w:rsidRPr="003E1D95">
        <w:rPr>
          <w:rFonts w:ascii="Trebuchet MS" w:eastAsia="MS Mincho" w:hAnsi="Trebuchet MS" w:cs="Times New Roman"/>
          <w:sz w:val="24"/>
          <w:szCs w:val="24"/>
        </w:rPr>
        <w:t>fundația</w:t>
      </w:r>
      <w:proofErr w:type="spellEnd"/>
      <w:r w:rsidRPr="003E1D95">
        <w:rPr>
          <w:rFonts w:ascii="Trebuchet MS" w:eastAsia="MS Mincho" w:hAnsi="Trebuchet MS" w:cs="Times New Roman"/>
          <w:sz w:val="24"/>
          <w:szCs w:val="24"/>
        </w:rPr>
        <w:t xml:space="preserve"> </w:t>
      </w:r>
      <w:proofErr w:type="spellStart"/>
      <w:r w:rsidRPr="003E1D95">
        <w:rPr>
          <w:rFonts w:ascii="Trebuchet MS" w:eastAsia="MS Mincho" w:hAnsi="Trebuchet MS" w:cs="Times New Roman"/>
          <w:sz w:val="24"/>
          <w:szCs w:val="24"/>
        </w:rPr>
        <w:t>respectivă</w:t>
      </w:r>
      <w:proofErr w:type="spellEnd"/>
      <w:r w:rsidRPr="003E1D95">
        <w:rPr>
          <w:rFonts w:ascii="Trebuchet MS" w:eastAsia="MS Mincho" w:hAnsi="Trebuchet MS" w:cs="Times New Roman"/>
          <w:sz w:val="24"/>
          <w:szCs w:val="24"/>
        </w:rPr>
        <w:t xml:space="preserve"> nu </w:t>
      </w:r>
      <w:proofErr w:type="spellStart"/>
      <w:r w:rsidRPr="003E1D95">
        <w:rPr>
          <w:rFonts w:ascii="Trebuchet MS" w:eastAsia="MS Mincho" w:hAnsi="Trebuchet MS" w:cs="Times New Roman"/>
          <w:sz w:val="24"/>
          <w:szCs w:val="24"/>
        </w:rPr>
        <w:t>utilizează</w:t>
      </w:r>
      <w:proofErr w:type="spellEnd"/>
      <w:r w:rsidRPr="003E1D95">
        <w:rPr>
          <w:rFonts w:ascii="Trebuchet MS" w:eastAsia="MS Mincho" w:hAnsi="Trebuchet MS" w:cs="Times New Roman"/>
          <w:sz w:val="24"/>
          <w:szCs w:val="24"/>
        </w:rPr>
        <w:t xml:space="preserve"> </w:t>
      </w:r>
      <w:proofErr w:type="spellStart"/>
      <w:r w:rsidRPr="003E1D95">
        <w:rPr>
          <w:rFonts w:ascii="Trebuchet MS" w:eastAsia="MS Mincho" w:hAnsi="Trebuchet MS" w:cs="Times New Roman"/>
          <w:sz w:val="24"/>
          <w:szCs w:val="24"/>
        </w:rPr>
        <w:t>contracte</w:t>
      </w:r>
      <w:proofErr w:type="spellEnd"/>
      <w:r w:rsidRPr="003E1D95">
        <w:rPr>
          <w:rFonts w:ascii="Trebuchet MS" w:eastAsia="MS Mincho" w:hAnsi="Trebuchet MS" w:cs="Times New Roman"/>
          <w:sz w:val="24"/>
          <w:szCs w:val="24"/>
        </w:rPr>
        <w:t>).</w:t>
      </w:r>
    </w:p>
    <w:p w14:paraId="3FB284EE" w14:textId="624DC8FB" w:rsidR="00BF6A65" w:rsidRPr="003E1D95" w:rsidRDefault="00BF6A65" w:rsidP="00692B4A">
      <w:pPr>
        <w:autoSpaceDE w:val="0"/>
        <w:autoSpaceDN w:val="0"/>
        <w:adjustRightInd w:val="0"/>
        <w:spacing w:after="0" w:line="360" w:lineRule="auto"/>
        <w:ind w:left="-851" w:firstLine="851"/>
        <w:rPr>
          <w:rFonts w:ascii="Trebuchet MS" w:eastAsia="MS Mincho" w:hAnsi="Trebuchet MS" w:cs="Times New Roman"/>
          <w:sz w:val="24"/>
          <w:szCs w:val="24"/>
        </w:rPr>
      </w:pPr>
      <w:proofErr w:type="spellStart"/>
      <w:r w:rsidRPr="003E1D95">
        <w:rPr>
          <w:rFonts w:ascii="Trebuchet MS" w:eastAsia="MS Mincho" w:hAnsi="Trebuchet MS" w:cs="Times New Roman"/>
          <w:sz w:val="24"/>
          <w:szCs w:val="24"/>
        </w:rPr>
        <w:t>Obiectivele</w:t>
      </w:r>
      <w:proofErr w:type="spellEnd"/>
      <w:r w:rsidR="006A7B36" w:rsidRPr="003E1D95">
        <w:rPr>
          <w:rFonts w:ascii="Trebuchet MS" w:eastAsia="MS Mincho" w:hAnsi="Trebuchet MS" w:cs="Times New Roman"/>
          <w:sz w:val="24"/>
          <w:szCs w:val="24"/>
        </w:rPr>
        <w:t xml:space="preserve"> </w:t>
      </w:r>
      <w:proofErr w:type="spellStart"/>
      <w:r w:rsidR="009D7C29" w:rsidRPr="003E1D95">
        <w:rPr>
          <w:rFonts w:ascii="Trebuchet MS" w:eastAsia="MS Mincho" w:hAnsi="Trebuchet MS" w:cs="Times New Roman"/>
          <w:sz w:val="24"/>
          <w:szCs w:val="24"/>
        </w:rPr>
        <w:t>principale</w:t>
      </w:r>
      <w:proofErr w:type="spellEnd"/>
      <w:r w:rsidR="009D7C29" w:rsidRPr="003E1D95">
        <w:rPr>
          <w:rFonts w:ascii="Trebuchet MS" w:eastAsia="MS Mincho" w:hAnsi="Trebuchet MS" w:cs="Times New Roman"/>
          <w:sz w:val="24"/>
          <w:szCs w:val="24"/>
        </w:rPr>
        <w:t xml:space="preserve"> </w:t>
      </w:r>
      <w:r w:rsidRPr="003E1D95">
        <w:rPr>
          <w:rFonts w:ascii="Trebuchet MS" w:eastAsia="MS Mincho" w:hAnsi="Trebuchet MS" w:cs="Times New Roman"/>
          <w:sz w:val="24"/>
          <w:szCs w:val="24"/>
        </w:rPr>
        <w:t xml:space="preserve">din </w:t>
      </w:r>
      <w:proofErr w:type="spellStart"/>
      <w:r w:rsidRPr="003E1D95">
        <w:rPr>
          <w:rFonts w:ascii="Trebuchet MS" w:eastAsia="MS Mincho" w:hAnsi="Trebuchet MS" w:cs="Times New Roman"/>
          <w:sz w:val="24"/>
          <w:szCs w:val="24"/>
        </w:rPr>
        <w:t>cadrul</w:t>
      </w:r>
      <w:proofErr w:type="spellEnd"/>
      <w:r w:rsidRPr="003E1D95">
        <w:rPr>
          <w:rFonts w:ascii="Trebuchet MS" w:eastAsia="MS Mincho" w:hAnsi="Trebuchet MS" w:cs="Times New Roman"/>
          <w:sz w:val="24"/>
          <w:szCs w:val="24"/>
        </w:rPr>
        <w:t xml:space="preserve"> </w:t>
      </w:r>
      <w:proofErr w:type="spellStart"/>
      <w:r w:rsidRPr="003E1D95">
        <w:rPr>
          <w:rFonts w:ascii="Trebuchet MS" w:eastAsia="MS Mincho" w:hAnsi="Trebuchet MS" w:cs="Times New Roman"/>
          <w:sz w:val="24"/>
          <w:szCs w:val="24"/>
        </w:rPr>
        <w:t>acestui</w:t>
      </w:r>
      <w:proofErr w:type="spellEnd"/>
      <w:r w:rsidRPr="003E1D95">
        <w:rPr>
          <w:rFonts w:ascii="Trebuchet MS" w:eastAsia="MS Mincho" w:hAnsi="Trebuchet MS" w:cs="Times New Roman"/>
          <w:sz w:val="24"/>
          <w:szCs w:val="24"/>
        </w:rPr>
        <w:t xml:space="preserve"> program</w:t>
      </w:r>
      <w:r w:rsidR="006A7B36" w:rsidRPr="003E1D95">
        <w:rPr>
          <w:rFonts w:ascii="Trebuchet MS" w:eastAsia="MS Mincho" w:hAnsi="Trebuchet MS" w:cs="Times New Roman"/>
          <w:sz w:val="24"/>
          <w:szCs w:val="24"/>
        </w:rPr>
        <w:t xml:space="preserve"> </w:t>
      </w:r>
      <w:r w:rsidRPr="003E1D95">
        <w:rPr>
          <w:rFonts w:ascii="Trebuchet MS" w:eastAsia="MS Mincho" w:hAnsi="Trebuchet MS" w:cs="Times New Roman"/>
          <w:sz w:val="24"/>
          <w:szCs w:val="24"/>
        </w:rPr>
        <w:t xml:space="preserve">sunt: </w:t>
      </w:r>
      <w:r w:rsidRPr="003E1D95">
        <w:rPr>
          <w:rFonts w:ascii="Trebuchet MS" w:eastAsia="MS Mincho" w:hAnsi="Trebuchet MS" w:cs="Times New Roman"/>
          <w:sz w:val="24"/>
          <w:szCs w:val="24"/>
          <w:lang w:val="ro-RO"/>
        </w:rPr>
        <w:t>î</w:t>
      </w:r>
      <w:proofErr w:type="spellStart"/>
      <w:r w:rsidRPr="003E1D95">
        <w:rPr>
          <w:rFonts w:ascii="Trebuchet MS" w:eastAsia="MS Mincho" w:hAnsi="Trebuchet MS" w:cs="Times New Roman"/>
          <w:sz w:val="24"/>
          <w:szCs w:val="24"/>
        </w:rPr>
        <w:t>mbunătățirea</w:t>
      </w:r>
      <w:proofErr w:type="spellEnd"/>
      <w:r w:rsidRPr="003E1D95">
        <w:rPr>
          <w:rFonts w:ascii="Trebuchet MS" w:eastAsia="MS Mincho" w:hAnsi="Trebuchet MS" w:cs="Times New Roman"/>
          <w:sz w:val="24"/>
          <w:szCs w:val="24"/>
        </w:rPr>
        <w:t xml:space="preserve"> </w:t>
      </w:r>
      <w:proofErr w:type="spellStart"/>
      <w:r w:rsidRPr="003E1D95">
        <w:rPr>
          <w:rFonts w:ascii="Trebuchet MS" w:eastAsia="MS Mincho" w:hAnsi="Trebuchet MS" w:cs="Times New Roman"/>
          <w:sz w:val="24"/>
          <w:szCs w:val="24"/>
        </w:rPr>
        <w:t>acceptanței</w:t>
      </w:r>
      <w:proofErr w:type="spellEnd"/>
      <w:r w:rsidRPr="003E1D95">
        <w:rPr>
          <w:rFonts w:ascii="Trebuchet MS" w:eastAsia="MS Mincho" w:hAnsi="Trebuchet MS" w:cs="Times New Roman"/>
          <w:sz w:val="24"/>
          <w:szCs w:val="24"/>
        </w:rPr>
        <w:t xml:space="preserve"> (</w:t>
      </w:r>
      <w:proofErr w:type="spellStart"/>
      <w:r w:rsidRPr="003E1D95">
        <w:rPr>
          <w:rFonts w:ascii="Trebuchet MS" w:eastAsia="MS Mincho" w:hAnsi="Trebuchet MS" w:cs="Times New Roman"/>
          <w:sz w:val="24"/>
          <w:szCs w:val="24"/>
        </w:rPr>
        <w:t>toleranței</w:t>
      </w:r>
      <w:proofErr w:type="spellEnd"/>
      <w:r w:rsidRPr="003E1D95">
        <w:rPr>
          <w:rFonts w:ascii="Trebuchet MS" w:eastAsia="MS Mincho" w:hAnsi="Trebuchet MS" w:cs="Times New Roman"/>
          <w:sz w:val="24"/>
          <w:szCs w:val="24"/>
        </w:rPr>
        <w:t xml:space="preserve">) </w:t>
      </w:r>
      <w:proofErr w:type="spellStart"/>
      <w:r w:rsidRPr="003E1D95">
        <w:rPr>
          <w:rFonts w:ascii="Trebuchet MS" w:eastAsia="MS Mincho" w:hAnsi="Trebuchet MS" w:cs="Times New Roman"/>
          <w:sz w:val="24"/>
          <w:szCs w:val="24"/>
        </w:rPr>
        <w:t>sociale</w:t>
      </w:r>
      <w:proofErr w:type="spellEnd"/>
      <w:r w:rsidRPr="003E1D95">
        <w:rPr>
          <w:rFonts w:ascii="Trebuchet MS" w:eastAsia="MS Mincho" w:hAnsi="Trebuchet MS" w:cs="Times New Roman"/>
          <w:sz w:val="24"/>
          <w:szCs w:val="24"/>
        </w:rPr>
        <w:t xml:space="preserve"> a </w:t>
      </w:r>
      <w:proofErr w:type="spellStart"/>
      <w:r w:rsidRPr="003E1D95">
        <w:rPr>
          <w:rFonts w:ascii="Trebuchet MS" w:eastAsia="MS Mincho" w:hAnsi="Trebuchet MS" w:cs="Times New Roman"/>
          <w:sz w:val="24"/>
          <w:szCs w:val="24"/>
        </w:rPr>
        <w:t>specie</w:t>
      </w:r>
      <w:r w:rsidR="00F11415" w:rsidRPr="003E1D95">
        <w:rPr>
          <w:rFonts w:ascii="Trebuchet MS" w:eastAsia="MS Mincho" w:hAnsi="Trebuchet MS" w:cs="Times New Roman"/>
          <w:sz w:val="24"/>
          <w:szCs w:val="24"/>
        </w:rPr>
        <w:t>i</w:t>
      </w:r>
      <w:proofErr w:type="spellEnd"/>
      <w:r w:rsidRPr="003E1D95">
        <w:rPr>
          <w:rFonts w:ascii="Trebuchet MS" w:eastAsia="MS Mincho" w:hAnsi="Trebuchet MS" w:cs="Times New Roman"/>
          <w:sz w:val="24"/>
          <w:szCs w:val="24"/>
        </w:rPr>
        <w:t>,</w:t>
      </w:r>
      <w:r w:rsidR="00A74C39" w:rsidRPr="003E1D95">
        <w:rPr>
          <w:rFonts w:ascii="Trebuchet MS" w:eastAsia="MS Mincho" w:hAnsi="Trebuchet MS" w:cs="Times New Roman"/>
          <w:sz w:val="24"/>
          <w:szCs w:val="24"/>
        </w:rPr>
        <w:t xml:space="preserve"> </w:t>
      </w:r>
      <w:proofErr w:type="spellStart"/>
      <w:r w:rsidRPr="003E1D95">
        <w:rPr>
          <w:rFonts w:ascii="Trebuchet MS" w:eastAsia="MS Mincho" w:hAnsi="Trebuchet MS" w:cs="Times New Roman"/>
          <w:sz w:val="24"/>
          <w:szCs w:val="24"/>
        </w:rPr>
        <w:t>îmbunătățirea</w:t>
      </w:r>
      <w:proofErr w:type="spellEnd"/>
      <w:r w:rsidR="00FC2933" w:rsidRPr="003E1D95">
        <w:rPr>
          <w:rFonts w:ascii="Trebuchet MS" w:eastAsia="MS Mincho" w:hAnsi="Trebuchet MS" w:cs="Times New Roman"/>
          <w:sz w:val="24"/>
          <w:szCs w:val="24"/>
        </w:rPr>
        <w:t xml:space="preserve"> </w:t>
      </w:r>
      <w:proofErr w:type="spellStart"/>
      <w:r w:rsidRPr="003E1D95">
        <w:rPr>
          <w:rFonts w:ascii="Trebuchet MS" w:eastAsia="MS Mincho" w:hAnsi="Trebuchet MS" w:cs="Times New Roman"/>
          <w:sz w:val="24"/>
          <w:szCs w:val="24"/>
        </w:rPr>
        <w:t>cunoștințelor</w:t>
      </w:r>
      <w:proofErr w:type="spellEnd"/>
      <w:r w:rsidRPr="003E1D95">
        <w:rPr>
          <w:rFonts w:ascii="Trebuchet MS" w:eastAsia="MS Mincho" w:hAnsi="Trebuchet MS" w:cs="Times New Roman"/>
          <w:sz w:val="24"/>
          <w:szCs w:val="24"/>
        </w:rPr>
        <w:t xml:space="preserve"> </w:t>
      </w:r>
      <w:proofErr w:type="spellStart"/>
      <w:r w:rsidRPr="003E1D95">
        <w:rPr>
          <w:rFonts w:ascii="Trebuchet MS" w:eastAsia="MS Mincho" w:hAnsi="Trebuchet MS" w:cs="Times New Roman"/>
          <w:sz w:val="24"/>
          <w:szCs w:val="24"/>
        </w:rPr>
        <w:t>științifice</w:t>
      </w:r>
      <w:proofErr w:type="spellEnd"/>
      <w:r w:rsidRPr="003E1D95">
        <w:rPr>
          <w:rFonts w:ascii="Trebuchet MS" w:eastAsia="MS Mincho" w:hAnsi="Trebuchet MS" w:cs="Times New Roman"/>
          <w:sz w:val="24"/>
          <w:szCs w:val="24"/>
        </w:rPr>
        <w:t xml:space="preserve"> </w:t>
      </w:r>
      <w:proofErr w:type="spellStart"/>
      <w:r w:rsidRPr="003E1D95">
        <w:rPr>
          <w:rFonts w:ascii="Trebuchet MS" w:eastAsia="MS Mincho" w:hAnsi="Trebuchet MS" w:cs="Times New Roman"/>
          <w:sz w:val="24"/>
          <w:szCs w:val="24"/>
        </w:rPr>
        <w:t>despre</w:t>
      </w:r>
      <w:proofErr w:type="spellEnd"/>
      <w:r w:rsidRPr="003E1D95">
        <w:rPr>
          <w:rFonts w:ascii="Trebuchet MS" w:eastAsia="MS Mincho" w:hAnsi="Trebuchet MS" w:cs="Times New Roman"/>
          <w:sz w:val="24"/>
          <w:szCs w:val="24"/>
        </w:rPr>
        <w:t xml:space="preserve"> specie</w:t>
      </w:r>
      <w:r w:rsidR="008737DB" w:rsidRPr="003E1D95">
        <w:rPr>
          <w:rFonts w:ascii="Trebuchet MS" w:eastAsia="MS Mincho" w:hAnsi="Trebuchet MS" w:cs="Times New Roman"/>
          <w:sz w:val="24"/>
          <w:szCs w:val="24"/>
        </w:rPr>
        <w:t xml:space="preserve"> </w:t>
      </w:r>
      <w:r w:rsidRPr="003E1D95">
        <w:rPr>
          <w:rFonts w:ascii="Trebuchet MS" w:eastAsia="MS Mincho" w:hAnsi="Trebuchet MS" w:cs="Times New Roman"/>
          <w:sz w:val="24"/>
          <w:szCs w:val="24"/>
        </w:rPr>
        <w:t xml:space="preserve">– </w:t>
      </w:r>
      <w:proofErr w:type="spellStart"/>
      <w:r w:rsidRPr="003E1D95">
        <w:rPr>
          <w:rFonts w:ascii="Trebuchet MS" w:eastAsia="MS Mincho" w:hAnsi="Trebuchet MS" w:cs="Times New Roman"/>
          <w:sz w:val="24"/>
          <w:szCs w:val="24"/>
        </w:rPr>
        <w:t>cercetare</w:t>
      </w:r>
      <w:proofErr w:type="spellEnd"/>
      <w:r w:rsidRPr="003E1D95">
        <w:rPr>
          <w:rFonts w:ascii="Trebuchet MS" w:eastAsia="MS Mincho" w:hAnsi="Trebuchet MS" w:cs="Times New Roman"/>
          <w:sz w:val="24"/>
          <w:szCs w:val="24"/>
        </w:rPr>
        <w:t xml:space="preserve"> </w:t>
      </w:r>
      <w:proofErr w:type="spellStart"/>
      <w:r w:rsidRPr="003E1D95">
        <w:rPr>
          <w:rFonts w:ascii="Trebuchet MS" w:eastAsia="MS Mincho" w:hAnsi="Trebuchet MS" w:cs="Times New Roman"/>
          <w:sz w:val="24"/>
          <w:szCs w:val="24"/>
        </w:rPr>
        <w:t>orientată</w:t>
      </w:r>
      <w:proofErr w:type="spellEnd"/>
      <w:r w:rsidRPr="003E1D95">
        <w:rPr>
          <w:rFonts w:ascii="Trebuchet MS" w:eastAsia="MS Mincho" w:hAnsi="Trebuchet MS" w:cs="Times New Roman"/>
          <w:sz w:val="24"/>
          <w:szCs w:val="24"/>
        </w:rPr>
        <w:t xml:space="preserve"> </w:t>
      </w:r>
      <w:proofErr w:type="spellStart"/>
      <w:r w:rsidRPr="003E1D95">
        <w:rPr>
          <w:rFonts w:ascii="Trebuchet MS" w:eastAsia="MS Mincho" w:hAnsi="Trebuchet MS" w:cs="Times New Roman"/>
          <w:sz w:val="24"/>
          <w:szCs w:val="24"/>
        </w:rPr>
        <w:t>spre</w:t>
      </w:r>
      <w:proofErr w:type="spellEnd"/>
      <w:r w:rsidRPr="003E1D95">
        <w:rPr>
          <w:rFonts w:ascii="Trebuchet MS" w:eastAsia="MS Mincho" w:hAnsi="Trebuchet MS" w:cs="Times New Roman"/>
          <w:sz w:val="24"/>
          <w:szCs w:val="24"/>
        </w:rPr>
        <w:t xml:space="preserve"> </w:t>
      </w:r>
      <w:proofErr w:type="spellStart"/>
      <w:r w:rsidRPr="003E1D95">
        <w:rPr>
          <w:rFonts w:ascii="Trebuchet MS" w:eastAsia="MS Mincho" w:hAnsi="Trebuchet MS" w:cs="Times New Roman"/>
          <w:sz w:val="24"/>
          <w:szCs w:val="24"/>
        </w:rPr>
        <w:t>conservare</w:t>
      </w:r>
      <w:proofErr w:type="spellEnd"/>
      <w:r w:rsidRPr="003E1D95">
        <w:rPr>
          <w:rFonts w:ascii="Trebuchet MS" w:eastAsia="MS Mincho" w:hAnsi="Trebuchet MS" w:cs="Times New Roman"/>
          <w:sz w:val="24"/>
          <w:szCs w:val="24"/>
        </w:rPr>
        <w:t xml:space="preserve">, </w:t>
      </w:r>
      <w:proofErr w:type="spellStart"/>
      <w:r w:rsidR="00A74C39" w:rsidRPr="003E1D95">
        <w:rPr>
          <w:rFonts w:ascii="Trebuchet MS" w:eastAsia="MS Mincho" w:hAnsi="Trebuchet MS" w:cs="Times New Roman"/>
          <w:sz w:val="24"/>
          <w:szCs w:val="24"/>
        </w:rPr>
        <w:t>c</w:t>
      </w:r>
      <w:r w:rsidRPr="003E1D95">
        <w:rPr>
          <w:rFonts w:ascii="Trebuchet MS" w:eastAsia="MS Mincho" w:hAnsi="Trebuchet MS" w:cs="Times New Roman"/>
          <w:sz w:val="24"/>
          <w:szCs w:val="24"/>
        </w:rPr>
        <w:t>onservarea</w:t>
      </w:r>
      <w:proofErr w:type="spellEnd"/>
      <w:r w:rsidRPr="003E1D95">
        <w:rPr>
          <w:rFonts w:ascii="Trebuchet MS" w:eastAsia="MS Mincho" w:hAnsi="Trebuchet MS" w:cs="Times New Roman"/>
          <w:sz w:val="24"/>
          <w:szCs w:val="24"/>
        </w:rPr>
        <w:t xml:space="preserve"> </w:t>
      </w:r>
      <w:proofErr w:type="spellStart"/>
      <w:r w:rsidRPr="003E1D95">
        <w:rPr>
          <w:rFonts w:ascii="Trebuchet MS" w:eastAsia="MS Mincho" w:hAnsi="Trebuchet MS" w:cs="Times New Roman"/>
          <w:sz w:val="24"/>
          <w:szCs w:val="24"/>
        </w:rPr>
        <w:t>habitatului</w:t>
      </w:r>
      <w:proofErr w:type="spellEnd"/>
      <w:r w:rsidRPr="003E1D95">
        <w:rPr>
          <w:rFonts w:ascii="Trebuchet MS" w:eastAsia="MS Mincho" w:hAnsi="Trebuchet MS" w:cs="Times New Roman"/>
          <w:sz w:val="24"/>
          <w:szCs w:val="24"/>
        </w:rPr>
        <w:t xml:space="preserve"> </w:t>
      </w:r>
      <w:proofErr w:type="spellStart"/>
      <w:r w:rsidRPr="003E1D95">
        <w:rPr>
          <w:rFonts w:ascii="Trebuchet MS" w:eastAsia="MS Mincho" w:hAnsi="Trebuchet MS" w:cs="Times New Roman"/>
          <w:sz w:val="24"/>
          <w:szCs w:val="24"/>
        </w:rPr>
        <w:t>favorabil</w:t>
      </w:r>
      <w:proofErr w:type="spellEnd"/>
      <w:r w:rsidRPr="003E1D95">
        <w:rPr>
          <w:rFonts w:ascii="Trebuchet MS" w:eastAsia="MS Mincho" w:hAnsi="Trebuchet MS" w:cs="Times New Roman"/>
          <w:sz w:val="24"/>
          <w:szCs w:val="24"/>
        </w:rPr>
        <w:t xml:space="preserve"> </w:t>
      </w:r>
      <w:proofErr w:type="spellStart"/>
      <w:r w:rsidR="00A74C39" w:rsidRPr="003E1D95">
        <w:rPr>
          <w:rFonts w:ascii="Trebuchet MS" w:eastAsia="MS Mincho" w:hAnsi="Trebuchet MS" w:cs="Times New Roman"/>
          <w:sz w:val="24"/>
          <w:szCs w:val="24"/>
        </w:rPr>
        <w:t>specie</w:t>
      </w:r>
      <w:r w:rsidR="00CF749A" w:rsidRPr="003E1D95">
        <w:rPr>
          <w:rFonts w:ascii="Trebuchet MS" w:eastAsia="MS Mincho" w:hAnsi="Trebuchet MS" w:cs="Times New Roman"/>
          <w:sz w:val="24"/>
          <w:szCs w:val="24"/>
        </w:rPr>
        <w:t>i</w:t>
      </w:r>
      <w:proofErr w:type="spellEnd"/>
      <w:r w:rsidR="00A74C39" w:rsidRPr="003E1D95">
        <w:rPr>
          <w:rFonts w:ascii="Trebuchet MS" w:eastAsia="MS Mincho" w:hAnsi="Trebuchet MS" w:cs="Times New Roman"/>
          <w:sz w:val="24"/>
          <w:szCs w:val="24"/>
        </w:rPr>
        <w:t>.</w:t>
      </w:r>
    </w:p>
    <w:p w14:paraId="2A68BFF8" w14:textId="19E62DF3" w:rsidR="007B497A" w:rsidRDefault="003E1D95" w:rsidP="003E1D95">
      <w:pPr>
        <w:autoSpaceDE w:val="0"/>
        <w:autoSpaceDN w:val="0"/>
        <w:adjustRightInd w:val="0"/>
        <w:spacing w:after="0" w:line="360" w:lineRule="auto"/>
        <w:ind w:left="-851" w:firstLine="851"/>
        <w:rPr>
          <w:rFonts w:ascii="Trebuchet MS" w:eastAsia="MS Mincho" w:hAnsi="Trebuchet MS" w:cs="Times New Roman"/>
          <w:sz w:val="24"/>
          <w:szCs w:val="24"/>
        </w:rPr>
      </w:pPr>
      <w:proofErr w:type="spellStart"/>
      <w:r w:rsidRPr="003E1D95">
        <w:rPr>
          <w:rFonts w:ascii="Trebuchet MS" w:eastAsia="MS Mincho" w:hAnsi="Trebuchet MS" w:cs="Times New Roman"/>
          <w:sz w:val="24"/>
          <w:szCs w:val="24"/>
        </w:rPr>
        <w:t>Activitățile</w:t>
      </w:r>
      <w:proofErr w:type="spellEnd"/>
      <w:r w:rsidRPr="003E1D95">
        <w:rPr>
          <w:rFonts w:ascii="Trebuchet MS" w:eastAsia="MS Mincho" w:hAnsi="Trebuchet MS" w:cs="Times New Roman"/>
          <w:sz w:val="24"/>
          <w:szCs w:val="24"/>
        </w:rPr>
        <w:t xml:space="preserve"> se </w:t>
      </w:r>
      <w:proofErr w:type="spellStart"/>
      <w:r w:rsidRPr="003E1D95">
        <w:rPr>
          <w:rFonts w:ascii="Trebuchet MS" w:eastAsia="MS Mincho" w:hAnsi="Trebuchet MS" w:cs="Times New Roman"/>
          <w:sz w:val="24"/>
          <w:szCs w:val="24"/>
        </w:rPr>
        <w:t>încadrează</w:t>
      </w:r>
      <w:proofErr w:type="spellEnd"/>
      <w:r w:rsidRPr="003E1D95">
        <w:rPr>
          <w:rFonts w:ascii="Trebuchet MS" w:eastAsia="MS Mincho" w:hAnsi="Trebuchet MS" w:cs="Times New Roman"/>
          <w:sz w:val="24"/>
          <w:szCs w:val="24"/>
        </w:rPr>
        <w:t xml:space="preserve"> </w:t>
      </w:r>
      <w:proofErr w:type="spellStart"/>
      <w:r w:rsidRPr="003E1D95">
        <w:rPr>
          <w:rFonts w:ascii="Trebuchet MS" w:eastAsia="MS Mincho" w:hAnsi="Trebuchet MS" w:cs="Times New Roman"/>
          <w:sz w:val="24"/>
          <w:szCs w:val="24"/>
        </w:rPr>
        <w:t>atât</w:t>
      </w:r>
      <w:proofErr w:type="spellEnd"/>
      <w:r w:rsidRPr="003E1D95">
        <w:rPr>
          <w:rFonts w:ascii="Trebuchet MS" w:eastAsia="MS Mincho" w:hAnsi="Trebuchet MS" w:cs="Times New Roman"/>
          <w:sz w:val="24"/>
          <w:szCs w:val="24"/>
        </w:rPr>
        <w:t xml:space="preserve"> </w:t>
      </w:r>
      <w:proofErr w:type="spellStart"/>
      <w:r w:rsidRPr="003E1D95">
        <w:rPr>
          <w:rFonts w:ascii="Trebuchet MS" w:eastAsia="MS Mincho" w:hAnsi="Trebuchet MS" w:cs="Times New Roman"/>
          <w:sz w:val="24"/>
          <w:szCs w:val="24"/>
        </w:rPr>
        <w:t>în</w:t>
      </w:r>
      <w:proofErr w:type="spellEnd"/>
      <w:r w:rsidRPr="003E1D95">
        <w:rPr>
          <w:rFonts w:ascii="Trebuchet MS" w:eastAsia="MS Mincho" w:hAnsi="Trebuchet MS" w:cs="Times New Roman"/>
          <w:sz w:val="24"/>
          <w:szCs w:val="24"/>
        </w:rPr>
        <w:t xml:space="preserve"> </w:t>
      </w:r>
      <w:proofErr w:type="spellStart"/>
      <w:r w:rsidRPr="003E1D95">
        <w:rPr>
          <w:rFonts w:ascii="Trebuchet MS" w:eastAsia="MS Mincho" w:hAnsi="Trebuchet MS" w:cs="Times New Roman"/>
          <w:sz w:val="24"/>
          <w:szCs w:val="24"/>
        </w:rPr>
        <w:t>categoria</w:t>
      </w:r>
      <w:proofErr w:type="spellEnd"/>
      <w:r w:rsidRPr="003E1D95">
        <w:rPr>
          <w:rFonts w:ascii="Trebuchet MS" w:eastAsia="MS Mincho" w:hAnsi="Trebuchet MS" w:cs="Times New Roman"/>
          <w:sz w:val="24"/>
          <w:szCs w:val="24"/>
        </w:rPr>
        <w:t xml:space="preserve"> de </w:t>
      </w:r>
      <w:proofErr w:type="spellStart"/>
      <w:r w:rsidRPr="003E1D95">
        <w:rPr>
          <w:rFonts w:ascii="Trebuchet MS" w:eastAsia="MS Mincho" w:hAnsi="Trebuchet MS" w:cs="Times New Roman"/>
          <w:sz w:val="24"/>
          <w:szCs w:val="24"/>
        </w:rPr>
        <w:t>cercetare</w:t>
      </w:r>
      <w:proofErr w:type="spellEnd"/>
      <w:r w:rsidRPr="003E1D95">
        <w:rPr>
          <w:rFonts w:ascii="Trebuchet MS" w:eastAsia="MS Mincho" w:hAnsi="Trebuchet MS" w:cs="Times New Roman"/>
          <w:sz w:val="24"/>
          <w:szCs w:val="24"/>
        </w:rPr>
        <w:t xml:space="preserve"> </w:t>
      </w:r>
      <w:proofErr w:type="spellStart"/>
      <w:r w:rsidRPr="003E1D95">
        <w:rPr>
          <w:rFonts w:ascii="Trebuchet MS" w:eastAsia="MS Mincho" w:hAnsi="Trebuchet MS" w:cs="Times New Roman"/>
          <w:sz w:val="24"/>
          <w:szCs w:val="24"/>
        </w:rPr>
        <w:t>fundamentală</w:t>
      </w:r>
      <w:proofErr w:type="spellEnd"/>
      <w:r w:rsidRPr="003E1D95">
        <w:rPr>
          <w:rFonts w:ascii="Trebuchet MS" w:eastAsia="MS Mincho" w:hAnsi="Trebuchet MS" w:cs="Times New Roman"/>
          <w:sz w:val="24"/>
          <w:szCs w:val="24"/>
        </w:rPr>
        <w:t xml:space="preserve">, </w:t>
      </w:r>
      <w:proofErr w:type="spellStart"/>
      <w:r w:rsidRPr="003E1D95">
        <w:rPr>
          <w:rFonts w:ascii="Trebuchet MS" w:eastAsia="MS Mincho" w:hAnsi="Trebuchet MS" w:cs="Times New Roman"/>
          <w:sz w:val="24"/>
          <w:szCs w:val="24"/>
        </w:rPr>
        <w:t>cât</w:t>
      </w:r>
      <w:proofErr w:type="spellEnd"/>
      <w:r w:rsidRPr="003E1D95">
        <w:rPr>
          <w:rFonts w:ascii="Trebuchet MS" w:eastAsia="MS Mincho" w:hAnsi="Trebuchet MS" w:cs="Times New Roman"/>
          <w:sz w:val="24"/>
          <w:szCs w:val="24"/>
        </w:rPr>
        <w:t xml:space="preserve"> </w:t>
      </w:r>
      <w:proofErr w:type="spellStart"/>
      <w:r w:rsidRPr="003E1D95">
        <w:rPr>
          <w:rFonts w:ascii="Trebuchet MS" w:eastAsia="MS Mincho" w:hAnsi="Trebuchet MS" w:cs="Times New Roman"/>
          <w:sz w:val="24"/>
          <w:szCs w:val="24"/>
        </w:rPr>
        <w:t>și</w:t>
      </w:r>
      <w:proofErr w:type="spellEnd"/>
      <w:r w:rsidRPr="003E1D95">
        <w:rPr>
          <w:rFonts w:ascii="Trebuchet MS" w:eastAsia="MS Mincho" w:hAnsi="Trebuchet MS" w:cs="Times New Roman"/>
          <w:sz w:val="24"/>
          <w:szCs w:val="24"/>
        </w:rPr>
        <w:t xml:space="preserve"> </w:t>
      </w:r>
      <w:proofErr w:type="spellStart"/>
      <w:r w:rsidRPr="003E1D95">
        <w:rPr>
          <w:rFonts w:ascii="Trebuchet MS" w:eastAsia="MS Mincho" w:hAnsi="Trebuchet MS" w:cs="Times New Roman"/>
          <w:sz w:val="24"/>
          <w:szCs w:val="24"/>
        </w:rPr>
        <w:t>în</w:t>
      </w:r>
      <w:proofErr w:type="spellEnd"/>
      <w:r w:rsidRPr="003E1D95">
        <w:rPr>
          <w:rFonts w:ascii="Trebuchet MS" w:eastAsia="MS Mincho" w:hAnsi="Trebuchet MS" w:cs="Times New Roman"/>
          <w:sz w:val="24"/>
          <w:szCs w:val="24"/>
        </w:rPr>
        <w:t xml:space="preserve"> </w:t>
      </w:r>
      <w:proofErr w:type="spellStart"/>
      <w:r w:rsidRPr="003E1D95">
        <w:rPr>
          <w:rFonts w:ascii="Trebuchet MS" w:eastAsia="MS Mincho" w:hAnsi="Trebuchet MS" w:cs="Times New Roman"/>
          <w:sz w:val="24"/>
          <w:szCs w:val="24"/>
        </w:rPr>
        <w:t>cea</w:t>
      </w:r>
      <w:proofErr w:type="spellEnd"/>
      <w:r w:rsidRPr="003E1D95">
        <w:rPr>
          <w:rFonts w:ascii="Trebuchet MS" w:eastAsia="MS Mincho" w:hAnsi="Trebuchet MS" w:cs="Times New Roman"/>
          <w:sz w:val="24"/>
          <w:szCs w:val="24"/>
        </w:rPr>
        <w:t xml:space="preserve"> </w:t>
      </w:r>
      <w:proofErr w:type="spellStart"/>
      <w:r w:rsidRPr="003E1D95">
        <w:rPr>
          <w:rFonts w:ascii="Trebuchet MS" w:eastAsia="MS Mincho" w:hAnsi="Trebuchet MS" w:cs="Times New Roman"/>
          <w:sz w:val="24"/>
          <w:szCs w:val="24"/>
        </w:rPr>
        <w:t>aplicată</w:t>
      </w:r>
      <w:proofErr w:type="spellEnd"/>
      <w:r>
        <w:rPr>
          <w:rFonts w:ascii="Trebuchet MS" w:eastAsia="MS Mincho" w:hAnsi="Trebuchet MS" w:cs="Times New Roman"/>
          <w:sz w:val="24"/>
          <w:szCs w:val="24"/>
        </w:rPr>
        <w:t>.</w:t>
      </w:r>
      <w:r w:rsidRPr="003E1D95">
        <w:rPr>
          <w:rFonts w:ascii="Trebuchet MS" w:eastAsia="MS Mincho" w:hAnsi="Trebuchet MS" w:cs="Times New Roman"/>
          <w:sz w:val="24"/>
          <w:szCs w:val="24"/>
        </w:rPr>
        <w:t xml:space="preserve"> Pe de o </w:t>
      </w:r>
      <w:proofErr w:type="spellStart"/>
      <w:r w:rsidRPr="003E1D95">
        <w:rPr>
          <w:rFonts w:ascii="Trebuchet MS" w:eastAsia="MS Mincho" w:hAnsi="Trebuchet MS" w:cs="Times New Roman"/>
          <w:sz w:val="24"/>
          <w:szCs w:val="24"/>
        </w:rPr>
        <w:t>parte</w:t>
      </w:r>
      <w:proofErr w:type="spellEnd"/>
      <w:r w:rsidRPr="003E1D95">
        <w:rPr>
          <w:rFonts w:ascii="Trebuchet MS" w:eastAsia="MS Mincho" w:hAnsi="Trebuchet MS" w:cs="Times New Roman"/>
          <w:sz w:val="24"/>
          <w:szCs w:val="24"/>
        </w:rPr>
        <w:t xml:space="preserve">, se are </w:t>
      </w:r>
      <w:proofErr w:type="spellStart"/>
      <w:r w:rsidRPr="003E1D95">
        <w:rPr>
          <w:rFonts w:ascii="Trebuchet MS" w:eastAsia="MS Mincho" w:hAnsi="Trebuchet MS" w:cs="Times New Roman"/>
          <w:sz w:val="24"/>
          <w:szCs w:val="24"/>
        </w:rPr>
        <w:t>în</w:t>
      </w:r>
      <w:proofErr w:type="spellEnd"/>
      <w:r w:rsidRPr="003E1D95">
        <w:rPr>
          <w:rFonts w:ascii="Trebuchet MS" w:eastAsia="MS Mincho" w:hAnsi="Trebuchet MS" w:cs="Times New Roman"/>
          <w:sz w:val="24"/>
          <w:szCs w:val="24"/>
        </w:rPr>
        <w:t xml:space="preserve"> </w:t>
      </w:r>
      <w:proofErr w:type="spellStart"/>
      <w:r w:rsidRPr="003E1D95">
        <w:rPr>
          <w:rFonts w:ascii="Trebuchet MS" w:eastAsia="MS Mincho" w:hAnsi="Trebuchet MS" w:cs="Times New Roman"/>
          <w:sz w:val="24"/>
          <w:szCs w:val="24"/>
        </w:rPr>
        <w:t>vedere</w:t>
      </w:r>
      <w:proofErr w:type="spellEnd"/>
      <w:r w:rsidRPr="003E1D95">
        <w:rPr>
          <w:rFonts w:ascii="Trebuchet MS" w:eastAsia="MS Mincho" w:hAnsi="Trebuchet MS" w:cs="Times New Roman"/>
          <w:sz w:val="24"/>
          <w:szCs w:val="24"/>
        </w:rPr>
        <w:t xml:space="preserve"> o </w:t>
      </w:r>
      <w:proofErr w:type="spellStart"/>
      <w:r w:rsidRPr="003E1D95">
        <w:rPr>
          <w:rFonts w:ascii="Trebuchet MS" w:eastAsia="MS Mincho" w:hAnsi="Trebuchet MS" w:cs="Times New Roman"/>
          <w:sz w:val="24"/>
          <w:szCs w:val="24"/>
        </w:rPr>
        <w:t>mai</w:t>
      </w:r>
      <w:proofErr w:type="spellEnd"/>
      <w:r w:rsidRPr="003E1D95">
        <w:rPr>
          <w:rFonts w:ascii="Trebuchet MS" w:eastAsia="MS Mincho" w:hAnsi="Trebuchet MS" w:cs="Times New Roman"/>
          <w:sz w:val="24"/>
          <w:szCs w:val="24"/>
        </w:rPr>
        <w:t xml:space="preserve"> </w:t>
      </w:r>
      <w:proofErr w:type="spellStart"/>
      <w:r w:rsidRPr="003E1D95">
        <w:rPr>
          <w:rFonts w:ascii="Trebuchet MS" w:eastAsia="MS Mincho" w:hAnsi="Trebuchet MS" w:cs="Times New Roman"/>
          <w:sz w:val="24"/>
          <w:szCs w:val="24"/>
        </w:rPr>
        <w:t>bună</w:t>
      </w:r>
      <w:proofErr w:type="spellEnd"/>
      <w:r w:rsidRPr="003E1D95">
        <w:rPr>
          <w:rFonts w:ascii="Trebuchet MS" w:eastAsia="MS Mincho" w:hAnsi="Trebuchet MS" w:cs="Times New Roman"/>
          <w:sz w:val="24"/>
          <w:szCs w:val="24"/>
        </w:rPr>
        <w:t xml:space="preserve"> </w:t>
      </w:r>
      <w:proofErr w:type="spellStart"/>
      <w:r w:rsidRPr="003E1D95">
        <w:rPr>
          <w:rFonts w:ascii="Trebuchet MS" w:eastAsia="MS Mincho" w:hAnsi="Trebuchet MS" w:cs="Times New Roman"/>
          <w:sz w:val="24"/>
          <w:szCs w:val="24"/>
        </w:rPr>
        <w:t>înțelegere</w:t>
      </w:r>
      <w:proofErr w:type="spellEnd"/>
      <w:r w:rsidRPr="003E1D95">
        <w:rPr>
          <w:rFonts w:ascii="Trebuchet MS" w:eastAsia="MS Mincho" w:hAnsi="Trebuchet MS" w:cs="Times New Roman"/>
          <w:sz w:val="24"/>
          <w:szCs w:val="24"/>
        </w:rPr>
        <w:t xml:space="preserve"> al </w:t>
      </w:r>
      <w:proofErr w:type="spellStart"/>
      <w:r w:rsidRPr="003E1D95">
        <w:rPr>
          <w:rFonts w:ascii="Trebuchet MS" w:eastAsia="MS Mincho" w:hAnsi="Trebuchet MS" w:cs="Times New Roman"/>
          <w:sz w:val="24"/>
          <w:szCs w:val="24"/>
        </w:rPr>
        <w:t>ecologiei</w:t>
      </w:r>
      <w:proofErr w:type="spellEnd"/>
      <w:r w:rsidRPr="003E1D95">
        <w:rPr>
          <w:rFonts w:ascii="Trebuchet MS" w:eastAsia="MS Mincho" w:hAnsi="Trebuchet MS" w:cs="Times New Roman"/>
          <w:sz w:val="24"/>
          <w:szCs w:val="24"/>
        </w:rPr>
        <w:t xml:space="preserve"> de </w:t>
      </w:r>
      <w:proofErr w:type="spellStart"/>
      <w:r w:rsidRPr="003E1D95">
        <w:rPr>
          <w:rFonts w:ascii="Trebuchet MS" w:eastAsia="MS Mincho" w:hAnsi="Trebuchet MS" w:cs="Times New Roman"/>
          <w:sz w:val="24"/>
          <w:szCs w:val="24"/>
        </w:rPr>
        <w:t>bază</w:t>
      </w:r>
      <w:proofErr w:type="spellEnd"/>
      <w:r w:rsidRPr="003E1D95">
        <w:rPr>
          <w:rFonts w:ascii="Trebuchet MS" w:eastAsia="MS Mincho" w:hAnsi="Trebuchet MS" w:cs="Times New Roman"/>
          <w:sz w:val="24"/>
          <w:szCs w:val="24"/>
        </w:rPr>
        <w:t xml:space="preserve"> a</w:t>
      </w:r>
      <w:r w:rsidR="006F5306">
        <w:rPr>
          <w:rFonts w:ascii="Trebuchet MS" w:eastAsia="MS Mincho" w:hAnsi="Trebuchet MS" w:cs="Times New Roman"/>
          <w:sz w:val="24"/>
          <w:szCs w:val="24"/>
        </w:rPr>
        <w:t xml:space="preserve"> </w:t>
      </w:r>
      <w:proofErr w:type="spellStart"/>
      <w:r w:rsidR="007B497A" w:rsidRPr="003E1D95">
        <w:rPr>
          <w:rFonts w:ascii="Trebuchet MS" w:eastAsia="MS Mincho" w:hAnsi="Trebuchet MS" w:cs="Times New Roman"/>
          <w:sz w:val="24"/>
          <w:szCs w:val="24"/>
        </w:rPr>
        <w:t>speci</w:t>
      </w:r>
      <w:r w:rsidR="00DA0350">
        <w:rPr>
          <w:rFonts w:ascii="Trebuchet MS" w:eastAsia="MS Mincho" w:hAnsi="Trebuchet MS" w:cs="Times New Roman"/>
          <w:sz w:val="24"/>
          <w:szCs w:val="24"/>
        </w:rPr>
        <w:t>ei</w:t>
      </w:r>
      <w:proofErr w:type="spellEnd"/>
      <w:r w:rsidR="007B497A" w:rsidRPr="003E1D95">
        <w:rPr>
          <w:rFonts w:ascii="Trebuchet MS" w:eastAsia="MS Mincho" w:hAnsi="Trebuchet MS" w:cs="Times New Roman"/>
          <w:sz w:val="24"/>
          <w:szCs w:val="24"/>
        </w:rPr>
        <w:t xml:space="preserve"> de carnivore </w:t>
      </w:r>
      <w:proofErr w:type="spellStart"/>
      <w:r w:rsidR="007B497A" w:rsidRPr="003E1D95">
        <w:rPr>
          <w:rFonts w:ascii="Trebuchet MS" w:eastAsia="MS Mincho" w:hAnsi="Trebuchet MS" w:cs="Times New Roman"/>
          <w:sz w:val="24"/>
          <w:szCs w:val="24"/>
        </w:rPr>
        <w:t>mari</w:t>
      </w:r>
      <w:proofErr w:type="spellEnd"/>
      <w:r w:rsidR="00DA0350">
        <w:rPr>
          <w:rFonts w:ascii="Trebuchet MS" w:eastAsia="MS Mincho" w:hAnsi="Trebuchet MS" w:cs="Times New Roman"/>
          <w:sz w:val="24"/>
          <w:szCs w:val="24"/>
        </w:rPr>
        <w:t xml:space="preserve"> Ursus arctos</w:t>
      </w:r>
      <w:r w:rsidR="007B497A" w:rsidRPr="003E1D95">
        <w:rPr>
          <w:rFonts w:ascii="Trebuchet MS" w:eastAsia="MS Mincho" w:hAnsi="Trebuchet MS" w:cs="Times New Roman"/>
          <w:sz w:val="24"/>
          <w:szCs w:val="24"/>
        </w:rPr>
        <w:t xml:space="preserve">, </w:t>
      </w:r>
      <w:proofErr w:type="spellStart"/>
      <w:r w:rsidR="007B497A" w:rsidRPr="003E1D95">
        <w:rPr>
          <w:rFonts w:ascii="Trebuchet MS" w:eastAsia="MS Mincho" w:hAnsi="Trebuchet MS" w:cs="Times New Roman"/>
          <w:sz w:val="24"/>
          <w:szCs w:val="24"/>
        </w:rPr>
        <w:t>iar</w:t>
      </w:r>
      <w:proofErr w:type="spellEnd"/>
      <w:r w:rsidR="007B497A" w:rsidRPr="003E1D95">
        <w:rPr>
          <w:rFonts w:ascii="Trebuchet MS" w:eastAsia="MS Mincho" w:hAnsi="Trebuchet MS" w:cs="Times New Roman"/>
          <w:sz w:val="24"/>
          <w:szCs w:val="24"/>
        </w:rPr>
        <w:t xml:space="preserve"> pe de </w:t>
      </w:r>
      <w:proofErr w:type="spellStart"/>
      <w:r w:rsidR="007B497A" w:rsidRPr="003E1D95">
        <w:rPr>
          <w:rFonts w:ascii="Trebuchet MS" w:eastAsia="MS Mincho" w:hAnsi="Trebuchet MS" w:cs="Times New Roman"/>
          <w:sz w:val="24"/>
          <w:szCs w:val="24"/>
        </w:rPr>
        <w:t>altă</w:t>
      </w:r>
      <w:proofErr w:type="spellEnd"/>
      <w:r w:rsidR="007B497A" w:rsidRPr="003E1D95">
        <w:rPr>
          <w:rFonts w:ascii="Trebuchet MS" w:eastAsia="MS Mincho" w:hAnsi="Trebuchet MS" w:cs="Times New Roman"/>
          <w:sz w:val="24"/>
          <w:szCs w:val="24"/>
        </w:rPr>
        <w:t xml:space="preserve"> </w:t>
      </w:r>
      <w:proofErr w:type="spellStart"/>
      <w:r w:rsidR="007B497A" w:rsidRPr="003E1D95">
        <w:rPr>
          <w:rFonts w:ascii="Trebuchet MS" w:eastAsia="MS Mincho" w:hAnsi="Trebuchet MS" w:cs="Times New Roman"/>
          <w:sz w:val="24"/>
          <w:szCs w:val="24"/>
        </w:rPr>
        <w:t>parte</w:t>
      </w:r>
      <w:proofErr w:type="spellEnd"/>
      <w:r w:rsidR="007B497A" w:rsidRPr="003E1D95">
        <w:rPr>
          <w:rFonts w:ascii="Trebuchet MS" w:eastAsia="MS Mincho" w:hAnsi="Trebuchet MS" w:cs="Times New Roman"/>
          <w:sz w:val="24"/>
          <w:szCs w:val="24"/>
        </w:rPr>
        <w:t xml:space="preserve"> se are </w:t>
      </w:r>
      <w:proofErr w:type="spellStart"/>
      <w:r w:rsidR="007B497A" w:rsidRPr="003E1D95">
        <w:rPr>
          <w:rFonts w:ascii="Trebuchet MS" w:eastAsia="MS Mincho" w:hAnsi="Trebuchet MS" w:cs="Times New Roman"/>
          <w:sz w:val="24"/>
          <w:szCs w:val="24"/>
        </w:rPr>
        <w:t>în</w:t>
      </w:r>
      <w:proofErr w:type="spellEnd"/>
      <w:r w:rsidR="007B497A" w:rsidRPr="003E1D95">
        <w:rPr>
          <w:rFonts w:ascii="Trebuchet MS" w:eastAsia="MS Mincho" w:hAnsi="Trebuchet MS" w:cs="Times New Roman"/>
          <w:sz w:val="24"/>
          <w:szCs w:val="24"/>
        </w:rPr>
        <w:t xml:space="preserve"> </w:t>
      </w:r>
      <w:proofErr w:type="spellStart"/>
      <w:r w:rsidR="007B497A" w:rsidRPr="003E1D95">
        <w:rPr>
          <w:rFonts w:ascii="Trebuchet MS" w:eastAsia="MS Mincho" w:hAnsi="Trebuchet MS" w:cs="Times New Roman"/>
          <w:sz w:val="24"/>
          <w:szCs w:val="24"/>
        </w:rPr>
        <w:t>vedere</w:t>
      </w:r>
      <w:proofErr w:type="spellEnd"/>
      <w:r w:rsidR="007B497A" w:rsidRPr="003E1D95">
        <w:rPr>
          <w:rFonts w:ascii="Trebuchet MS" w:eastAsia="MS Mincho" w:hAnsi="Trebuchet MS" w:cs="Times New Roman"/>
          <w:sz w:val="24"/>
          <w:szCs w:val="24"/>
        </w:rPr>
        <w:t xml:space="preserve"> </w:t>
      </w:r>
      <w:proofErr w:type="spellStart"/>
      <w:r w:rsidR="007B497A" w:rsidRPr="003E1D95">
        <w:rPr>
          <w:rFonts w:ascii="Trebuchet MS" w:eastAsia="MS Mincho" w:hAnsi="Trebuchet MS" w:cs="Times New Roman"/>
          <w:sz w:val="24"/>
          <w:szCs w:val="24"/>
        </w:rPr>
        <w:t>identificarea</w:t>
      </w:r>
      <w:proofErr w:type="spellEnd"/>
      <w:r w:rsidR="007B497A" w:rsidRPr="003E1D95">
        <w:rPr>
          <w:rFonts w:ascii="Trebuchet MS" w:eastAsia="MS Mincho" w:hAnsi="Trebuchet MS" w:cs="Times New Roman"/>
          <w:sz w:val="24"/>
          <w:szCs w:val="24"/>
        </w:rPr>
        <w:t xml:space="preserve"> </w:t>
      </w:r>
      <w:proofErr w:type="spellStart"/>
      <w:r w:rsidR="007B497A" w:rsidRPr="003E1D95">
        <w:rPr>
          <w:rFonts w:ascii="Trebuchet MS" w:eastAsia="MS Mincho" w:hAnsi="Trebuchet MS" w:cs="Times New Roman"/>
          <w:sz w:val="24"/>
          <w:szCs w:val="24"/>
        </w:rPr>
        <w:t>și</w:t>
      </w:r>
      <w:proofErr w:type="spellEnd"/>
      <w:r w:rsidR="007B497A" w:rsidRPr="003E1D95">
        <w:rPr>
          <w:rFonts w:ascii="Trebuchet MS" w:eastAsia="MS Mincho" w:hAnsi="Trebuchet MS" w:cs="Times New Roman"/>
          <w:sz w:val="24"/>
          <w:szCs w:val="24"/>
        </w:rPr>
        <w:t xml:space="preserve"> </w:t>
      </w:r>
      <w:proofErr w:type="spellStart"/>
      <w:r w:rsidR="007B497A" w:rsidRPr="003E1D95">
        <w:rPr>
          <w:rFonts w:ascii="Trebuchet MS" w:eastAsia="MS Mincho" w:hAnsi="Trebuchet MS" w:cs="Times New Roman"/>
          <w:sz w:val="24"/>
          <w:szCs w:val="24"/>
        </w:rPr>
        <w:t>monitorizarea</w:t>
      </w:r>
      <w:proofErr w:type="spellEnd"/>
      <w:r w:rsidR="007B497A" w:rsidRPr="003E1D95">
        <w:rPr>
          <w:rFonts w:ascii="Trebuchet MS" w:eastAsia="MS Mincho" w:hAnsi="Trebuchet MS" w:cs="Times New Roman"/>
          <w:sz w:val="24"/>
          <w:szCs w:val="24"/>
        </w:rPr>
        <w:t xml:space="preserve"> </w:t>
      </w:r>
      <w:proofErr w:type="spellStart"/>
      <w:r w:rsidR="007B497A" w:rsidRPr="003E1D95">
        <w:rPr>
          <w:rFonts w:ascii="Trebuchet MS" w:eastAsia="MS Mincho" w:hAnsi="Trebuchet MS" w:cs="Times New Roman"/>
          <w:sz w:val="24"/>
          <w:szCs w:val="24"/>
        </w:rPr>
        <w:t>funcționalității</w:t>
      </w:r>
      <w:proofErr w:type="spellEnd"/>
      <w:r w:rsidR="007B497A" w:rsidRPr="003E1D95">
        <w:rPr>
          <w:rFonts w:ascii="Trebuchet MS" w:eastAsia="MS Mincho" w:hAnsi="Trebuchet MS" w:cs="Times New Roman"/>
          <w:sz w:val="24"/>
          <w:szCs w:val="24"/>
        </w:rPr>
        <w:t xml:space="preserve"> </w:t>
      </w:r>
      <w:proofErr w:type="spellStart"/>
      <w:r w:rsidR="007B497A" w:rsidRPr="003E1D95">
        <w:rPr>
          <w:rFonts w:ascii="Trebuchet MS" w:eastAsia="MS Mincho" w:hAnsi="Trebuchet MS" w:cs="Times New Roman"/>
          <w:sz w:val="24"/>
          <w:szCs w:val="24"/>
        </w:rPr>
        <w:t>coridoarelor</w:t>
      </w:r>
      <w:proofErr w:type="spellEnd"/>
      <w:r w:rsidR="007B497A" w:rsidRPr="003E1D95">
        <w:rPr>
          <w:rFonts w:ascii="Trebuchet MS" w:eastAsia="MS Mincho" w:hAnsi="Trebuchet MS" w:cs="Times New Roman"/>
          <w:sz w:val="24"/>
          <w:szCs w:val="24"/>
        </w:rPr>
        <w:t xml:space="preserve"> </w:t>
      </w:r>
      <w:proofErr w:type="spellStart"/>
      <w:r w:rsidR="007B497A" w:rsidRPr="003E1D95">
        <w:rPr>
          <w:rFonts w:ascii="Trebuchet MS" w:eastAsia="MS Mincho" w:hAnsi="Trebuchet MS" w:cs="Times New Roman"/>
          <w:sz w:val="24"/>
          <w:szCs w:val="24"/>
        </w:rPr>
        <w:t>ecologice</w:t>
      </w:r>
      <w:proofErr w:type="spellEnd"/>
      <w:r w:rsidR="007B497A" w:rsidRPr="003E1D95">
        <w:rPr>
          <w:rFonts w:ascii="Trebuchet MS" w:eastAsia="MS Mincho" w:hAnsi="Trebuchet MS" w:cs="Times New Roman"/>
          <w:sz w:val="24"/>
          <w:szCs w:val="24"/>
        </w:rPr>
        <w:t xml:space="preserve"> </w:t>
      </w:r>
      <w:proofErr w:type="spellStart"/>
      <w:r w:rsidR="007B497A" w:rsidRPr="003E1D95">
        <w:rPr>
          <w:rFonts w:ascii="Trebuchet MS" w:eastAsia="MS Mincho" w:hAnsi="Trebuchet MS" w:cs="Times New Roman"/>
          <w:sz w:val="24"/>
          <w:szCs w:val="24"/>
        </w:rPr>
        <w:t>folosite</w:t>
      </w:r>
      <w:proofErr w:type="spellEnd"/>
      <w:r w:rsidR="007B497A" w:rsidRPr="003E1D95">
        <w:rPr>
          <w:rFonts w:ascii="Trebuchet MS" w:eastAsia="MS Mincho" w:hAnsi="Trebuchet MS" w:cs="Times New Roman"/>
          <w:sz w:val="24"/>
          <w:szCs w:val="24"/>
        </w:rPr>
        <w:t xml:space="preserve"> de </w:t>
      </w:r>
      <w:proofErr w:type="spellStart"/>
      <w:r w:rsidR="00DA0350">
        <w:rPr>
          <w:rFonts w:ascii="Trebuchet MS" w:eastAsia="MS Mincho" w:hAnsi="Trebuchet MS" w:cs="Times New Roman"/>
          <w:sz w:val="24"/>
          <w:szCs w:val="24"/>
        </w:rPr>
        <w:t>această</w:t>
      </w:r>
      <w:proofErr w:type="spellEnd"/>
      <w:r w:rsidR="007B497A" w:rsidRPr="003E1D95">
        <w:rPr>
          <w:rFonts w:ascii="Trebuchet MS" w:eastAsia="MS Mincho" w:hAnsi="Trebuchet MS" w:cs="Times New Roman"/>
          <w:sz w:val="24"/>
          <w:szCs w:val="24"/>
        </w:rPr>
        <w:t xml:space="preserve"> speci</w:t>
      </w:r>
      <w:r w:rsidR="00DA0350">
        <w:rPr>
          <w:rFonts w:ascii="Trebuchet MS" w:eastAsia="MS Mincho" w:hAnsi="Trebuchet MS" w:cs="Times New Roman"/>
          <w:sz w:val="24"/>
          <w:szCs w:val="24"/>
        </w:rPr>
        <w:t>e</w:t>
      </w:r>
      <w:r w:rsidR="007B497A" w:rsidRPr="003E1D95">
        <w:rPr>
          <w:rFonts w:ascii="Trebuchet MS" w:eastAsia="MS Mincho" w:hAnsi="Trebuchet MS" w:cs="Times New Roman"/>
          <w:sz w:val="24"/>
          <w:szCs w:val="24"/>
        </w:rPr>
        <w:t>.</w:t>
      </w:r>
    </w:p>
    <w:p w14:paraId="4C3EC733" w14:textId="3718E39D" w:rsidR="008E54DD" w:rsidRPr="003E1D95" w:rsidRDefault="008E54DD" w:rsidP="003E1D95">
      <w:pPr>
        <w:autoSpaceDE w:val="0"/>
        <w:autoSpaceDN w:val="0"/>
        <w:adjustRightInd w:val="0"/>
        <w:spacing w:after="0" w:line="360" w:lineRule="auto"/>
        <w:ind w:left="-851" w:firstLine="851"/>
        <w:rPr>
          <w:rFonts w:ascii="Trebuchet MS" w:eastAsia="MS Mincho" w:hAnsi="Trebuchet MS" w:cs="Times New Roman"/>
          <w:sz w:val="24"/>
          <w:szCs w:val="24"/>
        </w:rPr>
      </w:pPr>
      <w:proofErr w:type="spellStart"/>
      <w:r>
        <w:rPr>
          <w:rFonts w:ascii="Trebuchet MS" w:eastAsia="MS Mincho" w:hAnsi="Trebuchet MS" w:cs="Times New Roman"/>
          <w:sz w:val="24"/>
          <w:szCs w:val="24"/>
        </w:rPr>
        <w:t>Durata</w:t>
      </w:r>
      <w:proofErr w:type="spellEnd"/>
      <w:r>
        <w:rPr>
          <w:rFonts w:ascii="Trebuchet MS" w:eastAsia="MS Mincho" w:hAnsi="Trebuchet MS" w:cs="Times New Roman"/>
          <w:sz w:val="24"/>
          <w:szCs w:val="24"/>
        </w:rPr>
        <w:t xml:space="preserve"> </w:t>
      </w:r>
      <w:proofErr w:type="spellStart"/>
      <w:r>
        <w:rPr>
          <w:rFonts w:ascii="Trebuchet MS" w:eastAsia="MS Mincho" w:hAnsi="Trebuchet MS" w:cs="Times New Roman"/>
          <w:sz w:val="24"/>
          <w:szCs w:val="24"/>
        </w:rPr>
        <w:t>solicitată</w:t>
      </w:r>
      <w:proofErr w:type="spellEnd"/>
      <w:r>
        <w:rPr>
          <w:rFonts w:ascii="Trebuchet MS" w:eastAsia="MS Mincho" w:hAnsi="Trebuchet MS" w:cs="Times New Roman"/>
          <w:sz w:val="24"/>
          <w:szCs w:val="24"/>
        </w:rPr>
        <w:t xml:space="preserve"> </w:t>
      </w:r>
      <w:proofErr w:type="spellStart"/>
      <w:r>
        <w:rPr>
          <w:rFonts w:ascii="Trebuchet MS" w:eastAsia="MS Mincho" w:hAnsi="Trebuchet MS" w:cs="Times New Roman"/>
          <w:sz w:val="24"/>
          <w:szCs w:val="24"/>
        </w:rPr>
        <w:t>pentru</w:t>
      </w:r>
      <w:proofErr w:type="spellEnd"/>
      <w:r>
        <w:rPr>
          <w:rFonts w:ascii="Trebuchet MS" w:eastAsia="MS Mincho" w:hAnsi="Trebuchet MS" w:cs="Times New Roman"/>
          <w:sz w:val="24"/>
          <w:szCs w:val="24"/>
        </w:rPr>
        <w:t xml:space="preserve"> </w:t>
      </w:r>
      <w:proofErr w:type="spellStart"/>
      <w:r>
        <w:rPr>
          <w:rFonts w:ascii="Trebuchet MS" w:eastAsia="MS Mincho" w:hAnsi="Trebuchet MS" w:cs="Times New Roman"/>
          <w:sz w:val="24"/>
          <w:szCs w:val="24"/>
        </w:rPr>
        <w:t>derogare</w:t>
      </w:r>
      <w:proofErr w:type="spellEnd"/>
      <w:r>
        <w:rPr>
          <w:rFonts w:ascii="Trebuchet MS" w:eastAsia="MS Mincho" w:hAnsi="Trebuchet MS" w:cs="Times New Roman"/>
          <w:sz w:val="24"/>
          <w:szCs w:val="24"/>
        </w:rPr>
        <w:t xml:space="preserve">: </w:t>
      </w:r>
      <w:r w:rsidR="0060119E" w:rsidRPr="007A4322">
        <w:rPr>
          <w:rFonts w:ascii="Trebuchet MS" w:eastAsia="MS Mincho" w:hAnsi="Trebuchet MS" w:cs="Times New Roman"/>
          <w:i/>
          <w:iCs/>
          <w:sz w:val="24"/>
          <w:szCs w:val="24"/>
        </w:rPr>
        <w:t xml:space="preserve">de la data </w:t>
      </w:r>
      <w:proofErr w:type="spellStart"/>
      <w:r w:rsidR="0060119E" w:rsidRPr="007A4322">
        <w:rPr>
          <w:rFonts w:ascii="Trebuchet MS" w:eastAsia="MS Mincho" w:hAnsi="Trebuchet MS" w:cs="Times New Roman"/>
          <w:i/>
          <w:iCs/>
          <w:sz w:val="24"/>
          <w:szCs w:val="24"/>
        </w:rPr>
        <w:t>intrării</w:t>
      </w:r>
      <w:proofErr w:type="spellEnd"/>
      <w:r w:rsidR="0060119E" w:rsidRPr="007A4322">
        <w:rPr>
          <w:rFonts w:ascii="Trebuchet MS" w:eastAsia="MS Mincho" w:hAnsi="Trebuchet MS" w:cs="Times New Roman"/>
          <w:i/>
          <w:iCs/>
          <w:sz w:val="24"/>
          <w:szCs w:val="24"/>
        </w:rPr>
        <w:t xml:space="preserve"> </w:t>
      </w:r>
      <w:proofErr w:type="spellStart"/>
      <w:r w:rsidR="0060119E" w:rsidRPr="007A4322">
        <w:rPr>
          <w:rFonts w:ascii="Trebuchet MS" w:eastAsia="MS Mincho" w:hAnsi="Trebuchet MS" w:cs="Times New Roman"/>
          <w:i/>
          <w:iCs/>
          <w:sz w:val="24"/>
          <w:szCs w:val="24"/>
        </w:rPr>
        <w:t>în</w:t>
      </w:r>
      <w:proofErr w:type="spellEnd"/>
      <w:r w:rsidR="0060119E" w:rsidRPr="007A4322">
        <w:rPr>
          <w:rFonts w:ascii="Trebuchet MS" w:eastAsia="MS Mincho" w:hAnsi="Trebuchet MS" w:cs="Times New Roman"/>
          <w:i/>
          <w:iCs/>
          <w:sz w:val="24"/>
          <w:szCs w:val="24"/>
        </w:rPr>
        <w:t xml:space="preserve"> </w:t>
      </w:r>
      <w:proofErr w:type="spellStart"/>
      <w:r w:rsidR="0060119E" w:rsidRPr="007A4322">
        <w:rPr>
          <w:rFonts w:ascii="Trebuchet MS" w:eastAsia="MS Mincho" w:hAnsi="Trebuchet MS" w:cs="Times New Roman"/>
          <w:i/>
          <w:iCs/>
          <w:sz w:val="24"/>
          <w:szCs w:val="24"/>
        </w:rPr>
        <w:t>vigoare</w:t>
      </w:r>
      <w:proofErr w:type="spellEnd"/>
      <w:r w:rsidR="0060119E" w:rsidRPr="007A4322">
        <w:rPr>
          <w:rFonts w:ascii="Trebuchet MS" w:eastAsia="MS Mincho" w:hAnsi="Trebuchet MS" w:cs="Times New Roman"/>
          <w:i/>
          <w:iCs/>
          <w:sz w:val="24"/>
          <w:szCs w:val="24"/>
        </w:rPr>
        <w:t xml:space="preserve"> a </w:t>
      </w:r>
      <w:proofErr w:type="spellStart"/>
      <w:r w:rsidR="0060119E" w:rsidRPr="007A4322">
        <w:rPr>
          <w:rFonts w:ascii="Trebuchet MS" w:eastAsia="MS Mincho" w:hAnsi="Trebuchet MS" w:cs="Times New Roman"/>
          <w:i/>
          <w:iCs/>
          <w:sz w:val="24"/>
          <w:szCs w:val="24"/>
        </w:rPr>
        <w:t>ordinului</w:t>
      </w:r>
      <w:proofErr w:type="spellEnd"/>
      <w:r w:rsidR="0060119E" w:rsidRPr="007A4322">
        <w:rPr>
          <w:rFonts w:ascii="Trebuchet MS" w:eastAsia="MS Mincho" w:hAnsi="Trebuchet MS" w:cs="Times New Roman"/>
          <w:i/>
          <w:iCs/>
          <w:sz w:val="24"/>
          <w:szCs w:val="24"/>
        </w:rPr>
        <w:t xml:space="preserve"> de </w:t>
      </w:r>
      <w:proofErr w:type="spellStart"/>
      <w:r w:rsidR="0060119E" w:rsidRPr="007A4322">
        <w:rPr>
          <w:rFonts w:ascii="Trebuchet MS" w:eastAsia="MS Mincho" w:hAnsi="Trebuchet MS" w:cs="Times New Roman"/>
          <w:i/>
          <w:iCs/>
          <w:sz w:val="24"/>
          <w:szCs w:val="24"/>
        </w:rPr>
        <w:t>derogare</w:t>
      </w:r>
      <w:proofErr w:type="spellEnd"/>
      <w:r w:rsidR="0060119E" w:rsidRPr="007A4322">
        <w:rPr>
          <w:rFonts w:ascii="Trebuchet MS" w:eastAsia="MS Mincho" w:hAnsi="Trebuchet MS" w:cs="Times New Roman"/>
          <w:i/>
          <w:iCs/>
          <w:sz w:val="24"/>
          <w:szCs w:val="24"/>
        </w:rPr>
        <w:t xml:space="preserve"> </w:t>
      </w:r>
      <w:proofErr w:type="spellStart"/>
      <w:r w:rsidR="0060119E" w:rsidRPr="007A4322">
        <w:rPr>
          <w:rFonts w:ascii="Trebuchet MS" w:eastAsia="MS Mincho" w:hAnsi="Trebuchet MS" w:cs="Times New Roman"/>
          <w:i/>
          <w:iCs/>
          <w:sz w:val="24"/>
          <w:szCs w:val="24"/>
        </w:rPr>
        <w:t>până</w:t>
      </w:r>
      <w:proofErr w:type="spellEnd"/>
      <w:r w:rsidR="0060119E" w:rsidRPr="007A4322">
        <w:rPr>
          <w:rFonts w:ascii="Trebuchet MS" w:eastAsia="MS Mincho" w:hAnsi="Trebuchet MS" w:cs="Times New Roman"/>
          <w:i/>
          <w:iCs/>
          <w:sz w:val="24"/>
          <w:szCs w:val="24"/>
        </w:rPr>
        <w:t xml:space="preserve"> la data de 01 </w:t>
      </w:r>
      <w:proofErr w:type="spellStart"/>
      <w:r w:rsidR="0060119E" w:rsidRPr="007A4322">
        <w:rPr>
          <w:rFonts w:ascii="Trebuchet MS" w:eastAsia="MS Mincho" w:hAnsi="Trebuchet MS" w:cs="Times New Roman"/>
          <w:i/>
          <w:iCs/>
          <w:sz w:val="24"/>
          <w:szCs w:val="24"/>
        </w:rPr>
        <w:t>octombrie</w:t>
      </w:r>
      <w:proofErr w:type="spellEnd"/>
      <w:r w:rsidR="0060119E" w:rsidRPr="007A4322">
        <w:rPr>
          <w:rFonts w:ascii="Trebuchet MS" w:eastAsia="MS Mincho" w:hAnsi="Trebuchet MS" w:cs="Times New Roman"/>
          <w:i/>
          <w:iCs/>
          <w:sz w:val="24"/>
          <w:szCs w:val="24"/>
        </w:rPr>
        <w:t xml:space="preserve"> 2026</w:t>
      </w:r>
      <w:r w:rsidR="0060119E">
        <w:rPr>
          <w:rFonts w:ascii="Trebuchet MS" w:eastAsia="MS Mincho" w:hAnsi="Trebuchet MS" w:cs="Times New Roman"/>
          <w:sz w:val="24"/>
          <w:szCs w:val="24"/>
        </w:rPr>
        <w:t>.</w:t>
      </w:r>
    </w:p>
    <w:p w14:paraId="1A10F09D" w14:textId="1907429E" w:rsidR="0067392D" w:rsidRPr="003E1D95" w:rsidRDefault="0067392D" w:rsidP="00C34EA4">
      <w:pPr>
        <w:autoSpaceDE w:val="0"/>
        <w:autoSpaceDN w:val="0"/>
        <w:adjustRightInd w:val="0"/>
        <w:spacing w:after="0" w:line="360" w:lineRule="auto"/>
        <w:ind w:left="-851" w:firstLine="851"/>
        <w:rPr>
          <w:rFonts w:ascii="Trebuchet MS" w:eastAsia="MS Mincho" w:hAnsi="Trebuchet MS" w:cs="Times New Roman"/>
          <w:sz w:val="24"/>
          <w:szCs w:val="24"/>
          <w:lang w:val="ro-RO"/>
        </w:rPr>
      </w:pPr>
      <w:r w:rsidRPr="003E1D95">
        <w:rPr>
          <w:rFonts w:ascii="Trebuchet MS" w:eastAsia="MS Mincho" w:hAnsi="Trebuchet MS" w:cs="Times New Roman"/>
          <w:sz w:val="24"/>
          <w:szCs w:val="24"/>
          <w:lang w:val="ro-RO"/>
        </w:rPr>
        <w:t xml:space="preserve">În acest context, propunem acordarea derogării beneficiarului </w:t>
      </w:r>
      <w:r w:rsidR="000B3D75" w:rsidRPr="003E1D95">
        <w:rPr>
          <w:rFonts w:ascii="Trebuchet MS" w:eastAsia="MS Mincho" w:hAnsi="Trebuchet MS" w:cs="Times New Roman"/>
          <w:sz w:val="24"/>
          <w:szCs w:val="24"/>
          <w:lang w:val="ro-RO"/>
        </w:rPr>
        <w:t xml:space="preserve">Asociația “Grupul </w:t>
      </w:r>
      <w:proofErr w:type="spellStart"/>
      <w:r w:rsidR="000B3D75" w:rsidRPr="003E1D95">
        <w:rPr>
          <w:rFonts w:ascii="Trebuchet MS" w:eastAsia="MS Mincho" w:hAnsi="Trebuchet MS" w:cs="Times New Roman"/>
          <w:sz w:val="24"/>
          <w:szCs w:val="24"/>
          <w:lang w:val="ro-RO"/>
        </w:rPr>
        <w:t>Milvus</w:t>
      </w:r>
      <w:proofErr w:type="spellEnd"/>
      <w:r w:rsidR="000B3D75" w:rsidRPr="003E1D95">
        <w:rPr>
          <w:rFonts w:ascii="Trebuchet MS" w:eastAsia="MS Mincho" w:hAnsi="Trebuchet MS" w:cs="Times New Roman"/>
          <w:sz w:val="24"/>
          <w:szCs w:val="24"/>
          <w:lang w:val="ro-RO"/>
        </w:rPr>
        <w:t>”</w:t>
      </w:r>
      <w:r w:rsidRPr="003E1D95">
        <w:rPr>
          <w:rFonts w:ascii="Trebuchet MS" w:hAnsi="Trebuchet MS"/>
          <w:sz w:val="24"/>
          <w:szCs w:val="24"/>
          <w:lang w:val="ro-RO"/>
        </w:rPr>
        <w:t xml:space="preserve">, în vederea </w:t>
      </w:r>
      <w:r w:rsidR="00C34EA4" w:rsidRPr="003E1D95">
        <w:rPr>
          <w:rFonts w:ascii="Trebuchet MS" w:hAnsi="Trebuchet MS"/>
          <w:sz w:val="24"/>
          <w:szCs w:val="24"/>
          <w:lang w:val="ro-RO"/>
        </w:rPr>
        <w:t xml:space="preserve">realizării </w:t>
      </w:r>
      <w:r w:rsidR="00C91A6D" w:rsidRPr="003E1D95">
        <w:rPr>
          <w:rFonts w:ascii="Trebuchet MS" w:hAnsi="Trebuchet MS"/>
          <w:sz w:val="24"/>
          <w:szCs w:val="24"/>
          <w:lang w:val="ro-RO"/>
        </w:rPr>
        <w:t>obiectivelor</w:t>
      </w:r>
      <w:r w:rsidR="00BD0B87" w:rsidRPr="003E1D95">
        <w:rPr>
          <w:rFonts w:ascii="Trebuchet MS" w:hAnsi="Trebuchet MS"/>
          <w:sz w:val="24"/>
          <w:szCs w:val="24"/>
          <w:lang w:val="ro-RO"/>
        </w:rPr>
        <w:t xml:space="preserve"> cuprinse în</w:t>
      </w:r>
      <w:r w:rsidR="00CB09B7">
        <w:rPr>
          <w:rFonts w:ascii="Trebuchet MS" w:hAnsi="Trebuchet MS"/>
          <w:sz w:val="24"/>
          <w:szCs w:val="24"/>
          <w:lang w:val="ro-RO"/>
        </w:rPr>
        <w:t xml:space="preserve"> </w:t>
      </w:r>
      <w:r w:rsidR="00BD0B87" w:rsidRPr="003E1D95">
        <w:rPr>
          <w:rFonts w:ascii="Trebuchet MS" w:hAnsi="Trebuchet MS"/>
          <w:sz w:val="24"/>
          <w:szCs w:val="24"/>
          <w:lang w:val="ro-RO"/>
        </w:rPr>
        <w:t>program</w:t>
      </w:r>
      <w:r w:rsidR="00CB09B7">
        <w:rPr>
          <w:rFonts w:ascii="Trebuchet MS" w:hAnsi="Trebuchet MS"/>
          <w:sz w:val="24"/>
          <w:szCs w:val="24"/>
          <w:lang w:val="ro-RO"/>
        </w:rPr>
        <w:t>ul</w:t>
      </w:r>
      <w:r w:rsidR="00BD0B87" w:rsidRPr="003E1D95">
        <w:rPr>
          <w:rFonts w:ascii="Trebuchet MS" w:hAnsi="Trebuchet MS"/>
          <w:sz w:val="24"/>
          <w:szCs w:val="24"/>
          <w:lang w:val="ro-RO"/>
        </w:rPr>
        <w:t xml:space="preserve"> în cadrul căr</w:t>
      </w:r>
      <w:r w:rsidR="00CB09B7">
        <w:rPr>
          <w:rFonts w:ascii="Trebuchet MS" w:hAnsi="Trebuchet MS"/>
          <w:sz w:val="24"/>
          <w:szCs w:val="24"/>
          <w:lang w:val="ro-RO"/>
        </w:rPr>
        <w:t>uia</w:t>
      </w:r>
      <w:r w:rsidR="00BD0B87" w:rsidRPr="003E1D95">
        <w:rPr>
          <w:rFonts w:ascii="Trebuchet MS" w:hAnsi="Trebuchet MS"/>
          <w:sz w:val="24"/>
          <w:szCs w:val="24"/>
          <w:lang w:val="ro-RO"/>
        </w:rPr>
        <w:t xml:space="preserve"> se efectuează cercetarea.</w:t>
      </w:r>
    </w:p>
    <w:p w14:paraId="01B4D95F" w14:textId="708700E5" w:rsidR="009937FB" w:rsidRPr="003E1D95" w:rsidRDefault="009937FB" w:rsidP="0067392D">
      <w:pPr>
        <w:spacing w:after="0" w:line="360" w:lineRule="auto"/>
        <w:ind w:left="-851" w:firstLine="851"/>
        <w:rPr>
          <w:rFonts w:ascii="Trebuchet MS" w:eastAsia="Calibri" w:hAnsi="Trebuchet MS" w:cs="Times New Roman"/>
          <w:sz w:val="24"/>
          <w:szCs w:val="24"/>
          <w:lang w:val="ro-RO"/>
        </w:rPr>
      </w:pPr>
      <w:r w:rsidRPr="003E1D95">
        <w:rPr>
          <w:rFonts w:ascii="Trebuchet MS" w:eastAsia="MS Mincho" w:hAnsi="Trebuchet MS" w:cs="Times New Roman"/>
          <w:sz w:val="24"/>
          <w:szCs w:val="24"/>
          <w:lang w:val="ro-RO"/>
        </w:rPr>
        <w:t xml:space="preserve">La baza elaborării prezentului ordin au stat prevederile </w:t>
      </w:r>
      <w:r w:rsidR="0067392D" w:rsidRPr="003E1D95">
        <w:rPr>
          <w:rFonts w:ascii="Trebuchet MS" w:eastAsia="MS Mincho" w:hAnsi="Trebuchet MS" w:cs="Times New Roman"/>
          <w:sz w:val="24"/>
          <w:szCs w:val="24"/>
          <w:lang w:val="ro-RO"/>
        </w:rPr>
        <w:t xml:space="preserve">art. 38 alin. (1) lit. a) </w:t>
      </w:r>
      <w:proofErr w:type="spellStart"/>
      <w:r w:rsidR="0067392D" w:rsidRPr="003E1D95">
        <w:rPr>
          <w:rFonts w:ascii="Trebuchet MS" w:eastAsia="MS Mincho" w:hAnsi="Trebuchet MS" w:cs="Times New Roman"/>
          <w:sz w:val="24"/>
          <w:szCs w:val="24"/>
          <w:lang w:val="ro-RO"/>
        </w:rPr>
        <w:t>şi</w:t>
      </w:r>
      <w:proofErr w:type="spellEnd"/>
      <w:r w:rsidR="0067392D" w:rsidRPr="003E1D95">
        <w:rPr>
          <w:rFonts w:ascii="Trebuchet MS" w:eastAsia="MS Mincho" w:hAnsi="Trebuchet MS" w:cs="Times New Roman"/>
          <w:sz w:val="24"/>
          <w:szCs w:val="24"/>
          <w:lang w:val="ro-RO"/>
        </w:rPr>
        <w:t xml:space="preserve"> d) </w:t>
      </w:r>
      <w:proofErr w:type="spellStart"/>
      <w:r w:rsidR="0067392D" w:rsidRPr="003E1D95">
        <w:rPr>
          <w:rFonts w:ascii="Trebuchet MS" w:eastAsia="MS Mincho" w:hAnsi="Trebuchet MS" w:cs="Times New Roman"/>
          <w:sz w:val="24"/>
          <w:szCs w:val="24"/>
          <w:lang w:val="ro-RO"/>
        </w:rPr>
        <w:t>şi</w:t>
      </w:r>
      <w:proofErr w:type="spellEnd"/>
      <w:r w:rsidR="0067392D" w:rsidRPr="003E1D95">
        <w:rPr>
          <w:rFonts w:ascii="Trebuchet MS" w:eastAsia="MS Mincho" w:hAnsi="Trebuchet MS" w:cs="Times New Roman"/>
          <w:sz w:val="24"/>
          <w:szCs w:val="24"/>
          <w:lang w:val="ro-RO"/>
        </w:rPr>
        <w:t xml:space="preserve"> alin. (2)</w:t>
      </w:r>
      <w:r w:rsidRPr="003E1D95">
        <w:rPr>
          <w:rFonts w:ascii="Trebuchet MS" w:eastAsia="MS Mincho" w:hAnsi="Trebuchet MS" w:cs="Times New Roman"/>
          <w:sz w:val="24"/>
          <w:szCs w:val="24"/>
          <w:lang w:val="ro-RO"/>
        </w:rPr>
        <w:t xml:space="preserve"> din</w:t>
      </w:r>
      <w:r w:rsidRPr="003E1D95">
        <w:rPr>
          <w:rFonts w:ascii="Trebuchet MS" w:eastAsia="Calibri" w:hAnsi="Trebuchet MS" w:cs="Times New Roman"/>
          <w:sz w:val="24"/>
          <w:szCs w:val="24"/>
          <w:lang w:val="ro-RO"/>
        </w:rPr>
        <w:t xml:space="preserve"> Ordonanța de urgență a Guvernului nr. 57/2007 privind regimul ariilor naturale protejate, conservarea habitatelor naturale, a florei </w:t>
      </w:r>
      <w:proofErr w:type="spellStart"/>
      <w:r w:rsidRPr="003E1D95">
        <w:rPr>
          <w:rFonts w:ascii="Trebuchet MS" w:eastAsia="Calibri" w:hAnsi="Trebuchet MS" w:cs="Times New Roman"/>
          <w:sz w:val="24"/>
          <w:szCs w:val="24"/>
          <w:lang w:val="ro-RO"/>
        </w:rPr>
        <w:t>şi</w:t>
      </w:r>
      <w:proofErr w:type="spellEnd"/>
      <w:r w:rsidRPr="003E1D95">
        <w:rPr>
          <w:rFonts w:ascii="Trebuchet MS" w:eastAsia="Calibri" w:hAnsi="Trebuchet MS" w:cs="Times New Roman"/>
          <w:sz w:val="24"/>
          <w:szCs w:val="24"/>
          <w:lang w:val="ro-RO"/>
        </w:rPr>
        <w:t xml:space="preserve"> faunei sălbatice, aprobată prin Legea nr.49/2011,</w:t>
      </w:r>
      <w:r w:rsidR="0067392D" w:rsidRPr="003E1D95">
        <w:rPr>
          <w:rFonts w:ascii="Trebuchet MS" w:eastAsia="Calibri" w:hAnsi="Trebuchet MS" w:cs="Times New Roman"/>
          <w:sz w:val="24"/>
          <w:szCs w:val="24"/>
          <w:lang w:val="ro-RO"/>
        </w:rPr>
        <w:t xml:space="preserve"> precum și pr</w:t>
      </w:r>
      <w:r w:rsidRPr="003E1D95">
        <w:rPr>
          <w:rFonts w:ascii="Trebuchet MS" w:eastAsia="Calibri" w:hAnsi="Trebuchet MS" w:cs="Times New Roman"/>
          <w:sz w:val="24"/>
          <w:szCs w:val="24"/>
          <w:lang w:val="ro-RO"/>
        </w:rPr>
        <w:t>evederile Ordinului ministrului mediului și al ministrului agriculturii, pădurilor și dezvoltării rurale  nr.</w:t>
      </w:r>
      <w:r w:rsidR="00CD01F1" w:rsidRPr="003E1D95">
        <w:rPr>
          <w:rFonts w:ascii="Trebuchet MS" w:eastAsia="Calibri" w:hAnsi="Trebuchet MS" w:cs="Times New Roman"/>
          <w:sz w:val="24"/>
          <w:szCs w:val="24"/>
          <w:lang w:val="ro-RO"/>
        </w:rPr>
        <w:t xml:space="preserve"> </w:t>
      </w:r>
      <w:r w:rsidRPr="003E1D95">
        <w:rPr>
          <w:rFonts w:ascii="Trebuchet MS" w:eastAsia="Calibri" w:hAnsi="Trebuchet MS" w:cs="Times New Roman"/>
          <w:sz w:val="24"/>
          <w:szCs w:val="24"/>
          <w:lang w:val="ro-RO"/>
        </w:rPr>
        <w:t xml:space="preserve">203/14/2009 </w:t>
      </w:r>
      <w:r w:rsidRPr="003E1D95">
        <w:rPr>
          <w:rFonts w:ascii="Trebuchet MS" w:eastAsia="MS Mincho" w:hAnsi="Trebuchet MS" w:cs="Times New Roman"/>
          <w:sz w:val="24"/>
          <w:szCs w:val="24"/>
          <w:lang w:val="ro-RO"/>
        </w:rPr>
        <w:t xml:space="preserve">privind procedura de stabilire a derogărilor de la măsurile de </w:t>
      </w:r>
      <w:proofErr w:type="spellStart"/>
      <w:r w:rsidRPr="003E1D95">
        <w:rPr>
          <w:rFonts w:ascii="Trebuchet MS" w:eastAsia="MS Mincho" w:hAnsi="Trebuchet MS" w:cs="Times New Roman"/>
          <w:sz w:val="24"/>
          <w:szCs w:val="24"/>
          <w:lang w:val="ro-RO"/>
        </w:rPr>
        <w:t>protecţie</w:t>
      </w:r>
      <w:proofErr w:type="spellEnd"/>
      <w:r w:rsidRPr="003E1D95">
        <w:rPr>
          <w:rFonts w:ascii="Trebuchet MS" w:eastAsia="MS Mincho" w:hAnsi="Trebuchet MS" w:cs="Times New Roman"/>
          <w:sz w:val="24"/>
          <w:szCs w:val="24"/>
          <w:lang w:val="ro-RO"/>
        </w:rPr>
        <w:t xml:space="preserve"> a speciilor de floră </w:t>
      </w:r>
      <w:proofErr w:type="spellStart"/>
      <w:r w:rsidRPr="003E1D95">
        <w:rPr>
          <w:rFonts w:ascii="Trebuchet MS" w:eastAsia="MS Mincho" w:hAnsi="Trebuchet MS" w:cs="Times New Roman"/>
          <w:sz w:val="24"/>
          <w:szCs w:val="24"/>
          <w:lang w:val="ro-RO"/>
        </w:rPr>
        <w:t>şi</w:t>
      </w:r>
      <w:proofErr w:type="spellEnd"/>
      <w:r w:rsidRPr="003E1D95">
        <w:rPr>
          <w:rFonts w:ascii="Trebuchet MS" w:eastAsia="MS Mincho" w:hAnsi="Trebuchet MS" w:cs="Times New Roman"/>
          <w:sz w:val="24"/>
          <w:szCs w:val="24"/>
          <w:lang w:val="ro-RO"/>
        </w:rPr>
        <w:t xml:space="preserve"> de faună sălbatice.</w:t>
      </w:r>
    </w:p>
    <w:p w14:paraId="1203CF55" w14:textId="606C712A" w:rsidR="009937FB" w:rsidRPr="003E1D95" w:rsidRDefault="009937FB" w:rsidP="0067392D">
      <w:pPr>
        <w:autoSpaceDE w:val="0"/>
        <w:autoSpaceDN w:val="0"/>
        <w:adjustRightInd w:val="0"/>
        <w:spacing w:after="0" w:line="360" w:lineRule="auto"/>
        <w:ind w:left="-851" w:firstLine="851"/>
        <w:rPr>
          <w:rFonts w:ascii="Trebuchet MS" w:eastAsia="Calibri" w:hAnsi="Trebuchet MS" w:cs="Times New Roman"/>
          <w:iCs/>
          <w:sz w:val="24"/>
          <w:szCs w:val="24"/>
          <w:lang w:val="ro-RO"/>
        </w:rPr>
      </w:pPr>
      <w:r w:rsidRPr="003E1D95">
        <w:rPr>
          <w:rFonts w:ascii="Trebuchet MS" w:eastAsia="Calibri" w:hAnsi="Trebuchet MS" w:cs="Times New Roman"/>
          <w:iCs/>
          <w:sz w:val="24"/>
          <w:szCs w:val="24"/>
          <w:lang w:val="ro-RO"/>
        </w:rPr>
        <w:t xml:space="preserve">Derogările se stabilesc de către autoritatea publică centrală pentru </w:t>
      </w:r>
      <w:proofErr w:type="spellStart"/>
      <w:r w:rsidRPr="003E1D95">
        <w:rPr>
          <w:rFonts w:ascii="Trebuchet MS" w:eastAsia="Calibri" w:hAnsi="Trebuchet MS" w:cs="Times New Roman"/>
          <w:iCs/>
          <w:sz w:val="24"/>
          <w:szCs w:val="24"/>
          <w:lang w:val="ro-RO"/>
        </w:rPr>
        <w:t>protecţia</w:t>
      </w:r>
      <w:proofErr w:type="spellEnd"/>
      <w:r w:rsidRPr="003E1D95">
        <w:rPr>
          <w:rFonts w:ascii="Trebuchet MS" w:eastAsia="Calibri" w:hAnsi="Trebuchet MS" w:cs="Times New Roman"/>
          <w:iCs/>
          <w:sz w:val="24"/>
          <w:szCs w:val="24"/>
          <w:lang w:val="ro-RO"/>
        </w:rPr>
        <w:t xml:space="preserve"> mediului, cu avizul Academiei Române, anual </w:t>
      </w:r>
      <w:proofErr w:type="spellStart"/>
      <w:r w:rsidRPr="003E1D95">
        <w:rPr>
          <w:rFonts w:ascii="Trebuchet MS" w:eastAsia="Calibri" w:hAnsi="Trebuchet MS" w:cs="Times New Roman"/>
          <w:iCs/>
          <w:sz w:val="24"/>
          <w:szCs w:val="24"/>
          <w:lang w:val="ro-RO"/>
        </w:rPr>
        <w:t>şi</w:t>
      </w:r>
      <w:proofErr w:type="spellEnd"/>
      <w:r w:rsidRPr="003E1D95">
        <w:rPr>
          <w:rFonts w:ascii="Trebuchet MS" w:eastAsia="Calibri" w:hAnsi="Trebuchet MS" w:cs="Times New Roman"/>
          <w:iCs/>
          <w:sz w:val="24"/>
          <w:szCs w:val="24"/>
          <w:lang w:val="ro-RO"/>
        </w:rPr>
        <w:t xml:space="preserve"> ori de câte ori este </w:t>
      </w:r>
      <w:r w:rsidR="0067392D" w:rsidRPr="003E1D95">
        <w:rPr>
          <w:rFonts w:ascii="Trebuchet MS" w:eastAsia="Calibri" w:hAnsi="Trebuchet MS" w:cs="Times New Roman"/>
          <w:iCs/>
          <w:sz w:val="24"/>
          <w:szCs w:val="24"/>
          <w:lang w:val="ro-RO"/>
        </w:rPr>
        <w:t>necesar</w:t>
      </w:r>
      <w:r w:rsidRPr="003E1D95">
        <w:rPr>
          <w:rFonts w:ascii="Trebuchet MS" w:eastAsia="Calibri" w:hAnsi="Trebuchet MS" w:cs="Times New Roman"/>
          <w:iCs/>
          <w:sz w:val="24"/>
          <w:szCs w:val="24"/>
          <w:lang w:val="ro-RO"/>
        </w:rPr>
        <w:t xml:space="preserve">, cu </w:t>
      </w:r>
      <w:proofErr w:type="spellStart"/>
      <w:r w:rsidRPr="003E1D95">
        <w:rPr>
          <w:rFonts w:ascii="Trebuchet MS" w:eastAsia="Calibri" w:hAnsi="Trebuchet MS" w:cs="Times New Roman"/>
          <w:iCs/>
          <w:sz w:val="24"/>
          <w:szCs w:val="24"/>
          <w:lang w:val="ro-RO"/>
        </w:rPr>
        <w:t>condiţia</w:t>
      </w:r>
      <w:proofErr w:type="spellEnd"/>
      <w:r w:rsidRPr="003E1D95">
        <w:rPr>
          <w:rFonts w:ascii="Trebuchet MS" w:eastAsia="Calibri" w:hAnsi="Trebuchet MS" w:cs="Times New Roman"/>
          <w:iCs/>
          <w:sz w:val="24"/>
          <w:szCs w:val="24"/>
          <w:lang w:val="ro-RO"/>
        </w:rPr>
        <w:t xml:space="preserve"> să nu existe o alternativă acceptabilă, iar măsurile derogatorii să nu fie în detrimentul </w:t>
      </w:r>
      <w:proofErr w:type="spellStart"/>
      <w:r w:rsidRPr="003E1D95">
        <w:rPr>
          <w:rFonts w:ascii="Trebuchet MS" w:eastAsia="Calibri" w:hAnsi="Trebuchet MS" w:cs="Times New Roman"/>
          <w:iCs/>
          <w:sz w:val="24"/>
          <w:szCs w:val="24"/>
          <w:lang w:val="ro-RO"/>
        </w:rPr>
        <w:t>menţinerii</w:t>
      </w:r>
      <w:proofErr w:type="spellEnd"/>
      <w:r w:rsidRPr="003E1D95">
        <w:rPr>
          <w:rFonts w:ascii="Trebuchet MS" w:eastAsia="Calibri" w:hAnsi="Trebuchet MS" w:cs="Times New Roman"/>
          <w:iCs/>
          <w:sz w:val="24"/>
          <w:szCs w:val="24"/>
          <w:lang w:val="ro-RO"/>
        </w:rPr>
        <w:t xml:space="preserve"> </w:t>
      </w:r>
      <w:proofErr w:type="spellStart"/>
      <w:r w:rsidRPr="003E1D95">
        <w:rPr>
          <w:rFonts w:ascii="Trebuchet MS" w:eastAsia="Calibri" w:hAnsi="Trebuchet MS" w:cs="Times New Roman"/>
          <w:iCs/>
          <w:sz w:val="24"/>
          <w:szCs w:val="24"/>
          <w:lang w:val="ro-RO"/>
        </w:rPr>
        <w:t>populaţiilor</w:t>
      </w:r>
      <w:proofErr w:type="spellEnd"/>
      <w:r w:rsidRPr="003E1D95">
        <w:rPr>
          <w:rFonts w:ascii="Trebuchet MS" w:eastAsia="Calibri" w:hAnsi="Trebuchet MS" w:cs="Times New Roman"/>
          <w:iCs/>
          <w:sz w:val="24"/>
          <w:szCs w:val="24"/>
          <w:lang w:val="ro-RO"/>
        </w:rPr>
        <w:t xml:space="preserve"> speciilor respective într-o stare de conservare favorabilă în arealul lor natural.</w:t>
      </w:r>
    </w:p>
    <w:p w14:paraId="1C919175" w14:textId="4553F433" w:rsidR="0067392D" w:rsidRDefault="009937FB" w:rsidP="00C34EA4">
      <w:pPr>
        <w:spacing w:after="0" w:line="360" w:lineRule="auto"/>
        <w:ind w:left="-851" w:firstLine="851"/>
        <w:rPr>
          <w:rFonts w:ascii="Trebuchet MS" w:eastAsia="MS Mincho" w:hAnsi="Trebuchet MS" w:cs="Times New Roman"/>
          <w:sz w:val="24"/>
          <w:szCs w:val="24"/>
          <w:lang w:val="ro-RO"/>
        </w:rPr>
      </w:pPr>
      <w:r w:rsidRPr="003E1D95">
        <w:rPr>
          <w:rFonts w:ascii="Trebuchet MS" w:eastAsia="Calibri" w:hAnsi="Trebuchet MS" w:cs="Times New Roman"/>
          <w:iCs/>
          <w:sz w:val="24"/>
          <w:szCs w:val="24"/>
          <w:lang w:val="ro-RO"/>
        </w:rPr>
        <w:t xml:space="preserve">La stabilirea derogării au fost întrunite cumulativ condițiile prevăzute la art.1 alin.(3) din </w:t>
      </w:r>
      <w:r w:rsidRPr="003E1D95">
        <w:rPr>
          <w:rFonts w:ascii="Trebuchet MS" w:eastAsia="Calibri" w:hAnsi="Trebuchet MS" w:cs="Times New Roman"/>
          <w:sz w:val="24"/>
          <w:szCs w:val="24"/>
          <w:lang w:val="ro-RO"/>
        </w:rPr>
        <w:t>Ordinului ministrului mediului și al ministrului agriculturii, pădurilor și dezvoltării rurale</w:t>
      </w:r>
      <w:r w:rsidR="00021C6F">
        <w:rPr>
          <w:rFonts w:ascii="Trebuchet MS" w:eastAsia="Calibri" w:hAnsi="Trebuchet MS" w:cs="Times New Roman"/>
          <w:sz w:val="24"/>
          <w:szCs w:val="24"/>
          <w:lang w:val="ro-RO"/>
        </w:rPr>
        <w:t xml:space="preserve"> </w:t>
      </w:r>
      <w:r w:rsidRPr="003E1D95">
        <w:rPr>
          <w:rFonts w:ascii="Trebuchet MS" w:eastAsia="Calibri" w:hAnsi="Trebuchet MS" w:cs="Times New Roman"/>
          <w:sz w:val="24"/>
          <w:szCs w:val="24"/>
          <w:lang w:val="ro-RO"/>
        </w:rPr>
        <w:t>nr.203/14/2009</w:t>
      </w:r>
      <w:r w:rsidRPr="003E1D95">
        <w:rPr>
          <w:rFonts w:ascii="Trebuchet MS" w:eastAsia="MS Mincho" w:hAnsi="Trebuchet MS" w:cs="Times New Roman"/>
          <w:sz w:val="24"/>
          <w:szCs w:val="24"/>
          <w:lang w:val="ro-RO"/>
        </w:rPr>
        <w:t>, respectiv nu există o alternativă acceptabilă, iar măsurile derogatorii nu sunt în detrimentul menținerii populației într-o stare de conservare favorabilă.</w:t>
      </w:r>
    </w:p>
    <w:p w14:paraId="023E4095" w14:textId="73DAA90E" w:rsidR="004820D7" w:rsidRPr="004820D7" w:rsidRDefault="00287AB5" w:rsidP="004820D7">
      <w:pPr>
        <w:spacing w:after="0" w:line="360" w:lineRule="auto"/>
        <w:ind w:left="-851" w:firstLine="851"/>
        <w:rPr>
          <w:rFonts w:ascii="Trebuchet MS" w:eastAsia="MS Mincho" w:hAnsi="Trebuchet MS" w:cs="Times New Roman"/>
          <w:sz w:val="24"/>
          <w:szCs w:val="24"/>
          <w:lang w:val="ro-RO"/>
        </w:rPr>
      </w:pPr>
      <w:r>
        <w:rPr>
          <w:rFonts w:ascii="Trebuchet MS" w:eastAsia="MS Mincho" w:hAnsi="Trebuchet MS" w:cs="Times New Roman"/>
          <w:sz w:val="24"/>
          <w:szCs w:val="24"/>
          <w:lang w:val="ro-RO"/>
        </w:rPr>
        <w:t xml:space="preserve">Asociația </w:t>
      </w:r>
      <w:r>
        <w:rPr>
          <w:rFonts w:ascii="Trebuchet MS" w:eastAsia="MS Mincho" w:hAnsi="Trebuchet MS" w:cs="Times New Roman"/>
          <w:sz w:val="24"/>
          <w:szCs w:val="24"/>
        </w:rPr>
        <w:t>“</w:t>
      </w:r>
      <w:r>
        <w:rPr>
          <w:rFonts w:ascii="Trebuchet MS" w:eastAsia="MS Mincho" w:hAnsi="Trebuchet MS" w:cs="Times New Roman"/>
          <w:sz w:val="24"/>
          <w:szCs w:val="24"/>
          <w:lang w:val="ro-RO"/>
        </w:rPr>
        <w:t xml:space="preserve">Grupul </w:t>
      </w:r>
      <w:proofErr w:type="spellStart"/>
      <w:r>
        <w:rPr>
          <w:rFonts w:ascii="Trebuchet MS" w:eastAsia="MS Mincho" w:hAnsi="Trebuchet MS" w:cs="Times New Roman"/>
          <w:sz w:val="24"/>
          <w:szCs w:val="24"/>
          <w:lang w:val="ro-RO"/>
        </w:rPr>
        <w:t>Milvus</w:t>
      </w:r>
      <w:proofErr w:type="spellEnd"/>
      <w:r>
        <w:rPr>
          <w:rFonts w:ascii="Trebuchet MS" w:eastAsia="MS Mincho" w:hAnsi="Trebuchet MS" w:cs="Times New Roman"/>
          <w:sz w:val="24"/>
          <w:szCs w:val="24"/>
          <w:lang w:val="ro-RO"/>
        </w:rPr>
        <w:t xml:space="preserve">” </w:t>
      </w:r>
      <w:r w:rsidR="004820D7" w:rsidRPr="004820D7">
        <w:rPr>
          <w:rFonts w:ascii="Trebuchet MS" w:eastAsia="MS Mincho" w:hAnsi="Trebuchet MS" w:cs="Times New Roman"/>
          <w:sz w:val="24"/>
          <w:szCs w:val="24"/>
          <w:lang w:val="ro-RO"/>
        </w:rPr>
        <w:t xml:space="preserve">a solicitat urgentarea procedurii de </w:t>
      </w:r>
      <w:r>
        <w:rPr>
          <w:rFonts w:ascii="Trebuchet MS" w:eastAsia="MS Mincho" w:hAnsi="Trebuchet MS" w:cs="Times New Roman"/>
          <w:sz w:val="24"/>
          <w:szCs w:val="24"/>
          <w:lang w:val="ro-RO"/>
        </w:rPr>
        <w:t xml:space="preserve">derogare pentru capturarea exemplarelor </w:t>
      </w:r>
      <w:r w:rsidR="00302C77">
        <w:rPr>
          <w:rFonts w:ascii="Trebuchet MS" w:eastAsia="MS Mincho" w:hAnsi="Trebuchet MS" w:cs="Times New Roman"/>
          <w:sz w:val="24"/>
          <w:szCs w:val="24"/>
          <w:lang w:val="ro-RO"/>
        </w:rPr>
        <w:t xml:space="preserve">din specia Ursus </w:t>
      </w:r>
      <w:proofErr w:type="spellStart"/>
      <w:r w:rsidR="00302C77">
        <w:rPr>
          <w:rFonts w:ascii="Trebuchet MS" w:eastAsia="MS Mincho" w:hAnsi="Trebuchet MS" w:cs="Times New Roman"/>
          <w:sz w:val="24"/>
          <w:szCs w:val="24"/>
          <w:lang w:val="ro-RO"/>
        </w:rPr>
        <w:t>arctos</w:t>
      </w:r>
      <w:proofErr w:type="spellEnd"/>
      <w:r w:rsidR="00302C77">
        <w:rPr>
          <w:rFonts w:ascii="Trebuchet MS" w:eastAsia="MS Mincho" w:hAnsi="Trebuchet MS" w:cs="Times New Roman"/>
          <w:sz w:val="24"/>
          <w:szCs w:val="24"/>
          <w:lang w:val="ro-RO"/>
        </w:rPr>
        <w:t xml:space="preserve"> deoarece</w:t>
      </w:r>
      <w:r w:rsidR="00302C77" w:rsidRPr="00302C77">
        <w:t xml:space="preserve"> </w:t>
      </w:r>
      <w:r w:rsidR="00475746" w:rsidRPr="00475746">
        <w:rPr>
          <w:sz w:val="24"/>
          <w:szCs w:val="24"/>
          <w:lang w:val="ro-RO"/>
        </w:rPr>
        <w:t>î</w:t>
      </w:r>
      <w:r w:rsidR="00302C77" w:rsidRPr="00475746">
        <w:rPr>
          <w:rFonts w:ascii="Trebuchet MS" w:eastAsia="MS Mincho" w:hAnsi="Trebuchet MS" w:cs="Times New Roman"/>
          <w:sz w:val="24"/>
          <w:szCs w:val="24"/>
          <w:lang w:val="ro-RO"/>
        </w:rPr>
        <w:t>n</w:t>
      </w:r>
      <w:r w:rsidR="00302C77" w:rsidRPr="00302C77">
        <w:rPr>
          <w:rFonts w:ascii="Trebuchet MS" w:eastAsia="MS Mincho" w:hAnsi="Trebuchet MS" w:cs="Times New Roman"/>
          <w:sz w:val="24"/>
          <w:szCs w:val="24"/>
          <w:lang w:val="ro-RO"/>
        </w:rPr>
        <w:t xml:space="preserve">ceputul perioadei de capturare coincide cu debutul perioadei de împerechere la această specie, respectiv cu începutul </w:t>
      </w:r>
      <w:r w:rsidR="00302C77" w:rsidRPr="00302C77">
        <w:rPr>
          <w:rFonts w:ascii="Trebuchet MS" w:eastAsia="MS Mincho" w:hAnsi="Trebuchet MS" w:cs="Times New Roman"/>
          <w:sz w:val="24"/>
          <w:szCs w:val="24"/>
          <w:lang w:val="ro-RO"/>
        </w:rPr>
        <w:lastRenderedPageBreak/>
        <w:t>fazei de hrănire mai intensă după ieșirea din iernare. Concentrarea unui număr mai mare de urși în zone relativ restrânse, combinată cu faptul că în această perioadă hrana naturală este mai puțină, face ca animalele să poată fi momite mai ușor în instalația de capturare (cușcă). Pe de altă parte, după sfârșitul lunii septembrie, urșii aflați în perioada de hrănire intensă (</w:t>
      </w:r>
      <w:proofErr w:type="spellStart"/>
      <w:r w:rsidR="00302C77" w:rsidRPr="00302C77">
        <w:rPr>
          <w:rFonts w:ascii="Trebuchet MS" w:eastAsia="MS Mincho" w:hAnsi="Trebuchet MS" w:cs="Times New Roman"/>
          <w:sz w:val="24"/>
          <w:szCs w:val="24"/>
          <w:lang w:val="ro-RO"/>
        </w:rPr>
        <w:t>hiperfagie</w:t>
      </w:r>
      <w:proofErr w:type="spellEnd"/>
      <w:r w:rsidR="00302C77" w:rsidRPr="00302C77">
        <w:rPr>
          <w:rFonts w:ascii="Trebuchet MS" w:eastAsia="MS Mincho" w:hAnsi="Trebuchet MS" w:cs="Times New Roman"/>
          <w:sz w:val="24"/>
          <w:szCs w:val="24"/>
          <w:lang w:val="ro-RO"/>
        </w:rPr>
        <w:t>) încep să acumuleze un strat de grăsime considerabil.</w:t>
      </w:r>
      <w:r w:rsidR="00C03979">
        <w:rPr>
          <w:rFonts w:ascii="Trebuchet MS" w:eastAsia="MS Mincho" w:hAnsi="Trebuchet MS" w:cs="Times New Roman"/>
          <w:sz w:val="24"/>
          <w:szCs w:val="24"/>
          <w:lang w:val="ro-RO"/>
        </w:rPr>
        <w:t xml:space="preserve"> </w:t>
      </w:r>
      <w:r w:rsidR="00302C77" w:rsidRPr="00302C77">
        <w:rPr>
          <w:rFonts w:ascii="Trebuchet MS" w:eastAsia="MS Mincho" w:hAnsi="Trebuchet MS" w:cs="Times New Roman"/>
          <w:sz w:val="24"/>
          <w:szCs w:val="24"/>
          <w:lang w:val="ro-RO"/>
        </w:rPr>
        <w:t>Acest lucru îngreunează anestezierea lor, deoarece acele folosite pentru administrarea anestezicelor (cu lungimi de 4, respectiv 6 cm) nu sunt suficient de lungi pentru a străpunge țesutul adipos. În consecință, anestezicele sunt eliberate în stratul de grăsime și nu în musculatură, ceea ce complică atât inducerea anesteziei, cât și metabolizarea substanțelor de către animale, prelungind astfel procesul de trezire.</w:t>
      </w:r>
      <w:r w:rsidR="00302C77">
        <w:rPr>
          <w:rFonts w:ascii="Trebuchet MS" w:eastAsia="MS Mincho" w:hAnsi="Trebuchet MS" w:cs="Times New Roman"/>
          <w:sz w:val="24"/>
          <w:szCs w:val="24"/>
          <w:lang w:val="ro-RO"/>
        </w:rPr>
        <w:t xml:space="preserve"> </w:t>
      </w:r>
    </w:p>
    <w:p w14:paraId="1D922CF9" w14:textId="05844B90" w:rsidR="004820D7" w:rsidRPr="003E1D95" w:rsidRDefault="004820D7" w:rsidP="00950A18">
      <w:pPr>
        <w:spacing w:after="0" w:line="360" w:lineRule="auto"/>
        <w:ind w:left="-851" w:firstLine="851"/>
        <w:rPr>
          <w:rFonts w:ascii="Trebuchet MS" w:eastAsia="MS Mincho" w:hAnsi="Trebuchet MS" w:cs="Times New Roman"/>
          <w:sz w:val="24"/>
          <w:szCs w:val="24"/>
          <w:lang w:val="ro-RO"/>
        </w:rPr>
      </w:pPr>
      <w:r w:rsidRPr="004820D7">
        <w:rPr>
          <w:rFonts w:ascii="Trebuchet MS" w:eastAsia="MS Mincho" w:hAnsi="Trebuchet MS" w:cs="Times New Roman"/>
          <w:sz w:val="24"/>
          <w:szCs w:val="24"/>
          <w:lang w:val="ro-RO"/>
        </w:rPr>
        <w:t xml:space="preserve">Proiectul de act normativ intră sub incidența prevederilor art. 7 alin. (13) din Legea nr. 52/2003 privind </w:t>
      </w:r>
      <w:proofErr w:type="spellStart"/>
      <w:r w:rsidRPr="004820D7">
        <w:rPr>
          <w:rFonts w:ascii="Trebuchet MS" w:eastAsia="MS Mincho" w:hAnsi="Trebuchet MS" w:cs="Times New Roman"/>
          <w:sz w:val="24"/>
          <w:szCs w:val="24"/>
          <w:lang w:val="ro-RO"/>
        </w:rPr>
        <w:t>transparenţa</w:t>
      </w:r>
      <w:proofErr w:type="spellEnd"/>
      <w:r w:rsidRPr="004820D7">
        <w:rPr>
          <w:rFonts w:ascii="Trebuchet MS" w:eastAsia="MS Mincho" w:hAnsi="Trebuchet MS" w:cs="Times New Roman"/>
          <w:sz w:val="24"/>
          <w:szCs w:val="24"/>
          <w:lang w:val="ro-RO"/>
        </w:rPr>
        <w:t xml:space="preserve"> decizională în </w:t>
      </w:r>
      <w:proofErr w:type="spellStart"/>
      <w:r w:rsidRPr="004820D7">
        <w:rPr>
          <w:rFonts w:ascii="Trebuchet MS" w:eastAsia="MS Mincho" w:hAnsi="Trebuchet MS" w:cs="Times New Roman"/>
          <w:sz w:val="24"/>
          <w:szCs w:val="24"/>
          <w:lang w:val="ro-RO"/>
        </w:rPr>
        <w:t>administraţia</w:t>
      </w:r>
      <w:proofErr w:type="spellEnd"/>
      <w:r w:rsidRPr="004820D7">
        <w:rPr>
          <w:rFonts w:ascii="Trebuchet MS" w:eastAsia="MS Mincho" w:hAnsi="Trebuchet MS" w:cs="Times New Roman"/>
          <w:sz w:val="24"/>
          <w:szCs w:val="24"/>
          <w:lang w:val="ro-RO"/>
        </w:rPr>
        <w:t xml:space="preserve"> publică, republicată, cu modificările ulterioare, conform cărora: „în cazul reglementării unei </w:t>
      </w:r>
      <w:proofErr w:type="spellStart"/>
      <w:r w:rsidRPr="004820D7">
        <w:rPr>
          <w:rFonts w:ascii="Trebuchet MS" w:eastAsia="MS Mincho" w:hAnsi="Trebuchet MS" w:cs="Times New Roman"/>
          <w:sz w:val="24"/>
          <w:szCs w:val="24"/>
          <w:lang w:val="ro-RO"/>
        </w:rPr>
        <w:t>situaţii</w:t>
      </w:r>
      <w:proofErr w:type="spellEnd"/>
      <w:r w:rsidRPr="004820D7">
        <w:rPr>
          <w:rFonts w:ascii="Trebuchet MS" w:eastAsia="MS Mincho" w:hAnsi="Trebuchet MS" w:cs="Times New Roman"/>
          <w:sz w:val="24"/>
          <w:szCs w:val="24"/>
          <w:lang w:val="ro-RO"/>
        </w:rPr>
        <w:t xml:space="preserve"> urgente sau a uneia care, din cauza </w:t>
      </w:r>
      <w:proofErr w:type="spellStart"/>
      <w:r w:rsidRPr="004820D7">
        <w:rPr>
          <w:rFonts w:ascii="Trebuchet MS" w:eastAsia="MS Mincho" w:hAnsi="Trebuchet MS" w:cs="Times New Roman"/>
          <w:sz w:val="24"/>
          <w:szCs w:val="24"/>
          <w:lang w:val="ro-RO"/>
        </w:rPr>
        <w:t>circumstanţelor</w:t>
      </w:r>
      <w:proofErr w:type="spellEnd"/>
      <w:r w:rsidRPr="004820D7">
        <w:rPr>
          <w:rFonts w:ascii="Trebuchet MS" w:eastAsia="MS Mincho" w:hAnsi="Trebuchet MS" w:cs="Times New Roman"/>
          <w:sz w:val="24"/>
          <w:szCs w:val="24"/>
          <w:lang w:val="ro-RO"/>
        </w:rPr>
        <w:t xml:space="preserve"> sale </w:t>
      </w:r>
      <w:proofErr w:type="spellStart"/>
      <w:r w:rsidRPr="004820D7">
        <w:rPr>
          <w:rFonts w:ascii="Trebuchet MS" w:eastAsia="MS Mincho" w:hAnsi="Trebuchet MS" w:cs="Times New Roman"/>
          <w:sz w:val="24"/>
          <w:szCs w:val="24"/>
          <w:lang w:val="ro-RO"/>
        </w:rPr>
        <w:t>excepţionale</w:t>
      </w:r>
      <w:proofErr w:type="spellEnd"/>
      <w:r w:rsidRPr="004820D7">
        <w:rPr>
          <w:rFonts w:ascii="Trebuchet MS" w:eastAsia="MS Mincho" w:hAnsi="Trebuchet MS" w:cs="Times New Roman"/>
          <w:sz w:val="24"/>
          <w:szCs w:val="24"/>
          <w:lang w:val="ro-RO"/>
        </w:rPr>
        <w:t>,</w:t>
      </w:r>
      <w:r w:rsidR="00854682">
        <w:rPr>
          <w:rFonts w:ascii="Trebuchet MS" w:eastAsia="MS Mincho" w:hAnsi="Trebuchet MS" w:cs="Times New Roman"/>
          <w:sz w:val="24"/>
          <w:szCs w:val="24"/>
          <w:lang w:val="ro-RO"/>
        </w:rPr>
        <w:t xml:space="preserve"> </w:t>
      </w:r>
      <w:r w:rsidRPr="004820D7">
        <w:rPr>
          <w:rFonts w:ascii="Trebuchet MS" w:eastAsia="MS Mincho" w:hAnsi="Trebuchet MS" w:cs="Times New Roman"/>
          <w:sz w:val="24"/>
          <w:szCs w:val="24"/>
          <w:lang w:val="ro-RO"/>
        </w:rPr>
        <w:t xml:space="preserve">impune adoptarea de </w:t>
      </w:r>
      <w:proofErr w:type="spellStart"/>
      <w:r w:rsidRPr="004820D7">
        <w:rPr>
          <w:rFonts w:ascii="Trebuchet MS" w:eastAsia="MS Mincho" w:hAnsi="Trebuchet MS" w:cs="Times New Roman"/>
          <w:sz w:val="24"/>
          <w:szCs w:val="24"/>
          <w:lang w:val="ro-RO"/>
        </w:rPr>
        <w:t>soluţii</w:t>
      </w:r>
      <w:proofErr w:type="spellEnd"/>
      <w:r w:rsidRPr="004820D7">
        <w:rPr>
          <w:rFonts w:ascii="Trebuchet MS" w:eastAsia="MS Mincho" w:hAnsi="Trebuchet MS" w:cs="Times New Roman"/>
          <w:sz w:val="24"/>
          <w:szCs w:val="24"/>
          <w:lang w:val="ro-RO"/>
        </w:rPr>
        <w:t xml:space="preserve"> imediate, în vederea evitării unei grave atingeri aduse interesului public, proiectele de acte normative se supun adoptării și anterior expirării termenului de 30 de zile lucrătoare.”</w:t>
      </w:r>
    </w:p>
    <w:p w14:paraId="69D78448" w14:textId="08D02B02" w:rsidR="007159D0" w:rsidRPr="003E1D95" w:rsidRDefault="009937FB" w:rsidP="00AA23B8">
      <w:pPr>
        <w:autoSpaceDE w:val="0"/>
        <w:autoSpaceDN w:val="0"/>
        <w:adjustRightInd w:val="0"/>
        <w:spacing w:after="0" w:line="360" w:lineRule="auto"/>
        <w:ind w:left="-851" w:firstLine="851"/>
        <w:rPr>
          <w:rFonts w:ascii="Trebuchet MS" w:eastAsia="MS Mincho" w:hAnsi="Trebuchet MS" w:cs="Times New Roman"/>
          <w:sz w:val="24"/>
          <w:szCs w:val="24"/>
          <w:lang w:val="ro-RO"/>
        </w:rPr>
      </w:pPr>
      <w:r w:rsidRPr="003E1D95">
        <w:rPr>
          <w:rFonts w:ascii="Trebuchet MS" w:eastAsia="MS Mincho" w:hAnsi="Trebuchet MS" w:cs="Times New Roman"/>
          <w:sz w:val="24"/>
          <w:szCs w:val="24"/>
          <w:lang w:val="ro-RO"/>
        </w:rPr>
        <w:t xml:space="preserve">Ținând cont de cele menționate anterior și având avizul favorabil al </w:t>
      </w:r>
      <w:r w:rsidRPr="00A108FE">
        <w:rPr>
          <w:rFonts w:ascii="Trebuchet MS" w:eastAsia="MS Mincho" w:hAnsi="Trebuchet MS" w:cs="Times New Roman"/>
          <w:sz w:val="24"/>
          <w:szCs w:val="24"/>
          <w:lang w:val="ro-RO"/>
        </w:rPr>
        <w:t xml:space="preserve">Academiei Române </w:t>
      </w:r>
      <w:r w:rsidR="00D86936" w:rsidRPr="00A108FE">
        <w:rPr>
          <w:rFonts w:ascii="Trebuchet MS" w:eastAsia="MS Mincho" w:hAnsi="Trebuchet MS" w:cs="Times New Roman"/>
          <w:sz w:val="24"/>
          <w:szCs w:val="24"/>
          <w:lang w:val="ro-RO"/>
        </w:rPr>
        <w:t xml:space="preserve">CMN, </w:t>
      </w:r>
      <w:r w:rsidRPr="00A108FE">
        <w:rPr>
          <w:rFonts w:ascii="Trebuchet MS" w:eastAsia="MS Mincho" w:hAnsi="Trebuchet MS" w:cs="Times New Roman"/>
          <w:sz w:val="24"/>
          <w:szCs w:val="24"/>
          <w:lang w:val="ro-RO"/>
        </w:rPr>
        <w:t>nr.</w:t>
      </w:r>
      <w:r w:rsidR="009A71FC">
        <w:rPr>
          <w:rFonts w:ascii="Trebuchet MS" w:eastAsia="MS Mincho" w:hAnsi="Trebuchet MS" w:cs="Times New Roman"/>
          <w:sz w:val="24"/>
          <w:szCs w:val="24"/>
          <w:lang w:val="ro-RO"/>
        </w:rPr>
        <w:t xml:space="preserve">326/19.06.2026 </w:t>
      </w:r>
      <w:r w:rsidR="00AC7FCE" w:rsidRPr="003E1D95">
        <w:rPr>
          <w:rFonts w:ascii="Trebuchet MS" w:eastAsia="MS Mincho" w:hAnsi="Trebuchet MS" w:cs="Times New Roman"/>
          <w:sz w:val="24"/>
          <w:szCs w:val="24"/>
          <w:lang w:val="ro-RO"/>
        </w:rPr>
        <w:t>și</w:t>
      </w:r>
      <w:r w:rsidR="00BB18FD" w:rsidRPr="003E1D95">
        <w:rPr>
          <w:rFonts w:ascii="Trebuchet MS" w:eastAsia="MS Mincho" w:hAnsi="Trebuchet MS" w:cs="Times New Roman"/>
          <w:sz w:val="24"/>
          <w:szCs w:val="24"/>
          <w:lang w:val="ro-RO"/>
        </w:rPr>
        <w:t xml:space="preserve"> </w:t>
      </w:r>
      <w:r w:rsidR="009E579A" w:rsidRPr="003E1D95">
        <w:rPr>
          <w:rFonts w:ascii="Trebuchet MS" w:eastAsia="MS Mincho" w:hAnsi="Trebuchet MS" w:cs="Times New Roman"/>
          <w:sz w:val="24"/>
          <w:szCs w:val="24"/>
          <w:lang w:val="ro-RO"/>
        </w:rPr>
        <w:t xml:space="preserve">avizul </w:t>
      </w:r>
      <w:r w:rsidR="00AC7FCE" w:rsidRPr="003E1D95">
        <w:rPr>
          <w:rFonts w:ascii="Trebuchet MS" w:eastAsia="MS Mincho" w:hAnsi="Trebuchet MS" w:cs="Times New Roman"/>
          <w:sz w:val="24"/>
          <w:szCs w:val="24"/>
          <w:lang w:val="ro-RO"/>
        </w:rPr>
        <w:t xml:space="preserve">favorabil al Agenției Naționale pentru </w:t>
      </w:r>
      <w:r w:rsidR="004C3535" w:rsidRPr="003E1D95">
        <w:rPr>
          <w:rFonts w:ascii="Trebuchet MS" w:eastAsia="MS Mincho" w:hAnsi="Trebuchet MS" w:cs="Times New Roman"/>
          <w:sz w:val="24"/>
          <w:szCs w:val="24"/>
          <w:lang w:val="ro-RO"/>
        </w:rPr>
        <w:t xml:space="preserve">Mediu și </w:t>
      </w:r>
      <w:r w:rsidR="00AC7FCE" w:rsidRPr="003E1D95">
        <w:rPr>
          <w:rFonts w:ascii="Trebuchet MS" w:eastAsia="MS Mincho" w:hAnsi="Trebuchet MS" w:cs="Times New Roman"/>
          <w:sz w:val="24"/>
          <w:szCs w:val="24"/>
          <w:lang w:val="ro-RO"/>
        </w:rPr>
        <w:t>Arii Protejate nr.</w:t>
      </w:r>
      <w:r w:rsidR="00B56D9F" w:rsidRPr="003E1D95">
        <w:rPr>
          <w:rFonts w:ascii="Trebuchet MS" w:eastAsia="MS Mincho" w:hAnsi="Trebuchet MS" w:cs="Times New Roman"/>
          <w:sz w:val="24"/>
          <w:szCs w:val="24"/>
          <w:lang w:val="ro-RO"/>
        </w:rPr>
        <w:t>26 CBANP</w:t>
      </w:r>
      <w:r w:rsidR="004C3535" w:rsidRPr="003E1D95">
        <w:rPr>
          <w:rFonts w:ascii="Trebuchet MS" w:eastAsia="MS Mincho" w:hAnsi="Trebuchet MS" w:cs="Times New Roman"/>
          <w:sz w:val="24"/>
          <w:szCs w:val="24"/>
          <w:lang w:val="ro-RO"/>
        </w:rPr>
        <w:t>/</w:t>
      </w:r>
      <w:r w:rsidR="00B56D9F" w:rsidRPr="003E1D95">
        <w:rPr>
          <w:rFonts w:ascii="Trebuchet MS" w:eastAsia="MS Mincho" w:hAnsi="Trebuchet MS" w:cs="Times New Roman"/>
          <w:sz w:val="24"/>
          <w:szCs w:val="24"/>
          <w:lang w:val="ro-RO"/>
        </w:rPr>
        <w:t>27.03.</w:t>
      </w:r>
      <w:r w:rsidR="004C3535" w:rsidRPr="003E1D95">
        <w:rPr>
          <w:rFonts w:ascii="Trebuchet MS" w:eastAsia="MS Mincho" w:hAnsi="Trebuchet MS" w:cs="Times New Roman"/>
          <w:sz w:val="24"/>
          <w:szCs w:val="24"/>
          <w:lang w:val="ro-RO"/>
        </w:rPr>
        <w:t>202</w:t>
      </w:r>
      <w:r w:rsidR="002A5652" w:rsidRPr="003E1D95">
        <w:rPr>
          <w:rFonts w:ascii="Trebuchet MS" w:eastAsia="MS Mincho" w:hAnsi="Trebuchet MS" w:cs="Times New Roman"/>
          <w:sz w:val="24"/>
          <w:szCs w:val="24"/>
          <w:lang w:val="ro-RO"/>
        </w:rPr>
        <w:t>6</w:t>
      </w:r>
      <w:r w:rsidR="004C3535" w:rsidRPr="003E1D95">
        <w:rPr>
          <w:rFonts w:ascii="Trebuchet MS" w:eastAsia="MS Mincho" w:hAnsi="Trebuchet MS" w:cs="Times New Roman"/>
          <w:sz w:val="24"/>
          <w:szCs w:val="24"/>
          <w:lang w:val="ro-RO"/>
        </w:rPr>
        <w:t>,</w:t>
      </w:r>
      <w:r w:rsidR="00EC737D" w:rsidRPr="003E1D95">
        <w:rPr>
          <w:rFonts w:ascii="Trebuchet MS" w:eastAsia="MS Mincho" w:hAnsi="Trebuchet MS" w:cs="Times New Roman"/>
          <w:sz w:val="24"/>
          <w:szCs w:val="24"/>
          <w:lang w:val="ro-RO"/>
        </w:rPr>
        <w:t xml:space="preserve"> </w:t>
      </w:r>
      <w:r w:rsidRPr="003E1D95">
        <w:rPr>
          <w:rFonts w:ascii="Trebuchet MS" w:eastAsia="MS Mincho" w:hAnsi="Trebuchet MS" w:cs="Times New Roman"/>
          <w:sz w:val="24"/>
          <w:szCs w:val="24"/>
          <w:lang w:val="ro-RO"/>
        </w:rPr>
        <w:t xml:space="preserve">s-a elaborat proiectul de Ordin </w:t>
      </w:r>
      <w:r w:rsidR="004C3535" w:rsidRPr="003E1D95">
        <w:rPr>
          <w:rFonts w:ascii="Trebuchet MS" w:eastAsia="MS Mincho" w:hAnsi="Trebuchet MS" w:cs="Times New Roman"/>
          <w:sz w:val="24"/>
          <w:szCs w:val="24"/>
          <w:lang w:val="ro-RO"/>
        </w:rPr>
        <w:t xml:space="preserve">al ministrului mediului, apelor și pădurilor privind aprobarea derogării în scopul cercetării </w:t>
      </w:r>
      <w:proofErr w:type="spellStart"/>
      <w:r w:rsidR="004C3535" w:rsidRPr="003E1D95">
        <w:rPr>
          <w:rFonts w:ascii="Trebuchet MS" w:eastAsia="MS Mincho" w:hAnsi="Trebuchet MS" w:cs="Times New Roman"/>
          <w:sz w:val="24"/>
          <w:szCs w:val="24"/>
          <w:lang w:val="ro-RO"/>
        </w:rPr>
        <w:t>ştiinţifice</w:t>
      </w:r>
      <w:proofErr w:type="spellEnd"/>
      <w:r w:rsidR="004C3535" w:rsidRPr="003E1D95">
        <w:rPr>
          <w:rFonts w:ascii="Trebuchet MS" w:eastAsia="MS Mincho" w:hAnsi="Trebuchet MS" w:cs="Times New Roman"/>
          <w:sz w:val="24"/>
          <w:szCs w:val="24"/>
          <w:lang w:val="ro-RO"/>
        </w:rPr>
        <w:t xml:space="preserve"> pentru spec</w:t>
      </w:r>
      <w:r w:rsidR="00CB09B7">
        <w:rPr>
          <w:rFonts w:ascii="Trebuchet MS" w:eastAsia="MS Mincho" w:hAnsi="Trebuchet MS" w:cs="Times New Roman"/>
          <w:sz w:val="24"/>
          <w:szCs w:val="24"/>
          <w:lang w:val="ro-RO"/>
        </w:rPr>
        <w:t>ia</w:t>
      </w:r>
      <w:r w:rsidR="004C3535" w:rsidRPr="003E1D95">
        <w:rPr>
          <w:rFonts w:ascii="Trebuchet MS" w:eastAsia="MS Mincho" w:hAnsi="Trebuchet MS" w:cs="Times New Roman"/>
          <w:sz w:val="24"/>
          <w:szCs w:val="24"/>
          <w:lang w:val="ro-RO"/>
        </w:rPr>
        <w:t xml:space="preserve"> de </w:t>
      </w:r>
      <w:r w:rsidR="002A5652" w:rsidRPr="003E1D95">
        <w:rPr>
          <w:rFonts w:ascii="Trebuchet MS" w:eastAsia="MS Mincho" w:hAnsi="Trebuchet MS" w:cs="Times New Roman"/>
          <w:sz w:val="24"/>
          <w:szCs w:val="24"/>
          <w:lang w:val="ro-RO"/>
        </w:rPr>
        <w:t xml:space="preserve">carnivore mari Ursus </w:t>
      </w:r>
      <w:proofErr w:type="spellStart"/>
      <w:r w:rsidR="002A5652" w:rsidRPr="003E1D95">
        <w:rPr>
          <w:rFonts w:ascii="Trebuchet MS" w:eastAsia="MS Mincho" w:hAnsi="Trebuchet MS" w:cs="Times New Roman"/>
          <w:sz w:val="24"/>
          <w:szCs w:val="24"/>
          <w:lang w:val="ro-RO"/>
        </w:rPr>
        <w:t>arctos</w:t>
      </w:r>
      <w:proofErr w:type="spellEnd"/>
      <w:r w:rsidR="00725C46" w:rsidRPr="003E1D95">
        <w:rPr>
          <w:rFonts w:ascii="Trebuchet MS" w:eastAsia="MS Mincho" w:hAnsi="Trebuchet MS" w:cs="Times New Roman"/>
          <w:sz w:val="24"/>
          <w:szCs w:val="24"/>
          <w:lang w:val="ro-RO"/>
        </w:rPr>
        <w:t xml:space="preserve">, </w:t>
      </w:r>
      <w:r w:rsidRPr="003E1D95">
        <w:rPr>
          <w:rFonts w:ascii="Trebuchet MS" w:eastAsia="MS Mincho" w:hAnsi="Trebuchet MS" w:cs="Times New Roman"/>
          <w:sz w:val="24"/>
          <w:szCs w:val="24"/>
          <w:lang w:val="ro-RO"/>
        </w:rPr>
        <w:t>pe care îl supunem spre aprobare.</w:t>
      </w:r>
    </w:p>
    <w:p w14:paraId="78075D79" w14:textId="77777777" w:rsidR="009937FB" w:rsidRDefault="009937FB" w:rsidP="0067392D">
      <w:pPr>
        <w:autoSpaceDE w:val="0"/>
        <w:autoSpaceDN w:val="0"/>
        <w:adjustRightInd w:val="0"/>
        <w:spacing w:after="0" w:line="360" w:lineRule="auto"/>
        <w:rPr>
          <w:rFonts w:ascii="Trebuchet MS" w:eastAsia="MS Mincho" w:hAnsi="Trebuchet MS" w:cs="Times New Roman"/>
          <w:sz w:val="24"/>
          <w:szCs w:val="24"/>
          <w:lang w:val="ro-RO"/>
        </w:rPr>
      </w:pPr>
    </w:p>
    <w:p w14:paraId="4D5509B5" w14:textId="77777777" w:rsidR="0049487E" w:rsidRDefault="0049487E" w:rsidP="0067392D">
      <w:pPr>
        <w:autoSpaceDE w:val="0"/>
        <w:autoSpaceDN w:val="0"/>
        <w:adjustRightInd w:val="0"/>
        <w:spacing w:after="0" w:line="360" w:lineRule="auto"/>
        <w:rPr>
          <w:rFonts w:ascii="Trebuchet MS" w:eastAsia="MS Mincho" w:hAnsi="Trebuchet MS" w:cs="Times New Roman"/>
          <w:sz w:val="24"/>
          <w:szCs w:val="24"/>
          <w:lang w:val="ro-RO"/>
        </w:rPr>
      </w:pPr>
    </w:p>
    <w:p w14:paraId="1D3EE7F2" w14:textId="77777777" w:rsidR="0049487E" w:rsidRPr="003E1D95" w:rsidRDefault="0049487E" w:rsidP="0067392D">
      <w:pPr>
        <w:autoSpaceDE w:val="0"/>
        <w:autoSpaceDN w:val="0"/>
        <w:adjustRightInd w:val="0"/>
        <w:spacing w:after="0" w:line="360" w:lineRule="auto"/>
        <w:rPr>
          <w:rFonts w:ascii="Trebuchet MS" w:eastAsia="MS Mincho" w:hAnsi="Trebuchet MS" w:cs="Times New Roman"/>
          <w:sz w:val="24"/>
          <w:szCs w:val="24"/>
          <w:lang w:val="ro-RO"/>
        </w:rPr>
      </w:pPr>
    </w:p>
    <w:p w14:paraId="4472E746" w14:textId="77777777" w:rsidR="00C34EA4" w:rsidRPr="003E1D95" w:rsidRDefault="00C34EA4" w:rsidP="00C34EA4">
      <w:pPr>
        <w:spacing w:after="120" w:line="360" w:lineRule="auto"/>
        <w:ind w:left="567" w:right="567" w:hanging="1107"/>
        <w:jc w:val="center"/>
        <w:rPr>
          <w:rFonts w:eastAsia="MS Mincho" w:cs="Times New Roman"/>
          <w:b/>
          <w:sz w:val="24"/>
          <w:szCs w:val="24"/>
          <w:lang w:val="ro-RO"/>
        </w:rPr>
      </w:pPr>
      <w:r w:rsidRPr="003E1D95">
        <w:rPr>
          <w:rFonts w:eastAsia="MS Mincho" w:cs="Times New Roman"/>
          <w:b/>
          <w:sz w:val="24"/>
          <w:szCs w:val="24"/>
          <w:lang w:val="ro-RO"/>
        </w:rPr>
        <w:t>Director</w:t>
      </w:r>
    </w:p>
    <w:p w14:paraId="03694661" w14:textId="580B13FE" w:rsidR="0049487E" w:rsidRPr="005C56B5" w:rsidRDefault="00C34EA4" w:rsidP="005C56B5">
      <w:pPr>
        <w:spacing w:after="120" w:line="360" w:lineRule="auto"/>
        <w:ind w:left="567" w:right="567" w:hanging="1107"/>
        <w:jc w:val="center"/>
        <w:rPr>
          <w:rFonts w:eastAsia="MS Mincho" w:cs="Times New Roman"/>
          <w:b/>
          <w:sz w:val="24"/>
          <w:szCs w:val="24"/>
          <w:lang w:val="ro-RO"/>
        </w:rPr>
      </w:pPr>
      <w:r w:rsidRPr="003E1D95">
        <w:rPr>
          <w:rFonts w:eastAsia="MS Mincho" w:cs="Times New Roman"/>
          <w:b/>
          <w:sz w:val="24"/>
          <w:szCs w:val="24"/>
          <w:lang w:val="ro-RO"/>
        </w:rPr>
        <w:t>Anca CRĂCIUNAȘ</w:t>
      </w:r>
    </w:p>
    <w:p w14:paraId="4B7458B4" w14:textId="77777777" w:rsidR="009344F4" w:rsidRDefault="009344F4" w:rsidP="0067392D">
      <w:pPr>
        <w:spacing w:after="120" w:line="360" w:lineRule="auto"/>
        <w:ind w:left="567" w:right="567" w:hanging="1107"/>
        <w:jc w:val="left"/>
        <w:rPr>
          <w:rFonts w:eastAsia="MS Mincho" w:cs="Times New Roman"/>
          <w:bCs/>
          <w:sz w:val="24"/>
          <w:szCs w:val="24"/>
          <w:lang w:val="ro-RO"/>
        </w:rPr>
      </w:pPr>
    </w:p>
    <w:p w14:paraId="698AA8C0" w14:textId="77777777" w:rsidR="0049487E" w:rsidRDefault="0049487E" w:rsidP="005814B2">
      <w:pPr>
        <w:spacing w:after="120" w:line="360" w:lineRule="auto"/>
        <w:ind w:right="567"/>
        <w:jc w:val="left"/>
        <w:rPr>
          <w:rFonts w:eastAsia="MS Mincho" w:cs="Times New Roman"/>
          <w:bCs/>
          <w:sz w:val="24"/>
          <w:szCs w:val="24"/>
          <w:lang w:val="ro-RO"/>
        </w:rPr>
      </w:pPr>
    </w:p>
    <w:p w14:paraId="458F26F4" w14:textId="77777777" w:rsidR="00484948" w:rsidRDefault="00484948" w:rsidP="005814B2">
      <w:pPr>
        <w:spacing w:after="120" w:line="360" w:lineRule="auto"/>
        <w:ind w:right="567"/>
        <w:jc w:val="left"/>
        <w:rPr>
          <w:rFonts w:eastAsia="MS Mincho" w:cs="Times New Roman"/>
          <w:bCs/>
          <w:sz w:val="24"/>
          <w:szCs w:val="24"/>
          <w:lang w:val="ro-RO"/>
        </w:rPr>
      </w:pPr>
    </w:p>
    <w:p w14:paraId="12781F70" w14:textId="77777777" w:rsidR="00484948" w:rsidRDefault="00484948" w:rsidP="005814B2">
      <w:pPr>
        <w:spacing w:after="120" w:line="360" w:lineRule="auto"/>
        <w:ind w:right="567"/>
        <w:jc w:val="left"/>
        <w:rPr>
          <w:rFonts w:eastAsia="MS Mincho" w:cs="Times New Roman"/>
          <w:bCs/>
          <w:sz w:val="24"/>
          <w:szCs w:val="24"/>
          <w:lang w:val="ro-RO"/>
        </w:rPr>
      </w:pPr>
    </w:p>
    <w:p w14:paraId="3D03E389" w14:textId="77777777" w:rsidR="0049487E" w:rsidRPr="003E1D95" w:rsidRDefault="0049487E" w:rsidP="005C56B5">
      <w:pPr>
        <w:spacing w:after="120" w:line="360" w:lineRule="auto"/>
        <w:ind w:right="567"/>
        <w:jc w:val="left"/>
        <w:rPr>
          <w:rFonts w:eastAsia="MS Mincho" w:cs="Times New Roman"/>
          <w:bCs/>
          <w:sz w:val="24"/>
          <w:szCs w:val="24"/>
          <w:lang w:val="ro-RO"/>
        </w:rPr>
      </w:pPr>
    </w:p>
    <w:p w14:paraId="6EE19F01" w14:textId="5856AB7A" w:rsidR="00F20160" w:rsidRPr="003E1D95" w:rsidRDefault="00F20160" w:rsidP="0067392D">
      <w:pPr>
        <w:spacing w:after="0" w:line="360" w:lineRule="auto"/>
        <w:rPr>
          <w:rFonts w:ascii="Trebuchet MS" w:hAnsi="Trebuchet MS"/>
          <w:sz w:val="24"/>
          <w:szCs w:val="24"/>
          <w:lang w:val="ro-RO"/>
        </w:rPr>
      </w:pPr>
    </w:p>
    <w:sectPr w:rsidR="00F20160" w:rsidRPr="003E1D95" w:rsidSect="00C34EA4">
      <w:headerReference w:type="default" r:id="rId6"/>
      <w:footerReference w:type="default" r:id="rId7"/>
      <w:headerReference w:type="first" r:id="rId8"/>
      <w:footerReference w:type="first" r:id="rId9"/>
      <w:pgSz w:w="11906" w:h="16838" w:code="9"/>
      <w:pgMar w:top="567" w:right="851" w:bottom="1350" w:left="2127" w:header="0" w:footer="471"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490B2B" w14:textId="77777777" w:rsidR="00B31336" w:rsidRDefault="00B31336" w:rsidP="009772BD">
      <w:r>
        <w:separator/>
      </w:r>
    </w:p>
  </w:endnote>
  <w:endnote w:type="continuationSeparator" w:id="0">
    <w:p w14:paraId="0884428B" w14:textId="77777777" w:rsidR="00B31336" w:rsidRDefault="00B31336" w:rsidP="009772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rebuchet MS">
    <w:altName w:val="Trebuchet MS"/>
    <w:panose1 w:val="020B0603020202020204"/>
    <w:charset w:val="00"/>
    <w:family w:val="swiss"/>
    <w:pitch w:val="variable"/>
    <w:sig w:usb0="000006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Open Sans">
    <w:charset w:val="00"/>
    <w:family w:val="swiss"/>
    <w:pitch w:val="variable"/>
    <w:sig w:usb0="E00002EF" w:usb1="4000205B" w:usb2="00000028" w:usb3="00000000" w:csb0="0000019F" w:csb1="00000000"/>
  </w:font>
  <w:font w:name="Segoe UI">
    <w:altName w:val="Segoe UI"/>
    <w:panose1 w:val="020B0502040204020203"/>
    <w:charset w:val="01"/>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2B7DB3" w14:textId="77777777" w:rsidR="00FB602D" w:rsidRDefault="00FB602D" w:rsidP="009772BD">
    <w:pPr>
      <w:pStyle w:val="Footer1"/>
    </w:pPr>
  </w:p>
  <w:p w14:paraId="38823603" w14:textId="77777777" w:rsidR="00FB602D" w:rsidRPr="00FB602D" w:rsidRDefault="00FB602D" w:rsidP="002B43CB">
    <w:pPr>
      <w:pStyle w:val="Footer1"/>
      <w:ind w:left="-567"/>
    </w:pPr>
    <w:r w:rsidRPr="00FB602D">
      <w:t xml:space="preserve">Bd. </w:t>
    </w:r>
    <w:proofErr w:type="spellStart"/>
    <w:r w:rsidRPr="00FB602D">
      <w:t>Libertăţii</w:t>
    </w:r>
    <w:proofErr w:type="spellEnd"/>
    <w:r w:rsidRPr="00FB602D">
      <w:t xml:space="preserve">, nr.12, Sector 5, </w:t>
    </w:r>
    <w:proofErr w:type="spellStart"/>
    <w:r w:rsidRPr="00FB602D">
      <w:t>Bucureşti</w:t>
    </w:r>
    <w:proofErr w:type="spellEnd"/>
  </w:p>
  <w:p w14:paraId="765EDFD6" w14:textId="7B3835E0" w:rsidR="00FB602D" w:rsidRPr="00FB602D" w:rsidRDefault="00FB602D" w:rsidP="002B43CB">
    <w:pPr>
      <w:pStyle w:val="Footer1"/>
      <w:ind w:left="-567"/>
    </w:pPr>
    <w:r w:rsidRPr="00FB602D">
      <w:t>Tel.: +4 021 408</w:t>
    </w:r>
    <w:r w:rsidR="009746DC">
      <w:t xml:space="preserve"> 95 </w:t>
    </w:r>
    <w:r w:rsidR="00E239E6">
      <w:t>00</w:t>
    </w:r>
  </w:p>
  <w:p w14:paraId="30BE1146" w14:textId="21041F94" w:rsidR="00FB602D" w:rsidRPr="00FB602D" w:rsidRDefault="00BD0BE5" w:rsidP="002B43CB">
    <w:pPr>
      <w:pStyle w:val="Footer1"/>
      <w:ind w:left="-567"/>
    </w:pPr>
    <w:r>
      <w:t>e-mail:</w:t>
    </w:r>
    <w:r w:rsidR="009746DC">
      <w:t xml:space="preserve"> </w:t>
    </w:r>
    <w:r w:rsidR="00E239E6">
      <w:t>registratura@mmediu.ro</w:t>
    </w:r>
    <w:r w:rsidR="00FB602D" w:rsidRPr="00FB602D">
      <w:t xml:space="preserve">  </w:t>
    </w:r>
  </w:p>
  <w:p w14:paraId="06A98014" w14:textId="77777777" w:rsidR="00FB602D" w:rsidRPr="00FB602D" w:rsidRDefault="00FB602D" w:rsidP="002B43CB">
    <w:pPr>
      <w:pStyle w:val="Footer1"/>
      <w:ind w:left="-567"/>
    </w:pPr>
    <w:r w:rsidRPr="00FB602D">
      <w:t>website: www.mmediu.ro</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68FC64" w14:textId="0FFC891A" w:rsidR="002B43CB" w:rsidRDefault="002B43CB" w:rsidP="002B43CB">
    <w:pPr>
      <w:pStyle w:val="Footer1"/>
      <w:ind w:left="-56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D9CBAC" w14:textId="77777777" w:rsidR="00B31336" w:rsidRDefault="00B31336" w:rsidP="009772BD">
      <w:r>
        <w:separator/>
      </w:r>
    </w:p>
  </w:footnote>
  <w:footnote w:type="continuationSeparator" w:id="0">
    <w:p w14:paraId="16D28695" w14:textId="77777777" w:rsidR="00B31336" w:rsidRDefault="00B31336" w:rsidP="009772B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8CE551" w14:textId="77777777" w:rsidR="006C5964" w:rsidRDefault="006C5964" w:rsidP="00FE17E8">
    <w:pPr>
      <w:pStyle w:val="Header"/>
      <w:ind w:left="7088" w:right="-569"/>
    </w:pPr>
  </w:p>
  <w:p w14:paraId="1445F95E" w14:textId="77777777" w:rsidR="006C5964" w:rsidRDefault="006C5964" w:rsidP="00FE17E8">
    <w:pPr>
      <w:pStyle w:val="Header"/>
      <w:ind w:left="7088" w:right="-569"/>
    </w:pPr>
  </w:p>
  <w:p w14:paraId="5B7C53AD" w14:textId="77777777" w:rsidR="000745D4" w:rsidRDefault="00FE17E8" w:rsidP="00FE17E8">
    <w:pPr>
      <w:pStyle w:val="Header"/>
      <w:ind w:left="7088" w:right="-569"/>
    </w:pPr>
    <w:r>
      <w:t xml:space="preserve">   </w:t>
    </w:r>
    <w:r w:rsidR="00DF72AC">
      <w:t xml:space="preserve">   </w:t>
    </w:r>
    <w:r>
      <w:t xml:space="preserve">                                    </w:t>
    </w:r>
  </w:p>
  <w:p w14:paraId="4BA30D75" w14:textId="77777777" w:rsidR="00D7335B" w:rsidRDefault="00D7335B" w:rsidP="00FE17E8">
    <w:pPr>
      <w:pStyle w:val="Header"/>
      <w:ind w:left="7088" w:right="-569"/>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A82E2D" w14:textId="174FD823" w:rsidR="006C5964" w:rsidRDefault="006C5964">
    <w:pPr>
      <w:pStyle w:val="Header"/>
    </w:pPr>
  </w:p>
  <w:p w14:paraId="6F002D97" w14:textId="48FFA388" w:rsidR="006C5964" w:rsidRDefault="001C2EFB">
    <w:pPr>
      <w:pStyle w:val="Header"/>
    </w:pPr>
    <w:r>
      <w:rPr>
        <w:noProof/>
      </w:rPr>
      <w:drawing>
        <wp:anchor distT="0" distB="0" distL="114300" distR="114300" simplePos="0" relativeHeight="251658240" behindDoc="0" locked="0" layoutInCell="1" allowOverlap="1" wp14:anchorId="19297133" wp14:editId="337AF5DE">
          <wp:simplePos x="0" y="0"/>
          <wp:positionH relativeFrom="column">
            <wp:posOffset>-849630</wp:posOffset>
          </wp:positionH>
          <wp:positionV relativeFrom="paragraph">
            <wp:posOffset>167005</wp:posOffset>
          </wp:positionV>
          <wp:extent cx="3236400" cy="900000"/>
          <wp:effectExtent l="0" t="0" r="2540" b="0"/>
          <wp:wrapSquare wrapText="bothSides"/>
          <wp:docPr id="2135826813" name="Picture 2135826813" descr="C:\Users\gabriel.jitaru\Desktop\20191107 ministru instalare\logo MMAP\MMAP-ante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gabriel.jitaru\Desktop\20191107 ministru instalare\logo MMAP\MMAP-antet.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236400" cy="90000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74E1F15D" w14:textId="7CA7B60A" w:rsidR="006C5964" w:rsidRDefault="006C5964">
    <w:pPr>
      <w:pStyle w:val="Header"/>
    </w:pPr>
  </w:p>
  <w:p w14:paraId="1AF57233" w14:textId="6F11B86E" w:rsidR="006C5964" w:rsidRDefault="006C5964">
    <w:pPr>
      <w:pStyle w:val="Header"/>
    </w:pPr>
  </w:p>
  <w:p w14:paraId="552ADA47" w14:textId="18C8EBF5" w:rsidR="006C5964" w:rsidRDefault="006C5964">
    <w:pPr>
      <w:pStyle w:val="Header"/>
    </w:pPr>
  </w:p>
  <w:p w14:paraId="6804C822" w14:textId="2859FAA9" w:rsidR="006C5964" w:rsidRDefault="006C5964">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45D4"/>
    <w:rsid w:val="0000505D"/>
    <w:rsid w:val="00021C6F"/>
    <w:rsid w:val="000445AC"/>
    <w:rsid w:val="00056712"/>
    <w:rsid w:val="00065AA7"/>
    <w:rsid w:val="00066359"/>
    <w:rsid w:val="00066F4B"/>
    <w:rsid w:val="0007199D"/>
    <w:rsid w:val="000745D4"/>
    <w:rsid w:val="00090AB2"/>
    <w:rsid w:val="0009796B"/>
    <w:rsid w:val="000A0AEE"/>
    <w:rsid w:val="000A65DA"/>
    <w:rsid w:val="000B1438"/>
    <w:rsid w:val="000B3D75"/>
    <w:rsid w:val="000B7057"/>
    <w:rsid w:val="000B75F8"/>
    <w:rsid w:val="000B7B32"/>
    <w:rsid w:val="000C0FEA"/>
    <w:rsid w:val="000C6AC0"/>
    <w:rsid w:val="000E4CB2"/>
    <w:rsid w:val="00107896"/>
    <w:rsid w:val="00107B4F"/>
    <w:rsid w:val="00115757"/>
    <w:rsid w:val="0012675E"/>
    <w:rsid w:val="001267D4"/>
    <w:rsid w:val="001345BB"/>
    <w:rsid w:val="00136815"/>
    <w:rsid w:val="001466DC"/>
    <w:rsid w:val="0015377B"/>
    <w:rsid w:val="00161230"/>
    <w:rsid w:val="00163C58"/>
    <w:rsid w:val="00167252"/>
    <w:rsid w:val="00173AF0"/>
    <w:rsid w:val="00173E49"/>
    <w:rsid w:val="00182E0B"/>
    <w:rsid w:val="001830B7"/>
    <w:rsid w:val="001842B7"/>
    <w:rsid w:val="00186030"/>
    <w:rsid w:val="001A267D"/>
    <w:rsid w:val="001B611F"/>
    <w:rsid w:val="001B6A23"/>
    <w:rsid w:val="001C2EFB"/>
    <w:rsid w:val="001C3F41"/>
    <w:rsid w:val="001D1914"/>
    <w:rsid w:val="001D3D00"/>
    <w:rsid w:val="001F4A5B"/>
    <w:rsid w:val="002019B4"/>
    <w:rsid w:val="00201F3F"/>
    <w:rsid w:val="00203748"/>
    <w:rsid w:val="00203B7F"/>
    <w:rsid w:val="002328DD"/>
    <w:rsid w:val="002545E7"/>
    <w:rsid w:val="00255F9D"/>
    <w:rsid w:val="0026230D"/>
    <w:rsid w:val="00264CFB"/>
    <w:rsid w:val="0026628D"/>
    <w:rsid w:val="002676EF"/>
    <w:rsid w:val="00287795"/>
    <w:rsid w:val="00287AB5"/>
    <w:rsid w:val="002938B6"/>
    <w:rsid w:val="0029757B"/>
    <w:rsid w:val="002A5652"/>
    <w:rsid w:val="002B43CB"/>
    <w:rsid w:val="002B58DA"/>
    <w:rsid w:val="002C25A7"/>
    <w:rsid w:val="002D524B"/>
    <w:rsid w:val="002E125C"/>
    <w:rsid w:val="002E1A3E"/>
    <w:rsid w:val="002E798F"/>
    <w:rsid w:val="002F156B"/>
    <w:rsid w:val="002F56D8"/>
    <w:rsid w:val="002F5AFB"/>
    <w:rsid w:val="002F7301"/>
    <w:rsid w:val="00302838"/>
    <w:rsid w:val="00302C77"/>
    <w:rsid w:val="003169AF"/>
    <w:rsid w:val="00326273"/>
    <w:rsid w:val="0033769A"/>
    <w:rsid w:val="003433C2"/>
    <w:rsid w:val="00345F7B"/>
    <w:rsid w:val="003542E2"/>
    <w:rsid w:val="00357484"/>
    <w:rsid w:val="00373993"/>
    <w:rsid w:val="0037718F"/>
    <w:rsid w:val="00381569"/>
    <w:rsid w:val="00381A63"/>
    <w:rsid w:val="003830B4"/>
    <w:rsid w:val="0039171A"/>
    <w:rsid w:val="003A2B4D"/>
    <w:rsid w:val="003C017D"/>
    <w:rsid w:val="003C0E29"/>
    <w:rsid w:val="003C1508"/>
    <w:rsid w:val="003C3693"/>
    <w:rsid w:val="003D0B4A"/>
    <w:rsid w:val="003D3561"/>
    <w:rsid w:val="003E1D95"/>
    <w:rsid w:val="003E5C21"/>
    <w:rsid w:val="0040453A"/>
    <w:rsid w:val="00414617"/>
    <w:rsid w:val="00417BFD"/>
    <w:rsid w:val="0042181F"/>
    <w:rsid w:val="00427FBB"/>
    <w:rsid w:val="00437604"/>
    <w:rsid w:val="00437E61"/>
    <w:rsid w:val="004445DD"/>
    <w:rsid w:val="00475746"/>
    <w:rsid w:val="004820D7"/>
    <w:rsid w:val="00484948"/>
    <w:rsid w:val="00487440"/>
    <w:rsid w:val="0049487E"/>
    <w:rsid w:val="004971A0"/>
    <w:rsid w:val="00497A94"/>
    <w:rsid w:val="004A15E0"/>
    <w:rsid w:val="004A2774"/>
    <w:rsid w:val="004A2B3B"/>
    <w:rsid w:val="004A324B"/>
    <w:rsid w:val="004B6C69"/>
    <w:rsid w:val="004C3535"/>
    <w:rsid w:val="004D4317"/>
    <w:rsid w:val="004F69AD"/>
    <w:rsid w:val="00501CA0"/>
    <w:rsid w:val="00503340"/>
    <w:rsid w:val="00506184"/>
    <w:rsid w:val="0051272F"/>
    <w:rsid w:val="005214AD"/>
    <w:rsid w:val="00527A81"/>
    <w:rsid w:val="00536F12"/>
    <w:rsid w:val="0053769D"/>
    <w:rsid w:val="005521AD"/>
    <w:rsid w:val="0055257D"/>
    <w:rsid w:val="005538E9"/>
    <w:rsid w:val="00557E9A"/>
    <w:rsid w:val="0056066E"/>
    <w:rsid w:val="00560BF9"/>
    <w:rsid w:val="0056150A"/>
    <w:rsid w:val="00565F55"/>
    <w:rsid w:val="005814B2"/>
    <w:rsid w:val="005850C5"/>
    <w:rsid w:val="0059276C"/>
    <w:rsid w:val="005943E3"/>
    <w:rsid w:val="005A7163"/>
    <w:rsid w:val="005A77E1"/>
    <w:rsid w:val="005B1327"/>
    <w:rsid w:val="005B17A8"/>
    <w:rsid w:val="005B66DA"/>
    <w:rsid w:val="005C56B5"/>
    <w:rsid w:val="005D2197"/>
    <w:rsid w:val="005D5545"/>
    <w:rsid w:val="005D692B"/>
    <w:rsid w:val="005E2547"/>
    <w:rsid w:val="005E5841"/>
    <w:rsid w:val="005F362A"/>
    <w:rsid w:val="006001EC"/>
    <w:rsid w:val="00600D3A"/>
    <w:rsid w:val="0060119E"/>
    <w:rsid w:val="00603D3D"/>
    <w:rsid w:val="00626C96"/>
    <w:rsid w:val="00640A04"/>
    <w:rsid w:val="00642842"/>
    <w:rsid w:val="00654779"/>
    <w:rsid w:val="00661CCB"/>
    <w:rsid w:val="0067392D"/>
    <w:rsid w:val="00674C90"/>
    <w:rsid w:val="00691BD4"/>
    <w:rsid w:val="00692B4A"/>
    <w:rsid w:val="006A7B36"/>
    <w:rsid w:val="006B2BEF"/>
    <w:rsid w:val="006B4E02"/>
    <w:rsid w:val="006C003A"/>
    <w:rsid w:val="006C34A6"/>
    <w:rsid w:val="006C5964"/>
    <w:rsid w:val="006D1E27"/>
    <w:rsid w:val="006F5306"/>
    <w:rsid w:val="00705AB0"/>
    <w:rsid w:val="007139A0"/>
    <w:rsid w:val="007159D0"/>
    <w:rsid w:val="00725C46"/>
    <w:rsid w:val="00727401"/>
    <w:rsid w:val="00727AF4"/>
    <w:rsid w:val="00744B82"/>
    <w:rsid w:val="00745D62"/>
    <w:rsid w:val="007537BA"/>
    <w:rsid w:val="00756DA1"/>
    <w:rsid w:val="00762473"/>
    <w:rsid w:val="00765C3C"/>
    <w:rsid w:val="00770208"/>
    <w:rsid w:val="00777A00"/>
    <w:rsid w:val="00781C22"/>
    <w:rsid w:val="00786C9C"/>
    <w:rsid w:val="00792019"/>
    <w:rsid w:val="00792499"/>
    <w:rsid w:val="0079284A"/>
    <w:rsid w:val="00796D1A"/>
    <w:rsid w:val="007A4322"/>
    <w:rsid w:val="007A69CB"/>
    <w:rsid w:val="007B310D"/>
    <w:rsid w:val="007B497A"/>
    <w:rsid w:val="007B55DB"/>
    <w:rsid w:val="007C2D68"/>
    <w:rsid w:val="007C532E"/>
    <w:rsid w:val="007D2468"/>
    <w:rsid w:val="007E06CC"/>
    <w:rsid w:val="007F7645"/>
    <w:rsid w:val="00813F42"/>
    <w:rsid w:val="00820565"/>
    <w:rsid w:val="00823933"/>
    <w:rsid w:val="00830162"/>
    <w:rsid w:val="00840A24"/>
    <w:rsid w:val="0084178E"/>
    <w:rsid w:val="008418E5"/>
    <w:rsid w:val="00854682"/>
    <w:rsid w:val="00854E4A"/>
    <w:rsid w:val="00865047"/>
    <w:rsid w:val="00870524"/>
    <w:rsid w:val="0087330D"/>
    <w:rsid w:val="008737DB"/>
    <w:rsid w:val="008753CF"/>
    <w:rsid w:val="00880F6B"/>
    <w:rsid w:val="00883FA9"/>
    <w:rsid w:val="008847A3"/>
    <w:rsid w:val="00891EF2"/>
    <w:rsid w:val="0089272E"/>
    <w:rsid w:val="008B0192"/>
    <w:rsid w:val="008B0319"/>
    <w:rsid w:val="008B7CB1"/>
    <w:rsid w:val="008D002E"/>
    <w:rsid w:val="008D4652"/>
    <w:rsid w:val="008D738A"/>
    <w:rsid w:val="008E54DD"/>
    <w:rsid w:val="008F1648"/>
    <w:rsid w:val="008F7BB5"/>
    <w:rsid w:val="00902F55"/>
    <w:rsid w:val="009107B7"/>
    <w:rsid w:val="00923536"/>
    <w:rsid w:val="009236A8"/>
    <w:rsid w:val="00924715"/>
    <w:rsid w:val="0092513E"/>
    <w:rsid w:val="0092517C"/>
    <w:rsid w:val="00931CDF"/>
    <w:rsid w:val="009344F4"/>
    <w:rsid w:val="009430B8"/>
    <w:rsid w:val="00950A18"/>
    <w:rsid w:val="00952854"/>
    <w:rsid w:val="0096328A"/>
    <w:rsid w:val="0097090C"/>
    <w:rsid w:val="009746DC"/>
    <w:rsid w:val="009772BD"/>
    <w:rsid w:val="00980866"/>
    <w:rsid w:val="009808BF"/>
    <w:rsid w:val="009827C9"/>
    <w:rsid w:val="00984227"/>
    <w:rsid w:val="00986875"/>
    <w:rsid w:val="00986B5A"/>
    <w:rsid w:val="009937FB"/>
    <w:rsid w:val="0099564B"/>
    <w:rsid w:val="00996D51"/>
    <w:rsid w:val="009A0638"/>
    <w:rsid w:val="009A71FC"/>
    <w:rsid w:val="009C76FD"/>
    <w:rsid w:val="009D1F13"/>
    <w:rsid w:val="009D7C29"/>
    <w:rsid w:val="009E0BFE"/>
    <w:rsid w:val="009E579A"/>
    <w:rsid w:val="00A0480B"/>
    <w:rsid w:val="00A108FE"/>
    <w:rsid w:val="00A116F6"/>
    <w:rsid w:val="00A16A10"/>
    <w:rsid w:val="00A22EA9"/>
    <w:rsid w:val="00A27359"/>
    <w:rsid w:val="00A43459"/>
    <w:rsid w:val="00A52AD9"/>
    <w:rsid w:val="00A56173"/>
    <w:rsid w:val="00A739A7"/>
    <w:rsid w:val="00A74C39"/>
    <w:rsid w:val="00A860C7"/>
    <w:rsid w:val="00A97B16"/>
    <w:rsid w:val="00AA23B8"/>
    <w:rsid w:val="00AB2F56"/>
    <w:rsid w:val="00AB4BC4"/>
    <w:rsid w:val="00AB7E5B"/>
    <w:rsid w:val="00AC5EF4"/>
    <w:rsid w:val="00AC7FCE"/>
    <w:rsid w:val="00AE3A10"/>
    <w:rsid w:val="00AF7B5C"/>
    <w:rsid w:val="00B01A2F"/>
    <w:rsid w:val="00B02C3E"/>
    <w:rsid w:val="00B1034A"/>
    <w:rsid w:val="00B31336"/>
    <w:rsid w:val="00B43E5E"/>
    <w:rsid w:val="00B56D9F"/>
    <w:rsid w:val="00B61131"/>
    <w:rsid w:val="00B64695"/>
    <w:rsid w:val="00B71F15"/>
    <w:rsid w:val="00B96A34"/>
    <w:rsid w:val="00BA52B1"/>
    <w:rsid w:val="00BB18FD"/>
    <w:rsid w:val="00BB59AE"/>
    <w:rsid w:val="00BB6EA4"/>
    <w:rsid w:val="00BC45DE"/>
    <w:rsid w:val="00BD0B87"/>
    <w:rsid w:val="00BD0BE5"/>
    <w:rsid w:val="00BD2EE7"/>
    <w:rsid w:val="00BD673A"/>
    <w:rsid w:val="00BE7560"/>
    <w:rsid w:val="00BF1F62"/>
    <w:rsid w:val="00BF6A65"/>
    <w:rsid w:val="00C01461"/>
    <w:rsid w:val="00C034C6"/>
    <w:rsid w:val="00C03979"/>
    <w:rsid w:val="00C05D35"/>
    <w:rsid w:val="00C103D1"/>
    <w:rsid w:val="00C152DB"/>
    <w:rsid w:val="00C21266"/>
    <w:rsid w:val="00C24B11"/>
    <w:rsid w:val="00C33488"/>
    <w:rsid w:val="00C34EA4"/>
    <w:rsid w:val="00C5068B"/>
    <w:rsid w:val="00C51D08"/>
    <w:rsid w:val="00C74A5C"/>
    <w:rsid w:val="00C775C9"/>
    <w:rsid w:val="00C8513D"/>
    <w:rsid w:val="00C87F69"/>
    <w:rsid w:val="00C91A6D"/>
    <w:rsid w:val="00C9258A"/>
    <w:rsid w:val="00C938F2"/>
    <w:rsid w:val="00C96C31"/>
    <w:rsid w:val="00CA3AD2"/>
    <w:rsid w:val="00CA4862"/>
    <w:rsid w:val="00CB09B7"/>
    <w:rsid w:val="00CB634F"/>
    <w:rsid w:val="00CD01F1"/>
    <w:rsid w:val="00CF749A"/>
    <w:rsid w:val="00D00F9D"/>
    <w:rsid w:val="00D05850"/>
    <w:rsid w:val="00D14F05"/>
    <w:rsid w:val="00D251D8"/>
    <w:rsid w:val="00D333AE"/>
    <w:rsid w:val="00D34EC6"/>
    <w:rsid w:val="00D41AAD"/>
    <w:rsid w:val="00D547D7"/>
    <w:rsid w:val="00D5633B"/>
    <w:rsid w:val="00D7335B"/>
    <w:rsid w:val="00D752D2"/>
    <w:rsid w:val="00D75736"/>
    <w:rsid w:val="00D8573E"/>
    <w:rsid w:val="00D86936"/>
    <w:rsid w:val="00D91EDA"/>
    <w:rsid w:val="00D945F2"/>
    <w:rsid w:val="00DA02D7"/>
    <w:rsid w:val="00DA0350"/>
    <w:rsid w:val="00DA1E55"/>
    <w:rsid w:val="00DA4A79"/>
    <w:rsid w:val="00DA4A82"/>
    <w:rsid w:val="00DB2B55"/>
    <w:rsid w:val="00DC7891"/>
    <w:rsid w:val="00DD21CE"/>
    <w:rsid w:val="00DD6077"/>
    <w:rsid w:val="00DF6B45"/>
    <w:rsid w:val="00DF6DB1"/>
    <w:rsid w:val="00DF72AC"/>
    <w:rsid w:val="00DF7F94"/>
    <w:rsid w:val="00E00216"/>
    <w:rsid w:val="00E03AC0"/>
    <w:rsid w:val="00E06F3B"/>
    <w:rsid w:val="00E13E57"/>
    <w:rsid w:val="00E22ABE"/>
    <w:rsid w:val="00E239E6"/>
    <w:rsid w:val="00E31B68"/>
    <w:rsid w:val="00E35C82"/>
    <w:rsid w:val="00E45CE4"/>
    <w:rsid w:val="00E52660"/>
    <w:rsid w:val="00E55C00"/>
    <w:rsid w:val="00E56C95"/>
    <w:rsid w:val="00E60C59"/>
    <w:rsid w:val="00E62E94"/>
    <w:rsid w:val="00E63BCF"/>
    <w:rsid w:val="00E63C13"/>
    <w:rsid w:val="00E64789"/>
    <w:rsid w:val="00E70190"/>
    <w:rsid w:val="00E7741E"/>
    <w:rsid w:val="00E97CB8"/>
    <w:rsid w:val="00EB2765"/>
    <w:rsid w:val="00EC0731"/>
    <w:rsid w:val="00EC07D1"/>
    <w:rsid w:val="00EC737D"/>
    <w:rsid w:val="00ED3DEF"/>
    <w:rsid w:val="00EE209F"/>
    <w:rsid w:val="00EE46B5"/>
    <w:rsid w:val="00EF6251"/>
    <w:rsid w:val="00F024E1"/>
    <w:rsid w:val="00F029D0"/>
    <w:rsid w:val="00F03C9F"/>
    <w:rsid w:val="00F06167"/>
    <w:rsid w:val="00F071E2"/>
    <w:rsid w:val="00F11415"/>
    <w:rsid w:val="00F17926"/>
    <w:rsid w:val="00F20160"/>
    <w:rsid w:val="00F23ABC"/>
    <w:rsid w:val="00F30699"/>
    <w:rsid w:val="00F34655"/>
    <w:rsid w:val="00F5681B"/>
    <w:rsid w:val="00F5764D"/>
    <w:rsid w:val="00F64132"/>
    <w:rsid w:val="00F644DD"/>
    <w:rsid w:val="00F64E17"/>
    <w:rsid w:val="00F72AFD"/>
    <w:rsid w:val="00F73F10"/>
    <w:rsid w:val="00F851FB"/>
    <w:rsid w:val="00F86DE1"/>
    <w:rsid w:val="00FB3BE8"/>
    <w:rsid w:val="00FB565D"/>
    <w:rsid w:val="00FB602D"/>
    <w:rsid w:val="00FB7111"/>
    <w:rsid w:val="00FC2933"/>
    <w:rsid w:val="00FE0C3B"/>
    <w:rsid w:val="00FE0C66"/>
    <w:rsid w:val="00FE17E8"/>
    <w:rsid w:val="00FF3419"/>
    <w:rsid w:val="00FF387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C6C8E4B"/>
  <w15:docId w15:val="{CFAE2236-A583-49DB-876D-96FDB4AD93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US" w:eastAsia="en-US" w:bidi="ar-SA"/>
      </w:rPr>
    </w:rPrDefault>
    <w:pPrDefault>
      <w:pPr>
        <w:spacing w:after="200" w:line="276"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5764D"/>
  </w:style>
  <w:style w:type="paragraph" w:styleId="Heading1">
    <w:name w:val="heading 1"/>
    <w:basedOn w:val="Normal"/>
    <w:next w:val="Normal"/>
    <w:link w:val="Heading1Char"/>
    <w:uiPriority w:val="9"/>
    <w:qFormat/>
    <w:rsid w:val="00F5764D"/>
    <w:pPr>
      <w:spacing w:before="300" w:after="40"/>
      <w:jc w:val="left"/>
      <w:outlineLvl w:val="0"/>
    </w:pPr>
    <w:rPr>
      <w:smallCaps/>
      <w:spacing w:val="5"/>
      <w:sz w:val="32"/>
      <w:szCs w:val="32"/>
    </w:rPr>
  </w:style>
  <w:style w:type="paragraph" w:styleId="Heading2">
    <w:name w:val="heading 2"/>
    <w:basedOn w:val="Normal"/>
    <w:next w:val="Normal"/>
    <w:link w:val="Heading2Char"/>
    <w:uiPriority w:val="9"/>
    <w:unhideWhenUsed/>
    <w:qFormat/>
    <w:rsid w:val="00F5764D"/>
    <w:pPr>
      <w:spacing w:after="0"/>
      <w:jc w:val="left"/>
      <w:outlineLvl w:val="1"/>
    </w:pPr>
    <w:rPr>
      <w:smallCaps/>
      <w:spacing w:val="5"/>
      <w:sz w:val="28"/>
      <w:szCs w:val="28"/>
    </w:rPr>
  </w:style>
  <w:style w:type="paragraph" w:styleId="Heading3">
    <w:name w:val="heading 3"/>
    <w:basedOn w:val="Normal"/>
    <w:next w:val="Normal"/>
    <w:link w:val="Heading3Char"/>
    <w:uiPriority w:val="9"/>
    <w:unhideWhenUsed/>
    <w:qFormat/>
    <w:rsid w:val="00F5764D"/>
    <w:pPr>
      <w:spacing w:after="0"/>
      <w:jc w:val="left"/>
      <w:outlineLvl w:val="2"/>
    </w:pPr>
    <w:rPr>
      <w:smallCaps/>
      <w:spacing w:val="5"/>
      <w:sz w:val="24"/>
      <w:szCs w:val="24"/>
    </w:rPr>
  </w:style>
  <w:style w:type="paragraph" w:styleId="Heading4">
    <w:name w:val="heading 4"/>
    <w:basedOn w:val="Normal"/>
    <w:next w:val="Normal"/>
    <w:link w:val="Heading4Char"/>
    <w:uiPriority w:val="9"/>
    <w:unhideWhenUsed/>
    <w:qFormat/>
    <w:rsid w:val="00F5764D"/>
    <w:pPr>
      <w:spacing w:after="0"/>
      <w:jc w:val="left"/>
      <w:outlineLvl w:val="3"/>
    </w:pPr>
    <w:rPr>
      <w:i/>
      <w:iCs/>
      <w:smallCaps/>
      <w:spacing w:val="10"/>
      <w:sz w:val="22"/>
      <w:szCs w:val="22"/>
    </w:rPr>
  </w:style>
  <w:style w:type="paragraph" w:styleId="Heading5">
    <w:name w:val="heading 5"/>
    <w:basedOn w:val="Normal"/>
    <w:next w:val="Normal"/>
    <w:link w:val="Heading5Char"/>
    <w:uiPriority w:val="9"/>
    <w:unhideWhenUsed/>
    <w:qFormat/>
    <w:rsid w:val="00F5764D"/>
    <w:pPr>
      <w:spacing w:after="0"/>
      <w:jc w:val="left"/>
      <w:outlineLvl w:val="4"/>
    </w:pPr>
    <w:rPr>
      <w:smallCaps/>
      <w:color w:val="538135" w:themeColor="accent6" w:themeShade="BF"/>
      <w:spacing w:val="10"/>
      <w:sz w:val="22"/>
      <w:szCs w:val="22"/>
    </w:rPr>
  </w:style>
  <w:style w:type="paragraph" w:styleId="Heading6">
    <w:name w:val="heading 6"/>
    <w:basedOn w:val="Normal"/>
    <w:next w:val="Normal"/>
    <w:link w:val="Heading6Char"/>
    <w:uiPriority w:val="9"/>
    <w:unhideWhenUsed/>
    <w:qFormat/>
    <w:rsid w:val="00F5764D"/>
    <w:pPr>
      <w:spacing w:after="0"/>
      <w:jc w:val="left"/>
      <w:outlineLvl w:val="5"/>
    </w:pPr>
    <w:rPr>
      <w:smallCaps/>
      <w:color w:val="70AD47" w:themeColor="accent6"/>
      <w:spacing w:val="5"/>
      <w:sz w:val="22"/>
      <w:szCs w:val="22"/>
    </w:rPr>
  </w:style>
  <w:style w:type="paragraph" w:styleId="Heading7">
    <w:name w:val="heading 7"/>
    <w:basedOn w:val="Normal"/>
    <w:next w:val="Normal"/>
    <w:link w:val="Heading7Char"/>
    <w:uiPriority w:val="9"/>
    <w:unhideWhenUsed/>
    <w:qFormat/>
    <w:rsid w:val="00F5764D"/>
    <w:pPr>
      <w:spacing w:after="0"/>
      <w:jc w:val="left"/>
      <w:outlineLvl w:val="6"/>
    </w:pPr>
    <w:rPr>
      <w:b/>
      <w:bCs/>
      <w:smallCaps/>
      <w:color w:val="70AD47" w:themeColor="accent6"/>
      <w:spacing w:val="10"/>
    </w:rPr>
  </w:style>
  <w:style w:type="paragraph" w:styleId="Heading8">
    <w:name w:val="heading 8"/>
    <w:basedOn w:val="Normal"/>
    <w:next w:val="Normal"/>
    <w:link w:val="Heading8Char"/>
    <w:uiPriority w:val="9"/>
    <w:unhideWhenUsed/>
    <w:qFormat/>
    <w:rsid w:val="00F5764D"/>
    <w:pPr>
      <w:spacing w:after="0"/>
      <w:jc w:val="left"/>
      <w:outlineLvl w:val="7"/>
    </w:pPr>
    <w:rPr>
      <w:b/>
      <w:bCs/>
      <w:i/>
      <w:iCs/>
      <w:smallCaps/>
      <w:color w:val="538135" w:themeColor="accent6" w:themeShade="BF"/>
    </w:rPr>
  </w:style>
  <w:style w:type="paragraph" w:styleId="Heading9">
    <w:name w:val="heading 9"/>
    <w:basedOn w:val="Normal"/>
    <w:next w:val="Normal"/>
    <w:link w:val="Heading9Char"/>
    <w:uiPriority w:val="9"/>
    <w:unhideWhenUsed/>
    <w:qFormat/>
    <w:rsid w:val="00F5764D"/>
    <w:pPr>
      <w:spacing w:after="0"/>
      <w:jc w:val="left"/>
      <w:outlineLvl w:val="8"/>
    </w:pPr>
    <w:rPr>
      <w:b/>
      <w:bCs/>
      <w:i/>
      <w:iCs/>
      <w:smallCaps/>
      <w:color w:val="385623" w:themeColor="accent6" w:themeShade="8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745D4"/>
    <w:pPr>
      <w:tabs>
        <w:tab w:val="center" w:pos="4703"/>
        <w:tab w:val="right" w:pos="9406"/>
      </w:tabs>
      <w:spacing w:after="0" w:line="240" w:lineRule="auto"/>
    </w:pPr>
  </w:style>
  <w:style w:type="character" w:customStyle="1" w:styleId="HeaderChar">
    <w:name w:val="Header Char"/>
    <w:basedOn w:val="DefaultParagraphFont"/>
    <w:link w:val="Header"/>
    <w:uiPriority w:val="99"/>
    <w:rsid w:val="000745D4"/>
  </w:style>
  <w:style w:type="paragraph" w:styleId="Footer">
    <w:name w:val="footer"/>
    <w:basedOn w:val="Normal"/>
    <w:link w:val="FooterChar"/>
    <w:unhideWhenUsed/>
    <w:rsid w:val="000745D4"/>
    <w:pPr>
      <w:tabs>
        <w:tab w:val="center" w:pos="4703"/>
        <w:tab w:val="right" w:pos="9406"/>
      </w:tabs>
      <w:spacing w:after="0" w:line="240" w:lineRule="auto"/>
    </w:pPr>
  </w:style>
  <w:style w:type="character" w:customStyle="1" w:styleId="FooterChar">
    <w:name w:val="Footer Char"/>
    <w:basedOn w:val="DefaultParagraphFont"/>
    <w:link w:val="Footer"/>
    <w:rsid w:val="000745D4"/>
  </w:style>
  <w:style w:type="paragraph" w:styleId="NormalWeb">
    <w:name w:val="Normal (Web)"/>
    <w:basedOn w:val="Normal"/>
    <w:uiPriority w:val="99"/>
    <w:semiHidden/>
    <w:unhideWhenUsed/>
    <w:rsid w:val="002328D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ooter1">
    <w:name w:val="Footer1"/>
    <w:basedOn w:val="Footer"/>
    <w:link w:val="footerChar0"/>
    <w:rsid w:val="009772BD"/>
    <w:rPr>
      <w:sz w:val="14"/>
      <w:szCs w:val="14"/>
    </w:rPr>
  </w:style>
  <w:style w:type="character" w:customStyle="1" w:styleId="footerChar0">
    <w:name w:val="footer Char"/>
    <w:basedOn w:val="FooterChar"/>
    <w:link w:val="Footer1"/>
    <w:rsid w:val="009772BD"/>
    <w:rPr>
      <w:rFonts w:ascii="Trebuchet MS" w:hAnsi="Trebuchet MS" w:cs="Open Sans"/>
      <w:color w:val="000000"/>
      <w:sz w:val="14"/>
      <w:szCs w:val="14"/>
      <w:lang w:val="ro-RO"/>
    </w:rPr>
  </w:style>
  <w:style w:type="paragraph" w:styleId="BalloonText">
    <w:name w:val="Balloon Text"/>
    <w:basedOn w:val="Normal"/>
    <w:link w:val="BalloonTextChar"/>
    <w:uiPriority w:val="99"/>
    <w:semiHidden/>
    <w:unhideWhenUsed/>
    <w:rsid w:val="00B96A3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96A34"/>
    <w:rPr>
      <w:rFonts w:ascii="Segoe UI" w:hAnsi="Segoe UI" w:cs="Segoe UI"/>
      <w:color w:val="000000"/>
      <w:sz w:val="18"/>
      <w:szCs w:val="18"/>
      <w:lang w:val="ro-RO"/>
    </w:rPr>
  </w:style>
  <w:style w:type="character" w:styleId="Emphasis">
    <w:name w:val="Emphasis"/>
    <w:uiPriority w:val="20"/>
    <w:qFormat/>
    <w:rsid w:val="00F5764D"/>
    <w:rPr>
      <w:b/>
      <w:bCs/>
      <w:i/>
      <w:iCs/>
      <w:spacing w:val="10"/>
    </w:rPr>
  </w:style>
  <w:style w:type="paragraph" w:styleId="Title">
    <w:name w:val="Title"/>
    <w:basedOn w:val="Normal"/>
    <w:next w:val="Normal"/>
    <w:link w:val="TitleChar"/>
    <w:uiPriority w:val="10"/>
    <w:qFormat/>
    <w:rsid w:val="00F5764D"/>
    <w:pPr>
      <w:pBdr>
        <w:top w:val="single" w:sz="8" w:space="1" w:color="70AD47" w:themeColor="accent6"/>
      </w:pBdr>
      <w:spacing w:after="120" w:line="240" w:lineRule="auto"/>
      <w:jc w:val="right"/>
    </w:pPr>
    <w:rPr>
      <w:smallCaps/>
      <w:color w:val="262626" w:themeColor="text1" w:themeTint="D9"/>
      <w:sz w:val="52"/>
      <w:szCs w:val="52"/>
    </w:rPr>
  </w:style>
  <w:style w:type="character" w:customStyle="1" w:styleId="TitleChar">
    <w:name w:val="Title Char"/>
    <w:basedOn w:val="DefaultParagraphFont"/>
    <w:link w:val="Title"/>
    <w:uiPriority w:val="10"/>
    <w:rsid w:val="00F5764D"/>
    <w:rPr>
      <w:smallCaps/>
      <w:color w:val="262626" w:themeColor="text1" w:themeTint="D9"/>
      <w:sz w:val="52"/>
      <w:szCs w:val="52"/>
    </w:rPr>
  </w:style>
  <w:style w:type="paragraph" w:styleId="NoSpacing">
    <w:name w:val="No Spacing"/>
    <w:uiPriority w:val="1"/>
    <w:qFormat/>
    <w:rsid w:val="00F5764D"/>
    <w:pPr>
      <w:spacing w:after="0" w:line="240" w:lineRule="auto"/>
    </w:pPr>
  </w:style>
  <w:style w:type="character" w:customStyle="1" w:styleId="Heading1Char">
    <w:name w:val="Heading 1 Char"/>
    <w:basedOn w:val="DefaultParagraphFont"/>
    <w:link w:val="Heading1"/>
    <w:uiPriority w:val="9"/>
    <w:rsid w:val="00F5764D"/>
    <w:rPr>
      <w:smallCaps/>
      <w:spacing w:val="5"/>
      <w:sz w:val="32"/>
      <w:szCs w:val="32"/>
    </w:rPr>
  </w:style>
  <w:style w:type="character" w:customStyle="1" w:styleId="Heading2Char">
    <w:name w:val="Heading 2 Char"/>
    <w:basedOn w:val="DefaultParagraphFont"/>
    <w:link w:val="Heading2"/>
    <w:uiPriority w:val="9"/>
    <w:rsid w:val="00F5764D"/>
    <w:rPr>
      <w:smallCaps/>
      <w:spacing w:val="5"/>
      <w:sz w:val="28"/>
      <w:szCs w:val="28"/>
    </w:rPr>
  </w:style>
  <w:style w:type="character" w:customStyle="1" w:styleId="Heading3Char">
    <w:name w:val="Heading 3 Char"/>
    <w:basedOn w:val="DefaultParagraphFont"/>
    <w:link w:val="Heading3"/>
    <w:uiPriority w:val="9"/>
    <w:rsid w:val="00F5764D"/>
    <w:rPr>
      <w:smallCaps/>
      <w:spacing w:val="5"/>
      <w:sz w:val="24"/>
      <w:szCs w:val="24"/>
    </w:rPr>
  </w:style>
  <w:style w:type="character" w:customStyle="1" w:styleId="Heading4Char">
    <w:name w:val="Heading 4 Char"/>
    <w:basedOn w:val="DefaultParagraphFont"/>
    <w:link w:val="Heading4"/>
    <w:uiPriority w:val="9"/>
    <w:rsid w:val="00F5764D"/>
    <w:rPr>
      <w:i/>
      <w:iCs/>
      <w:smallCaps/>
      <w:spacing w:val="10"/>
      <w:sz w:val="22"/>
      <w:szCs w:val="22"/>
    </w:rPr>
  </w:style>
  <w:style w:type="character" w:customStyle="1" w:styleId="Heading5Char">
    <w:name w:val="Heading 5 Char"/>
    <w:basedOn w:val="DefaultParagraphFont"/>
    <w:link w:val="Heading5"/>
    <w:uiPriority w:val="9"/>
    <w:rsid w:val="00F5764D"/>
    <w:rPr>
      <w:smallCaps/>
      <w:color w:val="538135" w:themeColor="accent6" w:themeShade="BF"/>
      <w:spacing w:val="10"/>
      <w:sz w:val="22"/>
      <w:szCs w:val="22"/>
    </w:rPr>
  </w:style>
  <w:style w:type="character" w:customStyle="1" w:styleId="Heading6Char">
    <w:name w:val="Heading 6 Char"/>
    <w:basedOn w:val="DefaultParagraphFont"/>
    <w:link w:val="Heading6"/>
    <w:uiPriority w:val="9"/>
    <w:rsid w:val="00F5764D"/>
    <w:rPr>
      <w:smallCaps/>
      <w:color w:val="70AD47" w:themeColor="accent6"/>
      <w:spacing w:val="5"/>
      <w:sz w:val="22"/>
      <w:szCs w:val="22"/>
    </w:rPr>
  </w:style>
  <w:style w:type="character" w:customStyle="1" w:styleId="Heading7Char">
    <w:name w:val="Heading 7 Char"/>
    <w:basedOn w:val="DefaultParagraphFont"/>
    <w:link w:val="Heading7"/>
    <w:uiPriority w:val="9"/>
    <w:rsid w:val="00F5764D"/>
    <w:rPr>
      <w:b/>
      <w:bCs/>
      <w:smallCaps/>
      <w:color w:val="70AD47" w:themeColor="accent6"/>
      <w:spacing w:val="10"/>
    </w:rPr>
  </w:style>
  <w:style w:type="character" w:customStyle="1" w:styleId="Heading8Char">
    <w:name w:val="Heading 8 Char"/>
    <w:basedOn w:val="DefaultParagraphFont"/>
    <w:link w:val="Heading8"/>
    <w:uiPriority w:val="9"/>
    <w:rsid w:val="00F5764D"/>
    <w:rPr>
      <w:b/>
      <w:bCs/>
      <w:i/>
      <w:iCs/>
      <w:smallCaps/>
      <w:color w:val="538135" w:themeColor="accent6" w:themeShade="BF"/>
    </w:rPr>
  </w:style>
  <w:style w:type="character" w:customStyle="1" w:styleId="Heading9Char">
    <w:name w:val="Heading 9 Char"/>
    <w:basedOn w:val="DefaultParagraphFont"/>
    <w:link w:val="Heading9"/>
    <w:uiPriority w:val="9"/>
    <w:rsid w:val="00F5764D"/>
    <w:rPr>
      <w:b/>
      <w:bCs/>
      <w:i/>
      <w:iCs/>
      <w:smallCaps/>
      <w:color w:val="385623" w:themeColor="accent6" w:themeShade="80"/>
    </w:rPr>
  </w:style>
  <w:style w:type="paragraph" w:styleId="Subtitle">
    <w:name w:val="Subtitle"/>
    <w:basedOn w:val="Normal"/>
    <w:next w:val="Normal"/>
    <w:link w:val="SubtitleChar"/>
    <w:uiPriority w:val="11"/>
    <w:qFormat/>
    <w:rsid w:val="00F5764D"/>
    <w:pPr>
      <w:spacing w:after="720" w:line="240" w:lineRule="auto"/>
      <w:jc w:val="right"/>
    </w:pPr>
    <w:rPr>
      <w:rFonts w:asciiTheme="majorHAnsi" w:eastAsiaTheme="majorEastAsia" w:hAnsiTheme="majorHAnsi" w:cstheme="majorBidi"/>
    </w:rPr>
  </w:style>
  <w:style w:type="character" w:customStyle="1" w:styleId="SubtitleChar">
    <w:name w:val="Subtitle Char"/>
    <w:basedOn w:val="DefaultParagraphFont"/>
    <w:link w:val="Subtitle"/>
    <w:uiPriority w:val="11"/>
    <w:rsid w:val="00F5764D"/>
    <w:rPr>
      <w:rFonts w:asciiTheme="majorHAnsi" w:eastAsiaTheme="majorEastAsia" w:hAnsiTheme="majorHAnsi" w:cstheme="majorBidi"/>
    </w:rPr>
  </w:style>
  <w:style w:type="paragraph" w:styleId="Caption">
    <w:name w:val="caption"/>
    <w:basedOn w:val="Normal"/>
    <w:next w:val="Normal"/>
    <w:uiPriority w:val="35"/>
    <w:semiHidden/>
    <w:unhideWhenUsed/>
    <w:qFormat/>
    <w:rsid w:val="00F5764D"/>
    <w:rPr>
      <w:b/>
      <w:bCs/>
      <w:caps/>
      <w:sz w:val="16"/>
      <w:szCs w:val="16"/>
    </w:rPr>
  </w:style>
  <w:style w:type="character" w:styleId="Strong">
    <w:name w:val="Strong"/>
    <w:uiPriority w:val="22"/>
    <w:qFormat/>
    <w:rsid w:val="00F5764D"/>
    <w:rPr>
      <w:b/>
      <w:bCs/>
      <w:color w:val="70AD47" w:themeColor="accent6"/>
    </w:rPr>
  </w:style>
  <w:style w:type="paragraph" w:styleId="Quote">
    <w:name w:val="Quote"/>
    <w:basedOn w:val="Normal"/>
    <w:next w:val="Normal"/>
    <w:link w:val="QuoteChar"/>
    <w:uiPriority w:val="29"/>
    <w:qFormat/>
    <w:rsid w:val="00F5764D"/>
    <w:rPr>
      <w:i/>
      <w:iCs/>
    </w:rPr>
  </w:style>
  <w:style w:type="character" w:customStyle="1" w:styleId="QuoteChar">
    <w:name w:val="Quote Char"/>
    <w:basedOn w:val="DefaultParagraphFont"/>
    <w:link w:val="Quote"/>
    <w:uiPriority w:val="29"/>
    <w:rsid w:val="00F5764D"/>
    <w:rPr>
      <w:i/>
      <w:iCs/>
    </w:rPr>
  </w:style>
  <w:style w:type="paragraph" w:styleId="IntenseQuote">
    <w:name w:val="Intense Quote"/>
    <w:basedOn w:val="Normal"/>
    <w:next w:val="Normal"/>
    <w:link w:val="IntenseQuoteChar"/>
    <w:uiPriority w:val="30"/>
    <w:qFormat/>
    <w:rsid w:val="00F5764D"/>
    <w:pPr>
      <w:pBdr>
        <w:top w:val="single" w:sz="8" w:space="1" w:color="70AD47" w:themeColor="accent6"/>
      </w:pBdr>
      <w:spacing w:before="140" w:after="140"/>
      <w:ind w:left="1440" w:right="1440"/>
    </w:pPr>
    <w:rPr>
      <w:b/>
      <w:bCs/>
      <w:i/>
      <w:iCs/>
    </w:rPr>
  </w:style>
  <w:style w:type="character" w:customStyle="1" w:styleId="IntenseQuoteChar">
    <w:name w:val="Intense Quote Char"/>
    <w:basedOn w:val="DefaultParagraphFont"/>
    <w:link w:val="IntenseQuote"/>
    <w:uiPriority w:val="30"/>
    <w:rsid w:val="00F5764D"/>
    <w:rPr>
      <w:b/>
      <w:bCs/>
      <w:i/>
      <w:iCs/>
    </w:rPr>
  </w:style>
  <w:style w:type="character" w:styleId="SubtleEmphasis">
    <w:name w:val="Subtle Emphasis"/>
    <w:uiPriority w:val="19"/>
    <w:qFormat/>
    <w:rsid w:val="00F5764D"/>
    <w:rPr>
      <w:i/>
      <w:iCs/>
    </w:rPr>
  </w:style>
  <w:style w:type="character" w:styleId="IntenseEmphasis">
    <w:name w:val="Intense Emphasis"/>
    <w:uiPriority w:val="21"/>
    <w:qFormat/>
    <w:rsid w:val="00F5764D"/>
    <w:rPr>
      <w:b/>
      <w:bCs/>
      <w:i/>
      <w:iCs/>
      <w:color w:val="70AD47" w:themeColor="accent6"/>
      <w:spacing w:val="10"/>
    </w:rPr>
  </w:style>
  <w:style w:type="character" w:styleId="SubtleReference">
    <w:name w:val="Subtle Reference"/>
    <w:uiPriority w:val="31"/>
    <w:qFormat/>
    <w:rsid w:val="00F5764D"/>
    <w:rPr>
      <w:b/>
      <w:bCs/>
    </w:rPr>
  </w:style>
  <w:style w:type="character" w:styleId="IntenseReference">
    <w:name w:val="Intense Reference"/>
    <w:uiPriority w:val="32"/>
    <w:qFormat/>
    <w:rsid w:val="00F5764D"/>
    <w:rPr>
      <w:b/>
      <w:bCs/>
      <w:smallCaps/>
      <w:spacing w:val="5"/>
      <w:sz w:val="22"/>
      <w:szCs w:val="22"/>
      <w:u w:val="single"/>
    </w:rPr>
  </w:style>
  <w:style w:type="character" w:styleId="BookTitle">
    <w:name w:val="Book Title"/>
    <w:uiPriority w:val="33"/>
    <w:qFormat/>
    <w:rsid w:val="00F5764D"/>
    <w:rPr>
      <w:rFonts w:asciiTheme="majorHAnsi" w:eastAsiaTheme="majorEastAsia" w:hAnsiTheme="majorHAnsi" w:cstheme="majorBidi"/>
      <w:i/>
      <w:iCs/>
      <w:sz w:val="20"/>
      <w:szCs w:val="20"/>
    </w:rPr>
  </w:style>
  <w:style w:type="paragraph" w:styleId="TOCHeading">
    <w:name w:val="TOC Heading"/>
    <w:basedOn w:val="Heading1"/>
    <w:next w:val="Normal"/>
    <w:uiPriority w:val="39"/>
    <w:semiHidden/>
    <w:unhideWhenUsed/>
    <w:qFormat/>
    <w:rsid w:val="00F5764D"/>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143727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Trebuchet MS">
      <a:majorFont>
        <a:latin typeface="Trebuchet MS"/>
        <a:ea typeface=""/>
        <a:cs typeface=""/>
      </a:majorFont>
      <a:minorFont>
        <a:latin typeface="Trebuchet MS"/>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465</TotalTime>
  <Pages>3</Pages>
  <Words>978</Words>
  <Characters>5581</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Stefan Pasmangiu</dc:creator>
  <cp:lastModifiedBy>Izabela Franga</cp:lastModifiedBy>
  <cp:revision>213</cp:revision>
  <cp:lastPrinted>2026-06-19T08:14:00Z</cp:lastPrinted>
  <dcterms:created xsi:type="dcterms:W3CDTF">2024-09-09T11:39:00Z</dcterms:created>
  <dcterms:modified xsi:type="dcterms:W3CDTF">2026-07-09T13:09:00Z</dcterms:modified>
</cp:coreProperties>
</file>