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DFD4" w14:textId="77777777" w:rsidR="00114D08" w:rsidRPr="00C02271" w:rsidRDefault="00114D08" w:rsidP="00114D08">
      <w:pPr>
        <w:spacing w:after="0"/>
        <w:ind w:left="1080"/>
        <w:jc w:val="center"/>
        <w:rPr>
          <w:b/>
          <w:bCs/>
          <w:iCs/>
          <w:sz w:val="24"/>
          <w:szCs w:val="24"/>
        </w:rPr>
      </w:pPr>
      <w:r w:rsidRPr="00C02271">
        <w:rPr>
          <w:b/>
          <w:bCs/>
          <w:iCs/>
          <w:sz w:val="24"/>
          <w:szCs w:val="24"/>
        </w:rPr>
        <w:t>RAPORT PRIVIND SITUAŢIA HIDROMETEOROLOGICĂ ŞI A CALITĂŢII MEDIULUI</w:t>
      </w:r>
    </w:p>
    <w:p w14:paraId="4DCACD03" w14:textId="77777777" w:rsidR="00114D08" w:rsidRPr="004E4E6E" w:rsidRDefault="00114D08" w:rsidP="00114D08">
      <w:pPr>
        <w:spacing w:after="0"/>
        <w:ind w:left="1080"/>
        <w:jc w:val="center"/>
        <w:rPr>
          <w:b/>
          <w:bCs/>
          <w:sz w:val="24"/>
          <w:szCs w:val="24"/>
        </w:rPr>
      </w:pPr>
      <w:r>
        <w:rPr>
          <w:b/>
          <w:bCs/>
          <w:sz w:val="24"/>
          <w:szCs w:val="24"/>
        </w:rPr>
        <w:t>în intervalul 17.01.2026, ora 08.00 – 18.01.2026</w:t>
      </w:r>
      <w:r w:rsidRPr="00C02271">
        <w:rPr>
          <w:b/>
          <w:bCs/>
          <w:sz w:val="24"/>
          <w:szCs w:val="24"/>
        </w:rPr>
        <w:t>, ora 08.00</w:t>
      </w:r>
    </w:p>
    <w:p w14:paraId="7827D5D0" w14:textId="77777777" w:rsidR="00114D08" w:rsidRDefault="00114D08" w:rsidP="00114D08">
      <w:pPr>
        <w:spacing w:after="0"/>
        <w:rPr>
          <w:b/>
          <w:bCs/>
          <w:sz w:val="16"/>
          <w:szCs w:val="16"/>
        </w:rPr>
      </w:pPr>
    </w:p>
    <w:p w14:paraId="2F115BB6" w14:textId="77777777" w:rsidR="00114D08" w:rsidRPr="00C02271" w:rsidRDefault="00114D08" w:rsidP="00114D08">
      <w:pPr>
        <w:spacing w:after="0"/>
        <w:rPr>
          <w:b/>
          <w:bCs/>
          <w:sz w:val="16"/>
          <w:szCs w:val="16"/>
        </w:rPr>
      </w:pPr>
    </w:p>
    <w:p w14:paraId="47F833FA" w14:textId="77777777" w:rsidR="00114D08" w:rsidRPr="001B6E38" w:rsidRDefault="00114D08" w:rsidP="00114D08">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17EED604" w14:textId="77777777" w:rsidR="00114D08" w:rsidRPr="006B6B25" w:rsidRDefault="00114D08" w:rsidP="00114D08">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18.01.2026</w:t>
      </w:r>
      <w:r w:rsidRPr="006B6B25">
        <w:rPr>
          <w:b/>
          <w:bCs/>
          <w:u w:val="single"/>
          <w:lang w:val="it-IT"/>
        </w:rPr>
        <w:t>, ora 07.00</w:t>
      </w:r>
    </w:p>
    <w:p w14:paraId="409502E9" w14:textId="77777777" w:rsidR="00114D08" w:rsidRPr="003C7CA6" w:rsidRDefault="00114D08" w:rsidP="00114D08">
      <w:pPr>
        <w:spacing w:after="0" w:line="240" w:lineRule="auto"/>
        <w:ind w:left="1080"/>
        <w:rPr>
          <w:b/>
          <w:bCs/>
          <w:i/>
          <w:color w:val="000000" w:themeColor="text1"/>
          <w:lang w:val="it-IT"/>
        </w:rPr>
      </w:pPr>
      <w:r w:rsidRPr="00F119FE">
        <w:rPr>
          <w:b/>
          <w:bCs/>
          <w:u w:val="single"/>
          <w:lang w:val="it-IT"/>
        </w:rPr>
        <w:t xml:space="preserve">RÂURI </w:t>
      </w:r>
    </w:p>
    <w:p w14:paraId="2F9D8BF9" w14:textId="77777777" w:rsidR="00114D08" w:rsidRPr="00BB0FF1" w:rsidRDefault="00114D08" w:rsidP="00114D08">
      <w:pPr>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bookmarkStart w:id="0" w:name="_Hlk219398036"/>
      <w:r w:rsidRPr="008C5BC7">
        <w:rPr>
          <w:rFonts w:eastAsia="BatangChe" w:cs="Tahoma"/>
          <w:b/>
          <w:bCs/>
          <w:color w:val="000000" w:themeColor="text1"/>
        </w:rPr>
        <w:t>în general în scădere</w:t>
      </w:r>
      <w:r w:rsidRPr="00BB0FF1">
        <w:rPr>
          <w:rFonts w:eastAsia="BatangChe" w:cs="Tahoma"/>
          <w:color w:val="000000" w:themeColor="text1"/>
        </w:rPr>
        <w:t>, exceptând cursurile mijlocii și inferioare ale Mureșului, Begăi, Timișului, Bârzavei, Carașului, Nerei, Cernei, Jiului și cursurile inferioare ale Someșului, Crasnei, Barcăului și Crișurilor, unde au fost în creștere prin propagare.</w:t>
      </w:r>
    </w:p>
    <w:p w14:paraId="4A0F9571" w14:textId="77777777" w:rsidR="00114D08" w:rsidRPr="00BB0FF1" w:rsidRDefault="00114D08" w:rsidP="00114D08">
      <w:pPr>
        <w:spacing w:after="0" w:line="240" w:lineRule="auto"/>
        <w:ind w:left="1080"/>
        <w:rPr>
          <w:rFonts w:eastAsia="BatangChe" w:cs="Tahoma"/>
          <w:color w:val="000000" w:themeColor="text1"/>
        </w:rPr>
      </w:pPr>
      <w:r w:rsidRPr="00BB0FF1">
        <w:rPr>
          <w:rFonts w:eastAsia="BatangChe" w:cs="Tahoma"/>
          <w:color w:val="000000" w:themeColor="text1"/>
        </w:rPr>
        <w:t>Pe râurile din bazinul Bârlad, pe afluenții Prutului și pe cele din Dobrogea debitele au fost relativ staționare.</w:t>
      </w:r>
      <w:bookmarkEnd w:id="0"/>
    </w:p>
    <w:p w14:paraId="52E4DC8D" w14:textId="77777777" w:rsidR="00114D08" w:rsidRPr="00BB0FF1" w:rsidRDefault="00114D08" w:rsidP="00114D08">
      <w:pPr>
        <w:spacing w:after="0" w:line="240" w:lineRule="auto"/>
        <w:ind w:left="1080"/>
        <w:rPr>
          <w:rFonts w:eastAsia="BatangChe" w:cs="Tahoma"/>
          <w:color w:val="000000" w:themeColor="text1"/>
        </w:rPr>
      </w:pPr>
      <w:r w:rsidRPr="00BB0FF1">
        <w:rPr>
          <w:rFonts w:eastAsia="BatangChe" w:cs="Tahoma"/>
          <w:color w:val="000000" w:themeColor="text1"/>
        </w:rPr>
        <w:t xml:space="preserve">Debitele se situează în general la valori sub mediile multianuale lunare, cu coeficienți moduli cuprinși între 30-90%, mai mari (în jurul </w:t>
      </w:r>
      <w:proofErr w:type="spellStart"/>
      <w:r w:rsidRPr="00BB0FF1">
        <w:rPr>
          <w:rFonts w:eastAsia="BatangChe" w:cs="Tahoma"/>
          <w:color w:val="000000" w:themeColor="text1"/>
        </w:rPr>
        <w:t>şi</w:t>
      </w:r>
      <w:proofErr w:type="spellEnd"/>
      <w:r w:rsidRPr="00BB0FF1">
        <w:rPr>
          <w:rFonts w:eastAsia="BatangChe" w:cs="Tahoma"/>
          <w:color w:val="000000" w:themeColor="text1"/>
        </w:rPr>
        <w:t xml:space="preserve"> peste 100% din acestea) pe râurile din bazinele hidrografice: </w:t>
      </w:r>
      <w:proofErr w:type="spellStart"/>
      <w:r w:rsidRPr="00BB0FF1">
        <w:rPr>
          <w:rFonts w:eastAsia="BatangChe" w:cs="Tahoma"/>
          <w:color w:val="000000" w:themeColor="text1"/>
        </w:rPr>
        <w:t>Timiş</w:t>
      </w:r>
      <w:proofErr w:type="spellEnd"/>
      <w:r w:rsidRPr="00BB0FF1">
        <w:rPr>
          <w:rFonts w:eastAsia="BatangChe" w:cs="Tahoma"/>
          <w:color w:val="000000" w:themeColor="text1"/>
        </w:rPr>
        <w:t xml:space="preserve">, </w:t>
      </w:r>
      <w:proofErr w:type="spellStart"/>
      <w:r w:rsidRPr="00BB0FF1">
        <w:rPr>
          <w:rFonts w:eastAsia="BatangChe" w:cs="Tahoma"/>
          <w:color w:val="000000" w:themeColor="text1"/>
        </w:rPr>
        <w:t>Caraş</w:t>
      </w:r>
      <w:proofErr w:type="spellEnd"/>
      <w:r w:rsidRPr="00BB0FF1">
        <w:rPr>
          <w:rFonts w:eastAsia="BatangChe" w:cs="Tahoma"/>
          <w:color w:val="000000" w:themeColor="text1"/>
        </w:rPr>
        <w:t xml:space="preserve">, Nera, Cerna, Jiu, Vedea, Argeș, Ialomița, Buzău, bazinele inferioare ale </w:t>
      </w:r>
      <w:proofErr w:type="spellStart"/>
      <w:r w:rsidRPr="00BB0FF1">
        <w:rPr>
          <w:rFonts w:eastAsia="BatangChe" w:cs="Tahoma"/>
          <w:color w:val="000000" w:themeColor="text1"/>
        </w:rPr>
        <w:t>Mureşului</w:t>
      </w:r>
      <w:proofErr w:type="spellEnd"/>
      <w:r w:rsidRPr="00BB0FF1">
        <w:rPr>
          <w:rFonts w:eastAsia="BatangChe" w:cs="Tahoma"/>
          <w:color w:val="000000" w:themeColor="text1"/>
        </w:rPr>
        <w:t xml:space="preserve"> </w:t>
      </w:r>
      <w:proofErr w:type="spellStart"/>
      <w:r w:rsidRPr="00BB0FF1">
        <w:rPr>
          <w:rFonts w:eastAsia="BatangChe" w:cs="Tahoma"/>
          <w:color w:val="000000" w:themeColor="text1"/>
        </w:rPr>
        <w:t>şi</w:t>
      </w:r>
      <w:proofErr w:type="spellEnd"/>
      <w:r w:rsidRPr="00BB0FF1">
        <w:rPr>
          <w:rFonts w:eastAsia="BatangChe" w:cs="Tahoma"/>
          <w:color w:val="000000" w:themeColor="text1"/>
        </w:rPr>
        <w:t xml:space="preserve"> Oltului, bazinele superioare ale Moldovei, Bistriței, Trotușului </w:t>
      </w:r>
      <w:proofErr w:type="spellStart"/>
      <w:r w:rsidRPr="00BB0FF1">
        <w:rPr>
          <w:rFonts w:eastAsia="BatangChe" w:cs="Tahoma"/>
          <w:color w:val="000000" w:themeColor="text1"/>
        </w:rPr>
        <w:t>şi</w:t>
      </w:r>
      <w:proofErr w:type="spellEnd"/>
      <w:r w:rsidRPr="00BB0FF1">
        <w:rPr>
          <w:rFonts w:eastAsia="BatangChe" w:cs="Tahoma"/>
          <w:color w:val="000000" w:themeColor="text1"/>
        </w:rPr>
        <w:t xml:space="preserve"> mai mici (sub 30%) pe râurile din bazinele hidrografice: Crasna, Barcău, Crișul Negru, Crișul Alb, Moravița, Bârlad </w:t>
      </w:r>
      <w:proofErr w:type="spellStart"/>
      <w:r w:rsidRPr="00BB0FF1">
        <w:rPr>
          <w:rFonts w:eastAsia="BatangChe" w:cs="Tahoma"/>
          <w:color w:val="000000" w:themeColor="text1"/>
        </w:rPr>
        <w:t>şi</w:t>
      </w:r>
      <w:proofErr w:type="spellEnd"/>
      <w:r w:rsidRPr="00BB0FF1">
        <w:rPr>
          <w:rFonts w:eastAsia="BatangChe" w:cs="Tahoma"/>
          <w:color w:val="000000" w:themeColor="text1"/>
        </w:rPr>
        <w:t xml:space="preserve"> unii afluenți ai Prutului.</w:t>
      </w:r>
    </w:p>
    <w:p w14:paraId="30EDF885" w14:textId="77777777" w:rsidR="00114D08" w:rsidRPr="00BB0FF1" w:rsidRDefault="00114D08" w:rsidP="00114D08">
      <w:pPr>
        <w:spacing w:after="0" w:line="240" w:lineRule="auto"/>
        <w:ind w:left="1080"/>
        <w:rPr>
          <w:rFonts w:eastAsia="BatangChe" w:cs="Tahoma"/>
          <w:color w:val="000000" w:themeColor="text1"/>
        </w:rPr>
      </w:pPr>
      <w:r w:rsidRPr="00BB0FF1">
        <w:rPr>
          <w:rFonts w:eastAsia="BatangChe" w:cs="Tahoma"/>
          <w:color w:val="000000" w:themeColor="text1"/>
        </w:rPr>
        <w:t>Formațiunile de gheață (gheață la maluri, pod de gheață, năboi) existente pe majoritatea râurilor din țară au fost în extindere și intensificare.</w:t>
      </w:r>
    </w:p>
    <w:p w14:paraId="3463E45A" w14:textId="77777777" w:rsidR="00114D08" w:rsidRPr="00BB0FF1" w:rsidRDefault="00114D08" w:rsidP="00114D08">
      <w:pPr>
        <w:spacing w:after="0" w:line="240" w:lineRule="auto"/>
        <w:ind w:left="1080"/>
        <w:rPr>
          <w:rFonts w:eastAsia="BatangChe" w:cs="Tahoma"/>
          <w:b/>
          <w:bCs/>
          <w:color w:val="000000" w:themeColor="text1"/>
        </w:rPr>
      </w:pPr>
      <w:r w:rsidRPr="00BB0FF1">
        <w:rPr>
          <w:rFonts w:eastAsia="BatangChe" w:cs="Tahoma"/>
          <w:b/>
          <w:bCs/>
          <w:color w:val="000000" w:themeColor="text1"/>
        </w:rPr>
        <w:t>Se situează peste COTA DE ATENȚIE râul Urlui la stația hidrometrică Furculești (150+1)-jud. TR.</w:t>
      </w:r>
    </w:p>
    <w:p w14:paraId="773C28F5" w14:textId="77777777" w:rsidR="00114D08" w:rsidRPr="00456C4A" w:rsidRDefault="00114D08" w:rsidP="00114D08">
      <w:pPr>
        <w:spacing w:after="0" w:line="240" w:lineRule="auto"/>
        <w:rPr>
          <w:rFonts w:eastAsia="BatangChe" w:cs="Tahoma"/>
          <w:b/>
          <w:bCs/>
          <w:color w:val="000000" w:themeColor="text1"/>
          <w:sz w:val="16"/>
          <w:szCs w:val="16"/>
        </w:rPr>
      </w:pPr>
    </w:p>
    <w:p w14:paraId="59FC3E28" w14:textId="77777777" w:rsidR="00114D08" w:rsidRPr="00BB0FF1" w:rsidRDefault="00114D08" w:rsidP="00114D08">
      <w:pPr>
        <w:spacing w:after="0"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8C5BC7">
        <w:rPr>
          <w:rFonts w:eastAsia="BatangChe"/>
          <w:b/>
          <w:bCs/>
        </w:rPr>
        <w:t>în general în scădere</w:t>
      </w:r>
      <w:r w:rsidRPr="00BB0FF1">
        <w:rPr>
          <w:rFonts w:eastAsia="BatangChe"/>
        </w:rPr>
        <w:t>, exceptând cursurile inferioare ale Mureșului, Timișului și Jiului, unde vor fi în creștere prin propagare, iar cele din bazinul Bârlad, afluenții Prutului și cele din Dobrogea vor fi relativ, staționare.</w:t>
      </w:r>
    </w:p>
    <w:p w14:paraId="3CE967D0" w14:textId="77777777" w:rsidR="00114D08" w:rsidRPr="00BB0FF1" w:rsidRDefault="00114D08" w:rsidP="00114D08">
      <w:pPr>
        <w:spacing w:after="0" w:line="240" w:lineRule="auto"/>
        <w:ind w:left="1080"/>
        <w:rPr>
          <w:rFonts w:eastAsia="BatangChe"/>
        </w:rPr>
      </w:pPr>
      <w:r w:rsidRPr="00BB0FF1">
        <w:rPr>
          <w:rFonts w:eastAsia="BatangChe"/>
        </w:rPr>
        <w:t>Formațiunile de gheață (gheață la maluri, pod de gheață, năboi) existente vor fi în extindere și intensificare.</w:t>
      </w:r>
    </w:p>
    <w:p w14:paraId="614063E3" w14:textId="77777777" w:rsidR="00114D08" w:rsidRPr="008C5BC7" w:rsidRDefault="00114D08" w:rsidP="00114D08">
      <w:pPr>
        <w:spacing w:after="0" w:line="240" w:lineRule="auto"/>
        <w:ind w:left="1080"/>
        <w:rPr>
          <w:rFonts w:eastAsia="BatangChe"/>
          <w:b/>
          <w:bCs/>
        </w:rPr>
      </w:pPr>
      <w:r w:rsidRPr="00BB0FF1">
        <w:rPr>
          <w:rFonts w:eastAsia="BatangChe"/>
          <w:b/>
          <w:bCs/>
        </w:rPr>
        <w:t>Se va situa în jurul COTEI DE ATENȚIE râul Urlui la stația hidrometrică Furculești, jud. TR.</w:t>
      </w:r>
    </w:p>
    <w:p w14:paraId="7E44E6AF" w14:textId="77777777" w:rsidR="00114D08" w:rsidRDefault="00114D08" w:rsidP="00114D08">
      <w:pPr>
        <w:spacing w:after="0" w:line="240" w:lineRule="auto"/>
        <w:rPr>
          <w:rFonts w:eastAsia="BatangChe"/>
          <w:sz w:val="16"/>
          <w:szCs w:val="16"/>
        </w:rPr>
      </w:pPr>
    </w:p>
    <w:p w14:paraId="3452C501" w14:textId="77777777" w:rsidR="00114D08" w:rsidRPr="00456C4A" w:rsidRDefault="00114D08" w:rsidP="00114D08">
      <w:pPr>
        <w:spacing w:after="0" w:line="240" w:lineRule="auto"/>
        <w:rPr>
          <w:rFonts w:eastAsia="BatangChe"/>
          <w:sz w:val="16"/>
          <w:szCs w:val="16"/>
        </w:rPr>
      </w:pPr>
    </w:p>
    <w:p w14:paraId="665C93E6" w14:textId="77777777" w:rsidR="00114D08" w:rsidRPr="00A10800" w:rsidRDefault="00114D08" w:rsidP="00114D08">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08A2C4E9" w14:textId="77777777" w:rsidR="00114D08" w:rsidRPr="008C5BC7" w:rsidRDefault="00114D08" w:rsidP="00114D08">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17-18.01</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8C5BC7">
        <w:rPr>
          <w:rFonts w:eastAsia="BatangChe" w:cs="Tahoma"/>
          <w:b/>
          <w:bCs/>
          <w:color w:val="000000" w:themeColor="text1"/>
        </w:rPr>
        <w:t>staționar, având valoarea de 4200 m</w:t>
      </w:r>
      <w:r w:rsidRPr="008C5BC7">
        <w:rPr>
          <w:rFonts w:eastAsia="BatangChe" w:cs="Tahoma"/>
          <w:b/>
          <w:bCs/>
          <w:color w:val="000000" w:themeColor="text1"/>
          <w:vertAlign w:val="superscript"/>
        </w:rPr>
        <w:t>3</w:t>
      </w:r>
      <w:r w:rsidRPr="008C5BC7">
        <w:rPr>
          <w:rFonts w:eastAsia="BatangChe" w:cs="Tahoma"/>
          <w:b/>
          <w:bCs/>
          <w:color w:val="000000" w:themeColor="text1"/>
        </w:rPr>
        <w:t>/s</w:t>
      </w:r>
      <w:r w:rsidRPr="00BB0FF1">
        <w:rPr>
          <w:rFonts w:eastAsia="BatangChe" w:cs="Tahoma"/>
          <w:color w:val="000000" w:themeColor="text1"/>
        </w:rPr>
        <w:t xml:space="preserve">, sub media multianuală a lunii </w:t>
      </w:r>
      <w:r w:rsidRPr="008C5BC7">
        <w:rPr>
          <w:rFonts w:eastAsia="BatangChe" w:cs="Tahoma"/>
          <w:b/>
          <w:bCs/>
          <w:color w:val="000000" w:themeColor="text1"/>
        </w:rPr>
        <w:t>ianuarie (5400 m</w:t>
      </w:r>
      <w:r w:rsidRPr="008C5BC7">
        <w:rPr>
          <w:rFonts w:eastAsia="BatangChe" w:cs="Tahoma"/>
          <w:b/>
          <w:bCs/>
          <w:color w:val="000000" w:themeColor="text1"/>
          <w:vertAlign w:val="superscript"/>
        </w:rPr>
        <w:t>3</w:t>
      </w:r>
      <w:r w:rsidRPr="008C5BC7">
        <w:rPr>
          <w:rFonts w:eastAsia="BatangChe" w:cs="Tahoma"/>
          <w:b/>
          <w:bCs/>
          <w:color w:val="000000" w:themeColor="text1"/>
        </w:rPr>
        <w:t>/s).</w:t>
      </w:r>
    </w:p>
    <w:p w14:paraId="6768D6C4" w14:textId="77777777" w:rsidR="00114D08" w:rsidRPr="005A337D" w:rsidRDefault="00114D08" w:rsidP="00114D08">
      <w:pPr>
        <w:shd w:val="clear" w:color="auto" w:fill="FFFFFF"/>
        <w:spacing w:after="0" w:line="240" w:lineRule="auto"/>
        <w:ind w:left="1080"/>
        <w:rPr>
          <w:rFonts w:eastAsia="BatangChe" w:cs="Tahoma"/>
          <w:color w:val="000000" w:themeColor="text1"/>
        </w:rPr>
      </w:pPr>
      <w:r w:rsidRPr="00BB0FF1">
        <w:rPr>
          <w:rFonts w:eastAsia="BatangChe" w:cs="Tahoma"/>
          <w:color w:val="000000" w:themeColor="text1"/>
        </w:rPr>
        <w:lastRenderedPageBreak/>
        <w:t>În aval de Porțile de Fier debitele</w:t>
      </w:r>
      <w:bookmarkStart w:id="1" w:name="_Hlk171581215"/>
      <w:r w:rsidRPr="00BB0FF1">
        <w:rPr>
          <w:rFonts w:eastAsia="BatangChe" w:cs="Tahoma"/>
          <w:color w:val="000000" w:themeColor="text1"/>
        </w:rPr>
        <w:t xml:space="preserve"> au fost </w:t>
      </w:r>
      <w:bookmarkEnd w:id="1"/>
      <w:r w:rsidRPr="00BB0FF1">
        <w:rPr>
          <w:rFonts w:eastAsia="BatangChe" w:cs="Tahoma"/>
          <w:color w:val="000000" w:themeColor="text1"/>
        </w:rPr>
        <w:t>relativ staționare pe sectoarele Gruia–Calafat și Brăila–Tulcea și în scădere pe sectorul Bechet–Vadu Oii.</w:t>
      </w:r>
    </w:p>
    <w:p w14:paraId="3C03F8EA" w14:textId="77777777" w:rsidR="00114D08" w:rsidRPr="00456C4A" w:rsidRDefault="00114D08" w:rsidP="00114D08">
      <w:pPr>
        <w:shd w:val="clear" w:color="auto" w:fill="FFFFFF"/>
        <w:spacing w:after="0" w:line="240" w:lineRule="auto"/>
        <w:rPr>
          <w:rFonts w:eastAsia="BatangChe" w:cs="Tahoma"/>
          <w:color w:val="000000" w:themeColor="text1"/>
          <w:sz w:val="16"/>
          <w:szCs w:val="16"/>
        </w:rPr>
      </w:pPr>
    </w:p>
    <w:p w14:paraId="7F710F6E" w14:textId="77777777" w:rsidR="00114D08" w:rsidRPr="00BB0FF1" w:rsidRDefault="00114D08" w:rsidP="00114D08">
      <w:pPr>
        <w:keepLines/>
        <w:spacing w:after="0" w:line="240" w:lineRule="auto"/>
        <w:ind w:left="1080"/>
        <w:rPr>
          <w:rFonts w:eastAsia="BatangChe" w:cs="Tahoma"/>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sidRPr="008C5BC7">
        <w:rPr>
          <w:rFonts w:eastAsia="BatangChe" w:cs="Tahoma"/>
          <w:b/>
          <w:bCs/>
          <w:color w:val="000000" w:themeColor="text1"/>
        </w:rPr>
        <w:t xml:space="preserve">în </w:t>
      </w:r>
      <w:proofErr w:type="spellStart"/>
      <w:r w:rsidRPr="008C5BC7">
        <w:rPr>
          <w:rFonts w:eastAsia="BatangChe" w:cs="Tahoma"/>
          <w:b/>
          <w:bCs/>
          <w:color w:val="000000" w:themeColor="text1"/>
        </w:rPr>
        <w:t>creştere</w:t>
      </w:r>
      <w:proofErr w:type="spellEnd"/>
      <w:r w:rsidRPr="008C5BC7">
        <w:rPr>
          <w:rFonts w:eastAsia="BatangChe" w:cs="Tahoma"/>
          <w:b/>
          <w:bCs/>
          <w:color w:val="000000" w:themeColor="text1"/>
        </w:rPr>
        <w:t xml:space="preserve"> (4400 m</w:t>
      </w:r>
      <w:r w:rsidRPr="008C5BC7">
        <w:rPr>
          <w:rFonts w:eastAsia="BatangChe" w:cs="Tahoma"/>
          <w:b/>
          <w:bCs/>
          <w:color w:val="000000" w:themeColor="text1"/>
          <w:vertAlign w:val="superscript"/>
        </w:rPr>
        <w:t>3</w:t>
      </w:r>
      <w:r w:rsidRPr="008C5BC7">
        <w:rPr>
          <w:rFonts w:eastAsia="BatangChe" w:cs="Tahoma"/>
          <w:b/>
          <w:bCs/>
          <w:color w:val="000000" w:themeColor="text1"/>
        </w:rPr>
        <w:t>/s).</w:t>
      </w:r>
    </w:p>
    <w:p w14:paraId="2F69FAC7" w14:textId="77777777" w:rsidR="00114D08" w:rsidRPr="00BB0FF1" w:rsidRDefault="00114D08" w:rsidP="00114D08">
      <w:pPr>
        <w:keepLines/>
        <w:spacing w:after="0" w:line="240" w:lineRule="auto"/>
        <w:ind w:left="1080"/>
        <w:rPr>
          <w:rFonts w:eastAsia="BatangChe" w:cs="Tahoma"/>
          <w:color w:val="000000" w:themeColor="text1"/>
        </w:rPr>
      </w:pPr>
      <w:r w:rsidRPr="00BB0FF1">
        <w:rPr>
          <w:rFonts w:eastAsia="BatangChe" w:cs="Tahoma"/>
          <w:color w:val="000000" w:themeColor="text1"/>
        </w:rPr>
        <w:t>În aval de Porțile de Fier debitele vor fi în creștere pe sectorul Gruia–Corabia, în scădere pe sectorul T</w:t>
      </w:r>
      <w:r>
        <w:rPr>
          <w:rFonts w:eastAsia="BatangChe" w:cs="Tahoma"/>
          <w:color w:val="000000" w:themeColor="text1"/>
        </w:rPr>
        <w:t>u</w:t>
      </w:r>
      <w:r w:rsidRPr="00BB0FF1">
        <w:rPr>
          <w:rFonts w:eastAsia="BatangChe" w:cs="Tahoma"/>
          <w:color w:val="000000" w:themeColor="text1"/>
        </w:rPr>
        <w:t>r</w:t>
      </w:r>
      <w:r>
        <w:rPr>
          <w:rFonts w:eastAsia="BatangChe" w:cs="Tahoma"/>
          <w:color w:val="000000" w:themeColor="text1"/>
        </w:rPr>
        <w:t>nu</w:t>
      </w:r>
      <w:r w:rsidRPr="00BB0FF1">
        <w:rPr>
          <w:rFonts w:eastAsia="BatangChe" w:cs="Tahoma"/>
          <w:color w:val="000000" w:themeColor="text1"/>
        </w:rPr>
        <w:t xml:space="preserve"> Măgurele-Galați și staționare pe sectorul Isaccea–Tulcea.</w:t>
      </w:r>
    </w:p>
    <w:p w14:paraId="0FC67C0A" w14:textId="77777777" w:rsidR="00114D08" w:rsidRDefault="00114D08" w:rsidP="00114D08">
      <w:pPr>
        <w:keepLines/>
        <w:spacing w:after="0" w:line="240" w:lineRule="auto"/>
        <w:ind w:left="1080"/>
        <w:rPr>
          <w:rFonts w:eastAsia="BatangChe" w:cs="Tahoma"/>
          <w:color w:val="000000" w:themeColor="text1"/>
        </w:rPr>
      </w:pPr>
    </w:p>
    <w:p w14:paraId="4C9133A5" w14:textId="77777777" w:rsidR="00114D08" w:rsidRPr="008C5BC7" w:rsidRDefault="00114D08" w:rsidP="00114D08">
      <w:pPr>
        <w:keepLines/>
        <w:spacing w:after="0" w:line="240" w:lineRule="auto"/>
        <w:ind w:left="1080"/>
        <w:rPr>
          <w:rFonts w:eastAsia="BatangChe" w:cs="Tahoma"/>
          <w:color w:val="000000" w:themeColor="text1"/>
          <w:sz w:val="16"/>
          <w:szCs w:val="16"/>
        </w:rPr>
      </w:pPr>
    </w:p>
    <w:p w14:paraId="79771AA1" w14:textId="77777777" w:rsidR="00114D08" w:rsidRPr="00444E32" w:rsidRDefault="00114D08" w:rsidP="00114D08">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17.01.2026, ora 10.00 –18.01.2026</w:t>
      </w:r>
      <w:r w:rsidRPr="00680323">
        <w:rPr>
          <w:b/>
          <w:bCs/>
          <w:color w:val="000000" w:themeColor="text1"/>
          <w:u w:val="single"/>
        </w:rPr>
        <w:t>, ora 06.00</w:t>
      </w:r>
      <w:r>
        <w:rPr>
          <w:b/>
          <w:bCs/>
          <w:color w:val="000000" w:themeColor="text1"/>
          <w:u w:val="single"/>
        </w:rPr>
        <w:t xml:space="preserve"> </w:t>
      </w:r>
    </w:p>
    <w:p w14:paraId="69457C96" w14:textId="77777777" w:rsidR="00114D08" w:rsidRPr="00E95B10" w:rsidRDefault="00114D08" w:rsidP="00114D08">
      <w:pPr>
        <w:spacing w:after="0" w:line="240" w:lineRule="auto"/>
        <w:ind w:left="1080"/>
        <w:rPr>
          <w:b/>
          <w:color w:val="000000" w:themeColor="text1"/>
        </w:rPr>
      </w:pPr>
      <w:proofErr w:type="spellStart"/>
      <w:r w:rsidRPr="00E95B10">
        <w:rPr>
          <w:b/>
          <w:color w:val="000000" w:themeColor="text1"/>
        </w:rPr>
        <w:t>Administraţia</w:t>
      </w:r>
      <w:proofErr w:type="spellEnd"/>
      <w:r w:rsidRPr="00E95B10">
        <w:rPr>
          <w:b/>
          <w:color w:val="000000" w:themeColor="text1"/>
        </w:rPr>
        <w:t xml:space="preserve"> </w:t>
      </w:r>
      <w:proofErr w:type="spellStart"/>
      <w:r w:rsidRPr="00E95B10">
        <w:rPr>
          <w:b/>
          <w:color w:val="000000" w:themeColor="text1"/>
        </w:rPr>
        <w:t>Naţională</w:t>
      </w:r>
      <w:proofErr w:type="spellEnd"/>
      <w:r w:rsidRPr="00E95B10">
        <w:rPr>
          <w:b/>
          <w:color w:val="000000" w:themeColor="text1"/>
        </w:rPr>
        <w:t xml:space="preserve"> de Meteorologie (A.N.M.) a emis </w:t>
      </w:r>
      <w:r w:rsidRPr="00E95B10">
        <w:rPr>
          <w:b/>
          <w:bCs/>
          <w:iCs/>
          <w:color w:val="000000" w:themeColor="text1"/>
        </w:rPr>
        <w:t>î</w:t>
      </w:r>
      <w:r w:rsidRPr="00E95B10">
        <w:rPr>
          <w:b/>
          <w:color w:val="000000" w:themeColor="text1"/>
        </w:rPr>
        <w:t xml:space="preserve">n data de </w:t>
      </w:r>
      <w:r>
        <w:rPr>
          <w:b/>
          <w:color w:val="000000" w:themeColor="text1"/>
        </w:rPr>
        <w:t>17</w:t>
      </w:r>
      <w:r w:rsidRPr="00E95B10">
        <w:rPr>
          <w:b/>
          <w:color w:val="000000" w:themeColor="text1"/>
        </w:rPr>
        <w:t>.</w:t>
      </w:r>
      <w:r>
        <w:rPr>
          <w:b/>
          <w:color w:val="000000" w:themeColor="text1"/>
        </w:rPr>
        <w:t>0</w:t>
      </w:r>
      <w:r w:rsidRPr="00E95B10">
        <w:rPr>
          <w:b/>
          <w:color w:val="000000" w:themeColor="text1"/>
        </w:rPr>
        <w:t>1.202</w:t>
      </w:r>
      <w:r>
        <w:rPr>
          <w:b/>
          <w:color w:val="000000" w:themeColor="text1"/>
        </w:rPr>
        <w:t>6</w:t>
      </w:r>
      <w:r w:rsidRPr="00E95B10">
        <w:rPr>
          <w:b/>
          <w:color w:val="000000" w:themeColor="text1"/>
        </w:rPr>
        <w:t xml:space="preserve">, la ora 10:00, </w:t>
      </w:r>
      <w:proofErr w:type="spellStart"/>
      <w:r w:rsidRPr="00E95B10">
        <w:rPr>
          <w:b/>
          <w:color w:val="000000" w:themeColor="text1"/>
          <w:u w:val="single"/>
        </w:rPr>
        <w:t>atenţiona</w:t>
      </w:r>
      <w:r w:rsidRPr="00E95B10">
        <w:rPr>
          <w:rFonts w:cs="Arial"/>
          <w:b/>
          <w:bCs/>
          <w:color w:val="000000" w:themeColor="text1"/>
          <w:u w:val="single"/>
        </w:rPr>
        <w:t>rea</w:t>
      </w:r>
      <w:proofErr w:type="spellEnd"/>
      <w:r w:rsidRPr="00E95B10">
        <w:rPr>
          <w:b/>
          <w:color w:val="000000" w:themeColor="text1"/>
          <w:u w:val="single"/>
        </w:rPr>
        <w:t xml:space="preserve"> meteorologică</w:t>
      </w:r>
      <w:r w:rsidRPr="00E95B10">
        <w:rPr>
          <w:b/>
          <w:color w:val="000000" w:themeColor="text1"/>
        </w:rPr>
        <w:t xml:space="preserve"> nr. </w:t>
      </w:r>
      <w:r>
        <w:rPr>
          <w:b/>
          <w:color w:val="000000" w:themeColor="text1"/>
        </w:rPr>
        <w:t>12</w:t>
      </w:r>
      <w:r w:rsidRPr="00E95B10">
        <w:rPr>
          <w:b/>
          <w:color w:val="000000" w:themeColor="text1"/>
        </w:rPr>
        <w:t>, astfel:</w:t>
      </w:r>
    </w:p>
    <w:p w14:paraId="29C96820" w14:textId="77777777" w:rsidR="00114D08" w:rsidRPr="00E95B10" w:rsidRDefault="00114D08" w:rsidP="00114D08">
      <w:pPr>
        <w:spacing w:after="0" w:line="240" w:lineRule="auto"/>
        <w:ind w:left="1080" w:right="29"/>
        <w:rPr>
          <w:rFonts w:cs="Arial"/>
        </w:rPr>
      </w:pPr>
      <w:r w:rsidRPr="00E95B10">
        <w:rPr>
          <w:b/>
          <w:bCs/>
          <w:iCs/>
          <w:color w:val="000000" w:themeColor="text1"/>
        </w:rPr>
        <w:t>MESAJ 1</w:t>
      </w:r>
      <w:r w:rsidRPr="00E95B10">
        <w:rPr>
          <w:b/>
          <w:color w:val="000000" w:themeColor="text1"/>
        </w:rPr>
        <w:t>-</w:t>
      </w:r>
      <w:r w:rsidRPr="00E95B10">
        <w:rPr>
          <w:b/>
          <w:color w:val="000000" w:themeColor="text1"/>
          <w:u w:val="single"/>
        </w:rPr>
        <w:t>in</w:t>
      </w:r>
      <w:r>
        <w:rPr>
          <w:b/>
          <w:color w:val="000000" w:themeColor="text1"/>
          <w:u w:val="single"/>
        </w:rPr>
        <w:t>form</w:t>
      </w:r>
      <w:r w:rsidRPr="00E95B10">
        <w:rPr>
          <w:b/>
          <w:color w:val="000000" w:themeColor="text1"/>
          <w:u w:val="single"/>
        </w:rPr>
        <w:t>a</w:t>
      </w:r>
      <w:r w:rsidRPr="00E95B10">
        <w:rPr>
          <w:rFonts w:cs="Arial"/>
          <w:b/>
          <w:bCs/>
          <w:color w:val="000000" w:themeColor="text1"/>
          <w:u w:val="single"/>
        </w:rPr>
        <w:t>re</w:t>
      </w:r>
      <w:r w:rsidRPr="00E95B10">
        <w:rPr>
          <w:b/>
          <w:color w:val="000000" w:themeColor="text1"/>
          <w:u w:val="single"/>
        </w:rPr>
        <w:t xml:space="preserve"> meteorologică</w:t>
      </w:r>
      <w:r w:rsidRPr="00E95B10">
        <w:rPr>
          <w:b/>
          <w:color w:val="000000" w:themeColor="text1"/>
        </w:rPr>
        <w:t xml:space="preserve"> valabil</w:t>
      </w:r>
      <w:r w:rsidRPr="00E95B10">
        <w:rPr>
          <w:rFonts w:cs="Arial"/>
          <w:b/>
          <w:bCs/>
          <w:color w:val="000000" w:themeColor="text1"/>
        </w:rPr>
        <w:t>ă</w:t>
      </w:r>
      <w:r w:rsidRPr="00E95B10">
        <w:rPr>
          <w:b/>
          <w:color w:val="000000" w:themeColor="text1"/>
        </w:rPr>
        <w:t xml:space="preserve"> </w:t>
      </w:r>
      <w:r w:rsidRPr="00E95B10">
        <w:rPr>
          <w:rFonts w:eastAsia="BatangChe" w:cs="Tahoma"/>
          <w:b/>
          <w:iCs/>
          <w:color w:val="000000" w:themeColor="text1"/>
        </w:rPr>
        <w:t>î</w:t>
      </w:r>
      <w:r w:rsidRPr="00E95B10">
        <w:rPr>
          <w:rFonts w:eastAsia="BatangChe" w:cs="Tahoma"/>
          <w:b/>
          <w:color w:val="000000" w:themeColor="text1"/>
        </w:rPr>
        <w:t xml:space="preserve">n intervalul </w:t>
      </w:r>
      <w:r>
        <w:rPr>
          <w:rFonts w:eastAsia="BatangChe" w:cs="Tahoma"/>
          <w:b/>
          <w:color w:val="000000" w:themeColor="text1"/>
        </w:rPr>
        <w:t>1</w:t>
      </w:r>
      <w:r>
        <w:rPr>
          <w:b/>
          <w:bCs/>
          <w:color w:val="000000" w:themeColor="text1"/>
        </w:rPr>
        <w:t>7</w:t>
      </w:r>
      <w:r w:rsidRPr="00E95B10">
        <w:rPr>
          <w:b/>
          <w:bCs/>
          <w:color w:val="000000" w:themeColor="text1"/>
        </w:rPr>
        <w:t>.</w:t>
      </w:r>
      <w:r>
        <w:rPr>
          <w:b/>
          <w:bCs/>
          <w:color w:val="000000" w:themeColor="text1"/>
        </w:rPr>
        <w:t>0</w:t>
      </w:r>
      <w:r w:rsidRPr="00E95B10">
        <w:rPr>
          <w:b/>
          <w:bCs/>
          <w:color w:val="000000" w:themeColor="text1"/>
        </w:rPr>
        <w:t>1.202</w:t>
      </w:r>
      <w:r>
        <w:rPr>
          <w:b/>
          <w:bCs/>
          <w:color w:val="000000" w:themeColor="text1"/>
        </w:rPr>
        <w:t>6</w:t>
      </w:r>
      <w:r w:rsidRPr="00E95B10">
        <w:rPr>
          <w:b/>
          <w:bCs/>
          <w:color w:val="000000" w:themeColor="text1"/>
        </w:rPr>
        <w:t>, or</w:t>
      </w:r>
      <w:r>
        <w:rPr>
          <w:b/>
          <w:bCs/>
          <w:color w:val="000000" w:themeColor="text1"/>
        </w:rPr>
        <w:t>a</w:t>
      </w:r>
      <w:r w:rsidRPr="00E95B10">
        <w:rPr>
          <w:b/>
          <w:bCs/>
          <w:color w:val="000000" w:themeColor="text1"/>
        </w:rPr>
        <w:t xml:space="preserve"> 10:00-</w:t>
      </w:r>
      <w:r>
        <w:rPr>
          <w:b/>
          <w:bCs/>
          <w:color w:val="000000" w:themeColor="text1"/>
        </w:rPr>
        <w:t>21.01.2026, ora 10</w:t>
      </w:r>
      <w:r w:rsidRPr="00E95B10">
        <w:rPr>
          <w:b/>
          <w:bCs/>
          <w:color w:val="000000" w:themeColor="text1"/>
        </w:rPr>
        <w:t>:00</w:t>
      </w:r>
      <w:r>
        <w:rPr>
          <w:b/>
          <w:bCs/>
          <w:color w:val="000000" w:themeColor="text1"/>
        </w:rPr>
        <w:t xml:space="preserve">, </w:t>
      </w:r>
      <w:r w:rsidRPr="00E95B10">
        <w:rPr>
          <w:b/>
          <w:color w:val="000000" w:themeColor="text1"/>
        </w:rPr>
        <w:t>viz</w:t>
      </w:r>
      <w:r w:rsidRPr="00E95B10">
        <w:rPr>
          <w:rFonts w:cs="Arial"/>
          <w:b/>
          <w:color w:val="000000" w:themeColor="text1"/>
        </w:rPr>
        <w:t>ând</w:t>
      </w:r>
      <w:r>
        <w:rPr>
          <w:rFonts w:cs="Arial"/>
          <w:b/>
          <w:color w:val="000000" w:themeColor="text1"/>
        </w:rPr>
        <w:t xml:space="preserve"> </w:t>
      </w:r>
      <w:r w:rsidRPr="008772EC">
        <w:rPr>
          <w:rFonts w:cs="Arial"/>
          <w:b/>
          <w:bCs/>
        </w:rPr>
        <w:t>vreme deosebit de rece, ger îndeosebi în timpul nopților și dimineților, intensificări ale vântului</w:t>
      </w:r>
      <w:r>
        <w:rPr>
          <w:rFonts w:cs="Arial"/>
          <w:b/>
          <w:bCs/>
        </w:rPr>
        <w:t xml:space="preserve">: </w:t>
      </w:r>
      <w:r w:rsidRPr="00E95B10">
        <w:rPr>
          <w:rFonts w:cs="Arial"/>
        </w:rPr>
        <w:t>„</w:t>
      </w:r>
      <w:r>
        <w:rPr>
          <w:rFonts w:cs="Arial"/>
        </w:rPr>
        <w:t>v</w:t>
      </w:r>
      <w:r w:rsidRPr="008772EC">
        <w:rPr>
          <w:rFonts w:cs="Arial"/>
        </w:rPr>
        <w:t>remea va fi deosebit de rece sâ</w:t>
      </w:r>
      <w:r>
        <w:rPr>
          <w:rFonts w:cs="Arial"/>
        </w:rPr>
        <w:t>mb</w:t>
      </w:r>
      <w:r w:rsidRPr="008772EC">
        <w:rPr>
          <w:rFonts w:cs="Arial"/>
        </w:rPr>
        <w:t>ă</w:t>
      </w:r>
      <w:r>
        <w:rPr>
          <w:rFonts w:cs="Arial"/>
        </w:rPr>
        <w:t>t</w:t>
      </w:r>
      <w:r w:rsidRPr="008772EC">
        <w:rPr>
          <w:rFonts w:cs="Arial"/>
        </w:rPr>
        <w:t>ă (17 ianuarie) în jumătatea estică a țării, iar de duminică (18 ianuarie) în toate regiunile. Noaptea și dimineața va fi ger în majoritatea zonelor, astfel că temperaturile minime se vor situa în general între -20 și   -10 grade, iar în nordul și estul Moldovei și izolat în Transilvania, gerul va persista și pe parcursul zilelor, maximele urmând a se încadra între -15 și -9 grade.</w:t>
      </w:r>
      <w:r>
        <w:rPr>
          <w:rFonts w:cs="Arial"/>
        </w:rPr>
        <w:t xml:space="preserve"> </w:t>
      </w:r>
      <w:r w:rsidRPr="008772EC">
        <w:rPr>
          <w:rFonts w:cs="Arial"/>
        </w:rPr>
        <w:t>Până la începutul săptămânii viitoare temporar vor fi intensificări ale vântului în sudul Banatului și pe arii restrânse în regiunile sud-estice, cu viteze în general de 40...60 km/h, amplificând senzația de frig</w:t>
      </w:r>
      <w:r w:rsidRPr="00376297">
        <w:rPr>
          <w:rFonts w:cs="Arial"/>
          <w:i/>
        </w:rPr>
        <w:t>.</w:t>
      </w:r>
      <w:r w:rsidRPr="00E95B10">
        <w:rPr>
          <w:rFonts w:cs="Arial"/>
          <w:iCs/>
        </w:rPr>
        <w:t>”</w:t>
      </w:r>
    </w:p>
    <w:p w14:paraId="2EAC611A" w14:textId="77777777" w:rsidR="00114D08" w:rsidRPr="00E95B10" w:rsidRDefault="00114D08" w:rsidP="00114D08">
      <w:pPr>
        <w:spacing w:after="0" w:line="240" w:lineRule="auto"/>
        <w:ind w:left="1080" w:right="29"/>
        <w:rPr>
          <w:b/>
          <w:bCs/>
          <w:iCs/>
          <w:color w:val="000000" w:themeColor="text1"/>
          <w:sz w:val="16"/>
          <w:szCs w:val="16"/>
        </w:rPr>
      </w:pPr>
    </w:p>
    <w:p w14:paraId="2615F53E" w14:textId="77777777" w:rsidR="00114D08" w:rsidRPr="00E95B10" w:rsidRDefault="00114D08" w:rsidP="00114D08">
      <w:pPr>
        <w:pStyle w:val="NormalWeb"/>
        <w:spacing w:before="0" w:beforeAutospacing="0"/>
        <w:ind w:left="1080" w:right="29"/>
        <w:jc w:val="both"/>
        <w:rPr>
          <w:rFonts w:ascii="Trebuchet MS" w:hAnsi="Trebuchet MS" w:cs="Arial"/>
          <w:bCs/>
          <w:sz w:val="22"/>
          <w:szCs w:val="22"/>
          <w:lang w:val="ro-RO"/>
        </w:rPr>
      </w:pPr>
      <w:r w:rsidRPr="00E95B10">
        <w:rPr>
          <w:rFonts w:ascii="Trebuchet MS" w:hAnsi="Trebuchet MS"/>
          <w:b/>
          <w:bCs/>
          <w:iCs/>
          <w:color w:val="000000" w:themeColor="text1"/>
          <w:sz w:val="22"/>
          <w:szCs w:val="22"/>
          <w:lang w:val="ro-RO"/>
        </w:rPr>
        <w:t>MESAJ 2</w:t>
      </w:r>
      <w:r w:rsidRPr="00E95B10">
        <w:rPr>
          <w:rFonts w:ascii="Trebuchet MS" w:hAnsi="Trebuchet MS"/>
          <w:b/>
          <w:color w:val="000000" w:themeColor="text1"/>
          <w:sz w:val="22"/>
          <w:szCs w:val="22"/>
          <w:lang w:val="ro-RO"/>
        </w:rPr>
        <w:t>-</w:t>
      </w:r>
      <w:r w:rsidRPr="00E95B10">
        <w:rPr>
          <w:rFonts w:ascii="Trebuchet MS" w:hAnsi="Trebuchet MS"/>
          <w:b/>
          <w:color w:val="000000" w:themeColor="text1"/>
          <w:sz w:val="22"/>
          <w:szCs w:val="22"/>
          <w:u w:val="single"/>
          <w:lang w:val="ro-RO"/>
        </w:rPr>
        <w:t>COD GALBEN</w:t>
      </w:r>
      <w:r w:rsidRPr="00E95B10">
        <w:rPr>
          <w:rFonts w:ascii="Trebuchet MS" w:hAnsi="Trebuchet MS"/>
          <w:b/>
          <w:color w:val="000000" w:themeColor="text1"/>
          <w:sz w:val="22"/>
          <w:szCs w:val="22"/>
          <w:lang w:val="ro-RO"/>
        </w:rPr>
        <w:t xml:space="preserve"> valabil </w:t>
      </w:r>
      <w:r w:rsidRPr="00E95B10">
        <w:rPr>
          <w:rFonts w:ascii="Trebuchet MS" w:eastAsia="BatangChe" w:hAnsi="Trebuchet MS" w:cs="Tahoma"/>
          <w:b/>
          <w:iCs/>
          <w:color w:val="000000" w:themeColor="text1"/>
          <w:sz w:val="22"/>
          <w:szCs w:val="22"/>
          <w:lang w:val="ro-RO"/>
        </w:rPr>
        <w:t>î</w:t>
      </w:r>
      <w:r w:rsidRPr="00E95B10">
        <w:rPr>
          <w:rFonts w:ascii="Trebuchet MS" w:eastAsia="BatangChe" w:hAnsi="Trebuchet MS" w:cs="Tahoma"/>
          <w:b/>
          <w:color w:val="000000" w:themeColor="text1"/>
          <w:sz w:val="22"/>
          <w:szCs w:val="22"/>
          <w:lang w:val="ro-RO"/>
        </w:rPr>
        <w:t>n intervalul 1</w:t>
      </w:r>
      <w:r>
        <w:rPr>
          <w:rFonts w:ascii="Trebuchet MS" w:hAnsi="Trebuchet MS"/>
          <w:b/>
          <w:bCs/>
          <w:color w:val="000000" w:themeColor="text1"/>
          <w:sz w:val="22"/>
          <w:szCs w:val="22"/>
          <w:lang w:val="ro-RO"/>
        </w:rPr>
        <w:t>7</w:t>
      </w:r>
      <w:r w:rsidRPr="00E95B10">
        <w:rPr>
          <w:rFonts w:ascii="Trebuchet MS" w:hAnsi="Trebuchet MS"/>
          <w:b/>
          <w:bCs/>
          <w:color w:val="000000" w:themeColor="text1"/>
          <w:sz w:val="22"/>
          <w:szCs w:val="22"/>
          <w:lang w:val="ro-RO"/>
        </w:rPr>
        <w:t xml:space="preserve">.01.2026, orele 10:00-20:00, </w:t>
      </w:r>
      <w:r w:rsidRPr="00E95B10">
        <w:rPr>
          <w:rFonts w:ascii="Trebuchet MS" w:hAnsi="Trebuchet MS"/>
          <w:b/>
          <w:color w:val="000000" w:themeColor="text1"/>
          <w:sz w:val="22"/>
          <w:szCs w:val="22"/>
          <w:lang w:val="ro-RO"/>
        </w:rPr>
        <w:t>viz</w:t>
      </w:r>
      <w:r w:rsidRPr="00E95B10">
        <w:rPr>
          <w:rFonts w:ascii="Trebuchet MS" w:hAnsi="Trebuchet MS" w:cs="Arial"/>
          <w:b/>
          <w:color w:val="000000" w:themeColor="text1"/>
          <w:sz w:val="22"/>
          <w:szCs w:val="22"/>
          <w:lang w:val="ro-RO"/>
        </w:rPr>
        <w:t xml:space="preserve">ând </w:t>
      </w:r>
      <w:r w:rsidRPr="00E95B10">
        <w:rPr>
          <w:rFonts w:ascii="Trebuchet MS" w:hAnsi="Trebuchet MS" w:cs="Arial"/>
          <w:b/>
          <w:bCs/>
          <w:color w:val="000000"/>
          <w:sz w:val="22"/>
          <w:szCs w:val="22"/>
          <w:lang w:val="ro-RO"/>
        </w:rPr>
        <w:t>temperaturi deosebit de scăzute</w:t>
      </w:r>
      <w:r>
        <w:rPr>
          <w:rFonts w:ascii="Trebuchet MS" w:hAnsi="Trebuchet MS" w:cs="Arial"/>
          <w:b/>
          <w:bCs/>
          <w:color w:val="000000"/>
          <w:sz w:val="22"/>
          <w:szCs w:val="22"/>
          <w:lang w:val="ro-RO"/>
        </w:rPr>
        <w:t xml:space="preserve"> </w:t>
      </w:r>
      <w:r w:rsidRPr="00804993">
        <w:rPr>
          <w:rFonts w:ascii="Trebuchet MS" w:hAnsi="Trebuchet MS" w:cs="Arial"/>
          <w:b/>
          <w:bCs/>
          <w:color w:val="000000"/>
          <w:sz w:val="22"/>
          <w:szCs w:val="22"/>
          <w:lang w:val="ro-RO"/>
        </w:rPr>
        <w:t>și ger</w:t>
      </w:r>
      <w:r w:rsidRPr="00E95B10">
        <w:rPr>
          <w:rFonts w:ascii="Trebuchet MS" w:hAnsi="Trebuchet MS" w:cs="Arial"/>
          <w:b/>
          <w:bCs/>
          <w:color w:val="000000" w:themeColor="text1"/>
          <w:sz w:val="22"/>
          <w:szCs w:val="22"/>
          <w:lang w:val="ro-RO"/>
        </w:rPr>
        <w:t xml:space="preserve">: </w:t>
      </w:r>
      <w:r w:rsidRPr="00E95B10">
        <w:rPr>
          <w:rFonts w:ascii="Trebuchet MS" w:hAnsi="Trebuchet MS" w:cs="Arial"/>
          <w:color w:val="000000" w:themeColor="text1"/>
          <w:sz w:val="22"/>
          <w:szCs w:val="22"/>
          <w:lang w:val="ro-RO"/>
        </w:rPr>
        <w:t>„</w:t>
      </w:r>
      <w:r w:rsidRPr="00804993">
        <w:rPr>
          <w:rFonts w:ascii="Trebuchet MS" w:hAnsi="Trebuchet MS" w:cs="Arial"/>
          <w:bCs/>
          <w:sz w:val="22"/>
          <w:szCs w:val="22"/>
          <w:lang w:val="ro-RO"/>
        </w:rPr>
        <w:t>în nordul și estul Moldovei, precum și în estul Transilvaniei va fi ger, cu temperaturi maxime de -15...-10 grade, iar local în centrul și sudul Moldovei, în estul Munteniei și în Dobrogea vor fi temperaturi deosebit de scăzute (în medie, cu 7...9 grade mai mici decât cele normale datei), cu valori ce se vor încadra în general între -7 și -5 grade</w:t>
      </w:r>
      <w:r w:rsidRPr="00E95B10">
        <w:rPr>
          <w:rFonts w:cs="Arial"/>
          <w:bCs/>
          <w:color w:val="000000" w:themeColor="text1"/>
          <w:lang w:val="ro-RO"/>
        </w:rPr>
        <w:t>.”</w:t>
      </w:r>
    </w:p>
    <w:p w14:paraId="336E1A59" w14:textId="77777777" w:rsidR="00114D08" w:rsidRPr="00E95B10" w:rsidRDefault="00114D08" w:rsidP="00114D08">
      <w:pPr>
        <w:spacing w:after="0" w:line="240" w:lineRule="auto"/>
        <w:ind w:left="1080" w:right="29"/>
        <w:rPr>
          <w:rFonts w:cs="Arial"/>
          <w:bCs/>
          <w:color w:val="000000" w:themeColor="text1"/>
          <w:sz w:val="16"/>
          <w:szCs w:val="16"/>
        </w:rPr>
      </w:pPr>
    </w:p>
    <w:p w14:paraId="21F5A578" w14:textId="77777777" w:rsidR="00114D08" w:rsidRPr="00E95B10" w:rsidRDefault="00114D08" w:rsidP="00114D08">
      <w:pPr>
        <w:shd w:val="clear" w:color="auto" w:fill="FFFFFF"/>
        <w:spacing w:after="0" w:line="240" w:lineRule="auto"/>
        <w:ind w:left="1080"/>
        <w:rPr>
          <w:rFonts w:cs="Arial"/>
          <w:bCs/>
        </w:rPr>
      </w:pPr>
      <w:r w:rsidRPr="00E95B10">
        <w:rPr>
          <w:b/>
          <w:bCs/>
          <w:iCs/>
          <w:color w:val="000000" w:themeColor="text1"/>
        </w:rPr>
        <w:t xml:space="preserve">MESAJ </w:t>
      </w:r>
      <w:r>
        <w:rPr>
          <w:b/>
          <w:bCs/>
          <w:iCs/>
          <w:color w:val="000000" w:themeColor="text1"/>
        </w:rPr>
        <w:t>3</w:t>
      </w:r>
      <w:r w:rsidRPr="00E95B10">
        <w:rPr>
          <w:b/>
          <w:color w:val="000000" w:themeColor="text1"/>
        </w:rPr>
        <w:t>-</w:t>
      </w:r>
      <w:r w:rsidRPr="00E95B10">
        <w:rPr>
          <w:b/>
          <w:color w:val="000000" w:themeColor="text1"/>
          <w:u w:val="single"/>
        </w:rPr>
        <w:t>COD GALBEN</w:t>
      </w:r>
      <w:r>
        <w:rPr>
          <w:rFonts w:cs="Arial"/>
          <w:b/>
          <w:bCs/>
        </w:rPr>
        <w:t xml:space="preserve"> </w:t>
      </w:r>
      <w:r w:rsidRPr="00E95B10">
        <w:rPr>
          <w:b/>
          <w:color w:val="000000" w:themeColor="text1"/>
        </w:rPr>
        <w:t xml:space="preserve">valabil </w:t>
      </w:r>
      <w:r w:rsidRPr="00E95B10">
        <w:rPr>
          <w:rFonts w:eastAsia="BatangChe" w:cs="Tahoma"/>
          <w:b/>
          <w:iCs/>
          <w:color w:val="000000" w:themeColor="text1"/>
        </w:rPr>
        <w:t>î</w:t>
      </w:r>
      <w:r w:rsidRPr="00E95B10">
        <w:rPr>
          <w:rFonts w:eastAsia="BatangChe" w:cs="Tahoma"/>
          <w:b/>
          <w:color w:val="000000" w:themeColor="text1"/>
        </w:rPr>
        <w:t xml:space="preserve">n intervalul </w:t>
      </w:r>
      <w:r>
        <w:rPr>
          <w:rFonts w:eastAsia="BatangChe" w:cs="Tahoma"/>
          <w:b/>
          <w:color w:val="000000" w:themeColor="text1"/>
        </w:rPr>
        <w:t>1</w:t>
      </w:r>
      <w:r>
        <w:rPr>
          <w:b/>
          <w:bCs/>
          <w:color w:val="000000" w:themeColor="text1"/>
        </w:rPr>
        <w:t>7</w:t>
      </w:r>
      <w:r w:rsidRPr="00E95B10">
        <w:rPr>
          <w:b/>
          <w:bCs/>
          <w:color w:val="000000" w:themeColor="text1"/>
        </w:rPr>
        <w:t>.</w:t>
      </w:r>
      <w:r>
        <w:rPr>
          <w:b/>
          <w:bCs/>
          <w:color w:val="000000" w:themeColor="text1"/>
        </w:rPr>
        <w:t>0</w:t>
      </w:r>
      <w:r w:rsidRPr="00E95B10">
        <w:rPr>
          <w:b/>
          <w:bCs/>
          <w:color w:val="000000" w:themeColor="text1"/>
        </w:rPr>
        <w:t>1.202</w:t>
      </w:r>
      <w:r>
        <w:rPr>
          <w:b/>
          <w:bCs/>
          <w:color w:val="000000" w:themeColor="text1"/>
        </w:rPr>
        <w:t>6</w:t>
      </w:r>
      <w:r w:rsidRPr="00E95B10">
        <w:rPr>
          <w:b/>
          <w:bCs/>
          <w:color w:val="000000" w:themeColor="text1"/>
        </w:rPr>
        <w:t>, ora 2</w:t>
      </w:r>
      <w:r>
        <w:rPr>
          <w:b/>
          <w:bCs/>
          <w:color w:val="000000" w:themeColor="text1"/>
        </w:rPr>
        <w:t>0</w:t>
      </w:r>
      <w:r w:rsidRPr="00E95B10">
        <w:rPr>
          <w:b/>
          <w:bCs/>
          <w:color w:val="000000" w:themeColor="text1"/>
        </w:rPr>
        <w:t>:00-</w:t>
      </w:r>
      <w:r>
        <w:rPr>
          <w:b/>
          <w:bCs/>
          <w:color w:val="000000" w:themeColor="text1"/>
        </w:rPr>
        <w:t>18</w:t>
      </w:r>
      <w:r w:rsidRPr="00E95B10">
        <w:rPr>
          <w:b/>
          <w:bCs/>
          <w:color w:val="000000" w:themeColor="text1"/>
        </w:rPr>
        <w:t>.</w:t>
      </w:r>
      <w:r>
        <w:rPr>
          <w:b/>
          <w:bCs/>
          <w:color w:val="000000" w:themeColor="text1"/>
        </w:rPr>
        <w:t>0</w:t>
      </w:r>
      <w:r w:rsidRPr="00E95B10">
        <w:rPr>
          <w:b/>
          <w:bCs/>
          <w:color w:val="000000" w:themeColor="text1"/>
        </w:rPr>
        <w:t>1.202</w:t>
      </w:r>
      <w:r>
        <w:rPr>
          <w:b/>
          <w:bCs/>
          <w:color w:val="000000" w:themeColor="text1"/>
        </w:rPr>
        <w:t>6</w:t>
      </w:r>
      <w:r w:rsidRPr="00E95B10">
        <w:rPr>
          <w:b/>
          <w:bCs/>
          <w:color w:val="000000" w:themeColor="text1"/>
        </w:rPr>
        <w:t xml:space="preserve">, ora </w:t>
      </w:r>
      <w:r>
        <w:rPr>
          <w:b/>
          <w:bCs/>
          <w:color w:val="000000" w:themeColor="text1"/>
        </w:rPr>
        <w:t>1</w:t>
      </w:r>
      <w:r w:rsidRPr="00E95B10">
        <w:rPr>
          <w:b/>
          <w:bCs/>
          <w:color w:val="000000" w:themeColor="text1"/>
        </w:rPr>
        <w:t xml:space="preserve">0:00, </w:t>
      </w:r>
      <w:r w:rsidRPr="00E95B10">
        <w:rPr>
          <w:b/>
          <w:color w:val="000000" w:themeColor="text1"/>
        </w:rPr>
        <w:t>viz</w:t>
      </w:r>
      <w:r w:rsidRPr="00E95B10">
        <w:rPr>
          <w:rFonts w:cs="Arial"/>
          <w:b/>
          <w:color w:val="000000" w:themeColor="text1"/>
        </w:rPr>
        <w:t xml:space="preserve">ând </w:t>
      </w:r>
      <w:r w:rsidRPr="0025521E">
        <w:rPr>
          <w:rFonts w:cs="Arial"/>
          <w:b/>
          <w:bCs/>
        </w:rPr>
        <w:t>ger</w:t>
      </w:r>
      <w:r w:rsidRPr="00E95B10">
        <w:rPr>
          <w:rFonts w:cs="Arial"/>
          <w:b/>
          <w:bCs/>
          <w:color w:val="000000" w:themeColor="text1"/>
        </w:rPr>
        <w:t xml:space="preserve">: </w:t>
      </w:r>
      <w:r w:rsidRPr="00E95B10">
        <w:rPr>
          <w:rFonts w:cs="Arial"/>
          <w:color w:val="000000" w:themeColor="text1"/>
        </w:rPr>
        <w:t>,,</w:t>
      </w:r>
      <w:r w:rsidRPr="00932F79">
        <w:rPr>
          <w:rFonts w:cs="Arial"/>
          <w:bCs/>
        </w:rPr>
        <w:t xml:space="preserve"> </w:t>
      </w:r>
      <w:r w:rsidRPr="00C009AF">
        <w:rPr>
          <w:rFonts w:cs="Arial"/>
          <w:bCs/>
        </w:rPr>
        <w:t>în Moldova, Dobrogea, Muntenia, Oltenia, Transilvania, Maramureș și în nordul Crișanei vremea va fi geroasă. Temperaturile minime se vor situa în general între -20  și -10 grade</w:t>
      </w:r>
      <w:r w:rsidRPr="00E95B10">
        <w:rPr>
          <w:rFonts w:cs="Arial"/>
          <w:bCs/>
          <w:color w:val="000000" w:themeColor="text1"/>
        </w:rPr>
        <w:t>.”</w:t>
      </w:r>
    </w:p>
    <w:p w14:paraId="67D9BDF7" w14:textId="77777777" w:rsidR="00114D08" w:rsidRPr="00E95B10" w:rsidRDefault="00114D08" w:rsidP="00114D08">
      <w:pPr>
        <w:spacing w:after="0" w:line="240" w:lineRule="auto"/>
        <w:ind w:left="1080" w:right="29"/>
        <w:rPr>
          <w:b/>
          <w:bCs/>
          <w:color w:val="000000" w:themeColor="text1"/>
          <w:sz w:val="16"/>
          <w:szCs w:val="16"/>
        </w:rPr>
      </w:pPr>
    </w:p>
    <w:p w14:paraId="2759909D" w14:textId="77777777" w:rsidR="00114D08" w:rsidRDefault="00114D08" w:rsidP="00114D08">
      <w:pPr>
        <w:pStyle w:val="NormalWeb"/>
        <w:spacing w:before="0" w:beforeAutospacing="0"/>
        <w:ind w:left="1080" w:right="29"/>
        <w:jc w:val="both"/>
        <w:rPr>
          <w:rFonts w:ascii="Trebuchet MS" w:hAnsi="Trebuchet MS" w:cs="Arial"/>
          <w:bCs/>
          <w:sz w:val="22"/>
          <w:szCs w:val="22"/>
          <w:lang w:val="ro-RO"/>
        </w:rPr>
      </w:pPr>
      <w:r w:rsidRPr="00932F79">
        <w:rPr>
          <w:rFonts w:ascii="Trebuchet MS" w:hAnsi="Trebuchet MS"/>
          <w:b/>
          <w:bCs/>
          <w:iCs/>
          <w:color w:val="000000" w:themeColor="text1"/>
          <w:sz w:val="22"/>
          <w:szCs w:val="22"/>
          <w:lang w:val="ro-RO"/>
        </w:rPr>
        <w:t>MESAJ 4</w:t>
      </w:r>
      <w:r w:rsidRPr="00932F79">
        <w:rPr>
          <w:rFonts w:ascii="Trebuchet MS" w:hAnsi="Trebuchet MS"/>
          <w:b/>
          <w:color w:val="000000" w:themeColor="text1"/>
          <w:sz w:val="22"/>
          <w:szCs w:val="22"/>
          <w:lang w:val="ro-RO"/>
        </w:rPr>
        <w:t>-</w:t>
      </w:r>
      <w:r w:rsidRPr="00932F79">
        <w:rPr>
          <w:rFonts w:ascii="Trebuchet MS" w:hAnsi="Trebuchet MS"/>
          <w:b/>
          <w:color w:val="000000" w:themeColor="text1"/>
          <w:sz w:val="22"/>
          <w:szCs w:val="22"/>
          <w:u w:val="single"/>
          <w:lang w:val="ro-RO"/>
        </w:rPr>
        <w:t>COD GALBEN</w:t>
      </w:r>
      <w:r w:rsidRPr="00932F79">
        <w:rPr>
          <w:rFonts w:ascii="Trebuchet MS" w:hAnsi="Trebuchet MS"/>
          <w:b/>
          <w:color w:val="000000" w:themeColor="text1"/>
          <w:sz w:val="22"/>
          <w:szCs w:val="22"/>
          <w:lang w:val="ro-RO"/>
        </w:rPr>
        <w:t xml:space="preserve"> valabil </w:t>
      </w:r>
      <w:r w:rsidRPr="00932F79">
        <w:rPr>
          <w:rFonts w:ascii="Trebuchet MS" w:eastAsia="BatangChe" w:hAnsi="Trebuchet MS" w:cs="Tahoma"/>
          <w:b/>
          <w:iCs/>
          <w:color w:val="000000" w:themeColor="text1"/>
          <w:sz w:val="22"/>
          <w:szCs w:val="22"/>
          <w:lang w:val="ro-RO"/>
        </w:rPr>
        <w:t>î</w:t>
      </w:r>
      <w:r w:rsidRPr="00932F79">
        <w:rPr>
          <w:rFonts w:ascii="Trebuchet MS" w:eastAsia="BatangChe" w:hAnsi="Trebuchet MS" w:cs="Tahoma"/>
          <w:b/>
          <w:color w:val="000000" w:themeColor="text1"/>
          <w:sz w:val="22"/>
          <w:szCs w:val="22"/>
          <w:lang w:val="ro-RO"/>
        </w:rPr>
        <w:t>n intervalul 1</w:t>
      </w:r>
      <w:r w:rsidRPr="00932F79">
        <w:rPr>
          <w:rFonts w:ascii="Trebuchet MS" w:hAnsi="Trebuchet MS"/>
          <w:b/>
          <w:bCs/>
          <w:color w:val="000000" w:themeColor="text1"/>
          <w:sz w:val="22"/>
          <w:szCs w:val="22"/>
          <w:lang w:val="ro-RO"/>
        </w:rPr>
        <w:t xml:space="preserve">8.01.2026, orele 10:00-20:00, </w:t>
      </w:r>
      <w:r w:rsidRPr="00932F79">
        <w:rPr>
          <w:rFonts w:ascii="Trebuchet MS" w:hAnsi="Trebuchet MS"/>
          <w:b/>
          <w:color w:val="000000" w:themeColor="text1"/>
          <w:sz w:val="22"/>
          <w:szCs w:val="22"/>
          <w:lang w:val="ro-RO"/>
        </w:rPr>
        <w:t>viz</w:t>
      </w:r>
      <w:r w:rsidRPr="00932F79">
        <w:rPr>
          <w:rFonts w:ascii="Trebuchet MS" w:hAnsi="Trebuchet MS" w:cs="Arial"/>
          <w:b/>
          <w:color w:val="000000" w:themeColor="text1"/>
          <w:sz w:val="22"/>
          <w:szCs w:val="22"/>
          <w:lang w:val="ro-RO"/>
        </w:rPr>
        <w:t xml:space="preserve">ând </w:t>
      </w:r>
      <w:r w:rsidRPr="00932F79">
        <w:rPr>
          <w:rFonts w:ascii="Trebuchet MS" w:hAnsi="Trebuchet MS" w:cs="Arial"/>
          <w:b/>
          <w:bCs/>
          <w:color w:val="000000"/>
          <w:sz w:val="22"/>
          <w:szCs w:val="22"/>
          <w:lang w:val="ro-RO"/>
        </w:rPr>
        <w:t>temperaturi deosebit de scăzute și ger</w:t>
      </w:r>
      <w:r w:rsidRPr="00932F79">
        <w:rPr>
          <w:rFonts w:ascii="Trebuchet MS" w:hAnsi="Trebuchet MS" w:cs="Arial"/>
          <w:b/>
          <w:bCs/>
          <w:color w:val="000000" w:themeColor="text1"/>
          <w:sz w:val="22"/>
          <w:szCs w:val="22"/>
          <w:lang w:val="ro-RO"/>
        </w:rPr>
        <w:t xml:space="preserve">: </w:t>
      </w:r>
      <w:r w:rsidRPr="00932F79">
        <w:rPr>
          <w:rFonts w:ascii="Trebuchet MS" w:hAnsi="Trebuchet MS" w:cs="Arial"/>
          <w:color w:val="000000" w:themeColor="text1"/>
          <w:sz w:val="22"/>
          <w:szCs w:val="22"/>
          <w:lang w:val="ro-RO"/>
        </w:rPr>
        <w:t>„</w:t>
      </w:r>
      <w:r w:rsidRPr="00932F79">
        <w:rPr>
          <w:rFonts w:ascii="Trebuchet MS" w:hAnsi="Trebuchet MS" w:cs="Arial"/>
          <w:bCs/>
          <w:sz w:val="22"/>
          <w:szCs w:val="22"/>
          <w:lang w:val="ro-RO"/>
        </w:rPr>
        <w:t xml:space="preserve">gerul va persista în nordul și estul Moldovei, precum și în estul Transilvaniei unde maximele vor fi în general de -12...-10 grade, iar </w:t>
      </w:r>
      <w:r w:rsidRPr="00932F79">
        <w:rPr>
          <w:rFonts w:ascii="Trebuchet MS" w:hAnsi="Trebuchet MS" w:cs="Arial"/>
          <w:sz w:val="22"/>
          <w:szCs w:val="22"/>
          <w:lang w:val="ro-RO"/>
        </w:rPr>
        <w:t xml:space="preserve">în restul Moldovei, în sudul și centrul Transilvaniei, precum și </w:t>
      </w:r>
      <w:r w:rsidRPr="00932F79">
        <w:rPr>
          <w:rFonts w:ascii="Trebuchet MS" w:hAnsi="Trebuchet MS" w:cs="Arial"/>
          <w:bCs/>
          <w:sz w:val="22"/>
          <w:szCs w:val="22"/>
          <w:lang w:val="ro-RO"/>
        </w:rPr>
        <w:t>în Dobrogea, Muntenia și Oltenia se vor înregistra temperaturi deosebit de scăzute (în medie, cu 7...9 grade mai mici decât cele normale datei), cu valori ce se vor încadra între -9 și -5 grade.”</w:t>
      </w:r>
    </w:p>
    <w:p w14:paraId="320D8F62" w14:textId="77777777" w:rsidR="00114D08" w:rsidRPr="00932F79" w:rsidRDefault="00114D08" w:rsidP="00114D08">
      <w:pPr>
        <w:pStyle w:val="NormalWeb"/>
        <w:spacing w:before="0" w:beforeAutospacing="0"/>
        <w:ind w:left="1080" w:right="29"/>
        <w:jc w:val="both"/>
        <w:rPr>
          <w:rFonts w:ascii="Trebuchet MS" w:hAnsi="Trebuchet MS" w:cs="Arial"/>
          <w:bCs/>
          <w:sz w:val="16"/>
          <w:szCs w:val="16"/>
          <w:lang w:val="ro-RO"/>
        </w:rPr>
      </w:pPr>
    </w:p>
    <w:p w14:paraId="4D426CDB" w14:textId="77777777" w:rsidR="00114D08" w:rsidRPr="00932F79" w:rsidRDefault="00114D08" w:rsidP="00114D08">
      <w:pPr>
        <w:pStyle w:val="NormalWeb"/>
        <w:spacing w:before="0" w:beforeAutospacing="0"/>
        <w:ind w:left="1080" w:right="29"/>
        <w:jc w:val="both"/>
        <w:rPr>
          <w:rFonts w:ascii="Trebuchet MS" w:hAnsi="Trebuchet MS" w:cs="Arial"/>
          <w:bCs/>
          <w:sz w:val="22"/>
          <w:szCs w:val="22"/>
          <w:lang w:val="ro-RO"/>
        </w:rPr>
      </w:pPr>
      <w:r w:rsidRPr="00932F79">
        <w:rPr>
          <w:rFonts w:ascii="Trebuchet MS" w:hAnsi="Trebuchet MS"/>
          <w:b/>
          <w:bCs/>
          <w:iCs/>
          <w:color w:val="000000" w:themeColor="text1"/>
          <w:sz w:val="22"/>
          <w:szCs w:val="22"/>
          <w:lang w:val="ro-RO"/>
        </w:rPr>
        <w:lastRenderedPageBreak/>
        <w:t xml:space="preserve">MESAJ </w:t>
      </w:r>
      <w:r>
        <w:rPr>
          <w:rFonts w:ascii="Trebuchet MS" w:hAnsi="Trebuchet MS"/>
          <w:b/>
          <w:bCs/>
          <w:iCs/>
          <w:color w:val="000000" w:themeColor="text1"/>
          <w:sz w:val="22"/>
          <w:szCs w:val="22"/>
          <w:lang w:val="ro-RO"/>
        </w:rPr>
        <w:t>5</w:t>
      </w:r>
      <w:r w:rsidRPr="00932F79">
        <w:rPr>
          <w:rFonts w:ascii="Trebuchet MS" w:hAnsi="Trebuchet MS"/>
          <w:b/>
          <w:color w:val="000000" w:themeColor="text1"/>
          <w:sz w:val="22"/>
          <w:szCs w:val="22"/>
          <w:lang w:val="ro-RO"/>
        </w:rPr>
        <w:t>-</w:t>
      </w:r>
      <w:r w:rsidRPr="00932F79">
        <w:rPr>
          <w:rFonts w:ascii="Trebuchet MS" w:hAnsi="Trebuchet MS"/>
          <w:b/>
          <w:color w:val="000000" w:themeColor="text1"/>
          <w:sz w:val="22"/>
          <w:szCs w:val="22"/>
          <w:u w:val="single"/>
          <w:lang w:val="ro-RO"/>
        </w:rPr>
        <w:t>COD GALBEN</w:t>
      </w:r>
      <w:r w:rsidRPr="00932F79">
        <w:rPr>
          <w:rFonts w:ascii="Trebuchet MS" w:hAnsi="Trebuchet MS"/>
          <w:b/>
          <w:color w:val="000000" w:themeColor="text1"/>
          <w:sz w:val="22"/>
          <w:szCs w:val="22"/>
          <w:lang w:val="ro-RO"/>
        </w:rPr>
        <w:t xml:space="preserve"> valabil </w:t>
      </w:r>
      <w:r w:rsidRPr="00932F79">
        <w:rPr>
          <w:rFonts w:ascii="Trebuchet MS" w:eastAsia="BatangChe" w:hAnsi="Trebuchet MS" w:cs="Tahoma"/>
          <w:b/>
          <w:iCs/>
          <w:color w:val="000000" w:themeColor="text1"/>
          <w:sz w:val="22"/>
          <w:szCs w:val="22"/>
          <w:lang w:val="ro-RO"/>
        </w:rPr>
        <w:t>î</w:t>
      </w:r>
      <w:r w:rsidRPr="00932F79">
        <w:rPr>
          <w:rFonts w:ascii="Trebuchet MS" w:eastAsia="BatangChe" w:hAnsi="Trebuchet MS" w:cs="Tahoma"/>
          <w:b/>
          <w:color w:val="000000" w:themeColor="text1"/>
          <w:sz w:val="22"/>
          <w:szCs w:val="22"/>
          <w:lang w:val="ro-RO"/>
        </w:rPr>
        <w:t>n intervalul 1</w:t>
      </w:r>
      <w:r w:rsidRPr="00932F79">
        <w:rPr>
          <w:rFonts w:ascii="Trebuchet MS" w:hAnsi="Trebuchet MS"/>
          <w:b/>
          <w:bCs/>
          <w:color w:val="000000" w:themeColor="text1"/>
          <w:sz w:val="22"/>
          <w:szCs w:val="22"/>
          <w:lang w:val="ro-RO"/>
        </w:rPr>
        <w:t xml:space="preserve">8.01.2026, ora 20:00-19.01.2026, ora 10:00, </w:t>
      </w:r>
      <w:r w:rsidRPr="00932F79">
        <w:rPr>
          <w:rFonts w:ascii="Trebuchet MS" w:hAnsi="Trebuchet MS"/>
          <w:b/>
          <w:color w:val="000000" w:themeColor="text1"/>
          <w:sz w:val="22"/>
          <w:szCs w:val="22"/>
          <w:lang w:val="ro-RO"/>
        </w:rPr>
        <w:t>viz</w:t>
      </w:r>
      <w:r w:rsidRPr="00932F79">
        <w:rPr>
          <w:rFonts w:ascii="Trebuchet MS" w:hAnsi="Trebuchet MS" w:cs="Arial"/>
          <w:b/>
          <w:color w:val="000000" w:themeColor="text1"/>
          <w:sz w:val="22"/>
          <w:szCs w:val="22"/>
          <w:lang w:val="ro-RO"/>
        </w:rPr>
        <w:t xml:space="preserve">ând </w:t>
      </w:r>
      <w:r w:rsidRPr="00932F79">
        <w:rPr>
          <w:rFonts w:ascii="Trebuchet MS" w:hAnsi="Trebuchet MS" w:cs="Arial"/>
          <w:b/>
          <w:bCs/>
          <w:color w:val="000000"/>
          <w:sz w:val="22"/>
          <w:szCs w:val="22"/>
          <w:lang w:val="ro-RO"/>
        </w:rPr>
        <w:t>ger</w:t>
      </w:r>
      <w:r w:rsidRPr="00932F79">
        <w:rPr>
          <w:rFonts w:ascii="Trebuchet MS" w:hAnsi="Trebuchet MS" w:cs="Arial"/>
          <w:b/>
          <w:bCs/>
          <w:color w:val="000000" w:themeColor="text1"/>
          <w:sz w:val="22"/>
          <w:szCs w:val="22"/>
          <w:lang w:val="ro-RO"/>
        </w:rPr>
        <w:t>:</w:t>
      </w:r>
      <w:r>
        <w:rPr>
          <w:rFonts w:ascii="Trebuchet MS" w:hAnsi="Trebuchet MS" w:cs="Arial"/>
          <w:b/>
          <w:bCs/>
          <w:color w:val="000000" w:themeColor="text1"/>
          <w:sz w:val="22"/>
          <w:szCs w:val="22"/>
          <w:lang w:val="ro-RO"/>
        </w:rPr>
        <w:t xml:space="preserve"> </w:t>
      </w:r>
      <w:r w:rsidRPr="00932F79">
        <w:rPr>
          <w:rFonts w:ascii="Trebuchet MS" w:hAnsi="Trebuchet MS" w:cs="Arial"/>
          <w:color w:val="000000" w:themeColor="text1"/>
          <w:sz w:val="22"/>
          <w:szCs w:val="22"/>
          <w:lang w:val="ro-RO"/>
        </w:rPr>
        <w:t>„</w:t>
      </w:r>
      <w:r>
        <w:rPr>
          <w:rFonts w:ascii="Trebuchet MS" w:hAnsi="Trebuchet MS" w:cs="Arial"/>
          <w:bCs/>
          <w:sz w:val="22"/>
          <w:szCs w:val="22"/>
          <w:lang w:val="ro-RO"/>
        </w:rPr>
        <w:t>v</w:t>
      </w:r>
      <w:r w:rsidRPr="00A92143">
        <w:rPr>
          <w:rFonts w:ascii="Trebuchet MS" w:hAnsi="Trebuchet MS" w:cs="Arial"/>
          <w:bCs/>
          <w:sz w:val="22"/>
          <w:szCs w:val="22"/>
          <w:lang w:val="ro-RO"/>
        </w:rPr>
        <w:t>remea va fi geroasă în cea mai mare parte a țării, astfel că temperaturile minime se vor încadra în general între -20 și -10 grade.</w:t>
      </w:r>
      <w:r>
        <w:rPr>
          <w:rFonts w:ascii="Trebuchet MS" w:hAnsi="Trebuchet MS" w:cs="Arial"/>
          <w:bCs/>
          <w:sz w:val="22"/>
          <w:szCs w:val="22"/>
          <w:lang w:val="ro-RO"/>
        </w:rPr>
        <w:t>”</w:t>
      </w:r>
    </w:p>
    <w:p w14:paraId="0856E7A0" w14:textId="77777777" w:rsidR="00114D08" w:rsidRPr="00E95B10" w:rsidRDefault="00114D08" w:rsidP="00114D08">
      <w:pPr>
        <w:spacing w:after="0" w:line="240" w:lineRule="auto"/>
        <w:rPr>
          <w:rFonts w:cs="Arial"/>
          <w:b/>
          <w:bCs/>
          <w:i/>
          <w:iCs/>
          <w:color w:val="EE0000"/>
          <w:sz w:val="16"/>
          <w:szCs w:val="16"/>
        </w:rPr>
      </w:pPr>
    </w:p>
    <w:p w14:paraId="0900A558" w14:textId="77777777" w:rsidR="00114D08" w:rsidRPr="00E95B10" w:rsidRDefault="00114D08" w:rsidP="00114D08">
      <w:pPr>
        <w:autoSpaceDE w:val="0"/>
        <w:autoSpaceDN w:val="0"/>
        <w:adjustRightInd w:val="0"/>
        <w:spacing w:after="0" w:line="240" w:lineRule="auto"/>
        <w:ind w:left="1080"/>
        <w:rPr>
          <w:i/>
          <w:color w:val="000000" w:themeColor="text1"/>
        </w:rPr>
      </w:pPr>
      <w:r w:rsidRPr="00E95B10">
        <w:rPr>
          <w:color w:val="000000" w:themeColor="text1"/>
        </w:rPr>
        <w:t>Aceast</w:t>
      </w:r>
      <w:r w:rsidRPr="00E95B10">
        <w:rPr>
          <w:rFonts w:cs="Arial"/>
          <w:color w:val="000000" w:themeColor="text1"/>
        </w:rPr>
        <w:t>ă</w:t>
      </w:r>
      <w:r w:rsidRPr="00E95B10">
        <w:rPr>
          <w:rFonts w:eastAsia="Times New Roman"/>
          <w:color w:val="000000" w:themeColor="text1"/>
        </w:rPr>
        <w:t xml:space="preserve"> </w:t>
      </w:r>
      <w:proofErr w:type="spellStart"/>
      <w:r w:rsidRPr="00E95B10">
        <w:rPr>
          <w:bCs/>
          <w:color w:val="000000" w:themeColor="text1"/>
        </w:rPr>
        <w:t>atenţiona</w:t>
      </w:r>
      <w:r w:rsidRPr="00E95B10">
        <w:rPr>
          <w:rFonts w:cs="Arial"/>
          <w:bCs/>
          <w:color w:val="000000" w:themeColor="text1"/>
        </w:rPr>
        <w:t>re</w:t>
      </w:r>
      <w:proofErr w:type="spellEnd"/>
      <w:r w:rsidRPr="00E95B10">
        <w:rPr>
          <w:bCs/>
          <w:color w:val="000000" w:themeColor="text1"/>
        </w:rPr>
        <w:t xml:space="preserve"> </w:t>
      </w:r>
      <w:r w:rsidRPr="00E95B10">
        <w:rPr>
          <w:color w:val="000000" w:themeColor="text1"/>
        </w:rPr>
        <w:t>meteorologică</w:t>
      </w:r>
      <w:r w:rsidRPr="00E95B10">
        <w:rPr>
          <w:rFonts w:cs="Arial"/>
          <w:color w:val="000000" w:themeColor="text1"/>
        </w:rPr>
        <w:t xml:space="preserve"> </w:t>
      </w:r>
      <w:r w:rsidRPr="00E95B10">
        <w:rPr>
          <w:color w:val="000000" w:themeColor="text1"/>
        </w:rPr>
        <w:t>a fost transmis</w:t>
      </w:r>
      <w:r w:rsidRPr="00E95B10">
        <w:rPr>
          <w:rFonts w:cs="Arial"/>
          <w:color w:val="000000" w:themeColor="text1"/>
        </w:rPr>
        <w:t>ă</w:t>
      </w:r>
      <w:r w:rsidRPr="00E95B10">
        <w:rPr>
          <w:color w:val="000000" w:themeColor="text1"/>
        </w:rPr>
        <w:t xml:space="preserve"> de către Centrul Operativ pentru </w:t>
      </w:r>
      <w:proofErr w:type="spellStart"/>
      <w:r w:rsidRPr="00E95B10">
        <w:rPr>
          <w:color w:val="000000" w:themeColor="text1"/>
        </w:rPr>
        <w:t>Situaţii</w:t>
      </w:r>
      <w:proofErr w:type="spellEnd"/>
      <w:r w:rsidRPr="00E95B10">
        <w:rPr>
          <w:color w:val="000000" w:themeColor="text1"/>
        </w:rPr>
        <w:t xml:space="preserve"> de </w:t>
      </w:r>
      <w:proofErr w:type="spellStart"/>
      <w:r w:rsidRPr="00E95B10">
        <w:rPr>
          <w:color w:val="000000" w:themeColor="text1"/>
        </w:rPr>
        <w:t>Urgenţă</w:t>
      </w:r>
      <w:proofErr w:type="spellEnd"/>
      <w:r w:rsidRPr="00E95B10">
        <w:rPr>
          <w:color w:val="000000" w:themeColor="text1"/>
        </w:rPr>
        <w:t xml:space="preserve"> al Ministerului Mediului, Apelor </w:t>
      </w:r>
      <w:proofErr w:type="spellStart"/>
      <w:r w:rsidRPr="00E95B10">
        <w:rPr>
          <w:color w:val="000000" w:themeColor="text1"/>
        </w:rPr>
        <w:t>şi</w:t>
      </w:r>
      <w:proofErr w:type="spellEnd"/>
      <w:r w:rsidRPr="00E95B10">
        <w:rPr>
          <w:color w:val="000000" w:themeColor="text1"/>
        </w:rPr>
        <w:t xml:space="preserve"> Pădurilor către</w:t>
      </w:r>
      <w:r w:rsidRPr="00E95B10">
        <w:rPr>
          <w:i/>
          <w:color w:val="000000" w:themeColor="text1"/>
        </w:rPr>
        <w:t xml:space="preserve">: Inspectoratul General pentru </w:t>
      </w:r>
      <w:proofErr w:type="spellStart"/>
      <w:r w:rsidRPr="00E95B10">
        <w:rPr>
          <w:i/>
          <w:color w:val="000000" w:themeColor="text1"/>
        </w:rPr>
        <w:t>Situaţii</w:t>
      </w:r>
      <w:proofErr w:type="spellEnd"/>
      <w:r w:rsidRPr="00E95B10">
        <w:rPr>
          <w:i/>
          <w:color w:val="000000" w:themeColor="text1"/>
        </w:rPr>
        <w:t xml:space="preserve"> de </w:t>
      </w:r>
      <w:proofErr w:type="spellStart"/>
      <w:r w:rsidRPr="00E95B10">
        <w:rPr>
          <w:i/>
          <w:color w:val="000000" w:themeColor="text1"/>
        </w:rPr>
        <w:t>Urgenţă</w:t>
      </w:r>
      <w:proofErr w:type="spellEnd"/>
      <w:r w:rsidRPr="00E95B10">
        <w:rPr>
          <w:i/>
          <w:color w:val="000000" w:themeColor="text1"/>
        </w:rPr>
        <w:t xml:space="preserve">, Secretariatul General al Guvernului, Centrul de </w:t>
      </w:r>
      <w:proofErr w:type="spellStart"/>
      <w:r w:rsidRPr="00E95B10">
        <w:rPr>
          <w:i/>
          <w:color w:val="000000" w:themeColor="text1"/>
        </w:rPr>
        <w:t>Situaţii</w:t>
      </w:r>
      <w:proofErr w:type="spellEnd"/>
      <w:r w:rsidRPr="00E95B10">
        <w:rPr>
          <w:i/>
          <w:color w:val="000000" w:themeColor="text1"/>
        </w:rPr>
        <w:t xml:space="preserve"> al Guvernului, Ministerul Apărării </w:t>
      </w:r>
      <w:proofErr w:type="spellStart"/>
      <w:r w:rsidRPr="00E95B10">
        <w:rPr>
          <w:i/>
          <w:color w:val="000000" w:themeColor="text1"/>
        </w:rPr>
        <w:t>Naţionale</w:t>
      </w:r>
      <w:proofErr w:type="spellEnd"/>
      <w:r w:rsidRPr="00E95B10">
        <w:rPr>
          <w:i/>
          <w:color w:val="000000" w:themeColor="text1"/>
        </w:rPr>
        <w:t xml:space="preserve">, Ministerul Afacerilor Interne, Ministerul Transporturilor, Ministerul </w:t>
      </w:r>
      <w:proofErr w:type="spellStart"/>
      <w:r w:rsidRPr="00E95B10">
        <w:rPr>
          <w:i/>
          <w:color w:val="000000" w:themeColor="text1"/>
        </w:rPr>
        <w:t>Sănătăţii</w:t>
      </w:r>
      <w:proofErr w:type="spellEnd"/>
      <w:r w:rsidRPr="00E95B10">
        <w:rPr>
          <w:i/>
          <w:color w:val="000000" w:themeColor="text1"/>
        </w:rPr>
        <w:t xml:space="preserve">, Ministerul Economiei, Ministerul Agriculturii </w:t>
      </w:r>
      <w:proofErr w:type="spellStart"/>
      <w:r w:rsidRPr="00E95B10">
        <w:rPr>
          <w:i/>
          <w:color w:val="000000" w:themeColor="text1"/>
        </w:rPr>
        <w:t>şi</w:t>
      </w:r>
      <w:proofErr w:type="spellEnd"/>
      <w:r w:rsidRPr="00E95B10">
        <w:rPr>
          <w:i/>
          <w:color w:val="000000" w:themeColor="text1"/>
        </w:rPr>
        <w:t xml:space="preserve"> Dezvoltării Rurale, Comisia </w:t>
      </w:r>
      <w:proofErr w:type="spellStart"/>
      <w:r w:rsidRPr="00E95B10">
        <w:rPr>
          <w:i/>
          <w:color w:val="000000" w:themeColor="text1"/>
        </w:rPr>
        <w:t>Naţională</w:t>
      </w:r>
      <w:proofErr w:type="spellEnd"/>
      <w:r w:rsidRPr="00E95B10">
        <w:rPr>
          <w:i/>
          <w:color w:val="000000" w:themeColor="text1"/>
        </w:rPr>
        <w:t xml:space="preserve"> pentru Controlul </w:t>
      </w:r>
      <w:proofErr w:type="spellStart"/>
      <w:r w:rsidRPr="00E95B10">
        <w:rPr>
          <w:i/>
          <w:color w:val="000000" w:themeColor="text1"/>
        </w:rPr>
        <w:t>Activităţilor</w:t>
      </w:r>
      <w:proofErr w:type="spellEnd"/>
      <w:r w:rsidRPr="00E95B10">
        <w:rPr>
          <w:i/>
          <w:color w:val="000000" w:themeColor="text1"/>
        </w:rPr>
        <w:t xml:space="preserve"> Nucleare, Serviciul de </w:t>
      </w:r>
      <w:proofErr w:type="spellStart"/>
      <w:r w:rsidRPr="00E95B10">
        <w:rPr>
          <w:i/>
          <w:color w:val="000000" w:themeColor="text1"/>
        </w:rPr>
        <w:t>Protecţie</w:t>
      </w:r>
      <w:proofErr w:type="spellEnd"/>
      <w:r w:rsidRPr="00E95B10">
        <w:rPr>
          <w:i/>
          <w:color w:val="000000" w:themeColor="text1"/>
        </w:rPr>
        <w:t xml:space="preserve"> </w:t>
      </w:r>
      <w:proofErr w:type="spellStart"/>
      <w:r w:rsidRPr="00E95B10">
        <w:rPr>
          <w:i/>
          <w:color w:val="000000" w:themeColor="text1"/>
        </w:rPr>
        <w:t>şi</w:t>
      </w:r>
      <w:proofErr w:type="spellEnd"/>
      <w:r w:rsidRPr="00E95B10">
        <w:rPr>
          <w:i/>
          <w:color w:val="000000" w:themeColor="text1"/>
        </w:rPr>
        <w:t xml:space="preserve"> Pază, Serviciul de </w:t>
      </w:r>
      <w:proofErr w:type="spellStart"/>
      <w:r w:rsidRPr="00E95B10">
        <w:rPr>
          <w:i/>
          <w:color w:val="000000" w:themeColor="text1"/>
        </w:rPr>
        <w:t>Telecomunicaţii</w:t>
      </w:r>
      <w:proofErr w:type="spellEnd"/>
      <w:r w:rsidRPr="00E95B10">
        <w:rPr>
          <w:i/>
          <w:color w:val="000000" w:themeColor="text1"/>
        </w:rPr>
        <w:t xml:space="preserve"> Speciale, S.C. Hidroelectrica S.A., </w:t>
      </w:r>
      <w:proofErr w:type="spellStart"/>
      <w:r w:rsidRPr="00E95B10">
        <w:rPr>
          <w:i/>
          <w:color w:val="000000" w:themeColor="text1"/>
        </w:rPr>
        <w:t>Agenţia</w:t>
      </w:r>
      <w:proofErr w:type="spellEnd"/>
      <w:r w:rsidRPr="00E95B10">
        <w:rPr>
          <w:i/>
          <w:color w:val="000000" w:themeColor="text1"/>
        </w:rPr>
        <w:t xml:space="preserve"> </w:t>
      </w:r>
      <w:proofErr w:type="spellStart"/>
      <w:r w:rsidRPr="00E95B10">
        <w:rPr>
          <w:i/>
          <w:color w:val="000000" w:themeColor="text1"/>
        </w:rPr>
        <w:t>Naţională</w:t>
      </w:r>
      <w:proofErr w:type="spellEnd"/>
      <w:r w:rsidRPr="00E95B10">
        <w:rPr>
          <w:i/>
          <w:color w:val="000000" w:themeColor="text1"/>
        </w:rPr>
        <w:t xml:space="preserve"> de </w:t>
      </w:r>
      <w:proofErr w:type="spellStart"/>
      <w:r w:rsidRPr="00E95B10">
        <w:rPr>
          <w:i/>
          <w:color w:val="000000" w:themeColor="text1"/>
        </w:rPr>
        <w:t>Îmbunătăţiri</w:t>
      </w:r>
      <w:proofErr w:type="spellEnd"/>
      <w:r w:rsidRPr="00E95B10">
        <w:rPr>
          <w:i/>
          <w:color w:val="000000" w:themeColor="text1"/>
        </w:rPr>
        <w:t xml:space="preserve"> Funciare, precum și către Comitetele </w:t>
      </w:r>
      <w:proofErr w:type="spellStart"/>
      <w:r w:rsidRPr="00E95B10">
        <w:rPr>
          <w:i/>
          <w:color w:val="000000" w:themeColor="text1"/>
        </w:rPr>
        <w:t>Judeţene</w:t>
      </w:r>
      <w:proofErr w:type="spellEnd"/>
      <w:r w:rsidRPr="00E95B10">
        <w:rPr>
          <w:i/>
          <w:color w:val="000000" w:themeColor="text1"/>
        </w:rPr>
        <w:t xml:space="preserve"> pentru </w:t>
      </w:r>
      <w:proofErr w:type="spellStart"/>
      <w:r w:rsidRPr="00E95B10">
        <w:rPr>
          <w:i/>
          <w:color w:val="000000" w:themeColor="text1"/>
        </w:rPr>
        <w:t>Situaţii</w:t>
      </w:r>
      <w:proofErr w:type="spellEnd"/>
      <w:r w:rsidRPr="00E95B10">
        <w:rPr>
          <w:i/>
          <w:color w:val="000000" w:themeColor="text1"/>
        </w:rPr>
        <w:t xml:space="preserve"> de </w:t>
      </w:r>
      <w:proofErr w:type="spellStart"/>
      <w:r w:rsidRPr="00E95B10">
        <w:rPr>
          <w:i/>
          <w:color w:val="000000" w:themeColor="text1"/>
        </w:rPr>
        <w:t>Urgenţă</w:t>
      </w:r>
      <w:proofErr w:type="spellEnd"/>
      <w:r w:rsidRPr="00E95B10">
        <w:rPr>
          <w:b/>
          <w:bCs/>
          <w:i/>
          <w:color w:val="000000" w:themeColor="text1"/>
        </w:rPr>
        <w:t xml:space="preserve"> </w:t>
      </w:r>
      <w:r w:rsidRPr="00E95B10">
        <w:rPr>
          <w:i/>
          <w:color w:val="000000" w:themeColor="text1"/>
        </w:rPr>
        <w:t>vizate, astfel:</w:t>
      </w:r>
    </w:p>
    <w:p w14:paraId="78D3C7A1" w14:textId="77777777" w:rsidR="00114D08" w:rsidRDefault="00114D08" w:rsidP="00114D08">
      <w:pPr>
        <w:autoSpaceDE w:val="0"/>
        <w:autoSpaceDN w:val="0"/>
        <w:adjustRightInd w:val="0"/>
        <w:spacing w:after="0" w:line="240" w:lineRule="auto"/>
        <w:ind w:left="1080"/>
        <w:rPr>
          <w:i/>
          <w:color w:val="000000" w:themeColor="text1"/>
        </w:rPr>
      </w:pPr>
      <w:r w:rsidRPr="00E95B10">
        <w:rPr>
          <w:i/>
          <w:color w:val="000000" w:themeColor="text1"/>
        </w:rPr>
        <w:t xml:space="preserve">-către </w:t>
      </w:r>
      <w:r>
        <w:rPr>
          <w:i/>
          <w:color w:val="000000" w:themeColor="text1"/>
        </w:rPr>
        <w:t xml:space="preserve">toate </w:t>
      </w:r>
      <w:r w:rsidRPr="00E95B10">
        <w:rPr>
          <w:i/>
          <w:color w:val="000000" w:themeColor="text1"/>
        </w:rPr>
        <w:t>prefecturile</w:t>
      </w:r>
      <w:r>
        <w:rPr>
          <w:i/>
          <w:color w:val="000000" w:themeColor="text1"/>
        </w:rPr>
        <w:t xml:space="preserve"> </w:t>
      </w:r>
      <w:r w:rsidRPr="00E95B10">
        <w:rPr>
          <w:iCs/>
          <w:color w:val="000000" w:themeColor="text1"/>
        </w:rPr>
        <w:t>(</w:t>
      </w:r>
      <w:r>
        <w:rPr>
          <w:iCs/>
          <w:color w:val="000000" w:themeColor="text1"/>
        </w:rPr>
        <w:t>4</w:t>
      </w:r>
      <w:r w:rsidRPr="00E95B10">
        <w:rPr>
          <w:iCs/>
          <w:color w:val="000000" w:themeColor="text1"/>
        </w:rPr>
        <w:t>2 de prefecturi)</w:t>
      </w:r>
      <w:r w:rsidRPr="0079318D">
        <w:rPr>
          <w:b/>
          <w:color w:val="000000" w:themeColor="text1"/>
        </w:rPr>
        <w:t xml:space="preserve"> </w:t>
      </w:r>
      <w:r w:rsidRPr="00E95B10">
        <w:rPr>
          <w:b/>
          <w:color w:val="000000" w:themeColor="text1"/>
        </w:rPr>
        <w:t>-</w:t>
      </w:r>
      <w:r w:rsidRPr="00E95B10">
        <w:rPr>
          <w:b/>
          <w:i/>
          <w:iCs/>
          <w:color w:val="000000" w:themeColor="text1"/>
          <w:u w:val="single"/>
        </w:rPr>
        <w:t>in</w:t>
      </w:r>
      <w:r w:rsidRPr="0079318D">
        <w:rPr>
          <w:b/>
          <w:i/>
          <w:iCs/>
          <w:color w:val="000000" w:themeColor="text1"/>
          <w:u w:val="single"/>
        </w:rPr>
        <w:t>form</w:t>
      </w:r>
      <w:r w:rsidRPr="00E95B10">
        <w:rPr>
          <w:b/>
          <w:i/>
          <w:iCs/>
          <w:color w:val="000000" w:themeColor="text1"/>
          <w:u w:val="single"/>
        </w:rPr>
        <w:t>a</w:t>
      </w:r>
      <w:r w:rsidRPr="00E95B10">
        <w:rPr>
          <w:rFonts w:cs="Arial"/>
          <w:b/>
          <w:bCs/>
          <w:i/>
          <w:iCs/>
          <w:color w:val="000000" w:themeColor="text1"/>
          <w:u w:val="single"/>
        </w:rPr>
        <w:t>re</w:t>
      </w:r>
      <w:r w:rsidRPr="00E95B10">
        <w:rPr>
          <w:b/>
          <w:i/>
          <w:iCs/>
          <w:color w:val="000000" w:themeColor="text1"/>
          <w:u w:val="single"/>
        </w:rPr>
        <w:t xml:space="preserve"> meteorologică</w:t>
      </w:r>
      <w:r w:rsidRPr="0079318D">
        <w:rPr>
          <w:b/>
          <w:i/>
          <w:iCs/>
          <w:color w:val="000000" w:themeColor="text1"/>
        </w:rPr>
        <w:t xml:space="preserve"> </w:t>
      </w:r>
      <w:r w:rsidRPr="00E95B10">
        <w:rPr>
          <w:iCs/>
          <w:color w:val="000000" w:themeColor="text1"/>
        </w:rPr>
        <w:t>(mesaj 1);</w:t>
      </w:r>
    </w:p>
    <w:p w14:paraId="6F9E6133" w14:textId="77777777" w:rsidR="00114D08" w:rsidRDefault="00114D08" w:rsidP="00114D08">
      <w:pPr>
        <w:pStyle w:val="Header"/>
        <w:ind w:left="1080"/>
        <w:rPr>
          <w:iCs/>
          <w:color w:val="000000" w:themeColor="text1"/>
        </w:rPr>
      </w:pPr>
      <w:r w:rsidRPr="00E95B10">
        <w:rPr>
          <w:i/>
          <w:color w:val="000000" w:themeColor="text1"/>
        </w:rPr>
        <w:t xml:space="preserve">-către prefecturile </w:t>
      </w:r>
      <w:proofErr w:type="spellStart"/>
      <w:r w:rsidRPr="00E95B10">
        <w:rPr>
          <w:i/>
          <w:color w:val="000000" w:themeColor="text1"/>
        </w:rPr>
        <w:t>judeţelor</w:t>
      </w:r>
      <w:proofErr w:type="spellEnd"/>
      <w:r w:rsidRPr="00E95B10">
        <w:rPr>
          <w:i/>
          <w:color w:val="000000" w:themeColor="text1"/>
        </w:rPr>
        <w:t>:</w:t>
      </w:r>
      <w:r w:rsidRPr="00E95B10">
        <w:rPr>
          <w:b/>
          <w:bCs/>
          <w:i/>
          <w:color w:val="000000" w:themeColor="text1"/>
        </w:rPr>
        <w:t xml:space="preserve"> </w:t>
      </w:r>
      <w:r w:rsidRPr="00CD415C">
        <w:rPr>
          <w:b/>
          <w:bCs/>
          <w:i/>
          <w:color w:val="000000" w:themeColor="text1"/>
        </w:rPr>
        <w:t>BACĂU,</w:t>
      </w:r>
      <w:r w:rsidRPr="00CD415C">
        <w:rPr>
          <w:iCs/>
          <w:color w:val="000000" w:themeColor="text1"/>
        </w:rPr>
        <w:t xml:space="preserve"> </w:t>
      </w:r>
      <w:r w:rsidRPr="00CD415C">
        <w:rPr>
          <w:b/>
          <w:bCs/>
          <w:i/>
          <w:color w:val="000000" w:themeColor="text1"/>
        </w:rPr>
        <w:t xml:space="preserve">BOTOŞANI, BRĂILA, CĂLĂRAŞI, CONSTANŢA, GALAŢI, HARGHITA, IALOMIŢA, IAŞI, NEAMŢ, SUCEAVA, TULCEA </w:t>
      </w:r>
      <w:proofErr w:type="spellStart"/>
      <w:r w:rsidRPr="00CD415C">
        <w:rPr>
          <w:b/>
          <w:bCs/>
          <w:i/>
          <w:color w:val="000000" w:themeColor="text1"/>
        </w:rPr>
        <w:t>şi</w:t>
      </w:r>
      <w:proofErr w:type="spellEnd"/>
      <w:r w:rsidRPr="00CD415C">
        <w:rPr>
          <w:b/>
          <w:bCs/>
          <w:i/>
          <w:color w:val="000000" w:themeColor="text1"/>
        </w:rPr>
        <w:t xml:space="preserve"> VASLUI</w:t>
      </w:r>
      <w:r w:rsidRPr="00CD415C">
        <w:rPr>
          <w:b/>
          <w:bCs/>
          <w:i/>
          <w:color w:val="EE0000"/>
        </w:rPr>
        <w:t xml:space="preserve"> </w:t>
      </w:r>
      <w:r w:rsidRPr="00C6282A">
        <w:rPr>
          <w:iCs/>
          <w:color w:val="000000" w:themeColor="text1"/>
        </w:rPr>
        <w:t>(</w:t>
      </w:r>
      <w:r>
        <w:rPr>
          <w:iCs/>
          <w:color w:val="000000" w:themeColor="text1"/>
        </w:rPr>
        <w:t>13</w:t>
      </w:r>
      <w:r w:rsidRPr="00C6282A">
        <w:rPr>
          <w:iCs/>
          <w:color w:val="000000" w:themeColor="text1"/>
        </w:rPr>
        <w:t xml:space="preserve"> prefecturi)-</w:t>
      </w:r>
      <w:r w:rsidRPr="00C6282A">
        <w:rPr>
          <w:b/>
          <w:bCs/>
          <w:i/>
          <w:color w:val="000000" w:themeColor="text1"/>
          <w:u w:val="single"/>
        </w:rPr>
        <w:t xml:space="preserve"> COD GALBEN</w:t>
      </w:r>
      <w:r w:rsidRPr="00C6282A">
        <w:rPr>
          <w:iCs/>
          <w:color w:val="000000" w:themeColor="text1"/>
        </w:rPr>
        <w:t xml:space="preserve"> (mesaj 2);</w:t>
      </w:r>
    </w:p>
    <w:p w14:paraId="2A03C928" w14:textId="77777777" w:rsidR="00114D08" w:rsidRPr="00E95B10" w:rsidRDefault="00114D08" w:rsidP="00114D08">
      <w:pPr>
        <w:autoSpaceDE w:val="0"/>
        <w:autoSpaceDN w:val="0"/>
        <w:adjustRightInd w:val="0"/>
        <w:spacing w:after="0" w:line="240" w:lineRule="auto"/>
        <w:ind w:left="1080"/>
        <w:rPr>
          <w:iCs/>
          <w:color w:val="000000" w:themeColor="text1"/>
        </w:rPr>
      </w:pPr>
      <w:r w:rsidRPr="00E95B10">
        <w:rPr>
          <w:i/>
          <w:color w:val="000000" w:themeColor="text1"/>
        </w:rPr>
        <w:t xml:space="preserve">-către prefecturile </w:t>
      </w:r>
      <w:proofErr w:type="spellStart"/>
      <w:r w:rsidRPr="00E95B10">
        <w:rPr>
          <w:i/>
          <w:color w:val="000000" w:themeColor="text1"/>
        </w:rPr>
        <w:t>judeţelor</w:t>
      </w:r>
      <w:proofErr w:type="spellEnd"/>
      <w:r w:rsidRPr="00E95B10">
        <w:rPr>
          <w:i/>
          <w:color w:val="000000" w:themeColor="text1"/>
        </w:rPr>
        <w:t>:</w:t>
      </w:r>
      <w:r w:rsidRPr="00E95B10">
        <w:rPr>
          <w:b/>
          <w:bCs/>
          <w:i/>
          <w:color w:val="000000" w:themeColor="text1"/>
        </w:rPr>
        <w:t xml:space="preserve"> </w:t>
      </w:r>
      <w:r w:rsidRPr="008772EC">
        <w:rPr>
          <w:b/>
          <w:bCs/>
          <w:i/>
          <w:lang w:val="es-PE"/>
        </w:rPr>
        <w:t>ALBA, ARGE</w:t>
      </w:r>
      <w:r w:rsidRPr="008772EC">
        <w:rPr>
          <w:b/>
          <w:bCs/>
          <w:i/>
        </w:rPr>
        <w:t xml:space="preserve">Ş, BACĂU, BISTRIŢA-NĂSĂUD, BOTOŞANI, BRAŞOV, BRĂILA, BUZĂU, CĂLĂRAŞI, CLUJ, CONSTANŢA, COVASNA, DÂMBOVIŢA, DOLJ, GALAŢI, GIURGIU, GORJ, HARGHITA, HUNEDOARA, IALOMIŢA, IAŞI, ILFOV, MARAMUREŞ, MEHEDINŢI, MUREŞ, NEAMŢ, OLT, PRAHOVA, SATU MARE, SĂLAJ, SIBIU, SUCEAVA, TELEORMAN, TULCEA, VASLUI, VÂLCEA, VRANCEA </w:t>
      </w:r>
      <w:proofErr w:type="spellStart"/>
      <w:r w:rsidRPr="008772EC">
        <w:rPr>
          <w:b/>
          <w:bCs/>
          <w:i/>
        </w:rPr>
        <w:t>şi</w:t>
      </w:r>
      <w:proofErr w:type="spellEnd"/>
      <w:r w:rsidRPr="008772EC">
        <w:rPr>
          <w:b/>
          <w:bCs/>
          <w:i/>
        </w:rPr>
        <w:t xml:space="preserve"> Municipiul BUCUREŞTI</w:t>
      </w:r>
      <w:r>
        <w:rPr>
          <w:iCs/>
          <w:color w:val="000000" w:themeColor="text1"/>
        </w:rPr>
        <w:t xml:space="preserve"> </w:t>
      </w:r>
      <w:r w:rsidRPr="00DC1E64">
        <w:rPr>
          <w:iCs/>
          <w:color w:val="000000" w:themeColor="text1"/>
        </w:rPr>
        <w:t>(</w:t>
      </w:r>
      <w:r>
        <w:rPr>
          <w:iCs/>
          <w:color w:val="000000" w:themeColor="text1"/>
        </w:rPr>
        <w:t>38</w:t>
      </w:r>
      <w:r w:rsidRPr="00DC1E64">
        <w:rPr>
          <w:iCs/>
          <w:color w:val="000000" w:themeColor="text1"/>
        </w:rPr>
        <w:t xml:space="preserve"> de prefecturi)</w:t>
      </w:r>
      <w:r w:rsidRPr="00A144C2">
        <w:rPr>
          <w:iCs/>
          <w:color w:val="000000" w:themeColor="text1"/>
        </w:rPr>
        <w:t>-</w:t>
      </w:r>
      <w:r w:rsidRPr="00C6282A">
        <w:rPr>
          <w:b/>
          <w:bCs/>
          <w:i/>
          <w:color w:val="000000" w:themeColor="text1"/>
        </w:rPr>
        <w:t xml:space="preserve"> </w:t>
      </w:r>
      <w:r w:rsidRPr="00A144C2">
        <w:rPr>
          <w:b/>
          <w:bCs/>
          <w:i/>
          <w:color w:val="000000" w:themeColor="text1"/>
          <w:u w:val="single"/>
        </w:rPr>
        <w:t>COD GALBEN</w:t>
      </w:r>
      <w:r w:rsidRPr="00A144C2">
        <w:rPr>
          <w:iCs/>
          <w:color w:val="000000" w:themeColor="text1"/>
        </w:rPr>
        <w:t xml:space="preserve"> (mesaj </w:t>
      </w:r>
      <w:r>
        <w:rPr>
          <w:iCs/>
          <w:color w:val="000000" w:themeColor="text1"/>
        </w:rPr>
        <w:t>3</w:t>
      </w:r>
      <w:r w:rsidRPr="00A144C2">
        <w:rPr>
          <w:iCs/>
          <w:color w:val="000000" w:themeColor="text1"/>
        </w:rPr>
        <w:t>);</w:t>
      </w:r>
    </w:p>
    <w:p w14:paraId="6E48BF19" w14:textId="77777777" w:rsidR="00114D08" w:rsidRDefault="00114D08" w:rsidP="00114D08">
      <w:pPr>
        <w:tabs>
          <w:tab w:val="center" w:pos="4320"/>
          <w:tab w:val="right" w:pos="8640"/>
        </w:tabs>
        <w:spacing w:after="0" w:line="240" w:lineRule="auto"/>
        <w:ind w:left="1080"/>
        <w:rPr>
          <w:iCs/>
          <w:color w:val="000000" w:themeColor="text1"/>
        </w:rPr>
      </w:pPr>
      <w:r w:rsidRPr="00E95B10">
        <w:rPr>
          <w:i/>
          <w:color w:val="000000" w:themeColor="text1"/>
        </w:rPr>
        <w:t xml:space="preserve">-către prefecturile </w:t>
      </w:r>
      <w:proofErr w:type="spellStart"/>
      <w:r w:rsidRPr="00E95B10">
        <w:rPr>
          <w:i/>
          <w:color w:val="000000" w:themeColor="text1"/>
        </w:rPr>
        <w:t>judeţelor</w:t>
      </w:r>
      <w:proofErr w:type="spellEnd"/>
      <w:r w:rsidRPr="00E95B10">
        <w:rPr>
          <w:i/>
          <w:color w:val="000000" w:themeColor="text1"/>
        </w:rPr>
        <w:t xml:space="preserve">: </w:t>
      </w:r>
      <w:r w:rsidRPr="008772EC">
        <w:rPr>
          <w:b/>
          <w:bCs/>
          <w:i/>
          <w:color w:val="000000" w:themeColor="text1"/>
          <w:lang w:val="es-PE"/>
        </w:rPr>
        <w:t>ALBA, ARGE</w:t>
      </w:r>
      <w:r w:rsidRPr="008772EC">
        <w:rPr>
          <w:b/>
          <w:bCs/>
          <w:i/>
          <w:color w:val="000000" w:themeColor="text1"/>
        </w:rPr>
        <w:t xml:space="preserve">Ş, BACĂU, BOTOŞANI, BRAŞOV, BRĂILA, BUZĂU, CĂLĂRAŞI, CONSTANŢA, COVASNA, DÂMBOVIŢA, DOLJ, GALAŢI, GIURGIU, GORJ, HARGHITA, IALOMIŢA, IAŞI, ILFOV, MEHEDINŢI, MUREŞ, NEAMŢ, OLT, PRAHOVA, SIBIU, SUCEAVA, TELEORMAN, TULCEA, VASLUI, VÂLCEA, VRANCEA </w:t>
      </w:r>
      <w:proofErr w:type="spellStart"/>
      <w:r w:rsidRPr="008772EC">
        <w:rPr>
          <w:b/>
          <w:bCs/>
          <w:i/>
          <w:color w:val="000000" w:themeColor="text1"/>
        </w:rPr>
        <w:t>şi</w:t>
      </w:r>
      <w:proofErr w:type="spellEnd"/>
      <w:r w:rsidRPr="008772EC">
        <w:rPr>
          <w:b/>
          <w:bCs/>
          <w:i/>
          <w:color w:val="000000" w:themeColor="text1"/>
        </w:rPr>
        <w:t xml:space="preserve"> Municipiul BUCUREŞTI </w:t>
      </w:r>
      <w:r w:rsidRPr="00DC1E64">
        <w:rPr>
          <w:iCs/>
          <w:color w:val="000000" w:themeColor="text1"/>
        </w:rPr>
        <w:t>(</w:t>
      </w:r>
      <w:r>
        <w:rPr>
          <w:iCs/>
          <w:color w:val="000000" w:themeColor="text1"/>
        </w:rPr>
        <w:t>32</w:t>
      </w:r>
      <w:r w:rsidRPr="00DC1E64">
        <w:rPr>
          <w:iCs/>
          <w:color w:val="000000" w:themeColor="text1"/>
        </w:rPr>
        <w:t xml:space="preserve"> de prefecturi)</w:t>
      </w:r>
      <w:r>
        <w:rPr>
          <w:iCs/>
          <w:color w:val="000000" w:themeColor="text1"/>
        </w:rPr>
        <w:t>-</w:t>
      </w:r>
      <w:r w:rsidRPr="00A144C2">
        <w:rPr>
          <w:b/>
          <w:bCs/>
          <w:i/>
          <w:color w:val="000000" w:themeColor="text1"/>
          <w:u w:val="single"/>
        </w:rPr>
        <w:t>COD GALBEN</w:t>
      </w:r>
      <w:r w:rsidRPr="00A144C2">
        <w:rPr>
          <w:iCs/>
          <w:color w:val="000000" w:themeColor="text1"/>
        </w:rPr>
        <w:t xml:space="preserve"> (mesaj </w:t>
      </w:r>
      <w:r>
        <w:rPr>
          <w:iCs/>
          <w:color w:val="000000" w:themeColor="text1"/>
        </w:rPr>
        <w:t>4</w:t>
      </w:r>
      <w:r w:rsidRPr="00A144C2">
        <w:rPr>
          <w:iCs/>
          <w:color w:val="000000" w:themeColor="text1"/>
        </w:rPr>
        <w:t>)</w:t>
      </w:r>
      <w:r>
        <w:rPr>
          <w:iCs/>
          <w:color w:val="000000" w:themeColor="text1"/>
        </w:rPr>
        <w:t>;</w:t>
      </w:r>
    </w:p>
    <w:p w14:paraId="77D80B6E" w14:textId="77777777" w:rsidR="00114D08" w:rsidRPr="00E95B10" w:rsidRDefault="00114D08" w:rsidP="00114D08">
      <w:pPr>
        <w:pStyle w:val="Header"/>
        <w:ind w:left="1080"/>
        <w:rPr>
          <w:iCs/>
          <w:color w:val="000000" w:themeColor="text1"/>
        </w:rPr>
      </w:pPr>
      <w:r w:rsidRPr="00E95B10">
        <w:rPr>
          <w:i/>
          <w:color w:val="000000" w:themeColor="text1"/>
        </w:rPr>
        <w:t xml:space="preserve">-către prefecturile </w:t>
      </w:r>
      <w:proofErr w:type="spellStart"/>
      <w:r w:rsidRPr="00E95B10">
        <w:rPr>
          <w:i/>
          <w:color w:val="000000" w:themeColor="text1"/>
        </w:rPr>
        <w:t>judeţelor</w:t>
      </w:r>
      <w:proofErr w:type="spellEnd"/>
      <w:r w:rsidRPr="00E95B10">
        <w:rPr>
          <w:i/>
          <w:color w:val="000000" w:themeColor="text1"/>
        </w:rPr>
        <w:t>:</w:t>
      </w:r>
      <w:r>
        <w:rPr>
          <w:i/>
          <w:color w:val="000000" w:themeColor="text1"/>
        </w:rPr>
        <w:t xml:space="preserve"> </w:t>
      </w:r>
      <w:r w:rsidRPr="008772EC">
        <w:rPr>
          <w:b/>
          <w:bCs/>
          <w:i/>
          <w:lang w:val="es-PE"/>
        </w:rPr>
        <w:t>ALBA, ARGE</w:t>
      </w:r>
      <w:r w:rsidRPr="008772EC">
        <w:rPr>
          <w:b/>
          <w:bCs/>
          <w:i/>
        </w:rPr>
        <w:t xml:space="preserve">Ş, BACĂU, BISTRIŢA-NĂSĂUD, BOTOŞANI, BRAŞOV, BRĂILA, BUZĂU, CARAŞ-SEVERIN, CĂLĂRAŞI, CLUJ, CONSTANŢA, COVASNA, DÂMBOVIŢA, DOLJ, GALAŢI, GIURGIU, GORJ, HARGHITA, HUNEDOARA, IALOMIŢA, IAŞI, ILFOV, MARAMUREŞ, MEHEDINŢI, MUREŞ, NEAMŢ, OLT, PRAHOVA, SATU MARE, SĂLAJ, SIBIU, SUCEAVA, TELEORMAN, TIMIŞ, TULCEA, VASLUI, VÂLCEA, VRANCEA </w:t>
      </w:r>
      <w:proofErr w:type="spellStart"/>
      <w:r w:rsidRPr="008772EC">
        <w:rPr>
          <w:b/>
          <w:bCs/>
          <w:i/>
        </w:rPr>
        <w:t>şi</w:t>
      </w:r>
      <w:proofErr w:type="spellEnd"/>
      <w:r w:rsidRPr="008772EC">
        <w:rPr>
          <w:b/>
          <w:bCs/>
          <w:i/>
        </w:rPr>
        <w:t xml:space="preserve"> Municipiul BUCUREŞTI </w:t>
      </w:r>
      <w:r w:rsidRPr="008772EC">
        <w:rPr>
          <w:iCs/>
          <w:color w:val="000000" w:themeColor="text1"/>
        </w:rPr>
        <w:t>(40 de prefecturi)-</w:t>
      </w:r>
      <w:r w:rsidRPr="008772EC">
        <w:rPr>
          <w:b/>
          <w:bCs/>
          <w:i/>
          <w:color w:val="000000" w:themeColor="text1"/>
          <w:u w:val="single"/>
        </w:rPr>
        <w:t>COD GALBEN</w:t>
      </w:r>
      <w:r w:rsidRPr="008772EC">
        <w:rPr>
          <w:iCs/>
          <w:color w:val="000000" w:themeColor="text1"/>
        </w:rPr>
        <w:t xml:space="preserve"> (mesaj 5)</w:t>
      </w:r>
      <w:r>
        <w:rPr>
          <w:iCs/>
          <w:color w:val="000000" w:themeColor="text1"/>
        </w:rPr>
        <w:t>.</w:t>
      </w:r>
    </w:p>
    <w:p w14:paraId="363B63C9" w14:textId="77777777" w:rsidR="00114D08" w:rsidRPr="009C4B02" w:rsidRDefault="00114D08" w:rsidP="00114D08">
      <w:pPr>
        <w:autoSpaceDE w:val="0"/>
        <w:autoSpaceDN w:val="0"/>
        <w:adjustRightInd w:val="0"/>
        <w:spacing w:after="0" w:line="240" w:lineRule="auto"/>
        <w:ind w:left="1080"/>
        <w:rPr>
          <w:b/>
          <w:bCs/>
          <w:sz w:val="16"/>
          <w:szCs w:val="16"/>
        </w:rPr>
      </w:pPr>
    </w:p>
    <w:p w14:paraId="1F6FF45B" w14:textId="77777777" w:rsidR="00114D08" w:rsidRPr="008C5BC7" w:rsidRDefault="00114D08" w:rsidP="00114D08">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Pr>
          <w:b/>
          <w:bCs/>
        </w:rPr>
        <w:t xml:space="preserve"> </w:t>
      </w:r>
      <w:r>
        <w:t>v</w:t>
      </w:r>
      <w:r w:rsidRPr="008C5BC7">
        <w:t>remea a fost deosebit de rece în estul și sud-estul teritoriului și local în sud (cu abateri negative ale valorilor</w:t>
      </w:r>
      <w:r>
        <w:t xml:space="preserve"> </w:t>
      </w:r>
      <w:r w:rsidRPr="008C5BC7">
        <w:t>termice diurne de până la 8...11 grade în Moldova și Dobrogea), iar în rest valorile termice diurne au fost apropiate</w:t>
      </w:r>
      <w:r>
        <w:t xml:space="preserve"> </w:t>
      </w:r>
      <w:r w:rsidRPr="008C5BC7">
        <w:t>de normalul perioadei. Dimineață a fost ger îndeosebi în jumătatea estică, iar noaptea în cea mai mare parte a</w:t>
      </w:r>
      <w:r>
        <w:t xml:space="preserve"> </w:t>
      </w:r>
      <w:r w:rsidRPr="008C5BC7">
        <w:t>țării. Cerul a fost variabil, cu înnorări și cu totul izolat precipitații, ziua în nord-vest</w:t>
      </w:r>
      <w:r>
        <w:t>,</w:t>
      </w:r>
      <w:r w:rsidRPr="008C5BC7">
        <w:t xml:space="preserve"> unde au fost burnițe, iar după</w:t>
      </w:r>
      <w:r>
        <w:t xml:space="preserve"> </w:t>
      </w:r>
      <w:r w:rsidRPr="008C5BC7">
        <w:t>orele amiezii și noaptea în est și sud-est, unde s-au semnalat fulguieli. Vântul a suflat slab și moderat, temporar cu</w:t>
      </w:r>
      <w:r>
        <w:t xml:space="preserve"> </w:t>
      </w:r>
      <w:r w:rsidRPr="008C5BC7">
        <w:t>unele intensificări pe crestele montane, în sudul Banatului și în Delta Dunării, cu rafale de 45...60 km/h. Este strat</w:t>
      </w:r>
      <w:r>
        <w:t xml:space="preserve"> </w:t>
      </w:r>
      <w:r w:rsidRPr="008C5BC7">
        <w:t xml:space="preserve">de </w:t>
      </w:r>
      <w:r w:rsidRPr="008C5BC7">
        <w:lastRenderedPageBreak/>
        <w:t>zăpadă</w:t>
      </w:r>
      <w:r>
        <w:t xml:space="preserve"> care</w:t>
      </w:r>
      <w:r w:rsidRPr="008C5BC7">
        <w:t xml:space="preserve"> măsura la ora 20, </w:t>
      </w:r>
      <w:r>
        <w:t>pe</w:t>
      </w:r>
      <w:r w:rsidRPr="008C5BC7">
        <w:rPr>
          <w:i/>
          <w:iCs/>
        </w:rPr>
        <w:t xml:space="preserve"> </w:t>
      </w:r>
      <w:r w:rsidRPr="008C5BC7">
        <w:t>platformele stațiilor meteo</w:t>
      </w:r>
      <w:r>
        <w:rPr>
          <w:i/>
          <w:iCs/>
        </w:rPr>
        <w:t>,</w:t>
      </w:r>
      <w:r w:rsidRPr="008C5BC7">
        <w:rPr>
          <w:i/>
          <w:iCs/>
        </w:rPr>
        <w:t xml:space="preserve"> </w:t>
      </w:r>
      <w:r w:rsidRPr="008C5BC7">
        <w:t xml:space="preserve">la munte </w:t>
      </w:r>
      <w:r w:rsidRPr="008C5BC7">
        <w:rPr>
          <w:i/>
          <w:iCs/>
        </w:rPr>
        <w:t>(</w:t>
      </w:r>
      <w:r w:rsidRPr="008C5BC7">
        <w:t>până la 154 cm în Munții Bucegi,</w:t>
      </w:r>
      <w:r>
        <w:t xml:space="preserve"> </w:t>
      </w:r>
      <w:r w:rsidRPr="008C5BC7">
        <w:t>la 2500 m altitudine), în Maramureș (până la 19 cm), în cea mai mare parte a Transilvaniei (până la 24 cm), local în</w:t>
      </w:r>
      <w:r>
        <w:t xml:space="preserve"> </w:t>
      </w:r>
      <w:r w:rsidRPr="008C5BC7">
        <w:t>Moldova (până la 16 cm), Muntenia (până la 14 cm) și Oltenia (până la 13 cm) și în Dobrogea (până la 6 cm) și</w:t>
      </w:r>
      <w:r>
        <w:t xml:space="preserve"> </w:t>
      </w:r>
      <w:r w:rsidRPr="008C5BC7">
        <w:t>izolat în Banat (până 10 cm) și în Crișana (până la 8 cm). Temperaturile maxime s-au încadrat între -11 grade la</w:t>
      </w:r>
      <w:r>
        <w:t xml:space="preserve"> </w:t>
      </w:r>
      <w:r w:rsidRPr="008C5BC7">
        <w:t>Joseni și 9 grade la Baia Mare, iar la ora 6 se înregistrau valori termice cuprinse între -20 de grade la Miercurea</w:t>
      </w:r>
      <w:r>
        <w:t xml:space="preserve"> </w:t>
      </w:r>
      <w:r w:rsidRPr="008C5BC7">
        <w:t>Ciuc și -1 grad la Dumbrăvița de Codru, Chișineu-Criș și Sânnicolau Mare. S-a semnalat ceață pe arii restrânse în</w:t>
      </w:r>
      <w:r>
        <w:t xml:space="preserve"> </w:t>
      </w:r>
      <w:r w:rsidRPr="008C5BC7">
        <w:t>Câmpia de Vest și doar izolat în centru și sud.</w:t>
      </w:r>
    </w:p>
    <w:p w14:paraId="24FE14D6" w14:textId="77777777" w:rsidR="00114D08" w:rsidRPr="00A4754B" w:rsidRDefault="00114D08" w:rsidP="00114D08">
      <w:pPr>
        <w:autoSpaceDE w:val="0"/>
        <w:autoSpaceDN w:val="0"/>
        <w:adjustRightInd w:val="0"/>
        <w:spacing w:after="0" w:line="240" w:lineRule="auto"/>
        <w:ind w:left="1080"/>
        <w:rPr>
          <w:color w:val="000000" w:themeColor="text1"/>
          <w:sz w:val="16"/>
          <w:szCs w:val="16"/>
        </w:rPr>
      </w:pPr>
    </w:p>
    <w:p w14:paraId="42721E0C" w14:textId="77777777" w:rsidR="00114D08" w:rsidRPr="008C5BC7" w:rsidRDefault="00114D08" w:rsidP="00114D08">
      <w:pPr>
        <w:autoSpaceDE w:val="0"/>
        <w:autoSpaceDN w:val="0"/>
        <w:adjustRightInd w:val="0"/>
        <w:spacing w:after="0" w:line="240" w:lineRule="auto"/>
        <w:ind w:left="1080"/>
        <w:rPr>
          <w:color w:val="000000" w:themeColor="text1"/>
        </w:rPr>
      </w:pPr>
      <w:r w:rsidRPr="00A4754B">
        <w:rPr>
          <w:b/>
          <w:bCs/>
          <w:color w:val="000000" w:themeColor="text1"/>
        </w:rPr>
        <w:t>Observație:</w:t>
      </w:r>
      <w:r w:rsidRPr="00A4754B">
        <w:rPr>
          <w:i/>
          <w:iCs/>
          <w:color w:val="000000" w:themeColor="text1"/>
        </w:rPr>
        <w:t xml:space="preserve"> </w:t>
      </w:r>
      <w:r w:rsidRPr="00A4754B">
        <w:rPr>
          <w:color w:val="000000" w:themeColor="text1"/>
        </w:rPr>
        <w:t xml:space="preserve">în intervalul de diagnoză </w:t>
      </w:r>
      <w:r w:rsidRPr="008C5BC7">
        <w:rPr>
          <w:color w:val="000000" w:themeColor="text1"/>
        </w:rPr>
        <w:t xml:space="preserve">au fost în vigoare 11 mesaje de atenționare cod galben pentru fenomene meteorologice periculoase imediate, 6 emise de către SRPV Timișoara, 3 emise de către CNPM București pentru Muntenia, 1 emisă de către SRPV Cluj și 1 emisă de către SRPV Constanța. </w:t>
      </w:r>
    </w:p>
    <w:p w14:paraId="2EF79710" w14:textId="77777777" w:rsidR="00114D08" w:rsidRPr="00AB48AD" w:rsidRDefault="00114D08" w:rsidP="00114D08">
      <w:pPr>
        <w:autoSpaceDE w:val="0"/>
        <w:autoSpaceDN w:val="0"/>
        <w:adjustRightInd w:val="0"/>
        <w:spacing w:after="0" w:line="240" w:lineRule="auto"/>
        <w:ind w:left="1080"/>
        <w:rPr>
          <w:i/>
          <w:iCs/>
          <w:color w:val="EE0000"/>
          <w:sz w:val="16"/>
          <w:szCs w:val="16"/>
        </w:rPr>
      </w:pPr>
    </w:p>
    <w:p w14:paraId="6B6B1F72" w14:textId="77777777" w:rsidR="00114D08" w:rsidRPr="008C5BC7" w:rsidRDefault="00114D08" w:rsidP="00114D08">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v</w:t>
      </w:r>
      <w:r w:rsidRPr="008C5BC7">
        <w:rPr>
          <w:color w:val="000000" w:themeColor="text1"/>
        </w:rPr>
        <w:t>remea a fost rece, geroasă dimineața și noaptea. Cerul a fost senin pe parcursul zilei, iar noaptea treptat s-a</w:t>
      </w:r>
      <w:r>
        <w:rPr>
          <w:color w:val="000000" w:themeColor="text1"/>
        </w:rPr>
        <w:t xml:space="preserve"> </w:t>
      </w:r>
      <w:r w:rsidRPr="008C5BC7">
        <w:rPr>
          <w:color w:val="000000" w:themeColor="text1"/>
        </w:rPr>
        <w:t>înnorat, iar în unele cartiere s-au semnalat fulguieli. Vântul a suflat slab ziua și a devenit moderat noaptea. În</w:t>
      </w:r>
      <w:r>
        <w:rPr>
          <w:color w:val="000000" w:themeColor="text1"/>
        </w:rPr>
        <w:t xml:space="preserve"> </w:t>
      </w:r>
      <w:r w:rsidRPr="008C5BC7">
        <w:rPr>
          <w:color w:val="000000" w:themeColor="text1"/>
        </w:rPr>
        <w:t>platformele stațiilor meteorologice, la ora 20, stratul de zăpadă măsura 3 cm. Temperatura maximă a fost de -3</w:t>
      </w:r>
      <w:r>
        <w:rPr>
          <w:color w:val="000000" w:themeColor="text1"/>
        </w:rPr>
        <w:t xml:space="preserve"> </w:t>
      </w:r>
      <w:r w:rsidRPr="008C5BC7">
        <w:rPr>
          <w:color w:val="000000" w:themeColor="text1"/>
        </w:rPr>
        <w:t>grade la Afumați și -1 grad la Filaret și Băneasa, iar la ora 6 se înregistrau -10 grade la toate stațiile</w:t>
      </w:r>
      <w:r>
        <w:rPr>
          <w:color w:val="000000" w:themeColor="text1"/>
        </w:rPr>
        <w:t xml:space="preserve"> </w:t>
      </w:r>
      <w:r w:rsidRPr="008C5BC7">
        <w:rPr>
          <w:color w:val="000000" w:themeColor="text1"/>
        </w:rPr>
        <w:t>meteorologice.</w:t>
      </w:r>
    </w:p>
    <w:p w14:paraId="07A24211" w14:textId="77777777" w:rsidR="00114D08" w:rsidRPr="00174783" w:rsidRDefault="00114D08" w:rsidP="00114D08">
      <w:pPr>
        <w:autoSpaceDE w:val="0"/>
        <w:autoSpaceDN w:val="0"/>
        <w:adjustRightInd w:val="0"/>
        <w:spacing w:after="0" w:line="240" w:lineRule="auto"/>
        <w:ind w:left="1080"/>
        <w:rPr>
          <w:color w:val="000000" w:themeColor="text1"/>
        </w:rPr>
      </w:pPr>
    </w:p>
    <w:p w14:paraId="76CD3E25" w14:textId="77777777" w:rsidR="00114D08" w:rsidRPr="00ED4F2C" w:rsidRDefault="00114D08" w:rsidP="00114D08">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18.01.2026, ora 09</w:t>
      </w:r>
      <w:r w:rsidRPr="00F53A70">
        <w:rPr>
          <w:b/>
          <w:bCs/>
          <w:u w:val="single"/>
        </w:rPr>
        <w:t>.00</w:t>
      </w:r>
      <w:r>
        <w:rPr>
          <w:b/>
          <w:bCs/>
          <w:u w:val="single"/>
        </w:rPr>
        <w:t>-19.01.2026, ora 9</w:t>
      </w:r>
      <w:r w:rsidRPr="00F53A70">
        <w:rPr>
          <w:b/>
          <w:bCs/>
          <w:u w:val="single"/>
        </w:rPr>
        <w:t>.00</w:t>
      </w:r>
    </w:p>
    <w:p w14:paraId="3AD60595" w14:textId="77777777" w:rsidR="00114D08" w:rsidRPr="008C5BC7" w:rsidRDefault="00114D08" w:rsidP="00114D08">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v</w:t>
      </w:r>
      <w:r w:rsidRPr="008C5BC7">
        <w:t>remea va fi deosebit de rece, geroasă dimineața și noaptea în majoritatea zonelor, iar în nordul și estul Moldovei,</w:t>
      </w:r>
      <w:r>
        <w:t xml:space="preserve"> </w:t>
      </w:r>
      <w:r w:rsidRPr="008C5BC7">
        <w:t>precum și în estul Transilvaniei și pe parcursul zilei. Cerul va fi variabil, cu înnorări în estul și sudul teritoriului, unde</w:t>
      </w:r>
      <w:r>
        <w:t xml:space="preserve"> </w:t>
      </w:r>
      <w:r w:rsidRPr="008C5BC7">
        <w:t>doar trecător și izolat vor fi fulguieli. Vântul va sufla slab și moderat, temporar cu intensificări în sudul Banatului și</w:t>
      </w:r>
      <w:r>
        <w:t xml:space="preserve"> </w:t>
      </w:r>
      <w:r w:rsidRPr="008C5BC7">
        <w:t>local în Bărăgan, sudul Moldovei și Dobrogea, cu viteze în general de 40...50 km/h. Temperaturile maxime se vor</w:t>
      </w:r>
      <w:r>
        <w:t xml:space="preserve"> </w:t>
      </w:r>
      <w:r w:rsidRPr="008C5BC7">
        <w:t>încadra între -12 grade în nordul Moldovei și în jurul a 0 grade în Dealurile de Vest, iar minimele vor fi cuprinse în</w:t>
      </w:r>
      <w:r>
        <w:t xml:space="preserve"> </w:t>
      </w:r>
      <w:r w:rsidRPr="008C5BC7">
        <w:t>general între -20 și -8 grade. Pe arii restrânse va fi ceață cu depunere de chiciură, cu precădere în vest și centru.</w:t>
      </w:r>
    </w:p>
    <w:p w14:paraId="3FA0ED96" w14:textId="77777777" w:rsidR="00114D08" w:rsidRPr="00990F35" w:rsidRDefault="00114D08" w:rsidP="00114D08">
      <w:pPr>
        <w:autoSpaceDE w:val="0"/>
        <w:autoSpaceDN w:val="0"/>
        <w:adjustRightInd w:val="0"/>
        <w:spacing w:after="0" w:line="240" w:lineRule="auto"/>
        <w:ind w:left="1080"/>
        <w:rPr>
          <w:rFonts w:cs="ArialMT"/>
          <w:sz w:val="16"/>
          <w:szCs w:val="16"/>
        </w:rPr>
      </w:pPr>
    </w:p>
    <w:p w14:paraId="1BC75FC6" w14:textId="77777777" w:rsidR="00114D08" w:rsidRPr="008C5BC7" w:rsidRDefault="00114D08" w:rsidP="00114D08">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v</w:t>
      </w:r>
      <w:r w:rsidRPr="008C5BC7">
        <w:rPr>
          <w:rFonts w:cs="ArialMT"/>
        </w:rPr>
        <w:t>remea va fi deosebit de rece, geroasă dimineața și noaptea. Cerul va avea înnorări și trecător vor fi fulguieli.</w:t>
      </w:r>
      <w:r>
        <w:rPr>
          <w:rFonts w:cs="ArialMT"/>
        </w:rPr>
        <w:t xml:space="preserve"> </w:t>
      </w:r>
      <w:r w:rsidRPr="008C5BC7">
        <w:rPr>
          <w:rFonts w:cs="ArialMT"/>
        </w:rPr>
        <w:t>Vântul va sufla slab și moderat. Temperatura maximă va fi de -7... -6 grade, iar cea minimă va fi de -10...-9 grade.</w:t>
      </w:r>
    </w:p>
    <w:p w14:paraId="4AB1DEF5" w14:textId="77777777" w:rsidR="00114D08" w:rsidRPr="009C4B02" w:rsidRDefault="00114D08" w:rsidP="00114D08">
      <w:pPr>
        <w:spacing w:after="0" w:line="240" w:lineRule="auto"/>
        <w:ind w:left="1080"/>
        <w:rPr>
          <w:rFonts w:cs="Arial"/>
        </w:rPr>
      </w:pPr>
    </w:p>
    <w:p w14:paraId="24C34767" w14:textId="77777777" w:rsidR="00114D08" w:rsidRPr="000D7C7B" w:rsidRDefault="00114D08" w:rsidP="00114D08">
      <w:pPr>
        <w:spacing w:after="0" w:line="240" w:lineRule="auto"/>
        <w:ind w:left="1080"/>
        <w:rPr>
          <w:b/>
          <w:bCs/>
          <w:i/>
          <w:u w:val="single"/>
        </w:rPr>
      </w:pPr>
      <w:r w:rsidRPr="00582CA2">
        <w:rPr>
          <w:b/>
          <w:bCs/>
          <w:i/>
        </w:rPr>
        <w:t xml:space="preserve">II. </w:t>
      </w:r>
      <w:r w:rsidRPr="00582CA2">
        <w:rPr>
          <w:b/>
          <w:bCs/>
          <w:i/>
          <w:u w:val="single"/>
        </w:rPr>
        <w:t>CALITATEA APELOR</w:t>
      </w:r>
      <w:bookmarkStart w:id="2" w:name="_Hlk197328886"/>
      <w:bookmarkStart w:id="3" w:name="_Hlk200194434"/>
      <w:bookmarkStart w:id="4" w:name="_Hlk210470225"/>
      <w:bookmarkStart w:id="5" w:name="_Hlk190945061"/>
      <w:bookmarkStart w:id="6" w:name="_Hlk201927930"/>
    </w:p>
    <w:p w14:paraId="7297118F" w14:textId="77777777" w:rsidR="00114D08" w:rsidRPr="001B1223" w:rsidRDefault="00114D08" w:rsidP="00114D08">
      <w:pPr>
        <w:spacing w:after="0" w:line="240" w:lineRule="auto"/>
        <w:ind w:left="360" w:firstLine="720"/>
      </w:pPr>
      <w:bookmarkStart w:id="7" w:name="_Hlk174800841"/>
      <w:bookmarkStart w:id="8" w:name="_Hlk175836257"/>
      <w:bookmarkStart w:id="9" w:name="_Hlk176677720"/>
      <w:bookmarkStart w:id="10" w:name="_Hlk196047422"/>
      <w:bookmarkStart w:id="11" w:name="_Hlk218246135"/>
      <w:bookmarkEnd w:id="2"/>
      <w:bookmarkEnd w:id="3"/>
      <w:bookmarkEnd w:id="4"/>
      <w:r>
        <w:t>N</w:t>
      </w:r>
      <w:r w:rsidRPr="006F0874">
        <w:t>u</w:t>
      </w:r>
      <w:r w:rsidRPr="006F0874">
        <w:rPr>
          <w:b/>
        </w:rPr>
        <w:t xml:space="preserve"> </w:t>
      </w:r>
      <w:r w:rsidRPr="006F0874">
        <w:t>au fost semnalate evenimente deosebite</w:t>
      </w:r>
      <w:bookmarkEnd w:id="7"/>
      <w:bookmarkEnd w:id="8"/>
      <w:bookmarkEnd w:id="9"/>
      <w:bookmarkEnd w:id="10"/>
      <w:r>
        <w:t>.</w:t>
      </w:r>
    </w:p>
    <w:bookmarkEnd w:id="11"/>
    <w:p w14:paraId="3DBF4AC8" w14:textId="77777777" w:rsidR="00114D08" w:rsidRPr="00EC70EE" w:rsidRDefault="00114D08" w:rsidP="00114D08">
      <w:pPr>
        <w:spacing w:after="0" w:line="240" w:lineRule="auto"/>
        <w:rPr>
          <w:color w:val="000000" w:themeColor="text1"/>
          <w:sz w:val="16"/>
          <w:szCs w:val="16"/>
        </w:rPr>
      </w:pPr>
    </w:p>
    <w:bookmarkEnd w:id="5"/>
    <w:bookmarkEnd w:id="6"/>
    <w:p w14:paraId="6EA4A954" w14:textId="77777777" w:rsidR="00114D08" w:rsidRPr="00347167" w:rsidRDefault="00114D08" w:rsidP="00114D08">
      <w:pPr>
        <w:spacing w:after="0"/>
        <w:ind w:left="1080"/>
        <w:rPr>
          <w:b/>
          <w:bCs/>
          <w:i/>
          <w:u w:val="single"/>
        </w:rPr>
      </w:pPr>
      <w:r w:rsidRPr="00347167">
        <w:rPr>
          <w:b/>
          <w:bCs/>
          <w:i/>
        </w:rPr>
        <w:t xml:space="preserve">III. </w:t>
      </w:r>
      <w:r w:rsidRPr="00347167">
        <w:rPr>
          <w:b/>
          <w:bCs/>
          <w:i/>
          <w:u w:val="single"/>
        </w:rPr>
        <w:t>CALITATEA MEDIULUI</w:t>
      </w:r>
    </w:p>
    <w:p w14:paraId="3E00F114" w14:textId="77777777" w:rsidR="00114D08" w:rsidRPr="00620539" w:rsidRDefault="00114D08" w:rsidP="00114D08">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452D65F4" w14:textId="77777777" w:rsidR="00114D08" w:rsidRPr="00926215" w:rsidRDefault="00114D08" w:rsidP="00114D08">
      <w:pPr>
        <w:spacing w:after="0" w:line="240" w:lineRule="auto"/>
        <w:ind w:left="1080"/>
      </w:pPr>
      <w:r w:rsidRPr="00926215">
        <w:lastRenderedPageBreak/>
        <w:t>Nu</w:t>
      </w:r>
      <w:r w:rsidRPr="00926215">
        <w:rPr>
          <w:b/>
        </w:rPr>
        <w:t xml:space="preserve"> </w:t>
      </w:r>
      <w:r w:rsidRPr="00926215">
        <w:t>au fost semnalate evenimente deosebite.</w:t>
      </w:r>
    </w:p>
    <w:p w14:paraId="0373D34C" w14:textId="77777777" w:rsidR="00114D08" w:rsidRPr="003F6927" w:rsidRDefault="00114D08" w:rsidP="00114D08">
      <w:pPr>
        <w:spacing w:after="0" w:line="240" w:lineRule="auto"/>
        <w:rPr>
          <w:b/>
          <w:iCs/>
          <w:color w:val="EE0000"/>
          <w:sz w:val="16"/>
          <w:szCs w:val="16"/>
        </w:rPr>
      </w:pPr>
    </w:p>
    <w:p w14:paraId="0D7DB1CD" w14:textId="77777777" w:rsidR="00114D08" w:rsidRPr="000D0E17" w:rsidRDefault="00114D08" w:rsidP="00114D08">
      <w:pPr>
        <w:pStyle w:val="ListParagraph"/>
        <w:numPr>
          <w:ilvl w:val="0"/>
          <w:numId w:val="6"/>
        </w:numPr>
        <w:spacing w:after="0" w:line="240" w:lineRule="auto"/>
        <w:contextualSpacing w:val="0"/>
        <w:jc w:val="both"/>
        <w:rPr>
          <w:b/>
          <w:color w:val="000000" w:themeColor="text1"/>
          <w:lang w:val="ro-RO"/>
        </w:rPr>
      </w:pPr>
      <w:r w:rsidRPr="000D0E17">
        <w:rPr>
          <w:b/>
          <w:color w:val="000000" w:themeColor="text1"/>
          <w:lang w:val="ro-RO"/>
        </w:rPr>
        <w:t xml:space="preserve">În domeniul solului </w:t>
      </w:r>
      <w:proofErr w:type="spellStart"/>
      <w:r w:rsidRPr="000D0E17">
        <w:rPr>
          <w:b/>
          <w:color w:val="000000" w:themeColor="text1"/>
          <w:lang w:val="ro-RO"/>
        </w:rPr>
        <w:t>şi</w:t>
      </w:r>
      <w:proofErr w:type="spellEnd"/>
      <w:r w:rsidRPr="000D0E17">
        <w:rPr>
          <w:b/>
          <w:color w:val="000000" w:themeColor="text1"/>
          <w:lang w:val="ro-RO"/>
        </w:rPr>
        <w:t xml:space="preserve"> </w:t>
      </w:r>
      <w:proofErr w:type="spellStart"/>
      <w:r w:rsidRPr="000D0E17">
        <w:rPr>
          <w:b/>
          <w:color w:val="000000" w:themeColor="text1"/>
          <w:lang w:val="ro-RO"/>
        </w:rPr>
        <w:t>vegetaţiei</w:t>
      </w:r>
      <w:proofErr w:type="spellEnd"/>
      <w:r w:rsidRPr="000D0E17">
        <w:rPr>
          <w:b/>
          <w:color w:val="000000" w:themeColor="text1"/>
          <w:lang w:val="ro-RO"/>
        </w:rPr>
        <w:t xml:space="preserve"> </w:t>
      </w:r>
      <w:bookmarkStart w:id="12" w:name="_Hlk187234031"/>
    </w:p>
    <w:p w14:paraId="5E333414" w14:textId="1F53E986" w:rsidR="00114D08" w:rsidRPr="001C1AF5" w:rsidRDefault="00114D08" w:rsidP="00114D08">
      <w:pPr>
        <w:spacing w:after="0" w:line="240" w:lineRule="auto"/>
        <w:ind w:left="360" w:firstLine="720"/>
        <w:rPr>
          <w:color w:val="000000" w:themeColor="text1"/>
        </w:rPr>
      </w:pPr>
      <w:bookmarkStart w:id="13" w:name="_Hlk215406973"/>
      <w:bookmarkEnd w:id="12"/>
      <w:r w:rsidRPr="000D0E17">
        <w:rPr>
          <w:color w:val="000000" w:themeColor="text1"/>
        </w:rPr>
        <w:t>Nu</w:t>
      </w:r>
      <w:r>
        <w:rPr>
          <w:b/>
          <w:bCs/>
          <w:color w:val="000000" w:themeColor="text1"/>
        </w:rPr>
        <w:t xml:space="preserve"> </w:t>
      </w:r>
      <w:r w:rsidRPr="006163BD">
        <w:rPr>
          <w:color w:val="000000" w:themeColor="text1"/>
        </w:rPr>
        <w:t>au fost semnalate evenimente deosebite.</w:t>
      </w:r>
      <w:bookmarkEnd w:id="13"/>
    </w:p>
    <w:p w14:paraId="6D61C0C6" w14:textId="77777777" w:rsidR="00114D08" w:rsidRPr="00657788" w:rsidRDefault="00114D08" w:rsidP="00114D08">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19CE3ACB" w14:textId="0B999E20" w:rsidR="00114D08" w:rsidRPr="001C1AF5" w:rsidRDefault="00114D08" w:rsidP="00114D08">
      <w:pPr>
        <w:spacing w:after="0" w:line="240" w:lineRule="auto"/>
        <w:ind w:left="1080"/>
        <w:rPr>
          <w:color w:val="000000" w:themeColor="text1"/>
        </w:rPr>
      </w:pPr>
      <w:r w:rsidRPr="00C63732">
        <w:rPr>
          <w:color w:val="000000" w:themeColor="text1"/>
        </w:rPr>
        <w:t>Menționăm că pentru factorii de mediu urmări</w:t>
      </w:r>
      <w:bookmarkStart w:id="14" w:name="_Hlk218288012"/>
      <w:r w:rsidRPr="00C63732">
        <w:rPr>
          <w:color w:val="000000" w:themeColor="text1"/>
        </w:rPr>
        <w:t>ț</w:t>
      </w:r>
      <w:bookmarkEnd w:id="14"/>
      <w:r w:rsidRPr="00C63732">
        <w:rPr>
          <w:color w:val="000000" w:themeColor="text1"/>
        </w:rPr>
        <w:t>i</w:t>
      </w:r>
      <w:r>
        <w:rPr>
          <w:color w:val="000000" w:themeColor="text1"/>
        </w:rPr>
        <w:t xml:space="preserve"> </w:t>
      </w:r>
      <w:r w:rsidRPr="00C63732">
        <w:rPr>
          <w:color w:val="000000" w:themeColor="text1"/>
        </w:rPr>
        <w:t xml:space="preserve">nu s-au </w:t>
      </w:r>
      <w:bookmarkStart w:id="15" w:name="_Hlk218287954"/>
      <w:r w:rsidRPr="00C63732">
        <w:rPr>
          <w:color w:val="000000" w:themeColor="text1"/>
        </w:rPr>
        <w:t>î</w:t>
      </w:r>
      <w:bookmarkEnd w:id="15"/>
      <w:r w:rsidRPr="00C63732">
        <w:rPr>
          <w:color w:val="000000" w:themeColor="text1"/>
        </w:rPr>
        <w:t xml:space="preserve">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6" w:name="_Hlk197821337"/>
      <w:r w:rsidRPr="00C63732">
        <w:rPr>
          <w:color w:val="000000" w:themeColor="text1"/>
        </w:rPr>
        <w:t>â</w:t>
      </w:r>
      <w:bookmarkEnd w:id="16"/>
      <w:r w:rsidRPr="00C63732">
        <w:rPr>
          <w:color w:val="000000" w:themeColor="text1"/>
        </w:rPr>
        <w:t>niei s-au situat în limitele normale d</w:t>
      </w:r>
      <w:r>
        <w:rPr>
          <w:color w:val="000000" w:themeColor="text1"/>
        </w:rPr>
        <w:t>e variație ale fondului natural.</w:t>
      </w:r>
    </w:p>
    <w:p w14:paraId="17B23EF0" w14:textId="77777777" w:rsidR="00114D08" w:rsidRDefault="00114D08" w:rsidP="00114D08">
      <w:pPr>
        <w:spacing w:after="0"/>
        <w:ind w:left="1080"/>
        <w:rPr>
          <w:b/>
        </w:rPr>
      </w:pPr>
      <w:r w:rsidRPr="00C02271">
        <w:rPr>
          <w:b/>
        </w:rPr>
        <w:t xml:space="preserve">4. </w:t>
      </w:r>
      <w:r w:rsidRPr="00C02271">
        <w:rPr>
          <w:b/>
        </w:rPr>
        <w:tab/>
        <w:t xml:space="preserve">În municipiul </w:t>
      </w:r>
      <w:proofErr w:type="spellStart"/>
      <w:r w:rsidRPr="00C02271">
        <w:rPr>
          <w:b/>
        </w:rPr>
        <w:t>Bucureşti</w:t>
      </w:r>
      <w:proofErr w:type="spellEnd"/>
    </w:p>
    <w:p w14:paraId="2C2531B7" w14:textId="77777777" w:rsidR="00114D08" w:rsidRDefault="00114D08" w:rsidP="00114D08">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bookmarkStart w:id="17" w:name="_Hlk218288113"/>
      <w:proofErr w:type="spellStart"/>
      <w:r>
        <w:t>ş</w:t>
      </w:r>
      <w:bookmarkEnd w:id="17"/>
      <w:r>
        <w:t>i</w:t>
      </w:r>
      <w:proofErr w:type="spellEnd"/>
      <w:r>
        <w:t xml:space="preserve"> alertă.</w:t>
      </w:r>
    </w:p>
    <w:p w14:paraId="29F0F99F" w14:textId="77777777" w:rsidR="00114D08" w:rsidRDefault="00114D08" w:rsidP="00114D08">
      <w:pPr>
        <w:spacing w:after="0"/>
        <w:ind w:right="13"/>
        <w:rPr>
          <w:b/>
          <w:bCs/>
          <w:sz w:val="16"/>
          <w:szCs w:val="16"/>
        </w:rPr>
      </w:pPr>
    </w:p>
    <w:p w14:paraId="72A7445C" w14:textId="77777777" w:rsidR="002C5BBD" w:rsidRPr="002C5BBD" w:rsidRDefault="002C5BBD" w:rsidP="002C5BBD">
      <w:pPr>
        <w:spacing w:before="0" w:after="0"/>
        <w:ind w:right="13"/>
        <w:rPr>
          <w:rFonts w:eastAsia="MS Mincho" w:cs="Times New Roman"/>
          <w:b/>
          <w:bCs/>
          <w:color w:val="auto"/>
          <w:sz w:val="16"/>
          <w:szCs w:val="16"/>
        </w:rPr>
      </w:pPr>
    </w:p>
    <w:p w14:paraId="15F6698C" w14:textId="77777777" w:rsidR="002C5BBD" w:rsidRDefault="002C5BBD" w:rsidP="002C5BBD">
      <w:pPr>
        <w:spacing w:before="0" w:after="0"/>
        <w:ind w:right="13"/>
        <w:rPr>
          <w:rFonts w:eastAsia="MS Mincho" w:cs="Times New Roman"/>
          <w:b/>
          <w:bCs/>
          <w:color w:val="auto"/>
          <w:sz w:val="16"/>
          <w:szCs w:val="16"/>
        </w:rPr>
      </w:pPr>
    </w:p>
    <w:p w14:paraId="677F0FB9" w14:textId="77777777" w:rsidR="00264E0C" w:rsidRPr="002C5BBD" w:rsidRDefault="00264E0C" w:rsidP="002C5BBD">
      <w:pPr>
        <w:spacing w:before="0" w:after="0"/>
        <w:ind w:right="13"/>
        <w:rPr>
          <w:rFonts w:eastAsia="MS Mincho" w:cs="Times New Roman"/>
          <w:b/>
          <w:bCs/>
          <w:color w:val="auto"/>
          <w:sz w:val="16"/>
          <w:szCs w:val="16"/>
        </w:rPr>
      </w:pPr>
    </w:p>
    <w:p w14:paraId="5261EF75" w14:textId="01AE88DA" w:rsidR="00FA65AC" w:rsidRPr="002A4CFE" w:rsidRDefault="00BC3743" w:rsidP="002C5BBD">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7C99" w14:textId="77777777" w:rsidR="00AD764A" w:rsidRDefault="00AD764A" w:rsidP="00F721A4">
      <w:pPr>
        <w:spacing w:after="0" w:line="240" w:lineRule="auto"/>
      </w:pPr>
      <w:r>
        <w:separator/>
      </w:r>
    </w:p>
  </w:endnote>
  <w:endnote w:type="continuationSeparator" w:id="0">
    <w:p w14:paraId="40FFDA9A" w14:textId="77777777" w:rsidR="00AD764A" w:rsidRDefault="00AD764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B7B2" w14:textId="77777777" w:rsidR="00AD764A" w:rsidRDefault="00AD764A" w:rsidP="00F721A4">
      <w:pPr>
        <w:spacing w:after="0" w:line="240" w:lineRule="auto"/>
      </w:pPr>
      <w:r>
        <w:separator/>
      </w:r>
    </w:p>
  </w:footnote>
  <w:footnote w:type="continuationSeparator" w:id="0">
    <w:p w14:paraId="2CC5E3FB" w14:textId="77777777" w:rsidR="00AD764A" w:rsidRDefault="00AD764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D08"/>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326"/>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013C"/>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D06B4"/>
    <w:rsid w:val="00AD0F88"/>
    <w:rsid w:val="00AD1AB4"/>
    <w:rsid w:val="00AD584D"/>
    <w:rsid w:val="00AD6261"/>
    <w:rsid w:val="00AD64F5"/>
    <w:rsid w:val="00AD6565"/>
    <w:rsid w:val="00AD764A"/>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2026-01-19T06:12:00Z</dcterms:created>
  <dcterms:modified xsi:type="dcterms:W3CDTF">2026-01-19T06:14:00Z</dcterms:modified>
</cp:coreProperties>
</file>