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6" w14:textId="7077677E" w:rsidR="00674D72" w:rsidRDefault="006B57E2" w:rsidP="00C669C3">
      <w:pPr>
        <w:keepNext/>
        <w:pBdr>
          <w:top w:val="nil"/>
          <w:left w:val="nil"/>
          <w:bottom w:val="nil"/>
          <w:right w:val="nil"/>
          <w:between w:val="nil"/>
        </w:pBdr>
        <w:spacing w:line="360" w:lineRule="auto"/>
        <w:jc w:val="center"/>
        <w:rPr>
          <w:rFonts w:ascii="Trebuchet MS" w:hAnsi="Trebuchet MS"/>
          <w:b/>
        </w:rPr>
      </w:pPr>
      <w:r w:rsidRPr="006B57E2">
        <w:rPr>
          <w:rFonts w:ascii="Trebuchet MS" w:hAnsi="Trebuchet MS"/>
          <w:b/>
        </w:rPr>
        <w:t>NOTĂ DE INFORMARE</w:t>
      </w:r>
    </w:p>
    <w:p w14:paraId="6C4840C9" w14:textId="77777777" w:rsidR="006B57E2" w:rsidRDefault="006B57E2" w:rsidP="006B57E2">
      <w:pPr>
        <w:spacing w:line="360" w:lineRule="auto"/>
        <w:ind w:left="284"/>
        <w:jc w:val="center"/>
        <w:rPr>
          <w:rFonts w:ascii="Trebuchet MS" w:hAnsi="Trebuchet MS"/>
          <w:b/>
          <w:bCs/>
        </w:rPr>
      </w:pPr>
      <w:r w:rsidRPr="00C03F03">
        <w:rPr>
          <w:rFonts w:ascii="Trebuchet MS" w:hAnsi="Trebuchet MS"/>
          <w:b/>
          <w:bCs/>
        </w:rPr>
        <w:t>privind prelucrarea datelor cu caracter personal efectuată de către</w:t>
      </w:r>
      <w:r>
        <w:rPr>
          <w:rFonts w:ascii="Trebuchet MS" w:hAnsi="Trebuchet MS"/>
          <w:b/>
          <w:bCs/>
        </w:rPr>
        <w:t xml:space="preserve"> </w:t>
      </w:r>
    </w:p>
    <w:p w14:paraId="2AEA53C2" w14:textId="77777777" w:rsidR="006B57E2" w:rsidRDefault="006B57E2" w:rsidP="006B57E2">
      <w:pPr>
        <w:spacing w:line="360" w:lineRule="auto"/>
        <w:ind w:left="284"/>
        <w:jc w:val="center"/>
        <w:rPr>
          <w:rFonts w:ascii="Trebuchet MS" w:hAnsi="Trebuchet MS"/>
          <w:b/>
          <w:bCs/>
        </w:rPr>
      </w:pPr>
      <w:r>
        <w:rPr>
          <w:rFonts w:ascii="Trebuchet MS" w:hAnsi="Trebuchet MS"/>
          <w:b/>
          <w:bCs/>
        </w:rPr>
        <w:t>Ministerul Mediului, Apelor și Pădurilor</w:t>
      </w:r>
    </w:p>
    <w:p w14:paraId="3EAE15F4" w14:textId="77777777" w:rsidR="006B57E2" w:rsidRPr="00C669C3" w:rsidRDefault="006B57E2" w:rsidP="00C669C3">
      <w:pPr>
        <w:keepNext/>
        <w:pBdr>
          <w:top w:val="nil"/>
          <w:left w:val="nil"/>
          <w:bottom w:val="nil"/>
          <w:right w:val="nil"/>
          <w:between w:val="nil"/>
        </w:pBdr>
        <w:spacing w:line="360" w:lineRule="auto"/>
        <w:jc w:val="center"/>
        <w:rPr>
          <w:rFonts w:ascii="Trebuchet MS" w:hAnsi="Trebuchet MS"/>
          <w:b/>
        </w:rPr>
      </w:pPr>
    </w:p>
    <w:p w14:paraId="00000007" w14:textId="20E37D7F" w:rsidR="00674D72" w:rsidRPr="00C669C3" w:rsidRDefault="00C669C3" w:rsidP="00C669C3">
      <w:pPr>
        <w:tabs>
          <w:tab w:val="left" w:pos="6000"/>
        </w:tabs>
        <w:spacing w:before="240" w:line="360" w:lineRule="auto"/>
        <w:rPr>
          <w:rFonts w:ascii="Trebuchet MS" w:hAnsi="Trebuchet MS"/>
        </w:rPr>
      </w:pPr>
      <w:r w:rsidRPr="00C669C3">
        <w:rPr>
          <w:rFonts w:ascii="Trebuchet MS" w:hAnsi="Trebuchet MS"/>
        </w:rPr>
        <w:t xml:space="preserve"> </w:t>
      </w:r>
      <w:r w:rsidR="006B57E2" w:rsidRPr="00C669C3">
        <w:rPr>
          <w:rFonts w:ascii="Trebuchet MS" w:hAnsi="Trebuchet MS"/>
        </w:rPr>
        <w:tab/>
      </w:r>
    </w:p>
    <w:p w14:paraId="538FC867" w14:textId="2E4879D0" w:rsidR="006B57E2" w:rsidRDefault="006B57E2" w:rsidP="00C669C3">
      <w:pPr>
        <w:spacing w:line="360" w:lineRule="auto"/>
        <w:jc w:val="both"/>
        <w:rPr>
          <w:rFonts w:ascii="Trebuchet MS" w:hAnsi="Trebuchet MS"/>
        </w:rPr>
      </w:pPr>
      <w:r w:rsidRPr="00C03F03">
        <w:rPr>
          <w:rFonts w:ascii="Trebuchet MS" w:hAnsi="Trebuchet MS"/>
          <w:b/>
          <w:bCs/>
        </w:rPr>
        <w:t>Ministerul Mediului, Apelor și Pădurilor</w:t>
      </w:r>
      <w:r>
        <w:rPr>
          <w:rFonts w:ascii="Trebuchet MS" w:hAnsi="Trebuchet MS"/>
        </w:rPr>
        <w:t>,</w:t>
      </w:r>
      <w:r w:rsidRPr="00C03F03">
        <w:rPr>
          <w:rFonts w:ascii="Trebuchet MS" w:hAnsi="Trebuchet MS"/>
        </w:rPr>
        <w:t xml:space="preserve"> </w:t>
      </w:r>
      <w:r>
        <w:rPr>
          <w:rFonts w:ascii="Trebuchet MS" w:hAnsi="Trebuchet MS"/>
        </w:rPr>
        <w:t>denumit în continuare „</w:t>
      </w:r>
      <w:r w:rsidRPr="00C669C3">
        <w:rPr>
          <w:rFonts w:ascii="Trebuchet MS" w:hAnsi="Trebuchet MS"/>
          <w:b/>
          <w:bCs/>
          <w:i/>
          <w:iCs/>
        </w:rPr>
        <w:t>Ministerul</w:t>
      </w:r>
      <w:r>
        <w:rPr>
          <w:rFonts w:ascii="Trebuchet MS" w:hAnsi="Trebuchet MS"/>
        </w:rPr>
        <w:t xml:space="preserve">”, </w:t>
      </w:r>
      <w:r w:rsidRPr="00C03F03">
        <w:rPr>
          <w:rFonts w:ascii="Trebuchet MS" w:hAnsi="Trebuchet MS"/>
        </w:rPr>
        <w:t>cu sediu</w:t>
      </w:r>
      <w:r>
        <w:rPr>
          <w:rFonts w:ascii="Trebuchet MS" w:hAnsi="Trebuchet MS"/>
        </w:rPr>
        <w:t>l</w:t>
      </w:r>
      <w:r w:rsidRPr="00C03F03">
        <w:rPr>
          <w:rFonts w:ascii="Trebuchet MS" w:hAnsi="Trebuchet MS"/>
        </w:rPr>
        <w:t xml:space="preserve"> în Bd. Libertății nr. 12, sectorul 5, municipiul București, tel. +40</w:t>
      </w:r>
      <w:r>
        <w:rPr>
          <w:rFonts w:ascii="Trebuchet MS" w:hAnsi="Trebuchet MS"/>
        </w:rPr>
        <w:t>21.408.9521</w:t>
      </w:r>
      <w:r w:rsidRPr="00C03F03">
        <w:rPr>
          <w:rFonts w:ascii="Trebuchet MS" w:hAnsi="Trebuchet MS"/>
        </w:rPr>
        <w:t>, fax: +40.214 089 615, website: www.</w:t>
      </w:r>
      <w:r>
        <w:rPr>
          <w:rFonts w:ascii="Trebuchet MS" w:hAnsi="Trebuchet MS"/>
        </w:rPr>
        <w:t>mmediu</w:t>
      </w:r>
      <w:r w:rsidRPr="00C03F03">
        <w:rPr>
          <w:rFonts w:ascii="Trebuchet MS" w:hAnsi="Trebuchet MS"/>
        </w:rPr>
        <w:t>.ro, e</w:t>
      </w:r>
      <w:r>
        <w:rPr>
          <w:rFonts w:ascii="Trebuchet MS" w:hAnsi="Trebuchet MS"/>
        </w:rPr>
        <w:t>-</w:t>
      </w:r>
      <w:r w:rsidRPr="00C03F03">
        <w:rPr>
          <w:rFonts w:ascii="Trebuchet MS" w:hAnsi="Trebuchet MS"/>
        </w:rPr>
        <w:t xml:space="preserve">mail: </w:t>
      </w:r>
      <w:r>
        <w:rPr>
          <w:rFonts w:ascii="Trebuchet MS" w:hAnsi="Trebuchet MS"/>
        </w:rPr>
        <w:t>registratura@mmediu</w:t>
      </w:r>
      <w:r w:rsidRPr="00C03F03">
        <w:rPr>
          <w:rFonts w:ascii="Trebuchet MS" w:hAnsi="Trebuchet MS"/>
        </w:rPr>
        <w:t>.ro, este Operator de date cu caracter</w:t>
      </w:r>
      <w:r>
        <w:rPr>
          <w:rFonts w:ascii="Trebuchet MS" w:hAnsi="Trebuchet MS"/>
        </w:rPr>
        <w:t xml:space="preserve"> </w:t>
      </w:r>
      <w:r w:rsidRPr="00C03F03">
        <w:rPr>
          <w:rFonts w:ascii="Trebuchet MS" w:hAnsi="Trebuchet MS"/>
        </w:rPr>
        <w:t>personal.</w:t>
      </w:r>
    </w:p>
    <w:p w14:paraId="6112B55C" w14:textId="5A09C7BA" w:rsidR="006B57E2" w:rsidRDefault="00C669C3" w:rsidP="006B57E2">
      <w:pPr>
        <w:spacing w:before="240" w:line="360" w:lineRule="auto"/>
        <w:jc w:val="both"/>
        <w:rPr>
          <w:rFonts w:ascii="Trebuchet MS" w:hAnsi="Trebuchet MS"/>
        </w:rPr>
      </w:pPr>
      <w:r w:rsidRPr="00C669C3">
        <w:rPr>
          <w:rFonts w:ascii="Trebuchet MS" w:hAnsi="Trebuchet MS"/>
        </w:rPr>
        <w:t xml:space="preserve">În cadrul Ministerului </w:t>
      </w:r>
      <w:r w:rsidRPr="00C669C3">
        <w:rPr>
          <w:rFonts w:ascii="Trebuchet MS" w:hAnsi="Trebuchet MS"/>
        </w:rPr>
        <w:t xml:space="preserve">se organizează un </w:t>
      </w:r>
      <w:proofErr w:type="spellStart"/>
      <w:r w:rsidRPr="00C669C3">
        <w:rPr>
          <w:rFonts w:ascii="Trebuchet MS" w:hAnsi="Trebuchet MS"/>
        </w:rPr>
        <w:t>call</w:t>
      </w:r>
      <w:proofErr w:type="spellEnd"/>
      <w:r w:rsidRPr="00C669C3">
        <w:rPr>
          <w:rFonts w:ascii="Trebuchet MS" w:hAnsi="Trebuchet MS"/>
        </w:rPr>
        <w:t xml:space="preserve"> public pentru a putea fi selecta</w:t>
      </w:r>
      <w:r w:rsidR="006B57E2">
        <w:rPr>
          <w:rFonts w:ascii="Trebuchet MS" w:hAnsi="Trebuchet MS"/>
        </w:rPr>
        <w:t xml:space="preserve">ți funcționari publici ce vor </w:t>
      </w:r>
      <w:r w:rsidR="006B57E2" w:rsidRPr="00A95515">
        <w:rPr>
          <w:rFonts w:ascii="Trebuchet MS" w:hAnsi="Trebuchet MS"/>
        </w:rPr>
        <w:t xml:space="preserve">exercita cu caracter temporar funcția publică de conducere vacantă </w:t>
      </w:r>
      <w:r w:rsidRPr="00C669C3">
        <w:rPr>
          <w:rFonts w:ascii="Trebuchet MS" w:hAnsi="Trebuchet MS"/>
        </w:rPr>
        <w:t>de inspector</w:t>
      </w:r>
      <w:r w:rsidRPr="00C669C3">
        <w:rPr>
          <w:rFonts w:ascii="Trebuchet MS" w:hAnsi="Trebuchet MS"/>
        </w:rPr>
        <w:t xml:space="preserve"> șef</w:t>
      </w:r>
      <w:r w:rsidRPr="00C669C3">
        <w:rPr>
          <w:rFonts w:ascii="Trebuchet MS" w:hAnsi="Trebuchet MS"/>
        </w:rPr>
        <w:t>, gradul II</w:t>
      </w:r>
      <w:r w:rsidR="00CD711F">
        <w:rPr>
          <w:rFonts w:ascii="Trebuchet MS" w:hAnsi="Trebuchet MS"/>
        </w:rPr>
        <w:t>,</w:t>
      </w:r>
      <w:r w:rsidRPr="00C669C3">
        <w:rPr>
          <w:rFonts w:ascii="Trebuchet MS" w:hAnsi="Trebuchet MS"/>
        </w:rPr>
        <w:t xml:space="preserve"> în cadrul gărzilor forestiere în care se vacantează aceste posturi</w:t>
      </w:r>
      <w:r w:rsidR="006B57E2">
        <w:rPr>
          <w:rFonts w:ascii="Trebuchet MS" w:hAnsi="Trebuchet MS"/>
        </w:rPr>
        <w:t>.</w:t>
      </w:r>
    </w:p>
    <w:p w14:paraId="00000008" w14:textId="2D66C7C6" w:rsidR="00674D72" w:rsidRPr="00C669C3" w:rsidRDefault="006B57E2" w:rsidP="00C669C3">
      <w:pPr>
        <w:spacing w:before="240" w:line="360" w:lineRule="auto"/>
        <w:jc w:val="both"/>
        <w:rPr>
          <w:rFonts w:ascii="Trebuchet MS" w:hAnsi="Trebuchet MS"/>
        </w:rPr>
      </w:pPr>
      <w:r>
        <w:rPr>
          <w:rFonts w:ascii="Trebuchet MS" w:hAnsi="Trebuchet MS"/>
        </w:rPr>
        <w:t>În acest context,</w:t>
      </w:r>
      <w:r w:rsidRPr="00C03F03">
        <w:rPr>
          <w:rFonts w:ascii="Trebuchet MS" w:hAnsi="Trebuchet MS"/>
        </w:rPr>
        <w:t xml:space="preserve"> </w:t>
      </w:r>
      <w:r>
        <w:rPr>
          <w:rFonts w:ascii="Trebuchet MS" w:hAnsi="Trebuchet MS"/>
        </w:rPr>
        <w:t>Ministerul</w:t>
      </w:r>
      <w:r w:rsidRPr="00C03F03">
        <w:rPr>
          <w:rFonts w:ascii="Trebuchet MS" w:hAnsi="Trebuchet MS"/>
        </w:rPr>
        <w:t xml:space="preserve"> prelucrează datele </w:t>
      </w:r>
      <w:r>
        <w:rPr>
          <w:rFonts w:ascii="Trebuchet MS" w:hAnsi="Trebuchet MS"/>
        </w:rPr>
        <w:t xml:space="preserve">cu caracter </w:t>
      </w:r>
      <w:r w:rsidRPr="00C03F03">
        <w:rPr>
          <w:rFonts w:ascii="Trebuchet MS" w:hAnsi="Trebuchet MS"/>
        </w:rPr>
        <w:t xml:space="preserve">personal </w:t>
      </w:r>
      <w:r>
        <w:rPr>
          <w:rFonts w:ascii="Trebuchet MS" w:hAnsi="Trebuchet MS"/>
        </w:rPr>
        <w:t xml:space="preserve">transmise de către </w:t>
      </w:r>
      <w:r w:rsidRPr="00C669C3">
        <w:rPr>
          <w:rFonts w:ascii="Trebuchet MS" w:hAnsi="Trebuchet MS"/>
        </w:rPr>
        <w:t>persoanel</w:t>
      </w:r>
      <w:r>
        <w:rPr>
          <w:rFonts w:ascii="Trebuchet MS" w:hAnsi="Trebuchet MS"/>
        </w:rPr>
        <w:t>e</w:t>
      </w:r>
      <w:r w:rsidRPr="00C669C3">
        <w:rPr>
          <w:rFonts w:ascii="Trebuchet MS" w:hAnsi="Trebuchet MS"/>
        </w:rPr>
        <w:t xml:space="preserve"> care </w:t>
      </w:r>
      <w:r>
        <w:rPr>
          <w:rFonts w:ascii="Trebuchet MS" w:hAnsi="Trebuchet MS"/>
        </w:rPr>
        <w:t>se înscriu</w:t>
      </w:r>
      <w:r w:rsidRPr="00C669C3">
        <w:rPr>
          <w:rFonts w:ascii="Trebuchet MS" w:hAnsi="Trebuchet MS"/>
        </w:rPr>
        <w:t xml:space="preserve"> la </w:t>
      </w:r>
      <w:r>
        <w:rPr>
          <w:rFonts w:ascii="Trebuchet MS" w:hAnsi="Trebuchet MS"/>
        </w:rPr>
        <w:t>procedurile</w:t>
      </w:r>
      <w:r w:rsidRPr="00C669C3">
        <w:rPr>
          <w:rFonts w:ascii="Trebuchet MS" w:hAnsi="Trebuchet MS"/>
        </w:rPr>
        <w:t xml:space="preserve"> de selecție</w:t>
      </w:r>
      <w:r>
        <w:rPr>
          <w:rFonts w:ascii="Trebuchet MS" w:hAnsi="Trebuchet MS"/>
        </w:rPr>
        <w:t>, denumite în continuare „</w:t>
      </w:r>
      <w:r w:rsidRPr="00C669C3">
        <w:rPr>
          <w:rFonts w:ascii="Trebuchet MS" w:hAnsi="Trebuchet MS"/>
          <w:b/>
          <w:i/>
          <w:iCs/>
        </w:rPr>
        <w:t>Participanți</w:t>
      </w:r>
      <w:r w:rsidRPr="00C669C3">
        <w:rPr>
          <w:rFonts w:ascii="Trebuchet MS" w:hAnsi="Trebuchet MS"/>
        </w:rPr>
        <w:t>”</w:t>
      </w:r>
      <w:r>
        <w:rPr>
          <w:rFonts w:ascii="Trebuchet MS" w:hAnsi="Trebuchet MS"/>
        </w:rPr>
        <w:t xml:space="preserve">, </w:t>
      </w:r>
      <w:r w:rsidRPr="00C03F03">
        <w:rPr>
          <w:rFonts w:ascii="Trebuchet MS" w:hAnsi="Trebuchet MS"/>
        </w:rPr>
        <w:t xml:space="preserve">în </w:t>
      </w:r>
      <w:r>
        <w:rPr>
          <w:rFonts w:ascii="Trebuchet MS" w:hAnsi="Trebuchet MS"/>
        </w:rPr>
        <w:t xml:space="preserve">conformitate cu prevederile </w:t>
      </w:r>
      <w:r w:rsidRPr="00C03F03">
        <w:rPr>
          <w:rFonts w:ascii="Trebuchet MS" w:hAnsi="Trebuchet MS"/>
        </w:rPr>
        <w:t>Regulamentul</w:t>
      </w:r>
      <w:r>
        <w:rPr>
          <w:rFonts w:ascii="Trebuchet MS" w:hAnsi="Trebuchet MS"/>
        </w:rPr>
        <w:t>ui</w:t>
      </w:r>
      <w:r w:rsidRPr="00C03F03">
        <w:rPr>
          <w:rFonts w:ascii="Trebuchet MS" w:hAnsi="Trebuchet MS"/>
        </w:rPr>
        <w:t xml:space="preserve"> (UE) 2016/679 al Parlamentului European și al Consiliului din 27 aprilie 2016 privind protecția persoanelor fizice în ceea ce privește prelucrarea datelor cu caracter personal și privind libera circulație a acestor date și de abrogare a Directivei 95/46/CE</w:t>
      </w:r>
      <w:r>
        <w:rPr>
          <w:rFonts w:ascii="Trebuchet MS" w:hAnsi="Trebuchet MS"/>
        </w:rPr>
        <w:t xml:space="preserve">, </w:t>
      </w:r>
      <w:r w:rsidRPr="00C03F03">
        <w:rPr>
          <w:rFonts w:ascii="Trebuchet MS" w:hAnsi="Trebuchet MS"/>
        </w:rPr>
        <w:t xml:space="preserve">denumit în continuare </w:t>
      </w:r>
      <w:r>
        <w:rPr>
          <w:rFonts w:ascii="Trebuchet MS" w:hAnsi="Trebuchet MS"/>
        </w:rPr>
        <w:t>„</w:t>
      </w:r>
      <w:r w:rsidRPr="00C669C3">
        <w:rPr>
          <w:rFonts w:ascii="Trebuchet MS" w:hAnsi="Trebuchet MS"/>
          <w:b/>
          <w:bCs/>
          <w:i/>
          <w:iCs/>
        </w:rPr>
        <w:t>GDPR</w:t>
      </w:r>
      <w:r>
        <w:rPr>
          <w:rFonts w:ascii="Trebuchet MS" w:hAnsi="Trebuchet MS"/>
        </w:rPr>
        <w:t>”, precum</w:t>
      </w:r>
      <w:r w:rsidRPr="00C03F03">
        <w:rPr>
          <w:rFonts w:ascii="Trebuchet MS" w:hAnsi="Trebuchet MS"/>
        </w:rPr>
        <w:t xml:space="preserve"> și </w:t>
      </w:r>
      <w:r>
        <w:rPr>
          <w:rFonts w:ascii="Trebuchet MS" w:hAnsi="Trebuchet MS"/>
        </w:rPr>
        <w:t xml:space="preserve">a </w:t>
      </w:r>
      <w:r w:rsidRPr="00C03F03">
        <w:rPr>
          <w:rFonts w:ascii="Trebuchet MS" w:hAnsi="Trebuchet MS"/>
        </w:rPr>
        <w:t>legislați</w:t>
      </w:r>
      <w:r>
        <w:rPr>
          <w:rFonts w:ascii="Trebuchet MS" w:hAnsi="Trebuchet MS"/>
        </w:rPr>
        <w:t>ei</w:t>
      </w:r>
      <w:r w:rsidRPr="00C03F03">
        <w:rPr>
          <w:rFonts w:ascii="Trebuchet MS" w:hAnsi="Trebuchet MS"/>
        </w:rPr>
        <w:t xml:space="preserve"> național</w:t>
      </w:r>
      <w:r>
        <w:rPr>
          <w:rFonts w:ascii="Trebuchet MS" w:hAnsi="Trebuchet MS"/>
        </w:rPr>
        <w:t>e</w:t>
      </w:r>
      <w:r w:rsidRPr="00C03F03">
        <w:rPr>
          <w:rFonts w:ascii="Trebuchet MS" w:hAnsi="Trebuchet MS"/>
        </w:rPr>
        <w:t xml:space="preserve"> privind protecția și securitatea datelor personale</w:t>
      </w:r>
      <w:r>
        <w:rPr>
          <w:rFonts w:ascii="Trebuchet MS" w:hAnsi="Trebuchet MS"/>
        </w:rPr>
        <w:t>.</w:t>
      </w:r>
    </w:p>
    <w:p w14:paraId="0000000A" w14:textId="2A4CBE18" w:rsidR="00674D72" w:rsidRPr="00C669C3" w:rsidRDefault="00C669C3" w:rsidP="00C669C3">
      <w:pPr>
        <w:spacing w:before="240" w:line="360" w:lineRule="auto"/>
        <w:jc w:val="both"/>
        <w:rPr>
          <w:rFonts w:ascii="Trebuchet MS" w:hAnsi="Trebuchet MS"/>
        </w:rPr>
      </w:pPr>
      <w:r w:rsidRPr="00C669C3">
        <w:rPr>
          <w:rFonts w:ascii="Trebuchet MS" w:hAnsi="Trebuchet MS"/>
        </w:rPr>
        <w:t>Ministerul acționează în calitate de operator al datelor cu caracter personal, întrucât stabilește scopurile și mijloacele de prelucrare a datelor cu caracter personal.</w:t>
      </w:r>
    </w:p>
    <w:p w14:paraId="0000000B" w14:textId="77777777" w:rsidR="00674D72" w:rsidRPr="00C669C3" w:rsidRDefault="00C669C3" w:rsidP="00C669C3">
      <w:pPr>
        <w:spacing w:before="240" w:after="240" w:line="360" w:lineRule="auto"/>
        <w:jc w:val="both"/>
        <w:rPr>
          <w:rFonts w:ascii="Trebuchet MS" w:hAnsi="Trebuchet MS"/>
        </w:rPr>
      </w:pPr>
      <w:r w:rsidRPr="00C669C3">
        <w:rPr>
          <w:rFonts w:ascii="Trebuchet MS" w:hAnsi="Trebuchet MS"/>
        </w:rPr>
        <w:t>În secțiunea următoare, Ministerul a redat toate informațiile care sunt necesare pentru a înțelege activitățile de prelucrare a datelor cu caracter personal.</w:t>
      </w:r>
    </w:p>
    <w:p w14:paraId="0000000D" w14:textId="440098D3" w:rsidR="00674D72" w:rsidRPr="00C669C3" w:rsidRDefault="00C669C3" w:rsidP="00C669C3">
      <w:pPr>
        <w:pStyle w:val="ListParagraph"/>
        <w:numPr>
          <w:ilvl w:val="0"/>
          <w:numId w:val="5"/>
        </w:numPr>
        <w:spacing w:line="360" w:lineRule="auto"/>
        <w:ind w:left="540"/>
        <w:rPr>
          <w:rFonts w:ascii="Trebuchet MS" w:hAnsi="Trebuchet MS"/>
          <w:b/>
          <w:bCs/>
        </w:rPr>
      </w:pPr>
      <w:r w:rsidRPr="00C669C3">
        <w:rPr>
          <w:rFonts w:ascii="Trebuchet MS" w:hAnsi="Trebuchet MS"/>
          <w:b/>
          <w:bCs/>
        </w:rPr>
        <w:t xml:space="preserve">Definiții </w:t>
      </w:r>
    </w:p>
    <w:p w14:paraId="0000000E" w14:textId="778DF694" w:rsidR="00674D72" w:rsidRPr="00C669C3" w:rsidRDefault="00CD711F" w:rsidP="00C669C3">
      <w:pPr>
        <w:spacing w:before="240" w:line="360" w:lineRule="auto"/>
        <w:jc w:val="both"/>
        <w:rPr>
          <w:rFonts w:ascii="Trebuchet MS" w:hAnsi="Trebuchet MS"/>
        </w:rPr>
      </w:pPr>
      <w:r>
        <w:rPr>
          <w:rFonts w:ascii="Trebuchet MS" w:hAnsi="Trebuchet MS"/>
        </w:rPr>
        <w:t>T</w:t>
      </w:r>
      <w:r w:rsidRPr="00CD711F">
        <w:rPr>
          <w:rFonts w:ascii="Trebuchet MS" w:hAnsi="Trebuchet MS"/>
        </w:rPr>
        <w:t xml:space="preserve">ermenii și expresiile utilizate în prezenta </w:t>
      </w:r>
      <w:r>
        <w:rPr>
          <w:rFonts w:ascii="Trebuchet MS" w:hAnsi="Trebuchet MS"/>
        </w:rPr>
        <w:t>Notă de informare</w:t>
      </w:r>
      <w:r w:rsidRPr="00CD711F">
        <w:rPr>
          <w:rFonts w:ascii="Trebuchet MS" w:hAnsi="Trebuchet MS"/>
        </w:rPr>
        <w:t xml:space="preserve"> au semnificația prevăzută </w:t>
      </w:r>
      <w:r>
        <w:rPr>
          <w:rFonts w:ascii="Trebuchet MS" w:hAnsi="Trebuchet MS"/>
        </w:rPr>
        <w:t>în cadrul GDPR, respectiv</w:t>
      </w:r>
      <w:r w:rsidR="00C669C3" w:rsidRPr="00C669C3">
        <w:rPr>
          <w:rFonts w:ascii="Trebuchet MS" w:hAnsi="Trebuchet MS"/>
        </w:rPr>
        <w:t>:</w:t>
      </w:r>
    </w:p>
    <w:p w14:paraId="0000000F" w14:textId="77777777" w:rsidR="00674D72" w:rsidRPr="00C669C3" w:rsidRDefault="00C669C3" w:rsidP="00C669C3">
      <w:pPr>
        <w:numPr>
          <w:ilvl w:val="0"/>
          <w:numId w:val="3"/>
        </w:numPr>
        <w:spacing w:before="240" w:line="360" w:lineRule="auto"/>
        <w:ind w:left="540" w:hanging="540"/>
        <w:jc w:val="both"/>
        <w:rPr>
          <w:rFonts w:ascii="Trebuchet MS" w:hAnsi="Trebuchet MS"/>
        </w:rPr>
      </w:pPr>
      <w:r w:rsidRPr="00C669C3">
        <w:rPr>
          <w:rFonts w:ascii="Trebuchet MS" w:hAnsi="Trebuchet MS"/>
          <w:b/>
        </w:rPr>
        <w:lastRenderedPageBreak/>
        <w:t xml:space="preserve">date cu caracter personal </w:t>
      </w:r>
      <w:r w:rsidRPr="00C669C3">
        <w:rPr>
          <w:rFonts w:ascii="Trebuchet MS" w:hAnsi="Trebuchet MS"/>
        </w:rPr>
        <w:t xml:space="preserve">- înseamnă orice </w:t>
      </w:r>
      <w:proofErr w:type="spellStart"/>
      <w:r w:rsidRPr="00C669C3">
        <w:rPr>
          <w:rFonts w:ascii="Trebuchet MS" w:hAnsi="Trebuchet MS"/>
        </w:rPr>
        <w:t>informaţii</w:t>
      </w:r>
      <w:proofErr w:type="spellEnd"/>
      <w:r w:rsidRPr="00C669C3">
        <w:rPr>
          <w:rFonts w:ascii="Trebuchet MS" w:hAnsi="Trebuchet MS"/>
        </w:rPr>
        <w:t xml:space="preserve"> privind o persoană fizică identificată sau identificabilă ("persoana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w:t>
      </w:r>
      <w:proofErr w:type="spellStart"/>
      <w:r w:rsidRPr="00C669C3">
        <w:rPr>
          <w:rFonts w:ascii="Trebuchet MS" w:hAnsi="Trebuchet MS"/>
        </w:rPr>
        <w:t>identităţii</w:t>
      </w:r>
      <w:proofErr w:type="spellEnd"/>
      <w:r w:rsidRPr="00C669C3">
        <w:rPr>
          <w:rFonts w:ascii="Trebuchet MS" w:hAnsi="Trebuchet MS"/>
        </w:rPr>
        <w:t xml:space="preserve"> sale fizice, fiziologice, genetice, psihice, economice, culturale sau sociale.</w:t>
      </w:r>
    </w:p>
    <w:p w14:paraId="00000010" w14:textId="77777777" w:rsidR="00674D72" w:rsidRPr="00C669C3" w:rsidRDefault="00C669C3" w:rsidP="00C669C3">
      <w:pPr>
        <w:numPr>
          <w:ilvl w:val="0"/>
          <w:numId w:val="3"/>
        </w:numPr>
        <w:spacing w:line="360" w:lineRule="auto"/>
        <w:ind w:left="540" w:hanging="540"/>
        <w:jc w:val="both"/>
        <w:rPr>
          <w:rFonts w:ascii="Trebuchet MS" w:hAnsi="Trebuchet MS"/>
        </w:rPr>
      </w:pPr>
      <w:r w:rsidRPr="00C669C3">
        <w:rPr>
          <w:rFonts w:ascii="Trebuchet MS" w:hAnsi="Trebuchet MS"/>
          <w:b/>
        </w:rPr>
        <w:t>prelucrare</w:t>
      </w:r>
      <w:r w:rsidRPr="00C669C3">
        <w:rPr>
          <w:rFonts w:ascii="Trebuchet MS" w:hAnsi="Trebuchet MS"/>
        </w:rPr>
        <w:t xml:space="preserve"> - înseamnă orice operațiune sau set de </w:t>
      </w:r>
      <w:proofErr w:type="spellStart"/>
      <w:r w:rsidRPr="00C669C3">
        <w:rPr>
          <w:rFonts w:ascii="Trebuchet MS" w:hAnsi="Trebuchet MS"/>
        </w:rPr>
        <w:t>operaţiuni</w:t>
      </w:r>
      <w:proofErr w:type="spellEnd"/>
      <w:r w:rsidRPr="00C669C3">
        <w:rPr>
          <w:rFonts w:ascii="Trebuchet MS" w:hAnsi="Trebuchet MS"/>
        </w:rPr>
        <w:t xml:space="preserve">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w:t>
      </w:r>
      <w:proofErr w:type="spellStart"/>
      <w:r w:rsidRPr="00C669C3">
        <w:rPr>
          <w:rFonts w:ascii="Trebuchet MS" w:hAnsi="Trebuchet MS"/>
        </w:rPr>
        <w:t>dispoziţie</w:t>
      </w:r>
      <w:proofErr w:type="spellEnd"/>
      <w:r w:rsidRPr="00C669C3">
        <w:rPr>
          <w:rFonts w:ascii="Trebuchet MS" w:hAnsi="Trebuchet MS"/>
        </w:rPr>
        <w:t xml:space="preserve"> în orice alt mod, alinierea sau combinarea, </w:t>
      </w:r>
      <w:proofErr w:type="spellStart"/>
      <w:r w:rsidRPr="00C669C3">
        <w:rPr>
          <w:rFonts w:ascii="Trebuchet MS" w:hAnsi="Trebuchet MS"/>
        </w:rPr>
        <w:t>restricţionarea</w:t>
      </w:r>
      <w:proofErr w:type="spellEnd"/>
      <w:r w:rsidRPr="00C669C3">
        <w:rPr>
          <w:rFonts w:ascii="Trebuchet MS" w:hAnsi="Trebuchet MS"/>
        </w:rPr>
        <w:t xml:space="preserve">, </w:t>
      </w:r>
      <w:proofErr w:type="spellStart"/>
      <w:r w:rsidRPr="00C669C3">
        <w:rPr>
          <w:rFonts w:ascii="Trebuchet MS" w:hAnsi="Trebuchet MS"/>
        </w:rPr>
        <w:t>ştergerea</w:t>
      </w:r>
      <w:proofErr w:type="spellEnd"/>
      <w:r w:rsidRPr="00C669C3">
        <w:rPr>
          <w:rFonts w:ascii="Trebuchet MS" w:hAnsi="Trebuchet MS"/>
        </w:rPr>
        <w:t xml:space="preserve"> sau distrugerea.</w:t>
      </w:r>
    </w:p>
    <w:p w14:paraId="00000012" w14:textId="0F823786" w:rsidR="00674D72" w:rsidRPr="00C669C3" w:rsidRDefault="00C669C3" w:rsidP="00C669C3">
      <w:pPr>
        <w:spacing w:before="240" w:line="360" w:lineRule="auto"/>
        <w:jc w:val="both"/>
        <w:rPr>
          <w:rFonts w:ascii="Trebuchet MS" w:hAnsi="Trebuchet MS"/>
        </w:rPr>
      </w:pPr>
      <w:r w:rsidRPr="00C669C3">
        <w:rPr>
          <w:rFonts w:ascii="Trebuchet MS" w:hAnsi="Trebuchet MS"/>
        </w:rPr>
        <w:t>De asemenea, menționăm că termenii care sunt definiți în cadrul GDPR vor avea același sens și în prezenta Notă de Informare atunci când vor fi utilizați.</w:t>
      </w:r>
    </w:p>
    <w:p w14:paraId="00000013" w14:textId="6476D4F6" w:rsidR="00674D72" w:rsidRPr="00C669C3" w:rsidRDefault="00674D72" w:rsidP="00C669C3">
      <w:pPr>
        <w:spacing w:before="240" w:line="360" w:lineRule="auto"/>
        <w:jc w:val="both"/>
        <w:rPr>
          <w:rFonts w:ascii="Trebuchet MS" w:hAnsi="Trebuchet MS"/>
        </w:rPr>
      </w:pPr>
    </w:p>
    <w:p w14:paraId="1BA8A053" w14:textId="53916A74" w:rsidR="00CD711F" w:rsidRPr="00C669C3" w:rsidRDefault="00CD711F" w:rsidP="00C669C3">
      <w:pPr>
        <w:pStyle w:val="ListParagraph"/>
        <w:numPr>
          <w:ilvl w:val="0"/>
          <w:numId w:val="5"/>
        </w:numPr>
        <w:spacing w:after="240" w:line="360" w:lineRule="auto"/>
        <w:ind w:left="540"/>
        <w:rPr>
          <w:rFonts w:ascii="Trebuchet MS" w:hAnsi="Trebuchet MS"/>
          <w:b/>
          <w:bCs/>
        </w:rPr>
      </w:pPr>
      <w:r w:rsidRPr="00C669C3">
        <w:rPr>
          <w:rFonts w:ascii="Trebuchet MS" w:hAnsi="Trebuchet MS"/>
          <w:b/>
          <w:bCs/>
        </w:rPr>
        <w:t>Scopurile și baza legală a prelucrări</w:t>
      </w:r>
      <w:r>
        <w:rPr>
          <w:rFonts w:ascii="Trebuchet MS" w:hAnsi="Trebuchet MS"/>
          <w:b/>
          <w:bCs/>
        </w:rPr>
        <w:t>i datelor cu caracter personal</w:t>
      </w:r>
    </w:p>
    <w:p w14:paraId="6B2E02E8" w14:textId="4D8D285F" w:rsidR="00CD711F" w:rsidRDefault="00CD711F" w:rsidP="00C669C3">
      <w:pPr>
        <w:spacing w:after="240" w:line="360" w:lineRule="auto"/>
        <w:jc w:val="both"/>
        <w:rPr>
          <w:rFonts w:ascii="Trebuchet MS" w:hAnsi="Trebuchet MS"/>
        </w:rPr>
      </w:pPr>
      <w:r>
        <w:rPr>
          <w:rFonts w:ascii="Trebuchet MS" w:hAnsi="Trebuchet MS"/>
        </w:rPr>
        <w:t>Ministerul</w:t>
      </w:r>
      <w:r w:rsidRPr="00C03F03">
        <w:rPr>
          <w:rFonts w:ascii="Trebuchet MS" w:hAnsi="Trebuchet MS"/>
        </w:rPr>
        <w:t xml:space="preserve"> prelucrează datele personale </w:t>
      </w:r>
      <w:r>
        <w:rPr>
          <w:rFonts w:ascii="Trebuchet MS" w:hAnsi="Trebuchet MS"/>
        </w:rPr>
        <w:t>transmise de către Participanți, potrivit</w:t>
      </w:r>
      <w:r w:rsidRPr="00C03F03">
        <w:rPr>
          <w:rFonts w:ascii="Trebuchet MS" w:hAnsi="Trebuchet MS"/>
        </w:rPr>
        <w:t xml:space="preserve"> prevederil</w:t>
      </w:r>
      <w:r>
        <w:rPr>
          <w:rFonts w:ascii="Trebuchet MS" w:hAnsi="Trebuchet MS"/>
        </w:rPr>
        <w:t>or</w:t>
      </w:r>
      <w:r w:rsidRPr="00C03F03">
        <w:rPr>
          <w:rFonts w:ascii="Trebuchet MS" w:hAnsi="Trebuchet MS"/>
        </w:rPr>
        <w:t xml:space="preserve"> GDPR, în calitate de operator, prin intermediul serviciilor/birourilor/</w:t>
      </w:r>
      <w:r>
        <w:rPr>
          <w:rFonts w:ascii="Trebuchet MS" w:hAnsi="Trebuchet MS"/>
        </w:rPr>
        <w:t xml:space="preserve"> </w:t>
      </w:r>
      <w:r w:rsidRPr="00C03F03">
        <w:rPr>
          <w:rFonts w:ascii="Trebuchet MS" w:hAnsi="Trebuchet MS"/>
        </w:rPr>
        <w:t>compartimentelor, în conformitate cu prevederile specifice aplicabile, pentru derularea următoarelor activități:</w:t>
      </w:r>
      <w:r>
        <w:rPr>
          <w:rFonts w:ascii="Trebuchet MS" w:hAnsi="Trebuchet MS"/>
        </w:rPr>
        <w:t xml:space="preserve"> înregistrare dosar, verificare conformitate documente, analiză dosar, </w:t>
      </w:r>
      <w:r w:rsidRPr="00C03F03">
        <w:rPr>
          <w:rFonts w:ascii="Trebuchet MS" w:hAnsi="Trebuchet MS"/>
        </w:rPr>
        <w:t xml:space="preserve">soluționare </w:t>
      </w:r>
      <w:r>
        <w:rPr>
          <w:rFonts w:ascii="Trebuchet MS" w:hAnsi="Trebuchet MS"/>
        </w:rPr>
        <w:t>contestații</w:t>
      </w:r>
      <w:r w:rsidR="00F2201D">
        <w:rPr>
          <w:rFonts w:ascii="Trebuchet MS" w:hAnsi="Trebuchet MS"/>
        </w:rPr>
        <w:t xml:space="preserve">, înregistrare </w:t>
      </w:r>
      <w:r w:rsidR="00F2201D" w:rsidRPr="000C3D16">
        <w:rPr>
          <w:rFonts w:ascii="Trebuchet MS" w:hAnsi="Trebuchet MS"/>
        </w:rPr>
        <w:t xml:space="preserve">audio </w:t>
      </w:r>
      <w:proofErr w:type="spellStart"/>
      <w:r w:rsidR="00F2201D" w:rsidRPr="000C3D16">
        <w:rPr>
          <w:rFonts w:ascii="Trebuchet MS" w:hAnsi="Trebuchet MS"/>
        </w:rPr>
        <w:t>şi</w:t>
      </w:r>
      <w:proofErr w:type="spellEnd"/>
      <w:r w:rsidR="00F2201D" w:rsidRPr="000C3D16">
        <w:rPr>
          <w:rFonts w:ascii="Trebuchet MS" w:hAnsi="Trebuchet MS"/>
        </w:rPr>
        <w:t>/sau video ale interviurilor</w:t>
      </w:r>
      <w:r>
        <w:rPr>
          <w:rFonts w:ascii="Trebuchet MS" w:hAnsi="Trebuchet MS"/>
        </w:rPr>
        <w:t>.</w:t>
      </w:r>
    </w:p>
    <w:p w14:paraId="3F51FBC2" w14:textId="3A66FA07" w:rsidR="00CD711F" w:rsidRPr="00C03F03" w:rsidRDefault="00CD711F" w:rsidP="00C669C3">
      <w:pPr>
        <w:spacing w:line="360" w:lineRule="auto"/>
        <w:jc w:val="both"/>
        <w:rPr>
          <w:rFonts w:ascii="Trebuchet MS" w:hAnsi="Trebuchet MS"/>
        </w:rPr>
      </w:pPr>
      <w:r>
        <w:rPr>
          <w:rFonts w:ascii="Trebuchet MS" w:hAnsi="Trebuchet MS"/>
        </w:rPr>
        <w:t>În cazul în care</w:t>
      </w:r>
      <w:r w:rsidRPr="00C03F03">
        <w:rPr>
          <w:rFonts w:ascii="Trebuchet MS" w:hAnsi="Trebuchet MS"/>
        </w:rPr>
        <w:t xml:space="preserve"> nu sunteți de acord cu furnizarea datelor personale, </w:t>
      </w:r>
      <w:r w:rsidR="006D758C">
        <w:rPr>
          <w:rFonts w:ascii="Trebuchet MS" w:hAnsi="Trebuchet MS"/>
        </w:rPr>
        <w:t>Ministerul</w:t>
      </w:r>
      <w:r w:rsidRPr="00C03F03">
        <w:rPr>
          <w:rFonts w:ascii="Trebuchet MS" w:hAnsi="Trebuchet MS"/>
        </w:rPr>
        <w:t xml:space="preserve"> </w:t>
      </w:r>
      <w:r w:rsidR="006D758C">
        <w:rPr>
          <w:rFonts w:ascii="Trebuchet MS" w:hAnsi="Trebuchet MS"/>
        </w:rPr>
        <w:t xml:space="preserve">se află în imposibilitatea de a </w:t>
      </w:r>
      <w:r w:rsidRPr="00C03F03">
        <w:rPr>
          <w:rFonts w:ascii="Trebuchet MS" w:hAnsi="Trebuchet MS"/>
        </w:rPr>
        <w:t>realiz</w:t>
      </w:r>
      <w:r w:rsidR="006D758C">
        <w:rPr>
          <w:rFonts w:ascii="Trebuchet MS" w:hAnsi="Trebuchet MS"/>
        </w:rPr>
        <w:t>a</w:t>
      </w:r>
      <w:r w:rsidRPr="00C03F03">
        <w:rPr>
          <w:rFonts w:ascii="Trebuchet MS" w:hAnsi="Trebuchet MS"/>
        </w:rPr>
        <w:t xml:space="preserve"> demersurile legale pentru a </w:t>
      </w:r>
      <w:r>
        <w:rPr>
          <w:rFonts w:ascii="Trebuchet MS" w:hAnsi="Trebuchet MS"/>
        </w:rPr>
        <w:t xml:space="preserve">valida înscrierea </w:t>
      </w:r>
      <w:r w:rsidR="006D758C">
        <w:rPr>
          <w:rFonts w:ascii="Trebuchet MS" w:hAnsi="Trebuchet MS"/>
        </w:rPr>
        <w:t>participantului</w:t>
      </w:r>
      <w:r>
        <w:rPr>
          <w:rFonts w:ascii="Trebuchet MS" w:hAnsi="Trebuchet MS"/>
        </w:rPr>
        <w:t xml:space="preserve"> la procedura de selecție</w:t>
      </w:r>
      <w:r w:rsidRPr="00C03F03">
        <w:rPr>
          <w:rFonts w:ascii="Trebuchet MS" w:hAnsi="Trebuchet MS"/>
        </w:rPr>
        <w:t>.</w:t>
      </w:r>
    </w:p>
    <w:p w14:paraId="2D57C10A" w14:textId="77777777" w:rsidR="00CD711F" w:rsidRPr="00C669C3" w:rsidRDefault="00CD711F" w:rsidP="00C669C3">
      <w:pPr>
        <w:spacing w:line="360" w:lineRule="auto"/>
        <w:rPr>
          <w:rFonts w:ascii="Trebuchet MS" w:hAnsi="Trebuchet MS"/>
        </w:rPr>
      </w:pPr>
    </w:p>
    <w:p w14:paraId="55ECA9F6" w14:textId="6472BE59" w:rsidR="006D758C" w:rsidRPr="006D758C" w:rsidRDefault="006D758C" w:rsidP="00C669C3">
      <w:pPr>
        <w:pStyle w:val="ListParagraph"/>
        <w:numPr>
          <w:ilvl w:val="0"/>
          <w:numId w:val="5"/>
        </w:numPr>
        <w:spacing w:after="240" w:line="360" w:lineRule="auto"/>
        <w:ind w:left="540"/>
        <w:rPr>
          <w:rFonts w:ascii="Trebuchet MS" w:hAnsi="Trebuchet MS"/>
          <w:b/>
          <w:bCs/>
        </w:rPr>
      </w:pPr>
      <w:r w:rsidRPr="006D758C">
        <w:rPr>
          <w:rFonts w:ascii="Trebuchet MS" w:hAnsi="Trebuchet MS"/>
          <w:b/>
          <w:bCs/>
        </w:rPr>
        <w:t>Temeiul legal al prelucrării datelor</w:t>
      </w:r>
      <w:r>
        <w:rPr>
          <w:rFonts w:ascii="Trebuchet MS" w:hAnsi="Trebuchet MS"/>
          <w:b/>
          <w:bCs/>
        </w:rPr>
        <w:t xml:space="preserve"> cu caracter personal</w:t>
      </w:r>
    </w:p>
    <w:p w14:paraId="074C80D0" w14:textId="0D7DF4EB" w:rsidR="006D758C" w:rsidRPr="00C669C3" w:rsidRDefault="006D758C" w:rsidP="00C669C3">
      <w:pPr>
        <w:spacing w:after="240" w:line="360" w:lineRule="auto"/>
        <w:jc w:val="both"/>
        <w:rPr>
          <w:rFonts w:ascii="Trebuchet MS" w:hAnsi="Trebuchet MS"/>
        </w:rPr>
      </w:pPr>
      <w:r w:rsidRPr="00C669C3">
        <w:rPr>
          <w:rFonts w:ascii="Trebuchet MS" w:hAnsi="Trebuchet MS"/>
        </w:rPr>
        <w:t xml:space="preserve">Datele cu caracter personal sunt prelucrate pentru îndeplinirea obligațiilor legale care îi revin operatorului MMAP, conform dispozițiilor art. 6 alin. (1) lit. </w:t>
      </w:r>
      <w:r w:rsidR="00F2201D">
        <w:rPr>
          <w:rFonts w:ascii="Trebuchet MS" w:hAnsi="Trebuchet MS"/>
        </w:rPr>
        <w:t xml:space="preserve">b), </w:t>
      </w:r>
      <w:r w:rsidRPr="00C669C3">
        <w:rPr>
          <w:rFonts w:ascii="Trebuchet MS" w:hAnsi="Trebuchet MS"/>
        </w:rPr>
        <w:t>c)</w:t>
      </w:r>
      <w:r w:rsidR="00F2201D">
        <w:rPr>
          <w:rFonts w:ascii="Trebuchet MS" w:hAnsi="Trebuchet MS"/>
        </w:rPr>
        <w:t xml:space="preserve"> și</w:t>
      </w:r>
      <w:r w:rsidRPr="00C669C3">
        <w:rPr>
          <w:rFonts w:ascii="Trebuchet MS" w:hAnsi="Trebuchet MS"/>
        </w:rPr>
        <w:t xml:space="preserve"> e) din GDPR.</w:t>
      </w:r>
    </w:p>
    <w:p w14:paraId="0822BB23" w14:textId="2A1DD861" w:rsidR="006D758C" w:rsidRPr="00C669C3" w:rsidRDefault="006D758C" w:rsidP="00C669C3">
      <w:pPr>
        <w:pStyle w:val="ListParagraph"/>
        <w:numPr>
          <w:ilvl w:val="0"/>
          <w:numId w:val="5"/>
        </w:numPr>
        <w:spacing w:after="240" w:line="360" w:lineRule="auto"/>
        <w:ind w:left="540"/>
        <w:rPr>
          <w:rFonts w:ascii="Trebuchet MS" w:hAnsi="Trebuchet MS"/>
        </w:rPr>
      </w:pPr>
      <w:r w:rsidRPr="00C669C3">
        <w:rPr>
          <w:rFonts w:ascii="Trebuchet MS" w:hAnsi="Trebuchet MS"/>
          <w:b/>
          <w:bCs/>
        </w:rPr>
        <w:t>Tipuri de date cu caracter personal pe care</w:t>
      </w:r>
      <w:r w:rsidRPr="00C669C3" w:rsidDel="006D758C">
        <w:rPr>
          <w:rFonts w:ascii="Trebuchet MS" w:hAnsi="Trebuchet MS"/>
          <w:b/>
          <w:bCs/>
        </w:rPr>
        <w:t xml:space="preserve"> </w:t>
      </w:r>
      <w:r w:rsidRPr="00C669C3">
        <w:rPr>
          <w:rFonts w:ascii="Trebuchet MS" w:hAnsi="Trebuchet MS"/>
          <w:b/>
          <w:bCs/>
        </w:rPr>
        <w:t>Ministerul le prelucrează</w:t>
      </w:r>
    </w:p>
    <w:p w14:paraId="3FC431FD" w14:textId="11C0CE62" w:rsidR="006D758C" w:rsidRPr="00C669C3" w:rsidRDefault="006D758C" w:rsidP="00C669C3">
      <w:pPr>
        <w:spacing w:line="360" w:lineRule="auto"/>
        <w:jc w:val="both"/>
        <w:rPr>
          <w:rFonts w:ascii="Trebuchet MS" w:hAnsi="Trebuchet MS"/>
        </w:rPr>
      </w:pPr>
      <w:r w:rsidRPr="00C669C3">
        <w:rPr>
          <w:rFonts w:ascii="Trebuchet MS" w:hAnsi="Trebuchet MS"/>
        </w:rPr>
        <w:t xml:space="preserve">Politica </w:t>
      </w:r>
      <w:r>
        <w:rPr>
          <w:rFonts w:ascii="Trebuchet MS" w:hAnsi="Trebuchet MS"/>
        </w:rPr>
        <w:t xml:space="preserve">Ministerului </w:t>
      </w:r>
      <w:r w:rsidRPr="00C669C3">
        <w:rPr>
          <w:rFonts w:ascii="Trebuchet MS" w:hAnsi="Trebuchet MS"/>
        </w:rPr>
        <w:t xml:space="preserve">privind protecția și securitatea datelor </w:t>
      </w:r>
      <w:r>
        <w:rPr>
          <w:rFonts w:ascii="Trebuchet MS" w:hAnsi="Trebuchet MS"/>
        </w:rPr>
        <w:t xml:space="preserve">cu caracter </w:t>
      </w:r>
      <w:r w:rsidRPr="00C669C3">
        <w:rPr>
          <w:rFonts w:ascii="Trebuchet MS" w:hAnsi="Trebuchet MS"/>
        </w:rPr>
        <w:t xml:space="preserve">personal este de a colecta numai datele personale necesare exclusiv în scopul stabilit și de a solicita </w:t>
      </w:r>
      <w:r w:rsidRPr="00C669C3">
        <w:rPr>
          <w:rFonts w:ascii="Trebuchet MS" w:hAnsi="Trebuchet MS"/>
        </w:rPr>
        <w:lastRenderedPageBreak/>
        <w:t>persoanelor vizate să comunice numai acele date cu caracter personal strict necesare îndeplinirii acestor scopuri.</w:t>
      </w:r>
    </w:p>
    <w:p w14:paraId="64BE8C40" w14:textId="625FB0AF" w:rsidR="006D758C" w:rsidRPr="00C669C3" w:rsidRDefault="006D758C" w:rsidP="00C669C3">
      <w:pPr>
        <w:spacing w:line="360" w:lineRule="auto"/>
        <w:jc w:val="both"/>
        <w:rPr>
          <w:rFonts w:ascii="Trebuchet MS" w:hAnsi="Trebuchet MS"/>
        </w:rPr>
      </w:pPr>
      <w:r>
        <w:rPr>
          <w:rFonts w:ascii="Trebuchet MS" w:hAnsi="Trebuchet MS"/>
        </w:rPr>
        <w:t>Ministerul</w:t>
      </w:r>
      <w:r w:rsidRPr="00C669C3">
        <w:rPr>
          <w:rFonts w:ascii="Trebuchet MS" w:hAnsi="Trebuchet MS"/>
        </w:rPr>
        <w:t xml:space="preserve"> va prelucra datele cu caracter personal într-un mod adecvat, relevant și neexcesiv prin raportare la scopurile pentru care sunt colectate și/sau prelucrate datele cu caracter personal.</w:t>
      </w:r>
    </w:p>
    <w:p w14:paraId="00000015" w14:textId="5602BBD5" w:rsidR="00674D72" w:rsidRPr="00C669C3" w:rsidRDefault="006D758C" w:rsidP="00C669C3">
      <w:pPr>
        <w:spacing w:before="240" w:line="360" w:lineRule="auto"/>
        <w:jc w:val="both"/>
        <w:rPr>
          <w:rFonts w:ascii="Trebuchet MS" w:hAnsi="Trebuchet MS"/>
          <w:color w:val="222222"/>
          <w:highlight w:val="white"/>
        </w:rPr>
      </w:pPr>
      <w:r>
        <w:rPr>
          <w:rFonts w:ascii="Trebuchet MS" w:hAnsi="Trebuchet MS"/>
          <w:color w:val="222222"/>
          <w:highlight w:val="white"/>
        </w:rPr>
        <w:t>P</w:t>
      </w:r>
      <w:r w:rsidRPr="002E6891">
        <w:rPr>
          <w:rFonts w:ascii="Trebuchet MS" w:hAnsi="Trebuchet MS"/>
          <w:color w:val="222222"/>
          <w:highlight w:val="white"/>
        </w:rPr>
        <w:t xml:space="preserve">entru a </w:t>
      </w:r>
      <w:r>
        <w:rPr>
          <w:rFonts w:ascii="Trebuchet MS" w:hAnsi="Trebuchet MS"/>
          <w:color w:val="222222"/>
          <w:highlight w:val="white"/>
        </w:rPr>
        <w:t>s</w:t>
      </w:r>
      <w:r w:rsidRPr="002E6891">
        <w:rPr>
          <w:rFonts w:ascii="Trebuchet MS" w:hAnsi="Trebuchet MS"/>
          <w:color w:val="222222"/>
          <w:highlight w:val="white"/>
        </w:rPr>
        <w:t>e asigura îndeplini</w:t>
      </w:r>
      <w:r>
        <w:rPr>
          <w:rFonts w:ascii="Trebuchet MS" w:hAnsi="Trebuchet MS"/>
          <w:color w:val="222222"/>
          <w:highlight w:val="white"/>
        </w:rPr>
        <w:t>rea</w:t>
      </w:r>
      <w:r w:rsidRPr="002E6891">
        <w:rPr>
          <w:rFonts w:ascii="Trebuchet MS" w:hAnsi="Trebuchet MS"/>
          <w:color w:val="222222"/>
          <w:highlight w:val="white"/>
        </w:rPr>
        <w:t xml:space="preserve"> t</w:t>
      </w:r>
      <w:r>
        <w:rPr>
          <w:rFonts w:ascii="Trebuchet MS" w:hAnsi="Trebuchet MS"/>
          <w:color w:val="222222"/>
          <w:highlight w:val="white"/>
        </w:rPr>
        <w:t>uturor</w:t>
      </w:r>
      <w:r w:rsidRPr="002E6891">
        <w:rPr>
          <w:rFonts w:ascii="Trebuchet MS" w:hAnsi="Trebuchet MS"/>
          <w:color w:val="222222"/>
          <w:highlight w:val="white"/>
        </w:rPr>
        <w:t xml:space="preserve"> condițiil</w:t>
      </w:r>
      <w:r>
        <w:rPr>
          <w:rFonts w:ascii="Trebuchet MS" w:hAnsi="Trebuchet MS"/>
          <w:color w:val="222222"/>
          <w:highlight w:val="white"/>
        </w:rPr>
        <w:t>or</w:t>
      </w:r>
      <w:r w:rsidRPr="002E6891">
        <w:rPr>
          <w:rFonts w:ascii="Trebuchet MS" w:hAnsi="Trebuchet MS"/>
          <w:color w:val="222222"/>
          <w:highlight w:val="white"/>
        </w:rPr>
        <w:t xml:space="preserve"> leg</w:t>
      </w:r>
      <w:r>
        <w:rPr>
          <w:rFonts w:ascii="Trebuchet MS" w:hAnsi="Trebuchet MS"/>
          <w:color w:val="222222"/>
          <w:highlight w:val="white"/>
        </w:rPr>
        <w:t>al</w:t>
      </w:r>
      <w:r w:rsidRPr="002E6891">
        <w:rPr>
          <w:rFonts w:ascii="Trebuchet MS" w:hAnsi="Trebuchet MS"/>
          <w:color w:val="222222"/>
          <w:highlight w:val="white"/>
        </w:rPr>
        <w:t xml:space="preserve">e </w:t>
      </w:r>
      <w:r>
        <w:rPr>
          <w:rFonts w:ascii="Trebuchet MS" w:hAnsi="Trebuchet MS"/>
          <w:color w:val="222222"/>
          <w:highlight w:val="white"/>
        </w:rPr>
        <w:t xml:space="preserve">prevăzute </w:t>
      </w:r>
      <w:r w:rsidRPr="002E6891">
        <w:rPr>
          <w:rFonts w:ascii="Trebuchet MS" w:hAnsi="Trebuchet MS"/>
          <w:color w:val="222222"/>
          <w:highlight w:val="white"/>
        </w:rPr>
        <w:t>pentru ocupa</w:t>
      </w:r>
      <w:r>
        <w:rPr>
          <w:rFonts w:ascii="Trebuchet MS" w:hAnsi="Trebuchet MS"/>
          <w:color w:val="222222"/>
          <w:highlight w:val="white"/>
        </w:rPr>
        <w:t>rea</w:t>
      </w:r>
      <w:r w:rsidRPr="002E6891">
        <w:rPr>
          <w:rFonts w:ascii="Trebuchet MS" w:hAnsi="Trebuchet MS"/>
          <w:color w:val="222222"/>
          <w:highlight w:val="white"/>
        </w:rPr>
        <w:t xml:space="preserve"> acest</w:t>
      </w:r>
      <w:r>
        <w:rPr>
          <w:rFonts w:ascii="Trebuchet MS" w:hAnsi="Trebuchet MS"/>
          <w:color w:val="222222"/>
          <w:highlight w:val="white"/>
        </w:rPr>
        <w:t>ui</w:t>
      </w:r>
      <w:r w:rsidRPr="002E6891">
        <w:rPr>
          <w:rFonts w:ascii="Trebuchet MS" w:hAnsi="Trebuchet MS"/>
          <w:color w:val="222222"/>
          <w:highlight w:val="white"/>
        </w:rPr>
        <w:t xml:space="preserve"> post</w:t>
      </w:r>
      <w:r>
        <w:rPr>
          <w:rFonts w:ascii="Trebuchet MS" w:hAnsi="Trebuchet MS"/>
          <w:color w:val="222222"/>
          <w:highlight w:val="white"/>
        </w:rPr>
        <w:t>,</w:t>
      </w:r>
      <w:r w:rsidRPr="002E6891">
        <w:rPr>
          <w:rFonts w:ascii="Trebuchet MS" w:hAnsi="Trebuchet MS"/>
          <w:color w:val="222222"/>
          <w:highlight w:val="white"/>
        </w:rPr>
        <w:t xml:space="preserve"> </w:t>
      </w:r>
      <w:r w:rsidRPr="00C669C3">
        <w:rPr>
          <w:rFonts w:ascii="Trebuchet MS" w:hAnsi="Trebuchet MS"/>
          <w:color w:val="222222"/>
          <w:highlight w:val="white"/>
        </w:rPr>
        <w:t xml:space="preserve">Participanții la procesul de selecție organizat de către Minister, vor furniza următoarele documente care conțin datele cu caracter personal standard </w:t>
      </w:r>
      <w:r w:rsidR="00956C83">
        <w:rPr>
          <w:rFonts w:ascii="Trebuchet MS" w:hAnsi="Trebuchet MS"/>
          <w:color w:val="222222"/>
          <w:highlight w:val="white"/>
        </w:rPr>
        <w:t xml:space="preserve">și </w:t>
      </w:r>
      <w:r w:rsidRPr="00C669C3">
        <w:rPr>
          <w:rFonts w:ascii="Trebuchet MS" w:hAnsi="Trebuchet MS"/>
          <w:color w:val="222222"/>
          <w:highlight w:val="white"/>
        </w:rPr>
        <w:t>care urmează să fie prelucrate de Minister doar în scopul selecției:</w:t>
      </w:r>
    </w:p>
    <w:p w14:paraId="00000016" w14:textId="77777777" w:rsidR="00674D72" w:rsidRPr="00C669C3" w:rsidRDefault="00C669C3" w:rsidP="00C669C3">
      <w:pPr>
        <w:numPr>
          <w:ilvl w:val="0"/>
          <w:numId w:val="4"/>
        </w:numPr>
        <w:spacing w:before="240" w:line="360" w:lineRule="auto"/>
        <w:ind w:left="540" w:hanging="540"/>
        <w:jc w:val="both"/>
        <w:rPr>
          <w:rFonts w:ascii="Trebuchet MS" w:hAnsi="Trebuchet MS"/>
          <w:color w:val="222222"/>
          <w:highlight w:val="white"/>
        </w:rPr>
      </w:pPr>
      <w:r w:rsidRPr="00C669C3">
        <w:rPr>
          <w:rFonts w:ascii="Trebuchet MS" w:hAnsi="Trebuchet MS"/>
          <w:color w:val="222222"/>
          <w:highlight w:val="white"/>
        </w:rPr>
        <w:t>solicitare de înscriere la selecție (va cuprinde numele și prenumele, precum și semnătura persoanei în cauză)</w:t>
      </w:r>
    </w:p>
    <w:p w14:paraId="00000017" w14:textId="77777777" w:rsidR="00674D72" w:rsidRPr="00C669C3" w:rsidRDefault="00C669C3" w:rsidP="00C669C3">
      <w:pPr>
        <w:numPr>
          <w:ilvl w:val="0"/>
          <w:numId w:val="4"/>
        </w:numPr>
        <w:spacing w:line="360" w:lineRule="auto"/>
        <w:ind w:left="540" w:hanging="540"/>
        <w:jc w:val="both"/>
        <w:rPr>
          <w:rFonts w:ascii="Trebuchet MS" w:hAnsi="Trebuchet MS"/>
          <w:color w:val="222222"/>
          <w:highlight w:val="white"/>
        </w:rPr>
      </w:pPr>
      <w:r w:rsidRPr="00C669C3">
        <w:rPr>
          <w:rFonts w:ascii="Trebuchet MS" w:hAnsi="Trebuchet MS"/>
          <w:color w:val="222222"/>
          <w:highlight w:val="white"/>
        </w:rPr>
        <w:t>prezentarea viziunii de management pe termen scurt;</w:t>
      </w:r>
    </w:p>
    <w:p w14:paraId="00000018" w14:textId="77777777" w:rsidR="00674D72" w:rsidRPr="00C669C3" w:rsidRDefault="00C669C3" w:rsidP="00C669C3">
      <w:pPr>
        <w:numPr>
          <w:ilvl w:val="0"/>
          <w:numId w:val="4"/>
        </w:numPr>
        <w:spacing w:line="360" w:lineRule="auto"/>
        <w:ind w:left="540" w:hanging="540"/>
        <w:jc w:val="both"/>
        <w:rPr>
          <w:rFonts w:ascii="Trebuchet MS" w:hAnsi="Trebuchet MS"/>
          <w:color w:val="222222"/>
          <w:highlight w:val="white"/>
        </w:rPr>
      </w:pPr>
      <w:r w:rsidRPr="00C669C3">
        <w:rPr>
          <w:rFonts w:ascii="Trebuchet MS" w:hAnsi="Trebuchet MS"/>
          <w:color w:val="222222"/>
          <w:highlight w:val="white"/>
        </w:rPr>
        <w:t>CV (va cuprinde nume, prenume, și date de contact, precum și date cu privire la studiile finalizate, locul de muncă etc.)</w:t>
      </w:r>
    </w:p>
    <w:p w14:paraId="00000019" w14:textId="77777777" w:rsidR="00674D72" w:rsidRPr="00C669C3" w:rsidRDefault="00C669C3" w:rsidP="00C669C3">
      <w:pPr>
        <w:numPr>
          <w:ilvl w:val="0"/>
          <w:numId w:val="4"/>
        </w:numPr>
        <w:spacing w:line="360" w:lineRule="auto"/>
        <w:ind w:left="540" w:hanging="540"/>
        <w:jc w:val="both"/>
        <w:rPr>
          <w:rFonts w:ascii="Trebuchet MS" w:hAnsi="Trebuchet MS"/>
          <w:color w:val="222222"/>
          <w:highlight w:val="white"/>
        </w:rPr>
      </w:pPr>
      <w:r w:rsidRPr="00C669C3">
        <w:rPr>
          <w:rFonts w:ascii="Trebuchet MS" w:hAnsi="Trebuchet MS"/>
          <w:color w:val="222222"/>
          <w:highlight w:val="white"/>
        </w:rPr>
        <w:t>certificat de cazier judiciar, fără înscrisuri, în termenul de valabilitate;</w:t>
      </w:r>
    </w:p>
    <w:p w14:paraId="0000001A" w14:textId="77777777" w:rsidR="00674D72" w:rsidRPr="00C669C3" w:rsidRDefault="00C669C3" w:rsidP="00C669C3">
      <w:pPr>
        <w:numPr>
          <w:ilvl w:val="0"/>
          <w:numId w:val="4"/>
        </w:numPr>
        <w:spacing w:line="360" w:lineRule="auto"/>
        <w:ind w:left="540" w:hanging="540"/>
        <w:jc w:val="both"/>
        <w:rPr>
          <w:rFonts w:ascii="Trebuchet MS" w:hAnsi="Trebuchet MS"/>
          <w:color w:val="222222"/>
          <w:highlight w:val="white"/>
        </w:rPr>
      </w:pPr>
      <w:r w:rsidRPr="00C669C3">
        <w:rPr>
          <w:rFonts w:ascii="Trebuchet MS" w:hAnsi="Trebuchet MS"/>
          <w:color w:val="222222"/>
          <w:highlight w:val="white"/>
        </w:rPr>
        <w:t>certificat de cazier fiscal, fără înscrisuri, în termen de valabilitate;</w:t>
      </w:r>
    </w:p>
    <w:p w14:paraId="0000001B" w14:textId="77777777" w:rsidR="00674D72" w:rsidRPr="00C669C3" w:rsidRDefault="00C669C3" w:rsidP="00C669C3">
      <w:pPr>
        <w:numPr>
          <w:ilvl w:val="0"/>
          <w:numId w:val="4"/>
        </w:numPr>
        <w:spacing w:line="360" w:lineRule="auto"/>
        <w:ind w:left="540" w:hanging="540"/>
        <w:jc w:val="both"/>
        <w:rPr>
          <w:rFonts w:ascii="Trebuchet MS" w:hAnsi="Trebuchet MS"/>
          <w:color w:val="222222"/>
          <w:highlight w:val="white"/>
        </w:rPr>
      </w:pPr>
      <w:r w:rsidRPr="00C669C3">
        <w:rPr>
          <w:rFonts w:ascii="Trebuchet MS" w:hAnsi="Trebuchet MS"/>
          <w:color w:val="222222"/>
          <w:highlight w:val="white"/>
        </w:rPr>
        <w:t>copia actului de identitate sau orice alt document care atestă identitatea, potrivit legii, aflate în termen de valabilitate;</w:t>
      </w:r>
    </w:p>
    <w:p w14:paraId="0000001C" w14:textId="77777777" w:rsidR="00674D72" w:rsidRPr="00C669C3" w:rsidRDefault="00C669C3" w:rsidP="00C669C3">
      <w:pPr>
        <w:numPr>
          <w:ilvl w:val="0"/>
          <w:numId w:val="4"/>
        </w:numPr>
        <w:spacing w:line="360" w:lineRule="auto"/>
        <w:ind w:left="540" w:hanging="540"/>
        <w:jc w:val="both"/>
        <w:rPr>
          <w:rFonts w:ascii="Trebuchet MS" w:hAnsi="Trebuchet MS"/>
          <w:color w:val="222222"/>
          <w:highlight w:val="white"/>
        </w:rPr>
      </w:pPr>
      <w:r w:rsidRPr="00C669C3">
        <w:rPr>
          <w:rFonts w:ascii="Trebuchet MS" w:hAnsi="Trebuchet MS"/>
          <w:color w:val="222222"/>
          <w:highlight w:val="white"/>
        </w:rPr>
        <w:t>copia certificatului de căsătorie sau a altui document prin care s-a realizat schimbarea de nume, după caz;</w:t>
      </w:r>
    </w:p>
    <w:p w14:paraId="0000001D" w14:textId="77777777" w:rsidR="00674D72" w:rsidRPr="00C669C3" w:rsidRDefault="00C669C3" w:rsidP="00C669C3">
      <w:pPr>
        <w:numPr>
          <w:ilvl w:val="0"/>
          <w:numId w:val="4"/>
        </w:numPr>
        <w:spacing w:line="360" w:lineRule="auto"/>
        <w:ind w:left="540" w:hanging="540"/>
        <w:jc w:val="both"/>
        <w:rPr>
          <w:rFonts w:ascii="Trebuchet MS" w:hAnsi="Trebuchet MS"/>
          <w:color w:val="222222"/>
          <w:highlight w:val="white"/>
        </w:rPr>
      </w:pPr>
      <w:r w:rsidRPr="00C669C3">
        <w:rPr>
          <w:rFonts w:ascii="Trebuchet MS" w:hAnsi="Trebuchet MS"/>
          <w:color w:val="222222"/>
          <w:highlight w:val="white"/>
        </w:rPr>
        <w:t xml:space="preserve">copii ale documentelor care dovedesc experiența în funcții de conducere/administrare/management, ale documentelor care atestă nivelul studiilor </w:t>
      </w:r>
      <w:proofErr w:type="spellStart"/>
      <w:r w:rsidRPr="00C669C3">
        <w:rPr>
          <w:rFonts w:ascii="Trebuchet MS" w:hAnsi="Trebuchet MS"/>
          <w:color w:val="222222"/>
          <w:highlight w:val="white"/>
        </w:rPr>
        <w:t>şi</w:t>
      </w:r>
      <w:proofErr w:type="spellEnd"/>
      <w:r w:rsidRPr="00C669C3">
        <w:rPr>
          <w:rFonts w:ascii="Trebuchet MS" w:hAnsi="Trebuchet MS"/>
          <w:color w:val="222222"/>
          <w:highlight w:val="white"/>
        </w:rPr>
        <w:t xml:space="preserve"> ale altor acte care atestă efectuarea unor specializări, precum </w:t>
      </w:r>
      <w:proofErr w:type="spellStart"/>
      <w:r w:rsidRPr="00C669C3">
        <w:rPr>
          <w:rFonts w:ascii="Trebuchet MS" w:hAnsi="Trebuchet MS"/>
          <w:color w:val="222222"/>
          <w:highlight w:val="white"/>
        </w:rPr>
        <w:t>şi</w:t>
      </w:r>
      <w:proofErr w:type="spellEnd"/>
      <w:r w:rsidRPr="00C669C3">
        <w:rPr>
          <w:rFonts w:ascii="Trebuchet MS" w:hAnsi="Trebuchet MS"/>
          <w:color w:val="222222"/>
          <w:highlight w:val="white"/>
        </w:rPr>
        <w:t xml:space="preserve"> copiile documentelor care atestă îndeplinirea </w:t>
      </w:r>
      <w:proofErr w:type="spellStart"/>
      <w:r w:rsidRPr="00C669C3">
        <w:rPr>
          <w:rFonts w:ascii="Trebuchet MS" w:hAnsi="Trebuchet MS"/>
          <w:color w:val="222222"/>
          <w:highlight w:val="white"/>
        </w:rPr>
        <w:t>condiţiilor</w:t>
      </w:r>
      <w:proofErr w:type="spellEnd"/>
      <w:r w:rsidRPr="00C669C3">
        <w:rPr>
          <w:rFonts w:ascii="Trebuchet MS" w:hAnsi="Trebuchet MS"/>
          <w:color w:val="222222"/>
          <w:highlight w:val="white"/>
        </w:rPr>
        <w:t xml:space="preserve"> specifice ale postului solicitate de autoritatea sau </w:t>
      </w:r>
      <w:proofErr w:type="spellStart"/>
      <w:r w:rsidRPr="00C669C3">
        <w:rPr>
          <w:rFonts w:ascii="Trebuchet MS" w:hAnsi="Trebuchet MS"/>
          <w:color w:val="222222"/>
          <w:highlight w:val="white"/>
        </w:rPr>
        <w:t>instituţia</w:t>
      </w:r>
      <w:proofErr w:type="spellEnd"/>
      <w:r w:rsidRPr="00C669C3">
        <w:rPr>
          <w:rFonts w:ascii="Trebuchet MS" w:hAnsi="Trebuchet MS"/>
          <w:color w:val="222222"/>
          <w:highlight w:val="white"/>
        </w:rPr>
        <w:t xml:space="preserve"> publică;</w:t>
      </w:r>
    </w:p>
    <w:p w14:paraId="0000001E" w14:textId="77777777" w:rsidR="00674D72" w:rsidRPr="00C669C3" w:rsidRDefault="00C669C3" w:rsidP="00C669C3">
      <w:pPr>
        <w:numPr>
          <w:ilvl w:val="0"/>
          <w:numId w:val="4"/>
        </w:numPr>
        <w:spacing w:line="360" w:lineRule="auto"/>
        <w:ind w:left="540" w:hanging="540"/>
        <w:jc w:val="both"/>
        <w:rPr>
          <w:rFonts w:ascii="Trebuchet MS" w:hAnsi="Trebuchet MS"/>
          <w:color w:val="222222"/>
          <w:highlight w:val="white"/>
        </w:rPr>
      </w:pPr>
      <w:r w:rsidRPr="00C669C3">
        <w:rPr>
          <w:rFonts w:ascii="Trebuchet MS" w:hAnsi="Trebuchet MS"/>
          <w:color w:val="222222"/>
          <w:highlight w:val="white"/>
        </w:rPr>
        <w:t xml:space="preserve">copia carnetului de muncă, a </w:t>
      </w:r>
      <w:proofErr w:type="spellStart"/>
      <w:r w:rsidRPr="00C669C3">
        <w:rPr>
          <w:rFonts w:ascii="Trebuchet MS" w:hAnsi="Trebuchet MS"/>
          <w:color w:val="222222"/>
          <w:highlight w:val="white"/>
        </w:rPr>
        <w:t>adeverinţei</w:t>
      </w:r>
      <w:proofErr w:type="spellEnd"/>
      <w:r w:rsidRPr="00C669C3">
        <w:rPr>
          <w:rFonts w:ascii="Trebuchet MS" w:hAnsi="Trebuchet MS"/>
          <w:color w:val="222222"/>
          <w:highlight w:val="white"/>
        </w:rPr>
        <w:t xml:space="preserve"> eliberate de angajator pentru perioada lucrată, care să ateste vechimea în muncă </w:t>
      </w:r>
      <w:proofErr w:type="spellStart"/>
      <w:r w:rsidRPr="00C669C3">
        <w:rPr>
          <w:rFonts w:ascii="Trebuchet MS" w:hAnsi="Trebuchet MS"/>
          <w:color w:val="222222"/>
          <w:highlight w:val="white"/>
        </w:rPr>
        <w:t>şi</w:t>
      </w:r>
      <w:proofErr w:type="spellEnd"/>
      <w:r w:rsidRPr="00C669C3">
        <w:rPr>
          <w:rFonts w:ascii="Trebuchet MS" w:hAnsi="Trebuchet MS"/>
          <w:color w:val="222222"/>
          <w:highlight w:val="white"/>
        </w:rPr>
        <w:t xml:space="preserve"> în specialitatea studiilor solicitate pentru ocuparea postului;</w:t>
      </w:r>
    </w:p>
    <w:p w14:paraId="0000001F" w14:textId="77777777" w:rsidR="00674D72" w:rsidRPr="00C669C3" w:rsidRDefault="00C669C3" w:rsidP="00C669C3">
      <w:pPr>
        <w:numPr>
          <w:ilvl w:val="0"/>
          <w:numId w:val="4"/>
        </w:numPr>
        <w:spacing w:line="360" w:lineRule="auto"/>
        <w:ind w:left="540" w:hanging="540"/>
        <w:jc w:val="both"/>
        <w:rPr>
          <w:rFonts w:ascii="Trebuchet MS" w:hAnsi="Trebuchet MS"/>
          <w:color w:val="222222"/>
          <w:highlight w:val="white"/>
        </w:rPr>
      </w:pPr>
      <w:r w:rsidRPr="00C669C3">
        <w:rPr>
          <w:rFonts w:ascii="Trebuchet MS" w:hAnsi="Trebuchet MS"/>
          <w:color w:val="222222"/>
          <w:highlight w:val="white"/>
        </w:rPr>
        <w:t>copia actului care atestă competențele în domeniul tehnologiei informației - nivel avansat</w:t>
      </w:r>
    </w:p>
    <w:p w14:paraId="2E0F0998" w14:textId="41ECB5DE" w:rsidR="000C3D16" w:rsidRPr="00C669C3" w:rsidRDefault="00C669C3" w:rsidP="00C669C3">
      <w:pPr>
        <w:numPr>
          <w:ilvl w:val="0"/>
          <w:numId w:val="4"/>
        </w:numPr>
        <w:spacing w:after="240" w:line="360" w:lineRule="auto"/>
        <w:ind w:left="547" w:hanging="547"/>
        <w:contextualSpacing/>
        <w:jc w:val="both"/>
        <w:rPr>
          <w:rFonts w:ascii="Trebuchet MS" w:hAnsi="Trebuchet MS"/>
          <w:color w:val="222222"/>
          <w:highlight w:val="white"/>
        </w:rPr>
      </w:pPr>
      <w:r w:rsidRPr="00C669C3">
        <w:rPr>
          <w:rFonts w:ascii="Trebuchet MS" w:hAnsi="Trebuchet MS"/>
          <w:color w:val="222222"/>
          <w:highlight w:val="white"/>
        </w:rPr>
        <w:t xml:space="preserve">acordul, de principiu, privind </w:t>
      </w:r>
      <w:r w:rsidR="00956C83" w:rsidRPr="00C669C3">
        <w:rPr>
          <w:rFonts w:ascii="Trebuchet MS" w:hAnsi="Trebuchet MS"/>
          <w:color w:val="222222"/>
          <w:highlight w:val="white"/>
        </w:rPr>
        <w:t>deta</w:t>
      </w:r>
      <w:r w:rsidR="00956C83" w:rsidRPr="000C3D16">
        <w:rPr>
          <w:rFonts w:ascii="Trebuchet MS" w:hAnsi="Trebuchet MS"/>
          <w:color w:val="222222"/>
          <w:highlight w:val="white"/>
        </w:rPr>
        <w:t>ș</w:t>
      </w:r>
      <w:r w:rsidR="00956C83" w:rsidRPr="00C669C3">
        <w:rPr>
          <w:rFonts w:ascii="Trebuchet MS" w:hAnsi="Trebuchet MS"/>
          <w:color w:val="222222"/>
          <w:highlight w:val="white"/>
        </w:rPr>
        <w:t xml:space="preserve">area </w:t>
      </w:r>
      <w:r w:rsidRPr="00C669C3">
        <w:rPr>
          <w:rFonts w:ascii="Trebuchet MS" w:hAnsi="Trebuchet MS"/>
          <w:color w:val="222222"/>
          <w:highlight w:val="white"/>
        </w:rPr>
        <w:t>din partea conducătorului instituției în cadrul căreia candidatul are funcția de bază (în situația în care nu este angajat al Gărzii Forestiere pentru care are loc selecția)</w:t>
      </w:r>
      <w:r w:rsidR="006C4AEC" w:rsidRPr="000C3D16">
        <w:rPr>
          <w:rFonts w:ascii="Trebuchet MS" w:hAnsi="Trebuchet MS"/>
          <w:color w:val="222222"/>
          <w:highlight w:val="white"/>
        </w:rPr>
        <w:t>;</w:t>
      </w:r>
    </w:p>
    <w:p w14:paraId="00000020" w14:textId="382CE9B8" w:rsidR="00674D72" w:rsidRPr="00C669C3" w:rsidRDefault="006C4AEC" w:rsidP="00C669C3">
      <w:pPr>
        <w:numPr>
          <w:ilvl w:val="0"/>
          <w:numId w:val="4"/>
        </w:numPr>
        <w:spacing w:after="240" w:line="360" w:lineRule="auto"/>
        <w:ind w:left="547" w:hanging="547"/>
        <w:contextualSpacing/>
        <w:jc w:val="both"/>
        <w:rPr>
          <w:rFonts w:ascii="Trebuchet MS" w:hAnsi="Trebuchet MS"/>
          <w:color w:val="222222"/>
          <w:highlight w:val="white"/>
        </w:rPr>
      </w:pPr>
      <w:r w:rsidRPr="000C3D16">
        <w:rPr>
          <w:rFonts w:ascii="Trebuchet MS" w:hAnsi="Trebuchet MS"/>
        </w:rPr>
        <w:t xml:space="preserve">imagini fotografice ori înregistrările audio </w:t>
      </w:r>
      <w:proofErr w:type="spellStart"/>
      <w:r w:rsidRPr="000C3D16">
        <w:rPr>
          <w:rFonts w:ascii="Trebuchet MS" w:hAnsi="Trebuchet MS"/>
        </w:rPr>
        <w:t>şi</w:t>
      </w:r>
      <w:proofErr w:type="spellEnd"/>
      <w:r w:rsidRPr="000C3D16">
        <w:rPr>
          <w:rFonts w:ascii="Trebuchet MS" w:hAnsi="Trebuchet MS"/>
        </w:rPr>
        <w:t>/sau video ale interviurilor</w:t>
      </w:r>
      <w:r w:rsidRPr="00C669C3">
        <w:rPr>
          <w:rFonts w:ascii="Trebuchet MS" w:hAnsi="Trebuchet MS"/>
          <w:color w:val="222222"/>
          <w:highlight w:val="white"/>
        </w:rPr>
        <w:t>.</w:t>
      </w:r>
    </w:p>
    <w:p w14:paraId="61680049" w14:textId="77777777" w:rsidR="000C3D16" w:rsidRDefault="000C3D16" w:rsidP="00362F74">
      <w:pPr>
        <w:spacing w:line="360" w:lineRule="auto"/>
        <w:jc w:val="both"/>
        <w:rPr>
          <w:rFonts w:ascii="Trebuchet MS" w:hAnsi="Trebuchet MS"/>
        </w:rPr>
      </w:pPr>
    </w:p>
    <w:p w14:paraId="00000021" w14:textId="54B5E6E7" w:rsidR="00674D72" w:rsidRPr="00C669C3" w:rsidRDefault="00956C83" w:rsidP="00C669C3">
      <w:pPr>
        <w:spacing w:after="240" w:line="360" w:lineRule="auto"/>
        <w:jc w:val="both"/>
        <w:rPr>
          <w:rFonts w:ascii="Trebuchet MS" w:hAnsi="Trebuchet MS"/>
        </w:rPr>
      </w:pPr>
      <w:r>
        <w:rPr>
          <w:rFonts w:ascii="Trebuchet MS" w:hAnsi="Trebuchet MS"/>
        </w:rPr>
        <w:lastRenderedPageBreak/>
        <w:t xml:space="preserve">Ministerul își </w:t>
      </w:r>
      <w:r w:rsidRPr="00C669C3">
        <w:rPr>
          <w:rFonts w:ascii="Trebuchet MS" w:hAnsi="Trebuchet MS"/>
        </w:rPr>
        <w:t>rezervă dreptul de a solicita alte date necesare pentru îndeplinirea atribuțiilor, strict în conformitate cu prevederile legale.</w:t>
      </w:r>
    </w:p>
    <w:p w14:paraId="00000022" w14:textId="3109D72C" w:rsidR="00674D72" w:rsidRDefault="006C4AEC">
      <w:pPr>
        <w:pStyle w:val="ListParagraph"/>
        <w:numPr>
          <w:ilvl w:val="0"/>
          <w:numId w:val="5"/>
        </w:numPr>
        <w:spacing w:after="240" w:line="360" w:lineRule="auto"/>
        <w:ind w:left="540"/>
        <w:rPr>
          <w:rFonts w:ascii="Trebuchet MS" w:hAnsi="Trebuchet MS"/>
          <w:b/>
          <w:bCs/>
        </w:rPr>
      </w:pPr>
      <w:r w:rsidRPr="00C669C3">
        <w:rPr>
          <w:rFonts w:ascii="Trebuchet MS" w:hAnsi="Trebuchet MS"/>
          <w:b/>
          <w:bCs/>
        </w:rPr>
        <w:t>Identitatea și datele de contact ale operatorului</w:t>
      </w:r>
    </w:p>
    <w:p w14:paraId="2AE812C5" w14:textId="77777777" w:rsidR="00F2201D" w:rsidRPr="00C669C3" w:rsidRDefault="00F2201D" w:rsidP="00C669C3">
      <w:pPr>
        <w:spacing w:before="240" w:line="360" w:lineRule="auto"/>
        <w:jc w:val="both"/>
        <w:rPr>
          <w:rFonts w:ascii="Trebuchet MS" w:hAnsi="Trebuchet MS"/>
        </w:rPr>
      </w:pPr>
      <w:r w:rsidRPr="00C669C3">
        <w:rPr>
          <w:rFonts w:ascii="Trebuchet MS" w:hAnsi="Trebuchet MS"/>
        </w:rPr>
        <w:t xml:space="preserve">Operatorul are sediul în Bd. </w:t>
      </w:r>
      <w:proofErr w:type="spellStart"/>
      <w:r w:rsidRPr="00C669C3">
        <w:rPr>
          <w:rFonts w:ascii="Trebuchet MS" w:hAnsi="Trebuchet MS"/>
        </w:rPr>
        <w:t>Libertăţii</w:t>
      </w:r>
      <w:proofErr w:type="spellEnd"/>
      <w:r w:rsidRPr="00C669C3">
        <w:rPr>
          <w:rFonts w:ascii="Trebuchet MS" w:hAnsi="Trebuchet MS"/>
        </w:rPr>
        <w:t xml:space="preserve"> nr. 12, Sector 5, </w:t>
      </w:r>
      <w:proofErr w:type="spellStart"/>
      <w:r w:rsidRPr="00C669C3">
        <w:rPr>
          <w:rFonts w:ascii="Trebuchet MS" w:hAnsi="Trebuchet MS"/>
        </w:rPr>
        <w:t>Bucureşti</w:t>
      </w:r>
      <w:proofErr w:type="spellEnd"/>
      <w:r w:rsidRPr="00C669C3">
        <w:rPr>
          <w:rFonts w:ascii="Trebuchet MS" w:hAnsi="Trebuchet MS"/>
        </w:rPr>
        <w:t xml:space="preserve">, datele de contact fiind </w:t>
      </w:r>
      <w:hyperlink r:id="rId8" w:anchor="contact">
        <w:r w:rsidRPr="00C669C3">
          <w:rPr>
            <w:rFonts w:ascii="Trebuchet MS" w:hAnsi="Trebuchet MS"/>
          </w:rPr>
          <w:t>registratura@mmediu.ro</w:t>
        </w:r>
      </w:hyperlink>
      <w:r w:rsidRPr="00C669C3">
        <w:rPr>
          <w:rFonts w:ascii="Trebuchet MS" w:hAnsi="Trebuchet MS"/>
        </w:rPr>
        <w:t xml:space="preserve">. </w:t>
      </w:r>
    </w:p>
    <w:p w14:paraId="30AAB2AF" w14:textId="77777777" w:rsidR="00F2201D" w:rsidRDefault="00F2201D" w:rsidP="00C669C3">
      <w:pPr>
        <w:pStyle w:val="ListParagraph"/>
        <w:spacing w:after="240" w:line="360" w:lineRule="auto"/>
        <w:ind w:left="540"/>
        <w:rPr>
          <w:rFonts w:ascii="Trebuchet MS" w:hAnsi="Trebuchet MS"/>
          <w:b/>
          <w:bCs/>
        </w:rPr>
      </w:pPr>
    </w:p>
    <w:p w14:paraId="0000002A" w14:textId="6D6E421F" w:rsidR="00674D72" w:rsidRPr="00C669C3" w:rsidRDefault="00C669C3" w:rsidP="00C669C3">
      <w:pPr>
        <w:pStyle w:val="ListParagraph"/>
        <w:numPr>
          <w:ilvl w:val="0"/>
          <w:numId w:val="5"/>
        </w:numPr>
        <w:spacing w:after="240" w:line="360" w:lineRule="auto"/>
        <w:ind w:left="540"/>
        <w:rPr>
          <w:b/>
          <w:bCs/>
        </w:rPr>
      </w:pPr>
      <w:r w:rsidRPr="00C669C3">
        <w:rPr>
          <w:b/>
          <w:bCs/>
        </w:rPr>
        <w:t>Destinatari sau categoriile de destinatari ai datelor cu caracter personal</w:t>
      </w:r>
    </w:p>
    <w:p w14:paraId="0000002B" w14:textId="491DF03C" w:rsidR="00674D72" w:rsidRPr="00C669C3" w:rsidRDefault="00C669C3" w:rsidP="00C669C3">
      <w:pPr>
        <w:spacing w:before="240" w:line="360" w:lineRule="auto"/>
        <w:jc w:val="both"/>
        <w:rPr>
          <w:rFonts w:ascii="Trebuchet MS" w:hAnsi="Trebuchet MS"/>
        </w:rPr>
      </w:pPr>
      <w:r w:rsidRPr="00C669C3">
        <w:rPr>
          <w:rFonts w:ascii="Trebuchet MS" w:hAnsi="Trebuchet MS"/>
        </w:rPr>
        <w:t>Ministerul dă acces</w:t>
      </w:r>
      <w:r w:rsidR="006C4AEC" w:rsidRPr="006C4AEC">
        <w:rPr>
          <w:rFonts w:ascii="Trebuchet MS" w:hAnsi="Trebuchet MS"/>
        </w:rPr>
        <w:t xml:space="preserve"> </w:t>
      </w:r>
      <w:r w:rsidR="006C4AEC" w:rsidRPr="009954A8">
        <w:rPr>
          <w:rFonts w:ascii="Trebuchet MS" w:hAnsi="Trebuchet MS"/>
        </w:rPr>
        <w:t>la datele cu caracter personal ale Participanților</w:t>
      </w:r>
      <w:r w:rsidR="006C4AEC">
        <w:rPr>
          <w:rFonts w:ascii="Trebuchet MS" w:hAnsi="Trebuchet MS"/>
        </w:rPr>
        <w:t xml:space="preserve"> </w:t>
      </w:r>
      <w:r w:rsidR="006C4AEC" w:rsidRPr="00122709">
        <w:rPr>
          <w:rFonts w:ascii="Trebuchet MS" w:hAnsi="Trebuchet MS"/>
        </w:rPr>
        <w:t xml:space="preserve">către 3 reprezentanți ai Gărzii Naționale Forestiere </w:t>
      </w:r>
      <w:r w:rsidR="006C4AEC">
        <w:rPr>
          <w:rFonts w:ascii="Trebuchet MS" w:hAnsi="Trebuchet MS"/>
        </w:rPr>
        <w:t>(</w:t>
      </w:r>
      <w:r w:rsidR="006C4AEC" w:rsidRPr="00122709">
        <w:rPr>
          <w:rFonts w:ascii="Trebuchet MS" w:hAnsi="Trebuchet MS"/>
        </w:rPr>
        <w:t xml:space="preserve">1 </w:t>
      </w:r>
      <w:r w:rsidR="006C4AEC">
        <w:rPr>
          <w:rFonts w:ascii="Trebuchet MS" w:hAnsi="Trebuchet MS"/>
        </w:rPr>
        <w:t>pentru suport în</w:t>
      </w:r>
      <w:r w:rsidR="006C4AEC" w:rsidRPr="00122709">
        <w:rPr>
          <w:rFonts w:ascii="Trebuchet MS" w:hAnsi="Trebuchet MS"/>
        </w:rPr>
        <w:t xml:space="preserve"> analiza dosarel</w:t>
      </w:r>
      <w:r w:rsidR="006C4AEC">
        <w:rPr>
          <w:rFonts w:ascii="Trebuchet MS" w:hAnsi="Trebuchet MS"/>
        </w:rPr>
        <w:t>or, în vederea verificării</w:t>
      </w:r>
      <w:r w:rsidR="006C4AEC" w:rsidRPr="00122709">
        <w:rPr>
          <w:rFonts w:ascii="Trebuchet MS" w:hAnsi="Trebuchet MS"/>
        </w:rPr>
        <w:t xml:space="preserve"> îndeplini</w:t>
      </w:r>
      <w:r w:rsidR="006C4AEC">
        <w:rPr>
          <w:rFonts w:ascii="Trebuchet MS" w:hAnsi="Trebuchet MS"/>
        </w:rPr>
        <w:t>rii</w:t>
      </w:r>
      <w:r w:rsidR="006C4AEC" w:rsidRPr="00122709">
        <w:rPr>
          <w:rFonts w:ascii="Trebuchet MS" w:hAnsi="Trebuchet MS"/>
        </w:rPr>
        <w:t xml:space="preserve"> condițiil</w:t>
      </w:r>
      <w:r w:rsidR="006C4AEC">
        <w:rPr>
          <w:rFonts w:ascii="Trebuchet MS" w:hAnsi="Trebuchet MS"/>
        </w:rPr>
        <w:t>or</w:t>
      </w:r>
      <w:r w:rsidR="006C4AEC" w:rsidRPr="00122709">
        <w:rPr>
          <w:rFonts w:ascii="Trebuchet MS" w:hAnsi="Trebuchet MS"/>
        </w:rPr>
        <w:t xml:space="preserve"> </w:t>
      </w:r>
      <w:r w:rsidR="006C4AEC">
        <w:rPr>
          <w:rFonts w:ascii="Trebuchet MS" w:hAnsi="Trebuchet MS"/>
        </w:rPr>
        <w:t>prevăzute</w:t>
      </w:r>
      <w:r w:rsidR="006C4AEC" w:rsidRPr="00122709">
        <w:rPr>
          <w:rFonts w:ascii="Trebuchet MS" w:hAnsi="Trebuchet MS"/>
        </w:rPr>
        <w:t xml:space="preserve"> de lege, iar 2 </w:t>
      </w:r>
      <w:r w:rsidR="006C4AEC">
        <w:rPr>
          <w:rFonts w:ascii="Trebuchet MS" w:hAnsi="Trebuchet MS"/>
        </w:rPr>
        <w:t>pentru suport în</w:t>
      </w:r>
      <w:r w:rsidR="006C4AEC" w:rsidRPr="00122709">
        <w:rPr>
          <w:rFonts w:ascii="Trebuchet MS" w:hAnsi="Trebuchet MS"/>
        </w:rPr>
        <w:t xml:space="preserve"> organizarea interviurilor și analiza finală a informațiilor</w:t>
      </w:r>
      <w:r w:rsidR="006C4AEC">
        <w:rPr>
          <w:rFonts w:ascii="Trebuchet MS" w:hAnsi="Trebuchet MS"/>
        </w:rPr>
        <w:t>,</w:t>
      </w:r>
      <w:r w:rsidR="006C4AEC" w:rsidRPr="00122709">
        <w:rPr>
          <w:rFonts w:ascii="Trebuchet MS" w:hAnsi="Trebuchet MS"/>
        </w:rPr>
        <w:t xml:space="preserve"> </w:t>
      </w:r>
      <w:r w:rsidR="006C4AEC">
        <w:rPr>
          <w:rFonts w:ascii="Trebuchet MS" w:hAnsi="Trebuchet MS"/>
        </w:rPr>
        <w:t>în vederea</w:t>
      </w:r>
      <w:r w:rsidR="006C4AEC" w:rsidRPr="00122709">
        <w:rPr>
          <w:rFonts w:ascii="Trebuchet MS" w:hAnsi="Trebuchet MS"/>
        </w:rPr>
        <w:t xml:space="preserve"> lu</w:t>
      </w:r>
      <w:r w:rsidR="006C4AEC">
        <w:rPr>
          <w:rFonts w:ascii="Trebuchet MS" w:hAnsi="Trebuchet MS"/>
        </w:rPr>
        <w:t>ării</w:t>
      </w:r>
      <w:r w:rsidR="006C4AEC" w:rsidRPr="00122709">
        <w:rPr>
          <w:rFonts w:ascii="Trebuchet MS" w:hAnsi="Trebuchet MS"/>
        </w:rPr>
        <w:t xml:space="preserve"> decizie</w:t>
      </w:r>
      <w:r w:rsidR="006C4AEC">
        <w:rPr>
          <w:rFonts w:ascii="Trebuchet MS" w:hAnsi="Trebuchet MS"/>
        </w:rPr>
        <w:t>i</w:t>
      </w:r>
      <w:r w:rsidR="006C4AEC" w:rsidRPr="00122709">
        <w:rPr>
          <w:rFonts w:ascii="Trebuchet MS" w:hAnsi="Trebuchet MS"/>
        </w:rPr>
        <w:t xml:space="preserve"> final</w:t>
      </w:r>
      <w:r w:rsidR="006C4AEC">
        <w:rPr>
          <w:rFonts w:ascii="Trebuchet MS" w:hAnsi="Trebuchet MS"/>
        </w:rPr>
        <w:t>e</w:t>
      </w:r>
      <w:r w:rsidR="006C4AEC" w:rsidRPr="00122709">
        <w:rPr>
          <w:rFonts w:ascii="Trebuchet MS" w:hAnsi="Trebuchet MS"/>
        </w:rPr>
        <w:t xml:space="preserve"> de către Minister</w:t>
      </w:r>
      <w:r w:rsidR="006C4AEC">
        <w:rPr>
          <w:rFonts w:ascii="Trebuchet MS" w:hAnsi="Trebuchet MS"/>
        </w:rPr>
        <w:t>),</w:t>
      </w:r>
      <w:r w:rsidRPr="00C669C3">
        <w:rPr>
          <w:rFonts w:ascii="Trebuchet MS" w:hAnsi="Trebuchet MS"/>
        </w:rPr>
        <w:t xml:space="preserve"> la sediul Ministerului Mediului, Apelor și Pădurilor</w:t>
      </w:r>
      <w:r w:rsidRPr="00C669C3">
        <w:rPr>
          <w:rFonts w:ascii="Trebuchet MS" w:hAnsi="Trebuchet MS"/>
        </w:rPr>
        <w:t>.</w:t>
      </w:r>
    </w:p>
    <w:p w14:paraId="0000002C" w14:textId="4239EF30" w:rsidR="00674D72" w:rsidRDefault="00C669C3" w:rsidP="00C669C3">
      <w:pPr>
        <w:spacing w:before="240" w:after="240" w:line="360" w:lineRule="auto"/>
        <w:jc w:val="both"/>
        <w:rPr>
          <w:rFonts w:ascii="Trebuchet MS" w:hAnsi="Trebuchet MS"/>
        </w:rPr>
      </w:pPr>
      <w:r w:rsidRPr="00C669C3">
        <w:rPr>
          <w:rFonts w:ascii="Trebuchet MS" w:hAnsi="Trebuchet MS"/>
        </w:rPr>
        <w:t xml:space="preserve">Interviurile vor fi înregistrate și publicate </w:t>
      </w:r>
      <w:r w:rsidRPr="00C669C3">
        <w:rPr>
          <w:rFonts w:ascii="Trebuchet MS" w:hAnsi="Trebuchet MS"/>
        </w:rPr>
        <w:t>pe site-ul Ministerului</w:t>
      </w:r>
      <w:r w:rsidRPr="00C669C3">
        <w:rPr>
          <w:rFonts w:ascii="Trebuchet MS" w:hAnsi="Trebuchet MS"/>
        </w:rPr>
        <w:t>.</w:t>
      </w:r>
    </w:p>
    <w:p w14:paraId="0000002D" w14:textId="77777777" w:rsidR="00674D72" w:rsidRPr="00C669C3" w:rsidRDefault="00C669C3" w:rsidP="00C669C3">
      <w:pPr>
        <w:pStyle w:val="ListParagraph"/>
        <w:numPr>
          <w:ilvl w:val="0"/>
          <w:numId w:val="5"/>
        </w:numPr>
        <w:spacing w:after="240" w:line="360" w:lineRule="auto"/>
        <w:ind w:left="540"/>
        <w:rPr>
          <w:rFonts w:ascii="Trebuchet MS" w:hAnsi="Trebuchet MS"/>
          <w:b/>
          <w:bCs/>
        </w:rPr>
      </w:pPr>
      <w:r w:rsidRPr="00C669C3">
        <w:rPr>
          <w:rFonts w:ascii="Trebuchet MS" w:hAnsi="Trebuchet MS"/>
          <w:b/>
          <w:bCs/>
        </w:rPr>
        <w:t>Transferuri către state terțe</w:t>
      </w:r>
    </w:p>
    <w:p w14:paraId="0000002E" w14:textId="77777777" w:rsidR="00674D72" w:rsidRPr="00C669C3" w:rsidRDefault="00C669C3" w:rsidP="00C669C3">
      <w:pPr>
        <w:spacing w:before="240" w:after="240" w:line="360" w:lineRule="auto"/>
        <w:jc w:val="both"/>
        <w:rPr>
          <w:rFonts w:ascii="Trebuchet MS" w:hAnsi="Trebuchet MS"/>
        </w:rPr>
      </w:pPr>
      <w:r w:rsidRPr="00C669C3">
        <w:rPr>
          <w:rFonts w:ascii="Trebuchet MS" w:hAnsi="Trebuchet MS"/>
        </w:rPr>
        <w:t>Ministerul nu transferă date cu caracter personal către țări terțe.</w:t>
      </w:r>
    </w:p>
    <w:p w14:paraId="0000002F" w14:textId="77777777" w:rsidR="00674D72" w:rsidRPr="00C669C3" w:rsidRDefault="00C669C3" w:rsidP="00C669C3">
      <w:pPr>
        <w:pStyle w:val="ListParagraph"/>
        <w:numPr>
          <w:ilvl w:val="0"/>
          <w:numId w:val="5"/>
        </w:numPr>
        <w:spacing w:after="240" w:line="360" w:lineRule="auto"/>
        <w:ind w:left="540"/>
        <w:rPr>
          <w:rFonts w:ascii="Trebuchet MS" w:hAnsi="Trebuchet MS"/>
          <w:b/>
          <w:bCs/>
        </w:rPr>
      </w:pPr>
      <w:r w:rsidRPr="00C669C3">
        <w:rPr>
          <w:rFonts w:ascii="Trebuchet MS" w:hAnsi="Trebuchet MS"/>
          <w:b/>
          <w:bCs/>
        </w:rPr>
        <w:t>Perioada de retenție a datelor cu caracter personal</w:t>
      </w:r>
    </w:p>
    <w:p w14:paraId="00000030" w14:textId="4399ED56" w:rsidR="00674D72" w:rsidRPr="00C669C3" w:rsidRDefault="00C669C3" w:rsidP="00C669C3">
      <w:pPr>
        <w:spacing w:before="240" w:after="240" w:line="360" w:lineRule="auto"/>
        <w:jc w:val="both"/>
        <w:rPr>
          <w:rFonts w:ascii="Trebuchet MS" w:hAnsi="Trebuchet MS"/>
        </w:rPr>
      </w:pPr>
      <w:r w:rsidRPr="00C669C3">
        <w:rPr>
          <w:rFonts w:ascii="Trebuchet MS" w:hAnsi="Trebuchet MS"/>
        </w:rPr>
        <w:t xml:space="preserve">Datele colectate vor fi păstrate doar atâta timp cât se va organiza selecția și încă 3 luni în vederea unor posibile contestații, iar ulterior pentru persoanele selectate vor fi păstrate doar datele cu caracter personal necesare în vederea exercitării </w:t>
      </w:r>
      <w:r w:rsidR="00033FBB">
        <w:rPr>
          <w:rFonts w:ascii="Trebuchet MS" w:hAnsi="Trebuchet MS"/>
        </w:rPr>
        <w:t>funcției pentru care a candidat</w:t>
      </w:r>
      <w:r w:rsidRPr="00C669C3">
        <w:rPr>
          <w:rFonts w:ascii="Trebuchet MS" w:hAnsi="Trebuchet MS"/>
        </w:rPr>
        <w:t>.</w:t>
      </w:r>
    </w:p>
    <w:p w14:paraId="00000031" w14:textId="77777777" w:rsidR="00674D72" w:rsidRPr="00C669C3" w:rsidRDefault="00C669C3" w:rsidP="00C669C3">
      <w:pPr>
        <w:pStyle w:val="ListParagraph"/>
        <w:numPr>
          <w:ilvl w:val="0"/>
          <w:numId w:val="5"/>
        </w:numPr>
        <w:spacing w:after="240" w:line="360" w:lineRule="auto"/>
        <w:ind w:left="540"/>
        <w:jc w:val="both"/>
        <w:rPr>
          <w:rFonts w:ascii="Trebuchet MS" w:hAnsi="Trebuchet MS"/>
          <w:b/>
          <w:bCs/>
        </w:rPr>
      </w:pPr>
      <w:r w:rsidRPr="00C669C3">
        <w:rPr>
          <w:rFonts w:ascii="Trebuchet MS" w:hAnsi="Trebuchet MS"/>
          <w:b/>
          <w:bCs/>
        </w:rPr>
        <w:t>Drepturile persoanelor vizate cu privire la prelucrarea datelor cu caracter personal</w:t>
      </w:r>
    </w:p>
    <w:p w14:paraId="00000032" w14:textId="5F68F3AE" w:rsidR="00674D72" w:rsidRPr="00C669C3" w:rsidRDefault="00C669C3" w:rsidP="00C669C3">
      <w:pPr>
        <w:spacing w:before="240" w:line="360" w:lineRule="auto"/>
        <w:jc w:val="both"/>
        <w:rPr>
          <w:rFonts w:ascii="Trebuchet MS" w:hAnsi="Trebuchet MS"/>
        </w:rPr>
      </w:pPr>
      <w:r w:rsidRPr="00C669C3">
        <w:rPr>
          <w:rFonts w:ascii="Trebuchet MS" w:hAnsi="Trebuchet MS"/>
        </w:rPr>
        <w:t>GDPR oferă o serie de drepturi pe care fiecare persoană vizată le are în ceea ce privește prelucrarea datelor sale cu caracter personal. Ministerul asigură exercitarea acestor drepturi, așa cum sun</w:t>
      </w:r>
      <w:r w:rsidR="00362F74">
        <w:rPr>
          <w:rFonts w:ascii="Trebuchet MS" w:hAnsi="Trebuchet MS"/>
        </w:rPr>
        <w:t>t</w:t>
      </w:r>
      <w:r w:rsidRPr="00C669C3">
        <w:rPr>
          <w:rFonts w:ascii="Trebuchet MS" w:hAnsi="Trebuchet MS"/>
        </w:rPr>
        <w:t xml:space="preserve"> ele descrise în cele ce urmează:</w:t>
      </w:r>
    </w:p>
    <w:p w14:paraId="00000033" w14:textId="0332E179" w:rsidR="00674D72" w:rsidRPr="00C669C3" w:rsidRDefault="00362F74" w:rsidP="00C669C3">
      <w:pPr>
        <w:numPr>
          <w:ilvl w:val="0"/>
          <w:numId w:val="1"/>
        </w:numPr>
        <w:spacing w:before="240" w:line="360" w:lineRule="auto"/>
        <w:ind w:left="360"/>
        <w:jc w:val="both"/>
        <w:rPr>
          <w:rFonts w:ascii="Trebuchet MS" w:hAnsi="Trebuchet MS"/>
        </w:rPr>
      </w:pPr>
      <w:r w:rsidRPr="00362F74">
        <w:rPr>
          <w:rFonts w:ascii="Trebuchet MS" w:hAnsi="Trebuchet MS"/>
        </w:rPr>
        <w:t>d</w:t>
      </w:r>
      <w:r w:rsidRPr="00C669C3">
        <w:rPr>
          <w:rFonts w:ascii="Trebuchet MS" w:hAnsi="Trebuchet MS"/>
        </w:rPr>
        <w:t xml:space="preserve">reptul </w:t>
      </w:r>
      <w:r w:rsidR="00C669C3" w:rsidRPr="00C669C3">
        <w:rPr>
          <w:rFonts w:ascii="Trebuchet MS" w:hAnsi="Trebuchet MS"/>
        </w:rPr>
        <w:t>de acces</w:t>
      </w:r>
      <w:r w:rsidR="00C669C3" w:rsidRPr="00C669C3">
        <w:rPr>
          <w:rFonts w:ascii="Trebuchet MS" w:hAnsi="Trebuchet MS"/>
        </w:rPr>
        <w:t xml:space="preserve"> – persoana vizată poate solicita confirmarea faptului că datele sale cu caracter personal sunt prelucrate sau nu de către Minister, iar în caz afirmativ, poate solicita accesul la acestea, precum și anumite informații despre acestea (menționate în art. 15 din GDPR). Pe bază de solicitare, Ministerul va elibera și o copie asupra datelor cu caracter personal prelucrate. Solicitarea de copii suplimentare va fi tarifată în funcție </w:t>
      </w:r>
      <w:r w:rsidR="00C669C3" w:rsidRPr="00C669C3">
        <w:rPr>
          <w:rFonts w:ascii="Trebuchet MS" w:hAnsi="Trebuchet MS"/>
        </w:rPr>
        <w:lastRenderedPageBreak/>
        <w:t>de costurile efective realizate de Minister; Ministerul poate refuza să răspundă</w:t>
      </w:r>
      <w:r w:rsidR="00C669C3" w:rsidRPr="00C669C3">
        <w:rPr>
          <w:rFonts w:ascii="Trebuchet MS" w:hAnsi="Trebuchet MS"/>
        </w:rPr>
        <w:t xml:space="preserve"> pozitiv unei cereri de acces în cazul în care persoana vizată depune o cerere în mod vădit nefondată sau excesivă.</w:t>
      </w:r>
    </w:p>
    <w:p w14:paraId="00000034" w14:textId="5200A1A4" w:rsidR="00674D72" w:rsidRPr="00C669C3" w:rsidRDefault="00362F74" w:rsidP="00C669C3">
      <w:pPr>
        <w:numPr>
          <w:ilvl w:val="0"/>
          <w:numId w:val="1"/>
        </w:numPr>
        <w:spacing w:line="360" w:lineRule="auto"/>
        <w:ind w:left="360"/>
        <w:jc w:val="both"/>
        <w:rPr>
          <w:rFonts w:ascii="Trebuchet MS" w:hAnsi="Trebuchet MS"/>
        </w:rPr>
      </w:pPr>
      <w:r>
        <w:rPr>
          <w:rFonts w:ascii="Trebuchet MS" w:hAnsi="Trebuchet MS"/>
        </w:rPr>
        <w:t>d</w:t>
      </w:r>
      <w:r w:rsidRPr="00C669C3">
        <w:rPr>
          <w:rFonts w:ascii="Trebuchet MS" w:hAnsi="Trebuchet MS"/>
        </w:rPr>
        <w:t xml:space="preserve">reptul </w:t>
      </w:r>
      <w:r w:rsidR="00C669C3" w:rsidRPr="00C669C3">
        <w:rPr>
          <w:rFonts w:ascii="Trebuchet MS" w:hAnsi="Trebuchet MS"/>
        </w:rPr>
        <w:t>la rectificare este aplicabil în situațiile în care Ministerul deține date cu caracter personal inexacte sau incomplete, date pe care persoana vizată are dreptul să ceară să fie rectificate sau completate.</w:t>
      </w:r>
    </w:p>
    <w:p w14:paraId="00000035" w14:textId="7D4603BE" w:rsidR="00674D72" w:rsidRPr="00C669C3" w:rsidRDefault="00C669C3" w:rsidP="00C669C3">
      <w:pPr>
        <w:numPr>
          <w:ilvl w:val="0"/>
          <w:numId w:val="1"/>
        </w:numPr>
        <w:spacing w:line="360" w:lineRule="auto"/>
        <w:ind w:left="360"/>
        <w:jc w:val="both"/>
        <w:rPr>
          <w:rFonts w:ascii="Trebuchet MS" w:hAnsi="Trebuchet MS"/>
        </w:rPr>
      </w:pPr>
      <w:r w:rsidRPr="00C669C3">
        <w:rPr>
          <w:rFonts w:ascii="Trebuchet MS" w:eastAsia="Times New Roman" w:hAnsi="Trebuchet MS" w:cs="Times New Roman"/>
        </w:rPr>
        <w:t xml:space="preserve"> </w:t>
      </w:r>
      <w:r w:rsidR="00F2201D">
        <w:rPr>
          <w:rFonts w:ascii="Trebuchet MS" w:hAnsi="Trebuchet MS"/>
        </w:rPr>
        <w:t>d</w:t>
      </w:r>
      <w:r w:rsidR="00F2201D" w:rsidRPr="00C669C3">
        <w:rPr>
          <w:rFonts w:ascii="Trebuchet MS" w:hAnsi="Trebuchet MS"/>
        </w:rPr>
        <w:t xml:space="preserve">reptul </w:t>
      </w:r>
      <w:r w:rsidRPr="00C669C3">
        <w:rPr>
          <w:rFonts w:ascii="Trebuchet MS" w:hAnsi="Trebuchet MS"/>
        </w:rPr>
        <w:t>la ștergerea datelor în cazul în care datele nu mai sunt necesare Ministerul sau când datele au fost prelucrate ilegal.</w:t>
      </w:r>
    </w:p>
    <w:p w14:paraId="00000036" w14:textId="020A87D6" w:rsidR="00674D72" w:rsidRPr="00C669C3" w:rsidRDefault="00F2201D" w:rsidP="00C669C3">
      <w:pPr>
        <w:numPr>
          <w:ilvl w:val="0"/>
          <w:numId w:val="1"/>
        </w:numPr>
        <w:spacing w:line="360" w:lineRule="auto"/>
        <w:ind w:left="360"/>
        <w:jc w:val="both"/>
        <w:rPr>
          <w:rFonts w:ascii="Trebuchet MS" w:hAnsi="Trebuchet MS"/>
        </w:rPr>
      </w:pPr>
      <w:r>
        <w:rPr>
          <w:rFonts w:ascii="Trebuchet MS" w:hAnsi="Trebuchet MS"/>
        </w:rPr>
        <w:t>d</w:t>
      </w:r>
      <w:r w:rsidRPr="00C669C3">
        <w:rPr>
          <w:rFonts w:ascii="Trebuchet MS" w:hAnsi="Trebuchet MS"/>
        </w:rPr>
        <w:t xml:space="preserve">reptul </w:t>
      </w:r>
      <w:r w:rsidR="00C669C3" w:rsidRPr="00C669C3">
        <w:rPr>
          <w:rFonts w:ascii="Trebuchet MS" w:hAnsi="Trebuchet MS"/>
        </w:rPr>
        <w:t>la restricționarea prelucrării aplicabil atunci când acuratețea datelor cu caracter personal este contestată, pentru perioada necesară în vederea administrării situației. Acest drept este, de asemenea, aplicabil când prelucrarea datelor este ilegală și ștergerea datelor nu a fost cerută. Vă indicăm articolul 18 din GDPR pentru a putea vedea toate situațiile în care se va putea restricționa prelucrarea datelor.</w:t>
      </w:r>
    </w:p>
    <w:p w14:paraId="00000037" w14:textId="6909E14D" w:rsidR="00674D72" w:rsidRPr="00C669C3" w:rsidRDefault="00F2201D" w:rsidP="00C669C3">
      <w:pPr>
        <w:numPr>
          <w:ilvl w:val="0"/>
          <w:numId w:val="1"/>
        </w:numPr>
        <w:spacing w:line="360" w:lineRule="auto"/>
        <w:ind w:left="360"/>
        <w:jc w:val="both"/>
        <w:rPr>
          <w:rFonts w:ascii="Trebuchet MS" w:hAnsi="Trebuchet MS"/>
        </w:rPr>
      </w:pPr>
      <w:r>
        <w:rPr>
          <w:rFonts w:ascii="Trebuchet MS" w:hAnsi="Trebuchet MS"/>
        </w:rPr>
        <w:t>d</w:t>
      </w:r>
      <w:r w:rsidRPr="00C669C3">
        <w:rPr>
          <w:rFonts w:ascii="Trebuchet MS" w:hAnsi="Trebuchet MS"/>
        </w:rPr>
        <w:t xml:space="preserve">reptul </w:t>
      </w:r>
      <w:r w:rsidR="00C669C3" w:rsidRPr="00C669C3">
        <w:rPr>
          <w:rFonts w:ascii="Trebuchet MS" w:hAnsi="Trebuchet MS"/>
        </w:rPr>
        <w:t>la portabilitatea datelor reprezintă dreptul persoanei vizate de a primi datele cu caracter personal într-un format structurat, comun utilizat și citibil de mașini și transmiterea mai departe a acestor date către alt operator. Acest drept la portabilitate va fi aplicabil numai cu privire la datele cu caracter personal pe care persoanele vizate ni le-au oferit și atunci când prelucrarea este realizată pe cale automată în vederea executării contractului încheiat de Minister și persoana vizată. Dreptul persoan</w:t>
      </w:r>
      <w:r w:rsidR="00C669C3" w:rsidRPr="00C669C3">
        <w:rPr>
          <w:rFonts w:ascii="Trebuchet MS" w:hAnsi="Trebuchet MS"/>
        </w:rPr>
        <w:t>ei vizate de a-și retrage consimțământul pentru prelucrarea de către Minister  a datelor cu caracter personal.</w:t>
      </w:r>
    </w:p>
    <w:p w14:paraId="00000039" w14:textId="35C0C6EB" w:rsidR="00674D72" w:rsidRPr="00C669C3" w:rsidRDefault="00F2201D" w:rsidP="00C669C3">
      <w:pPr>
        <w:numPr>
          <w:ilvl w:val="0"/>
          <w:numId w:val="1"/>
        </w:numPr>
        <w:spacing w:line="360" w:lineRule="auto"/>
        <w:ind w:left="360"/>
        <w:jc w:val="both"/>
        <w:rPr>
          <w:rFonts w:ascii="Trebuchet MS" w:hAnsi="Trebuchet MS"/>
        </w:rPr>
      </w:pPr>
      <w:r>
        <w:rPr>
          <w:rFonts w:ascii="Trebuchet MS" w:hAnsi="Trebuchet MS"/>
        </w:rPr>
        <w:t>d</w:t>
      </w:r>
      <w:r w:rsidRPr="00C669C3">
        <w:rPr>
          <w:rFonts w:ascii="Trebuchet MS" w:hAnsi="Trebuchet MS"/>
        </w:rPr>
        <w:t xml:space="preserve">reptul </w:t>
      </w:r>
      <w:r w:rsidR="00C669C3" w:rsidRPr="00C669C3">
        <w:rPr>
          <w:rFonts w:ascii="Trebuchet MS" w:hAnsi="Trebuchet MS"/>
        </w:rPr>
        <w:t>de a se opune constând în posibilitatea de a te opune prelucrării, în baza unor temeiuri cu privire la situația particulară a persoanei vizate. Dreptul de a se opune se va aplica atunci când prelucrarea se bazează pe interesul legitim al Ministerului.</w:t>
      </w:r>
    </w:p>
    <w:p w14:paraId="0000003A" w14:textId="77777777" w:rsidR="00674D72" w:rsidRPr="00C669C3" w:rsidRDefault="00C669C3" w:rsidP="00C669C3">
      <w:pPr>
        <w:pStyle w:val="ListParagraph"/>
        <w:numPr>
          <w:ilvl w:val="0"/>
          <w:numId w:val="5"/>
        </w:numPr>
        <w:spacing w:before="240" w:after="240" w:line="360" w:lineRule="auto"/>
        <w:ind w:left="540"/>
        <w:jc w:val="both"/>
        <w:rPr>
          <w:rFonts w:ascii="Trebuchet MS" w:hAnsi="Trebuchet MS"/>
          <w:b/>
          <w:bCs/>
        </w:rPr>
      </w:pPr>
      <w:r w:rsidRPr="00C669C3">
        <w:rPr>
          <w:rFonts w:ascii="Trebuchet MS" w:eastAsia="Times New Roman" w:hAnsi="Trebuchet MS" w:cs="Times New Roman"/>
        </w:rPr>
        <w:t xml:space="preserve"> </w:t>
      </w:r>
      <w:r w:rsidRPr="00C669C3">
        <w:rPr>
          <w:rFonts w:ascii="Trebuchet MS" w:hAnsi="Trebuchet MS"/>
          <w:b/>
          <w:bCs/>
        </w:rPr>
        <w:t xml:space="preserve">Dreptul persoanei vizate de a depune o plângere unei autorități de supraveghere </w:t>
      </w:r>
    </w:p>
    <w:p w14:paraId="0000003B" w14:textId="77777777" w:rsidR="00674D72" w:rsidRPr="00C669C3" w:rsidRDefault="00C669C3" w:rsidP="00C669C3">
      <w:pPr>
        <w:spacing w:before="240" w:line="360" w:lineRule="auto"/>
        <w:jc w:val="both"/>
        <w:rPr>
          <w:rFonts w:ascii="Trebuchet MS" w:hAnsi="Trebuchet MS"/>
        </w:rPr>
      </w:pPr>
      <w:r w:rsidRPr="00C669C3">
        <w:rPr>
          <w:rFonts w:ascii="Trebuchet MS" w:hAnsi="Trebuchet MS"/>
        </w:rPr>
        <w:t>Persoanele vizate care consideră că drepturile acestora au fost încălcate vor putea să se adreseze Autorității Naționale de Supraveghere a Prelucrării Datelor cu Caracter Personal (</w:t>
      </w:r>
      <w:hyperlink r:id="rId9">
        <w:r w:rsidRPr="00C669C3">
          <w:rPr>
            <w:rFonts w:ascii="Trebuchet MS" w:hAnsi="Trebuchet MS"/>
            <w:color w:val="1155CC"/>
            <w:u w:val="single"/>
          </w:rPr>
          <w:t>https://www.dataprotection.ro/</w:t>
        </w:r>
      </w:hyperlink>
      <w:r w:rsidRPr="00C669C3">
        <w:rPr>
          <w:rFonts w:ascii="Trebuchet MS" w:hAnsi="Trebuchet MS"/>
        </w:rPr>
        <w:t xml:space="preserve">). </w:t>
      </w:r>
    </w:p>
    <w:p w14:paraId="0000003C" w14:textId="77777777" w:rsidR="00674D72" w:rsidRPr="00C669C3" w:rsidRDefault="00674D72" w:rsidP="00C669C3">
      <w:pPr>
        <w:spacing w:line="360" w:lineRule="auto"/>
        <w:jc w:val="both"/>
        <w:rPr>
          <w:rFonts w:ascii="Trebuchet MS" w:hAnsi="Trebuchet MS"/>
        </w:rPr>
      </w:pPr>
    </w:p>
    <w:sectPr w:rsidR="00674D72" w:rsidRPr="00C669C3" w:rsidSect="00C669C3">
      <w:headerReference w:type="first" r:id="rId10"/>
      <w:pgSz w:w="11909" w:h="16834"/>
      <w:pgMar w:top="1440" w:right="1440" w:bottom="1440" w:left="1440" w:header="720" w:footer="720"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ED331" w14:textId="77777777" w:rsidR="00626CE3" w:rsidRDefault="00626CE3" w:rsidP="006B57E2">
      <w:pPr>
        <w:spacing w:line="240" w:lineRule="auto"/>
      </w:pPr>
      <w:r>
        <w:separator/>
      </w:r>
    </w:p>
  </w:endnote>
  <w:endnote w:type="continuationSeparator" w:id="0">
    <w:p w14:paraId="5EF4BD40" w14:textId="77777777" w:rsidR="00626CE3" w:rsidRDefault="00626CE3" w:rsidP="006B57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48849" w14:textId="77777777" w:rsidR="00626CE3" w:rsidRDefault="00626CE3" w:rsidP="006B57E2">
      <w:pPr>
        <w:spacing w:line="240" w:lineRule="auto"/>
      </w:pPr>
      <w:r>
        <w:separator/>
      </w:r>
    </w:p>
  </w:footnote>
  <w:footnote w:type="continuationSeparator" w:id="0">
    <w:p w14:paraId="5F4F996A" w14:textId="77777777" w:rsidR="00626CE3" w:rsidRDefault="00626CE3" w:rsidP="006B57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A8155" w14:textId="2E3FF281" w:rsidR="006D758C" w:rsidRDefault="006D758C">
    <w:pPr>
      <w:pStyle w:val="Header"/>
    </w:pPr>
    <w:r w:rsidRPr="008F08B8">
      <w:rPr>
        <w:rFonts w:ascii="Trebuchet MS" w:hAnsi="Trebuchet MS"/>
        <w:b/>
        <w:bCs/>
        <w:noProof/>
      </w:rPr>
      <w:drawing>
        <wp:anchor distT="0" distB="0" distL="114300" distR="114300" simplePos="0" relativeHeight="251659264" behindDoc="0" locked="0" layoutInCell="1" allowOverlap="1" wp14:anchorId="66471567" wp14:editId="63957F33">
          <wp:simplePos x="0" y="0"/>
          <wp:positionH relativeFrom="page">
            <wp:posOffset>-38100</wp:posOffset>
          </wp:positionH>
          <wp:positionV relativeFrom="paragraph">
            <wp:posOffset>-514350</wp:posOffset>
          </wp:positionV>
          <wp:extent cx="7751445" cy="1850390"/>
          <wp:effectExtent l="0" t="0" r="0" b="0"/>
          <wp:wrapTopAndBottom/>
          <wp:docPr id="93848444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484449" name="Imagin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1445" cy="18503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64F49"/>
    <w:multiLevelType w:val="multilevel"/>
    <w:tmpl w:val="DAC68D7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A287331"/>
    <w:multiLevelType w:val="multilevel"/>
    <w:tmpl w:val="D140348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3D8D1109"/>
    <w:multiLevelType w:val="multilevel"/>
    <w:tmpl w:val="6A4453E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3E5223BA"/>
    <w:multiLevelType w:val="multilevel"/>
    <w:tmpl w:val="72521F5A"/>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D7430D9"/>
    <w:multiLevelType w:val="hybridMultilevel"/>
    <w:tmpl w:val="E848A934"/>
    <w:lvl w:ilvl="0" w:tplc="C150BE16">
      <w:start w:val="1"/>
      <w:numFmt w:val="upperRoman"/>
      <w:lvlText w:val="%1."/>
      <w:lvlJc w:val="righ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6EEF19CA"/>
    <w:multiLevelType w:val="multilevel"/>
    <w:tmpl w:val="717654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153639884">
    <w:abstractNumId w:val="3"/>
  </w:num>
  <w:num w:numId="2" w16cid:durableId="1735007742">
    <w:abstractNumId w:val="0"/>
  </w:num>
  <w:num w:numId="3" w16cid:durableId="786432263">
    <w:abstractNumId w:val="2"/>
  </w:num>
  <w:num w:numId="4" w16cid:durableId="1668289365">
    <w:abstractNumId w:val="1"/>
  </w:num>
  <w:num w:numId="5" w16cid:durableId="1954242521">
    <w:abstractNumId w:val="4"/>
  </w:num>
  <w:num w:numId="6" w16cid:durableId="5752121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D72"/>
    <w:rsid w:val="00033FBB"/>
    <w:rsid w:val="000C3D16"/>
    <w:rsid w:val="00321396"/>
    <w:rsid w:val="00362F74"/>
    <w:rsid w:val="004C51E0"/>
    <w:rsid w:val="004F3682"/>
    <w:rsid w:val="005D57A7"/>
    <w:rsid w:val="00626CE3"/>
    <w:rsid w:val="00674D72"/>
    <w:rsid w:val="006B57E2"/>
    <w:rsid w:val="006C4AEC"/>
    <w:rsid w:val="006D758C"/>
    <w:rsid w:val="00723CFB"/>
    <w:rsid w:val="00956C83"/>
    <w:rsid w:val="00AE6A1B"/>
    <w:rsid w:val="00C669C3"/>
    <w:rsid w:val="00CD711F"/>
    <w:rsid w:val="00F2201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44621"/>
  <w15:docId w15:val="{727047BD-3C81-46CC-AB77-A6D6627D0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o" w:eastAsia="ro-R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6B57E2"/>
    <w:pPr>
      <w:spacing w:line="240" w:lineRule="auto"/>
    </w:pPr>
  </w:style>
  <w:style w:type="paragraph" w:styleId="Header">
    <w:name w:val="header"/>
    <w:basedOn w:val="Normal"/>
    <w:link w:val="HeaderChar"/>
    <w:uiPriority w:val="99"/>
    <w:unhideWhenUsed/>
    <w:rsid w:val="006B57E2"/>
    <w:pPr>
      <w:tabs>
        <w:tab w:val="center" w:pos="4513"/>
        <w:tab w:val="right" w:pos="9026"/>
      </w:tabs>
      <w:spacing w:line="240" w:lineRule="auto"/>
    </w:pPr>
  </w:style>
  <w:style w:type="character" w:customStyle="1" w:styleId="HeaderChar">
    <w:name w:val="Header Char"/>
    <w:basedOn w:val="DefaultParagraphFont"/>
    <w:link w:val="Header"/>
    <w:uiPriority w:val="99"/>
    <w:rsid w:val="006B57E2"/>
  </w:style>
  <w:style w:type="paragraph" w:styleId="Footer">
    <w:name w:val="footer"/>
    <w:basedOn w:val="Normal"/>
    <w:link w:val="FooterChar"/>
    <w:uiPriority w:val="99"/>
    <w:unhideWhenUsed/>
    <w:rsid w:val="006B57E2"/>
    <w:pPr>
      <w:tabs>
        <w:tab w:val="center" w:pos="4513"/>
        <w:tab w:val="right" w:pos="9026"/>
      </w:tabs>
      <w:spacing w:line="240" w:lineRule="auto"/>
    </w:pPr>
  </w:style>
  <w:style w:type="character" w:customStyle="1" w:styleId="FooterChar">
    <w:name w:val="Footer Char"/>
    <w:basedOn w:val="DefaultParagraphFont"/>
    <w:link w:val="Footer"/>
    <w:uiPriority w:val="99"/>
    <w:rsid w:val="006B57E2"/>
  </w:style>
  <w:style w:type="paragraph" w:styleId="ListParagraph">
    <w:name w:val="List Paragraph"/>
    <w:basedOn w:val="Normal"/>
    <w:uiPriority w:val="34"/>
    <w:qFormat/>
    <w:rsid w:val="00CD711F"/>
    <w:pPr>
      <w:ind w:left="720"/>
      <w:contextualSpacing/>
    </w:pPr>
  </w:style>
  <w:style w:type="character" w:styleId="Hyperlink">
    <w:name w:val="Hyperlink"/>
    <w:basedOn w:val="DefaultParagraphFont"/>
    <w:uiPriority w:val="99"/>
    <w:unhideWhenUsed/>
    <w:rsid w:val="00F2201D"/>
    <w:rPr>
      <w:color w:val="0000FF" w:themeColor="hyperlink"/>
      <w:u w:val="single"/>
    </w:rPr>
  </w:style>
  <w:style w:type="character" w:styleId="UnresolvedMention">
    <w:name w:val="Unresolved Mention"/>
    <w:basedOn w:val="DefaultParagraphFont"/>
    <w:uiPriority w:val="99"/>
    <w:semiHidden/>
    <w:unhideWhenUsed/>
    <w:rsid w:val="00F220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mediu.ro/contac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ataprotection.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8XhZQx+0SDZGnFV5MezD4dCKcA==">CgMxLjA4AHIhMVU0eDdrUE80blByd0lMcV95cWJYZndzUmdRZG1CS1la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1594</Words>
  <Characters>9087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Gabriel Oltean</cp:lastModifiedBy>
  <cp:revision>7</cp:revision>
  <cp:lastPrinted>2025-08-27T13:43:00Z</cp:lastPrinted>
  <dcterms:created xsi:type="dcterms:W3CDTF">2025-08-27T09:46:00Z</dcterms:created>
  <dcterms:modified xsi:type="dcterms:W3CDTF">2025-08-27T13:43:00Z</dcterms:modified>
</cp:coreProperties>
</file>