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D4A55" w14:textId="77777777" w:rsidR="00CC4B9F" w:rsidRPr="00CC4B9F" w:rsidRDefault="00CC4B9F" w:rsidP="00CC4B9F">
      <w:pPr>
        <w:spacing w:before="0" w:after="0"/>
        <w:ind w:left="1080"/>
        <w:jc w:val="center"/>
        <w:rPr>
          <w:rFonts w:eastAsia="MS Mincho" w:cs="Times New Roman"/>
          <w:b/>
          <w:bCs/>
          <w:iCs/>
          <w:color w:val="auto"/>
          <w:sz w:val="24"/>
          <w:szCs w:val="24"/>
        </w:rPr>
      </w:pPr>
      <w:r w:rsidRPr="00CC4B9F">
        <w:rPr>
          <w:rFonts w:eastAsia="MS Mincho" w:cs="Times New Roman"/>
          <w:b/>
          <w:bCs/>
          <w:iCs/>
          <w:color w:val="auto"/>
          <w:sz w:val="24"/>
          <w:szCs w:val="24"/>
        </w:rPr>
        <w:t>RAPORT PRIVIND SITUAŢIA HIDROMETEOROLOGICĂ ŞI A CALITĂŢII MEDIULUI</w:t>
      </w:r>
    </w:p>
    <w:p w14:paraId="4DB9598C" w14:textId="77777777" w:rsidR="00CC4B9F" w:rsidRPr="00CC4B9F" w:rsidRDefault="00CC4B9F" w:rsidP="00CC4B9F">
      <w:pPr>
        <w:spacing w:before="0" w:after="0"/>
        <w:ind w:left="1080"/>
        <w:jc w:val="center"/>
        <w:rPr>
          <w:rFonts w:eastAsia="MS Mincho" w:cs="Times New Roman"/>
          <w:b/>
          <w:bCs/>
          <w:color w:val="auto"/>
          <w:sz w:val="24"/>
          <w:szCs w:val="24"/>
        </w:rPr>
      </w:pPr>
      <w:r w:rsidRPr="00CC4B9F">
        <w:rPr>
          <w:rFonts w:eastAsia="MS Mincho" w:cs="Times New Roman"/>
          <w:b/>
          <w:bCs/>
          <w:color w:val="auto"/>
          <w:sz w:val="24"/>
          <w:szCs w:val="24"/>
        </w:rPr>
        <w:t>în intervalul 20.05.2025, ora 08.00 – 21.05.2025, ora 08.00</w:t>
      </w:r>
    </w:p>
    <w:p w14:paraId="5AAD3250" w14:textId="77777777" w:rsidR="00CC4B9F" w:rsidRPr="00CC4B9F" w:rsidRDefault="00CC4B9F" w:rsidP="00CC4B9F">
      <w:pPr>
        <w:spacing w:before="0" w:after="0"/>
        <w:rPr>
          <w:rFonts w:eastAsia="MS Mincho" w:cs="Times New Roman"/>
          <w:b/>
          <w:bCs/>
          <w:color w:val="auto"/>
          <w:sz w:val="16"/>
          <w:szCs w:val="16"/>
        </w:rPr>
      </w:pPr>
    </w:p>
    <w:p w14:paraId="41701AD4" w14:textId="77777777" w:rsidR="00CC4B9F" w:rsidRPr="00CC4B9F" w:rsidRDefault="00CC4B9F" w:rsidP="00CC4B9F">
      <w:pPr>
        <w:spacing w:before="0" w:after="0"/>
        <w:rPr>
          <w:rFonts w:eastAsia="MS Mincho" w:cs="Times New Roman"/>
          <w:b/>
          <w:bCs/>
          <w:color w:val="auto"/>
          <w:sz w:val="16"/>
          <w:szCs w:val="16"/>
        </w:rPr>
      </w:pPr>
    </w:p>
    <w:p w14:paraId="04C202D9" w14:textId="77777777" w:rsidR="00CC4B9F" w:rsidRPr="00CC4B9F" w:rsidRDefault="00CC4B9F" w:rsidP="00CC4B9F">
      <w:pPr>
        <w:spacing w:before="0" w:after="0" w:line="240" w:lineRule="auto"/>
        <w:ind w:left="1080"/>
        <w:rPr>
          <w:rFonts w:eastAsia="MS Mincho" w:cs="Times New Roman"/>
          <w:b/>
          <w:bCs/>
          <w:i/>
          <w:color w:val="auto"/>
          <w:u w:val="single"/>
          <w:lang w:val="it-IT"/>
        </w:rPr>
      </w:pPr>
      <w:r w:rsidRPr="00CC4B9F">
        <w:rPr>
          <w:rFonts w:eastAsia="MS Mincho" w:cs="Times New Roman"/>
          <w:b/>
          <w:bCs/>
          <w:i/>
          <w:color w:val="auto"/>
          <w:lang w:val="it-IT"/>
        </w:rPr>
        <w:t>I.</w:t>
      </w:r>
      <w:r w:rsidRPr="00CC4B9F">
        <w:rPr>
          <w:rFonts w:eastAsia="MS Mincho" w:cs="Times New Roman"/>
          <w:b/>
          <w:bCs/>
          <w:i/>
          <w:color w:val="auto"/>
          <w:lang w:val="it-IT"/>
        </w:rPr>
        <w:tab/>
      </w:r>
      <w:r w:rsidRPr="00CC4B9F">
        <w:rPr>
          <w:rFonts w:eastAsia="MS Mincho" w:cs="Times New Roman"/>
          <w:b/>
          <w:bCs/>
          <w:i/>
          <w:color w:val="auto"/>
          <w:u w:val="single"/>
          <w:lang w:val="it-IT"/>
        </w:rPr>
        <w:t>SITUAŢIA HIDROMETEOROLOGICĂ</w:t>
      </w:r>
    </w:p>
    <w:p w14:paraId="21F3EB6B" w14:textId="77777777" w:rsidR="00CC4B9F" w:rsidRPr="00CC4B9F" w:rsidRDefault="00CC4B9F" w:rsidP="00CC4B9F">
      <w:pPr>
        <w:spacing w:before="0" w:after="0" w:line="240" w:lineRule="auto"/>
        <w:ind w:left="1080"/>
        <w:rPr>
          <w:rFonts w:eastAsia="MS Mincho" w:cs="Times New Roman"/>
          <w:b/>
          <w:bCs/>
          <w:color w:val="auto"/>
          <w:u w:val="single"/>
          <w:lang w:val="it-IT"/>
        </w:rPr>
      </w:pPr>
      <w:r w:rsidRPr="00CC4B9F">
        <w:rPr>
          <w:rFonts w:eastAsia="MS Mincho" w:cs="Times New Roman"/>
          <w:b/>
          <w:bCs/>
          <w:color w:val="auto"/>
          <w:lang w:val="it-IT"/>
        </w:rPr>
        <w:t xml:space="preserve">1. </w:t>
      </w:r>
      <w:r w:rsidRPr="00CC4B9F">
        <w:rPr>
          <w:rFonts w:eastAsia="MS Mincho" w:cs="Times New Roman"/>
          <w:b/>
          <w:bCs/>
          <w:color w:val="auto"/>
          <w:u w:val="single"/>
          <w:lang w:val="it-IT"/>
        </w:rPr>
        <w:t>Situaţia şi prognoza hidro pe râurile interioare şi Dunăre din 21.05.2025, ora 07.00</w:t>
      </w:r>
    </w:p>
    <w:p w14:paraId="259B1E45" w14:textId="77777777" w:rsidR="00CC4B9F" w:rsidRPr="00CC4B9F" w:rsidRDefault="00CC4B9F" w:rsidP="00CC4B9F">
      <w:pPr>
        <w:spacing w:before="0" w:after="0" w:line="240" w:lineRule="auto"/>
        <w:ind w:left="1080"/>
        <w:rPr>
          <w:rFonts w:eastAsia="MS Mincho" w:cs="Times New Roman"/>
          <w:b/>
          <w:bCs/>
          <w:i/>
          <w:lang w:val="it-IT"/>
        </w:rPr>
      </w:pPr>
      <w:r w:rsidRPr="00CC4B9F">
        <w:rPr>
          <w:rFonts w:eastAsia="MS Mincho" w:cs="Times New Roman"/>
          <w:b/>
          <w:bCs/>
          <w:color w:val="auto"/>
          <w:u w:val="single"/>
          <w:lang w:val="it-IT"/>
        </w:rPr>
        <w:t xml:space="preserve">RÂURI </w:t>
      </w:r>
    </w:p>
    <w:p w14:paraId="4AE511F6" w14:textId="77777777" w:rsidR="00CC4B9F" w:rsidRPr="00CC4B9F" w:rsidRDefault="00CC4B9F" w:rsidP="00CC4B9F">
      <w:pPr>
        <w:spacing w:before="0" w:after="0" w:line="240" w:lineRule="auto"/>
        <w:ind w:left="1080"/>
        <w:rPr>
          <w:rFonts w:eastAsia="BatangChe" w:cs="Tahoma"/>
        </w:rPr>
      </w:pPr>
      <w:r w:rsidRPr="00CC4B9F">
        <w:rPr>
          <w:rFonts w:eastAsia="BatangChe" w:cs="Tahoma"/>
          <w:b/>
          <w:bCs/>
        </w:rPr>
        <w:t>Debitele au fost în general în scădere</w:t>
      </w:r>
      <w:r w:rsidRPr="00CC4B9F">
        <w:rPr>
          <w:rFonts w:eastAsia="BatangChe" w:cs="Tahoma"/>
        </w:rPr>
        <w:t xml:space="preserve">, exceptând cursurile mijlocii și inferioare ale râurilor: Someș, Crișuri, Mureș, Timiș, Buzău, Bistrița, Moldova, cursurile inferioare ale Crasnei, Barcăului, Begăi, Bârzavei și pe cursul superior al Prutului, unde au fost în creștere prin propagare, iar pe râurile din bazinele Vedea, Bârlad, bazinul mijlociu și inferior al Jiului, bazinele inferioare ale Oltului, Argeșului, Ialomiței, cursul mijlociu și inferior al Prutului, afluenții acestuia și pe râurile din Dobrogea debitele au fost relativ staționare. </w:t>
      </w:r>
    </w:p>
    <w:p w14:paraId="50EEDC7D" w14:textId="77777777" w:rsidR="00CC4B9F" w:rsidRPr="00CC4B9F" w:rsidRDefault="00CC4B9F" w:rsidP="00CC4B9F">
      <w:pPr>
        <w:spacing w:before="0" w:after="0" w:line="240" w:lineRule="auto"/>
        <w:ind w:left="1080"/>
        <w:rPr>
          <w:rFonts w:eastAsia="BatangChe" w:cs="Tahoma"/>
        </w:rPr>
      </w:pPr>
      <w:r w:rsidRPr="00CC4B9F">
        <w:rPr>
          <w:rFonts w:eastAsia="BatangChe" w:cs="Tahoma"/>
        </w:rPr>
        <w:t xml:space="preserve">Debitele se situează în general la valori sub mediile multianuale lunare, cu coeficienți moduli cuprinși între 30-80%, mai mari (peste 100%) pe râurile din bazinele </w:t>
      </w:r>
      <w:proofErr w:type="spellStart"/>
      <w:r w:rsidRPr="00CC4B9F">
        <w:rPr>
          <w:rFonts w:eastAsia="BatangChe" w:cs="Tahoma"/>
        </w:rPr>
        <w:t>Vişeu</w:t>
      </w:r>
      <w:proofErr w:type="spellEnd"/>
      <w:r w:rsidRPr="00CC4B9F">
        <w:rPr>
          <w:rFonts w:eastAsia="BatangChe" w:cs="Tahoma"/>
        </w:rPr>
        <w:t xml:space="preserve">, Iza, Tur, Someș (exceptând Someșului Mic), Crișul Repede, bazinele superioare și mijlocii ale Crișului Negru, Crișului Alb, </w:t>
      </w:r>
      <w:proofErr w:type="spellStart"/>
      <w:r w:rsidRPr="00CC4B9F">
        <w:rPr>
          <w:rFonts w:eastAsia="BatangChe" w:cs="Tahoma"/>
        </w:rPr>
        <w:t>Mureşului</w:t>
      </w:r>
      <w:proofErr w:type="spellEnd"/>
      <w:r w:rsidRPr="00CC4B9F">
        <w:rPr>
          <w:rFonts w:eastAsia="BatangChe" w:cs="Tahoma"/>
        </w:rPr>
        <w:t xml:space="preserve">, Bistriței, Moldovei, iar mai mici (sub 30%) pe râurile din bazinele hidrografice: </w:t>
      </w:r>
      <w:proofErr w:type="spellStart"/>
      <w:r w:rsidRPr="00CC4B9F">
        <w:rPr>
          <w:rFonts w:eastAsia="BatangChe" w:cs="Tahoma"/>
        </w:rPr>
        <w:t>Someşul</w:t>
      </w:r>
      <w:proofErr w:type="spellEnd"/>
      <w:r w:rsidRPr="00CC4B9F">
        <w:rPr>
          <w:rFonts w:eastAsia="BatangChe" w:cs="Tahoma"/>
        </w:rPr>
        <w:t xml:space="preserve"> Mic, Bega Veche, Moravița, bazinele mijlocii și inferioare ale Crasnei și Barcăului, Cerna, Tazlău, Bârlad, Jijia și pe unii </w:t>
      </w:r>
      <w:proofErr w:type="spellStart"/>
      <w:r w:rsidRPr="00CC4B9F">
        <w:rPr>
          <w:rFonts w:eastAsia="BatangChe" w:cs="Tahoma"/>
        </w:rPr>
        <w:t>afluenţi</w:t>
      </w:r>
      <w:proofErr w:type="spellEnd"/>
      <w:r w:rsidRPr="00CC4B9F">
        <w:rPr>
          <w:rFonts w:eastAsia="BatangChe" w:cs="Tahoma"/>
        </w:rPr>
        <w:t xml:space="preserve"> ai Jiului </w:t>
      </w:r>
      <w:proofErr w:type="spellStart"/>
      <w:r w:rsidRPr="00CC4B9F">
        <w:rPr>
          <w:rFonts w:eastAsia="BatangChe" w:cs="Tahoma"/>
        </w:rPr>
        <w:t>şi</w:t>
      </w:r>
      <w:proofErr w:type="spellEnd"/>
      <w:r w:rsidRPr="00CC4B9F">
        <w:rPr>
          <w:rFonts w:eastAsia="BatangChe" w:cs="Tahoma"/>
        </w:rPr>
        <w:t xml:space="preserve"> Oltului.</w:t>
      </w:r>
    </w:p>
    <w:p w14:paraId="768D843E" w14:textId="77777777" w:rsidR="00CC4B9F" w:rsidRPr="00CC4B9F" w:rsidRDefault="00CC4B9F" w:rsidP="00CC4B9F">
      <w:pPr>
        <w:spacing w:before="0" w:after="0" w:line="240" w:lineRule="auto"/>
        <w:ind w:left="1080"/>
        <w:rPr>
          <w:rFonts w:eastAsia="BatangChe" w:cs="Tahoma"/>
        </w:rPr>
      </w:pPr>
      <w:r w:rsidRPr="00CC4B9F">
        <w:rPr>
          <w:rFonts w:eastAsia="BatangChe" w:cs="Tahoma"/>
        </w:rPr>
        <w:t>A fost în vigoare ATENȚIONAREA HIDROLOGICĂ nr. 21 din 18.05.2025 până la ora 10:00.</w:t>
      </w:r>
    </w:p>
    <w:p w14:paraId="2E1740C0" w14:textId="77777777" w:rsidR="00CC4B9F" w:rsidRPr="00CC4B9F" w:rsidRDefault="00CC4B9F" w:rsidP="00CC4B9F">
      <w:pPr>
        <w:spacing w:before="0" w:after="0" w:line="240" w:lineRule="auto"/>
        <w:ind w:left="1080"/>
        <w:rPr>
          <w:rFonts w:eastAsia="BatangChe" w:cs="Tahoma"/>
          <w:b/>
          <w:bCs/>
        </w:rPr>
      </w:pPr>
      <w:r w:rsidRPr="00CC4B9F">
        <w:rPr>
          <w:rFonts w:eastAsia="BatangChe" w:cs="Tahoma"/>
          <w:b/>
          <w:bCs/>
        </w:rPr>
        <w:t>Nivelurile</w:t>
      </w:r>
      <w:r w:rsidRPr="00CC4B9F">
        <w:rPr>
          <w:rFonts w:eastAsia="BatangChe" w:cs="Tahoma"/>
        </w:rPr>
        <w:t xml:space="preserve"> pe râuri la stațiile hidrometrice </w:t>
      </w:r>
      <w:r w:rsidRPr="00CC4B9F">
        <w:rPr>
          <w:rFonts w:eastAsia="BatangChe" w:cs="Tahoma"/>
          <w:b/>
          <w:bCs/>
        </w:rPr>
        <w:t xml:space="preserve">se situează sub COTELE DE ATENȚIE. </w:t>
      </w:r>
    </w:p>
    <w:p w14:paraId="4D1BD3E6" w14:textId="77777777" w:rsidR="00CC4B9F" w:rsidRPr="00CC4B9F" w:rsidRDefault="00CC4B9F" w:rsidP="00CC4B9F">
      <w:pPr>
        <w:spacing w:before="0" w:after="0" w:line="240" w:lineRule="auto"/>
        <w:ind w:left="1080"/>
        <w:rPr>
          <w:rFonts w:eastAsia="BatangChe" w:cs="Tahoma"/>
          <w:b/>
          <w:bCs/>
          <w:sz w:val="16"/>
          <w:szCs w:val="16"/>
        </w:rPr>
      </w:pPr>
    </w:p>
    <w:p w14:paraId="3F9D09B4" w14:textId="77777777" w:rsidR="00CC4B9F" w:rsidRPr="00CC4B9F" w:rsidRDefault="00CC4B9F" w:rsidP="00CC4B9F">
      <w:pPr>
        <w:spacing w:before="0" w:after="0" w:line="240" w:lineRule="auto"/>
        <w:ind w:left="1080"/>
        <w:rPr>
          <w:rFonts w:eastAsia="BatangChe" w:cs="Times New Roman"/>
          <w:color w:val="auto"/>
        </w:rPr>
      </w:pPr>
      <w:r w:rsidRPr="00CC4B9F">
        <w:rPr>
          <w:rFonts w:eastAsia="BatangChe" w:cs="Times New Roman"/>
          <w:b/>
          <w:bCs/>
          <w:color w:val="auto"/>
        </w:rPr>
        <w:t xml:space="preserve">Debitele vor fi în </w:t>
      </w:r>
      <w:proofErr w:type="spellStart"/>
      <w:r w:rsidRPr="00CC4B9F">
        <w:rPr>
          <w:rFonts w:eastAsia="BatangChe" w:cs="Times New Roman"/>
          <w:b/>
          <w:bCs/>
          <w:color w:val="auto"/>
        </w:rPr>
        <w:t>creştere</w:t>
      </w:r>
      <w:proofErr w:type="spellEnd"/>
      <w:r w:rsidRPr="00CC4B9F">
        <w:rPr>
          <w:rFonts w:eastAsia="BatangChe" w:cs="Times New Roman"/>
          <w:color w:val="auto"/>
        </w:rPr>
        <w:t xml:space="preserve"> ca urmare a precipitațiilor prognozate și propagării pe râurile din bazinele: Crasna, Barcău, Crișuri, Bega Veche, Bega, Timiș, Bârzava, Moravița, Caraș, Nera, Cerna, bazinul superior al Jiului și doar prin propagare pe cursurile inferioare ale Someșului și Mureșului și pe cursul </w:t>
      </w:r>
      <w:proofErr w:type="spellStart"/>
      <w:r w:rsidRPr="00CC4B9F">
        <w:rPr>
          <w:rFonts w:eastAsia="BatangChe" w:cs="Times New Roman"/>
          <w:color w:val="auto"/>
        </w:rPr>
        <w:t>sperior</w:t>
      </w:r>
      <w:proofErr w:type="spellEnd"/>
      <w:r w:rsidRPr="00CC4B9F">
        <w:rPr>
          <w:rFonts w:eastAsia="BatangChe" w:cs="Times New Roman"/>
          <w:color w:val="auto"/>
        </w:rPr>
        <w:t xml:space="preserve"> al Prutului.</w:t>
      </w:r>
    </w:p>
    <w:p w14:paraId="068A0E7E" w14:textId="77777777" w:rsidR="00CC4B9F" w:rsidRPr="00CC4B9F" w:rsidRDefault="00CC4B9F" w:rsidP="00CC4B9F">
      <w:pPr>
        <w:spacing w:before="0" w:after="0" w:line="240" w:lineRule="auto"/>
        <w:ind w:left="1080"/>
        <w:rPr>
          <w:rFonts w:eastAsia="BatangChe" w:cs="Times New Roman"/>
          <w:color w:val="auto"/>
        </w:rPr>
      </w:pPr>
      <w:r w:rsidRPr="00CC4B9F">
        <w:rPr>
          <w:rFonts w:eastAsia="BatangChe" w:cs="Times New Roman"/>
          <w:color w:val="auto"/>
        </w:rPr>
        <w:t>Pe celelalte râuri debitele vor fi în scădere, exceptând râurile din bazinele: Vedea, Bârlad, bazinul mijlociu și inferior al Jiului, bazinele inferioare ale Oltului, Argeșului, Ialomiței, cursul mijlociu și inferior al Prutului, afluenții acestuia și pe râurile din Dobrogea, unde vor fi relativ staționare.</w:t>
      </w:r>
    </w:p>
    <w:p w14:paraId="795AB1EA" w14:textId="77777777" w:rsidR="00CC4B9F" w:rsidRPr="00CC4B9F" w:rsidRDefault="00CC4B9F" w:rsidP="00CC4B9F">
      <w:pPr>
        <w:spacing w:before="0" w:after="0" w:line="240" w:lineRule="auto"/>
        <w:ind w:left="1080"/>
        <w:rPr>
          <w:rFonts w:eastAsia="BatangChe" w:cs="Times New Roman"/>
          <w:color w:val="auto"/>
        </w:rPr>
      </w:pPr>
      <w:r w:rsidRPr="00CC4B9F">
        <w:rPr>
          <w:rFonts w:eastAsia="BatangChe" w:cs="Times New Roman"/>
          <w:color w:val="auto"/>
        </w:rPr>
        <w:t xml:space="preserve">Sunt posibile scurgeri pe versanți, torenți, pâraie </w:t>
      </w:r>
      <w:proofErr w:type="spellStart"/>
      <w:r w:rsidRPr="00CC4B9F">
        <w:rPr>
          <w:rFonts w:eastAsia="BatangChe" w:cs="Times New Roman"/>
          <w:color w:val="auto"/>
        </w:rPr>
        <w:t>şi</w:t>
      </w:r>
      <w:proofErr w:type="spellEnd"/>
      <w:r w:rsidRPr="00CC4B9F">
        <w:rPr>
          <w:rFonts w:eastAsia="BatangChe" w:cs="Times New Roman"/>
          <w:color w:val="auto"/>
        </w:rPr>
        <w:t xml:space="preserve"> creșteri rapide de niveluri și debite, cu efect de inundații locale, pe unele râuri din zonele de deal și munte din sud-vestul țării ca urmare a precipitațiilor sub formă de aversă prognozate.</w:t>
      </w:r>
    </w:p>
    <w:p w14:paraId="27685C6A" w14:textId="77777777" w:rsidR="00CC4B9F" w:rsidRPr="00CC4B9F" w:rsidRDefault="00CC4B9F" w:rsidP="00CC4B9F">
      <w:pPr>
        <w:spacing w:before="0" w:after="0" w:line="240" w:lineRule="auto"/>
        <w:ind w:left="1080"/>
        <w:rPr>
          <w:rFonts w:eastAsia="BatangChe" w:cs="Times New Roman"/>
          <w:b/>
          <w:bCs/>
          <w:color w:val="auto"/>
        </w:rPr>
      </w:pPr>
      <w:r w:rsidRPr="00CC4B9F">
        <w:rPr>
          <w:rFonts w:eastAsia="BatangChe" w:cs="Times New Roman"/>
          <w:b/>
          <w:bCs/>
          <w:color w:val="auto"/>
        </w:rPr>
        <w:t>Nivelurile</w:t>
      </w:r>
      <w:r w:rsidRPr="00CC4B9F">
        <w:rPr>
          <w:rFonts w:eastAsia="BatangChe" w:cs="Times New Roman"/>
          <w:color w:val="auto"/>
        </w:rPr>
        <w:t xml:space="preserve"> pe râuri la stațiile hidrometrice </w:t>
      </w:r>
      <w:r w:rsidRPr="00CC4B9F">
        <w:rPr>
          <w:rFonts w:eastAsia="BatangChe" w:cs="Times New Roman"/>
          <w:b/>
          <w:bCs/>
          <w:color w:val="auto"/>
        </w:rPr>
        <w:t>se vor situa sub COTELE DE ATENȚIE.</w:t>
      </w:r>
    </w:p>
    <w:p w14:paraId="69AE1277" w14:textId="77777777" w:rsidR="00CC4B9F" w:rsidRPr="00CC4B9F" w:rsidRDefault="00CC4B9F" w:rsidP="00CC4B9F">
      <w:pPr>
        <w:spacing w:before="0" w:after="0" w:line="240" w:lineRule="auto"/>
        <w:rPr>
          <w:rFonts w:eastAsia="BatangChe" w:cs="Times New Roman"/>
          <w:b/>
          <w:bCs/>
          <w:color w:val="auto"/>
          <w:sz w:val="16"/>
          <w:szCs w:val="16"/>
        </w:rPr>
      </w:pPr>
    </w:p>
    <w:p w14:paraId="560755C4" w14:textId="77777777" w:rsidR="00CC4B9F" w:rsidRPr="00CC4B9F" w:rsidRDefault="00CC4B9F" w:rsidP="00CC4B9F">
      <w:pPr>
        <w:spacing w:before="0" w:after="0" w:line="240" w:lineRule="auto"/>
        <w:rPr>
          <w:rFonts w:eastAsia="BatangChe" w:cs="Times New Roman"/>
          <w:b/>
          <w:bCs/>
          <w:color w:val="auto"/>
          <w:sz w:val="16"/>
          <w:szCs w:val="16"/>
        </w:rPr>
      </w:pPr>
    </w:p>
    <w:p w14:paraId="727227AD" w14:textId="77777777" w:rsidR="00CC4B9F" w:rsidRPr="00CC4B9F" w:rsidRDefault="00CC4B9F" w:rsidP="00CC4B9F">
      <w:pPr>
        <w:keepLines/>
        <w:spacing w:before="0" w:after="0" w:line="240" w:lineRule="auto"/>
        <w:ind w:left="1080" w:right="2"/>
        <w:contextualSpacing/>
        <w:rPr>
          <w:rFonts w:eastAsia="Calibri" w:cs="Arial"/>
          <w:color w:val="auto"/>
        </w:rPr>
      </w:pPr>
      <w:r w:rsidRPr="00CC4B9F">
        <w:rPr>
          <w:rFonts w:eastAsia="BatangChe" w:cs="Tahoma"/>
          <w:b/>
          <w:bCs/>
          <w:color w:val="auto"/>
          <w:u w:val="single"/>
        </w:rPr>
        <w:t>DUNĂRE</w:t>
      </w:r>
    </w:p>
    <w:p w14:paraId="20691222" w14:textId="77777777" w:rsidR="00CC4B9F" w:rsidRPr="00CC4B9F" w:rsidRDefault="00CC4B9F" w:rsidP="00CC4B9F">
      <w:pPr>
        <w:shd w:val="clear" w:color="auto" w:fill="FFFFFF"/>
        <w:spacing w:before="0" w:after="0" w:line="240" w:lineRule="auto"/>
        <w:ind w:left="1080"/>
        <w:rPr>
          <w:rFonts w:eastAsia="BatangChe" w:cs="Tahoma"/>
          <w:b/>
          <w:bCs/>
        </w:rPr>
      </w:pPr>
      <w:r w:rsidRPr="00CC4B9F">
        <w:rPr>
          <w:rFonts w:eastAsia="BatangChe" w:cs="Tahoma"/>
          <w:b/>
          <w:bCs/>
        </w:rPr>
        <w:t xml:space="preserve">Debitul la intrarea în </w:t>
      </w:r>
      <w:proofErr w:type="spellStart"/>
      <w:r w:rsidRPr="00CC4B9F">
        <w:rPr>
          <w:rFonts w:eastAsia="BatangChe" w:cs="Tahoma"/>
          <w:b/>
          <w:bCs/>
        </w:rPr>
        <w:t>ţară</w:t>
      </w:r>
      <w:proofErr w:type="spellEnd"/>
      <w:r w:rsidRPr="00CC4B9F">
        <w:rPr>
          <w:rFonts w:eastAsia="BatangChe" w:cs="Tahoma"/>
          <w:bCs/>
        </w:rPr>
        <w:t xml:space="preserve"> (</w:t>
      </w:r>
      <w:proofErr w:type="spellStart"/>
      <w:r w:rsidRPr="00CC4B9F">
        <w:rPr>
          <w:rFonts w:eastAsia="BatangChe" w:cs="Tahoma"/>
          <w:bCs/>
        </w:rPr>
        <w:t>secţiunea</w:t>
      </w:r>
      <w:proofErr w:type="spellEnd"/>
      <w:r w:rsidRPr="00CC4B9F">
        <w:rPr>
          <w:rFonts w:eastAsia="BatangChe" w:cs="Tahoma"/>
          <w:bCs/>
        </w:rPr>
        <w:t xml:space="preserve"> </w:t>
      </w:r>
      <w:proofErr w:type="spellStart"/>
      <w:r w:rsidRPr="00CC4B9F">
        <w:rPr>
          <w:rFonts w:eastAsia="BatangChe" w:cs="Tahoma"/>
          <w:bCs/>
        </w:rPr>
        <w:t>Baziaş</w:t>
      </w:r>
      <w:proofErr w:type="spellEnd"/>
      <w:r w:rsidRPr="00CC4B9F">
        <w:rPr>
          <w:rFonts w:eastAsia="BatangChe" w:cs="Tahoma"/>
          <w:bCs/>
        </w:rPr>
        <w:t xml:space="preserve">) </w:t>
      </w:r>
      <w:r w:rsidRPr="00CC4B9F">
        <w:rPr>
          <w:rFonts w:eastAsia="BatangChe" w:cs="Tahoma"/>
          <w:bCs/>
          <w:iCs/>
        </w:rPr>
        <w:t>î</w:t>
      </w:r>
      <w:r w:rsidRPr="00CC4B9F">
        <w:rPr>
          <w:rFonts w:eastAsia="BatangChe" w:cs="Tahoma"/>
          <w:bCs/>
        </w:rPr>
        <w:t>n intervalul 20-21.05.2025</w:t>
      </w:r>
      <w:r w:rsidRPr="00CC4B9F">
        <w:rPr>
          <w:rFonts w:eastAsia="BatangChe" w:cs="Tahoma"/>
          <w:b/>
          <w:bCs/>
        </w:rPr>
        <w:t xml:space="preserve"> a fost în scădere, având valoarea de 3800 m</w:t>
      </w:r>
      <w:r w:rsidRPr="00CC4B9F">
        <w:rPr>
          <w:rFonts w:eastAsia="BatangChe" w:cs="Tahoma"/>
          <w:b/>
          <w:bCs/>
          <w:vertAlign w:val="superscript"/>
        </w:rPr>
        <w:t>3</w:t>
      </w:r>
      <w:r w:rsidRPr="00CC4B9F">
        <w:rPr>
          <w:rFonts w:eastAsia="BatangChe" w:cs="Tahoma"/>
          <w:b/>
          <w:bCs/>
        </w:rPr>
        <w:t>/s</w:t>
      </w:r>
      <w:r w:rsidRPr="00CC4B9F">
        <w:rPr>
          <w:rFonts w:eastAsia="BatangChe" w:cs="Tahoma"/>
        </w:rPr>
        <w:t xml:space="preserve">, sub media lunii </w:t>
      </w:r>
      <w:r w:rsidRPr="00CC4B9F">
        <w:rPr>
          <w:rFonts w:eastAsia="BatangChe" w:cs="Tahoma"/>
          <w:b/>
          <w:bCs/>
        </w:rPr>
        <w:t>mai (7250 m</w:t>
      </w:r>
      <w:r w:rsidRPr="00CC4B9F">
        <w:rPr>
          <w:rFonts w:eastAsia="BatangChe" w:cs="Tahoma"/>
          <w:b/>
          <w:bCs/>
          <w:vertAlign w:val="superscript"/>
        </w:rPr>
        <w:t>3</w:t>
      </w:r>
      <w:r w:rsidRPr="00CC4B9F">
        <w:rPr>
          <w:rFonts w:eastAsia="BatangChe" w:cs="Tahoma"/>
          <w:b/>
          <w:bCs/>
        </w:rPr>
        <w:t>/s).</w:t>
      </w:r>
    </w:p>
    <w:p w14:paraId="79E9669C" w14:textId="77777777" w:rsidR="00CC4B9F" w:rsidRPr="00CC4B9F" w:rsidRDefault="00CC4B9F" w:rsidP="00CC4B9F">
      <w:pPr>
        <w:shd w:val="clear" w:color="auto" w:fill="FFFFFF"/>
        <w:spacing w:before="0" w:after="0" w:line="240" w:lineRule="auto"/>
        <w:ind w:left="1080"/>
        <w:rPr>
          <w:rFonts w:eastAsia="BatangChe" w:cs="Tahoma"/>
        </w:rPr>
      </w:pPr>
      <w:r w:rsidRPr="00CC4B9F">
        <w:rPr>
          <w:rFonts w:eastAsia="BatangChe" w:cs="Tahoma"/>
        </w:rPr>
        <w:t xml:space="preserve">În aval de </w:t>
      </w:r>
      <w:proofErr w:type="spellStart"/>
      <w:r w:rsidRPr="00CC4B9F">
        <w:rPr>
          <w:rFonts w:eastAsia="BatangChe" w:cs="Tahoma"/>
        </w:rPr>
        <w:t>Porţile</w:t>
      </w:r>
      <w:proofErr w:type="spellEnd"/>
      <w:r w:rsidRPr="00CC4B9F">
        <w:rPr>
          <w:rFonts w:eastAsia="BatangChe" w:cs="Tahoma"/>
        </w:rPr>
        <w:t xml:space="preserve"> de Fier debitele </w:t>
      </w:r>
      <w:bookmarkStart w:id="0" w:name="_Hlk171581215"/>
      <w:r w:rsidRPr="00CC4B9F">
        <w:rPr>
          <w:rFonts w:eastAsia="BatangChe" w:cs="Tahoma"/>
        </w:rPr>
        <w:t xml:space="preserve">au fost </w:t>
      </w:r>
      <w:bookmarkStart w:id="1" w:name="_Hlk195252735"/>
      <w:bookmarkEnd w:id="0"/>
      <w:r w:rsidRPr="00CC4B9F">
        <w:rPr>
          <w:rFonts w:eastAsia="BatangChe" w:cs="Tahoma"/>
        </w:rPr>
        <w:t>în scădere</w:t>
      </w:r>
      <w:bookmarkEnd w:id="1"/>
      <w:r w:rsidRPr="00CC4B9F">
        <w:rPr>
          <w:rFonts w:eastAsia="BatangChe" w:cs="Tahoma"/>
        </w:rPr>
        <w:t>.</w:t>
      </w:r>
    </w:p>
    <w:p w14:paraId="0A125AB9" w14:textId="77777777" w:rsidR="00CC4B9F" w:rsidRPr="00CC4B9F" w:rsidRDefault="00CC4B9F" w:rsidP="00CC4B9F">
      <w:pPr>
        <w:shd w:val="clear" w:color="auto" w:fill="FFFFFF"/>
        <w:spacing w:before="0" w:after="0" w:line="240" w:lineRule="auto"/>
        <w:rPr>
          <w:rFonts w:eastAsia="MS Mincho" w:cs="Times New Roman"/>
          <w:color w:val="auto"/>
          <w:lang w:val="en-US"/>
        </w:rPr>
      </w:pPr>
    </w:p>
    <w:p w14:paraId="7D2F1BFB" w14:textId="77777777" w:rsidR="00CC4B9F" w:rsidRPr="00CC4B9F" w:rsidRDefault="00CC4B9F" w:rsidP="00CC4B9F">
      <w:pPr>
        <w:shd w:val="clear" w:color="auto" w:fill="FFFFFF"/>
        <w:spacing w:before="0" w:after="0" w:line="240" w:lineRule="auto"/>
        <w:rPr>
          <w:rFonts w:eastAsia="BatangChe" w:cs="Tahoma"/>
          <w:sz w:val="16"/>
          <w:szCs w:val="16"/>
        </w:rPr>
      </w:pPr>
    </w:p>
    <w:p w14:paraId="135175E8" w14:textId="77777777" w:rsidR="00CC4B9F" w:rsidRPr="00CC4B9F" w:rsidRDefault="00CC4B9F" w:rsidP="00CC4B9F">
      <w:pPr>
        <w:keepLines/>
        <w:spacing w:before="0" w:after="0" w:line="240" w:lineRule="auto"/>
        <w:ind w:left="1077"/>
        <w:rPr>
          <w:rFonts w:eastAsia="BatangChe" w:cs="Tahoma"/>
          <w:b/>
          <w:bCs/>
        </w:rPr>
      </w:pPr>
      <w:r w:rsidRPr="00CC4B9F">
        <w:rPr>
          <w:rFonts w:eastAsia="BatangChe" w:cs="Tahoma"/>
          <w:b/>
          <w:bCs/>
        </w:rPr>
        <w:t xml:space="preserve">Debitul la intrarea în </w:t>
      </w:r>
      <w:proofErr w:type="spellStart"/>
      <w:r w:rsidRPr="00CC4B9F">
        <w:rPr>
          <w:rFonts w:eastAsia="BatangChe" w:cs="Tahoma"/>
          <w:b/>
          <w:bCs/>
        </w:rPr>
        <w:t>ţară</w:t>
      </w:r>
      <w:proofErr w:type="spellEnd"/>
      <w:r w:rsidRPr="00CC4B9F">
        <w:rPr>
          <w:rFonts w:eastAsia="BatangChe" w:cs="Tahoma"/>
          <w:bCs/>
        </w:rPr>
        <w:t xml:space="preserve"> (</w:t>
      </w:r>
      <w:proofErr w:type="spellStart"/>
      <w:r w:rsidRPr="00CC4B9F">
        <w:rPr>
          <w:rFonts w:eastAsia="BatangChe" w:cs="Tahoma"/>
          <w:bCs/>
        </w:rPr>
        <w:t>secţiunea</w:t>
      </w:r>
      <w:proofErr w:type="spellEnd"/>
      <w:r w:rsidRPr="00CC4B9F">
        <w:rPr>
          <w:rFonts w:eastAsia="BatangChe" w:cs="Tahoma"/>
          <w:bCs/>
        </w:rPr>
        <w:t xml:space="preserve"> </w:t>
      </w:r>
      <w:proofErr w:type="spellStart"/>
      <w:r w:rsidRPr="00CC4B9F">
        <w:rPr>
          <w:rFonts w:eastAsia="BatangChe" w:cs="Tahoma"/>
          <w:bCs/>
        </w:rPr>
        <w:t>Baziaş</w:t>
      </w:r>
      <w:proofErr w:type="spellEnd"/>
      <w:r w:rsidRPr="00CC4B9F">
        <w:rPr>
          <w:rFonts w:eastAsia="BatangChe" w:cs="Tahoma"/>
          <w:bCs/>
        </w:rPr>
        <w:t xml:space="preserve">) </w:t>
      </w:r>
      <w:r w:rsidRPr="00CC4B9F">
        <w:rPr>
          <w:rFonts w:eastAsia="BatangChe" w:cs="Tahoma"/>
          <w:b/>
          <w:bCs/>
        </w:rPr>
        <w:t>va în scădere (3700 m</w:t>
      </w:r>
      <w:r w:rsidRPr="00CC4B9F">
        <w:rPr>
          <w:rFonts w:eastAsia="BatangChe" w:cs="Tahoma"/>
          <w:b/>
          <w:bCs/>
          <w:vertAlign w:val="superscript"/>
        </w:rPr>
        <w:t>3</w:t>
      </w:r>
      <w:r w:rsidRPr="00CC4B9F">
        <w:rPr>
          <w:rFonts w:eastAsia="BatangChe" w:cs="Tahoma"/>
          <w:b/>
          <w:bCs/>
        </w:rPr>
        <w:t>/s).</w:t>
      </w:r>
    </w:p>
    <w:p w14:paraId="3724F35D" w14:textId="77777777" w:rsidR="00CC4B9F" w:rsidRPr="00CC4B9F" w:rsidRDefault="00CC4B9F" w:rsidP="00CC4B9F">
      <w:pPr>
        <w:keepLines/>
        <w:spacing w:before="0" w:after="0" w:line="240" w:lineRule="auto"/>
        <w:ind w:left="1077"/>
        <w:rPr>
          <w:rFonts w:eastAsia="BatangChe" w:cs="Tahoma"/>
        </w:rPr>
      </w:pPr>
      <w:r w:rsidRPr="00CC4B9F">
        <w:rPr>
          <w:rFonts w:eastAsia="BatangChe" w:cs="Tahoma"/>
        </w:rPr>
        <w:t>În aval de Porțile de Fier debitele vor fi în scădere.</w:t>
      </w:r>
    </w:p>
    <w:p w14:paraId="1F990576" w14:textId="77777777" w:rsidR="00CC4B9F" w:rsidRPr="00CC4B9F" w:rsidRDefault="00CC4B9F" w:rsidP="00CC4B9F">
      <w:pPr>
        <w:keepLines/>
        <w:spacing w:before="0" w:after="0" w:line="240" w:lineRule="auto"/>
        <w:rPr>
          <w:rFonts w:eastAsia="BatangChe" w:cs="Tahoma"/>
          <w:sz w:val="16"/>
          <w:szCs w:val="16"/>
        </w:rPr>
      </w:pPr>
    </w:p>
    <w:p w14:paraId="4C734F11" w14:textId="77777777" w:rsidR="00CC4B9F" w:rsidRPr="00CC4B9F" w:rsidRDefault="00CC4B9F" w:rsidP="00CC4B9F">
      <w:pPr>
        <w:keepLines/>
        <w:spacing w:before="0" w:after="0" w:line="240" w:lineRule="auto"/>
        <w:rPr>
          <w:rFonts w:eastAsia="BatangChe" w:cs="Tahoma"/>
          <w:sz w:val="16"/>
          <w:szCs w:val="16"/>
        </w:rPr>
      </w:pPr>
    </w:p>
    <w:p w14:paraId="7EAD18C9" w14:textId="77777777" w:rsidR="00CC4B9F" w:rsidRPr="00CC4B9F" w:rsidRDefault="00CC4B9F" w:rsidP="00CC4B9F">
      <w:pPr>
        <w:spacing w:before="0" w:after="0" w:line="240" w:lineRule="auto"/>
        <w:ind w:left="1080"/>
        <w:rPr>
          <w:rFonts w:eastAsia="MS Mincho" w:cs="Times New Roman"/>
          <w:b/>
          <w:bCs/>
          <w:u w:val="single"/>
        </w:rPr>
      </w:pPr>
      <w:r w:rsidRPr="00CC4B9F">
        <w:rPr>
          <w:rFonts w:eastAsia="MS Mincho" w:cs="Times New Roman"/>
          <w:b/>
          <w:bCs/>
        </w:rPr>
        <w:t>2.</w:t>
      </w:r>
      <w:r w:rsidRPr="00CC4B9F">
        <w:rPr>
          <w:rFonts w:eastAsia="MS Mincho" w:cs="Times New Roman"/>
          <w:bCs/>
        </w:rPr>
        <w:t xml:space="preserve"> </w:t>
      </w:r>
      <w:proofErr w:type="spellStart"/>
      <w:r w:rsidRPr="00CC4B9F">
        <w:rPr>
          <w:rFonts w:eastAsia="MS Mincho" w:cs="Times New Roman"/>
          <w:b/>
          <w:bCs/>
          <w:u w:val="single"/>
        </w:rPr>
        <w:t>Situaţia</w:t>
      </w:r>
      <w:proofErr w:type="spellEnd"/>
      <w:r w:rsidRPr="00CC4B9F">
        <w:rPr>
          <w:rFonts w:eastAsia="MS Mincho" w:cs="Times New Roman"/>
          <w:b/>
          <w:bCs/>
          <w:u w:val="single"/>
        </w:rPr>
        <w:t xml:space="preserve"> meteorologică în intervalul 20.05.2025, ora 09.00 –21.05.2025, ora 06.00 </w:t>
      </w:r>
    </w:p>
    <w:p w14:paraId="519CE083" w14:textId="77777777" w:rsidR="00CC4B9F" w:rsidRPr="00CC4B9F" w:rsidRDefault="00CC4B9F" w:rsidP="00CC4B9F">
      <w:pPr>
        <w:autoSpaceDE w:val="0"/>
        <w:autoSpaceDN w:val="0"/>
        <w:adjustRightInd w:val="0"/>
        <w:spacing w:before="0" w:after="0" w:line="240" w:lineRule="auto"/>
        <w:ind w:left="1080"/>
        <w:rPr>
          <w:rFonts w:eastAsia="MS Mincho" w:cs="Times New Roman"/>
          <w:color w:val="auto"/>
          <w:lang w:val="en-US"/>
        </w:rPr>
      </w:pPr>
      <w:r w:rsidRPr="00CC4B9F">
        <w:rPr>
          <w:rFonts w:eastAsia="MS Mincho" w:cs="Times New Roman"/>
          <w:b/>
          <w:bCs/>
          <w:color w:val="auto"/>
        </w:rPr>
        <w:lastRenderedPageBreak/>
        <w:t xml:space="preserve">În </w:t>
      </w:r>
      <w:proofErr w:type="spellStart"/>
      <w:r w:rsidRPr="00CC4B9F">
        <w:rPr>
          <w:rFonts w:eastAsia="MS Mincho" w:cs="Times New Roman"/>
          <w:b/>
          <w:bCs/>
          <w:color w:val="auto"/>
        </w:rPr>
        <w:t>ţară</w:t>
      </w:r>
      <w:proofErr w:type="spellEnd"/>
      <w:r w:rsidRPr="00CC4B9F">
        <w:rPr>
          <w:rFonts w:eastAsia="MS Mincho" w:cs="Times New Roman"/>
          <w:b/>
          <w:bCs/>
          <w:color w:val="auto"/>
        </w:rPr>
        <w:t xml:space="preserve"> </w:t>
      </w:r>
      <w:proofErr w:type="spellStart"/>
      <w:r w:rsidRPr="00CC4B9F">
        <w:rPr>
          <w:rFonts w:eastAsia="MS Mincho" w:cs="Times New Roman"/>
          <w:color w:val="auto"/>
          <w:lang w:val="en-US"/>
        </w:rPr>
        <w:t>valorile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termice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diurne</w:t>
      </w:r>
      <w:proofErr w:type="spellEnd"/>
      <w:r w:rsidRPr="00CC4B9F">
        <w:rPr>
          <w:rFonts w:eastAsia="MS Mincho" w:cs="Times New Roman"/>
          <w:color w:val="auto"/>
          <w:lang w:val="en-US"/>
        </w:rPr>
        <w:t xml:space="preserve"> s-au </w:t>
      </w:r>
      <w:proofErr w:type="spellStart"/>
      <w:r w:rsidRPr="00CC4B9F">
        <w:rPr>
          <w:rFonts w:eastAsia="MS Mincho" w:cs="Times New Roman"/>
          <w:color w:val="auto"/>
          <w:lang w:val="en-US"/>
        </w:rPr>
        <w:t>menținut</w:t>
      </w:r>
      <w:proofErr w:type="spellEnd"/>
      <w:r w:rsidRPr="00CC4B9F">
        <w:rPr>
          <w:rFonts w:eastAsia="MS Mincho" w:cs="Times New Roman"/>
          <w:color w:val="auto"/>
          <w:lang w:val="en-US"/>
        </w:rPr>
        <w:t xml:space="preserve"> sub </w:t>
      </w:r>
      <w:proofErr w:type="spellStart"/>
      <w:r w:rsidRPr="00CC4B9F">
        <w:rPr>
          <w:rFonts w:eastAsia="MS Mincho" w:cs="Times New Roman"/>
          <w:color w:val="auto"/>
          <w:lang w:val="en-US"/>
        </w:rPr>
        <w:t>cele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specifice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pentru</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această</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dată</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cea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mai</w:t>
      </w:r>
      <w:proofErr w:type="spellEnd"/>
      <w:r w:rsidRPr="00CC4B9F">
        <w:rPr>
          <w:rFonts w:eastAsia="MS Mincho" w:cs="Times New Roman"/>
          <w:color w:val="auto"/>
          <w:lang w:val="en-US"/>
        </w:rPr>
        <w:t xml:space="preserve"> mare </w:t>
      </w:r>
      <w:proofErr w:type="spellStart"/>
      <w:r w:rsidRPr="00CC4B9F">
        <w:rPr>
          <w:rFonts w:eastAsia="MS Mincho" w:cs="Times New Roman"/>
          <w:color w:val="auto"/>
          <w:lang w:val="en-US"/>
        </w:rPr>
        <w:t>parte</w:t>
      </w:r>
      <w:proofErr w:type="spellEnd"/>
      <w:r w:rsidRPr="00CC4B9F">
        <w:rPr>
          <w:rFonts w:eastAsia="MS Mincho" w:cs="Times New Roman"/>
          <w:color w:val="auto"/>
          <w:lang w:val="en-US"/>
        </w:rPr>
        <w:t xml:space="preserve"> a </w:t>
      </w:r>
      <w:proofErr w:type="spellStart"/>
      <w:r w:rsidRPr="00CC4B9F">
        <w:rPr>
          <w:rFonts w:eastAsia="MS Mincho" w:cs="Times New Roman"/>
          <w:color w:val="auto"/>
          <w:lang w:val="en-US"/>
        </w:rPr>
        <w:t>teritoriului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abateri</w:t>
      </w:r>
      <w:proofErr w:type="spellEnd"/>
      <w:r w:rsidRPr="00CC4B9F">
        <w:rPr>
          <w:rFonts w:eastAsia="MS Mincho" w:cs="Times New Roman"/>
          <w:color w:val="auto"/>
          <w:lang w:val="en-US"/>
        </w:rPr>
        <w:t xml:space="preserve"> negative </w:t>
      </w:r>
      <w:proofErr w:type="spellStart"/>
      <w:r w:rsidRPr="00CC4B9F">
        <w:rPr>
          <w:rFonts w:eastAsia="MS Mincho" w:cs="Times New Roman"/>
          <w:color w:val="auto"/>
          <w:lang w:val="en-US"/>
        </w:rPr>
        <w:t>în</w:t>
      </w:r>
      <w:proofErr w:type="spellEnd"/>
      <w:r w:rsidRPr="00CC4B9F">
        <w:rPr>
          <w:rFonts w:eastAsia="MS Mincho" w:cs="Times New Roman"/>
          <w:color w:val="auto"/>
          <w:lang w:val="en-US"/>
        </w:rPr>
        <w:t xml:space="preserve"> general de 2...8 grade). Cerul a </w:t>
      </w:r>
      <w:proofErr w:type="spellStart"/>
      <w:r w:rsidRPr="00CC4B9F">
        <w:rPr>
          <w:rFonts w:eastAsia="MS Mincho" w:cs="Times New Roman"/>
          <w:color w:val="auto"/>
          <w:lang w:val="en-US"/>
        </w:rPr>
        <w:t>fost</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variabil</w:t>
      </w:r>
      <w:proofErr w:type="spellEnd"/>
      <w:r w:rsidRPr="00CC4B9F">
        <w:rPr>
          <w:rFonts w:eastAsia="MS Mincho" w:cs="Times New Roman"/>
          <w:color w:val="auto"/>
          <w:lang w:val="en-US"/>
        </w:rPr>
        <w:t xml:space="preserve">, cu </w:t>
      </w:r>
      <w:proofErr w:type="spellStart"/>
      <w:r w:rsidRPr="00CC4B9F">
        <w:rPr>
          <w:rFonts w:eastAsia="MS Mincho" w:cs="Times New Roman"/>
          <w:color w:val="auto"/>
          <w:lang w:val="en-US"/>
        </w:rPr>
        <w:t>înnorări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temporare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ziua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jumătatea</w:t>
      </w:r>
      <w:proofErr w:type="spellEnd"/>
      <w:r w:rsidRPr="00CC4B9F">
        <w:rPr>
          <w:rFonts w:eastAsia="MS Mincho" w:cs="Times New Roman"/>
          <w:color w:val="auto"/>
          <w:lang w:val="en-US"/>
        </w:rPr>
        <w:t xml:space="preserve"> de </w:t>
      </w:r>
      <w:proofErr w:type="spellStart"/>
      <w:r w:rsidRPr="00CC4B9F">
        <w:rPr>
          <w:rFonts w:eastAsia="MS Mincho" w:cs="Times New Roman"/>
          <w:color w:val="auto"/>
          <w:lang w:val="en-US"/>
        </w:rPr>
        <w:t>nord</w:t>
      </w:r>
      <w:proofErr w:type="spellEnd"/>
      <w:r w:rsidRPr="00CC4B9F">
        <w:rPr>
          <w:rFonts w:eastAsia="MS Mincho" w:cs="Times New Roman"/>
          <w:color w:val="auto"/>
          <w:lang w:val="en-US"/>
        </w:rPr>
        <w:t xml:space="preserve"> a </w:t>
      </w:r>
      <w:proofErr w:type="spellStart"/>
      <w:r w:rsidRPr="00CC4B9F">
        <w:rPr>
          <w:rFonts w:eastAsia="MS Mincho" w:cs="Times New Roman"/>
          <w:color w:val="auto"/>
          <w:lang w:val="en-US"/>
        </w:rPr>
        <w:t>teritoriului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iar</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noaptea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extremitatea</w:t>
      </w:r>
      <w:proofErr w:type="spellEnd"/>
      <w:r w:rsidRPr="00CC4B9F">
        <w:rPr>
          <w:rFonts w:eastAsia="MS Mincho" w:cs="Times New Roman"/>
          <w:color w:val="auto"/>
          <w:lang w:val="en-US"/>
        </w:rPr>
        <w:t xml:space="preserve"> de </w:t>
      </w:r>
      <w:proofErr w:type="spellStart"/>
      <w:r w:rsidRPr="00CC4B9F">
        <w:rPr>
          <w:rFonts w:eastAsia="MS Mincho" w:cs="Times New Roman"/>
          <w:color w:val="auto"/>
          <w:lang w:val="en-US"/>
        </w:rPr>
        <w:t>sud</w:t>
      </w:r>
      <w:proofErr w:type="spellEnd"/>
      <w:r w:rsidRPr="00CC4B9F">
        <w:rPr>
          <w:rFonts w:eastAsia="MS Mincho" w:cs="Times New Roman"/>
          <w:color w:val="auto"/>
          <w:lang w:val="en-US"/>
        </w:rPr>
        <w:t xml:space="preserve">-vest. </w:t>
      </w:r>
      <w:proofErr w:type="spellStart"/>
      <w:r w:rsidRPr="00CC4B9F">
        <w:rPr>
          <w:rFonts w:eastAsia="MS Mincho" w:cs="Times New Roman"/>
          <w:color w:val="auto"/>
          <w:lang w:val="en-US"/>
        </w:rPr>
        <w:t>Izolat</w:t>
      </w:r>
      <w:proofErr w:type="spellEnd"/>
      <w:r w:rsidRPr="00CC4B9F">
        <w:rPr>
          <w:rFonts w:eastAsia="MS Mincho" w:cs="Times New Roman"/>
          <w:color w:val="auto"/>
          <w:lang w:val="en-US"/>
        </w:rPr>
        <w:t xml:space="preserve"> a </w:t>
      </w:r>
      <w:proofErr w:type="spellStart"/>
      <w:r w:rsidRPr="00CC4B9F">
        <w:rPr>
          <w:rFonts w:eastAsia="MS Mincho" w:cs="Times New Roman"/>
          <w:color w:val="auto"/>
          <w:lang w:val="en-US"/>
        </w:rPr>
        <w:t>plouat</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cu </w:t>
      </w:r>
      <w:proofErr w:type="spellStart"/>
      <w:r w:rsidRPr="00CC4B9F">
        <w:rPr>
          <w:rFonts w:eastAsia="MS Mincho" w:cs="Times New Roman"/>
          <w:color w:val="auto"/>
          <w:lang w:val="en-US"/>
        </w:rPr>
        <w:t>caracter</w:t>
      </w:r>
      <w:proofErr w:type="spellEnd"/>
      <w:r w:rsidRPr="00CC4B9F">
        <w:rPr>
          <w:rFonts w:eastAsia="MS Mincho" w:cs="Times New Roman"/>
          <w:color w:val="auto"/>
          <w:lang w:val="en-US"/>
        </w:rPr>
        <w:t xml:space="preserve"> de </w:t>
      </w:r>
      <w:proofErr w:type="spellStart"/>
      <w:r w:rsidRPr="00CC4B9F">
        <w:rPr>
          <w:rFonts w:eastAsia="MS Mincho" w:cs="Times New Roman"/>
          <w:color w:val="auto"/>
          <w:lang w:val="en-US"/>
        </w:rPr>
        <w:t>aversă</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w:t>
      </w:r>
      <w:proofErr w:type="spellEnd"/>
      <w:r w:rsidRPr="00CC4B9F">
        <w:rPr>
          <w:rFonts w:eastAsia="MS Mincho" w:cs="Times New Roman"/>
          <w:color w:val="auto"/>
          <w:lang w:val="en-US"/>
        </w:rPr>
        <w:t xml:space="preserve"> Banat, </w:t>
      </w:r>
      <w:proofErr w:type="spellStart"/>
      <w:r w:rsidRPr="00CC4B9F">
        <w:rPr>
          <w:rFonts w:eastAsia="MS Mincho" w:cs="Times New Roman"/>
          <w:color w:val="auto"/>
          <w:lang w:val="en-US"/>
        </w:rPr>
        <w:t>Crișana</w:t>
      </w:r>
      <w:proofErr w:type="spellEnd"/>
      <w:r w:rsidRPr="00CC4B9F">
        <w:rPr>
          <w:rFonts w:eastAsia="MS Mincho" w:cs="Times New Roman"/>
          <w:color w:val="auto"/>
          <w:lang w:val="en-US"/>
        </w:rPr>
        <w:t xml:space="preserve">, Maramureș, </w:t>
      </w:r>
      <w:proofErr w:type="spellStart"/>
      <w:r w:rsidRPr="00CC4B9F">
        <w:rPr>
          <w:rFonts w:eastAsia="MS Mincho" w:cs="Times New Roman"/>
          <w:color w:val="auto"/>
          <w:lang w:val="en-US"/>
        </w:rPr>
        <w:t>Transilvania</w:t>
      </w:r>
      <w:proofErr w:type="spellEnd"/>
      <w:r w:rsidRPr="00CC4B9F">
        <w:rPr>
          <w:rFonts w:eastAsia="MS Mincho" w:cs="Times New Roman"/>
          <w:color w:val="auto"/>
          <w:lang w:val="en-US"/>
        </w:rPr>
        <w:t xml:space="preserve">, Moldova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la </w:t>
      </w:r>
      <w:proofErr w:type="spellStart"/>
      <w:r w:rsidRPr="00CC4B9F">
        <w:rPr>
          <w:rFonts w:eastAsia="MS Mincho" w:cs="Times New Roman"/>
          <w:color w:val="auto"/>
          <w:lang w:val="en-US"/>
        </w:rPr>
        <w:t>munte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nordul</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Carpaților</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Orientali</w:t>
      </w:r>
      <w:proofErr w:type="spellEnd"/>
      <w:r w:rsidRPr="00CC4B9F">
        <w:rPr>
          <w:rFonts w:eastAsia="MS Mincho" w:cs="Times New Roman"/>
          <w:color w:val="auto"/>
          <w:lang w:val="en-US"/>
        </w:rPr>
        <w:t xml:space="preserve"> la </w:t>
      </w:r>
      <w:proofErr w:type="spellStart"/>
      <w:r w:rsidRPr="00CC4B9F">
        <w:rPr>
          <w:rFonts w:eastAsia="MS Mincho" w:cs="Times New Roman"/>
          <w:color w:val="auto"/>
          <w:lang w:val="en-US"/>
        </w:rPr>
        <w:t>altitudini</w:t>
      </w:r>
      <w:proofErr w:type="spellEnd"/>
      <w:r w:rsidRPr="00CC4B9F">
        <w:rPr>
          <w:rFonts w:eastAsia="MS Mincho" w:cs="Times New Roman"/>
          <w:color w:val="auto"/>
          <w:lang w:val="en-US"/>
        </w:rPr>
        <w:t xml:space="preserve"> de </w:t>
      </w:r>
      <w:proofErr w:type="spellStart"/>
      <w:r w:rsidRPr="00CC4B9F">
        <w:rPr>
          <w:rFonts w:eastAsia="MS Mincho" w:cs="Times New Roman"/>
          <w:color w:val="auto"/>
          <w:lang w:val="en-US"/>
        </w:rPr>
        <w:t>peste</w:t>
      </w:r>
      <w:proofErr w:type="spellEnd"/>
      <w:r w:rsidRPr="00CC4B9F">
        <w:rPr>
          <w:rFonts w:eastAsia="MS Mincho" w:cs="Times New Roman"/>
          <w:color w:val="auto"/>
          <w:lang w:val="en-US"/>
        </w:rPr>
        <w:t xml:space="preserve"> 1700 </w:t>
      </w:r>
      <w:proofErr w:type="spellStart"/>
      <w:r w:rsidRPr="00CC4B9F">
        <w:rPr>
          <w:rFonts w:eastAsia="MS Mincho" w:cs="Times New Roman"/>
          <w:color w:val="auto"/>
          <w:lang w:val="en-US"/>
        </w:rPr>
        <w:t>trecător</w:t>
      </w:r>
      <w:proofErr w:type="spellEnd"/>
      <w:r w:rsidRPr="00CC4B9F">
        <w:rPr>
          <w:rFonts w:eastAsia="MS Mincho" w:cs="Times New Roman"/>
          <w:color w:val="auto"/>
          <w:lang w:val="en-US"/>
        </w:rPr>
        <w:t xml:space="preserve"> au </w:t>
      </w:r>
      <w:proofErr w:type="spellStart"/>
      <w:r w:rsidRPr="00CC4B9F">
        <w:rPr>
          <w:rFonts w:eastAsia="MS Mincho" w:cs="Times New Roman"/>
          <w:color w:val="auto"/>
          <w:lang w:val="en-US"/>
        </w:rPr>
        <w:t>fost</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precipitații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mixte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Vântul</w:t>
      </w:r>
      <w:proofErr w:type="spellEnd"/>
      <w:r w:rsidRPr="00CC4B9F">
        <w:rPr>
          <w:rFonts w:eastAsia="MS Mincho" w:cs="Times New Roman"/>
          <w:color w:val="auto"/>
          <w:lang w:val="en-US"/>
        </w:rPr>
        <w:t xml:space="preserve"> a </w:t>
      </w:r>
      <w:proofErr w:type="spellStart"/>
      <w:r w:rsidRPr="00CC4B9F">
        <w:rPr>
          <w:rFonts w:eastAsia="MS Mincho" w:cs="Times New Roman"/>
          <w:color w:val="auto"/>
          <w:lang w:val="en-US"/>
        </w:rPr>
        <w:t>suflat</w:t>
      </w:r>
      <w:proofErr w:type="spellEnd"/>
      <w:r w:rsidRPr="00CC4B9F">
        <w:rPr>
          <w:rFonts w:eastAsia="MS Mincho" w:cs="Times New Roman"/>
          <w:color w:val="auto"/>
          <w:lang w:val="en-US"/>
        </w:rPr>
        <w:t xml:space="preserve"> slab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moderat</w:t>
      </w:r>
      <w:proofErr w:type="spellEnd"/>
      <w:r w:rsidRPr="00CC4B9F">
        <w:rPr>
          <w:rFonts w:eastAsia="MS Mincho" w:cs="Times New Roman"/>
          <w:color w:val="auto"/>
          <w:lang w:val="en-US"/>
        </w:rPr>
        <w:t xml:space="preserve">, cu </w:t>
      </w:r>
      <w:proofErr w:type="spellStart"/>
      <w:r w:rsidRPr="00CC4B9F">
        <w:rPr>
          <w:rFonts w:eastAsia="MS Mincho" w:cs="Times New Roman"/>
          <w:color w:val="auto"/>
          <w:lang w:val="en-US"/>
        </w:rPr>
        <w:t>intensificări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cursul</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zilei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est</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sud-est</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centru</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sud</w:t>
      </w:r>
      <w:proofErr w:type="spellEnd"/>
      <w:r w:rsidRPr="00CC4B9F">
        <w:rPr>
          <w:rFonts w:eastAsia="MS Mincho" w:cs="Times New Roman"/>
          <w:color w:val="auto"/>
          <w:lang w:val="en-US"/>
        </w:rPr>
        <w:t xml:space="preserve">-vest, cu </w:t>
      </w:r>
      <w:proofErr w:type="spellStart"/>
      <w:r w:rsidRPr="00CC4B9F">
        <w:rPr>
          <w:rFonts w:eastAsia="MS Mincho" w:cs="Times New Roman"/>
          <w:color w:val="auto"/>
          <w:lang w:val="en-US"/>
        </w:rPr>
        <w:t>viteze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w:t>
      </w:r>
      <w:proofErr w:type="spellEnd"/>
      <w:r w:rsidRPr="00CC4B9F">
        <w:rPr>
          <w:rFonts w:eastAsia="MS Mincho" w:cs="Times New Roman"/>
          <w:color w:val="auto"/>
          <w:lang w:val="en-US"/>
        </w:rPr>
        <w:t xml:space="preserve"> general de 45...60 km/h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pe </w:t>
      </w:r>
      <w:proofErr w:type="spellStart"/>
      <w:r w:rsidRPr="00CC4B9F">
        <w:rPr>
          <w:rFonts w:eastAsia="MS Mincho" w:cs="Times New Roman"/>
          <w:color w:val="auto"/>
          <w:lang w:val="en-US"/>
        </w:rPr>
        <w:t>crestele</w:t>
      </w:r>
      <w:proofErr w:type="spellEnd"/>
      <w:r w:rsidRPr="00CC4B9F">
        <w:rPr>
          <w:rFonts w:eastAsia="MS Mincho" w:cs="Times New Roman"/>
          <w:color w:val="auto"/>
          <w:lang w:val="en-US"/>
        </w:rPr>
        <w:t xml:space="preserve"> montane de </w:t>
      </w:r>
      <w:proofErr w:type="spellStart"/>
      <w:r w:rsidRPr="00CC4B9F">
        <w:rPr>
          <w:rFonts w:eastAsia="MS Mincho" w:cs="Times New Roman"/>
          <w:color w:val="auto"/>
          <w:lang w:val="en-US"/>
        </w:rPr>
        <w:t>până</w:t>
      </w:r>
      <w:proofErr w:type="spellEnd"/>
      <w:r w:rsidRPr="00CC4B9F">
        <w:rPr>
          <w:rFonts w:eastAsia="MS Mincho" w:cs="Times New Roman"/>
          <w:color w:val="auto"/>
          <w:lang w:val="en-US"/>
        </w:rPr>
        <w:t xml:space="preserve"> la 75 km/h. Este </w:t>
      </w:r>
      <w:proofErr w:type="spellStart"/>
      <w:r w:rsidRPr="00CC4B9F">
        <w:rPr>
          <w:rFonts w:eastAsia="MS Mincho" w:cs="Times New Roman"/>
          <w:color w:val="auto"/>
          <w:lang w:val="en-US"/>
        </w:rPr>
        <w:t>strat</w:t>
      </w:r>
      <w:proofErr w:type="spellEnd"/>
      <w:r w:rsidRPr="00CC4B9F">
        <w:rPr>
          <w:rFonts w:eastAsia="MS Mincho" w:cs="Times New Roman"/>
          <w:color w:val="auto"/>
          <w:lang w:val="en-US"/>
        </w:rPr>
        <w:t xml:space="preserve"> de </w:t>
      </w:r>
      <w:proofErr w:type="spellStart"/>
      <w:r w:rsidRPr="00CC4B9F">
        <w:rPr>
          <w:rFonts w:eastAsia="MS Mincho" w:cs="Times New Roman"/>
          <w:color w:val="auto"/>
          <w:lang w:val="en-US"/>
        </w:rPr>
        <w:t>zăpadă</w:t>
      </w:r>
      <w:proofErr w:type="spellEnd"/>
      <w:r w:rsidRPr="00CC4B9F">
        <w:rPr>
          <w:rFonts w:eastAsia="MS Mincho" w:cs="Times New Roman"/>
          <w:color w:val="auto"/>
          <w:lang w:val="en-US"/>
        </w:rPr>
        <w:t xml:space="preserve"> la </w:t>
      </w:r>
      <w:proofErr w:type="spellStart"/>
      <w:r w:rsidRPr="00CC4B9F">
        <w:rPr>
          <w:rFonts w:eastAsia="MS Mincho" w:cs="Times New Roman"/>
          <w:color w:val="auto"/>
          <w:lang w:val="en-US"/>
        </w:rPr>
        <w:t>munte</w:t>
      </w:r>
      <w:proofErr w:type="spellEnd"/>
      <w:r w:rsidRPr="00CC4B9F">
        <w:rPr>
          <w:rFonts w:eastAsia="MS Mincho" w:cs="Times New Roman"/>
          <w:color w:val="auto"/>
          <w:lang w:val="en-US"/>
        </w:rPr>
        <w:t xml:space="preserve">, la </w:t>
      </w:r>
      <w:proofErr w:type="spellStart"/>
      <w:r w:rsidRPr="00CC4B9F">
        <w:rPr>
          <w:rFonts w:eastAsia="MS Mincho" w:cs="Times New Roman"/>
          <w:color w:val="auto"/>
          <w:lang w:val="en-US"/>
        </w:rPr>
        <w:t>altitudini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w:t>
      </w:r>
      <w:proofErr w:type="spellEnd"/>
      <w:r w:rsidRPr="00CC4B9F">
        <w:rPr>
          <w:rFonts w:eastAsia="MS Mincho" w:cs="Times New Roman"/>
          <w:color w:val="auto"/>
          <w:lang w:val="en-US"/>
        </w:rPr>
        <w:t xml:space="preserve"> general de </w:t>
      </w:r>
      <w:proofErr w:type="spellStart"/>
      <w:r w:rsidRPr="00CC4B9F">
        <w:rPr>
          <w:rFonts w:eastAsia="MS Mincho" w:cs="Times New Roman"/>
          <w:color w:val="auto"/>
          <w:lang w:val="en-US"/>
        </w:rPr>
        <w:t>peste</w:t>
      </w:r>
      <w:proofErr w:type="spellEnd"/>
      <w:r w:rsidRPr="00CC4B9F">
        <w:rPr>
          <w:rFonts w:eastAsia="MS Mincho" w:cs="Times New Roman"/>
          <w:color w:val="auto"/>
          <w:lang w:val="en-US"/>
        </w:rPr>
        <w:t xml:space="preserve"> 1500 m, </w:t>
      </w:r>
      <w:proofErr w:type="spellStart"/>
      <w:r w:rsidRPr="00CC4B9F">
        <w:rPr>
          <w:rFonts w:eastAsia="MS Mincho" w:cs="Times New Roman"/>
          <w:color w:val="auto"/>
          <w:lang w:val="en-US"/>
        </w:rPr>
        <w:t>unde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măsura</w:t>
      </w:r>
      <w:proofErr w:type="spellEnd"/>
      <w:r w:rsidRPr="00CC4B9F">
        <w:rPr>
          <w:rFonts w:eastAsia="MS Mincho" w:cs="Times New Roman"/>
          <w:color w:val="auto"/>
          <w:lang w:val="en-US"/>
        </w:rPr>
        <w:t xml:space="preserve"> la </w:t>
      </w:r>
      <w:proofErr w:type="spellStart"/>
      <w:r w:rsidRPr="00CC4B9F">
        <w:rPr>
          <w:rFonts w:eastAsia="MS Mincho" w:cs="Times New Roman"/>
          <w:color w:val="auto"/>
          <w:lang w:val="en-US"/>
        </w:rPr>
        <w:t>ora</w:t>
      </w:r>
      <w:proofErr w:type="spellEnd"/>
      <w:r w:rsidRPr="00CC4B9F">
        <w:rPr>
          <w:rFonts w:eastAsia="MS Mincho" w:cs="Times New Roman"/>
          <w:color w:val="auto"/>
          <w:lang w:val="en-US"/>
        </w:rPr>
        <w:t xml:space="preserve"> 21, pe</w:t>
      </w:r>
      <w:r w:rsidRPr="00CC4B9F">
        <w:rPr>
          <w:rFonts w:eastAsia="MS Mincho" w:cs="Times New Roman"/>
          <w:i/>
          <w:iCs/>
          <w:color w:val="auto"/>
          <w:lang w:val="en-US"/>
        </w:rPr>
        <w:t xml:space="preserve"> </w:t>
      </w:r>
      <w:proofErr w:type="spellStart"/>
      <w:r w:rsidRPr="00CC4B9F">
        <w:rPr>
          <w:rFonts w:eastAsia="MS Mincho" w:cs="Times New Roman"/>
          <w:color w:val="auto"/>
          <w:lang w:val="en-US"/>
        </w:rPr>
        <w:t>platformele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stațiilor</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meteorologice</w:t>
      </w:r>
      <w:proofErr w:type="spellEnd"/>
      <w:r w:rsidRPr="00CC4B9F">
        <w:rPr>
          <w:rFonts w:eastAsia="MS Mincho" w:cs="Times New Roman"/>
          <w:i/>
          <w:iCs/>
          <w:color w:val="auto"/>
          <w:lang w:val="en-US"/>
        </w:rPr>
        <w:t>,</w:t>
      </w:r>
      <w:r w:rsidRPr="00CC4B9F">
        <w:rPr>
          <w:rFonts w:eastAsia="MS Mincho" w:cs="Times New Roman"/>
          <w:color w:val="auto"/>
          <w:lang w:val="en-US"/>
        </w:rPr>
        <w:t xml:space="preserve"> </w:t>
      </w:r>
      <w:proofErr w:type="spellStart"/>
      <w:r w:rsidRPr="00CC4B9F">
        <w:rPr>
          <w:rFonts w:eastAsia="MS Mincho" w:cs="Times New Roman"/>
          <w:color w:val="auto"/>
          <w:lang w:val="en-US"/>
        </w:rPr>
        <w:t>până</w:t>
      </w:r>
      <w:proofErr w:type="spellEnd"/>
      <w:r w:rsidRPr="00CC4B9F">
        <w:rPr>
          <w:rFonts w:eastAsia="MS Mincho" w:cs="Times New Roman"/>
          <w:color w:val="auto"/>
          <w:lang w:val="en-US"/>
        </w:rPr>
        <w:t xml:space="preserve"> la 42 cm </w:t>
      </w:r>
      <w:proofErr w:type="spellStart"/>
      <w:r w:rsidRPr="00CC4B9F">
        <w:rPr>
          <w:rFonts w:eastAsia="MS Mincho" w:cs="Times New Roman"/>
          <w:color w:val="auto"/>
          <w:lang w:val="en-US"/>
        </w:rPr>
        <w:t>în</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Munții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Călimani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Temperaturile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maxime</w:t>
      </w:r>
      <w:proofErr w:type="spellEnd"/>
      <w:r w:rsidRPr="00CC4B9F">
        <w:rPr>
          <w:rFonts w:eastAsia="MS Mincho" w:cs="Times New Roman"/>
          <w:color w:val="auto"/>
          <w:lang w:val="en-US"/>
        </w:rPr>
        <w:t xml:space="preserve"> s-au </w:t>
      </w:r>
      <w:proofErr w:type="spellStart"/>
      <w:r w:rsidRPr="00CC4B9F">
        <w:rPr>
          <w:rFonts w:eastAsia="MS Mincho" w:cs="Times New Roman"/>
          <w:color w:val="auto"/>
          <w:lang w:val="en-US"/>
        </w:rPr>
        <w:t>situat</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între</w:t>
      </w:r>
      <w:proofErr w:type="spellEnd"/>
      <w:r w:rsidRPr="00CC4B9F">
        <w:rPr>
          <w:rFonts w:eastAsia="MS Mincho" w:cs="Times New Roman"/>
          <w:color w:val="auto"/>
          <w:lang w:val="en-US"/>
        </w:rPr>
        <w:t xml:space="preserve"> 12 grade la </w:t>
      </w:r>
      <w:proofErr w:type="spellStart"/>
      <w:r w:rsidRPr="00CC4B9F">
        <w:rPr>
          <w:rFonts w:eastAsia="MS Mincho" w:cs="Times New Roman"/>
          <w:color w:val="auto"/>
          <w:lang w:val="en-US"/>
        </w:rPr>
        <w:t>Ocna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Șugatag</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25 de grade la </w:t>
      </w:r>
      <w:proofErr w:type="spellStart"/>
      <w:r w:rsidRPr="00CC4B9F">
        <w:rPr>
          <w:rFonts w:eastAsia="MS Mincho" w:cs="Times New Roman"/>
          <w:color w:val="auto"/>
          <w:lang w:val="en-US"/>
        </w:rPr>
        <w:t>Turnu</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Măgurele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Calafat, </w:t>
      </w:r>
      <w:proofErr w:type="spellStart"/>
      <w:r w:rsidRPr="00CC4B9F">
        <w:rPr>
          <w:rFonts w:eastAsia="MS Mincho" w:cs="Times New Roman"/>
          <w:color w:val="auto"/>
          <w:lang w:val="en-US"/>
        </w:rPr>
        <w:t>iar</w:t>
      </w:r>
      <w:proofErr w:type="spellEnd"/>
      <w:r w:rsidRPr="00CC4B9F">
        <w:rPr>
          <w:rFonts w:eastAsia="MS Mincho" w:cs="Times New Roman"/>
          <w:color w:val="auto"/>
          <w:lang w:val="en-US"/>
        </w:rPr>
        <w:t xml:space="preserve"> la </w:t>
      </w:r>
      <w:proofErr w:type="spellStart"/>
      <w:r w:rsidRPr="00CC4B9F">
        <w:rPr>
          <w:rFonts w:eastAsia="MS Mincho" w:cs="Times New Roman"/>
          <w:color w:val="auto"/>
          <w:lang w:val="en-US"/>
        </w:rPr>
        <w:t>ora</w:t>
      </w:r>
      <w:proofErr w:type="spellEnd"/>
      <w:r w:rsidRPr="00CC4B9F">
        <w:rPr>
          <w:rFonts w:eastAsia="MS Mincho" w:cs="Times New Roman"/>
          <w:color w:val="auto"/>
          <w:lang w:val="en-US"/>
        </w:rPr>
        <w:t xml:space="preserve"> 6 </w:t>
      </w:r>
      <w:proofErr w:type="spellStart"/>
      <w:r w:rsidRPr="00CC4B9F">
        <w:rPr>
          <w:rFonts w:eastAsia="MS Mincho" w:cs="Times New Roman"/>
          <w:color w:val="auto"/>
          <w:lang w:val="en-US"/>
        </w:rPr>
        <w:t>temperatura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aerului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avea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valori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cuprinse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între</w:t>
      </w:r>
      <w:proofErr w:type="spellEnd"/>
      <w:r w:rsidRPr="00CC4B9F">
        <w:rPr>
          <w:rFonts w:eastAsia="MS Mincho" w:cs="Times New Roman"/>
          <w:color w:val="auto"/>
          <w:lang w:val="en-US"/>
        </w:rPr>
        <w:t xml:space="preserve"> 0 grade la </w:t>
      </w:r>
      <w:proofErr w:type="spellStart"/>
      <w:r w:rsidRPr="00CC4B9F">
        <w:rPr>
          <w:rFonts w:eastAsia="MS Mincho" w:cs="Times New Roman"/>
          <w:color w:val="auto"/>
          <w:lang w:val="en-US"/>
        </w:rPr>
        <w:t>Joseni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Miercurea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Ciuc</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Întorsura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Buzăului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14 grade la </w:t>
      </w:r>
      <w:proofErr w:type="spellStart"/>
      <w:r w:rsidRPr="00CC4B9F">
        <w:rPr>
          <w:rFonts w:eastAsia="MS Mincho" w:cs="Times New Roman"/>
          <w:color w:val="auto"/>
          <w:lang w:val="en-US"/>
        </w:rPr>
        <w:t>Șiria</w:t>
      </w:r>
      <w:proofErr w:type="spellEnd"/>
      <w:r w:rsidRPr="00CC4B9F">
        <w:rPr>
          <w:rFonts w:eastAsia="MS Mincho" w:cs="Times New Roman"/>
          <w:color w:val="auto"/>
          <w:lang w:val="en-US"/>
        </w:rPr>
        <w:t xml:space="preserve">, Oravița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Sulina. </w:t>
      </w:r>
      <w:proofErr w:type="spellStart"/>
      <w:r w:rsidRPr="00CC4B9F">
        <w:rPr>
          <w:rFonts w:eastAsia="MS Mincho" w:cs="Times New Roman"/>
          <w:color w:val="auto"/>
          <w:lang w:val="en-US"/>
        </w:rPr>
        <w:t>Dimineața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noaptea</w:t>
      </w:r>
      <w:proofErr w:type="spellEnd"/>
      <w:r w:rsidRPr="00CC4B9F">
        <w:rPr>
          <w:rFonts w:eastAsia="MS Mincho" w:cs="Times New Roman"/>
          <w:color w:val="auto"/>
          <w:lang w:val="en-US"/>
        </w:rPr>
        <w:t xml:space="preserve">, pe </w:t>
      </w:r>
      <w:proofErr w:type="spellStart"/>
      <w:r w:rsidRPr="00CC4B9F">
        <w:rPr>
          <w:rFonts w:eastAsia="MS Mincho" w:cs="Times New Roman"/>
          <w:color w:val="auto"/>
          <w:lang w:val="en-US"/>
        </w:rPr>
        <w:t>spații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mici</w:t>
      </w:r>
      <w:proofErr w:type="spellEnd"/>
      <w:r w:rsidRPr="00CC4B9F">
        <w:rPr>
          <w:rFonts w:eastAsia="MS Mincho" w:cs="Times New Roman"/>
          <w:color w:val="auto"/>
          <w:lang w:val="en-US"/>
        </w:rPr>
        <w:t xml:space="preserve"> din </w:t>
      </w:r>
      <w:proofErr w:type="spellStart"/>
      <w:r w:rsidRPr="00CC4B9F">
        <w:rPr>
          <w:rFonts w:eastAsia="MS Mincho" w:cs="Times New Roman"/>
          <w:color w:val="auto"/>
          <w:lang w:val="en-US"/>
        </w:rPr>
        <w:t>Crișana</w:t>
      </w:r>
      <w:proofErr w:type="spellEnd"/>
      <w:r w:rsidRPr="00CC4B9F">
        <w:rPr>
          <w:rFonts w:eastAsia="MS Mincho" w:cs="Times New Roman"/>
          <w:color w:val="auto"/>
          <w:lang w:val="en-US"/>
        </w:rPr>
        <w:t xml:space="preserve">, Maramureș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Transilvania</w:t>
      </w:r>
      <w:proofErr w:type="spellEnd"/>
      <w:r w:rsidRPr="00CC4B9F">
        <w:rPr>
          <w:rFonts w:eastAsia="MS Mincho" w:cs="Times New Roman"/>
          <w:color w:val="auto"/>
          <w:lang w:val="en-US"/>
        </w:rPr>
        <w:t xml:space="preserve"> a </w:t>
      </w:r>
      <w:proofErr w:type="spellStart"/>
      <w:r w:rsidRPr="00CC4B9F">
        <w:rPr>
          <w:rFonts w:eastAsia="MS Mincho" w:cs="Times New Roman"/>
          <w:color w:val="auto"/>
          <w:lang w:val="en-US"/>
        </w:rPr>
        <w:t>fost</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ceață</w:t>
      </w:r>
      <w:proofErr w:type="spellEnd"/>
      <w:r w:rsidRPr="00CC4B9F">
        <w:rPr>
          <w:rFonts w:eastAsia="MS Mincho" w:cs="Times New Roman"/>
          <w:color w:val="auto"/>
          <w:lang w:val="en-US"/>
        </w:rPr>
        <w:t>.</w:t>
      </w:r>
    </w:p>
    <w:p w14:paraId="0A5DE76C" w14:textId="77777777" w:rsidR="00CC4B9F" w:rsidRPr="00CC4B9F" w:rsidRDefault="00CC4B9F" w:rsidP="00CC4B9F">
      <w:pPr>
        <w:autoSpaceDE w:val="0"/>
        <w:autoSpaceDN w:val="0"/>
        <w:adjustRightInd w:val="0"/>
        <w:spacing w:before="0" w:after="0" w:line="240" w:lineRule="auto"/>
        <w:ind w:left="1080"/>
        <w:rPr>
          <w:rFonts w:eastAsia="MS Mincho" w:cs="Times New Roman"/>
          <w:b/>
          <w:bCs/>
          <w:color w:val="auto"/>
          <w:sz w:val="16"/>
          <w:szCs w:val="16"/>
          <w:lang w:val="en-US"/>
        </w:rPr>
      </w:pPr>
    </w:p>
    <w:p w14:paraId="4F83C7F1" w14:textId="77777777" w:rsidR="00CC4B9F" w:rsidRPr="00CC4B9F" w:rsidRDefault="00CC4B9F" w:rsidP="00CC4B9F">
      <w:pPr>
        <w:autoSpaceDE w:val="0"/>
        <w:autoSpaceDN w:val="0"/>
        <w:adjustRightInd w:val="0"/>
        <w:spacing w:before="0" w:after="0" w:line="240" w:lineRule="auto"/>
        <w:ind w:left="1080"/>
        <w:rPr>
          <w:rFonts w:eastAsia="MS Mincho" w:cs="Times New Roman"/>
          <w:lang w:val="en-US"/>
        </w:rPr>
      </w:pPr>
      <w:proofErr w:type="spellStart"/>
      <w:r w:rsidRPr="00CC4B9F">
        <w:rPr>
          <w:rFonts w:eastAsia="MS Mincho" w:cs="Times New Roman"/>
          <w:b/>
          <w:bCs/>
          <w:color w:val="auto"/>
          <w:lang w:val="en-US"/>
        </w:rPr>
        <w:t>Observație</w:t>
      </w:r>
      <w:proofErr w:type="spellEnd"/>
      <w:r w:rsidRPr="00CC4B9F">
        <w:rPr>
          <w:rFonts w:eastAsia="MS Mincho" w:cs="Times New Roman"/>
          <w:b/>
          <w:bCs/>
          <w:color w:val="auto"/>
          <w:lang w:val="en-US"/>
        </w:rPr>
        <w:t xml:space="preserve">: </w:t>
      </w:r>
      <w:proofErr w:type="spellStart"/>
      <w:r w:rsidRPr="00CC4B9F">
        <w:rPr>
          <w:rFonts w:eastAsia="MS Mincho" w:cs="Times New Roman"/>
          <w:color w:val="auto"/>
          <w:lang w:val="en-US"/>
        </w:rPr>
        <w:t>în</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intervalul</w:t>
      </w:r>
      <w:proofErr w:type="spellEnd"/>
      <w:r w:rsidRPr="00CC4B9F">
        <w:rPr>
          <w:rFonts w:eastAsia="MS Mincho" w:cs="Times New Roman"/>
          <w:color w:val="auto"/>
          <w:lang w:val="en-US"/>
        </w:rPr>
        <w:t xml:space="preserve"> de </w:t>
      </w:r>
      <w:proofErr w:type="spellStart"/>
      <w:r w:rsidRPr="00CC4B9F">
        <w:rPr>
          <w:rFonts w:eastAsia="MS Mincho" w:cs="Times New Roman"/>
          <w:color w:val="auto"/>
          <w:lang w:val="en-US"/>
        </w:rPr>
        <w:t>diagnoză</w:t>
      </w:r>
      <w:proofErr w:type="spellEnd"/>
      <w:r w:rsidRPr="00CC4B9F">
        <w:rPr>
          <w:rFonts w:eastAsia="MS Mincho" w:cs="Times New Roman"/>
          <w:color w:val="auto"/>
          <w:lang w:val="en-US"/>
        </w:rPr>
        <w:t xml:space="preserve"> </w:t>
      </w:r>
      <w:r w:rsidRPr="00CC4B9F">
        <w:rPr>
          <w:rFonts w:eastAsia="MS Mincho" w:cs="Times New Roman"/>
          <w:lang w:val="en-US"/>
        </w:rPr>
        <w:t xml:space="preserve">au </w:t>
      </w:r>
      <w:proofErr w:type="spellStart"/>
      <w:r w:rsidRPr="00CC4B9F">
        <w:rPr>
          <w:rFonts w:eastAsia="MS Mincho" w:cs="Times New Roman"/>
          <w:lang w:val="en-US"/>
        </w:rPr>
        <w:t>fost</w:t>
      </w:r>
      <w:proofErr w:type="spellEnd"/>
      <w:r w:rsidRPr="00CC4B9F">
        <w:rPr>
          <w:rFonts w:eastAsia="MS Mincho" w:cs="Times New Roman"/>
          <w:lang w:val="en-US"/>
        </w:rPr>
        <w:t xml:space="preserve"> </w:t>
      </w:r>
      <w:proofErr w:type="spellStart"/>
      <w:r w:rsidRPr="00CC4B9F">
        <w:rPr>
          <w:rFonts w:eastAsia="MS Mincho" w:cs="Times New Roman"/>
          <w:lang w:val="en-US"/>
        </w:rPr>
        <w:t>în</w:t>
      </w:r>
      <w:proofErr w:type="spellEnd"/>
      <w:r w:rsidRPr="00CC4B9F">
        <w:rPr>
          <w:rFonts w:eastAsia="MS Mincho" w:cs="Times New Roman"/>
          <w:lang w:val="en-US"/>
        </w:rPr>
        <w:t xml:space="preserve"> </w:t>
      </w:r>
      <w:proofErr w:type="spellStart"/>
      <w:r w:rsidRPr="00CC4B9F">
        <w:rPr>
          <w:rFonts w:eastAsia="MS Mincho" w:cs="Times New Roman"/>
          <w:lang w:val="en-US"/>
        </w:rPr>
        <w:t>vigoare</w:t>
      </w:r>
      <w:proofErr w:type="spellEnd"/>
      <w:r w:rsidRPr="00CC4B9F">
        <w:rPr>
          <w:rFonts w:eastAsia="MS Mincho" w:cs="Times New Roman"/>
          <w:lang w:val="en-US"/>
        </w:rPr>
        <w:t xml:space="preserve"> 3 </w:t>
      </w:r>
      <w:proofErr w:type="spellStart"/>
      <w:r w:rsidRPr="00CC4B9F">
        <w:rPr>
          <w:rFonts w:eastAsia="MS Mincho" w:cs="Times New Roman"/>
          <w:lang w:val="en-US"/>
        </w:rPr>
        <w:t>atenționări</w:t>
      </w:r>
      <w:proofErr w:type="spellEnd"/>
      <w:r w:rsidRPr="00CC4B9F">
        <w:rPr>
          <w:rFonts w:eastAsia="MS Mincho" w:cs="Times New Roman"/>
          <w:lang w:val="en-US"/>
        </w:rPr>
        <w:t xml:space="preserve"> cod </w:t>
      </w:r>
      <w:proofErr w:type="spellStart"/>
      <w:r w:rsidRPr="00CC4B9F">
        <w:rPr>
          <w:rFonts w:eastAsia="MS Mincho" w:cs="Times New Roman"/>
          <w:lang w:val="en-US"/>
        </w:rPr>
        <w:t>galben</w:t>
      </w:r>
      <w:proofErr w:type="spellEnd"/>
      <w:r w:rsidRPr="00CC4B9F">
        <w:rPr>
          <w:rFonts w:eastAsia="MS Mincho" w:cs="Times New Roman"/>
          <w:lang w:val="en-US"/>
        </w:rPr>
        <w:t xml:space="preserve"> </w:t>
      </w:r>
      <w:proofErr w:type="spellStart"/>
      <w:r w:rsidRPr="00CC4B9F">
        <w:rPr>
          <w:rFonts w:eastAsia="MS Mincho" w:cs="Times New Roman"/>
          <w:lang w:val="en-US"/>
        </w:rPr>
        <w:t>pentru</w:t>
      </w:r>
      <w:proofErr w:type="spellEnd"/>
      <w:r w:rsidRPr="00CC4B9F">
        <w:rPr>
          <w:rFonts w:eastAsia="MS Mincho" w:cs="Times New Roman"/>
          <w:lang w:val="en-US"/>
        </w:rPr>
        <w:t xml:space="preserve"> </w:t>
      </w:r>
      <w:proofErr w:type="spellStart"/>
      <w:r w:rsidRPr="00CC4B9F">
        <w:rPr>
          <w:rFonts w:eastAsia="MS Mincho" w:cs="Times New Roman"/>
          <w:lang w:val="en-US"/>
        </w:rPr>
        <w:t>fenomene</w:t>
      </w:r>
      <w:proofErr w:type="spellEnd"/>
      <w:r w:rsidRPr="00CC4B9F">
        <w:rPr>
          <w:rFonts w:eastAsia="MS Mincho" w:cs="Times New Roman"/>
          <w:lang w:val="en-US"/>
        </w:rPr>
        <w:t xml:space="preserve"> </w:t>
      </w:r>
      <w:proofErr w:type="spellStart"/>
      <w:r w:rsidRPr="00CC4B9F">
        <w:rPr>
          <w:rFonts w:eastAsia="MS Mincho" w:cs="Times New Roman"/>
          <w:lang w:val="en-US"/>
        </w:rPr>
        <w:t>meteorologice</w:t>
      </w:r>
      <w:proofErr w:type="spellEnd"/>
      <w:r w:rsidRPr="00CC4B9F">
        <w:rPr>
          <w:rFonts w:eastAsia="MS Mincho" w:cs="Times New Roman"/>
          <w:lang w:val="en-US"/>
        </w:rPr>
        <w:t xml:space="preserve"> </w:t>
      </w:r>
      <w:proofErr w:type="spellStart"/>
      <w:r w:rsidRPr="00CC4B9F">
        <w:rPr>
          <w:rFonts w:eastAsia="MS Mincho" w:cs="Times New Roman"/>
          <w:lang w:val="en-US"/>
        </w:rPr>
        <w:t>periculoase</w:t>
      </w:r>
      <w:proofErr w:type="spellEnd"/>
      <w:r w:rsidRPr="00CC4B9F">
        <w:rPr>
          <w:rFonts w:eastAsia="MS Mincho" w:cs="Times New Roman"/>
          <w:lang w:val="en-US"/>
        </w:rPr>
        <w:t xml:space="preserve"> </w:t>
      </w:r>
      <w:proofErr w:type="spellStart"/>
      <w:r w:rsidRPr="00CC4B9F">
        <w:rPr>
          <w:rFonts w:eastAsia="MS Mincho" w:cs="Times New Roman"/>
          <w:lang w:val="en-US"/>
        </w:rPr>
        <w:t>imediate</w:t>
      </w:r>
      <w:proofErr w:type="spellEnd"/>
      <w:r w:rsidRPr="00CC4B9F">
        <w:rPr>
          <w:rFonts w:eastAsia="MS Mincho" w:cs="Times New Roman"/>
          <w:lang w:val="en-US"/>
        </w:rPr>
        <w:t xml:space="preserve">, 2 </w:t>
      </w:r>
      <w:proofErr w:type="spellStart"/>
      <w:r w:rsidRPr="00CC4B9F">
        <w:rPr>
          <w:rFonts w:eastAsia="MS Mincho" w:cs="Times New Roman"/>
          <w:lang w:val="en-US"/>
        </w:rPr>
        <w:t>emise</w:t>
      </w:r>
      <w:proofErr w:type="spellEnd"/>
      <w:r w:rsidRPr="00CC4B9F">
        <w:rPr>
          <w:rFonts w:eastAsia="MS Mincho" w:cs="Times New Roman"/>
          <w:lang w:val="en-US"/>
        </w:rPr>
        <w:t xml:space="preserve"> de </w:t>
      </w:r>
      <w:proofErr w:type="spellStart"/>
      <w:r w:rsidRPr="00CC4B9F">
        <w:rPr>
          <w:rFonts w:eastAsia="MS Mincho" w:cs="Times New Roman"/>
          <w:lang w:val="en-US"/>
        </w:rPr>
        <w:t>către</w:t>
      </w:r>
      <w:proofErr w:type="spellEnd"/>
      <w:r w:rsidRPr="00CC4B9F">
        <w:rPr>
          <w:rFonts w:eastAsia="MS Mincho" w:cs="Times New Roman"/>
          <w:lang w:val="en-US"/>
        </w:rPr>
        <w:t xml:space="preserve"> SRPV Cluj </w:t>
      </w:r>
      <w:proofErr w:type="spellStart"/>
      <w:r w:rsidRPr="00CC4B9F">
        <w:rPr>
          <w:rFonts w:eastAsia="MS Mincho" w:cs="Times New Roman"/>
          <w:lang w:val="en-US"/>
        </w:rPr>
        <w:t>și</w:t>
      </w:r>
      <w:proofErr w:type="spellEnd"/>
      <w:r w:rsidRPr="00CC4B9F">
        <w:rPr>
          <w:rFonts w:eastAsia="MS Mincho" w:cs="Times New Roman"/>
          <w:lang w:val="en-US"/>
        </w:rPr>
        <w:t xml:space="preserve"> 1 de </w:t>
      </w:r>
      <w:proofErr w:type="spellStart"/>
      <w:r w:rsidRPr="00CC4B9F">
        <w:rPr>
          <w:rFonts w:eastAsia="MS Mincho" w:cs="Times New Roman"/>
          <w:lang w:val="en-US"/>
        </w:rPr>
        <w:t>către</w:t>
      </w:r>
      <w:proofErr w:type="spellEnd"/>
      <w:r w:rsidRPr="00CC4B9F">
        <w:rPr>
          <w:rFonts w:eastAsia="MS Mincho" w:cs="Times New Roman"/>
          <w:lang w:val="en-US"/>
        </w:rPr>
        <w:t xml:space="preserve"> SRPV Craiova.</w:t>
      </w:r>
    </w:p>
    <w:p w14:paraId="0D9A3AC0" w14:textId="77777777" w:rsidR="00CC4B9F" w:rsidRPr="00CC4B9F" w:rsidRDefault="00CC4B9F" w:rsidP="00CC4B9F">
      <w:pPr>
        <w:autoSpaceDE w:val="0"/>
        <w:autoSpaceDN w:val="0"/>
        <w:adjustRightInd w:val="0"/>
        <w:spacing w:before="0" w:after="0" w:line="240" w:lineRule="auto"/>
        <w:ind w:left="1080"/>
        <w:rPr>
          <w:rFonts w:eastAsia="MS Mincho" w:cs="Times New Roman"/>
          <w:color w:val="FF0000"/>
          <w:sz w:val="16"/>
          <w:szCs w:val="16"/>
          <w:lang w:val="en-US"/>
        </w:rPr>
      </w:pPr>
    </w:p>
    <w:p w14:paraId="70CC9530" w14:textId="77777777" w:rsidR="00CC4B9F" w:rsidRPr="00CC4B9F" w:rsidRDefault="00CC4B9F" w:rsidP="00CC4B9F">
      <w:pPr>
        <w:autoSpaceDE w:val="0"/>
        <w:autoSpaceDN w:val="0"/>
        <w:adjustRightInd w:val="0"/>
        <w:spacing w:before="0" w:after="0" w:line="240" w:lineRule="auto"/>
        <w:ind w:left="1080"/>
        <w:rPr>
          <w:rFonts w:eastAsia="MS Mincho" w:cs="Times New Roman"/>
          <w:lang w:val="en-US"/>
        </w:rPr>
      </w:pPr>
      <w:r w:rsidRPr="00CC4B9F">
        <w:rPr>
          <w:rFonts w:eastAsia="MS Mincho" w:cs="Times New Roman"/>
          <w:b/>
          <w:bCs/>
        </w:rPr>
        <w:t xml:space="preserve">La </w:t>
      </w:r>
      <w:proofErr w:type="spellStart"/>
      <w:r w:rsidRPr="00CC4B9F">
        <w:rPr>
          <w:rFonts w:eastAsia="MS Mincho" w:cs="Times New Roman"/>
          <w:b/>
          <w:bCs/>
        </w:rPr>
        <w:t>Bucureşti</w:t>
      </w:r>
      <w:proofErr w:type="spellEnd"/>
      <w:r w:rsidRPr="00CC4B9F">
        <w:rPr>
          <w:rFonts w:eastAsia="MS Mincho" w:cs="Times New Roman"/>
          <w:b/>
          <w:bCs/>
        </w:rPr>
        <w:t xml:space="preserve"> </w:t>
      </w:r>
      <w:proofErr w:type="spellStart"/>
      <w:r w:rsidRPr="00CC4B9F">
        <w:rPr>
          <w:rFonts w:eastAsia="MS Mincho" w:cs="Times New Roman"/>
          <w:lang w:val="en-US"/>
        </w:rPr>
        <w:t>valorile</w:t>
      </w:r>
      <w:proofErr w:type="spellEnd"/>
      <w:r w:rsidRPr="00CC4B9F">
        <w:rPr>
          <w:rFonts w:eastAsia="MS Mincho" w:cs="Times New Roman"/>
          <w:lang w:val="en-US"/>
        </w:rPr>
        <w:t xml:space="preserve"> </w:t>
      </w:r>
      <w:proofErr w:type="spellStart"/>
      <w:r w:rsidRPr="00CC4B9F">
        <w:rPr>
          <w:rFonts w:eastAsia="MS Mincho" w:cs="Times New Roman"/>
          <w:lang w:val="en-US"/>
        </w:rPr>
        <w:t>termice</w:t>
      </w:r>
      <w:proofErr w:type="spellEnd"/>
      <w:r w:rsidRPr="00CC4B9F">
        <w:rPr>
          <w:rFonts w:eastAsia="MS Mincho" w:cs="Times New Roman"/>
          <w:lang w:val="en-US"/>
        </w:rPr>
        <w:t xml:space="preserve"> s-au </w:t>
      </w:r>
      <w:proofErr w:type="spellStart"/>
      <w:r w:rsidRPr="00CC4B9F">
        <w:rPr>
          <w:rFonts w:eastAsia="MS Mincho" w:cs="Times New Roman"/>
          <w:lang w:val="en-US"/>
        </w:rPr>
        <w:t>menținut</w:t>
      </w:r>
      <w:proofErr w:type="spellEnd"/>
      <w:r w:rsidRPr="00CC4B9F">
        <w:rPr>
          <w:rFonts w:eastAsia="MS Mincho" w:cs="Times New Roman"/>
          <w:lang w:val="en-US"/>
        </w:rPr>
        <w:t xml:space="preserve"> </w:t>
      </w:r>
      <w:proofErr w:type="spellStart"/>
      <w:r w:rsidRPr="00CC4B9F">
        <w:rPr>
          <w:rFonts w:eastAsia="MS Mincho" w:cs="Times New Roman"/>
          <w:lang w:val="en-US"/>
        </w:rPr>
        <w:t>ușor</w:t>
      </w:r>
      <w:proofErr w:type="spellEnd"/>
      <w:r w:rsidRPr="00CC4B9F">
        <w:rPr>
          <w:rFonts w:eastAsia="MS Mincho" w:cs="Times New Roman"/>
          <w:lang w:val="en-US"/>
        </w:rPr>
        <w:t xml:space="preserve"> sub </w:t>
      </w:r>
      <w:proofErr w:type="spellStart"/>
      <w:r w:rsidRPr="00CC4B9F">
        <w:rPr>
          <w:rFonts w:eastAsia="MS Mincho" w:cs="Times New Roman"/>
          <w:lang w:val="en-US"/>
        </w:rPr>
        <w:t>cele</w:t>
      </w:r>
      <w:proofErr w:type="spellEnd"/>
      <w:r w:rsidRPr="00CC4B9F">
        <w:rPr>
          <w:rFonts w:eastAsia="MS Mincho" w:cs="Times New Roman"/>
          <w:lang w:val="en-US"/>
        </w:rPr>
        <w:t xml:space="preserve"> </w:t>
      </w:r>
      <w:proofErr w:type="spellStart"/>
      <w:r w:rsidRPr="00CC4B9F">
        <w:rPr>
          <w:rFonts w:eastAsia="MS Mincho" w:cs="Times New Roman"/>
          <w:lang w:val="en-US"/>
        </w:rPr>
        <w:t>specifice</w:t>
      </w:r>
      <w:proofErr w:type="spellEnd"/>
      <w:r w:rsidRPr="00CC4B9F">
        <w:rPr>
          <w:rFonts w:eastAsia="MS Mincho" w:cs="Times New Roman"/>
          <w:lang w:val="en-US"/>
        </w:rPr>
        <w:t xml:space="preserve"> </w:t>
      </w:r>
      <w:proofErr w:type="spellStart"/>
      <w:r w:rsidRPr="00CC4B9F">
        <w:rPr>
          <w:rFonts w:eastAsia="MS Mincho" w:cs="Times New Roman"/>
          <w:lang w:val="en-US"/>
        </w:rPr>
        <w:t>pentru</w:t>
      </w:r>
      <w:proofErr w:type="spellEnd"/>
      <w:r w:rsidRPr="00CC4B9F">
        <w:rPr>
          <w:rFonts w:eastAsia="MS Mincho" w:cs="Times New Roman"/>
          <w:lang w:val="en-US"/>
        </w:rPr>
        <w:t xml:space="preserve"> </w:t>
      </w:r>
      <w:proofErr w:type="spellStart"/>
      <w:r w:rsidRPr="00CC4B9F">
        <w:rPr>
          <w:rFonts w:eastAsia="MS Mincho" w:cs="Times New Roman"/>
          <w:lang w:val="en-US"/>
        </w:rPr>
        <w:t>această</w:t>
      </w:r>
      <w:proofErr w:type="spellEnd"/>
      <w:r w:rsidRPr="00CC4B9F">
        <w:rPr>
          <w:rFonts w:eastAsia="MS Mincho" w:cs="Times New Roman"/>
          <w:lang w:val="en-US"/>
        </w:rPr>
        <w:t xml:space="preserve"> </w:t>
      </w:r>
      <w:proofErr w:type="spellStart"/>
      <w:r w:rsidRPr="00CC4B9F">
        <w:rPr>
          <w:rFonts w:eastAsia="MS Mincho" w:cs="Times New Roman"/>
          <w:lang w:val="en-US"/>
        </w:rPr>
        <w:t>dată</w:t>
      </w:r>
      <w:proofErr w:type="spellEnd"/>
      <w:r w:rsidRPr="00CC4B9F">
        <w:rPr>
          <w:rFonts w:eastAsia="MS Mincho" w:cs="Times New Roman"/>
          <w:lang w:val="en-US"/>
        </w:rPr>
        <w:t xml:space="preserve">. Cerul a </w:t>
      </w:r>
      <w:proofErr w:type="spellStart"/>
      <w:r w:rsidRPr="00CC4B9F">
        <w:rPr>
          <w:rFonts w:eastAsia="MS Mincho" w:cs="Times New Roman"/>
          <w:lang w:val="en-US"/>
        </w:rPr>
        <w:t>fost</w:t>
      </w:r>
      <w:proofErr w:type="spellEnd"/>
      <w:r w:rsidRPr="00CC4B9F">
        <w:rPr>
          <w:rFonts w:eastAsia="MS Mincho" w:cs="Times New Roman"/>
          <w:lang w:val="en-US"/>
        </w:rPr>
        <w:t xml:space="preserve"> </w:t>
      </w:r>
      <w:proofErr w:type="spellStart"/>
      <w:r w:rsidRPr="00CC4B9F">
        <w:rPr>
          <w:rFonts w:eastAsia="MS Mincho" w:cs="Times New Roman"/>
          <w:lang w:val="en-US"/>
        </w:rPr>
        <w:t>variabil</w:t>
      </w:r>
      <w:proofErr w:type="spellEnd"/>
      <w:r w:rsidRPr="00CC4B9F">
        <w:rPr>
          <w:rFonts w:eastAsia="MS Mincho" w:cs="Times New Roman"/>
          <w:lang w:val="en-US"/>
        </w:rPr>
        <w:t xml:space="preserve">, </w:t>
      </w:r>
      <w:proofErr w:type="spellStart"/>
      <w:r w:rsidRPr="00CC4B9F">
        <w:rPr>
          <w:rFonts w:eastAsia="MS Mincho" w:cs="Times New Roman"/>
          <w:lang w:val="en-US"/>
        </w:rPr>
        <w:t>iar</w:t>
      </w:r>
      <w:proofErr w:type="spellEnd"/>
      <w:r w:rsidRPr="00CC4B9F">
        <w:rPr>
          <w:rFonts w:eastAsia="MS Mincho" w:cs="Times New Roman"/>
          <w:lang w:val="en-US"/>
        </w:rPr>
        <w:t xml:space="preserve"> </w:t>
      </w:r>
      <w:proofErr w:type="spellStart"/>
      <w:r w:rsidRPr="00CC4B9F">
        <w:rPr>
          <w:rFonts w:eastAsia="MS Mincho" w:cs="Times New Roman"/>
          <w:lang w:val="en-US"/>
        </w:rPr>
        <w:t>vântul</w:t>
      </w:r>
      <w:proofErr w:type="spellEnd"/>
      <w:r w:rsidRPr="00CC4B9F">
        <w:rPr>
          <w:rFonts w:eastAsia="MS Mincho" w:cs="Times New Roman"/>
          <w:lang w:val="en-US"/>
        </w:rPr>
        <w:t xml:space="preserve"> a </w:t>
      </w:r>
      <w:proofErr w:type="spellStart"/>
      <w:r w:rsidRPr="00CC4B9F">
        <w:rPr>
          <w:rFonts w:eastAsia="MS Mincho" w:cs="Times New Roman"/>
          <w:lang w:val="en-US"/>
        </w:rPr>
        <w:t>suflat</w:t>
      </w:r>
      <w:proofErr w:type="spellEnd"/>
      <w:r w:rsidRPr="00CC4B9F">
        <w:rPr>
          <w:rFonts w:eastAsia="MS Mincho" w:cs="Times New Roman"/>
          <w:lang w:val="en-US"/>
        </w:rPr>
        <w:t xml:space="preserve"> slab </w:t>
      </w:r>
      <w:proofErr w:type="spellStart"/>
      <w:r w:rsidRPr="00CC4B9F">
        <w:rPr>
          <w:rFonts w:eastAsia="MS Mincho" w:cs="Times New Roman"/>
          <w:lang w:val="en-US"/>
        </w:rPr>
        <w:t>și</w:t>
      </w:r>
      <w:proofErr w:type="spellEnd"/>
      <w:r w:rsidRPr="00CC4B9F">
        <w:rPr>
          <w:rFonts w:eastAsia="MS Mincho" w:cs="Times New Roman"/>
          <w:lang w:val="en-US"/>
        </w:rPr>
        <w:t xml:space="preserve"> </w:t>
      </w:r>
      <w:proofErr w:type="spellStart"/>
      <w:r w:rsidRPr="00CC4B9F">
        <w:rPr>
          <w:rFonts w:eastAsia="MS Mincho" w:cs="Times New Roman"/>
          <w:lang w:val="en-US"/>
        </w:rPr>
        <w:t>moderat</w:t>
      </w:r>
      <w:proofErr w:type="spellEnd"/>
      <w:r w:rsidRPr="00CC4B9F">
        <w:rPr>
          <w:rFonts w:eastAsia="MS Mincho" w:cs="Times New Roman"/>
          <w:lang w:val="en-US"/>
        </w:rPr>
        <w:t xml:space="preserve">. </w:t>
      </w:r>
      <w:proofErr w:type="spellStart"/>
      <w:r w:rsidRPr="00CC4B9F">
        <w:rPr>
          <w:rFonts w:eastAsia="MS Mincho" w:cs="Times New Roman"/>
          <w:lang w:val="en-US"/>
        </w:rPr>
        <w:t>Temperatura</w:t>
      </w:r>
      <w:proofErr w:type="spellEnd"/>
      <w:r w:rsidRPr="00CC4B9F">
        <w:rPr>
          <w:rFonts w:eastAsia="MS Mincho" w:cs="Times New Roman"/>
          <w:lang w:val="en-US"/>
        </w:rPr>
        <w:t xml:space="preserve"> </w:t>
      </w:r>
      <w:proofErr w:type="spellStart"/>
      <w:r w:rsidRPr="00CC4B9F">
        <w:rPr>
          <w:rFonts w:eastAsia="MS Mincho" w:cs="Times New Roman"/>
          <w:lang w:val="en-US"/>
        </w:rPr>
        <w:t>maximă</w:t>
      </w:r>
      <w:proofErr w:type="spellEnd"/>
      <w:r w:rsidRPr="00CC4B9F">
        <w:rPr>
          <w:rFonts w:eastAsia="MS Mincho" w:cs="Times New Roman"/>
          <w:lang w:val="en-US"/>
        </w:rPr>
        <w:t xml:space="preserve"> a </w:t>
      </w:r>
      <w:proofErr w:type="spellStart"/>
      <w:r w:rsidRPr="00CC4B9F">
        <w:rPr>
          <w:rFonts w:eastAsia="MS Mincho" w:cs="Times New Roman"/>
          <w:lang w:val="en-US"/>
        </w:rPr>
        <w:t>fost</w:t>
      </w:r>
      <w:proofErr w:type="spellEnd"/>
      <w:r w:rsidRPr="00CC4B9F">
        <w:rPr>
          <w:rFonts w:eastAsia="MS Mincho" w:cs="Times New Roman"/>
          <w:lang w:val="en-US"/>
        </w:rPr>
        <w:t xml:space="preserve"> de 22 de grade </w:t>
      </w:r>
      <w:proofErr w:type="spellStart"/>
      <w:r w:rsidRPr="00CC4B9F">
        <w:rPr>
          <w:rFonts w:eastAsia="MS Mincho" w:cs="Times New Roman"/>
          <w:lang w:val="en-US"/>
        </w:rPr>
        <w:t>în</w:t>
      </w:r>
      <w:proofErr w:type="spellEnd"/>
      <w:r w:rsidRPr="00CC4B9F">
        <w:rPr>
          <w:rFonts w:eastAsia="MS Mincho" w:cs="Times New Roman"/>
          <w:lang w:val="en-US"/>
        </w:rPr>
        <w:t xml:space="preserve"> </w:t>
      </w:r>
      <w:proofErr w:type="spellStart"/>
      <w:r w:rsidRPr="00CC4B9F">
        <w:rPr>
          <w:rFonts w:eastAsia="MS Mincho" w:cs="Times New Roman"/>
          <w:lang w:val="en-US"/>
        </w:rPr>
        <w:t>Afumați</w:t>
      </w:r>
      <w:proofErr w:type="spellEnd"/>
      <w:r w:rsidRPr="00CC4B9F">
        <w:rPr>
          <w:rFonts w:eastAsia="MS Mincho" w:cs="Times New Roman"/>
          <w:lang w:val="en-US"/>
        </w:rPr>
        <w:t xml:space="preserve"> </w:t>
      </w:r>
      <w:proofErr w:type="spellStart"/>
      <w:r w:rsidRPr="00CC4B9F">
        <w:rPr>
          <w:rFonts w:eastAsia="MS Mincho" w:cs="Times New Roman"/>
          <w:lang w:val="en-US"/>
        </w:rPr>
        <w:t>și</w:t>
      </w:r>
      <w:proofErr w:type="spellEnd"/>
      <w:r w:rsidRPr="00CC4B9F">
        <w:rPr>
          <w:rFonts w:eastAsia="MS Mincho" w:cs="Times New Roman"/>
          <w:lang w:val="en-US"/>
        </w:rPr>
        <w:t xml:space="preserve"> </w:t>
      </w:r>
      <w:proofErr w:type="spellStart"/>
      <w:r w:rsidRPr="00CC4B9F">
        <w:rPr>
          <w:rFonts w:eastAsia="MS Mincho" w:cs="Times New Roman"/>
          <w:lang w:val="en-US"/>
        </w:rPr>
        <w:t>Băneasa</w:t>
      </w:r>
      <w:proofErr w:type="spellEnd"/>
      <w:r w:rsidRPr="00CC4B9F">
        <w:rPr>
          <w:rFonts w:eastAsia="MS Mincho" w:cs="Times New Roman"/>
          <w:lang w:val="en-US"/>
        </w:rPr>
        <w:t xml:space="preserve"> </w:t>
      </w:r>
      <w:proofErr w:type="spellStart"/>
      <w:r w:rsidRPr="00CC4B9F">
        <w:rPr>
          <w:rFonts w:eastAsia="MS Mincho" w:cs="Times New Roman"/>
          <w:lang w:val="en-US"/>
        </w:rPr>
        <w:t>și</w:t>
      </w:r>
      <w:proofErr w:type="spellEnd"/>
      <w:r w:rsidRPr="00CC4B9F">
        <w:rPr>
          <w:rFonts w:eastAsia="MS Mincho" w:cs="Times New Roman"/>
          <w:lang w:val="en-US"/>
        </w:rPr>
        <w:t xml:space="preserve"> 24 de grade la Filaret, </w:t>
      </w:r>
      <w:proofErr w:type="spellStart"/>
      <w:r w:rsidRPr="00CC4B9F">
        <w:rPr>
          <w:rFonts w:eastAsia="MS Mincho" w:cs="Times New Roman"/>
          <w:lang w:val="en-US"/>
        </w:rPr>
        <w:t>iar</w:t>
      </w:r>
      <w:proofErr w:type="spellEnd"/>
      <w:r w:rsidRPr="00CC4B9F">
        <w:rPr>
          <w:rFonts w:eastAsia="MS Mincho" w:cs="Times New Roman"/>
          <w:lang w:val="en-US"/>
        </w:rPr>
        <w:t xml:space="preserve"> la </w:t>
      </w:r>
      <w:proofErr w:type="spellStart"/>
      <w:r w:rsidRPr="00CC4B9F">
        <w:rPr>
          <w:rFonts w:eastAsia="MS Mincho" w:cs="Times New Roman"/>
          <w:lang w:val="en-US"/>
        </w:rPr>
        <w:t>ora</w:t>
      </w:r>
      <w:proofErr w:type="spellEnd"/>
      <w:r w:rsidRPr="00CC4B9F">
        <w:rPr>
          <w:rFonts w:eastAsia="MS Mincho" w:cs="Times New Roman"/>
          <w:lang w:val="en-US"/>
        </w:rPr>
        <w:t xml:space="preserve"> 6 se </w:t>
      </w:r>
      <w:proofErr w:type="spellStart"/>
      <w:r w:rsidRPr="00CC4B9F">
        <w:rPr>
          <w:rFonts w:eastAsia="MS Mincho" w:cs="Times New Roman"/>
          <w:lang w:val="en-US"/>
        </w:rPr>
        <w:t>înregistrau</w:t>
      </w:r>
      <w:proofErr w:type="spellEnd"/>
      <w:r w:rsidRPr="00CC4B9F">
        <w:rPr>
          <w:rFonts w:eastAsia="MS Mincho" w:cs="Times New Roman"/>
          <w:lang w:val="en-US"/>
        </w:rPr>
        <w:t xml:space="preserve"> 5 grade </w:t>
      </w:r>
      <w:proofErr w:type="spellStart"/>
      <w:r w:rsidRPr="00CC4B9F">
        <w:rPr>
          <w:rFonts w:eastAsia="MS Mincho" w:cs="Times New Roman"/>
          <w:lang w:val="en-US"/>
        </w:rPr>
        <w:t>în</w:t>
      </w:r>
      <w:proofErr w:type="spellEnd"/>
      <w:r w:rsidRPr="00CC4B9F">
        <w:rPr>
          <w:rFonts w:eastAsia="MS Mincho" w:cs="Times New Roman"/>
          <w:lang w:val="en-US"/>
        </w:rPr>
        <w:t xml:space="preserve"> </w:t>
      </w:r>
      <w:proofErr w:type="spellStart"/>
      <w:r w:rsidRPr="00CC4B9F">
        <w:rPr>
          <w:rFonts w:eastAsia="MS Mincho" w:cs="Times New Roman"/>
          <w:lang w:val="en-US"/>
        </w:rPr>
        <w:t>Băneasa</w:t>
      </w:r>
      <w:proofErr w:type="spellEnd"/>
      <w:r w:rsidRPr="00CC4B9F">
        <w:rPr>
          <w:rFonts w:eastAsia="MS Mincho" w:cs="Times New Roman"/>
          <w:lang w:val="en-US"/>
        </w:rPr>
        <w:t xml:space="preserve">, 8 grade la </w:t>
      </w:r>
      <w:proofErr w:type="spellStart"/>
      <w:r w:rsidRPr="00CC4B9F">
        <w:rPr>
          <w:rFonts w:eastAsia="MS Mincho" w:cs="Times New Roman"/>
          <w:lang w:val="en-US"/>
        </w:rPr>
        <w:t>Afumați</w:t>
      </w:r>
      <w:proofErr w:type="spellEnd"/>
      <w:r w:rsidRPr="00CC4B9F">
        <w:rPr>
          <w:rFonts w:eastAsia="MS Mincho" w:cs="Times New Roman"/>
          <w:lang w:val="en-US"/>
        </w:rPr>
        <w:t xml:space="preserve"> </w:t>
      </w:r>
      <w:proofErr w:type="spellStart"/>
      <w:r w:rsidRPr="00CC4B9F">
        <w:rPr>
          <w:rFonts w:eastAsia="MS Mincho" w:cs="Times New Roman"/>
          <w:lang w:val="en-US"/>
        </w:rPr>
        <w:t>și</w:t>
      </w:r>
      <w:proofErr w:type="spellEnd"/>
      <w:r w:rsidRPr="00CC4B9F">
        <w:rPr>
          <w:rFonts w:eastAsia="MS Mincho" w:cs="Times New Roman"/>
          <w:lang w:val="en-US"/>
        </w:rPr>
        <w:t xml:space="preserve"> 9 grade la Filaret.</w:t>
      </w:r>
    </w:p>
    <w:p w14:paraId="7384508A" w14:textId="77777777" w:rsidR="00CC4B9F" w:rsidRPr="00CC4B9F" w:rsidRDefault="00CC4B9F" w:rsidP="00CC4B9F">
      <w:pPr>
        <w:autoSpaceDE w:val="0"/>
        <w:autoSpaceDN w:val="0"/>
        <w:adjustRightInd w:val="0"/>
        <w:spacing w:before="0" w:after="0" w:line="240" w:lineRule="auto"/>
        <w:rPr>
          <w:rFonts w:eastAsia="MS Mincho" w:cs="Times New Roman"/>
          <w:sz w:val="16"/>
          <w:szCs w:val="16"/>
          <w:lang w:val="en-US"/>
        </w:rPr>
      </w:pPr>
    </w:p>
    <w:p w14:paraId="3612B2F2" w14:textId="77777777" w:rsidR="00CC4B9F" w:rsidRPr="00CC4B9F" w:rsidRDefault="00CC4B9F" w:rsidP="00CC4B9F">
      <w:pPr>
        <w:autoSpaceDE w:val="0"/>
        <w:autoSpaceDN w:val="0"/>
        <w:adjustRightInd w:val="0"/>
        <w:spacing w:before="0" w:after="0" w:line="240" w:lineRule="auto"/>
        <w:rPr>
          <w:rFonts w:eastAsia="MS Mincho" w:cs="Times New Roman"/>
          <w:sz w:val="16"/>
          <w:szCs w:val="16"/>
          <w:lang w:val="en-US"/>
        </w:rPr>
      </w:pPr>
    </w:p>
    <w:p w14:paraId="0667CEA6" w14:textId="77777777" w:rsidR="00CC4B9F" w:rsidRPr="00CC4B9F" w:rsidRDefault="00CC4B9F" w:rsidP="00CC4B9F">
      <w:pPr>
        <w:autoSpaceDE w:val="0"/>
        <w:autoSpaceDN w:val="0"/>
        <w:adjustRightInd w:val="0"/>
        <w:spacing w:before="0" w:after="0" w:line="240" w:lineRule="auto"/>
        <w:ind w:left="1080"/>
        <w:rPr>
          <w:rFonts w:eastAsia="MS Mincho" w:cs="Times New Roman"/>
          <w:color w:val="auto"/>
        </w:rPr>
      </w:pPr>
      <w:r w:rsidRPr="00CC4B9F">
        <w:rPr>
          <w:rFonts w:eastAsia="MS Mincho" w:cs="Times New Roman"/>
          <w:b/>
          <w:bCs/>
          <w:color w:val="auto"/>
        </w:rPr>
        <w:t xml:space="preserve">3. </w:t>
      </w:r>
      <w:r w:rsidRPr="00CC4B9F">
        <w:rPr>
          <w:rFonts w:eastAsia="MS Mincho" w:cs="Times New Roman"/>
          <w:b/>
          <w:bCs/>
          <w:color w:val="auto"/>
          <w:u w:val="single"/>
        </w:rPr>
        <w:t>Prognoza meteorologică în intervalul 21.05.2025, ora 09.00-22.05.2025, ora 9.00</w:t>
      </w:r>
    </w:p>
    <w:p w14:paraId="576F7CE3" w14:textId="77777777" w:rsidR="00CC4B9F" w:rsidRPr="00CC4B9F" w:rsidRDefault="00CC4B9F" w:rsidP="00CC4B9F">
      <w:pPr>
        <w:autoSpaceDE w:val="0"/>
        <w:autoSpaceDN w:val="0"/>
        <w:adjustRightInd w:val="0"/>
        <w:spacing w:before="0" w:after="0" w:line="240" w:lineRule="auto"/>
        <w:ind w:left="1080"/>
        <w:rPr>
          <w:rFonts w:eastAsia="MS Mincho" w:cs="Times New Roman"/>
          <w:color w:val="auto"/>
          <w:lang w:val="en-US"/>
        </w:rPr>
      </w:pPr>
      <w:r w:rsidRPr="00CC4B9F">
        <w:rPr>
          <w:rFonts w:eastAsia="MS Mincho" w:cs="Times New Roman"/>
          <w:b/>
          <w:bCs/>
          <w:color w:val="auto"/>
        </w:rPr>
        <w:t xml:space="preserve">În </w:t>
      </w:r>
      <w:proofErr w:type="spellStart"/>
      <w:r w:rsidRPr="00CC4B9F">
        <w:rPr>
          <w:rFonts w:eastAsia="MS Mincho" w:cs="Times New Roman"/>
          <w:b/>
          <w:bCs/>
          <w:color w:val="auto"/>
        </w:rPr>
        <w:t>ţară</w:t>
      </w:r>
      <w:proofErr w:type="spellEnd"/>
      <w:r w:rsidRPr="00CC4B9F">
        <w:rPr>
          <w:rFonts w:eastAsia="MS Mincho" w:cs="Times New Roman"/>
          <w:b/>
          <w:bCs/>
          <w:color w:val="auto"/>
        </w:rPr>
        <w:t xml:space="preserve"> </w:t>
      </w:r>
      <w:proofErr w:type="spellStart"/>
      <w:r w:rsidRPr="00CC4B9F">
        <w:rPr>
          <w:rFonts w:eastAsia="MS Mincho" w:cs="Times New Roman"/>
          <w:color w:val="auto"/>
          <w:lang w:val="en-US"/>
        </w:rPr>
        <w:t>vremea</w:t>
      </w:r>
      <w:proofErr w:type="spellEnd"/>
      <w:r w:rsidRPr="00CC4B9F">
        <w:rPr>
          <w:rFonts w:eastAsia="MS Mincho" w:cs="Times New Roman"/>
          <w:color w:val="auto"/>
          <w:lang w:val="en-US"/>
        </w:rPr>
        <w:t xml:space="preserve"> se </w:t>
      </w:r>
      <w:proofErr w:type="spellStart"/>
      <w:r w:rsidRPr="00CC4B9F">
        <w:rPr>
          <w:rFonts w:eastAsia="MS Mincho" w:cs="Times New Roman"/>
          <w:color w:val="auto"/>
          <w:lang w:val="en-US"/>
        </w:rPr>
        <w:t>va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încălzi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astfel</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încât</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valorile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termice</w:t>
      </w:r>
      <w:proofErr w:type="spellEnd"/>
      <w:r w:rsidRPr="00CC4B9F">
        <w:rPr>
          <w:rFonts w:eastAsia="MS Mincho" w:cs="Times New Roman"/>
          <w:color w:val="auto"/>
          <w:lang w:val="en-US"/>
        </w:rPr>
        <w:t xml:space="preserve"> se </w:t>
      </w:r>
      <w:proofErr w:type="spellStart"/>
      <w:r w:rsidRPr="00CC4B9F">
        <w:rPr>
          <w:rFonts w:eastAsia="MS Mincho" w:cs="Times New Roman"/>
          <w:color w:val="auto"/>
          <w:lang w:val="en-US"/>
        </w:rPr>
        <w:t>vor</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situa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jurul</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celor</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normale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pentru</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această</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dată</w:t>
      </w:r>
      <w:proofErr w:type="spellEnd"/>
      <w:r w:rsidRPr="00CC4B9F">
        <w:rPr>
          <w:rFonts w:eastAsia="MS Mincho" w:cs="Times New Roman"/>
          <w:color w:val="auto"/>
          <w:lang w:val="en-US"/>
        </w:rPr>
        <w:t xml:space="preserve">. Pe </w:t>
      </w:r>
      <w:proofErr w:type="spellStart"/>
      <w:r w:rsidRPr="00CC4B9F">
        <w:rPr>
          <w:rFonts w:eastAsia="MS Mincho" w:cs="Times New Roman"/>
          <w:color w:val="auto"/>
          <w:lang w:val="en-US"/>
        </w:rPr>
        <w:t>parcursul</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zilei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cerul</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va</w:t>
      </w:r>
      <w:proofErr w:type="spellEnd"/>
      <w:r w:rsidRPr="00CC4B9F">
        <w:rPr>
          <w:rFonts w:eastAsia="MS Mincho" w:cs="Times New Roman"/>
          <w:color w:val="auto"/>
          <w:lang w:val="en-US"/>
        </w:rPr>
        <w:t xml:space="preserve"> fi </w:t>
      </w:r>
      <w:proofErr w:type="spellStart"/>
      <w:r w:rsidRPr="00CC4B9F">
        <w:rPr>
          <w:rFonts w:eastAsia="MS Mincho" w:cs="Times New Roman"/>
          <w:color w:val="auto"/>
          <w:lang w:val="en-US"/>
        </w:rPr>
        <w:t>variabil</w:t>
      </w:r>
      <w:proofErr w:type="spellEnd"/>
      <w:r w:rsidRPr="00CC4B9F">
        <w:rPr>
          <w:rFonts w:eastAsia="MS Mincho" w:cs="Times New Roman"/>
          <w:color w:val="auto"/>
          <w:lang w:val="en-US"/>
        </w:rPr>
        <w:t xml:space="preserve">, cu </w:t>
      </w:r>
      <w:proofErr w:type="spellStart"/>
      <w:r w:rsidRPr="00CC4B9F">
        <w:rPr>
          <w:rFonts w:eastAsia="MS Mincho" w:cs="Times New Roman"/>
          <w:color w:val="auto"/>
          <w:lang w:val="en-US"/>
        </w:rPr>
        <w:t>înnorări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temporare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ploi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slabe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cantitativ</w:t>
      </w:r>
      <w:proofErr w:type="spellEnd"/>
      <w:r w:rsidRPr="00CC4B9F">
        <w:rPr>
          <w:rFonts w:eastAsia="MS Mincho" w:cs="Times New Roman"/>
          <w:color w:val="auto"/>
          <w:lang w:val="en-US"/>
        </w:rPr>
        <w:t xml:space="preserve"> local </w:t>
      </w:r>
      <w:proofErr w:type="spellStart"/>
      <w:r w:rsidRPr="00CC4B9F">
        <w:rPr>
          <w:rFonts w:eastAsia="MS Mincho" w:cs="Times New Roman"/>
          <w:color w:val="auto"/>
          <w:lang w:val="en-US"/>
        </w:rPr>
        <w:t>în</w:t>
      </w:r>
      <w:proofErr w:type="spellEnd"/>
      <w:r w:rsidRPr="00CC4B9F">
        <w:rPr>
          <w:rFonts w:eastAsia="MS Mincho" w:cs="Times New Roman"/>
          <w:color w:val="auto"/>
          <w:lang w:val="en-US"/>
        </w:rPr>
        <w:t xml:space="preserve"> Banat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Oltenia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izolat</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Crișana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Transilvania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Muntenia</w:t>
      </w:r>
      <w:proofErr w:type="spellEnd"/>
      <w:r w:rsidRPr="00CC4B9F">
        <w:rPr>
          <w:rFonts w:eastAsia="MS Mincho" w:cs="Times New Roman"/>
          <w:color w:val="auto"/>
          <w:lang w:val="en-US"/>
        </w:rPr>
        <w:t xml:space="preserve">, precum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w:t>
      </w:r>
      <w:proofErr w:type="spellEnd"/>
      <w:r w:rsidRPr="00CC4B9F">
        <w:rPr>
          <w:rFonts w:eastAsia="MS Mincho" w:cs="Times New Roman"/>
          <w:color w:val="auto"/>
          <w:lang w:val="en-US"/>
        </w:rPr>
        <w:t xml:space="preserve"> zona de </w:t>
      </w:r>
      <w:proofErr w:type="spellStart"/>
      <w:r w:rsidRPr="00CC4B9F">
        <w:rPr>
          <w:rFonts w:eastAsia="MS Mincho" w:cs="Times New Roman"/>
          <w:color w:val="auto"/>
          <w:lang w:val="en-US"/>
        </w:rPr>
        <w:t>munte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Spre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seară</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noaptea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instabilitatea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atmosferică</w:t>
      </w:r>
      <w:proofErr w:type="spellEnd"/>
      <w:r w:rsidRPr="00CC4B9F">
        <w:rPr>
          <w:rFonts w:eastAsia="MS Mincho" w:cs="Times New Roman"/>
          <w:color w:val="auto"/>
          <w:lang w:val="en-US"/>
        </w:rPr>
        <w:t xml:space="preserve"> se </w:t>
      </w:r>
      <w:proofErr w:type="spellStart"/>
      <w:r w:rsidRPr="00CC4B9F">
        <w:rPr>
          <w:rFonts w:eastAsia="MS Mincho" w:cs="Times New Roman"/>
          <w:color w:val="auto"/>
          <w:lang w:val="en-US"/>
        </w:rPr>
        <w:t>va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manifesta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prin</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înnorări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mai</w:t>
      </w:r>
      <w:proofErr w:type="spellEnd"/>
      <w:r w:rsidRPr="00CC4B9F">
        <w:rPr>
          <w:rFonts w:eastAsia="MS Mincho" w:cs="Times New Roman"/>
          <w:color w:val="auto"/>
          <w:lang w:val="en-US"/>
        </w:rPr>
        <w:t xml:space="preserve"> accentuate, averse </w:t>
      </w:r>
      <w:proofErr w:type="spellStart"/>
      <w:r w:rsidRPr="00CC4B9F">
        <w:rPr>
          <w:rFonts w:eastAsia="MS Mincho" w:cs="Times New Roman"/>
          <w:color w:val="auto"/>
          <w:lang w:val="en-US"/>
        </w:rPr>
        <w:t>însoțite</w:t>
      </w:r>
      <w:proofErr w:type="spellEnd"/>
      <w:r w:rsidRPr="00CC4B9F">
        <w:rPr>
          <w:rFonts w:eastAsia="MS Mincho" w:cs="Times New Roman"/>
          <w:color w:val="auto"/>
          <w:lang w:val="en-US"/>
        </w:rPr>
        <w:t xml:space="preserve"> de </w:t>
      </w:r>
      <w:proofErr w:type="spellStart"/>
      <w:r w:rsidRPr="00CC4B9F">
        <w:rPr>
          <w:rFonts w:eastAsia="MS Mincho" w:cs="Times New Roman"/>
          <w:color w:val="auto"/>
          <w:lang w:val="en-US"/>
        </w:rPr>
        <w:t>descărcări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electrice</w:t>
      </w:r>
      <w:proofErr w:type="spellEnd"/>
      <w:r w:rsidRPr="00CC4B9F">
        <w:rPr>
          <w:rFonts w:eastAsia="MS Mincho" w:cs="Times New Roman"/>
          <w:color w:val="auto"/>
          <w:lang w:val="en-US"/>
        </w:rPr>
        <w:t xml:space="preserve"> pe </w:t>
      </w:r>
      <w:proofErr w:type="spellStart"/>
      <w:r w:rsidRPr="00CC4B9F">
        <w:rPr>
          <w:rFonts w:eastAsia="MS Mincho" w:cs="Times New Roman"/>
          <w:color w:val="auto"/>
          <w:lang w:val="en-US"/>
        </w:rPr>
        <w:t>arii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relativ</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extinse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w:t>
      </w:r>
      <w:proofErr w:type="spellEnd"/>
      <w:r w:rsidRPr="00CC4B9F">
        <w:rPr>
          <w:rFonts w:eastAsia="MS Mincho" w:cs="Times New Roman"/>
          <w:color w:val="auto"/>
          <w:lang w:val="en-US"/>
        </w:rPr>
        <w:t xml:space="preserve"> Banat, </w:t>
      </w:r>
      <w:proofErr w:type="spellStart"/>
      <w:r w:rsidRPr="00CC4B9F">
        <w:rPr>
          <w:rFonts w:eastAsia="MS Mincho" w:cs="Times New Roman"/>
          <w:color w:val="auto"/>
          <w:lang w:val="en-US"/>
        </w:rPr>
        <w:t>Crișana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Oltenia</w:t>
      </w:r>
      <w:proofErr w:type="spellEnd"/>
      <w:r w:rsidRPr="00CC4B9F">
        <w:rPr>
          <w:rFonts w:eastAsia="MS Mincho" w:cs="Times New Roman"/>
          <w:color w:val="auto"/>
          <w:lang w:val="en-US"/>
        </w:rPr>
        <w:t xml:space="preserve">, local </w:t>
      </w:r>
      <w:proofErr w:type="spellStart"/>
      <w:r w:rsidRPr="00CC4B9F">
        <w:rPr>
          <w:rFonts w:eastAsia="MS Mincho" w:cs="Times New Roman"/>
          <w:color w:val="auto"/>
          <w:lang w:val="en-US"/>
        </w:rPr>
        <w:t>în</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Muntenia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pe </w:t>
      </w:r>
      <w:proofErr w:type="spellStart"/>
      <w:r w:rsidRPr="00CC4B9F">
        <w:rPr>
          <w:rFonts w:eastAsia="MS Mincho" w:cs="Times New Roman"/>
          <w:color w:val="auto"/>
          <w:lang w:val="en-US"/>
        </w:rPr>
        <w:t>arii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restrânse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Transilvania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doar</w:t>
      </w:r>
      <w:proofErr w:type="spellEnd"/>
      <w:r w:rsidRPr="00CC4B9F">
        <w:rPr>
          <w:rFonts w:eastAsia="MS Mincho" w:cs="Times New Roman"/>
          <w:color w:val="auto"/>
          <w:lang w:val="en-US"/>
        </w:rPr>
        <w:t xml:space="preserve"> cu </w:t>
      </w:r>
      <w:proofErr w:type="spellStart"/>
      <w:r w:rsidRPr="00CC4B9F">
        <w:rPr>
          <w:rFonts w:eastAsia="MS Mincho" w:cs="Times New Roman"/>
          <w:color w:val="auto"/>
          <w:lang w:val="en-US"/>
        </w:rPr>
        <w:t>totul</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izolat</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celelalte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regiuni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Vor</w:t>
      </w:r>
      <w:proofErr w:type="spellEnd"/>
      <w:r w:rsidRPr="00CC4B9F">
        <w:rPr>
          <w:rFonts w:eastAsia="MS Mincho" w:cs="Times New Roman"/>
          <w:color w:val="auto"/>
          <w:lang w:val="en-US"/>
        </w:rPr>
        <w:t xml:space="preserve"> fi </w:t>
      </w:r>
      <w:proofErr w:type="spellStart"/>
      <w:r w:rsidRPr="00CC4B9F">
        <w:rPr>
          <w:rFonts w:eastAsia="MS Mincho" w:cs="Times New Roman"/>
          <w:color w:val="auto"/>
          <w:lang w:val="en-US"/>
        </w:rPr>
        <w:t>condiții</w:t>
      </w:r>
      <w:proofErr w:type="spellEnd"/>
      <w:r w:rsidRPr="00CC4B9F">
        <w:rPr>
          <w:rFonts w:eastAsia="MS Mincho" w:cs="Times New Roman"/>
          <w:color w:val="auto"/>
          <w:lang w:val="en-US"/>
        </w:rPr>
        <w:t xml:space="preserve"> de </w:t>
      </w:r>
      <w:proofErr w:type="spellStart"/>
      <w:r w:rsidRPr="00CC4B9F">
        <w:rPr>
          <w:rFonts w:eastAsia="MS Mincho" w:cs="Times New Roman"/>
          <w:color w:val="auto"/>
          <w:lang w:val="en-US"/>
        </w:rPr>
        <w:t>grindină</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iar</w:t>
      </w:r>
      <w:proofErr w:type="spellEnd"/>
      <w:r w:rsidRPr="00CC4B9F">
        <w:rPr>
          <w:rFonts w:eastAsia="MS Mincho" w:cs="Times New Roman"/>
          <w:color w:val="auto"/>
          <w:lang w:val="en-US"/>
        </w:rPr>
        <w:t xml:space="preserve"> pe </w:t>
      </w:r>
      <w:proofErr w:type="spellStart"/>
      <w:r w:rsidRPr="00CC4B9F">
        <w:rPr>
          <w:rFonts w:eastAsia="MS Mincho" w:cs="Times New Roman"/>
          <w:color w:val="auto"/>
          <w:lang w:val="en-US"/>
        </w:rPr>
        <w:t>arii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restrânse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cantitățile</w:t>
      </w:r>
      <w:proofErr w:type="spellEnd"/>
      <w:r w:rsidRPr="00CC4B9F">
        <w:rPr>
          <w:rFonts w:eastAsia="MS Mincho" w:cs="Times New Roman"/>
          <w:color w:val="auto"/>
          <w:lang w:val="en-US"/>
        </w:rPr>
        <w:t xml:space="preserve"> de </w:t>
      </w:r>
      <w:proofErr w:type="spellStart"/>
      <w:r w:rsidRPr="00CC4B9F">
        <w:rPr>
          <w:rFonts w:eastAsia="MS Mincho" w:cs="Times New Roman"/>
          <w:color w:val="auto"/>
          <w:lang w:val="en-US"/>
        </w:rPr>
        <w:t>apă</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vor</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depăși</w:t>
      </w:r>
      <w:proofErr w:type="spellEnd"/>
      <w:r w:rsidRPr="00CC4B9F">
        <w:rPr>
          <w:rFonts w:eastAsia="MS Mincho" w:cs="Times New Roman"/>
          <w:color w:val="auto"/>
          <w:lang w:val="en-US"/>
        </w:rPr>
        <w:t xml:space="preserve"> 10...20 l/</w:t>
      </w:r>
      <w:proofErr w:type="spellStart"/>
      <w:r w:rsidRPr="00CC4B9F">
        <w:rPr>
          <w:rFonts w:eastAsia="MS Mincho" w:cs="Times New Roman"/>
          <w:color w:val="auto"/>
          <w:lang w:val="en-US"/>
        </w:rPr>
        <w:t>mp</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Vântul</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va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sufla</w:t>
      </w:r>
      <w:proofErr w:type="spellEnd"/>
      <w:r w:rsidRPr="00CC4B9F">
        <w:rPr>
          <w:rFonts w:eastAsia="MS Mincho" w:cs="Times New Roman"/>
          <w:color w:val="auto"/>
          <w:lang w:val="en-US"/>
        </w:rPr>
        <w:t xml:space="preserve"> slab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moderat</w:t>
      </w:r>
      <w:proofErr w:type="spellEnd"/>
      <w:r w:rsidRPr="00CC4B9F">
        <w:rPr>
          <w:rFonts w:eastAsia="MS Mincho" w:cs="Times New Roman"/>
          <w:color w:val="auto"/>
          <w:lang w:val="en-US"/>
        </w:rPr>
        <w:t xml:space="preserve">, cu </w:t>
      </w:r>
      <w:proofErr w:type="spellStart"/>
      <w:r w:rsidRPr="00CC4B9F">
        <w:rPr>
          <w:rFonts w:eastAsia="MS Mincho" w:cs="Times New Roman"/>
          <w:color w:val="auto"/>
          <w:lang w:val="en-US"/>
        </w:rPr>
        <w:t>intensificări</w:t>
      </w:r>
      <w:proofErr w:type="spellEnd"/>
      <w:r w:rsidRPr="00CC4B9F">
        <w:rPr>
          <w:rFonts w:eastAsia="MS Mincho" w:cs="Times New Roman"/>
          <w:color w:val="auto"/>
          <w:lang w:val="en-US"/>
        </w:rPr>
        <w:t xml:space="preserve"> de </w:t>
      </w:r>
      <w:proofErr w:type="spellStart"/>
      <w:r w:rsidRPr="00CC4B9F">
        <w:rPr>
          <w:rFonts w:eastAsia="MS Mincho" w:cs="Times New Roman"/>
          <w:color w:val="auto"/>
          <w:lang w:val="en-US"/>
        </w:rPr>
        <w:t>scurtă</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durată</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timpul</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ploilor</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Temperaturile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maxime</w:t>
      </w:r>
      <w:proofErr w:type="spellEnd"/>
      <w:r w:rsidRPr="00CC4B9F">
        <w:rPr>
          <w:rFonts w:eastAsia="MS Mincho" w:cs="Times New Roman"/>
          <w:color w:val="auto"/>
          <w:lang w:val="en-US"/>
        </w:rPr>
        <w:t xml:space="preserve"> se </w:t>
      </w:r>
      <w:proofErr w:type="spellStart"/>
      <w:r w:rsidRPr="00CC4B9F">
        <w:rPr>
          <w:rFonts w:eastAsia="MS Mincho" w:cs="Times New Roman"/>
          <w:color w:val="auto"/>
          <w:lang w:val="en-US"/>
        </w:rPr>
        <w:t>vor</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încadra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între</w:t>
      </w:r>
      <w:proofErr w:type="spellEnd"/>
      <w:r w:rsidRPr="00CC4B9F">
        <w:rPr>
          <w:rFonts w:eastAsia="MS Mincho" w:cs="Times New Roman"/>
          <w:color w:val="auto"/>
          <w:lang w:val="en-US"/>
        </w:rPr>
        <w:t xml:space="preserve"> 17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26 de grade, </w:t>
      </w:r>
      <w:proofErr w:type="spellStart"/>
      <w:r w:rsidRPr="00CC4B9F">
        <w:rPr>
          <w:rFonts w:eastAsia="MS Mincho" w:cs="Times New Roman"/>
          <w:color w:val="auto"/>
          <w:lang w:val="en-US"/>
        </w:rPr>
        <w:t>iar</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cele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minime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vor</w:t>
      </w:r>
      <w:proofErr w:type="spellEnd"/>
      <w:r w:rsidRPr="00CC4B9F">
        <w:rPr>
          <w:rFonts w:eastAsia="MS Mincho" w:cs="Times New Roman"/>
          <w:color w:val="auto"/>
          <w:lang w:val="en-US"/>
        </w:rPr>
        <w:t xml:space="preserve"> fi </w:t>
      </w:r>
      <w:proofErr w:type="spellStart"/>
      <w:r w:rsidRPr="00CC4B9F">
        <w:rPr>
          <w:rFonts w:eastAsia="MS Mincho" w:cs="Times New Roman"/>
          <w:color w:val="auto"/>
          <w:lang w:val="en-US"/>
        </w:rPr>
        <w:t>cuprinse</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între</w:t>
      </w:r>
      <w:proofErr w:type="spellEnd"/>
      <w:r w:rsidRPr="00CC4B9F">
        <w:rPr>
          <w:rFonts w:eastAsia="MS Mincho" w:cs="Times New Roman"/>
          <w:color w:val="auto"/>
          <w:lang w:val="en-US"/>
        </w:rPr>
        <w:t xml:space="preserve"> 5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14 grade. </w:t>
      </w:r>
      <w:proofErr w:type="spellStart"/>
      <w:r w:rsidRPr="00CC4B9F">
        <w:rPr>
          <w:rFonts w:eastAsia="MS Mincho" w:cs="Times New Roman"/>
          <w:color w:val="auto"/>
          <w:lang w:val="en-US"/>
        </w:rPr>
        <w:t>Dimineața</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și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noaptea</w:t>
      </w:r>
      <w:proofErr w:type="spellEnd"/>
      <w:r w:rsidRPr="00CC4B9F">
        <w:rPr>
          <w:rFonts w:eastAsia="MS Mincho" w:cs="Times New Roman"/>
          <w:color w:val="auto"/>
          <w:lang w:val="en-US"/>
        </w:rPr>
        <w:t xml:space="preserve"> pe </w:t>
      </w:r>
      <w:proofErr w:type="spellStart"/>
      <w:r w:rsidRPr="00CC4B9F">
        <w:rPr>
          <w:rFonts w:eastAsia="MS Mincho" w:cs="Times New Roman"/>
          <w:color w:val="auto"/>
          <w:lang w:val="en-US"/>
        </w:rPr>
        <w:t>spații</w:t>
      </w:r>
      <w:proofErr w:type="spellEnd"/>
      <w:r w:rsidRPr="00CC4B9F">
        <w:rPr>
          <w:rFonts w:eastAsia="MS Mincho" w:cs="Times New Roman"/>
          <w:color w:val="auto"/>
          <w:lang w:val="en-US"/>
        </w:rPr>
        <w:t xml:space="preserve"> </w:t>
      </w:r>
      <w:proofErr w:type="spellStart"/>
      <w:r w:rsidRPr="00CC4B9F">
        <w:rPr>
          <w:rFonts w:eastAsia="MS Mincho" w:cs="Times New Roman"/>
          <w:color w:val="auto"/>
          <w:lang w:val="en-US"/>
        </w:rPr>
        <w:t>mici</w:t>
      </w:r>
      <w:proofErr w:type="spellEnd"/>
      <w:r w:rsidRPr="00CC4B9F">
        <w:rPr>
          <w:rFonts w:eastAsia="MS Mincho" w:cs="Times New Roman"/>
          <w:color w:val="auto"/>
          <w:lang w:val="en-US"/>
        </w:rPr>
        <w:t xml:space="preserve"> se </w:t>
      </w:r>
      <w:proofErr w:type="spellStart"/>
      <w:r w:rsidRPr="00CC4B9F">
        <w:rPr>
          <w:rFonts w:eastAsia="MS Mincho" w:cs="Times New Roman"/>
          <w:color w:val="auto"/>
          <w:lang w:val="en-US"/>
        </w:rPr>
        <w:t>va</w:t>
      </w:r>
      <w:proofErr w:type="spellEnd"/>
      <w:r w:rsidRPr="00CC4B9F">
        <w:rPr>
          <w:rFonts w:eastAsia="MS Mincho" w:cs="Times New Roman"/>
          <w:color w:val="auto"/>
          <w:lang w:val="en-US"/>
        </w:rPr>
        <w:t xml:space="preserve"> forma </w:t>
      </w:r>
      <w:proofErr w:type="spellStart"/>
      <w:r w:rsidRPr="00CC4B9F">
        <w:rPr>
          <w:rFonts w:eastAsia="MS Mincho" w:cs="Times New Roman"/>
          <w:color w:val="auto"/>
          <w:lang w:val="en-US"/>
        </w:rPr>
        <w:t>ceață</w:t>
      </w:r>
      <w:proofErr w:type="spellEnd"/>
      <w:r w:rsidRPr="00CC4B9F">
        <w:rPr>
          <w:rFonts w:eastAsia="MS Mincho" w:cs="Times New Roman"/>
          <w:color w:val="auto"/>
          <w:lang w:val="en-US"/>
        </w:rPr>
        <w:t>.</w:t>
      </w:r>
    </w:p>
    <w:p w14:paraId="6B16EE59" w14:textId="77777777" w:rsidR="00CC4B9F" w:rsidRPr="00CC4B9F" w:rsidRDefault="00CC4B9F" w:rsidP="00CC4B9F">
      <w:pPr>
        <w:autoSpaceDE w:val="0"/>
        <w:autoSpaceDN w:val="0"/>
        <w:adjustRightInd w:val="0"/>
        <w:spacing w:before="0" w:after="0" w:line="240" w:lineRule="auto"/>
        <w:ind w:left="1080"/>
        <w:rPr>
          <w:rFonts w:eastAsia="MS Mincho" w:cs="ArialMT"/>
          <w:color w:val="auto"/>
          <w:sz w:val="16"/>
          <w:szCs w:val="16"/>
        </w:rPr>
      </w:pPr>
    </w:p>
    <w:p w14:paraId="69C2BD06" w14:textId="77777777" w:rsidR="00CC4B9F" w:rsidRPr="00CC4B9F" w:rsidRDefault="00CC4B9F" w:rsidP="00CC4B9F">
      <w:pPr>
        <w:autoSpaceDE w:val="0"/>
        <w:autoSpaceDN w:val="0"/>
        <w:adjustRightInd w:val="0"/>
        <w:spacing w:before="0" w:after="0" w:line="240" w:lineRule="auto"/>
        <w:ind w:left="1080"/>
        <w:rPr>
          <w:rFonts w:eastAsia="MS Mincho" w:cs="ArialMT"/>
          <w:color w:val="auto"/>
          <w:lang w:val="en-US"/>
        </w:rPr>
      </w:pPr>
      <w:r w:rsidRPr="00CC4B9F">
        <w:rPr>
          <w:rFonts w:eastAsia="MS Mincho" w:cs="Times New Roman"/>
          <w:b/>
          <w:bCs/>
          <w:color w:val="auto"/>
        </w:rPr>
        <w:t xml:space="preserve">La </w:t>
      </w:r>
      <w:proofErr w:type="spellStart"/>
      <w:r w:rsidRPr="00CC4B9F">
        <w:rPr>
          <w:rFonts w:eastAsia="MS Mincho" w:cs="Times New Roman"/>
          <w:b/>
          <w:bCs/>
          <w:color w:val="auto"/>
        </w:rPr>
        <w:t>Bucureşti</w:t>
      </w:r>
      <w:proofErr w:type="spellEnd"/>
      <w:r w:rsidRPr="00CC4B9F">
        <w:rPr>
          <w:rFonts w:eastAsia="MS Mincho" w:cs="ArialMT"/>
          <w:color w:val="auto"/>
        </w:rPr>
        <w:t xml:space="preserve"> </w:t>
      </w:r>
      <w:proofErr w:type="spellStart"/>
      <w:r w:rsidRPr="00CC4B9F">
        <w:rPr>
          <w:rFonts w:eastAsia="MS Mincho" w:cs="ArialMT"/>
          <w:color w:val="auto"/>
          <w:lang w:val="en-US"/>
        </w:rPr>
        <w:t>vremea</w:t>
      </w:r>
      <w:proofErr w:type="spellEnd"/>
      <w:r w:rsidRPr="00CC4B9F">
        <w:rPr>
          <w:rFonts w:eastAsia="MS Mincho" w:cs="ArialMT"/>
          <w:color w:val="auto"/>
          <w:lang w:val="en-US"/>
        </w:rPr>
        <w:t xml:space="preserve"> se </w:t>
      </w:r>
      <w:proofErr w:type="spellStart"/>
      <w:r w:rsidRPr="00CC4B9F">
        <w:rPr>
          <w:rFonts w:eastAsia="MS Mincho" w:cs="ArialMT"/>
          <w:color w:val="auto"/>
          <w:lang w:val="en-US"/>
        </w:rPr>
        <w:t>va</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încălzi</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ușor</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față</w:t>
      </w:r>
      <w:proofErr w:type="spellEnd"/>
      <w:r w:rsidRPr="00CC4B9F">
        <w:rPr>
          <w:rFonts w:eastAsia="MS Mincho" w:cs="ArialMT"/>
          <w:color w:val="auto"/>
          <w:lang w:val="en-US"/>
        </w:rPr>
        <w:t xml:space="preserve"> de </w:t>
      </w:r>
      <w:proofErr w:type="spellStart"/>
      <w:r w:rsidRPr="00CC4B9F">
        <w:rPr>
          <w:rFonts w:eastAsia="MS Mincho" w:cs="ArialMT"/>
          <w:color w:val="auto"/>
          <w:lang w:val="en-US"/>
        </w:rPr>
        <w:t>ziua</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precedentă</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astfel</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valorile</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termice</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vor</w:t>
      </w:r>
      <w:proofErr w:type="spellEnd"/>
      <w:r w:rsidRPr="00CC4B9F">
        <w:rPr>
          <w:rFonts w:eastAsia="MS Mincho" w:cs="ArialMT"/>
          <w:color w:val="auto"/>
          <w:lang w:val="en-US"/>
        </w:rPr>
        <w:t xml:space="preserve"> fi </w:t>
      </w:r>
      <w:proofErr w:type="spellStart"/>
      <w:r w:rsidRPr="00CC4B9F">
        <w:rPr>
          <w:rFonts w:eastAsia="MS Mincho" w:cs="ArialMT"/>
          <w:color w:val="auto"/>
          <w:lang w:val="en-US"/>
        </w:rPr>
        <w:t>apropiate</w:t>
      </w:r>
      <w:proofErr w:type="spellEnd"/>
      <w:r w:rsidRPr="00CC4B9F">
        <w:rPr>
          <w:rFonts w:eastAsia="MS Mincho" w:cs="ArialMT"/>
          <w:color w:val="auto"/>
          <w:lang w:val="en-US"/>
        </w:rPr>
        <w:t xml:space="preserve"> de </w:t>
      </w:r>
      <w:proofErr w:type="spellStart"/>
      <w:r w:rsidRPr="00CC4B9F">
        <w:rPr>
          <w:rFonts w:eastAsia="MS Mincho" w:cs="ArialMT"/>
          <w:color w:val="auto"/>
          <w:lang w:val="en-US"/>
        </w:rPr>
        <w:t>mediile</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perioadei</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Temperatura</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maximă</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va</w:t>
      </w:r>
      <w:proofErr w:type="spellEnd"/>
      <w:r w:rsidRPr="00CC4B9F">
        <w:rPr>
          <w:rFonts w:eastAsia="MS Mincho" w:cs="ArialMT"/>
          <w:color w:val="auto"/>
          <w:lang w:val="en-US"/>
        </w:rPr>
        <w:t xml:space="preserve"> fi de 24...25 de grade, </w:t>
      </w:r>
      <w:proofErr w:type="spellStart"/>
      <w:r w:rsidRPr="00CC4B9F">
        <w:rPr>
          <w:rFonts w:eastAsia="MS Mincho" w:cs="ArialMT"/>
          <w:color w:val="auto"/>
          <w:lang w:val="en-US"/>
        </w:rPr>
        <w:t>iar</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cea</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minimă</w:t>
      </w:r>
      <w:proofErr w:type="spellEnd"/>
      <w:r w:rsidRPr="00CC4B9F">
        <w:rPr>
          <w:rFonts w:eastAsia="MS Mincho" w:cs="ArialMT"/>
          <w:color w:val="auto"/>
          <w:lang w:val="en-US"/>
        </w:rPr>
        <w:t xml:space="preserve"> de 11...14 grade. Cerul </w:t>
      </w:r>
      <w:proofErr w:type="spellStart"/>
      <w:r w:rsidRPr="00CC4B9F">
        <w:rPr>
          <w:rFonts w:eastAsia="MS Mincho" w:cs="ArialMT"/>
          <w:color w:val="auto"/>
          <w:lang w:val="en-US"/>
        </w:rPr>
        <w:t>va</w:t>
      </w:r>
      <w:proofErr w:type="spellEnd"/>
      <w:r w:rsidRPr="00CC4B9F">
        <w:rPr>
          <w:rFonts w:eastAsia="MS Mincho" w:cs="ArialMT"/>
          <w:color w:val="auto"/>
          <w:lang w:val="en-US"/>
        </w:rPr>
        <w:t xml:space="preserve"> fi </w:t>
      </w:r>
      <w:proofErr w:type="spellStart"/>
      <w:r w:rsidRPr="00CC4B9F">
        <w:rPr>
          <w:rFonts w:eastAsia="MS Mincho" w:cs="ArialMT"/>
          <w:color w:val="auto"/>
          <w:lang w:val="en-US"/>
        </w:rPr>
        <w:t>temporar</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noros</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și</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mai</w:t>
      </w:r>
      <w:proofErr w:type="spellEnd"/>
      <w:r w:rsidRPr="00CC4B9F">
        <w:rPr>
          <w:rFonts w:eastAsia="MS Mincho" w:cs="ArialMT"/>
          <w:color w:val="auto"/>
          <w:lang w:val="en-US"/>
        </w:rPr>
        <w:t xml:space="preserve"> ales </w:t>
      </w:r>
      <w:proofErr w:type="spellStart"/>
      <w:r w:rsidRPr="00CC4B9F">
        <w:rPr>
          <w:rFonts w:eastAsia="MS Mincho" w:cs="ArialMT"/>
          <w:color w:val="auto"/>
          <w:lang w:val="en-US"/>
        </w:rPr>
        <w:t>noaptea</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vor</w:t>
      </w:r>
      <w:proofErr w:type="spellEnd"/>
      <w:r w:rsidRPr="00CC4B9F">
        <w:rPr>
          <w:rFonts w:eastAsia="MS Mincho" w:cs="ArialMT"/>
          <w:color w:val="auto"/>
          <w:lang w:val="en-US"/>
        </w:rPr>
        <w:t xml:space="preserve"> fi </w:t>
      </w:r>
      <w:proofErr w:type="spellStart"/>
      <w:r w:rsidRPr="00CC4B9F">
        <w:rPr>
          <w:rFonts w:eastAsia="MS Mincho" w:cs="ArialMT"/>
          <w:color w:val="auto"/>
          <w:lang w:val="en-US"/>
        </w:rPr>
        <w:t>posibile</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ploi</w:t>
      </w:r>
      <w:proofErr w:type="spellEnd"/>
      <w:r w:rsidRPr="00CC4B9F">
        <w:rPr>
          <w:rFonts w:eastAsia="MS Mincho" w:cs="ArialMT"/>
          <w:color w:val="auto"/>
          <w:lang w:val="en-US"/>
        </w:rPr>
        <w:t xml:space="preserve"> de </w:t>
      </w:r>
      <w:proofErr w:type="spellStart"/>
      <w:r w:rsidRPr="00CC4B9F">
        <w:rPr>
          <w:rFonts w:eastAsia="MS Mincho" w:cs="ArialMT"/>
          <w:color w:val="auto"/>
          <w:lang w:val="en-US"/>
        </w:rPr>
        <w:t>scurtă</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durată</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Vântul</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va</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sufla</w:t>
      </w:r>
      <w:proofErr w:type="spellEnd"/>
      <w:r w:rsidRPr="00CC4B9F">
        <w:rPr>
          <w:rFonts w:eastAsia="MS Mincho" w:cs="ArialMT"/>
          <w:color w:val="auto"/>
          <w:lang w:val="en-US"/>
        </w:rPr>
        <w:t xml:space="preserve"> slab </w:t>
      </w:r>
      <w:proofErr w:type="spellStart"/>
      <w:r w:rsidRPr="00CC4B9F">
        <w:rPr>
          <w:rFonts w:eastAsia="MS Mincho" w:cs="ArialMT"/>
          <w:color w:val="auto"/>
          <w:lang w:val="en-US"/>
        </w:rPr>
        <w:t>și</w:t>
      </w:r>
      <w:proofErr w:type="spellEnd"/>
      <w:r w:rsidRPr="00CC4B9F">
        <w:rPr>
          <w:rFonts w:eastAsia="MS Mincho" w:cs="ArialMT"/>
          <w:color w:val="auto"/>
          <w:lang w:val="en-US"/>
        </w:rPr>
        <w:t xml:space="preserve"> </w:t>
      </w:r>
      <w:proofErr w:type="spellStart"/>
      <w:r w:rsidRPr="00CC4B9F">
        <w:rPr>
          <w:rFonts w:eastAsia="MS Mincho" w:cs="ArialMT"/>
          <w:color w:val="auto"/>
          <w:lang w:val="en-US"/>
        </w:rPr>
        <w:t>moderat</w:t>
      </w:r>
      <w:proofErr w:type="spellEnd"/>
      <w:r w:rsidRPr="00CC4B9F">
        <w:rPr>
          <w:rFonts w:eastAsia="MS Mincho" w:cs="ArialMT"/>
          <w:color w:val="auto"/>
          <w:lang w:val="en-US"/>
        </w:rPr>
        <w:t>.</w:t>
      </w:r>
    </w:p>
    <w:p w14:paraId="6EDA7036" w14:textId="77777777" w:rsidR="00CC4B9F" w:rsidRPr="00CC4B9F" w:rsidRDefault="00CC4B9F" w:rsidP="00CC4B9F">
      <w:pPr>
        <w:autoSpaceDE w:val="0"/>
        <w:autoSpaceDN w:val="0"/>
        <w:adjustRightInd w:val="0"/>
        <w:spacing w:before="0" w:after="0" w:line="240" w:lineRule="auto"/>
        <w:ind w:left="1080"/>
        <w:rPr>
          <w:rFonts w:eastAsia="MS Mincho" w:cs="ArialMT"/>
          <w:color w:val="auto"/>
          <w:sz w:val="16"/>
          <w:szCs w:val="16"/>
          <w:lang w:val="en-US"/>
        </w:rPr>
      </w:pPr>
    </w:p>
    <w:p w14:paraId="4D0FAA13" w14:textId="77777777" w:rsidR="00CC4B9F" w:rsidRPr="00CC4B9F" w:rsidRDefault="00CC4B9F" w:rsidP="00CC4B9F">
      <w:pPr>
        <w:autoSpaceDE w:val="0"/>
        <w:autoSpaceDN w:val="0"/>
        <w:adjustRightInd w:val="0"/>
        <w:spacing w:before="0" w:after="0" w:line="240" w:lineRule="auto"/>
        <w:ind w:left="1080"/>
        <w:rPr>
          <w:rFonts w:eastAsia="MS Mincho" w:cs="ArialMT"/>
          <w:color w:val="auto"/>
          <w:sz w:val="16"/>
          <w:szCs w:val="16"/>
          <w:lang w:val="en-US"/>
        </w:rPr>
      </w:pPr>
    </w:p>
    <w:p w14:paraId="6CFC6873" w14:textId="77777777" w:rsidR="00CC4B9F" w:rsidRPr="00CC4B9F" w:rsidRDefault="00CC4B9F" w:rsidP="00CC4B9F">
      <w:pPr>
        <w:spacing w:before="0" w:after="0" w:line="240" w:lineRule="auto"/>
        <w:ind w:left="1080"/>
        <w:rPr>
          <w:rFonts w:eastAsia="MS Mincho" w:cs="Times New Roman"/>
          <w:b/>
          <w:bCs/>
          <w:i/>
          <w:color w:val="auto"/>
          <w:u w:val="single"/>
        </w:rPr>
      </w:pPr>
      <w:r w:rsidRPr="00CC4B9F">
        <w:rPr>
          <w:rFonts w:eastAsia="MS Mincho" w:cs="Times New Roman"/>
          <w:b/>
          <w:bCs/>
          <w:i/>
          <w:color w:val="auto"/>
        </w:rPr>
        <w:t xml:space="preserve">II. </w:t>
      </w:r>
      <w:r w:rsidRPr="00CC4B9F">
        <w:rPr>
          <w:rFonts w:eastAsia="MS Mincho" w:cs="Times New Roman"/>
          <w:b/>
          <w:bCs/>
          <w:i/>
          <w:color w:val="auto"/>
          <w:u w:val="single"/>
        </w:rPr>
        <w:t>CALITATEA APELOR</w:t>
      </w:r>
      <w:bookmarkStart w:id="2" w:name="_Hlk174800841"/>
      <w:bookmarkStart w:id="3" w:name="_Hlk175836257"/>
      <w:bookmarkStart w:id="4" w:name="_Hlk176677720"/>
      <w:bookmarkStart w:id="5" w:name="_Hlk196047422"/>
      <w:bookmarkStart w:id="6" w:name="_Hlk190945061"/>
    </w:p>
    <w:p w14:paraId="2A4003E8" w14:textId="77777777" w:rsidR="00CC4B9F" w:rsidRPr="00CC4B9F" w:rsidRDefault="00CC4B9F" w:rsidP="00CC4B9F">
      <w:pPr>
        <w:spacing w:before="0" w:after="0" w:line="240" w:lineRule="auto"/>
        <w:ind w:left="360" w:firstLine="720"/>
        <w:rPr>
          <w:rFonts w:eastAsia="MS Mincho" w:cs="Times New Roman"/>
        </w:rPr>
      </w:pPr>
      <w:bookmarkStart w:id="7" w:name="_Hlk197774538"/>
      <w:bookmarkStart w:id="8" w:name="_Hlk197328886"/>
      <w:bookmarkEnd w:id="2"/>
      <w:bookmarkEnd w:id="3"/>
      <w:bookmarkEnd w:id="4"/>
      <w:bookmarkEnd w:id="5"/>
      <w:r w:rsidRPr="00CC4B9F">
        <w:rPr>
          <w:rFonts w:eastAsia="MS Mincho" w:cs="Times New Roman"/>
        </w:rPr>
        <w:t>Nu</w:t>
      </w:r>
      <w:r w:rsidRPr="00CC4B9F">
        <w:rPr>
          <w:rFonts w:eastAsia="MS Mincho" w:cs="Times New Roman"/>
          <w:b/>
          <w:bCs/>
        </w:rPr>
        <w:t xml:space="preserve"> </w:t>
      </w:r>
      <w:r w:rsidRPr="00CC4B9F">
        <w:rPr>
          <w:rFonts w:eastAsia="MS Mincho" w:cs="Times New Roman"/>
        </w:rPr>
        <w:t>au fost semnalate evenimente deosebite.</w:t>
      </w:r>
      <w:bookmarkEnd w:id="7"/>
    </w:p>
    <w:bookmarkEnd w:id="8"/>
    <w:p w14:paraId="74E2A622" w14:textId="77777777" w:rsidR="00CC4B9F" w:rsidRPr="00CC4B9F" w:rsidRDefault="00CC4B9F" w:rsidP="00CC4B9F">
      <w:pPr>
        <w:spacing w:before="0" w:after="0" w:line="240" w:lineRule="auto"/>
        <w:rPr>
          <w:rFonts w:eastAsia="MS Mincho" w:cs="Times New Roman"/>
          <w:sz w:val="16"/>
          <w:szCs w:val="16"/>
        </w:rPr>
      </w:pPr>
    </w:p>
    <w:p w14:paraId="11AAEB3C" w14:textId="77777777" w:rsidR="00CC4B9F" w:rsidRPr="00CC4B9F" w:rsidRDefault="00CC4B9F" w:rsidP="00CC4B9F">
      <w:pPr>
        <w:spacing w:before="0" w:after="0" w:line="240" w:lineRule="auto"/>
        <w:rPr>
          <w:rFonts w:eastAsia="MS Mincho" w:cs="Times New Roman"/>
          <w:sz w:val="16"/>
          <w:szCs w:val="16"/>
        </w:rPr>
      </w:pPr>
    </w:p>
    <w:p w14:paraId="650F1464" w14:textId="77777777" w:rsidR="00CC4B9F" w:rsidRPr="00CC4B9F" w:rsidRDefault="00CC4B9F" w:rsidP="00CC4B9F">
      <w:pPr>
        <w:spacing w:before="0" w:after="0" w:line="240" w:lineRule="auto"/>
        <w:rPr>
          <w:rFonts w:eastAsia="MS Mincho" w:cs="Times New Roman"/>
          <w:sz w:val="16"/>
          <w:szCs w:val="16"/>
        </w:rPr>
      </w:pPr>
    </w:p>
    <w:bookmarkEnd w:id="6"/>
    <w:p w14:paraId="0E8E37FE" w14:textId="77777777" w:rsidR="00CC4B9F" w:rsidRPr="00CC4B9F" w:rsidRDefault="00CC4B9F" w:rsidP="00CC4B9F">
      <w:pPr>
        <w:spacing w:before="0" w:after="0"/>
        <w:ind w:left="1080"/>
        <w:rPr>
          <w:rFonts w:eastAsia="MS Mincho" w:cs="Times New Roman"/>
          <w:b/>
          <w:bCs/>
          <w:i/>
          <w:color w:val="auto"/>
          <w:u w:val="single"/>
        </w:rPr>
      </w:pPr>
      <w:r w:rsidRPr="00CC4B9F">
        <w:rPr>
          <w:rFonts w:eastAsia="MS Mincho" w:cs="Times New Roman"/>
          <w:b/>
          <w:bCs/>
          <w:i/>
          <w:color w:val="auto"/>
        </w:rPr>
        <w:t xml:space="preserve">III. </w:t>
      </w:r>
      <w:r w:rsidRPr="00CC4B9F">
        <w:rPr>
          <w:rFonts w:eastAsia="MS Mincho" w:cs="Times New Roman"/>
          <w:b/>
          <w:bCs/>
          <w:i/>
          <w:color w:val="auto"/>
          <w:u w:val="single"/>
        </w:rPr>
        <w:t>CALITATEA MEDIULUI</w:t>
      </w:r>
    </w:p>
    <w:p w14:paraId="0106C1D3" w14:textId="77777777" w:rsidR="00CC4B9F" w:rsidRPr="00CC4B9F" w:rsidRDefault="00CC4B9F" w:rsidP="00CC4B9F">
      <w:pPr>
        <w:numPr>
          <w:ilvl w:val="0"/>
          <w:numId w:val="6"/>
        </w:numPr>
        <w:spacing w:before="0" w:after="0" w:line="240" w:lineRule="auto"/>
        <w:contextualSpacing/>
        <w:rPr>
          <w:rFonts w:eastAsia="MS Mincho" w:cs="Times New Roman"/>
          <w:b/>
          <w:color w:val="FF0000"/>
        </w:rPr>
      </w:pPr>
      <w:r w:rsidRPr="00CC4B9F">
        <w:rPr>
          <w:rFonts w:eastAsia="MS Mincho" w:cs="Times New Roman"/>
          <w:b/>
        </w:rPr>
        <w:t>În domeniul aerului</w:t>
      </w:r>
    </w:p>
    <w:p w14:paraId="7B46781E" w14:textId="77777777" w:rsidR="00CC4B9F" w:rsidRPr="00CC4B9F" w:rsidRDefault="00CC4B9F" w:rsidP="00CC4B9F">
      <w:pPr>
        <w:spacing w:before="0" w:after="0" w:line="240" w:lineRule="auto"/>
        <w:ind w:left="1080"/>
        <w:rPr>
          <w:rFonts w:eastAsia="MS Mincho" w:cs="Times New Roman"/>
        </w:rPr>
      </w:pPr>
      <w:proofErr w:type="spellStart"/>
      <w:r w:rsidRPr="00CC4B9F">
        <w:rPr>
          <w:rFonts w:eastAsia="MS Mincho" w:cs="Times New Roman"/>
          <w:b/>
        </w:rPr>
        <w:lastRenderedPageBreak/>
        <w:t>Agenţia</w:t>
      </w:r>
      <w:proofErr w:type="spellEnd"/>
      <w:r w:rsidRPr="00CC4B9F">
        <w:rPr>
          <w:rFonts w:eastAsia="MS Mincho" w:cs="Times New Roman"/>
          <w:b/>
        </w:rPr>
        <w:t xml:space="preserve"> </w:t>
      </w:r>
      <w:proofErr w:type="spellStart"/>
      <w:r w:rsidRPr="00CC4B9F">
        <w:rPr>
          <w:rFonts w:eastAsia="MS Mincho" w:cs="Times New Roman"/>
          <w:b/>
        </w:rPr>
        <w:t>Naţională</w:t>
      </w:r>
      <w:proofErr w:type="spellEnd"/>
      <w:r w:rsidRPr="00CC4B9F">
        <w:rPr>
          <w:rFonts w:eastAsia="MS Mincho" w:cs="Times New Roman"/>
          <w:b/>
        </w:rPr>
        <w:t xml:space="preserve"> pentru </w:t>
      </w:r>
      <w:proofErr w:type="spellStart"/>
      <w:r w:rsidRPr="00CC4B9F">
        <w:rPr>
          <w:rFonts w:eastAsia="MS Mincho" w:cs="Times New Roman"/>
          <w:b/>
        </w:rPr>
        <w:t>Protecţia</w:t>
      </w:r>
      <w:proofErr w:type="spellEnd"/>
      <w:r w:rsidRPr="00CC4B9F">
        <w:rPr>
          <w:rFonts w:eastAsia="MS Mincho" w:cs="Times New Roman"/>
          <w:b/>
        </w:rPr>
        <w:t xml:space="preserve"> Mediului</w:t>
      </w:r>
      <w:r w:rsidRPr="00CC4B9F">
        <w:rPr>
          <w:rFonts w:eastAsia="MS Mincho" w:cs="Times New Roman"/>
        </w:rPr>
        <w:t xml:space="preserve"> informează că din rezultatele analizelor efectuate în data de 19.05.2025 în cadrul </w:t>
      </w:r>
      <w:proofErr w:type="spellStart"/>
      <w:r w:rsidRPr="00CC4B9F">
        <w:rPr>
          <w:rFonts w:eastAsia="MS Mincho" w:cs="Times New Roman"/>
        </w:rPr>
        <w:t>Reţelei</w:t>
      </w:r>
      <w:proofErr w:type="spellEnd"/>
      <w:r w:rsidRPr="00CC4B9F">
        <w:rPr>
          <w:rFonts w:eastAsia="MS Mincho" w:cs="Times New Roman"/>
        </w:rPr>
        <w:t xml:space="preserve"> </w:t>
      </w:r>
      <w:proofErr w:type="spellStart"/>
      <w:r w:rsidRPr="00CC4B9F">
        <w:rPr>
          <w:rFonts w:eastAsia="MS Mincho" w:cs="Times New Roman"/>
        </w:rPr>
        <w:t>Naţionale</w:t>
      </w:r>
      <w:proofErr w:type="spellEnd"/>
      <w:r w:rsidRPr="00CC4B9F">
        <w:rPr>
          <w:rFonts w:eastAsia="MS Mincho" w:cs="Times New Roman"/>
        </w:rPr>
        <w:t xml:space="preserve"> de Monitorizare nu s-au constatat </w:t>
      </w:r>
      <w:proofErr w:type="spellStart"/>
      <w:r w:rsidRPr="00CC4B9F">
        <w:rPr>
          <w:rFonts w:eastAsia="MS Mincho" w:cs="Times New Roman"/>
        </w:rPr>
        <w:t>depăşiri</w:t>
      </w:r>
      <w:proofErr w:type="spellEnd"/>
      <w:r w:rsidRPr="00CC4B9F">
        <w:rPr>
          <w:rFonts w:eastAsia="MS Mincho" w:cs="Times New Roman"/>
        </w:rPr>
        <w:t xml:space="preserve"> ale pragurilor de alertă pentru NO</w:t>
      </w:r>
      <w:r w:rsidRPr="00CC4B9F">
        <w:rPr>
          <w:rFonts w:eastAsia="MS Mincho" w:cs="Times New Roman"/>
          <w:vertAlign w:val="subscript"/>
        </w:rPr>
        <w:t>2</w:t>
      </w:r>
      <w:r w:rsidRPr="00CC4B9F">
        <w:rPr>
          <w:rFonts w:eastAsia="MS Mincho" w:cs="Times New Roman"/>
        </w:rPr>
        <w:t xml:space="preserve"> (dioxid de azot), SO</w:t>
      </w:r>
      <w:r w:rsidRPr="00CC4B9F">
        <w:rPr>
          <w:rFonts w:eastAsia="MS Mincho" w:cs="Times New Roman"/>
          <w:vertAlign w:val="subscript"/>
        </w:rPr>
        <w:t>2</w:t>
      </w:r>
      <w:r w:rsidRPr="00CC4B9F">
        <w:rPr>
          <w:rFonts w:eastAsia="MS Mincho" w:cs="Times New Roman"/>
        </w:rPr>
        <w:t xml:space="preserve"> (dioxid de sulf), ale pragurilor de alertă și informare pentru O</w:t>
      </w:r>
      <w:r w:rsidRPr="00CC4B9F">
        <w:rPr>
          <w:rFonts w:eastAsia="MS Mincho" w:cs="Times New Roman"/>
          <w:vertAlign w:val="subscript"/>
        </w:rPr>
        <w:t>3</w:t>
      </w:r>
      <w:r w:rsidRPr="00CC4B9F">
        <w:rPr>
          <w:rFonts w:eastAsia="MS Mincho" w:cs="Times New Roman"/>
        </w:rPr>
        <w:t xml:space="preserve"> (ozon) și ale mediei zilnice de 50 µg/m</w:t>
      </w:r>
      <w:r w:rsidRPr="00CC4B9F">
        <w:rPr>
          <w:rFonts w:eastAsia="MS Mincho" w:cs="Times New Roman"/>
          <w:vertAlign w:val="superscript"/>
        </w:rPr>
        <w:t xml:space="preserve">3 </w:t>
      </w:r>
      <w:r w:rsidRPr="00CC4B9F">
        <w:rPr>
          <w:rFonts w:eastAsia="MS Mincho" w:cs="Times New Roman"/>
        </w:rPr>
        <w:t>pentru PM10 (pulberi în suspensie cu diametrul sub 10 microni)</w:t>
      </w:r>
      <w:r w:rsidRPr="00CC4B9F">
        <w:rPr>
          <w:rFonts w:eastAsia="MS Mincho" w:cs="Times New Roman"/>
          <w:lang w:val="en-US"/>
        </w:rPr>
        <w:t>.</w:t>
      </w:r>
    </w:p>
    <w:p w14:paraId="597B0724" w14:textId="77777777" w:rsidR="00CC4B9F" w:rsidRPr="00CC4B9F" w:rsidRDefault="00CC4B9F" w:rsidP="00CC4B9F">
      <w:pPr>
        <w:spacing w:before="0" w:after="0" w:line="240" w:lineRule="auto"/>
        <w:rPr>
          <w:rFonts w:eastAsia="MS Mincho" w:cs="Times New Roman"/>
          <w:b/>
          <w:iCs/>
          <w:color w:val="FF0000"/>
          <w:sz w:val="16"/>
          <w:szCs w:val="16"/>
        </w:rPr>
      </w:pPr>
      <w:r w:rsidRPr="00CC4B9F">
        <w:rPr>
          <w:rFonts w:eastAsia="MS Mincho" w:cs="Times New Roman"/>
          <w:b/>
          <w:iCs/>
          <w:color w:val="FF0000"/>
          <w:sz w:val="16"/>
          <w:szCs w:val="16"/>
        </w:rPr>
        <w:t xml:space="preserve"> </w:t>
      </w:r>
    </w:p>
    <w:p w14:paraId="5FCDD933" w14:textId="77777777" w:rsidR="00CC4B9F" w:rsidRPr="00CC4B9F" w:rsidRDefault="00CC4B9F" w:rsidP="00CC4B9F">
      <w:pPr>
        <w:spacing w:before="0" w:after="0" w:line="240" w:lineRule="auto"/>
        <w:ind w:left="1080"/>
        <w:rPr>
          <w:rFonts w:eastAsia="MS Mincho" w:cs="Times New Roman"/>
          <w:b/>
        </w:rPr>
      </w:pPr>
      <w:r w:rsidRPr="00CC4B9F">
        <w:rPr>
          <w:rFonts w:eastAsia="MS Mincho" w:cs="Times New Roman"/>
          <w:b/>
        </w:rPr>
        <w:t>2.</w:t>
      </w:r>
      <w:r w:rsidRPr="00CC4B9F">
        <w:rPr>
          <w:rFonts w:eastAsia="MS Mincho" w:cs="Times New Roman"/>
          <w:b/>
        </w:rPr>
        <w:tab/>
        <w:t xml:space="preserve">În domeniul solului </w:t>
      </w:r>
      <w:proofErr w:type="spellStart"/>
      <w:r w:rsidRPr="00CC4B9F">
        <w:rPr>
          <w:rFonts w:eastAsia="MS Mincho" w:cs="Times New Roman"/>
          <w:b/>
        </w:rPr>
        <w:t>şi</w:t>
      </w:r>
      <w:proofErr w:type="spellEnd"/>
      <w:r w:rsidRPr="00CC4B9F">
        <w:rPr>
          <w:rFonts w:eastAsia="MS Mincho" w:cs="Times New Roman"/>
          <w:b/>
        </w:rPr>
        <w:t xml:space="preserve"> </w:t>
      </w:r>
      <w:proofErr w:type="spellStart"/>
      <w:r w:rsidRPr="00CC4B9F">
        <w:rPr>
          <w:rFonts w:eastAsia="MS Mincho" w:cs="Times New Roman"/>
          <w:b/>
        </w:rPr>
        <w:t>vegetaţiei</w:t>
      </w:r>
      <w:proofErr w:type="spellEnd"/>
    </w:p>
    <w:p w14:paraId="771273A8" w14:textId="77777777" w:rsidR="00CC4B9F" w:rsidRPr="00CC4B9F" w:rsidRDefault="00CC4B9F" w:rsidP="00CC4B9F">
      <w:pPr>
        <w:spacing w:before="0" w:after="0" w:line="240" w:lineRule="auto"/>
        <w:ind w:left="1080"/>
        <w:rPr>
          <w:rFonts w:eastAsia="MS Mincho" w:cs="Times New Roman"/>
        </w:rPr>
      </w:pPr>
      <w:r w:rsidRPr="00CC4B9F">
        <w:rPr>
          <w:rFonts w:eastAsia="MS Mincho" w:cs="Times New Roman"/>
          <w:b/>
          <w:bCs/>
        </w:rPr>
        <w:t>A.R.B.D.D. Tulcea</w:t>
      </w:r>
      <w:r w:rsidRPr="00CC4B9F">
        <w:rPr>
          <w:rFonts w:eastAsia="MS Mincho" w:cs="Times New Roman"/>
        </w:rPr>
        <w:t xml:space="preserve"> informează că în data de 20.05.2025, la ora 10:30, a izbucnit un incendiu de vegetație pe malul Lacului Razim, în sudul localității Sarichioi, jud. Tulcea. Acesta a afectat o suprafață de 3 ha de stuf și papură și a fost stins în aceeași zi, la ora 12:20, de către pompierii militari și civili și personalul A.R.B.D.D. </w:t>
      </w:r>
    </w:p>
    <w:p w14:paraId="19EBF715" w14:textId="77777777" w:rsidR="00CC4B9F" w:rsidRPr="00CC4B9F" w:rsidRDefault="00CC4B9F" w:rsidP="00CC4B9F">
      <w:pPr>
        <w:spacing w:before="0" w:after="0" w:line="240" w:lineRule="auto"/>
        <w:rPr>
          <w:rFonts w:eastAsia="MS Mincho" w:cs="Tahoma"/>
          <w:color w:val="FF0000"/>
          <w:sz w:val="16"/>
          <w:szCs w:val="16"/>
        </w:rPr>
      </w:pPr>
    </w:p>
    <w:p w14:paraId="0C72AEA2" w14:textId="77777777" w:rsidR="00CC4B9F" w:rsidRPr="00CC4B9F" w:rsidRDefault="00CC4B9F" w:rsidP="00CC4B9F">
      <w:pPr>
        <w:spacing w:before="0" w:after="0" w:line="240" w:lineRule="auto"/>
        <w:ind w:left="1080"/>
        <w:rPr>
          <w:rFonts w:eastAsia="MS Mincho" w:cs="Tahoma"/>
        </w:rPr>
      </w:pPr>
      <w:r w:rsidRPr="00CC4B9F">
        <w:rPr>
          <w:rFonts w:eastAsia="MS Mincho" w:cs="Times New Roman"/>
          <w:b/>
          <w:color w:val="auto"/>
        </w:rPr>
        <w:t xml:space="preserve">3. </w:t>
      </w:r>
      <w:r w:rsidRPr="00CC4B9F">
        <w:rPr>
          <w:rFonts w:eastAsia="MS Mincho" w:cs="Times New Roman"/>
          <w:b/>
          <w:color w:val="auto"/>
        </w:rPr>
        <w:tab/>
        <w:t xml:space="preserve">În domeniul supravegherii </w:t>
      </w:r>
      <w:proofErr w:type="spellStart"/>
      <w:r w:rsidRPr="00CC4B9F">
        <w:rPr>
          <w:rFonts w:eastAsia="MS Mincho" w:cs="Times New Roman"/>
          <w:b/>
          <w:color w:val="auto"/>
        </w:rPr>
        <w:t>radioactivităţii</w:t>
      </w:r>
      <w:proofErr w:type="spellEnd"/>
      <w:r w:rsidRPr="00CC4B9F">
        <w:rPr>
          <w:rFonts w:eastAsia="MS Mincho" w:cs="Times New Roman"/>
          <w:b/>
          <w:color w:val="auto"/>
        </w:rPr>
        <w:t xml:space="preserve"> mediului</w:t>
      </w:r>
    </w:p>
    <w:p w14:paraId="7DE71FE7" w14:textId="0B5EA9B8" w:rsidR="00CC4B9F" w:rsidRPr="00CC4B9F" w:rsidRDefault="00CC4B9F" w:rsidP="00CC4B9F">
      <w:pPr>
        <w:spacing w:before="0" w:after="0" w:line="240" w:lineRule="auto"/>
        <w:ind w:left="1080"/>
        <w:rPr>
          <w:rFonts w:eastAsia="MS Mincho" w:cs="Times New Roman"/>
        </w:rPr>
      </w:pPr>
      <w:r w:rsidRPr="00CC4B9F">
        <w:rPr>
          <w:rFonts w:eastAsia="MS Mincho" w:cs="Times New Roman"/>
        </w:rPr>
        <w:t xml:space="preserve">Menționăm că pentru factorii de mediu urmăriți nu s-au înregistrat </w:t>
      </w:r>
      <w:proofErr w:type="spellStart"/>
      <w:r w:rsidRPr="00CC4B9F">
        <w:rPr>
          <w:rFonts w:eastAsia="MS Mincho" w:cs="Times New Roman"/>
        </w:rPr>
        <w:t>depăşiri</w:t>
      </w:r>
      <w:proofErr w:type="spellEnd"/>
      <w:r w:rsidRPr="00CC4B9F">
        <w:rPr>
          <w:rFonts w:eastAsia="MS Mincho" w:cs="Times New Roman"/>
        </w:rPr>
        <w:t xml:space="preserve"> ale limitelor de avertizare/alarmare și nu s-au semnalat evenimente deosebite. Parametrii </w:t>
      </w:r>
      <w:proofErr w:type="spellStart"/>
      <w:r w:rsidRPr="00CC4B9F">
        <w:rPr>
          <w:rFonts w:eastAsia="MS Mincho" w:cs="Times New Roman"/>
        </w:rPr>
        <w:t>constataţi</w:t>
      </w:r>
      <w:proofErr w:type="spellEnd"/>
      <w:r w:rsidRPr="00CC4B9F">
        <w:rPr>
          <w:rFonts w:eastAsia="MS Mincho" w:cs="Times New Roman"/>
        </w:rPr>
        <w:t xml:space="preserve"> la </w:t>
      </w:r>
      <w:proofErr w:type="spellStart"/>
      <w:r w:rsidRPr="00CC4B9F">
        <w:rPr>
          <w:rFonts w:eastAsia="MS Mincho" w:cs="Times New Roman"/>
        </w:rPr>
        <w:t>staţiile</w:t>
      </w:r>
      <w:proofErr w:type="spellEnd"/>
      <w:r w:rsidRPr="00CC4B9F">
        <w:rPr>
          <w:rFonts w:eastAsia="MS Mincho" w:cs="Times New Roman"/>
        </w:rPr>
        <w:t xml:space="preserve"> de pe teritoriul Rom</w:t>
      </w:r>
      <w:bookmarkStart w:id="9" w:name="_Hlk197821337"/>
      <w:r w:rsidRPr="00CC4B9F">
        <w:rPr>
          <w:rFonts w:eastAsia="MS Mincho" w:cs="Times New Roman"/>
        </w:rPr>
        <w:t>â</w:t>
      </w:r>
      <w:bookmarkEnd w:id="9"/>
      <w:r w:rsidRPr="00CC4B9F">
        <w:rPr>
          <w:rFonts w:eastAsia="MS Mincho" w:cs="Times New Roman"/>
        </w:rPr>
        <w:t>niei s-au situat în limitele normale de variație ale fondului natural.</w:t>
      </w:r>
    </w:p>
    <w:p w14:paraId="26BFE65E" w14:textId="77777777" w:rsidR="00CC4B9F" w:rsidRPr="00CC4B9F" w:rsidRDefault="00CC4B9F" w:rsidP="00CC4B9F">
      <w:pPr>
        <w:spacing w:before="0" w:after="0"/>
        <w:rPr>
          <w:rFonts w:eastAsia="MS Mincho" w:cs="Times New Roman"/>
          <w:b/>
          <w:color w:val="auto"/>
          <w:sz w:val="16"/>
          <w:szCs w:val="16"/>
        </w:rPr>
      </w:pPr>
    </w:p>
    <w:p w14:paraId="2AF56AF5" w14:textId="77777777" w:rsidR="00CC4B9F" w:rsidRPr="00CC4B9F" w:rsidRDefault="00CC4B9F" w:rsidP="00CC4B9F">
      <w:pPr>
        <w:spacing w:before="0" w:after="0"/>
        <w:ind w:left="1080"/>
        <w:rPr>
          <w:rFonts w:eastAsia="MS Mincho" w:cs="Times New Roman"/>
          <w:b/>
          <w:color w:val="auto"/>
        </w:rPr>
      </w:pPr>
      <w:r w:rsidRPr="00CC4B9F">
        <w:rPr>
          <w:rFonts w:eastAsia="MS Mincho" w:cs="Times New Roman"/>
          <w:b/>
          <w:color w:val="auto"/>
        </w:rPr>
        <w:t xml:space="preserve">4. </w:t>
      </w:r>
      <w:r w:rsidRPr="00CC4B9F">
        <w:rPr>
          <w:rFonts w:eastAsia="MS Mincho" w:cs="Times New Roman"/>
          <w:b/>
          <w:color w:val="auto"/>
        </w:rPr>
        <w:tab/>
        <w:t xml:space="preserve">În municipiul </w:t>
      </w:r>
      <w:proofErr w:type="spellStart"/>
      <w:r w:rsidRPr="00CC4B9F">
        <w:rPr>
          <w:rFonts w:eastAsia="MS Mincho" w:cs="Times New Roman"/>
          <w:b/>
          <w:color w:val="auto"/>
        </w:rPr>
        <w:t>Bucureşti</w:t>
      </w:r>
      <w:proofErr w:type="spellEnd"/>
    </w:p>
    <w:p w14:paraId="2415056F" w14:textId="77777777" w:rsidR="00CC4B9F" w:rsidRPr="00CC4B9F" w:rsidRDefault="00CC4B9F" w:rsidP="00CC4B9F">
      <w:pPr>
        <w:spacing w:before="0" w:after="0" w:line="240" w:lineRule="auto"/>
        <w:ind w:left="1080"/>
        <w:rPr>
          <w:rFonts w:eastAsia="MS Mincho" w:cs="Times New Roman"/>
          <w:color w:val="auto"/>
        </w:rPr>
      </w:pPr>
      <w:r w:rsidRPr="00CC4B9F">
        <w:rPr>
          <w:rFonts w:eastAsia="MS Mincho" w:cs="Times New Roman"/>
          <w:color w:val="auto"/>
        </w:rPr>
        <w:t xml:space="preserve">În ultimele 24 de ore sistemul de monitorizare a </w:t>
      </w:r>
      <w:proofErr w:type="spellStart"/>
      <w:r w:rsidRPr="00CC4B9F">
        <w:rPr>
          <w:rFonts w:eastAsia="MS Mincho" w:cs="Times New Roman"/>
          <w:color w:val="auto"/>
        </w:rPr>
        <w:t>calităţii</w:t>
      </w:r>
      <w:proofErr w:type="spellEnd"/>
      <w:r w:rsidRPr="00CC4B9F">
        <w:rPr>
          <w:rFonts w:eastAsia="MS Mincho" w:cs="Times New Roman"/>
          <w:color w:val="auto"/>
        </w:rPr>
        <w:t xml:space="preserve"> aerului în municipiul </w:t>
      </w:r>
      <w:proofErr w:type="spellStart"/>
      <w:r w:rsidRPr="00CC4B9F">
        <w:rPr>
          <w:rFonts w:eastAsia="MS Mincho" w:cs="Times New Roman"/>
          <w:color w:val="auto"/>
        </w:rPr>
        <w:t>Bucureşti</w:t>
      </w:r>
      <w:proofErr w:type="spellEnd"/>
      <w:r w:rsidRPr="00CC4B9F">
        <w:rPr>
          <w:rFonts w:eastAsia="MS Mincho" w:cs="Times New Roman"/>
          <w:color w:val="auto"/>
        </w:rPr>
        <w:t xml:space="preserve"> nu a semnalat </w:t>
      </w:r>
      <w:proofErr w:type="spellStart"/>
      <w:r w:rsidRPr="00CC4B9F">
        <w:rPr>
          <w:rFonts w:eastAsia="MS Mincho" w:cs="Times New Roman"/>
          <w:color w:val="auto"/>
        </w:rPr>
        <w:t>depăşiri</w:t>
      </w:r>
      <w:proofErr w:type="spellEnd"/>
      <w:r w:rsidRPr="00CC4B9F">
        <w:rPr>
          <w:rFonts w:eastAsia="MS Mincho" w:cs="Times New Roman"/>
          <w:color w:val="auto"/>
        </w:rPr>
        <w:t xml:space="preserve"> ale pragurilor de informare </w:t>
      </w:r>
      <w:proofErr w:type="spellStart"/>
      <w:r w:rsidRPr="00CC4B9F">
        <w:rPr>
          <w:rFonts w:eastAsia="MS Mincho" w:cs="Times New Roman"/>
          <w:color w:val="auto"/>
        </w:rPr>
        <w:t>şi</w:t>
      </w:r>
      <w:proofErr w:type="spellEnd"/>
      <w:r w:rsidRPr="00CC4B9F">
        <w:rPr>
          <w:rFonts w:eastAsia="MS Mincho" w:cs="Times New Roman"/>
          <w:color w:val="auto"/>
        </w:rPr>
        <w:t xml:space="preserve"> alertă.</w:t>
      </w:r>
    </w:p>
    <w:p w14:paraId="557E314A" w14:textId="77777777" w:rsidR="00CC4B9F" w:rsidRPr="00CC4B9F" w:rsidRDefault="00CC4B9F" w:rsidP="00CC4B9F">
      <w:pPr>
        <w:spacing w:before="0" w:after="0" w:line="240" w:lineRule="auto"/>
        <w:rPr>
          <w:rFonts w:eastAsia="MS Mincho" w:cs="Times New Roman"/>
          <w:color w:val="auto"/>
          <w:sz w:val="16"/>
          <w:szCs w:val="16"/>
        </w:rPr>
      </w:pPr>
    </w:p>
    <w:p w14:paraId="6535C609" w14:textId="77777777" w:rsidR="00CC4B9F" w:rsidRPr="00CC4B9F" w:rsidRDefault="00CC4B9F" w:rsidP="00CC4B9F">
      <w:pPr>
        <w:spacing w:before="0" w:after="0" w:line="240" w:lineRule="auto"/>
        <w:rPr>
          <w:rFonts w:eastAsia="MS Mincho" w:cs="Times New Roman"/>
          <w:color w:val="auto"/>
          <w:sz w:val="16"/>
          <w:szCs w:val="16"/>
        </w:rPr>
      </w:pPr>
    </w:p>
    <w:p w14:paraId="5AFB4586" w14:textId="77777777" w:rsidR="00CC4B9F" w:rsidRPr="00CC4B9F" w:rsidRDefault="00CC4B9F" w:rsidP="00CC4B9F">
      <w:pPr>
        <w:spacing w:before="0" w:after="0" w:line="240" w:lineRule="auto"/>
        <w:rPr>
          <w:rFonts w:eastAsia="MS Mincho" w:cs="Times New Roman"/>
          <w:color w:val="auto"/>
          <w:sz w:val="16"/>
          <w:szCs w:val="16"/>
        </w:rPr>
      </w:pPr>
    </w:p>
    <w:p w14:paraId="74A701FD" w14:textId="77777777" w:rsidR="00CC4B9F" w:rsidRPr="00CC4B9F" w:rsidRDefault="00CC4B9F" w:rsidP="00CC4B9F">
      <w:pPr>
        <w:spacing w:before="0" w:after="0" w:line="240" w:lineRule="auto"/>
        <w:rPr>
          <w:rFonts w:eastAsia="MS Mincho" w:cs="Times New Roman"/>
          <w:color w:val="auto"/>
          <w:sz w:val="16"/>
          <w:szCs w:val="16"/>
        </w:rPr>
      </w:pPr>
    </w:p>
    <w:p w14:paraId="469B654C" w14:textId="77777777" w:rsidR="00D505F9" w:rsidRDefault="00D505F9" w:rsidP="009E3EB5">
      <w:pPr>
        <w:keepNext/>
        <w:keepLines/>
        <w:spacing w:before="0" w:after="0" w:line="240" w:lineRule="auto"/>
        <w:ind w:left="1134"/>
        <w:outlineLvl w:val="8"/>
        <w:rPr>
          <w:rFonts w:eastAsia="Times New Roman" w:cs="Trebuchet MS"/>
          <w:b/>
          <w:bCs/>
          <w:iCs/>
          <w:color w:val="auto"/>
        </w:rPr>
      </w:pPr>
    </w:p>
    <w:p w14:paraId="5261EF75" w14:textId="5D08F61B" w:rsidR="00FA65AC" w:rsidRPr="002A4CFE" w:rsidRDefault="00BC3743" w:rsidP="00D505F9">
      <w:pPr>
        <w:ind w:left="418"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C0283" w14:textId="77777777" w:rsidR="00961E1C" w:rsidRDefault="00961E1C" w:rsidP="00F721A4">
      <w:pPr>
        <w:spacing w:after="0" w:line="240" w:lineRule="auto"/>
      </w:pPr>
      <w:r>
        <w:separator/>
      </w:r>
    </w:p>
  </w:endnote>
  <w:endnote w:type="continuationSeparator" w:id="0">
    <w:p w14:paraId="2665820D" w14:textId="77777777" w:rsidR="00961E1C" w:rsidRDefault="00961E1C"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8FE19" w14:textId="77777777" w:rsidR="00961E1C" w:rsidRDefault="00961E1C" w:rsidP="00F721A4">
      <w:pPr>
        <w:spacing w:after="0" w:line="240" w:lineRule="auto"/>
      </w:pPr>
      <w:r>
        <w:separator/>
      </w:r>
    </w:p>
  </w:footnote>
  <w:footnote w:type="continuationSeparator" w:id="0">
    <w:p w14:paraId="72E637DC" w14:textId="77777777" w:rsidR="00961E1C" w:rsidRDefault="00961E1C"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6"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3"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6"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24"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2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18"/>
  </w:num>
  <w:num w:numId="2" w16cid:durableId="1462578195">
    <w:abstractNumId w:val="30"/>
  </w:num>
  <w:num w:numId="3" w16cid:durableId="1009260877">
    <w:abstractNumId w:val="21"/>
  </w:num>
  <w:num w:numId="4" w16cid:durableId="598564097">
    <w:abstractNumId w:val="24"/>
  </w:num>
  <w:num w:numId="5" w16cid:durableId="1467163827">
    <w:abstractNumId w:val="5"/>
  </w:num>
  <w:num w:numId="6" w16cid:durableId="734545976">
    <w:abstractNumId w:val="19"/>
  </w:num>
  <w:num w:numId="7" w16cid:durableId="1338191393">
    <w:abstractNumId w:val="20"/>
  </w:num>
  <w:num w:numId="8" w16cid:durableId="1482843481">
    <w:abstractNumId w:val="28"/>
  </w:num>
  <w:num w:numId="9" w16cid:durableId="1357729762">
    <w:abstractNumId w:val="25"/>
  </w:num>
  <w:num w:numId="10" w16cid:durableId="290215077">
    <w:abstractNumId w:val="10"/>
  </w:num>
  <w:num w:numId="11" w16cid:durableId="687171715">
    <w:abstractNumId w:val="1"/>
  </w:num>
  <w:num w:numId="12" w16cid:durableId="215316126">
    <w:abstractNumId w:val="22"/>
  </w:num>
  <w:num w:numId="13" w16cid:durableId="2136828169">
    <w:abstractNumId w:val="16"/>
  </w:num>
  <w:num w:numId="14" w16cid:durableId="952784242">
    <w:abstractNumId w:val="23"/>
  </w:num>
  <w:num w:numId="15" w16cid:durableId="1911307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4"/>
  </w:num>
  <w:num w:numId="17" w16cid:durableId="600603338">
    <w:abstractNumId w:val="26"/>
  </w:num>
  <w:num w:numId="18" w16cid:durableId="1640647212">
    <w:abstractNumId w:val="15"/>
  </w:num>
  <w:num w:numId="19" w16cid:durableId="967784489">
    <w:abstractNumId w:val="0"/>
  </w:num>
  <w:num w:numId="20" w16cid:durableId="1629244333">
    <w:abstractNumId w:val="11"/>
  </w:num>
  <w:num w:numId="21" w16cid:durableId="1940992123">
    <w:abstractNumId w:val="9"/>
  </w:num>
  <w:num w:numId="22" w16cid:durableId="1816216480">
    <w:abstractNumId w:val="31"/>
  </w:num>
  <w:num w:numId="23" w16cid:durableId="564875036">
    <w:abstractNumId w:val="2"/>
  </w:num>
  <w:num w:numId="24" w16cid:durableId="1625305276">
    <w:abstractNumId w:val="17"/>
  </w:num>
  <w:num w:numId="25" w16cid:durableId="414522652">
    <w:abstractNumId w:val="29"/>
  </w:num>
  <w:num w:numId="26" w16cid:durableId="1962807424">
    <w:abstractNumId w:val="8"/>
  </w:num>
  <w:num w:numId="27" w16cid:durableId="840778994">
    <w:abstractNumId w:val="27"/>
  </w:num>
  <w:num w:numId="28" w16cid:durableId="1384907050">
    <w:abstractNumId w:val="12"/>
  </w:num>
  <w:num w:numId="29" w16cid:durableId="55862868">
    <w:abstractNumId w:val="29"/>
  </w:num>
  <w:num w:numId="30" w16cid:durableId="1615285057">
    <w:abstractNumId w:val="8"/>
  </w:num>
  <w:num w:numId="31" w16cid:durableId="860246162">
    <w:abstractNumId w:val="27"/>
  </w:num>
  <w:num w:numId="32" w16cid:durableId="924725211">
    <w:abstractNumId w:val="7"/>
  </w:num>
  <w:num w:numId="33" w16cid:durableId="1611358968">
    <w:abstractNumId w:val="32"/>
  </w:num>
  <w:num w:numId="34" w16cid:durableId="531453667">
    <w:abstractNumId w:val="6"/>
  </w:num>
  <w:num w:numId="35" w16cid:durableId="1473326283">
    <w:abstractNumId w:val="14"/>
  </w:num>
  <w:num w:numId="36" w16cid:durableId="56892510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4C52"/>
    <w:rsid w:val="0000646E"/>
    <w:rsid w:val="00006495"/>
    <w:rsid w:val="000109AD"/>
    <w:rsid w:val="00012593"/>
    <w:rsid w:val="00014687"/>
    <w:rsid w:val="0001477C"/>
    <w:rsid w:val="0001618F"/>
    <w:rsid w:val="00016B2B"/>
    <w:rsid w:val="00017B14"/>
    <w:rsid w:val="00020A70"/>
    <w:rsid w:val="00020AAD"/>
    <w:rsid w:val="0002277B"/>
    <w:rsid w:val="000242F7"/>
    <w:rsid w:val="00024F68"/>
    <w:rsid w:val="000276A7"/>
    <w:rsid w:val="00030134"/>
    <w:rsid w:val="00031666"/>
    <w:rsid w:val="000322DF"/>
    <w:rsid w:val="00032451"/>
    <w:rsid w:val="00034709"/>
    <w:rsid w:val="0003494C"/>
    <w:rsid w:val="00034ACF"/>
    <w:rsid w:val="000357EA"/>
    <w:rsid w:val="000404A5"/>
    <w:rsid w:val="0004323F"/>
    <w:rsid w:val="00043CF7"/>
    <w:rsid w:val="000458FC"/>
    <w:rsid w:val="00046264"/>
    <w:rsid w:val="00046C45"/>
    <w:rsid w:val="00051783"/>
    <w:rsid w:val="0005436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2F27"/>
    <w:rsid w:val="00074D55"/>
    <w:rsid w:val="00076B41"/>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2240"/>
    <w:rsid w:val="000D2D4B"/>
    <w:rsid w:val="000D36C5"/>
    <w:rsid w:val="000D3DFC"/>
    <w:rsid w:val="000D4406"/>
    <w:rsid w:val="000D536C"/>
    <w:rsid w:val="000D5B0C"/>
    <w:rsid w:val="000D72B8"/>
    <w:rsid w:val="000E03D0"/>
    <w:rsid w:val="000E0FC3"/>
    <w:rsid w:val="000E1271"/>
    <w:rsid w:val="000E1AD2"/>
    <w:rsid w:val="000E20CC"/>
    <w:rsid w:val="000E2C6C"/>
    <w:rsid w:val="000E43BA"/>
    <w:rsid w:val="000F1947"/>
    <w:rsid w:val="000F1DFC"/>
    <w:rsid w:val="000F241C"/>
    <w:rsid w:val="000F2466"/>
    <w:rsid w:val="000F2C9E"/>
    <w:rsid w:val="000F37CA"/>
    <w:rsid w:val="000F55B5"/>
    <w:rsid w:val="000F6123"/>
    <w:rsid w:val="001009AF"/>
    <w:rsid w:val="00102878"/>
    <w:rsid w:val="00102A8B"/>
    <w:rsid w:val="00102F91"/>
    <w:rsid w:val="0010351E"/>
    <w:rsid w:val="00103DCE"/>
    <w:rsid w:val="00105F39"/>
    <w:rsid w:val="00105F3F"/>
    <w:rsid w:val="001065CB"/>
    <w:rsid w:val="00106846"/>
    <w:rsid w:val="001117C5"/>
    <w:rsid w:val="0011274E"/>
    <w:rsid w:val="0011327A"/>
    <w:rsid w:val="001146F0"/>
    <w:rsid w:val="00115973"/>
    <w:rsid w:val="00117EEE"/>
    <w:rsid w:val="00120484"/>
    <w:rsid w:val="00124864"/>
    <w:rsid w:val="00125E51"/>
    <w:rsid w:val="0012655C"/>
    <w:rsid w:val="00131B6F"/>
    <w:rsid w:val="001365DA"/>
    <w:rsid w:val="00136622"/>
    <w:rsid w:val="001372F4"/>
    <w:rsid w:val="00137D1E"/>
    <w:rsid w:val="001439C7"/>
    <w:rsid w:val="00143FE4"/>
    <w:rsid w:val="001470C1"/>
    <w:rsid w:val="0015061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7862"/>
    <w:rsid w:val="001813A6"/>
    <w:rsid w:val="00181CA3"/>
    <w:rsid w:val="00182093"/>
    <w:rsid w:val="00182C9E"/>
    <w:rsid w:val="001836C3"/>
    <w:rsid w:val="001852C0"/>
    <w:rsid w:val="001865FE"/>
    <w:rsid w:val="001869CD"/>
    <w:rsid w:val="001874EE"/>
    <w:rsid w:val="00190DF5"/>
    <w:rsid w:val="0019124E"/>
    <w:rsid w:val="0019150F"/>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2617"/>
    <w:rsid w:val="001D4E28"/>
    <w:rsid w:val="001D7B0F"/>
    <w:rsid w:val="001E06DE"/>
    <w:rsid w:val="001E1DBE"/>
    <w:rsid w:val="001E2E73"/>
    <w:rsid w:val="001E3CB6"/>
    <w:rsid w:val="001E47F4"/>
    <w:rsid w:val="001E48D4"/>
    <w:rsid w:val="001E567B"/>
    <w:rsid w:val="001E618C"/>
    <w:rsid w:val="001E6969"/>
    <w:rsid w:val="001F1A9B"/>
    <w:rsid w:val="001F4672"/>
    <w:rsid w:val="001F6A60"/>
    <w:rsid w:val="001F6E24"/>
    <w:rsid w:val="00202A91"/>
    <w:rsid w:val="00202E27"/>
    <w:rsid w:val="00205C3E"/>
    <w:rsid w:val="0021101F"/>
    <w:rsid w:val="00213657"/>
    <w:rsid w:val="00214029"/>
    <w:rsid w:val="002149F2"/>
    <w:rsid w:val="00214D0E"/>
    <w:rsid w:val="002150D0"/>
    <w:rsid w:val="002151C0"/>
    <w:rsid w:val="00216C92"/>
    <w:rsid w:val="00217050"/>
    <w:rsid w:val="0022094C"/>
    <w:rsid w:val="00222015"/>
    <w:rsid w:val="00224407"/>
    <w:rsid w:val="00224896"/>
    <w:rsid w:val="002248D6"/>
    <w:rsid w:val="00225AF2"/>
    <w:rsid w:val="002269B0"/>
    <w:rsid w:val="002277EB"/>
    <w:rsid w:val="0022796A"/>
    <w:rsid w:val="00227FC6"/>
    <w:rsid w:val="00230134"/>
    <w:rsid w:val="00233624"/>
    <w:rsid w:val="002342A2"/>
    <w:rsid w:val="0023662F"/>
    <w:rsid w:val="00237FEE"/>
    <w:rsid w:val="00240DF8"/>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7D3"/>
    <w:rsid w:val="00264DAD"/>
    <w:rsid w:val="00265500"/>
    <w:rsid w:val="00265E44"/>
    <w:rsid w:val="00265F82"/>
    <w:rsid w:val="00270FA0"/>
    <w:rsid w:val="00272895"/>
    <w:rsid w:val="0027395C"/>
    <w:rsid w:val="00274B78"/>
    <w:rsid w:val="00275029"/>
    <w:rsid w:val="00280DA4"/>
    <w:rsid w:val="002810A6"/>
    <w:rsid w:val="0028279C"/>
    <w:rsid w:val="002833CD"/>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7CDB"/>
    <w:rsid w:val="002A3560"/>
    <w:rsid w:val="002A4CFE"/>
    <w:rsid w:val="002A5591"/>
    <w:rsid w:val="002A56C9"/>
    <w:rsid w:val="002A5966"/>
    <w:rsid w:val="002A5B2F"/>
    <w:rsid w:val="002A6B84"/>
    <w:rsid w:val="002A7286"/>
    <w:rsid w:val="002B01AA"/>
    <w:rsid w:val="002B02C0"/>
    <w:rsid w:val="002B04CD"/>
    <w:rsid w:val="002B348D"/>
    <w:rsid w:val="002B401D"/>
    <w:rsid w:val="002B7F80"/>
    <w:rsid w:val="002C0DA4"/>
    <w:rsid w:val="002C2B91"/>
    <w:rsid w:val="002C562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62F68"/>
    <w:rsid w:val="00363275"/>
    <w:rsid w:val="003632EC"/>
    <w:rsid w:val="00364581"/>
    <w:rsid w:val="0036617B"/>
    <w:rsid w:val="0036677B"/>
    <w:rsid w:val="00373640"/>
    <w:rsid w:val="00374740"/>
    <w:rsid w:val="00374779"/>
    <w:rsid w:val="003758F3"/>
    <w:rsid w:val="00381571"/>
    <w:rsid w:val="00382672"/>
    <w:rsid w:val="00386B26"/>
    <w:rsid w:val="00387B47"/>
    <w:rsid w:val="00390050"/>
    <w:rsid w:val="00396B58"/>
    <w:rsid w:val="003A1049"/>
    <w:rsid w:val="003A144B"/>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4F61"/>
    <w:rsid w:val="003C51B0"/>
    <w:rsid w:val="003C568D"/>
    <w:rsid w:val="003C62CF"/>
    <w:rsid w:val="003C66C1"/>
    <w:rsid w:val="003C66F0"/>
    <w:rsid w:val="003C6862"/>
    <w:rsid w:val="003D095C"/>
    <w:rsid w:val="003D0F54"/>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5F3"/>
    <w:rsid w:val="003F2A21"/>
    <w:rsid w:val="003F4389"/>
    <w:rsid w:val="003F4824"/>
    <w:rsid w:val="003F5AE9"/>
    <w:rsid w:val="003F69CC"/>
    <w:rsid w:val="00400409"/>
    <w:rsid w:val="004010D8"/>
    <w:rsid w:val="00403897"/>
    <w:rsid w:val="004044CB"/>
    <w:rsid w:val="00404564"/>
    <w:rsid w:val="0040701F"/>
    <w:rsid w:val="00410D43"/>
    <w:rsid w:val="00411329"/>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6976"/>
    <w:rsid w:val="0044763B"/>
    <w:rsid w:val="00451E86"/>
    <w:rsid w:val="00451FDB"/>
    <w:rsid w:val="00453775"/>
    <w:rsid w:val="004537C8"/>
    <w:rsid w:val="00453D70"/>
    <w:rsid w:val="00454690"/>
    <w:rsid w:val="00454DB0"/>
    <w:rsid w:val="0046019D"/>
    <w:rsid w:val="00462330"/>
    <w:rsid w:val="00462F3D"/>
    <w:rsid w:val="004642E3"/>
    <w:rsid w:val="0046463E"/>
    <w:rsid w:val="004649A8"/>
    <w:rsid w:val="004653F6"/>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76F2"/>
    <w:rsid w:val="00497A34"/>
    <w:rsid w:val="00497B4A"/>
    <w:rsid w:val="004A15CD"/>
    <w:rsid w:val="004A2002"/>
    <w:rsid w:val="004A4250"/>
    <w:rsid w:val="004A431F"/>
    <w:rsid w:val="004A4B56"/>
    <w:rsid w:val="004B060E"/>
    <w:rsid w:val="004B0AD2"/>
    <w:rsid w:val="004B16F2"/>
    <w:rsid w:val="004B1BA5"/>
    <w:rsid w:val="004B22BA"/>
    <w:rsid w:val="004B3F17"/>
    <w:rsid w:val="004B421C"/>
    <w:rsid w:val="004B5C18"/>
    <w:rsid w:val="004B74A1"/>
    <w:rsid w:val="004B7671"/>
    <w:rsid w:val="004C26F0"/>
    <w:rsid w:val="004C2BAE"/>
    <w:rsid w:val="004C3405"/>
    <w:rsid w:val="004C3CE7"/>
    <w:rsid w:val="004C5B53"/>
    <w:rsid w:val="004C6E32"/>
    <w:rsid w:val="004C72DA"/>
    <w:rsid w:val="004C7D90"/>
    <w:rsid w:val="004D0A8C"/>
    <w:rsid w:val="004D0EA1"/>
    <w:rsid w:val="004D2328"/>
    <w:rsid w:val="004D28F3"/>
    <w:rsid w:val="004D2ADB"/>
    <w:rsid w:val="004D3648"/>
    <w:rsid w:val="004D3F4F"/>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F53"/>
    <w:rsid w:val="005025D9"/>
    <w:rsid w:val="00503806"/>
    <w:rsid w:val="005049D8"/>
    <w:rsid w:val="00505BEB"/>
    <w:rsid w:val="00505C6F"/>
    <w:rsid w:val="00511C33"/>
    <w:rsid w:val="00511EB3"/>
    <w:rsid w:val="0051256F"/>
    <w:rsid w:val="0051280D"/>
    <w:rsid w:val="005139D6"/>
    <w:rsid w:val="0051419C"/>
    <w:rsid w:val="00515673"/>
    <w:rsid w:val="00515F85"/>
    <w:rsid w:val="00520256"/>
    <w:rsid w:val="005215B2"/>
    <w:rsid w:val="00522A33"/>
    <w:rsid w:val="00525784"/>
    <w:rsid w:val="005269C7"/>
    <w:rsid w:val="00527A01"/>
    <w:rsid w:val="00530F82"/>
    <w:rsid w:val="005315F7"/>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45F4"/>
    <w:rsid w:val="00555270"/>
    <w:rsid w:val="00556798"/>
    <w:rsid w:val="005570A6"/>
    <w:rsid w:val="005619D4"/>
    <w:rsid w:val="00562D6D"/>
    <w:rsid w:val="00564044"/>
    <w:rsid w:val="005642FB"/>
    <w:rsid w:val="005644C1"/>
    <w:rsid w:val="0056576C"/>
    <w:rsid w:val="00565AB1"/>
    <w:rsid w:val="00566314"/>
    <w:rsid w:val="00567D53"/>
    <w:rsid w:val="00567DB9"/>
    <w:rsid w:val="00567FB0"/>
    <w:rsid w:val="00571203"/>
    <w:rsid w:val="005719FB"/>
    <w:rsid w:val="0057549A"/>
    <w:rsid w:val="00575DC8"/>
    <w:rsid w:val="0057620C"/>
    <w:rsid w:val="00576FCA"/>
    <w:rsid w:val="00580971"/>
    <w:rsid w:val="00583448"/>
    <w:rsid w:val="00583E89"/>
    <w:rsid w:val="005849D1"/>
    <w:rsid w:val="00585454"/>
    <w:rsid w:val="00591662"/>
    <w:rsid w:val="00592B79"/>
    <w:rsid w:val="005930D4"/>
    <w:rsid w:val="0059565C"/>
    <w:rsid w:val="0059665B"/>
    <w:rsid w:val="00596E7C"/>
    <w:rsid w:val="00597986"/>
    <w:rsid w:val="005A17A2"/>
    <w:rsid w:val="005A193E"/>
    <w:rsid w:val="005A48E9"/>
    <w:rsid w:val="005A6A2B"/>
    <w:rsid w:val="005A7243"/>
    <w:rsid w:val="005B0A19"/>
    <w:rsid w:val="005B1188"/>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EFD"/>
    <w:rsid w:val="005F7C6D"/>
    <w:rsid w:val="006022A6"/>
    <w:rsid w:val="00610D05"/>
    <w:rsid w:val="00615F4A"/>
    <w:rsid w:val="00622B9B"/>
    <w:rsid w:val="00622E90"/>
    <w:rsid w:val="00622ECC"/>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544D"/>
    <w:rsid w:val="00676377"/>
    <w:rsid w:val="00677A98"/>
    <w:rsid w:val="00682094"/>
    <w:rsid w:val="006831D8"/>
    <w:rsid w:val="00683771"/>
    <w:rsid w:val="00683B43"/>
    <w:rsid w:val="00685AB1"/>
    <w:rsid w:val="00686195"/>
    <w:rsid w:val="00687D05"/>
    <w:rsid w:val="0069314F"/>
    <w:rsid w:val="00693357"/>
    <w:rsid w:val="00693AD9"/>
    <w:rsid w:val="006954E2"/>
    <w:rsid w:val="0069664F"/>
    <w:rsid w:val="00696822"/>
    <w:rsid w:val="0069684E"/>
    <w:rsid w:val="00696B6C"/>
    <w:rsid w:val="006A059B"/>
    <w:rsid w:val="006A25AA"/>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EB5"/>
    <w:rsid w:val="006D12B4"/>
    <w:rsid w:val="006D2A29"/>
    <w:rsid w:val="006D2CF1"/>
    <w:rsid w:val="006D492B"/>
    <w:rsid w:val="006D764B"/>
    <w:rsid w:val="006E00F8"/>
    <w:rsid w:val="006E2FDB"/>
    <w:rsid w:val="006E48D9"/>
    <w:rsid w:val="006E6C99"/>
    <w:rsid w:val="006F071D"/>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79DF"/>
    <w:rsid w:val="00761987"/>
    <w:rsid w:val="007641AC"/>
    <w:rsid w:val="00765148"/>
    <w:rsid w:val="0076569A"/>
    <w:rsid w:val="007666A9"/>
    <w:rsid w:val="00766D61"/>
    <w:rsid w:val="00767D1B"/>
    <w:rsid w:val="00767E93"/>
    <w:rsid w:val="00770740"/>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6CD"/>
    <w:rsid w:val="007A27D7"/>
    <w:rsid w:val="007A2D45"/>
    <w:rsid w:val="007A331E"/>
    <w:rsid w:val="007A3D8A"/>
    <w:rsid w:val="007A525B"/>
    <w:rsid w:val="007A5996"/>
    <w:rsid w:val="007A5A4A"/>
    <w:rsid w:val="007A7A04"/>
    <w:rsid w:val="007B0841"/>
    <w:rsid w:val="007B120A"/>
    <w:rsid w:val="007B1562"/>
    <w:rsid w:val="007B1DA7"/>
    <w:rsid w:val="007B2322"/>
    <w:rsid w:val="007B2B57"/>
    <w:rsid w:val="007B3C5F"/>
    <w:rsid w:val="007B4A32"/>
    <w:rsid w:val="007B5F51"/>
    <w:rsid w:val="007B60A2"/>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B9F"/>
    <w:rsid w:val="007D3FC2"/>
    <w:rsid w:val="007D4466"/>
    <w:rsid w:val="007D7D0D"/>
    <w:rsid w:val="007E1547"/>
    <w:rsid w:val="007E32EE"/>
    <w:rsid w:val="007E43A0"/>
    <w:rsid w:val="007E5E79"/>
    <w:rsid w:val="007F06D3"/>
    <w:rsid w:val="007F10F1"/>
    <w:rsid w:val="007F3394"/>
    <w:rsid w:val="007F3530"/>
    <w:rsid w:val="007F3556"/>
    <w:rsid w:val="007F4637"/>
    <w:rsid w:val="007F4ED4"/>
    <w:rsid w:val="007F5A1A"/>
    <w:rsid w:val="007F6881"/>
    <w:rsid w:val="007F693F"/>
    <w:rsid w:val="007F7FF4"/>
    <w:rsid w:val="0080283F"/>
    <w:rsid w:val="00804735"/>
    <w:rsid w:val="00804DF3"/>
    <w:rsid w:val="008055CA"/>
    <w:rsid w:val="008058FE"/>
    <w:rsid w:val="008069AC"/>
    <w:rsid w:val="00806B62"/>
    <w:rsid w:val="00810A7E"/>
    <w:rsid w:val="008126C5"/>
    <w:rsid w:val="00812F7D"/>
    <w:rsid w:val="00814144"/>
    <w:rsid w:val="00814782"/>
    <w:rsid w:val="00814B77"/>
    <w:rsid w:val="00814CC7"/>
    <w:rsid w:val="00814F62"/>
    <w:rsid w:val="008159C5"/>
    <w:rsid w:val="00816D51"/>
    <w:rsid w:val="0081733F"/>
    <w:rsid w:val="00817ECE"/>
    <w:rsid w:val="00820243"/>
    <w:rsid w:val="0082249D"/>
    <w:rsid w:val="00822D44"/>
    <w:rsid w:val="00823D38"/>
    <w:rsid w:val="00826132"/>
    <w:rsid w:val="008279A2"/>
    <w:rsid w:val="00830419"/>
    <w:rsid w:val="00831CD8"/>
    <w:rsid w:val="008322B2"/>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719E8"/>
    <w:rsid w:val="008728AA"/>
    <w:rsid w:val="008729D9"/>
    <w:rsid w:val="00873092"/>
    <w:rsid w:val="00874D94"/>
    <w:rsid w:val="00875544"/>
    <w:rsid w:val="00884813"/>
    <w:rsid w:val="008860AB"/>
    <w:rsid w:val="008863A2"/>
    <w:rsid w:val="00887C5E"/>
    <w:rsid w:val="008904A5"/>
    <w:rsid w:val="0089297E"/>
    <w:rsid w:val="00892D18"/>
    <w:rsid w:val="00892EB1"/>
    <w:rsid w:val="0089303F"/>
    <w:rsid w:val="00895531"/>
    <w:rsid w:val="0089644E"/>
    <w:rsid w:val="0089670A"/>
    <w:rsid w:val="00896CC8"/>
    <w:rsid w:val="00897063"/>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920"/>
    <w:rsid w:val="0092078B"/>
    <w:rsid w:val="00920B92"/>
    <w:rsid w:val="00920DFF"/>
    <w:rsid w:val="00924B05"/>
    <w:rsid w:val="00924D93"/>
    <w:rsid w:val="00925D22"/>
    <w:rsid w:val="0092652B"/>
    <w:rsid w:val="0092736D"/>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4BE"/>
    <w:rsid w:val="00952295"/>
    <w:rsid w:val="00955410"/>
    <w:rsid w:val="00955D1D"/>
    <w:rsid w:val="009568E7"/>
    <w:rsid w:val="009572C5"/>
    <w:rsid w:val="00957547"/>
    <w:rsid w:val="00957CCC"/>
    <w:rsid w:val="00960080"/>
    <w:rsid w:val="009600EF"/>
    <w:rsid w:val="00960CB7"/>
    <w:rsid w:val="00961E1C"/>
    <w:rsid w:val="009636DB"/>
    <w:rsid w:val="00970EBE"/>
    <w:rsid w:val="00971427"/>
    <w:rsid w:val="0097518D"/>
    <w:rsid w:val="00977A54"/>
    <w:rsid w:val="00980165"/>
    <w:rsid w:val="009806BC"/>
    <w:rsid w:val="00984F08"/>
    <w:rsid w:val="009920EC"/>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23C9"/>
    <w:rsid w:val="00A133FC"/>
    <w:rsid w:val="00A1402A"/>
    <w:rsid w:val="00A15F22"/>
    <w:rsid w:val="00A17145"/>
    <w:rsid w:val="00A177DF"/>
    <w:rsid w:val="00A21040"/>
    <w:rsid w:val="00A219F2"/>
    <w:rsid w:val="00A22950"/>
    <w:rsid w:val="00A22EE6"/>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59EE"/>
    <w:rsid w:val="00A57E88"/>
    <w:rsid w:val="00A60482"/>
    <w:rsid w:val="00A62746"/>
    <w:rsid w:val="00A632C0"/>
    <w:rsid w:val="00A6382E"/>
    <w:rsid w:val="00A64C24"/>
    <w:rsid w:val="00A665EE"/>
    <w:rsid w:val="00A669C0"/>
    <w:rsid w:val="00A66AED"/>
    <w:rsid w:val="00A66DC2"/>
    <w:rsid w:val="00A70322"/>
    <w:rsid w:val="00A72B49"/>
    <w:rsid w:val="00A7514E"/>
    <w:rsid w:val="00A8248D"/>
    <w:rsid w:val="00A826D7"/>
    <w:rsid w:val="00A862F9"/>
    <w:rsid w:val="00A86DBF"/>
    <w:rsid w:val="00A87FB6"/>
    <w:rsid w:val="00A90D2E"/>
    <w:rsid w:val="00A94FC6"/>
    <w:rsid w:val="00A95010"/>
    <w:rsid w:val="00A951A3"/>
    <w:rsid w:val="00A951E6"/>
    <w:rsid w:val="00A958F1"/>
    <w:rsid w:val="00A95A80"/>
    <w:rsid w:val="00A96D0D"/>
    <w:rsid w:val="00AA0BBB"/>
    <w:rsid w:val="00AA4AC3"/>
    <w:rsid w:val="00AA4C5A"/>
    <w:rsid w:val="00AA621E"/>
    <w:rsid w:val="00AA731C"/>
    <w:rsid w:val="00AB0302"/>
    <w:rsid w:val="00AB1578"/>
    <w:rsid w:val="00AB18AF"/>
    <w:rsid w:val="00AB1DCF"/>
    <w:rsid w:val="00AB2C2A"/>
    <w:rsid w:val="00AB3C13"/>
    <w:rsid w:val="00AB455B"/>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52"/>
    <w:rsid w:val="00AE08A0"/>
    <w:rsid w:val="00AE1570"/>
    <w:rsid w:val="00AE3CB3"/>
    <w:rsid w:val="00AE3DD0"/>
    <w:rsid w:val="00AE46F9"/>
    <w:rsid w:val="00AE5726"/>
    <w:rsid w:val="00AE6788"/>
    <w:rsid w:val="00AE7638"/>
    <w:rsid w:val="00AF1839"/>
    <w:rsid w:val="00AF413A"/>
    <w:rsid w:val="00AF67FC"/>
    <w:rsid w:val="00B00A98"/>
    <w:rsid w:val="00B00EFF"/>
    <w:rsid w:val="00B01415"/>
    <w:rsid w:val="00B0306C"/>
    <w:rsid w:val="00B0448A"/>
    <w:rsid w:val="00B04BEB"/>
    <w:rsid w:val="00B06972"/>
    <w:rsid w:val="00B073FF"/>
    <w:rsid w:val="00B11400"/>
    <w:rsid w:val="00B137E2"/>
    <w:rsid w:val="00B13B94"/>
    <w:rsid w:val="00B142EB"/>
    <w:rsid w:val="00B14F77"/>
    <w:rsid w:val="00B1522B"/>
    <w:rsid w:val="00B161BC"/>
    <w:rsid w:val="00B230DE"/>
    <w:rsid w:val="00B23D20"/>
    <w:rsid w:val="00B23F96"/>
    <w:rsid w:val="00B24C61"/>
    <w:rsid w:val="00B2530E"/>
    <w:rsid w:val="00B272DC"/>
    <w:rsid w:val="00B2756B"/>
    <w:rsid w:val="00B27F30"/>
    <w:rsid w:val="00B31D2D"/>
    <w:rsid w:val="00B31EAD"/>
    <w:rsid w:val="00B32B30"/>
    <w:rsid w:val="00B35862"/>
    <w:rsid w:val="00B36E10"/>
    <w:rsid w:val="00B40F95"/>
    <w:rsid w:val="00B429BB"/>
    <w:rsid w:val="00B44802"/>
    <w:rsid w:val="00B4548C"/>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72BF"/>
    <w:rsid w:val="00BC771A"/>
    <w:rsid w:val="00BC782F"/>
    <w:rsid w:val="00BD11FF"/>
    <w:rsid w:val="00BD2297"/>
    <w:rsid w:val="00BD37DA"/>
    <w:rsid w:val="00BD397F"/>
    <w:rsid w:val="00BD3AC9"/>
    <w:rsid w:val="00BD3AD5"/>
    <w:rsid w:val="00BD4367"/>
    <w:rsid w:val="00BD4D95"/>
    <w:rsid w:val="00BD5853"/>
    <w:rsid w:val="00BD5CD1"/>
    <w:rsid w:val="00BD5E9E"/>
    <w:rsid w:val="00BE01C4"/>
    <w:rsid w:val="00BE109D"/>
    <w:rsid w:val="00BE170E"/>
    <w:rsid w:val="00BE3A43"/>
    <w:rsid w:val="00BE6902"/>
    <w:rsid w:val="00BE6C22"/>
    <w:rsid w:val="00BF0168"/>
    <w:rsid w:val="00BF35AF"/>
    <w:rsid w:val="00BF575C"/>
    <w:rsid w:val="00BF6109"/>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EB"/>
    <w:rsid w:val="00C30C3A"/>
    <w:rsid w:val="00C334AB"/>
    <w:rsid w:val="00C343ED"/>
    <w:rsid w:val="00C3507D"/>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8035C"/>
    <w:rsid w:val="00C811C9"/>
    <w:rsid w:val="00C834F8"/>
    <w:rsid w:val="00C83BDA"/>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DCE"/>
    <w:rsid w:val="00CC01EE"/>
    <w:rsid w:val="00CC23C1"/>
    <w:rsid w:val="00CC2A83"/>
    <w:rsid w:val="00CC2A8C"/>
    <w:rsid w:val="00CC34D2"/>
    <w:rsid w:val="00CC410B"/>
    <w:rsid w:val="00CC46B8"/>
    <w:rsid w:val="00CC4B9F"/>
    <w:rsid w:val="00CD062E"/>
    <w:rsid w:val="00CD07A4"/>
    <w:rsid w:val="00CD0810"/>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509D"/>
    <w:rsid w:val="00CF6A7C"/>
    <w:rsid w:val="00CF6CCA"/>
    <w:rsid w:val="00CF7210"/>
    <w:rsid w:val="00CF72EE"/>
    <w:rsid w:val="00D00247"/>
    <w:rsid w:val="00D006E7"/>
    <w:rsid w:val="00D01F85"/>
    <w:rsid w:val="00D0240B"/>
    <w:rsid w:val="00D02A02"/>
    <w:rsid w:val="00D048DE"/>
    <w:rsid w:val="00D058C6"/>
    <w:rsid w:val="00D05BBB"/>
    <w:rsid w:val="00D06078"/>
    <w:rsid w:val="00D06241"/>
    <w:rsid w:val="00D07360"/>
    <w:rsid w:val="00D078D0"/>
    <w:rsid w:val="00D13255"/>
    <w:rsid w:val="00D14258"/>
    <w:rsid w:val="00D167C6"/>
    <w:rsid w:val="00D17908"/>
    <w:rsid w:val="00D2162A"/>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DC8"/>
    <w:rsid w:val="00D67895"/>
    <w:rsid w:val="00D709C9"/>
    <w:rsid w:val="00D70B3F"/>
    <w:rsid w:val="00D731D8"/>
    <w:rsid w:val="00D7428B"/>
    <w:rsid w:val="00D74F37"/>
    <w:rsid w:val="00D772EF"/>
    <w:rsid w:val="00D77969"/>
    <w:rsid w:val="00D80586"/>
    <w:rsid w:val="00D81172"/>
    <w:rsid w:val="00D826FD"/>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465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1F35"/>
    <w:rsid w:val="00DD5179"/>
    <w:rsid w:val="00DD583B"/>
    <w:rsid w:val="00DD60C4"/>
    <w:rsid w:val="00DD6504"/>
    <w:rsid w:val="00DD6625"/>
    <w:rsid w:val="00DD6A18"/>
    <w:rsid w:val="00DD7EF2"/>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E1C"/>
    <w:rsid w:val="00E05426"/>
    <w:rsid w:val="00E05FCD"/>
    <w:rsid w:val="00E0605E"/>
    <w:rsid w:val="00E06376"/>
    <w:rsid w:val="00E07FEF"/>
    <w:rsid w:val="00E11B92"/>
    <w:rsid w:val="00E12EA4"/>
    <w:rsid w:val="00E132EC"/>
    <w:rsid w:val="00E13C41"/>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296F"/>
    <w:rsid w:val="00E42E89"/>
    <w:rsid w:val="00E447AD"/>
    <w:rsid w:val="00E449ED"/>
    <w:rsid w:val="00E4545C"/>
    <w:rsid w:val="00E457F8"/>
    <w:rsid w:val="00E4637F"/>
    <w:rsid w:val="00E4686A"/>
    <w:rsid w:val="00E4763F"/>
    <w:rsid w:val="00E5013E"/>
    <w:rsid w:val="00E508A9"/>
    <w:rsid w:val="00E5164F"/>
    <w:rsid w:val="00E52149"/>
    <w:rsid w:val="00E525DE"/>
    <w:rsid w:val="00E525E7"/>
    <w:rsid w:val="00E5410B"/>
    <w:rsid w:val="00E54F05"/>
    <w:rsid w:val="00E5578D"/>
    <w:rsid w:val="00E62A53"/>
    <w:rsid w:val="00E62A6F"/>
    <w:rsid w:val="00E65725"/>
    <w:rsid w:val="00E657AD"/>
    <w:rsid w:val="00E673EB"/>
    <w:rsid w:val="00E70208"/>
    <w:rsid w:val="00E70412"/>
    <w:rsid w:val="00E715AF"/>
    <w:rsid w:val="00E7246D"/>
    <w:rsid w:val="00E72B1C"/>
    <w:rsid w:val="00E73607"/>
    <w:rsid w:val="00E76860"/>
    <w:rsid w:val="00E80939"/>
    <w:rsid w:val="00E80D9A"/>
    <w:rsid w:val="00E80ED4"/>
    <w:rsid w:val="00E836A9"/>
    <w:rsid w:val="00E84523"/>
    <w:rsid w:val="00E85678"/>
    <w:rsid w:val="00E8670F"/>
    <w:rsid w:val="00E87D64"/>
    <w:rsid w:val="00E908D7"/>
    <w:rsid w:val="00E92242"/>
    <w:rsid w:val="00E9232F"/>
    <w:rsid w:val="00E93D0E"/>
    <w:rsid w:val="00E9523B"/>
    <w:rsid w:val="00E960BD"/>
    <w:rsid w:val="00E9669F"/>
    <w:rsid w:val="00E96FC1"/>
    <w:rsid w:val="00E97EFE"/>
    <w:rsid w:val="00EA033D"/>
    <w:rsid w:val="00EA2E8F"/>
    <w:rsid w:val="00EA30BD"/>
    <w:rsid w:val="00EA49A7"/>
    <w:rsid w:val="00EA49F8"/>
    <w:rsid w:val="00EA4EFD"/>
    <w:rsid w:val="00EA7023"/>
    <w:rsid w:val="00EA71AA"/>
    <w:rsid w:val="00EB29BC"/>
    <w:rsid w:val="00EB3D08"/>
    <w:rsid w:val="00EB5DE8"/>
    <w:rsid w:val="00EB6A93"/>
    <w:rsid w:val="00EB79F4"/>
    <w:rsid w:val="00EC331B"/>
    <w:rsid w:val="00EC3741"/>
    <w:rsid w:val="00EC3996"/>
    <w:rsid w:val="00EC3F63"/>
    <w:rsid w:val="00ED2267"/>
    <w:rsid w:val="00ED276E"/>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A04"/>
    <w:rsid w:val="00EF620D"/>
    <w:rsid w:val="00EF659C"/>
    <w:rsid w:val="00EF7B5E"/>
    <w:rsid w:val="00F04972"/>
    <w:rsid w:val="00F04AA2"/>
    <w:rsid w:val="00F05715"/>
    <w:rsid w:val="00F0618C"/>
    <w:rsid w:val="00F10B1A"/>
    <w:rsid w:val="00F1279D"/>
    <w:rsid w:val="00F13BD2"/>
    <w:rsid w:val="00F141A6"/>
    <w:rsid w:val="00F146B1"/>
    <w:rsid w:val="00F17391"/>
    <w:rsid w:val="00F20BF8"/>
    <w:rsid w:val="00F21473"/>
    <w:rsid w:val="00F214ED"/>
    <w:rsid w:val="00F226BA"/>
    <w:rsid w:val="00F2276A"/>
    <w:rsid w:val="00F23151"/>
    <w:rsid w:val="00F23696"/>
    <w:rsid w:val="00F23ACA"/>
    <w:rsid w:val="00F23B0F"/>
    <w:rsid w:val="00F2500E"/>
    <w:rsid w:val="00F253F9"/>
    <w:rsid w:val="00F27524"/>
    <w:rsid w:val="00F277BF"/>
    <w:rsid w:val="00F30585"/>
    <w:rsid w:val="00F30ACA"/>
    <w:rsid w:val="00F30B42"/>
    <w:rsid w:val="00F32921"/>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6030"/>
    <w:rsid w:val="00F66BD9"/>
    <w:rsid w:val="00F721A4"/>
    <w:rsid w:val="00F72325"/>
    <w:rsid w:val="00F72799"/>
    <w:rsid w:val="00F73413"/>
    <w:rsid w:val="00F73978"/>
    <w:rsid w:val="00F74142"/>
    <w:rsid w:val="00F74785"/>
    <w:rsid w:val="00F74909"/>
    <w:rsid w:val="00F75407"/>
    <w:rsid w:val="00F75FD7"/>
    <w:rsid w:val="00F76AE6"/>
    <w:rsid w:val="00F8001D"/>
    <w:rsid w:val="00F8081A"/>
    <w:rsid w:val="00F8084A"/>
    <w:rsid w:val="00F809DB"/>
    <w:rsid w:val="00F82544"/>
    <w:rsid w:val="00F829BC"/>
    <w:rsid w:val="00F84611"/>
    <w:rsid w:val="00F85677"/>
    <w:rsid w:val="00F85FA9"/>
    <w:rsid w:val="00F86A02"/>
    <w:rsid w:val="00F919DB"/>
    <w:rsid w:val="00F91E8D"/>
    <w:rsid w:val="00F93371"/>
    <w:rsid w:val="00F94C0F"/>
    <w:rsid w:val="00F95474"/>
    <w:rsid w:val="00F95D90"/>
    <w:rsid w:val="00FA04A3"/>
    <w:rsid w:val="00FA157C"/>
    <w:rsid w:val="00FA2190"/>
    <w:rsid w:val="00FA32F9"/>
    <w:rsid w:val="00FA4F5E"/>
    <w:rsid w:val="00FA5074"/>
    <w:rsid w:val="00FA5842"/>
    <w:rsid w:val="00FA5AF3"/>
    <w:rsid w:val="00FA65AC"/>
    <w:rsid w:val="00FA76B1"/>
    <w:rsid w:val="00FA7AB5"/>
    <w:rsid w:val="00FA7F37"/>
    <w:rsid w:val="00FB20DD"/>
    <w:rsid w:val="00FB7606"/>
    <w:rsid w:val="00FC11FD"/>
    <w:rsid w:val="00FC14AB"/>
    <w:rsid w:val="00FC1CE9"/>
    <w:rsid w:val="00FC265A"/>
    <w:rsid w:val="00FC58DF"/>
    <w:rsid w:val="00FC6406"/>
    <w:rsid w:val="00FD12A1"/>
    <w:rsid w:val="00FD202E"/>
    <w:rsid w:val="00FD377D"/>
    <w:rsid w:val="00FD406F"/>
    <w:rsid w:val="00FD417A"/>
    <w:rsid w:val="00FD4996"/>
    <w:rsid w:val="00FD5092"/>
    <w:rsid w:val="00FD582B"/>
    <w:rsid w:val="00FD7F0D"/>
    <w:rsid w:val="00FE0E75"/>
    <w:rsid w:val="00FE1728"/>
    <w:rsid w:val="00FE2D91"/>
    <w:rsid w:val="00FE3797"/>
    <w:rsid w:val="00FE3832"/>
    <w:rsid w:val="00FE5501"/>
    <w:rsid w:val="00FE61A5"/>
    <w:rsid w:val="00FF0077"/>
    <w:rsid w:val="00FF01C9"/>
    <w:rsid w:val="00FF0FED"/>
    <w:rsid w:val="00FF129C"/>
    <w:rsid w:val="00FF13F2"/>
    <w:rsid w:val="00FF170F"/>
    <w:rsid w:val="00FF2C9F"/>
    <w:rsid w:val="00FF2EB0"/>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2025-05-21T04:43:00Z</dcterms:created>
  <dcterms:modified xsi:type="dcterms:W3CDTF">2025-05-21T05:19:00Z</dcterms:modified>
</cp:coreProperties>
</file>