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6442" w14:textId="77777777" w:rsidR="004C5254" w:rsidRDefault="004C5254" w:rsidP="003362EC">
      <w:pPr>
        <w:spacing w:before="0" w:after="0" w:line="240" w:lineRule="auto"/>
        <w:rPr>
          <w:rFonts w:eastAsia="MS Mincho" w:cs="Times New Roman"/>
          <w:b/>
          <w:bCs/>
          <w:noProof/>
          <w:color w:val="auto"/>
        </w:rPr>
      </w:pPr>
    </w:p>
    <w:p w14:paraId="0EC90412" w14:textId="77777777" w:rsidR="00614308" w:rsidRPr="00614308" w:rsidRDefault="00614308" w:rsidP="00614308">
      <w:pPr>
        <w:spacing w:before="0" w:after="0"/>
        <w:ind w:left="1080"/>
        <w:jc w:val="center"/>
        <w:rPr>
          <w:rFonts w:eastAsia="MS Mincho" w:cs="Times New Roman"/>
          <w:b/>
          <w:bCs/>
          <w:iCs/>
          <w:color w:val="auto"/>
          <w:sz w:val="24"/>
          <w:szCs w:val="24"/>
        </w:rPr>
      </w:pPr>
      <w:r w:rsidRPr="00614308">
        <w:rPr>
          <w:rFonts w:eastAsia="MS Mincho" w:cs="Times New Roman"/>
          <w:b/>
          <w:bCs/>
          <w:iCs/>
          <w:color w:val="auto"/>
          <w:sz w:val="24"/>
          <w:szCs w:val="24"/>
        </w:rPr>
        <w:t>RAPORT PRIVIND SITUAŢIA HIDROMETEOROLOGICĂ ŞI A CALITĂŢII MEDIULUI</w:t>
      </w:r>
    </w:p>
    <w:p w14:paraId="50ADF285" w14:textId="77777777" w:rsidR="00614308" w:rsidRPr="00614308" w:rsidRDefault="00614308" w:rsidP="00614308">
      <w:pPr>
        <w:spacing w:before="0" w:after="0"/>
        <w:ind w:left="1080"/>
        <w:jc w:val="center"/>
        <w:rPr>
          <w:rFonts w:eastAsia="MS Mincho" w:cs="Times New Roman"/>
          <w:b/>
          <w:bCs/>
          <w:color w:val="auto"/>
          <w:sz w:val="24"/>
          <w:szCs w:val="24"/>
        </w:rPr>
      </w:pPr>
      <w:r w:rsidRPr="00614308">
        <w:rPr>
          <w:rFonts w:eastAsia="MS Mincho" w:cs="Times New Roman"/>
          <w:b/>
          <w:bCs/>
          <w:color w:val="auto"/>
          <w:sz w:val="24"/>
          <w:szCs w:val="24"/>
        </w:rPr>
        <w:t>în intervalul 19.11.2025, ora 08.00 – 20.11.2025, ora 08.00</w:t>
      </w:r>
    </w:p>
    <w:p w14:paraId="3C3DA9D7" w14:textId="77777777" w:rsidR="00614308" w:rsidRPr="00614308" w:rsidRDefault="00614308" w:rsidP="00614308">
      <w:pPr>
        <w:spacing w:before="0" w:after="0"/>
        <w:rPr>
          <w:rFonts w:eastAsia="MS Mincho" w:cs="Times New Roman"/>
          <w:b/>
          <w:bCs/>
          <w:color w:val="auto"/>
          <w:sz w:val="16"/>
          <w:szCs w:val="16"/>
        </w:rPr>
      </w:pPr>
    </w:p>
    <w:p w14:paraId="24A9688F" w14:textId="77777777" w:rsidR="00614308" w:rsidRPr="00614308" w:rsidRDefault="00614308" w:rsidP="00614308">
      <w:pPr>
        <w:spacing w:before="0" w:after="0"/>
        <w:rPr>
          <w:rFonts w:eastAsia="MS Mincho" w:cs="Times New Roman"/>
          <w:b/>
          <w:bCs/>
          <w:color w:val="auto"/>
          <w:sz w:val="16"/>
          <w:szCs w:val="16"/>
        </w:rPr>
      </w:pPr>
    </w:p>
    <w:p w14:paraId="121D0C6B" w14:textId="77777777" w:rsidR="00614308" w:rsidRPr="00614308" w:rsidRDefault="00614308" w:rsidP="00614308">
      <w:pPr>
        <w:spacing w:before="0" w:after="0" w:line="240" w:lineRule="auto"/>
        <w:ind w:left="1080"/>
        <w:rPr>
          <w:rFonts w:eastAsia="MS Mincho" w:cs="Times New Roman"/>
          <w:b/>
          <w:bCs/>
          <w:i/>
          <w:color w:val="auto"/>
          <w:u w:val="single"/>
          <w:lang w:val="it-IT"/>
        </w:rPr>
      </w:pPr>
      <w:r w:rsidRPr="00614308">
        <w:rPr>
          <w:rFonts w:eastAsia="MS Mincho" w:cs="Times New Roman"/>
          <w:b/>
          <w:bCs/>
          <w:i/>
          <w:color w:val="auto"/>
          <w:lang w:val="it-IT"/>
        </w:rPr>
        <w:t>I.</w:t>
      </w:r>
      <w:r w:rsidRPr="00614308">
        <w:rPr>
          <w:rFonts w:eastAsia="MS Mincho" w:cs="Times New Roman"/>
          <w:b/>
          <w:bCs/>
          <w:i/>
          <w:color w:val="auto"/>
          <w:lang w:val="it-IT"/>
        </w:rPr>
        <w:tab/>
      </w:r>
      <w:r w:rsidRPr="00614308">
        <w:rPr>
          <w:rFonts w:eastAsia="MS Mincho" w:cs="Times New Roman"/>
          <w:b/>
          <w:bCs/>
          <w:i/>
          <w:color w:val="auto"/>
          <w:u w:val="single"/>
          <w:lang w:val="it-IT"/>
        </w:rPr>
        <w:t>SITUAŢIA HIDROMETEOROLOGICĂ</w:t>
      </w:r>
    </w:p>
    <w:p w14:paraId="7F722FDF" w14:textId="77777777" w:rsidR="00614308" w:rsidRPr="00614308" w:rsidRDefault="00614308" w:rsidP="00614308">
      <w:pPr>
        <w:spacing w:before="0" w:after="0" w:line="240" w:lineRule="auto"/>
        <w:ind w:left="1080"/>
        <w:rPr>
          <w:rFonts w:eastAsia="MS Mincho" w:cs="Times New Roman"/>
          <w:b/>
          <w:bCs/>
          <w:color w:val="auto"/>
          <w:u w:val="single"/>
          <w:lang w:val="it-IT"/>
        </w:rPr>
      </w:pPr>
      <w:r w:rsidRPr="00614308">
        <w:rPr>
          <w:rFonts w:eastAsia="MS Mincho" w:cs="Times New Roman"/>
          <w:b/>
          <w:bCs/>
          <w:color w:val="auto"/>
          <w:lang w:val="it-IT"/>
        </w:rPr>
        <w:t xml:space="preserve">1. </w:t>
      </w:r>
      <w:r w:rsidRPr="00614308">
        <w:rPr>
          <w:rFonts w:eastAsia="MS Mincho" w:cs="Times New Roman"/>
          <w:b/>
          <w:bCs/>
          <w:color w:val="auto"/>
          <w:u w:val="single"/>
          <w:lang w:val="it-IT"/>
        </w:rPr>
        <w:t>Situaţia şi prognoza hidro pe râurile interioare şi Dunăre din 20.11.2025, ora 07.00</w:t>
      </w:r>
    </w:p>
    <w:p w14:paraId="5AA37765" w14:textId="77777777" w:rsidR="00614308" w:rsidRPr="00614308" w:rsidRDefault="00614308" w:rsidP="00614308">
      <w:pPr>
        <w:spacing w:before="0" w:after="0" w:line="240" w:lineRule="auto"/>
        <w:ind w:left="1080"/>
        <w:rPr>
          <w:rFonts w:eastAsia="MS Mincho" w:cs="Times New Roman"/>
          <w:b/>
          <w:bCs/>
          <w:color w:val="auto"/>
          <w:u w:val="single"/>
          <w:lang w:val="it-IT"/>
        </w:rPr>
      </w:pPr>
      <w:r w:rsidRPr="00614308">
        <w:rPr>
          <w:rFonts w:eastAsia="MS Mincho" w:cs="Times New Roman"/>
          <w:b/>
          <w:bCs/>
          <w:color w:val="auto"/>
          <w:u w:val="single"/>
          <w:lang w:val="it-IT"/>
        </w:rPr>
        <w:t xml:space="preserve">RÂURI </w:t>
      </w:r>
    </w:p>
    <w:p w14:paraId="4C28416C" w14:textId="77777777" w:rsidR="00614308" w:rsidRPr="00614308" w:rsidRDefault="00614308" w:rsidP="00614308">
      <w:pPr>
        <w:spacing w:before="0" w:after="0" w:line="240" w:lineRule="auto"/>
        <w:rPr>
          <w:rFonts w:eastAsia="BatangChe" w:cs="Tahoma"/>
          <w:b/>
          <w:bCs/>
        </w:rPr>
      </w:pPr>
    </w:p>
    <w:p w14:paraId="3F629D02" w14:textId="77777777" w:rsidR="00614308" w:rsidRPr="00614308" w:rsidRDefault="00614308" w:rsidP="00614308">
      <w:pPr>
        <w:spacing w:before="0" w:after="0" w:line="240" w:lineRule="auto"/>
        <w:ind w:left="1080"/>
        <w:rPr>
          <w:rFonts w:eastAsia="BatangChe" w:cs="Tahoma"/>
          <w:b/>
          <w:bCs/>
        </w:rPr>
      </w:pPr>
      <w:bookmarkStart w:id="0" w:name="_Hlk207483632"/>
      <w:r w:rsidRPr="00614308">
        <w:rPr>
          <w:rFonts w:eastAsia="BatangChe" w:cs="Tahoma"/>
          <w:b/>
          <w:bCs/>
        </w:rPr>
        <w:t xml:space="preserve">RÂURI </w:t>
      </w:r>
    </w:p>
    <w:p w14:paraId="452E2839" w14:textId="77777777" w:rsidR="00614308" w:rsidRPr="00614308" w:rsidRDefault="00614308" w:rsidP="00614308">
      <w:pPr>
        <w:spacing w:before="0" w:after="0" w:line="240" w:lineRule="auto"/>
        <w:ind w:left="1080"/>
        <w:rPr>
          <w:rFonts w:eastAsia="BatangChe" w:cs="Tahoma"/>
        </w:rPr>
      </w:pPr>
      <w:bookmarkStart w:id="1" w:name="_Hlk210239432"/>
      <w:bookmarkStart w:id="2" w:name="_Hlk210239172"/>
      <w:r w:rsidRPr="00614308">
        <w:rPr>
          <w:rFonts w:eastAsia="BatangChe" w:cs="Tahoma"/>
          <w:b/>
          <w:bCs/>
        </w:rPr>
        <w:t xml:space="preserve">Debitele vor fi în creștere </w:t>
      </w:r>
      <w:r w:rsidRPr="00614308">
        <w:rPr>
          <w:rFonts w:eastAsia="BatangChe" w:cs="Tahoma"/>
        </w:rPr>
        <w:t xml:space="preserve">datorită precipitațiilor prognozate și propagării pe râurile din bazinele Bega </w:t>
      </w:r>
      <w:proofErr w:type="spellStart"/>
      <w:r w:rsidRPr="00614308">
        <w:rPr>
          <w:rFonts w:eastAsia="BatangChe" w:cs="Tahoma"/>
        </w:rPr>
        <w:t>şi</w:t>
      </w:r>
      <w:proofErr w:type="spellEnd"/>
      <w:r w:rsidRPr="00614308">
        <w:rPr>
          <w:rFonts w:eastAsia="BatangChe" w:cs="Tahoma"/>
        </w:rPr>
        <w:t xml:space="preserve"> Vedea, bazinele mijlocii </w:t>
      </w:r>
      <w:proofErr w:type="spellStart"/>
      <w:r w:rsidRPr="00614308">
        <w:rPr>
          <w:rFonts w:eastAsia="BatangChe" w:cs="Tahoma"/>
        </w:rPr>
        <w:t>şi</w:t>
      </w:r>
      <w:proofErr w:type="spellEnd"/>
      <w:r w:rsidRPr="00614308">
        <w:rPr>
          <w:rFonts w:eastAsia="BatangChe" w:cs="Tahoma"/>
        </w:rPr>
        <w:t xml:space="preserve"> inferioare ale </w:t>
      </w:r>
      <w:proofErr w:type="spellStart"/>
      <w:r w:rsidRPr="00614308">
        <w:rPr>
          <w:rFonts w:eastAsia="BatangChe" w:cs="Tahoma"/>
        </w:rPr>
        <w:t>Someşului</w:t>
      </w:r>
      <w:proofErr w:type="spellEnd"/>
      <w:r w:rsidRPr="00614308">
        <w:rPr>
          <w:rFonts w:eastAsia="BatangChe" w:cs="Tahoma"/>
        </w:rPr>
        <w:t xml:space="preserve">, Crasnei, Barcăului, </w:t>
      </w:r>
      <w:proofErr w:type="spellStart"/>
      <w:r w:rsidRPr="00614308">
        <w:rPr>
          <w:rFonts w:eastAsia="BatangChe" w:cs="Tahoma"/>
        </w:rPr>
        <w:t>Crişurilor</w:t>
      </w:r>
      <w:proofErr w:type="spellEnd"/>
      <w:r w:rsidRPr="00614308">
        <w:rPr>
          <w:rFonts w:eastAsia="BatangChe" w:cs="Tahoma"/>
        </w:rPr>
        <w:t xml:space="preserve">, Mureșului, </w:t>
      </w:r>
      <w:proofErr w:type="spellStart"/>
      <w:r w:rsidRPr="00614308">
        <w:rPr>
          <w:rFonts w:eastAsia="BatangChe" w:cs="Tahoma"/>
        </w:rPr>
        <w:t>Timişului</w:t>
      </w:r>
      <w:proofErr w:type="spellEnd"/>
      <w:r w:rsidRPr="00614308">
        <w:rPr>
          <w:rFonts w:eastAsia="BatangChe" w:cs="Tahoma"/>
        </w:rPr>
        <w:t xml:space="preserve">, Bârzavei, Jiului, Oltului, </w:t>
      </w:r>
      <w:proofErr w:type="spellStart"/>
      <w:r w:rsidRPr="00614308">
        <w:rPr>
          <w:rFonts w:eastAsia="BatangChe" w:cs="Tahoma"/>
        </w:rPr>
        <w:t>Argeşului</w:t>
      </w:r>
      <w:proofErr w:type="spellEnd"/>
      <w:r w:rsidRPr="00614308">
        <w:rPr>
          <w:rFonts w:eastAsia="BatangChe" w:cs="Tahoma"/>
        </w:rPr>
        <w:t xml:space="preserve">, Ialomiței, Buzăului, </w:t>
      </w:r>
      <w:proofErr w:type="spellStart"/>
      <w:r w:rsidRPr="00614308">
        <w:rPr>
          <w:rFonts w:eastAsia="BatangChe" w:cs="Tahoma"/>
        </w:rPr>
        <w:t>Trotuşului</w:t>
      </w:r>
      <w:proofErr w:type="spellEnd"/>
      <w:r w:rsidRPr="00614308">
        <w:rPr>
          <w:rFonts w:eastAsia="BatangChe" w:cs="Tahoma"/>
        </w:rPr>
        <w:t xml:space="preserve">, Bistriței, Moldovei </w:t>
      </w:r>
      <w:proofErr w:type="spellStart"/>
      <w:r w:rsidRPr="00614308">
        <w:rPr>
          <w:rFonts w:eastAsia="BatangChe" w:cs="Tahoma"/>
        </w:rPr>
        <w:t>şi</w:t>
      </w:r>
      <w:proofErr w:type="spellEnd"/>
      <w:r w:rsidRPr="00614308">
        <w:rPr>
          <w:rFonts w:eastAsia="BatangChe" w:cs="Tahoma"/>
        </w:rPr>
        <w:t xml:space="preserve"> pe râurile din Dobrogea. </w:t>
      </w:r>
    </w:p>
    <w:p w14:paraId="16C9EC06" w14:textId="77777777" w:rsidR="00614308" w:rsidRPr="00614308" w:rsidRDefault="00614308" w:rsidP="00614308">
      <w:pPr>
        <w:spacing w:before="0" w:after="0" w:line="240" w:lineRule="auto"/>
        <w:ind w:left="1080"/>
        <w:rPr>
          <w:rFonts w:eastAsia="BatangChe" w:cs="Tahoma"/>
        </w:rPr>
      </w:pPr>
      <w:r w:rsidRPr="00614308">
        <w:rPr>
          <w:rFonts w:eastAsia="BatangChe" w:cs="Tahoma"/>
        </w:rPr>
        <w:t xml:space="preserve">Pe râurile din bazinele Bârlad, Prut </w:t>
      </w:r>
      <w:proofErr w:type="spellStart"/>
      <w:r w:rsidRPr="00614308">
        <w:rPr>
          <w:rFonts w:eastAsia="BatangChe" w:cs="Tahoma"/>
        </w:rPr>
        <w:t>şi</w:t>
      </w:r>
      <w:proofErr w:type="spellEnd"/>
      <w:r w:rsidRPr="00614308">
        <w:rPr>
          <w:rFonts w:eastAsia="BatangChe" w:cs="Tahoma"/>
        </w:rPr>
        <w:t xml:space="preserve"> cursul Siretului, debitele au fost staționare, iar pe celelalte au fost, în general, în scădere.</w:t>
      </w:r>
    </w:p>
    <w:bookmarkEnd w:id="1"/>
    <w:bookmarkEnd w:id="2"/>
    <w:p w14:paraId="5B70696F" w14:textId="77777777" w:rsidR="00614308" w:rsidRPr="00614308" w:rsidRDefault="00614308" w:rsidP="00614308">
      <w:pPr>
        <w:spacing w:before="0" w:after="0" w:line="240" w:lineRule="auto"/>
        <w:ind w:left="1080"/>
        <w:rPr>
          <w:rFonts w:eastAsia="BatangChe" w:cs="Tahoma"/>
        </w:rPr>
      </w:pPr>
      <w:r w:rsidRPr="00614308">
        <w:rPr>
          <w:rFonts w:eastAsia="BatangChe" w:cs="Tahoma"/>
        </w:rPr>
        <w:t xml:space="preserve">Debitele se situează la valori sub mediile multianuale lunare, cu coeficienți moduli cuprinși între 30-90%, mai mari (în jur </w:t>
      </w:r>
      <w:proofErr w:type="spellStart"/>
      <w:r w:rsidRPr="00614308">
        <w:rPr>
          <w:rFonts w:eastAsia="BatangChe" w:cs="Tahoma"/>
        </w:rPr>
        <w:t>şi</w:t>
      </w:r>
      <w:proofErr w:type="spellEnd"/>
      <w:r w:rsidRPr="00614308">
        <w:rPr>
          <w:rFonts w:eastAsia="BatangChe" w:cs="Tahoma"/>
        </w:rPr>
        <w:t xml:space="preserve"> peste mediile lunare) pe râurile din bazinele hidrografice: Vișeu, Iza, Tur, Someș, </w:t>
      </w:r>
      <w:proofErr w:type="spellStart"/>
      <w:r w:rsidRPr="00614308">
        <w:rPr>
          <w:rFonts w:eastAsia="BatangChe" w:cs="Tahoma"/>
        </w:rPr>
        <w:t>Crişul</w:t>
      </w:r>
      <w:proofErr w:type="spellEnd"/>
      <w:r w:rsidRPr="00614308">
        <w:rPr>
          <w:rFonts w:eastAsia="BatangChe" w:cs="Tahoma"/>
        </w:rPr>
        <w:t xml:space="preserve"> Repede, bazinul superior și mijlociu al Ialomiței, cursurile superioare ale Timișului </w:t>
      </w:r>
      <w:proofErr w:type="spellStart"/>
      <w:r w:rsidRPr="00614308">
        <w:rPr>
          <w:rFonts w:eastAsia="BatangChe" w:cs="Tahoma"/>
        </w:rPr>
        <w:t>şi</w:t>
      </w:r>
      <w:proofErr w:type="spellEnd"/>
      <w:r w:rsidRPr="00614308">
        <w:rPr>
          <w:rFonts w:eastAsia="BatangChe" w:cs="Tahoma"/>
        </w:rPr>
        <w:t xml:space="preserve"> Jiului </w:t>
      </w:r>
      <w:proofErr w:type="spellStart"/>
      <w:r w:rsidRPr="00614308">
        <w:rPr>
          <w:rFonts w:eastAsia="BatangChe" w:cs="Tahoma"/>
        </w:rPr>
        <w:t>şi</w:t>
      </w:r>
      <w:proofErr w:type="spellEnd"/>
      <w:r w:rsidRPr="00614308">
        <w:rPr>
          <w:rFonts w:eastAsia="BatangChe" w:cs="Tahoma"/>
        </w:rPr>
        <w:t xml:space="preserve"> pe unii afluenți din bazinele Oltului, </w:t>
      </w:r>
      <w:proofErr w:type="spellStart"/>
      <w:r w:rsidRPr="00614308">
        <w:rPr>
          <w:rFonts w:eastAsia="BatangChe" w:cs="Tahoma"/>
        </w:rPr>
        <w:t>Vedei</w:t>
      </w:r>
      <w:proofErr w:type="spellEnd"/>
      <w:r w:rsidRPr="00614308">
        <w:rPr>
          <w:rFonts w:eastAsia="BatangChe" w:cs="Tahoma"/>
        </w:rPr>
        <w:t xml:space="preserve"> </w:t>
      </w:r>
      <w:proofErr w:type="spellStart"/>
      <w:r w:rsidRPr="00614308">
        <w:rPr>
          <w:rFonts w:eastAsia="BatangChe" w:cs="Tahoma"/>
        </w:rPr>
        <w:t>şi</w:t>
      </w:r>
      <w:proofErr w:type="spellEnd"/>
      <w:r w:rsidRPr="00614308">
        <w:rPr>
          <w:rFonts w:eastAsia="BatangChe" w:cs="Tahoma"/>
        </w:rPr>
        <w:t xml:space="preserve"> Argeșului și mai mici (sub 30%) pe râurile din bazinul hidrografic Bârlad, pe cursurile mijlocii și inferioare ale Crasnei, pe afluenții din bazinul Prutului </w:t>
      </w:r>
      <w:proofErr w:type="spellStart"/>
      <w:r w:rsidRPr="00614308">
        <w:rPr>
          <w:rFonts w:eastAsia="BatangChe" w:cs="Tahoma"/>
        </w:rPr>
        <w:t>şi</w:t>
      </w:r>
      <w:proofErr w:type="spellEnd"/>
      <w:r w:rsidRPr="00614308">
        <w:rPr>
          <w:rFonts w:eastAsia="BatangChe" w:cs="Tahoma"/>
        </w:rPr>
        <w:t xml:space="preserve"> bazinul inferior al Jiului.</w:t>
      </w:r>
    </w:p>
    <w:p w14:paraId="0289BD91" w14:textId="77777777" w:rsidR="00614308" w:rsidRPr="00614308" w:rsidRDefault="00614308" w:rsidP="00614308">
      <w:pPr>
        <w:spacing w:before="0" w:after="0" w:line="240" w:lineRule="auto"/>
        <w:ind w:left="1080"/>
        <w:rPr>
          <w:rFonts w:eastAsia="BatangChe" w:cs="Tahoma"/>
          <w:b/>
          <w:bCs/>
        </w:rPr>
      </w:pPr>
      <w:r w:rsidRPr="00614308">
        <w:rPr>
          <w:rFonts w:eastAsia="BatangChe" w:cs="Tahoma"/>
          <w:b/>
          <w:bCs/>
        </w:rPr>
        <w:t>Nivelurile pe râuri la stațiile hidrometrice se situează sub COTELE DE ATENȚIE.</w:t>
      </w:r>
    </w:p>
    <w:p w14:paraId="4274DD6A" w14:textId="77777777" w:rsidR="00614308" w:rsidRPr="00614308" w:rsidRDefault="00614308" w:rsidP="00614308">
      <w:pPr>
        <w:spacing w:before="0" w:after="0" w:line="240" w:lineRule="auto"/>
        <w:rPr>
          <w:rFonts w:eastAsia="BatangChe" w:cs="Tahoma"/>
          <w:b/>
          <w:bCs/>
        </w:rPr>
      </w:pPr>
    </w:p>
    <w:p w14:paraId="185F0559" w14:textId="77777777" w:rsidR="00614308" w:rsidRPr="00614308" w:rsidRDefault="00614308" w:rsidP="00614308">
      <w:pPr>
        <w:spacing w:before="0" w:after="0" w:line="240" w:lineRule="auto"/>
        <w:ind w:left="1080"/>
        <w:rPr>
          <w:rFonts w:eastAsia="BatangChe" w:cs="Times New Roman"/>
          <w:color w:val="auto"/>
        </w:rPr>
      </w:pPr>
      <w:r w:rsidRPr="00614308">
        <w:rPr>
          <w:rFonts w:eastAsia="BatangChe" w:cs="Times New Roman"/>
          <w:b/>
          <w:bCs/>
          <w:color w:val="auto"/>
        </w:rPr>
        <w:t xml:space="preserve">Debitele vor fi, în general, în scădere, </w:t>
      </w:r>
      <w:r w:rsidRPr="00614308">
        <w:rPr>
          <w:rFonts w:eastAsia="BatangChe" w:cs="Times New Roman"/>
          <w:color w:val="auto"/>
        </w:rPr>
        <w:t xml:space="preserve">exceptând cursurile inferioare ale Crasnei, Barcăului, </w:t>
      </w:r>
      <w:proofErr w:type="spellStart"/>
      <w:r w:rsidRPr="00614308">
        <w:rPr>
          <w:rFonts w:eastAsia="BatangChe" w:cs="Times New Roman"/>
          <w:color w:val="auto"/>
        </w:rPr>
        <w:t>Crişurilor</w:t>
      </w:r>
      <w:proofErr w:type="spellEnd"/>
      <w:r w:rsidRPr="00614308">
        <w:rPr>
          <w:rFonts w:eastAsia="BatangChe" w:cs="Times New Roman"/>
          <w:color w:val="auto"/>
        </w:rPr>
        <w:t xml:space="preserve">, </w:t>
      </w:r>
      <w:proofErr w:type="spellStart"/>
      <w:r w:rsidRPr="00614308">
        <w:rPr>
          <w:rFonts w:eastAsia="BatangChe" w:cs="Times New Roman"/>
          <w:color w:val="auto"/>
        </w:rPr>
        <w:t>Timişului</w:t>
      </w:r>
      <w:proofErr w:type="spellEnd"/>
      <w:r w:rsidRPr="00614308">
        <w:rPr>
          <w:rFonts w:eastAsia="BatangChe" w:cs="Times New Roman"/>
          <w:color w:val="auto"/>
        </w:rPr>
        <w:t xml:space="preserve">, Jiului, </w:t>
      </w:r>
      <w:proofErr w:type="spellStart"/>
      <w:r w:rsidRPr="00614308">
        <w:rPr>
          <w:rFonts w:eastAsia="BatangChe" w:cs="Times New Roman"/>
          <w:color w:val="auto"/>
        </w:rPr>
        <w:t>Vedei</w:t>
      </w:r>
      <w:proofErr w:type="spellEnd"/>
      <w:r w:rsidRPr="00614308">
        <w:rPr>
          <w:rFonts w:eastAsia="BatangChe" w:cs="Times New Roman"/>
          <w:color w:val="auto"/>
        </w:rPr>
        <w:t xml:space="preserve">, </w:t>
      </w:r>
      <w:proofErr w:type="spellStart"/>
      <w:r w:rsidRPr="00614308">
        <w:rPr>
          <w:rFonts w:eastAsia="BatangChe" w:cs="Times New Roman"/>
          <w:color w:val="auto"/>
        </w:rPr>
        <w:t>Argeşului</w:t>
      </w:r>
      <w:proofErr w:type="spellEnd"/>
      <w:r w:rsidRPr="00614308">
        <w:rPr>
          <w:rFonts w:eastAsia="BatangChe" w:cs="Times New Roman"/>
          <w:color w:val="auto"/>
        </w:rPr>
        <w:t xml:space="preserve"> </w:t>
      </w:r>
      <w:proofErr w:type="spellStart"/>
      <w:r w:rsidRPr="00614308">
        <w:rPr>
          <w:rFonts w:eastAsia="BatangChe" w:cs="Times New Roman"/>
          <w:color w:val="auto"/>
        </w:rPr>
        <w:t>şi</w:t>
      </w:r>
      <w:proofErr w:type="spellEnd"/>
      <w:r w:rsidRPr="00614308">
        <w:rPr>
          <w:rFonts w:eastAsia="BatangChe" w:cs="Times New Roman"/>
          <w:color w:val="auto"/>
        </w:rPr>
        <w:t xml:space="preserve"> Ialomiței, precum </w:t>
      </w:r>
      <w:proofErr w:type="spellStart"/>
      <w:r w:rsidRPr="00614308">
        <w:rPr>
          <w:rFonts w:eastAsia="BatangChe" w:cs="Times New Roman"/>
          <w:color w:val="auto"/>
        </w:rPr>
        <w:t>şi</w:t>
      </w:r>
      <w:proofErr w:type="spellEnd"/>
      <w:r w:rsidRPr="00614308">
        <w:rPr>
          <w:rFonts w:eastAsia="BatangChe" w:cs="Times New Roman"/>
          <w:color w:val="auto"/>
        </w:rPr>
        <w:t xml:space="preserve"> cursurile mijlocii </w:t>
      </w:r>
      <w:proofErr w:type="spellStart"/>
      <w:r w:rsidRPr="00614308">
        <w:rPr>
          <w:rFonts w:eastAsia="BatangChe" w:cs="Times New Roman"/>
          <w:color w:val="auto"/>
        </w:rPr>
        <w:t>şi</w:t>
      </w:r>
      <w:proofErr w:type="spellEnd"/>
      <w:r w:rsidRPr="00614308">
        <w:rPr>
          <w:rFonts w:eastAsia="BatangChe" w:cs="Times New Roman"/>
          <w:color w:val="auto"/>
        </w:rPr>
        <w:t xml:space="preserve"> inferioare ale Oltului </w:t>
      </w:r>
      <w:proofErr w:type="spellStart"/>
      <w:r w:rsidRPr="00614308">
        <w:rPr>
          <w:rFonts w:eastAsia="BatangChe" w:cs="Times New Roman"/>
          <w:color w:val="auto"/>
        </w:rPr>
        <w:t>şi</w:t>
      </w:r>
      <w:proofErr w:type="spellEnd"/>
      <w:r w:rsidRPr="00614308">
        <w:rPr>
          <w:rFonts w:eastAsia="BatangChe" w:cs="Times New Roman"/>
          <w:color w:val="auto"/>
        </w:rPr>
        <w:t xml:space="preserve"> Siretului, unde vor fi în </w:t>
      </w:r>
      <w:proofErr w:type="spellStart"/>
      <w:r w:rsidRPr="00614308">
        <w:rPr>
          <w:rFonts w:eastAsia="BatangChe" w:cs="Times New Roman"/>
          <w:color w:val="auto"/>
        </w:rPr>
        <w:t>creştere</w:t>
      </w:r>
      <w:proofErr w:type="spellEnd"/>
      <w:r w:rsidRPr="00614308">
        <w:rPr>
          <w:rFonts w:eastAsia="BatangChe" w:cs="Times New Roman"/>
          <w:color w:val="auto"/>
        </w:rPr>
        <w:t xml:space="preserve"> prin propagare.</w:t>
      </w:r>
    </w:p>
    <w:p w14:paraId="105CF902" w14:textId="77777777" w:rsidR="00614308" w:rsidRPr="00614308" w:rsidRDefault="00614308" w:rsidP="00614308">
      <w:pPr>
        <w:spacing w:before="0" w:after="0" w:line="240" w:lineRule="auto"/>
        <w:ind w:left="1080"/>
        <w:rPr>
          <w:rFonts w:eastAsia="BatangChe" w:cs="Times New Roman"/>
          <w:color w:val="auto"/>
        </w:rPr>
      </w:pPr>
      <w:r w:rsidRPr="00614308">
        <w:rPr>
          <w:rFonts w:eastAsia="BatangChe" w:cs="Times New Roman"/>
          <w:color w:val="auto"/>
        </w:rPr>
        <w:t>Pe râurile din bazinele hidrografice Bârlad și Prut, debitele vor fi staționare</w:t>
      </w:r>
      <w:r w:rsidRPr="00614308">
        <w:rPr>
          <w:rFonts w:eastAsia="BatangChe" w:cs="Times New Roman"/>
          <w:b/>
          <w:bCs/>
          <w:color w:val="auto"/>
        </w:rPr>
        <w:t>.</w:t>
      </w:r>
    </w:p>
    <w:p w14:paraId="2090DE57" w14:textId="51D437C6" w:rsidR="00614308" w:rsidRPr="00614308" w:rsidRDefault="00614308" w:rsidP="00614308">
      <w:pPr>
        <w:spacing w:before="0" w:after="0" w:line="240" w:lineRule="auto"/>
        <w:ind w:left="1080"/>
        <w:rPr>
          <w:rFonts w:eastAsia="BatangChe" w:cs="Times New Roman"/>
          <w:color w:val="auto"/>
        </w:rPr>
      </w:pPr>
      <w:r w:rsidRPr="00614308">
        <w:rPr>
          <w:rFonts w:eastAsia="BatangChe" w:cs="Times New Roman"/>
          <w:color w:val="auto"/>
        </w:rPr>
        <w:t>Nivelurile pe râuri la stațiile hidrometrice se vor situa</w:t>
      </w:r>
      <w:r w:rsidRPr="00614308">
        <w:rPr>
          <w:rFonts w:eastAsia="BatangChe" w:cs="Times New Roman"/>
          <w:b/>
          <w:bCs/>
          <w:color w:val="auto"/>
        </w:rPr>
        <w:t xml:space="preserve"> sub COTELE DE ATENȚIE.</w:t>
      </w:r>
      <w:bookmarkEnd w:id="0"/>
    </w:p>
    <w:p w14:paraId="70AE7B5B" w14:textId="77777777" w:rsidR="00614308" w:rsidRPr="00614308" w:rsidRDefault="00614308" w:rsidP="00614308">
      <w:pPr>
        <w:spacing w:before="0" w:after="0" w:line="240" w:lineRule="auto"/>
        <w:rPr>
          <w:rFonts w:eastAsia="BatangChe" w:cs="Times New Roman"/>
          <w:b/>
          <w:bCs/>
          <w:color w:val="auto"/>
          <w:sz w:val="16"/>
          <w:szCs w:val="16"/>
        </w:rPr>
      </w:pPr>
    </w:p>
    <w:p w14:paraId="70BF4466" w14:textId="77777777" w:rsidR="00614308" w:rsidRPr="00614308" w:rsidRDefault="00614308" w:rsidP="00614308">
      <w:pPr>
        <w:keepLines/>
        <w:spacing w:before="0" w:after="0" w:line="240" w:lineRule="auto"/>
        <w:ind w:left="1080" w:right="2"/>
        <w:contextualSpacing/>
        <w:rPr>
          <w:rFonts w:eastAsia="Calibri" w:cs="Arial"/>
          <w:color w:val="auto"/>
        </w:rPr>
      </w:pPr>
      <w:r w:rsidRPr="00614308">
        <w:rPr>
          <w:rFonts w:eastAsia="BatangChe" w:cs="Tahoma"/>
          <w:b/>
          <w:bCs/>
          <w:color w:val="auto"/>
          <w:u w:val="single"/>
        </w:rPr>
        <w:t>DUNĂRE</w:t>
      </w:r>
    </w:p>
    <w:p w14:paraId="74AFDE15" w14:textId="77777777" w:rsidR="00614308" w:rsidRPr="00614308" w:rsidRDefault="00614308" w:rsidP="00614308">
      <w:pPr>
        <w:shd w:val="clear" w:color="auto" w:fill="FFFFFF"/>
        <w:spacing w:before="0" w:after="0" w:line="240" w:lineRule="auto"/>
        <w:ind w:left="1080"/>
        <w:rPr>
          <w:rFonts w:eastAsia="BatangChe" w:cs="Tahoma"/>
          <w:b/>
          <w:bCs/>
        </w:rPr>
      </w:pPr>
      <w:r w:rsidRPr="00614308">
        <w:rPr>
          <w:rFonts w:eastAsia="BatangChe" w:cs="Tahoma"/>
          <w:b/>
          <w:bCs/>
        </w:rPr>
        <w:t xml:space="preserve">Debitul la intrarea în </w:t>
      </w:r>
      <w:proofErr w:type="spellStart"/>
      <w:r w:rsidRPr="00614308">
        <w:rPr>
          <w:rFonts w:eastAsia="BatangChe" w:cs="Tahoma"/>
          <w:b/>
          <w:bCs/>
        </w:rPr>
        <w:t>ţară</w:t>
      </w:r>
      <w:proofErr w:type="spellEnd"/>
      <w:r w:rsidRPr="00614308">
        <w:rPr>
          <w:rFonts w:eastAsia="BatangChe" w:cs="Tahoma"/>
          <w:bCs/>
        </w:rPr>
        <w:t xml:space="preserve"> (</w:t>
      </w:r>
      <w:proofErr w:type="spellStart"/>
      <w:r w:rsidRPr="00614308">
        <w:rPr>
          <w:rFonts w:eastAsia="BatangChe" w:cs="Tahoma"/>
          <w:bCs/>
        </w:rPr>
        <w:t>secţiunea</w:t>
      </w:r>
      <w:proofErr w:type="spellEnd"/>
      <w:r w:rsidRPr="00614308">
        <w:rPr>
          <w:rFonts w:eastAsia="BatangChe" w:cs="Tahoma"/>
          <w:bCs/>
        </w:rPr>
        <w:t xml:space="preserve"> </w:t>
      </w:r>
      <w:proofErr w:type="spellStart"/>
      <w:r w:rsidRPr="00614308">
        <w:rPr>
          <w:rFonts w:eastAsia="BatangChe" w:cs="Tahoma"/>
          <w:bCs/>
        </w:rPr>
        <w:t>Baziaş</w:t>
      </w:r>
      <w:proofErr w:type="spellEnd"/>
      <w:r w:rsidRPr="00614308">
        <w:rPr>
          <w:rFonts w:eastAsia="BatangChe" w:cs="Tahoma"/>
          <w:bCs/>
        </w:rPr>
        <w:t xml:space="preserve">) </w:t>
      </w:r>
      <w:r w:rsidRPr="00614308">
        <w:rPr>
          <w:rFonts w:eastAsia="BatangChe" w:cs="Tahoma"/>
          <w:bCs/>
          <w:iCs/>
        </w:rPr>
        <w:t>î</w:t>
      </w:r>
      <w:r w:rsidRPr="00614308">
        <w:rPr>
          <w:rFonts w:eastAsia="BatangChe" w:cs="Tahoma"/>
          <w:bCs/>
        </w:rPr>
        <w:t>n intervalul 19.11.2025-20.11.2025,</w:t>
      </w:r>
      <w:r w:rsidRPr="00614308">
        <w:rPr>
          <w:rFonts w:eastAsia="BatangChe" w:cs="Tahoma"/>
          <w:b/>
          <w:bCs/>
        </w:rPr>
        <w:t xml:space="preserve"> a fost </w:t>
      </w:r>
      <w:proofErr w:type="spellStart"/>
      <w:r w:rsidRPr="00614308">
        <w:rPr>
          <w:rFonts w:eastAsia="BatangChe" w:cs="Tahoma"/>
          <w:b/>
          <w:bCs/>
        </w:rPr>
        <w:t>stationar</w:t>
      </w:r>
      <w:proofErr w:type="spellEnd"/>
      <w:r w:rsidRPr="00614308">
        <w:rPr>
          <w:rFonts w:eastAsia="BatangChe" w:cs="Tahoma"/>
          <w:b/>
          <w:bCs/>
        </w:rPr>
        <w:t>, având valoarea de 2800 m</w:t>
      </w:r>
      <w:r w:rsidRPr="00614308">
        <w:rPr>
          <w:rFonts w:eastAsia="BatangChe" w:cs="Tahoma"/>
          <w:b/>
          <w:bCs/>
          <w:vertAlign w:val="superscript"/>
        </w:rPr>
        <w:t>3</w:t>
      </w:r>
      <w:r w:rsidRPr="00614308">
        <w:rPr>
          <w:rFonts w:eastAsia="BatangChe" w:cs="Tahoma"/>
          <w:b/>
          <w:bCs/>
        </w:rPr>
        <w:t>/s</w:t>
      </w:r>
      <w:r w:rsidRPr="00614308">
        <w:rPr>
          <w:rFonts w:eastAsia="BatangChe" w:cs="Tahoma"/>
        </w:rPr>
        <w:t xml:space="preserve">, sub media multianuală a lunii </w:t>
      </w:r>
      <w:r w:rsidRPr="00614308">
        <w:rPr>
          <w:rFonts w:eastAsia="BatangChe" w:cs="Tahoma"/>
          <w:b/>
          <w:bCs/>
        </w:rPr>
        <w:t>noiembrie (4650 m</w:t>
      </w:r>
      <w:r w:rsidRPr="00614308">
        <w:rPr>
          <w:rFonts w:eastAsia="BatangChe" w:cs="Tahoma"/>
          <w:b/>
          <w:bCs/>
          <w:vertAlign w:val="superscript"/>
        </w:rPr>
        <w:t>3</w:t>
      </w:r>
      <w:r w:rsidRPr="00614308">
        <w:rPr>
          <w:rFonts w:eastAsia="BatangChe" w:cs="Tahoma"/>
          <w:b/>
          <w:bCs/>
        </w:rPr>
        <w:t>/s) și octombrie (3850 m</w:t>
      </w:r>
      <w:r w:rsidRPr="00614308">
        <w:rPr>
          <w:rFonts w:eastAsia="BatangChe" w:cs="Tahoma"/>
          <w:b/>
          <w:bCs/>
          <w:vertAlign w:val="superscript"/>
        </w:rPr>
        <w:t>3</w:t>
      </w:r>
      <w:r w:rsidRPr="00614308">
        <w:rPr>
          <w:rFonts w:eastAsia="BatangChe" w:cs="Tahoma"/>
          <w:b/>
          <w:bCs/>
        </w:rPr>
        <w:t>/s).</w:t>
      </w:r>
    </w:p>
    <w:p w14:paraId="19E7D487" w14:textId="77777777" w:rsidR="00614308" w:rsidRPr="00614308" w:rsidRDefault="00614308" w:rsidP="00614308">
      <w:pPr>
        <w:shd w:val="clear" w:color="auto" w:fill="FFFFFF"/>
        <w:spacing w:before="0" w:after="0" w:line="240" w:lineRule="auto"/>
        <w:ind w:left="1080"/>
        <w:rPr>
          <w:rFonts w:eastAsia="BatangChe" w:cs="Tahoma"/>
          <w:b/>
        </w:rPr>
      </w:pPr>
      <w:bookmarkStart w:id="3" w:name="_Hlk195252735"/>
      <w:proofErr w:type="spellStart"/>
      <w:r w:rsidRPr="00614308">
        <w:rPr>
          <w:rFonts w:eastAsia="BatangChe" w:cs="Tahoma"/>
          <w:lang w:val="en-US"/>
        </w:rPr>
        <w:t>În</w:t>
      </w:r>
      <w:proofErr w:type="spellEnd"/>
      <w:r w:rsidRPr="00614308">
        <w:rPr>
          <w:rFonts w:eastAsia="BatangChe" w:cs="Tahoma"/>
          <w:lang w:val="en-US"/>
        </w:rPr>
        <w:t xml:space="preserve"> aval de </w:t>
      </w:r>
      <w:proofErr w:type="spellStart"/>
      <w:r w:rsidRPr="00614308">
        <w:rPr>
          <w:rFonts w:eastAsia="BatangChe" w:cs="Tahoma"/>
          <w:lang w:val="en-US"/>
        </w:rPr>
        <w:t>Porţile</w:t>
      </w:r>
      <w:proofErr w:type="spellEnd"/>
      <w:r w:rsidRPr="00614308">
        <w:rPr>
          <w:rFonts w:eastAsia="BatangChe" w:cs="Tahoma"/>
          <w:lang w:val="en-US"/>
        </w:rPr>
        <w:t xml:space="preserve"> de </w:t>
      </w:r>
      <w:proofErr w:type="spellStart"/>
      <w:r w:rsidRPr="00614308">
        <w:rPr>
          <w:rFonts w:eastAsia="BatangChe" w:cs="Tahoma"/>
          <w:lang w:val="en-US"/>
        </w:rPr>
        <w:t>Fier</w:t>
      </w:r>
      <w:proofErr w:type="spellEnd"/>
      <w:r w:rsidRPr="00614308">
        <w:rPr>
          <w:rFonts w:eastAsia="BatangChe" w:cs="Tahoma"/>
          <w:lang w:val="en-US"/>
        </w:rPr>
        <w:t xml:space="preserve"> </w:t>
      </w:r>
      <w:proofErr w:type="spellStart"/>
      <w:r w:rsidRPr="00614308">
        <w:rPr>
          <w:rFonts w:eastAsia="BatangChe" w:cs="Tahoma"/>
          <w:lang w:val="en-US"/>
        </w:rPr>
        <w:t>debitele</w:t>
      </w:r>
      <w:proofErr w:type="spellEnd"/>
      <w:r w:rsidRPr="00614308">
        <w:rPr>
          <w:rFonts w:eastAsia="BatangChe" w:cs="Tahoma"/>
          <w:lang w:val="en-US"/>
        </w:rPr>
        <w:t xml:space="preserve"> </w:t>
      </w:r>
      <w:bookmarkStart w:id="4" w:name="_Hlk171581215"/>
      <w:r w:rsidRPr="00614308">
        <w:rPr>
          <w:rFonts w:eastAsia="BatangChe" w:cs="Tahoma"/>
          <w:lang w:val="en-US"/>
        </w:rPr>
        <w:t xml:space="preserve">au </w:t>
      </w:r>
      <w:proofErr w:type="spellStart"/>
      <w:r w:rsidRPr="00614308">
        <w:rPr>
          <w:rFonts w:eastAsia="BatangChe" w:cs="Tahoma"/>
          <w:lang w:val="en-US"/>
        </w:rPr>
        <w:t>fost</w:t>
      </w:r>
      <w:proofErr w:type="spellEnd"/>
      <w:r w:rsidRPr="00614308">
        <w:rPr>
          <w:rFonts w:eastAsia="BatangChe" w:cs="Tahoma"/>
          <w:lang w:val="en-US"/>
        </w:rPr>
        <w:t xml:space="preserve"> </w:t>
      </w:r>
      <w:proofErr w:type="spellStart"/>
      <w:r w:rsidRPr="00614308">
        <w:rPr>
          <w:rFonts w:eastAsia="BatangChe" w:cs="Tahoma"/>
          <w:lang w:val="en-US"/>
        </w:rPr>
        <w:t>în</w:t>
      </w:r>
      <w:proofErr w:type="spellEnd"/>
      <w:r w:rsidRPr="00614308">
        <w:rPr>
          <w:rFonts w:eastAsia="BatangChe" w:cs="Tahoma"/>
          <w:lang w:val="en-US"/>
        </w:rPr>
        <w:t xml:space="preserve"> </w:t>
      </w:r>
      <w:bookmarkEnd w:id="4"/>
      <w:proofErr w:type="spellStart"/>
      <w:r w:rsidRPr="00614308">
        <w:rPr>
          <w:rFonts w:eastAsia="BatangChe" w:cs="Tahoma"/>
          <w:lang w:val="en-US"/>
        </w:rPr>
        <w:t>scădere</w:t>
      </w:r>
      <w:proofErr w:type="spellEnd"/>
      <w:r w:rsidRPr="00614308">
        <w:rPr>
          <w:rFonts w:eastAsia="BatangChe" w:cs="Tahoma"/>
        </w:rPr>
        <w:t xml:space="preserve">. </w:t>
      </w:r>
      <w:bookmarkEnd w:id="3"/>
    </w:p>
    <w:p w14:paraId="6DD0ED1F" w14:textId="77777777" w:rsidR="00614308" w:rsidRPr="00614308" w:rsidRDefault="00614308" w:rsidP="00614308">
      <w:pPr>
        <w:shd w:val="clear" w:color="auto" w:fill="FFFFFF"/>
        <w:spacing w:before="0" w:after="0" w:line="240" w:lineRule="auto"/>
        <w:ind w:left="1080"/>
        <w:rPr>
          <w:rFonts w:eastAsia="BatangChe" w:cs="Tahoma"/>
          <w:sz w:val="16"/>
          <w:szCs w:val="16"/>
        </w:rPr>
      </w:pPr>
    </w:p>
    <w:p w14:paraId="0325B34E" w14:textId="77777777" w:rsidR="00614308" w:rsidRPr="00614308" w:rsidRDefault="00614308" w:rsidP="00614308">
      <w:pPr>
        <w:keepLines/>
        <w:spacing w:before="0" w:after="0" w:line="240" w:lineRule="auto"/>
        <w:ind w:left="1080"/>
        <w:rPr>
          <w:rFonts w:eastAsia="BatangChe" w:cs="Tahoma"/>
          <w:b/>
          <w:bCs/>
        </w:rPr>
      </w:pPr>
      <w:r w:rsidRPr="00614308">
        <w:rPr>
          <w:rFonts w:eastAsia="BatangChe" w:cs="Tahoma"/>
          <w:b/>
          <w:bCs/>
        </w:rPr>
        <w:t xml:space="preserve">Debitul la intrarea în </w:t>
      </w:r>
      <w:proofErr w:type="spellStart"/>
      <w:r w:rsidRPr="00614308">
        <w:rPr>
          <w:rFonts w:eastAsia="BatangChe" w:cs="Tahoma"/>
          <w:b/>
          <w:bCs/>
        </w:rPr>
        <w:t>ţară</w:t>
      </w:r>
      <w:proofErr w:type="spellEnd"/>
      <w:r w:rsidRPr="00614308">
        <w:rPr>
          <w:rFonts w:eastAsia="BatangChe" w:cs="Tahoma"/>
          <w:bCs/>
        </w:rPr>
        <w:t xml:space="preserve"> (</w:t>
      </w:r>
      <w:proofErr w:type="spellStart"/>
      <w:r w:rsidRPr="00614308">
        <w:rPr>
          <w:rFonts w:eastAsia="BatangChe" w:cs="Tahoma"/>
          <w:bCs/>
        </w:rPr>
        <w:t>secţiunea</w:t>
      </w:r>
      <w:proofErr w:type="spellEnd"/>
      <w:r w:rsidRPr="00614308">
        <w:rPr>
          <w:rFonts w:eastAsia="BatangChe" w:cs="Tahoma"/>
          <w:bCs/>
        </w:rPr>
        <w:t xml:space="preserve"> </w:t>
      </w:r>
      <w:proofErr w:type="spellStart"/>
      <w:r w:rsidRPr="00614308">
        <w:rPr>
          <w:rFonts w:eastAsia="BatangChe" w:cs="Tahoma"/>
          <w:bCs/>
        </w:rPr>
        <w:t>Baziaş</w:t>
      </w:r>
      <w:proofErr w:type="spellEnd"/>
      <w:r w:rsidRPr="00614308">
        <w:rPr>
          <w:rFonts w:eastAsia="BatangChe" w:cs="Tahoma"/>
          <w:bCs/>
        </w:rPr>
        <w:t xml:space="preserve">) </w:t>
      </w:r>
      <w:r w:rsidRPr="00614308">
        <w:rPr>
          <w:rFonts w:eastAsia="BatangChe" w:cs="Tahoma"/>
          <w:b/>
          <w:bCs/>
        </w:rPr>
        <w:t xml:space="preserve">va fi in </w:t>
      </w:r>
      <w:proofErr w:type="spellStart"/>
      <w:r w:rsidRPr="00614308">
        <w:rPr>
          <w:rFonts w:eastAsia="BatangChe" w:cs="Tahoma"/>
          <w:b/>
          <w:bCs/>
        </w:rPr>
        <w:t>crestere</w:t>
      </w:r>
      <w:proofErr w:type="spellEnd"/>
      <w:r w:rsidRPr="00614308">
        <w:rPr>
          <w:rFonts w:eastAsia="BatangChe" w:cs="Tahoma"/>
          <w:b/>
          <w:bCs/>
        </w:rPr>
        <w:t xml:space="preserve"> (2900 m</w:t>
      </w:r>
      <w:r w:rsidRPr="00614308">
        <w:rPr>
          <w:rFonts w:eastAsia="BatangChe" w:cs="Tahoma"/>
          <w:b/>
          <w:bCs/>
          <w:vertAlign w:val="superscript"/>
        </w:rPr>
        <w:t>3</w:t>
      </w:r>
      <w:r w:rsidRPr="00614308">
        <w:rPr>
          <w:rFonts w:eastAsia="BatangChe" w:cs="Tahoma"/>
          <w:b/>
          <w:bCs/>
        </w:rPr>
        <w:t>/s).</w:t>
      </w:r>
    </w:p>
    <w:p w14:paraId="585C6052" w14:textId="77777777" w:rsidR="00614308" w:rsidRPr="00614308" w:rsidRDefault="00614308" w:rsidP="00614308">
      <w:pPr>
        <w:keepLines/>
        <w:spacing w:before="0" w:after="0" w:line="240" w:lineRule="auto"/>
        <w:ind w:left="1080"/>
        <w:rPr>
          <w:rFonts w:eastAsia="BatangChe" w:cs="Tahoma"/>
        </w:rPr>
      </w:pPr>
      <w:proofErr w:type="spellStart"/>
      <w:r w:rsidRPr="00614308">
        <w:rPr>
          <w:rFonts w:eastAsia="BatangChe" w:cs="Tahoma"/>
          <w:lang w:val="en-US"/>
        </w:rPr>
        <w:t>În</w:t>
      </w:r>
      <w:proofErr w:type="spellEnd"/>
      <w:r w:rsidRPr="00614308">
        <w:rPr>
          <w:rFonts w:eastAsia="BatangChe" w:cs="Tahoma"/>
          <w:lang w:val="en-US"/>
        </w:rPr>
        <w:t xml:space="preserve"> aval de </w:t>
      </w:r>
      <w:proofErr w:type="spellStart"/>
      <w:r w:rsidRPr="00614308">
        <w:rPr>
          <w:rFonts w:eastAsia="BatangChe" w:cs="Tahoma"/>
          <w:lang w:val="en-US"/>
        </w:rPr>
        <w:t>Porțile</w:t>
      </w:r>
      <w:proofErr w:type="spellEnd"/>
      <w:r w:rsidRPr="00614308">
        <w:rPr>
          <w:rFonts w:eastAsia="BatangChe" w:cs="Tahoma"/>
          <w:lang w:val="en-US"/>
        </w:rPr>
        <w:t xml:space="preserve"> de </w:t>
      </w:r>
      <w:proofErr w:type="spellStart"/>
      <w:r w:rsidRPr="00614308">
        <w:rPr>
          <w:rFonts w:eastAsia="BatangChe" w:cs="Tahoma"/>
          <w:lang w:val="en-US"/>
        </w:rPr>
        <w:t>Fier</w:t>
      </w:r>
      <w:proofErr w:type="spellEnd"/>
      <w:r w:rsidRPr="00614308">
        <w:rPr>
          <w:rFonts w:eastAsia="BatangChe" w:cs="Tahoma"/>
          <w:lang w:val="en-US"/>
        </w:rPr>
        <w:t xml:space="preserve"> </w:t>
      </w:r>
      <w:proofErr w:type="spellStart"/>
      <w:r w:rsidRPr="00614308">
        <w:rPr>
          <w:rFonts w:eastAsia="BatangChe" w:cs="Tahoma"/>
          <w:lang w:val="en-US"/>
        </w:rPr>
        <w:t>debitele</w:t>
      </w:r>
      <w:proofErr w:type="spellEnd"/>
      <w:r w:rsidRPr="00614308">
        <w:rPr>
          <w:rFonts w:eastAsia="BatangChe" w:cs="Tahoma"/>
          <w:lang w:val="en-US"/>
        </w:rPr>
        <w:t xml:space="preserve"> </w:t>
      </w:r>
      <w:proofErr w:type="spellStart"/>
      <w:r w:rsidRPr="00614308">
        <w:rPr>
          <w:rFonts w:eastAsia="BatangChe" w:cs="Tahoma"/>
          <w:lang w:val="en-US"/>
        </w:rPr>
        <w:t>vor</w:t>
      </w:r>
      <w:proofErr w:type="spellEnd"/>
      <w:r w:rsidRPr="00614308">
        <w:rPr>
          <w:rFonts w:eastAsia="BatangChe" w:cs="Tahoma"/>
          <w:lang w:val="en-US"/>
        </w:rPr>
        <w:t xml:space="preserve"> fi </w:t>
      </w:r>
      <w:proofErr w:type="spellStart"/>
      <w:r w:rsidRPr="00614308">
        <w:rPr>
          <w:rFonts w:eastAsia="BatangChe" w:cs="Tahoma"/>
          <w:lang w:val="en-US"/>
        </w:rPr>
        <w:t>staționare</w:t>
      </w:r>
      <w:proofErr w:type="spellEnd"/>
      <w:r w:rsidRPr="00614308">
        <w:rPr>
          <w:rFonts w:eastAsia="BatangChe" w:cs="Tahoma"/>
          <w:lang w:val="en-US"/>
        </w:rPr>
        <w:t xml:space="preserve"> pe </w:t>
      </w:r>
      <w:proofErr w:type="spellStart"/>
      <w:r w:rsidRPr="00614308">
        <w:rPr>
          <w:rFonts w:eastAsia="BatangChe" w:cs="Tahoma"/>
          <w:lang w:val="en-US"/>
        </w:rPr>
        <w:t>sectorul</w:t>
      </w:r>
      <w:proofErr w:type="spellEnd"/>
      <w:r w:rsidRPr="00614308">
        <w:rPr>
          <w:rFonts w:eastAsia="BatangChe" w:cs="Tahoma"/>
          <w:lang w:val="en-US"/>
        </w:rPr>
        <w:t xml:space="preserve"> Gruia – Tr. </w:t>
      </w:r>
      <w:proofErr w:type="spellStart"/>
      <w:r w:rsidRPr="00614308">
        <w:rPr>
          <w:rFonts w:eastAsia="BatangChe" w:cs="Tahoma"/>
          <w:lang w:val="en-US"/>
        </w:rPr>
        <w:t>Magurele</w:t>
      </w:r>
      <w:proofErr w:type="spellEnd"/>
      <w:r w:rsidRPr="00614308">
        <w:rPr>
          <w:rFonts w:eastAsia="BatangChe" w:cs="Tahoma"/>
          <w:lang w:val="en-US"/>
        </w:rPr>
        <w:t xml:space="preserve"> </w:t>
      </w:r>
      <w:proofErr w:type="spellStart"/>
      <w:r w:rsidRPr="00614308">
        <w:rPr>
          <w:rFonts w:eastAsia="BatangChe" w:cs="Tahoma"/>
          <w:lang w:val="en-US"/>
        </w:rPr>
        <w:t>şi</w:t>
      </w:r>
      <w:proofErr w:type="spellEnd"/>
      <w:r w:rsidRPr="00614308">
        <w:rPr>
          <w:rFonts w:eastAsia="BatangChe" w:cs="Tahoma"/>
          <w:lang w:val="en-US"/>
        </w:rPr>
        <w:t xml:space="preserve"> </w:t>
      </w:r>
      <w:proofErr w:type="spellStart"/>
      <w:r w:rsidRPr="00614308">
        <w:rPr>
          <w:rFonts w:eastAsia="BatangChe" w:cs="Tahoma"/>
          <w:lang w:val="en-US"/>
        </w:rPr>
        <w:t>în</w:t>
      </w:r>
      <w:proofErr w:type="spellEnd"/>
      <w:r w:rsidRPr="00614308">
        <w:rPr>
          <w:rFonts w:eastAsia="BatangChe" w:cs="Tahoma"/>
          <w:lang w:val="en-US"/>
        </w:rPr>
        <w:t xml:space="preserve"> </w:t>
      </w:r>
      <w:proofErr w:type="spellStart"/>
      <w:r w:rsidRPr="00614308">
        <w:rPr>
          <w:rFonts w:eastAsia="BatangChe" w:cs="Tahoma"/>
          <w:lang w:val="en-US"/>
        </w:rPr>
        <w:t>scadere</w:t>
      </w:r>
      <w:proofErr w:type="spellEnd"/>
      <w:r w:rsidRPr="00614308">
        <w:rPr>
          <w:rFonts w:eastAsia="BatangChe" w:cs="Tahoma"/>
          <w:lang w:val="en-US"/>
        </w:rPr>
        <w:t xml:space="preserve"> pe </w:t>
      </w:r>
      <w:proofErr w:type="spellStart"/>
      <w:r w:rsidRPr="00614308">
        <w:rPr>
          <w:rFonts w:eastAsia="BatangChe" w:cs="Tahoma"/>
          <w:lang w:val="en-US"/>
        </w:rPr>
        <w:t>sectorul</w:t>
      </w:r>
      <w:proofErr w:type="spellEnd"/>
      <w:r w:rsidRPr="00614308">
        <w:rPr>
          <w:rFonts w:eastAsia="BatangChe" w:cs="Tahoma"/>
          <w:lang w:val="en-US"/>
        </w:rPr>
        <w:t xml:space="preserve"> </w:t>
      </w:r>
      <w:proofErr w:type="spellStart"/>
      <w:r w:rsidRPr="00614308">
        <w:rPr>
          <w:rFonts w:eastAsia="BatangChe" w:cs="Tahoma"/>
          <w:lang w:val="en-US"/>
        </w:rPr>
        <w:t>Zimnicea</w:t>
      </w:r>
      <w:proofErr w:type="spellEnd"/>
      <w:r w:rsidRPr="00614308">
        <w:rPr>
          <w:rFonts w:eastAsia="BatangChe" w:cs="Tahoma"/>
          <w:lang w:val="en-US"/>
        </w:rPr>
        <w:t xml:space="preserve"> – Tulcea</w:t>
      </w:r>
      <w:r w:rsidRPr="00614308">
        <w:rPr>
          <w:rFonts w:eastAsia="BatangChe" w:cs="Tahoma"/>
        </w:rPr>
        <w:t>.</w:t>
      </w:r>
    </w:p>
    <w:p w14:paraId="6AE81157" w14:textId="77777777" w:rsidR="00614308" w:rsidRPr="00614308" w:rsidRDefault="00614308" w:rsidP="00614308">
      <w:pPr>
        <w:keepLines/>
        <w:spacing w:before="0" w:after="0" w:line="240" w:lineRule="auto"/>
        <w:ind w:left="1080"/>
        <w:rPr>
          <w:rFonts w:eastAsia="BatangChe" w:cs="Tahoma"/>
        </w:rPr>
      </w:pPr>
    </w:p>
    <w:p w14:paraId="533C6749" w14:textId="77777777" w:rsidR="00614308" w:rsidRPr="00614308" w:rsidRDefault="00614308" w:rsidP="00614308">
      <w:pPr>
        <w:keepLines/>
        <w:spacing w:before="0" w:after="0" w:line="240" w:lineRule="auto"/>
        <w:rPr>
          <w:rFonts w:eastAsia="BatangChe" w:cs="Tahoma"/>
          <w:sz w:val="16"/>
          <w:szCs w:val="16"/>
        </w:rPr>
      </w:pPr>
    </w:p>
    <w:p w14:paraId="4F532EEA" w14:textId="77777777" w:rsidR="00614308" w:rsidRPr="00614308" w:rsidRDefault="00614308" w:rsidP="00614308">
      <w:pPr>
        <w:spacing w:before="0" w:after="0" w:line="240" w:lineRule="auto"/>
        <w:ind w:left="360" w:firstLine="720"/>
        <w:rPr>
          <w:rFonts w:eastAsia="MS Mincho" w:cs="Times New Roman"/>
          <w:b/>
          <w:bCs/>
          <w:u w:val="single"/>
        </w:rPr>
      </w:pPr>
      <w:r w:rsidRPr="00614308">
        <w:rPr>
          <w:rFonts w:eastAsia="MS Mincho" w:cs="Times New Roman"/>
          <w:b/>
          <w:bCs/>
        </w:rPr>
        <w:t>2.</w:t>
      </w:r>
      <w:r w:rsidRPr="00614308">
        <w:rPr>
          <w:rFonts w:eastAsia="MS Mincho" w:cs="Times New Roman"/>
          <w:bCs/>
        </w:rPr>
        <w:t xml:space="preserve"> </w:t>
      </w:r>
      <w:proofErr w:type="spellStart"/>
      <w:r w:rsidRPr="00614308">
        <w:rPr>
          <w:rFonts w:eastAsia="MS Mincho" w:cs="Times New Roman"/>
          <w:b/>
          <w:bCs/>
          <w:u w:val="single"/>
        </w:rPr>
        <w:t>Situaţia</w:t>
      </w:r>
      <w:proofErr w:type="spellEnd"/>
      <w:r w:rsidRPr="00614308">
        <w:rPr>
          <w:rFonts w:eastAsia="MS Mincho" w:cs="Times New Roman"/>
          <w:b/>
          <w:bCs/>
          <w:u w:val="single"/>
        </w:rPr>
        <w:t xml:space="preserve"> meteorologică în intervalul 19.11.2025, ora 09.00 – 20.11.2025, ora 06.00 </w:t>
      </w:r>
    </w:p>
    <w:p w14:paraId="453BA737" w14:textId="77777777" w:rsidR="00614308" w:rsidRPr="00614308" w:rsidRDefault="00614308" w:rsidP="00614308">
      <w:pPr>
        <w:autoSpaceDE w:val="0"/>
        <w:autoSpaceDN w:val="0"/>
        <w:adjustRightInd w:val="0"/>
        <w:spacing w:before="0" w:after="0" w:line="240" w:lineRule="auto"/>
        <w:rPr>
          <w:rFonts w:eastAsia="MS Mincho" w:cs="Times New Roman"/>
          <w:b/>
          <w:bCs/>
          <w:color w:val="auto"/>
          <w:sz w:val="16"/>
          <w:szCs w:val="16"/>
        </w:rPr>
      </w:pPr>
    </w:p>
    <w:p w14:paraId="1C8ACB83" w14:textId="77777777" w:rsidR="00614308" w:rsidRPr="00614308" w:rsidRDefault="00614308" w:rsidP="00614308">
      <w:pPr>
        <w:autoSpaceDE w:val="0"/>
        <w:autoSpaceDN w:val="0"/>
        <w:adjustRightInd w:val="0"/>
        <w:spacing w:before="0" w:after="0" w:line="240" w:lineRule="auto"/>
        <w:rPr>
          <w:rFonts w:eastAsia="MS Mincho" w:cs="Times New Roman"/>
          <w:b/>
          <w:bCs/>
          <w:color w:val="auto"/>
          <w:lang w:val="en-US"/>
        </w:rPr>
      </w:pPr>
    </w:p>
    <w:p w14:paraId="13AE34F6" w14:textId="77777777" w:rsidR="00614308" w:rsidRPr="00614308" w:rsidRDefault="00614308" w:rsidP="00614308">
      <w:pPr>
        <w:autoSpaceDE w:val="0"/>
        <w:autoSpaceDN w:val="0"/>
        <w:adjustRightInd w:val="0"/>
        <w:spacing w:before="0" w:after="0" w:line="240" w:lineRule="auto"/>
        <w:ind w:left="1080"/>
        <w:rPr>
          <w:rFonts w:eastAsia="MS Mincho" w:cs="Times New Roman"/>
          <w:color w:val="auto"/>
          <w:lang w:val="en-US"/>
        </w:rPr>
      </w:pPr>
      <w:r w:rsidRPr="00614308">
        <w:rPr>
          <w:rFonts w:eastAsia="MS Mincho" w:cs="Times New Roman"/>
          <w:b/>
          <w:bCs/>
          <w:color w:val="auto"/>
          <w:lang w:val="en-US"/>
        </w:rPr>
        <w:t xml:space="preserve">ÎN ȚARĂ, </w:t>
      </w:r>
      <w:proofErr w:type="spellStart"/>
      <w:r w:rsidRPr="00614308">
        <w:rPr>
          <w:rFonts w:eastAsia="MS Mincho" w:cs="Times New Roman"/>
          <w:color w:val="auto"/>
          <w:lang w:val="en-US"/>
        </w:rPr>
        <w:t>Vremea</w:t>
      </w:r>
      <w:proofErr w:type="spellEnd"/>
      <w:r w:rsidRPr="00614308">
        <w:rPr>
          <w:rFonts w:eastAsia="MS Mincho" w:cs="Times New Roman"/>
          <w:color w:val="auto"/>
          <w:lang w:val="en-US"/>
        </w:rPr>
        <w:t xml:space="preserve"> s-a </w:t>
      </w:r>
      <w:proofErr w:type="spellStart"/>
      <w:r w:rsidRPr="00614308">
        <w:rPr>
          <w:rFonts w:eastAsia="MS Mincho" w:cs="Times New Roman"/>
          <w:color w:val="auto"/>
          <w:lang w:val="en-US"/>
        </w:rPr>
        <w:t>răcit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centrul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estul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teritoriului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accentuat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w:t>
      </w:r>
      <w:proofErr w:type="spellEnd"/>
      <w:r w:rsidRPr="00614308">
        <w:rPr>
          <w:rFonts w:eastAsia="MS Mincho" w:cs="Times New Roman"/>
          <w:color w:val="auto"/>
          <w:lang w:val="en-US"/>
        </w:rPr>
        <w:t xml:space="preserve">-est, </w:t>
      </w:r>
      <w:proofErr w:type="spellStart"/>
      <w:r w:rsidRPr="00614308">
        <w:rPr>
          <w:rFonts w:eastAsia="MS Mincho" w:cs="Times New Roman"/>
          <w:color w:val="auto"/>
          <w:lang w:val="en-US"/>
        </w:rPr>
        <w:t>unde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temperaturile</w:t>
      </w:r>
      <w:proofErr w:type="spellEnd"/>
      <w:r w:rsidRPr="00614308">
        <w:rPr>
          <w:rFonts w:eastAsia="MS Mincho" w:cs="Times New Roman"/>
          <w:color w:val="auto"/>
          <w:lang w:val="en-US"/>
        </w:rPr>
        <w:t xml:space="preserve"> au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până</w:t>
      </w:r>
      <w:proofErr w:type="spellEnd"/>
      <w:r w:rsidRPr="00614308">
        <w:rPr>
          <w:rFonts w:eastAsia="MS Mincho" w:cs="Times New Roman"/>
          <w:color w:val="auto"/>
          <w:lang w:val="en-US"/>
        </w:rPr>
        <w:t xml:space="preserve"> la 13...16 grade </w:t>
      </w:r>
      <w:proofErr w:type="spellStart"/>
      <w:r w:rsidRPr="00614308">
        <w:rPr>
          <w:rFonts w:eastAsia="MS Mincho" w:cs="Times New Roman"/>
          <w:color w:val="auto"/>
          <w:lang w:val="en-US"/>
        </w:rPr>
        <w:t>mai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mici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față</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ziua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precedentă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Astfel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valorile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termice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diurne</w:t>
      </w:r>
      <w:proofErr w:type="spellEnd"/>
      <w:r w:rsidRPr="00614308">
        <w:rPr>
          <w:rFonts w:eastAsia="MS Mincho" w:cs="Times New Roman"/>
          <w:color w:val="auto"/>
          <w:lang w:val="en-US"/>
        </w:rPr>
        <w:t xml:space="preserve"> au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mare lor </w:t>
      </w:r>
      <w:proofErr w:type="spellStart"/>
      <w:r w:rsidRPr="00614308">
        <w:rPr>
          <w:rFonts w:eastAsia="MS Mincho" w:cs="Times New Roman"/>
          <w:color w:val="auto"/>
          <w:lang w:val="en-US"/>
        </w:rPr>
        <w:t>majoritate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ușor</w:t>
      </w:r>
      <w:proofErr w:type="spellEnd"/>
      <w:r w:rsidRPr="00614308">
        <w:rPr>
          <w:rFonts w:eastAsia="MS Mincho" w:cs="Times New Roman"/>
          <w:color w:val="auto"/>
          <w:lang w:val="en-US"/>
        </w:rPr>
        <w:t xml:space="preserve"> sub </w:t>
      </w:r>
      <w:proofErr w:type="spellStart"/>
      <w:r w:rsidRPr="00614308">
        <w:rPr>
          <w:rFonts w:eastAsia="MS Mincho" w:cs="Times New Roman"/>
          <w:color w:val="auto"/>
          <w:lang w:val="en-US"/>
        </w:rPr>
        <w:t>mediile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lastRenderedPageBreak/>
        <w:t>multianuale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specifice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acestei</w:t>
      </w:r>
      <w:proofErr w:type="spellEnd"/>
      <w:r w:rsidRPr="00614308">
        <w:rPr>
          <w:rFonts w:eastAsia="MS Mincho" w:cs="Times New Roman"/>
          <w:color w:val="auto"/>
          <w:lang w:val="en-US"/>
        </w:rPr>
        <w:t xml:space="preserve"> date (</w:t>
      </w:r>
      <w:proofErr w:type="spellStart"/>
      <w:r w:rsidRPr="00614308">
        <w:rPr>
          <w:rFonts w:eastAsia="MS Mincho" w:cs="Times New Roman"/>
          <w:color w:val="auto"/>
          <w:lang w:val="en-US"/>
        </w:rPr>
        <w:t>abateri</w:t>
      </w:r>
      <w:proofErr w:type="spellEnd"/>
      <w:r w:rsidRPr="00614308">
        <w:rPr>
          <w:rFonts w:eastAsia="MS Mincho" w:cs="Times New Roman"/>
          <w:color w:val="auto"/>
          <w:lang w:val="en-US"/>
        </w:rPr>
        <w:t xml:space="preserve"> negative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general de 2...4 grade). </w:t>
      </w:r>
      <w:proofErr w:type="spellStart"/>
      <w:r w:rsidRPr="00614308">
        <w:rPr>
          <w:rFonts w:eastAsia="MS Mincho" w:cs="Times New Roman"/>
          <w:color w:val="auto"/>
          <w:lang w:val="en-US"/>
        </w:rPr>
        <w:t>Nebulozitatea</w:t>
      </w:r>
      <w:proofErr w:type="spellEnd"/>
      <w:r w:rsidRPr="00614308">
        <w:rPr>
          <w:rFonts w:eastAsia="MS Mincho" w:cs="Times New Roman"/>
          <w:color w:val="auto"/>
          <w:lang w:val="en-US"/>
        </w:rPr>
        <w:t xml:space="preserve"> a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persistentă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mai</w:t>
      </w:r>
      <w:proofErr w:type="spellEnd"/>
      <w:r w:rsidRPr="00614308">
        <w:rPr>
          <w:rFonts w:eastAsia="MS Mincho" w:cs="Times New Roman"/>
          <w:color w:val="auto"/>
          <w:lang w:val="en-US"/>
        </w:rPr>
        <w:t xml:space="preserve"> mare </w:t>
      </w:r>
      <w:proofErr w:type="spellStart"/>
      <w:r w:rsidRPr="00614308">
        <w:rPr>
          <w:rFonts w:eastAsia="MS Mincho" w:cs="Times New Roman"/>
          <w:color w:val="auto"/>
          <w:lang w:val="en-US"/>
        </w:rPr>
        <w:t>parte</w:t>
      </w:r>
      <w:proofErr w:type="spellEnd"/>
      <w:r w:rsidRPr="00614308">
        <w:rPr>
          <w:rFonts w:eastAsia="MS Mincho" w:cs="Times New Roman"/>
          <w:color w:val="auto"/>
          <w:lang w:val="en-US"/>
        </w:rPr>
        <w:t xml:space="preserve"> a </w:t>
      </w:r>
      <w:proofErr w:type="spellStart"/>
      <w:r w:rsidRPr="00614308">
        <w:rPr>
          <w:rFonts w:eastAsia="MS Mincho" w:cs="Times New Roman"/>
          <w:color w:val="auto"/>
          <w:lang w:val="en-US"/>
        </w:rPr>
        <w:t>țării</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excepția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unor</w:t>
      </w:r>
      <w:proofErr w:type="spellEnd"/>
      <w:r w:rsidRPr="00614308">
        <w:rPr>
          <w:rFonts w:eastAsia="MS Mincho" w:cs="Times New Roman"/>
          <w:color w:val="auto"/>
          <w:lang w:val="en-US"/>
        </w:rPr>
        <w:t xml:space="preserve"> zone </w:t>
      </w:r>
      <w:proofErr w:type="spellStart"/>
      <w:r w:rsidRPr="00614308">
        <w:rPr>
          <w:rFonts w:eastAsia="MS Mincho" w:cs="Times New Roman"/>
          <w:color w:val="auto"/>
          <w:lang w:val="en-US"/>
        </w:rPr>
        <w:t>restrânse</w:t>
      </w:r>
      <w:proofErr w:type="spellEnd"/>
      <w:r w:rsidRPr="00614308">
        <w:rPr>
          <w:rFonts w:eastAsia="MS Mincho" w:cs="Times New Roman"/>
          <w:color w:val="auto"/>
          <w:lang w:val="en-US"/>
        </w:rPr>
        <w:t xml:space="preserve"> din </w:t>
      </w:r>
      <w:proofErr w:type="spellStart"/>
      <w:r w:rsidRPr="00614308">
        <w:rPr>
          <w:rFonts w:eastAsia="MS Mincho" w:cs="Times New Roman"/>
          <w:color w:val="auto"/>
          <w:lang w:val="en-US"/>
        </w:rPr>
        <w:t>nord</w:t>
      </w:r>
      <w:proofErr w:type="spellEnd"/>
      <w:r w:rsidRPr="00614308">
        <w:rPr>
          <w:rFonts w:eastAsia="MS Mincho" w:cs="Times New Roman"/>
          <w:color w:val="auto"/>
          <w:lang w:val="en-US"/>
        </w:rPr>
        <w:t xml:space="preserve">-vest, precum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la </w:t>
      </w:r>
      <w:proofErr w:type="spellStart"/>
      <w:r w:rsidRPr="00614308">
        <w:rPr>
          <w:rFonts w:eastAsia="MS Mincho" w:cs="Times New Roman"/>
          <w:color w:val="auto"/>
          <w:lang w:val="en-US"/>
        </w:rPr>
        <w:t>munte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unde</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parcursul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zilei</w:t>
      </w:r>
      <w:proofErr w:type="spellEnd"/>
      <w:r w:rsidRPr="00614308">
        <w:rPr>
          <w:rFonts w:eastAsia="MS Mincho" w:cs="Times New Roman"/>
          <w:color w:val="auto"/>
          <w:lang w:val="en-US"/>
        </w:rPr>
        <w:t xml:space="preserve"> au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perioade</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cer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variabil</w:t>
      </w:r>
      <w:proofErr w:type="spellEnd"/>
      <w:r w:rsidRPr="00614308">
        <w:rPr>
          <w:rFonts w:eastAsia="MS Mincho" w:cs="Times New Roman"/>
          <w:color w:val="auto"/>
          <w:lang w:val="en-US"/>
        </w:rPr>
        <w:t xml:space="preserve">. Au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ploi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slabe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burniță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Oltenia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Muntenia</w:t>
      </w:r>
      <w:proofErr w:type="spellEnd"/>
      <w:r w:rsidRPr="00614308">
        <w:rPr>
          <w:rFonts w:eastAsia="MS Mincho" w:cs="Times New Roman"/>
          <w:color w:val="auto"/>
          <w:lang w:val="en-US"/>
        </w:rPr>
        <w:t xml:space="preserve">, Dobrogea, </w:t>
      </w:r>
      <w:proofErr w:type="spellStart"/>
      <w:r w:rsidRPr="00614308">
        <w:rPr>
          <w:rFonts w:eastAsia="MS Mincho" w:cs="Times New Roman"/>
          <w:color w:val="auto"/>
          <w:lang w:val="en-US"/>
        </w:rPr>
        <w:t>Crișana</w:t>
      </w:r>
      <w:proofErr w:type="spellEnd"/>
      <w:r w:rsidRPr="00614308">
        <w:rPr>
          <w:rFonts w:eastAsia="MS Mincho" w:cs="Times New Roman"/>
          <w:color w:val="auto"/>
          <w:lang w:val="en-US"/>
        </w:rPr>
        <w:t xml:space="preserve">, local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Banat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Maramureș, </w:t>
      </w:r>
      <w:proofErr w:type="spellStart"/>
      <w:r w:rsidRPr="00614308">
        <w:rPr>
          <w:rFonts w:eastAsia="MS Mincho" w:cs="Times New Roman"/>
          <w:color w:val="auto"/>
          <w:lang w:val="en-US"/>
        </w:rPr>
        <w:t>iar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Moldova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Transilvania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dimineață</w:t>
      </w:r>
      <w:proofErr w:type="spellEnd"/>
      <w:r w:rsidRPr="00614308">
        <w:rPr>
          <w:rFonts w:eastAsia="MS Mincho" w:cs="Times New Roman"/>
          <w:color w:val="auto"/>
          <w:lang w:val="en-US"/>
        </w:rPr>
        <w:t xml:space="preserve"> au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precipitații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mixte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apoi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doar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ploi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zona </w:t>
      </w:r>
      <w:proofErr w:type="spellStart"/>
      <w:r w:rsidRPr="00614308">
        <w:rPr>
          <w:rFonts w:eastAsia="MS Mincho" w:cs="Times New Roman"/>
          <w:color w:val="auto"/>
          <w:lang w:val="en-US"/>
        </w:rPr>
        <w:t>montană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mai</w:t>
      </w:r>
      <w:proofErr w:type="spellEnd"/>
      <w:r w:rsidRPr="00614308">
        <w:rPr>
          <w:rFonts w:eastAsia="MS Mincho" w:cs="Times New Roman"/>
          <w:color w:val="auto"/>
          <w:lang w:val="en-US"/>
        </w:rPr>
        <w:t xml:space="preserve"> ales la </w:t>
      </w:r>
      <w:proofErr w:type="spellStart"/>
      <w:r w:rsidRPr="00614308">
        <w:rPr>
          <w:rFonts w:eastAsia="MS Mincho" w:cs="Times New Roman"/>
          <w:color w:val="auto"/>
          <w:lang w:val="en-US"/>
        </w:rPr>
        <w:t>altitudini</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peste</w:t>
      </w:r>
      <w:proofErr w:type="spellEnd"/>
      <w:r w:rsidRPr="00614308">
        <w:rPr>
          <w:rFonts w:eastAsia="MS Mincho" w:cs="Times New Roman"/>
          <w:color w:val="auto"/>
          <w:lang w:val="en-US"/>
        </w:rPr>
        <w:t xml:space="preserve"> 1700 m, </w:t>
      </w:r>
      <w:proofErr w:type="spellStart"/>
      <w:r w:rsidRPr="00614308">
        <w:rPr>
          <w:rFonts w:eastAsia="MS Mincho" w:cs="Times New Roman"/>
          <w:color w:val="auto"/>
          <w:lang w:val="en-US"/>
        </w:rPr>
        <w:t>precipitațiile</w:t>
      </w:r>
      <w:proofErr w:type="spellEnd"/>
      <w:r w:rsidRPr="00614308">
        <w:rPr>
          <w:rFonts w:eastAsia="MS Mincho" w:cs="Times New Roman"/>
          <w:color w:val="auto"/>
          <w:lang w:val="en-US"/>
        </w:rPr>
        <w:t xml:space="preserve"> au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sub </w:t>
      </w:r>
      <w:proofErr w:type="spellStart"/>
      <w:r w:rsidRPr="00614308">
        <w:rPr>
          <w:rFonts w:eastAsia="MS Mincho" w:cs="Times New Roman"/>
          <w:color w:val="auto"/>
          <w:lang w:val="en-US"/>
        </w:rPr>
        <w:t>formă</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lapoviță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ninsoare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Dobrogei</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totul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izolat</w:t>
      </w:r>
      <w:proofErr w:type="spellEnd"/>
      <w:r w:rsidRPr="00614308">
        <w:rPr>
          <w:rFonts w:eastAsia="MS Mincho" w:cs="Times New Roman"/>
          <w:color w:val="auto"/>
          <w:lang w:val="en-US"/>
        </w:rPr>
        <w:t xml:space="preserve"> s-au </w:t>
      </w:r>
      <w:proofErr w:type="spellStart"/>
      <w:r w:rsidRPr="00614308">
        <w:rPr>
          <w:rFonts w:eastAsia="MS Mincho" w:cs="Times New Roman"/>
          <w:color w:val="auto"/>
          <w:lang w:val="en-US"/>
        </w:rPr>
        <w:t>acumulat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cantități</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apă</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peste</w:t>
      </w:r>
      <w:proofErr w:type="spellEnd"/>
      <w:r w:rsidRPr="00614308">
        <w:rPr>
          <w:rFonts w:eastAsia="MS Mincho" w:cs="Times New Roman"/>
          <w:color w:val="auto"/>
          <w:lang w:val="en-US"/>
        </w:rPr>
        <w:t xml:space="preserve"> 10 l/</w:t>
      </w:r>
      <w:proofErr w:type="spellStart"/>
      <w:r w:rsidRPr="00614308">
        <w:rPr>
          <w:rFonts w:eastAsia="MS Mincho" w:cs="Times New Roman"/>
          <w:color w:val="auto"/>
          <w:lang w:val="en-US"/>
        </w:rPr>
        <w:t>mp</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Vântul</w:t>
      </w:r>
      <w:proofErr w:type="spellEnd"/>
      <w:r w:rsidRPr="00614308">
        <w:rPr>
          <w:rFonts w:eastAsia="MS Mincho" w:cs="Times New Roman"/>
          <w:color w:val="auto"/>
          <w:lang w:val="en-US"/>
        </w:rPr>
        <w:t xml:space="preserve"> a </w:t>
      </w:r>
      <w:proofErr w:type="spellStart"/>
      <w:r w:rsidRPr="00614308">
        <w:rPr>
          <w:rFonts w:eastAsia="MS Mincho" w:cs="Times New Roman"/>
          <w:color w:val="auto"/>
          <w:lang w:val="en-US"/>
        </w:rPr>
        <w:t>suflat</w:t>
      </w:r>
      <w:proofErr w:type="spellEnd"/>
      <w:r w:rsidRPr="00614308">
        <w:rPr>
          <w:rFonts w:eastAsia="MS Mincho" w:cs="Times New Roman"/>
          <w:color w:val="auto"/>
          <w:lang w:val="en-US"/>
        </w:rPr>
        <w:t xml:space="preserve"> slab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moderat</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intensificări</w:t>
      </w:r>
      <w:proofErr w:type="spellEnd"/>
      <w:r w:rsidRPr="00614308">
        <w:rPr>
          <w:rFonts w:eastAsia="MS Mincho" w:cs="Times New Roman"/>
          <w:color w:val="auto"/>
          <w:lang w:val="en-US"/>
        </w:rPr>
        <w:t xml:space="preserve"> la </w:t>
      </w:r>
      <w:proofErr w:type="spellStart"/>
      <w:r w:rsidRPr="00614308">
        <w:rPr>
          <w:rFonts w:eastAsia="MS Mincho" w:cs="Times New Roman"/>
          <w:color w:val="auto"/>
          <w:lang w:val="en-US"/>
        </w:rPr>
        <w:t>altitudini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mari</w:t>
      </w:r>
      <w:proofErr w:type="spellEnd"/>
      <w:r w:rsidRPr="00614308">
        <w:rPr>
          <w:rFonts w:eastAsia="MS Mincho" w:cs="Times New Roman"/>
          <w:color w:val="auto"/>
          <w:lang w:val="en-US"/>
        </w:rPr>
        <w:t xml:space="preserve"> la </w:t>
      </w:r>
      <w:proofErr w:type="spellStart"/>
      <w:r w:rsidRPr="00614308">
        <w:rPr>
          <w:rFonts w:eastAsia="MS Mincho" w:cs="Times New Roman"/>
          <w:color w:val="auto"/>
          <w:lang w:val="en-US"/>
        </w:rPr>
        <w:t>munte</w:t>
      </w:r>
      <w:proofErr w:type="spellEnd"/>
      <w:r w:rsidRPr="00614308">
        <w:rPr>
          <w:rFonts w:eastAsia="MS Mincho" w:cs="Times New Roman"/>
          <w:color w:val="auto"/>
          <w:lang w:val="en-US"/>
        </w:rPr>
        <w:t xml:space="preserve"> (rafale de </w:t>
      </w:r>
      <w:proofErr w:type="spellStart"/>
      <w:r w:rsidRPr="00614308">
        <w:rPr>
          <w:rFonts w:eastAsia="MS Mincho" w:cs="Times New Roman"/>
          <w:color w:val="auto"/>
          <w:lang w:val="en-US"/>
        </w:rPr>
        <w:t>până</w:t>
      </w:r>
      <w:proofErr w:type="spellEnd"/>
      <w:r w:rsidRPr="00614308">
        <w:rPr>
          <w:rFonts w:eastAsia="MS Mincho" w:cs="Times New Roman"/>
          <w:color w:val="auto"/>
          <w:lang w:val="en-US"/>
        </w:rPr>
        <w:t xml:space="preserve"> la 70 km/h pe </w:t>
      </w:r>
      <w:proofErr w:type="spellStart"/>
      <w:r w:rsidRPr="00614308">
        <w:rPr>
          <w:rFonts w:eastAsia="MS Mincho" w:cs="Times New Roman"/>
          <w:color w:val="auto"/>
          <w:lang w:val="en-US"/>
        </w:rPr>
        <w:t>platoul</w:t>
      </w:r>
      <w:proofErr w:type="spellEnd"/>
      <w:r w:rsidRPr="00614308">
        <w:rPr>
          <w:rFonts w:eastAsia="MS Mincho" w:cs="Times New Roman"/>
          <w:color w:val="auto"/>
          <w:lang w:val="en-US"/>
        </w:rPr>
        <w:t xml:space="preserve"> Bucegi, </w:t>
      </w:r>
      <w:proofErr w:type="spellStart"/>
      <w:r w:rsidRPr="00614308">
        <w:rPr>
          <w:rFonts w:eastAsia="MS Mincho" w:cs="Times New Roman"/>
          <w:color w:val="auto"/>
          <w:lang w:val="en-US"/>
        </w:rPr>
        <w:t>unde</w:t>
      </w:r>
      <w:proofErr w:type="spellEnd"/>
      <w:r w:rsidRPr="00614308">
        <w:rPr>
          <w:rFonts w:eastAsia="MS Mincho" w:cs="Times New Roman"/>
          <w:color w:val="auto"/>
          <w:lang w:val="en-US"/>
        </w:rPr>
        <w:t xml:space="preserve"> a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transport de </w:t>
      </w:r>
      <w:proofErr w:type="spellStart"/>
      <w:r w:rsidRPr="00614308">
        <w:rPr>
          <w:rFonts w:eastAsia="MS Mincho" w:cs="Times New Roman"/>
          <w:color w:val="auto"/>
          <w:lang w:val="en-US"/>
        </w:rPr>
        <w:t>zăpadă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trecător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Delta </w:t>
      </w:r>
      <w:proofErr w:type="spellStart"/>
      <w:r w:rsidRPr="00614308">
        <w:rPr>
          <w:rFonts w:eastAsia="MS Mincho" w:cs="Times New Roman"/>
          <w:color w:val="auto"/>
          <w:lang w:val="en-US"/>
        </w:rPr>
        <w:t>Dunării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Banatului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viteze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general de 40...45 km/h).</w:t>
      </w:r>
    </w:p>
    <w:p w14:paraId="1D328913" w14:textId="77777777" w:rsidR="00614308" w:rsidRPr="00614308" w:rsidRDefault="00614308" w:rsidP="00614308">
      <w:pPr>
        <w:autoSpaceDE w:val="0"/>
        <w:autoSpaceDN w:val="0"/>
        <w:adjustRightInd w:val="0"/>
        <w:spacing w:before="0" w:after="0" w:line="240" w:lineRule="auto"/>
        <w:ind w:left="1080"/>
        <w:rPr>
          <w:rFonts w:eastAsia="MS Mincho" w:cs="Times New Roman"/>
          <w:i/>
          <w:iCs/>
          <w:color w:val="auto"/>
          <w:lang w:val="en-US"/>
        </w:rPr>
      </w:pPr>
      <w:r w:rsidRPr="00614308">
        <w:rPr>
          <w:rFonts w:eastAsia="MS Mincho" w:cs="Times New Roman"/>
          <w:color w:val="auto"/>
          <w:lang w:val="en-US"/>
        </w:rPr>
        <w:t xml:space="preserve">Este </w:t>
      </w:r>
      <w:proofErr w:type="spellStart"/>
      <w:r w:rsidRPr="00614308">
        <w:rPr>
          <w:rFonts w:eastAsia="MS Mincho" w:cs="Times New Roman"/>
          <w:color w:val="auto"/>
          <w:lang w:val="en-US"/>
        </w:rPr>
        <w:t>strat</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zăpadă</w:t>
      </w:r>
      <w:proofErr w:type="spellEnd"/>
      <w:r w:rsidRPr="00614308">
        <w:rPr>
          <w:rFonts w:eastAsia="MS Mincho" w:cs="Times New Roman"/>
          <w:color w:val="auto"/>
          <w:lang w:val="en-US"/>
        </w:rPr>
        <w:t xml:space="preserve"> local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Carpații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Meridionali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Carpații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Orientali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iar</w:t>
      </w:r>
      <w:proofErr w:type="spellEnd"/>
      <w:r w:rsidRPr="00614308">
        <w:rPr>
          <w:rFonts w:eastAsia="MS Mincho" w:cs="Times New Roman"/>
          <w:color w:val="auto"/>
          <w:lang w:val="en-US"/>
        </w:rPr>
        <w:t xml:space="preserve"> la ora 20 </w:t>
      </w:r>
      <w:proofErr w:type="spellStart"/>
      <w:r w:rsidRPr="00614308">
        <w:rPr>
          <w:rFonts w:eastAsia="MS Mincho" w:cs="Times New Roman"/>
          <w:color w:val="auto"/>
          <w:lang w:val="en-US"/>
        </w:rPr>
        <w:t>măsura</w:t>
      </w:r>
      <w:proofErr w:type="spellEnd"/>
      <w:r w:rsidRPr="00614308">
        <w:rPr>
          <w:rFonts w:eastAsia="MS Mincho" w:cs="Times New Roman"/>
          <w:color w:val="auto"/>
          <w:lang w:val="en-US"/>
        </w:rPr>
        <w:t xml:space="preserve">, </w:t>
      </w:r>
      <w:r w:rsidRPr="00614308">
        <w:rPr>
          <w:rFonts w:eastAsia="MS Mincho" w:cs="Times New Roman"/>
          <w:i/>
          <w:iCs/>
          <w:color w:val="auto"/>
          <w:lang w:val="en-US"/>
        </w:rPr>
        <w:t xml:space="preserve">in </w:t>
      </w:r>
      <w:proofErr w:type="spellStart"/>
      <w:r w:rsidRPr="00614308">
        <w:rPr>
          <w:rFonts w:eastAsia="MS Mincho" w:cs="Times New Roman"/>
          <w:i/>
          <w:iCs/>
          <w:color w:val="auto"/>
          <w:lang w:val="en-US"/>
        </w:rPr>
        <w:t>platformele</w:t>
      </w:r>
      <w:proofErr w:type="spellEnd"/>
      <w:r w:rsidRPr="00614308">
        <w:rPr>
          <w:rFonts w:eastAsia="MS Mincho" w:cs="Times New Roman"/>
          <w:i/>
          <w:iCs/>
          <w:color w:val="auto"/>
          <w:lang w:val="en-US"/>
        </w:rPr>
        <w:t xml:space="preserve"> </w:t>
      </w:r>
      <w:proofErr w:type="spellStart"/>
      <w:r w:rsidRPr="00614308">
        <w:rPr>
          <w:rFonts w:eastAsia="MS Mincho" w:cs="Times New Roman"/>
          <w:i/>
          <w:iCs/>
          <w:color w:val="auto"/>
          <w:lang w:val="en-US"/>
        </w:rPr>
        <w:t>stațiilor</w:t>
      </w:r>
      <w:proofErr w:type="spellEnd"/>
      <w:r w:rsidRPr="00614308">
        <w:rPr>
          <w:rFonts w:eastAsia="MS Mincho" w:cs="Times New Roman"/>
          <w:i/>
          <w:iCs/>
          <w:color w:val="auto"/>
          <w:lang w:val="en-US"/>
        </w:rPr>
        <w:t xml:space="preserve"> </w:t>
      </w:r>
      <w:proofErr w:type="spellStart"/>
      <w:r w:rsidRPr="00614308">
        <w:rPr>
          <w:rFonts w:eastAsia="MS Mincho" w:cs="Times New Roman"/>
          <w:i/>
          <w:iCs/>
          <w:color w:val="auto"/>
          <w:lang w:val="en-US"/>
        </w:rPr>
        <w:t>meteorologice</w:t>
      </w:r>
      <w:proofErr w:type="spellEnd"/>
      <w:r w:rsidRPr="00614308">
        <w:rPr>
          <w:rFonts w:eastAsia="MS Mincho" w:cs="Times New Roman"/>
          <w:i/>
          <w:iCs/>
          <w:color w:val="auto"/>
          <w:lang w:val="en-US"/>
        </w:rPr>
        <w:t xml:space="preserve">, </w:t>
      </w:r>
      <w:proofErr w:type="spellStart"/>
      <w:r w:rsidRPr="00614308">
        <w:rPr>
          <w:rFonts w:eastAsia="MS Mincho" w:cs="Times New Roman"/>
          <w:color w:val="auto"/>
          <w:lang w:val="en-US"/>
        </w:rPr>
        <w:t>până</w:t>
      </w:r>
      <w:proofErr w:type="spellEnd"/>
      <w:r w:rsidRPr="00614308">
        <w:rPr>
          <w:rFonts w:eastAsia="MS Mincho" w:cs="Times New Roman"/>
          <w:color w:val="auto"/>
          <w:lang w:val="en-US"/>
        </w:rPr>
        <w:t xml:space="preserve"> la 82 cm la </w:t>
      </w:r>
      <w:proofErr w:type="spellStart"/>
      <w:r w:rsidRPr="00614308">
        <w:rPr>
          <w:rFonts w:eastAsia="MS Mincho" w:cs="Times New Roman"/>
          <w:color w:val="auto"/>
          <w:lang w:val="en-US"/>
        </w:rPr>
        <w:t>Vârful</w:t>
      </w:r>
      <w:proofErr w:type="spellEnd"/>
      <w:r w:rsidRPr="00614308">
        <w:rPr>
          <w:rFonts w:eastAsia="MS Mincho" w:cs="Times New Roman"/>
          <w:color w:val="auto"/>
          <w:lang w:val="en-US"/>
        </w:rPr>
        <w:t xml:space="preserve"> Omu, </w:t>
      </w:r>
      <w:proofErr w:type="spellStart"/>
      <w:r w:rsidRPr="00614308">
        <w:rPr>
          <w:rFonts w:eastAsia="MS Mincho" w:cs="Times New Roman"/>
          <w:color w:val="auto"/>
          <w:lang w:val="en-US"/>
        </w:rPr>
        <w:t>dar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izolat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estul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Transilvaniei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până</w:t>
      </w:r>
      <w:proofErr w:type="spellEnd"/>
      <w:r w:rsidRPr="00614308">
        <w:rPr>
          <w:rFonts w:eastAsia="MS Mincho" w:cs="Times New Roman"/>
          <w:color w:val="auto"/>
          <w:lang w:val="en-US"/>
        </w:rPr>
        <w:t xml:space="preserve"> la 2 cm (</w:t>
      </w:r>
      <w:proofErr w:type="spellStart"/>
      <w:r w:rsidRPr="00614308">
        <w:rPr>
          <w:rFonts w:eastAsia="MS Mincho" w:cs="Times New Roman"/>
          <w:color w:val="auto"/>
          <w:lang w:val="en-US"/>
        </w:rPr>
        <w:t>Miercurea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Ciuc</w:t>
      </w:r>
      <w:proofErr w:type="spellEnd"/>
      <w:r w:rsidRPr="00614308">
        <w:rPr>
          <w:rFonts w:eastAsia="MS Mincho" w:cs="Times New Roman"/>
          <w:color w:val="auto"/>
          <w:lang w:val="en-US"/>
        </w:rPr>
        <w:t>).</w:t>
      </w:r>
    </w:p>
    <w:p w14:paraId="36C17139" w14:textId="77777777" w:rsidR="00614308" w:rsidRPr="00614308" w:rsidRDefault="00614308" w:rsidP="00614308">
      <w:pPr>
        <w:autoSpaceDE w:val="0"/>
        <w:autoSpaceDN w:val="0"/>
        <w:adjustRightInd w:val="0"/>
        <w:spacing w:before="0" w:after="0" w:line="240" w:lineRule="auto"/>
        <w:ind w:left="1080"/>
        <w:rPr>
          <w:rFonts w:eastAsia="MS Mincho" w:cs="Times New Roman"/>
          <w:color w:val="auto"/>
          <w:lang w:val="en-US"/>
        </w:rPr>
      </w:pPr>
      <w:proofErr w:type="spellStart"/>
      <w:r w:rsidRPr="00614308">
        <w:rPr>
          <w:rFonts w:eastAsia="MS Mincho" w:cs="Times New Roman"/>
          <w:color w:val="auto"/>
          <w:lang w:val="en-US"/>
        </w:rPr>
        <w:t>Temperaturile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maxime</w:t>
      </w:r>
      <w:proofErr w:type="spellEnd"/>
      <w:r w:rsidRPr="00614308">
        <w:rPr>
          <w:rFonts w:eastAsia="MS Mincho" w:cs="Times New Roman"/>
          <w:color w:val="auto"/>
          <w:lang w:val="en-US"/>
        </w:rPr>
        <w:t xml:space="preserve"> s-au </w:t>
      </w:r>
      <w:proofErr w:type="spellStart"/>
      <w:r w:rsidRPr="00614308">
        <w:rPr>
          <w:rFonts w:eastAsia="MS Mincho" w:cs="Times New Roman"/>
          <w:color w:val="auto"/>
          <w:lang w:val="en-US"/>
        </w:rPr>
        <w:t>încadrat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între</w:t>
      </w:r>
      <w:proofErr w:type="spellEnd"/>
      <w:r w:rsidRPr="00614308">
        <w:rPr>
          <w:rFonts w:eastAsia="MS Mincho" w:cs="Times New Roman"/>
          <w:color w:val="auto"/>
          <w:lang w:val="en-US"/>
        </w:rPr>
        <w:t xml:space="preserve"> 2 grade la Piatra </w:t>
      </w:r>
      <w:proofErr w:type="spellStart"/>
      <w:r w:rsidRPr="00614308">
        <w:rPr>
          <w:rFonts w:eastAsia="MS Mincho" w:cs="Times New Roman"/>
          <w:color w:val="auto"/>
          <w:lang w:val="en-US"/>
        </w:rPr>
        <w:t>Neamț</w:t>
      </w:r>
      <w:proofErr w:type="spellEnd"/>
      <w:r w:rsidRPr="00614308">
        <w:rPr>
          <w:rFonts w:eastAsia="MS Mincho" w:cs="Times New Roman"/>
          <w:color w:val="auto"/>
          <w:lang w:val="en-US"/>
        </w:rPr>
        <w:t xml:space="preserve">, Suceava, </w:t>
      </w:r>
      <w:proofErr w:type="spellStart"/>
      <w:r w:rsidRPr="00614308">
        <w:rPr>
          <w:rFonts w:eastAsia="MS Mincho" w:cs="Times New Roman"/>
          <w:color w:val="auto"/>
          <w:lang w:val="en-US"/>
        </w:rPr>
        <w:t>Cotnari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Joseni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11 grade la Sulina, </w:t>
      </w:r>
      <w:proofErr w:type="spellStart"/>
      <w:r w:rsidRPr="00614308">
        <w:rPr>
          <w:rFonts w:eastAsia="MS Mincho" w:cs="Times New Roman"/>
          <w:color w:val="auto"/>
          <w:lang w:val="en-US"/>
        </w:rPr>
        <w:t>iar</w:t>
      </w:r>
      <w:proofErr w:type="spellEnd"/>
      <w:r w:rsidRPr="00614308">
        <w:rPr>
          <w:rFonts w:eastAsia="MS Mincho" w:cs="Times New Roman"/>
          <w:color w:val="auto"/>
          <w:lang w:val="en-US"/>
        </w:rPr>
        <w:t xml:space="preserve"> la ora 06 </w:t>
      </w:r>
      <w:proofErr w:type="spellStart"/>
      <w:r w:rsidRPr="00614308">
        <w:rPr>
          <w:rFonts w:eastAsia="MS Mincho" w:cs="Times New Roman"/>
          <w:color w:val="auto"/>
          <w:lang w:val="en-US"/>
        </w:rPr>
        <w:t>valorile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termice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erau</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cuprinse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între</w:t>
      </w:r>
      <w:proofErr w:type="spellEnd"/>
      <w:r w:rsidRPr="00614308">
        <w:rPr>
          <w:rFonts w:eastAsia="MS Mincho" w:cs="Times New Roman"/>
          <w:color w:val="auto"/>
          <w:lang w:val="en-US"/>
        </w:rPr>
        <w:t xml:space="preserve"> 1 grad la </w:t>
      </w:r>
      <w:proofErr w:type="spellStart"/>
      <w:r w:rsidRPr="00614308">
        <w:rPr>
          <w:rFonts w:eastAsia="MS Mincho" w:cs="Times New Roman"/>
          <w:color w:val="auto"/>
          <w:lang w:val="en-US"/>
        </w:rPr>
        <w:t>Sfântu</w:t>
      </w:r>
      <w:proofErr w:type="spellEnd"/>
      <w:r w:rsidRPr="00614308">
        <w:rPr>
          <w:rFonts w:eastAsia="MS Mincho" w:cs="Times New Roman"/>
          <w:color w:val="auto"/>
          <w:lang w:val="en-US"/>
        </w:rPr>
        <w:t xml:space="preserve"> Gheorghe, Joseni, </w:t>
      </w:r>
      <w:proofErr w:type="spellStart"/>
      <w:r w:rsidRPr="00614308">
        <w:rPr>
          <w:rFonts w:eastAsia="MS Mincho" w:cs="Times New Roman"/>
          <w:color w:val="auto"/>
          <w:lang w:val="en-US"/>
        </w:rPr>
        <w:t>Miercurea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Ciuc</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Brașov</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14 grade la </w:t>
      </w:r>
      <w:proofErr w:type="spellStart"/>
      <w:r w:rsidRPr="00614308">
        <w:rPr>
          <w:rFonts w:eastAsia="MS Mincho" w:cs="Times New Roman"/>
          <w:color w:val="auto"/>
          <w:lang w:val="en-US"/>
        </w:rPr>
        <w:t>Sfântu</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Ghorghe</w:t>
      </w:r>
      <w:proofErr w:type="spellEnd"/>
      <w:r w:rsidRPr="00614308">
        <w:rPr>
          <w:rFonts w:eastAsia="MS Mincho" w:cs="Times New Roman"/>
          <w:color w:val="auto"/>
          <w:lang w:val="en-US"/>
        </w:rPr>
        <w:t xml:space="preserve">-Deltă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Sulina.   S-a </w:t>
      </w:r>
      <w:proofErr w:type="spellStart"/>
      <w:r w:rsidRPr="00614308">
        <w:rPr>
          <w:rFonts w:eastAsia="MS Mincho" w:cs="Times New Roman"/>
          <w:color w:val="auto"/>
          <w:lang w:val="en-US"/>
        </w:rPr>
        <w:t>semnalat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ceață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izolat</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parcursul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zilei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noaptea</w:t>
      </w:r>
      <w:proofErr w:type="spellEnd"/>
      <w:r w:rsidRPr="00614308">
        <w:rPr>
          <w:rFonts w:eastAsia="MS Mincho" w:cs="Times New Roman"/>
          <w:color w:val="auto"/>
          <w:lang w:val="en-US"/>
        </w:rPr>
        <w:t xml:space="preserve">, local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w:t>
      </w:r>
      <w:proofErr w:type="spellEnd"/>
      <w:r w:rsidRPr="00614308">
        <w:rPr>
          <w:rFonts w:eastAsia="MS Mincho" w:cs="Times New Roman"/>
          <w:color w:val="auto"/>
          <w:lang w:val="en-US"/>
        </w:rPr>
        <w:t xml:space="preserve">-est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arii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restrânse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rest.</w:t>
      </w:r>
    </w:p>
    <w:p w14:paraId="362170F3" w14:textId="77777777" w:rsidR="00614308" w:rsidRPr="00614308" w:rsidRDefault="00614308" w:rsidP="00614308">
      <w:pPr>
        <w:autoSpaceDE w:val="0"/>
        <w:autoSpaceDN w:val="0"/>
        <w:adjustRightInd w:val="0"/>
        <w:spacing w:before="0" w:after="0" w:line="240" w:lineRule="auto"/>
        <w:ind w:left="1080"/>
        <w:rPr>
          <w:rFonts w:eastAsia="MS Mincho" w:cs="Times New Roman"/>
          <w:color w:val="auto"/>
          <w:lang w:val="en-US"/>
        </w:rPr>
      </w:pPr>
    </w:p>
    <w:p w14:paraId="3BF6DA91" w14:textId="77777777" w:rsidR="00614308" w:rsidRPr="00614308" w:rsidRDefault="00614308" w:rsidP="00614308">
      <w:pPr>
        <w:autoSpaceDE w:val="0"/>
        <w:autoSpaceDN w:val="0"/>
        <w:adjustRightInd w:val="0"/>
        <w:spacing w:before="0" w:after="0" w:line="240" w:lineRule="auto"/>
        <w:ind w:left="1080"/>
        <w:rPr>
          <w:rFonts w:eastAsia="MS Mincho" w:cs="Times New Roman"/>
          <w:i/>
          <w:iCs/>
          <w:color w:val="auto"/>
          <w:lang w:val="en-US"/>
        </w:rPr>
      </w:pPr>
      <w:proofErr w:type="spellStart"/>
      <w:r w:rsidRPr="00614308">
        <w:rPr>
          <w:rFonts w:eastAsia="MS Mincho" w:cs="Times New Roman"/>
          <w:b/>
          <w:bCs/>
          <w:i/>
          <w:iCs/>
          <w:color w:val="auto"/>
          <w:lang w:val="en-US"/>
        </w:rPr>
        <w:t>Observație</w:t>
      </w:r>
      <w:proofErr w:type="spellEnd"/>
      <w:r w:rsidRPr="00614308">
        <w:rPr>
          <w:rFonts w:eastAsia="MS Mincho" w:cs="Times New Roman"/>
          <w:i/>
          <w:iCs/>
          <w:color w:val="auto"/>
          <w:lang w:val="en-US"/>
        </w:rPr>
        <w:t xml:space="preserve"> </w:t>
      </w:r>
      <w:r w:rsidRPr="00614308">
        <w:rPr>
          <w:rFonts w:eastAsia="MS Mincho" w:cs="Times New Roman"/>
          <w:color w:val="auto"/>
          <w:lang w:val="en-US"/>
        </w:rPr>
        <w:t xml:space="preserve">- </w:t>
      </w:r>
      <w:r w:rsidRPr="00614308">
        <w:rPr>
          <w:rFonts w:eastAsia="MS Mincho" w:cs="Times New Roman"/>
          <w:i/>
          <w:iCs/>
          <w:color w:val="auto"/>
          <w:lang w:val="en-US"/>
        </w:rPr>
        <w:t xml:space="preserve">de </w:t>
      </w:r>
      <w:proofErr w:type="spellStart"/>
      <w:r w:rsidRPr="00614308">
        <w:rPr>
          <w:rFonts w:eastAsia="MS Mincho" w:cs="Times New Roman"/>
          <w:i/>
          <w:iCs/>
          <w:color w:val="auto"/>
          <w:lang w:val="en-US"/>
        </w:rPr>
        <w:t>ieri</w:t>
      </w:r>
      <w:proofErr w:type="spellEnd"/>
      <w:r w:rsidRPr="00614308">
        <w:rPr>
          <w:rFonts w:eastAsia="MS Mincho" w:cs="Times New Roman"/>
          <w:i/>
          <w:iCs/>
          <w:color w:val="auto"/>
          <w:lang w:val="en-US"/>
        </w:rPr>
        <w:t xml:space="preserve">, de la ora 06, a </w:t>
      </w:r>
      <w:proofErr w:type="spellStart"/>
      <w:r w:rsidRPr="00614308">
        <w:rPr>
          <w:rFonts w:eastAsia="MS Mincho" w:cs="Times New Roman"/>
          <w:i/>
          <w:iCs/>
          <w:color w:val="auto"/>
          <w:lang w:val="en-US"/>
        </w:rPr>
        <w:t>fost</w:t>
      </w:r>
      <w:proofErr w:type="spellEnd"/>
      <w:r w:rsidRPr="00614308">
        <w:rPr>
          <w:rFonts w:eastAsia="MS Mincho" w:cs="Times New Roman"/>
          <w:i/>
          <w:iCs/>
          <w:color w:val="auto"/>
          <w:lang w:val="en-US"/>
        </w:rPr>
        <w:t xml:space="preserve"> </w:t>
      </w:r>
      <w:proofErr w:type="spellStart"/>
      <w:r w:rsidRPr="00614308">
        <w:rPr>
          <w:rFonts w:eastAsia="MS Mincho" w:cs="Times New Roman"/>
          <w:i/>
          <w:iCs/>
          <w:color w:val="auto"/>
          <w:lang w:val="en-US"/>
        </w:rPr>
        <w:t>emis</w:t>
      </w:r>
      <w:proofErr w:type="spellEnd"/>
      <w:r w:rsidRPr="00614308">
        <w:rPr>
          <w:rFonts w:eastAsia="MS Mincho" w:cs="Times New Roman"/>
          <w:i/>
          <w:iCs/>
          <w:color w:val="auto"/>
          <w:lang w:val="en-US"/>
        </w:rPr>
        <w:t xml:space="preserve"> 1 </w:t>
      </w:r>
      <w:proofErr w:type="spellStart"/>
      <w:r w:rsidRPr="00614308">
        <w:rPr>
          <w:rFonts w:eastAsia="MS Mincho" w:cs="Times New Roman"/>
          <w:i/>
          <w:iCs/>
          <w:color w:val="auto"/>
          <w:lang w:val="en-US"/>
        </w:rPr>
        <w:t>mesaj</w:t>
      </w:r>
      <w:proofErr w:type="spellEnd"/>
      <w:r w:rsidRPr="00614308">
        <w:rPr>
          <w:rFonts w:eastAsia="MS Mincho" w:cs="Times New Roman"/>
          <w:i/>
          <w:iCs/>
          <w:color w:val="auto"/>
          <w:lang w:val="en-US"/>
        </w:rPr>
        <w:t xml:space="preserve"> </w:t>
      </w:r>
      <w:proofErr w:type="spellStart"/>
      <w:r w:rsidRPr="00614308">
        <w:rPr>
          <w:rFonts w:eastAsia="MS Mincho" w:cs="Times New Roman"/>
          <w:i/>
          <w:iCs/>
          <w:color w:val="auto"/>
          <w:lang w:val="en-US"/>
        </w:rPr>
        <w:t>pentru</w:t>
      </w:r>
      <w:proofErr w:type="spellEnd"/>
      <w:r w:rsidRPr="00614308">
        <w:rPr>
          <w:rFonts w:eastAsia="MS Mincho" w:cs="Times New Roman"/>
          <w:i/>
          <w:iCs/>
          <w:color w:val="auto"/>
          <w:lang w:val="en-US"/>
        </w:rPr>
        <w:t xml:space="preserve"> </w:t>
      </w:r>
      <w:proofErr w:type="spellStart"/>
      <w:r w:rsidRPr="00614308">
        <w:rPr>
          <w:rFonts w:eastAsia="MS Mincho" w:cs="Times New Roman"/>
          <w:i/>
          <w:iCs/>
          <w:color w:val="auto"/>
          <w:lang w:val="en-US"/>
        </w:rPr>
        <w:t>fenomene</w:t>
      </w:r>
      <w:proofErr w:type="spellEnd"/>
      <w:r w:rsidRPr="00614308">
        <w:rPr>
          <w:rFonts w:eastAsia="MS Mincho" w:cs="Times New Roman"/>
          <w:i/>
          <w:iCs/>
          <w:color w:val="auto"/>
          <w:lang w:val="en-US"/>
        </w:rPr>
        <w:t xml:space="preserve"> </w:t>
      </w:r>
      <w:proofErr w:type="spellStart"/>
      <w:r w:rsidRPr="00614308">
        <w:rPr>
          <w:rFonts w:eastAsia="MS Mincho" w:cs="Times New Roman"/>
          <w:i/>
          <w:iCs/>
          <w:color w:val="auto"/>
          <w:lang w:val="en-US"/>
        </w:rPr>
        <w:t>meteorologice</w:t>
      </w:r>
      <w:proofErr w:type="spellEnd"/>
      <w:r w:rsidRPr="00614308">
        <w:rPr>
          <w:rFonts w:eastAsia="MS Mincho" w:cs="Times New Roman"/>
          <w:i/>
          <w:iCs/>
          <w:color w:val="auto"/>
          <w:lang w:val="en-US"/>
        </w:rPr>
        <w:t xml:space="preserve"> </w:t>
      </w:r>
      <w:proofErr w:type="spellStart"/>
      <w:r w:rsidRPr="00614308">
        <w:rPr>
          <w:rFonts w:eastAsia="MS Mincho" w:cs="Times New Roman"/>
          <w:i/>
          <w:iCs/>
          <w:color w:val="auto"/>
          <w:lang w:val="en-US"/>
        </w:rPr>
        <w:t>periculoase</w:t>
      </w:r>
      <w:proofErr w:type="spellEnd"/>
      <w:r w:rsidRPr="00614308">
        <w:rPr>
          <w:rFonts w:eastAsia="MS Mincho" w:cs="Times New Roman"/>
          <w:i/>
          <w:iCs/>
          <w:color w:val="auto"/>
          <w:lang w:val="en-US"/>
        </w:rPr>
        <w:t xml:space="preserve"> immediate de </w:t>
      </w:r>
      <w:proofErr w:type="spellStart"/>
      <w:r w:rsidRPr="00614308">
        <w:rPr>
          <w:rFonts w:eastAsia="MS Mincho" w:cs="Times New Roman"/>
          <w:i/>
          <w:iCs/>
          <w:color w:val="auto"/>
          <w:lang w:val="en-US"/>
        </w:rPr>
        <w:t>câtre</w:t>
      </w:r>
      <w:proofErr w:type="spellEnd"/>
      <w:r w:rsidRPr="00614308">
        <w:rPr>
          <w:rFonts w:eastAsia="MS Mincho" w:cs="Times New Roman"/>
          <w:i/>
          <w:iCs/>
          <w:color w:val="auto"/>
          <w:lang w:val="en-US"/>
        </w:rPr>
        <w:t xml:space="preserve"> SRPV Constanța.</w:t>
      </w:r>
    </w:p>
    <w:p w14:paraId="082BC0AD" w14:textId="77777777" w:rsidR="00614308" w:rsidRPr="00614308" w:rsidRDefault="00614308" w:rsidP="00614308">
      <w:pPr>
        <w:autoSpaceDE w:val="0"/>
        <w:autoSpaceDN w:val="0"/>
        <w:adjustRightInd w:val="0"/>
        <w:spacing w:before="0" w:after="0" w:line="240" w:lineRule="auto"/>
        <w:ind w:left="1080"/>
        <w:rPr>
          <w:rFonts w:eastAsia="MS Mincho" w:cs="Times New Roman"/>
          <w:i/>
          <w:iCs/>
          <w:color w:val="EE0000"/>
          <w:sz w:val="16"/>
          <w:szCs w:val="16"/>
          <w:lang w:val="en-US"/>
        </w:rPr>
      </w:pPr>
    </w:p>
    <w:p w14:paraId="118B51B7" w14:textId="77777777" w:rsidR="00614308" w:rsidRPr="00614308" w:rsidRDefault="00614308" w:rsidP="00614308">
      <w:pPr>
        <w:autoSpaceDE w:val="0"/>
        <w:autoSpaceDN w:val="0"/>
        <w:adjustRightInd w:val="0"/>
        <w:spacing w:before="0" w:after="0" w:line="240" w:lineRule="auto"/>
        <w:rPr>
          <w:rFonts w:eastAsia="MS Mincho" w:cs="Times New Roman"/>
          <w:i/>
          <w:iCs/>
          <w:sz w:val="16"/>
          <w:szCs w:val="16"/>
          <w:lang w:val="en-US"/>
        </w:rPr>
      </w:pPr>
    </w:p>
    <w:p w14:paraId="28CA9B0B" w14:textId="77777777" w:rsidR="00614308" w:rsidRPr="00614308" w:rsidRDefault="00614308" w:rsidP="00614308">
      <w:pPr>
        <w:autoSpaceDE w:val="0"/>
        <w:autoSpaceDN w:val="0"/>
        <w:adjustRightInd w:val="0"/>
        <w:spacing w:before="0" w:after="0" w:line="240" w:lineRule="auto"/>
        <w:ind w:left="1080"/>
        <w:rPr>
          <w:rFonts w:eastAsia="MS Mincho" w:cs="Times New Roman"/>
          <w:lang w:val="en-US"/>
        </w:rPr>
      </w:pPr>
      <w:r w:rsidRPr="00614308">
        <w:rPr>
          <w:rFonts w:eastAsia="MS Mincho" w:cs="Times New Roman"/>
          <w:b/>
          <w:bCs/>
        </w:rPr>
        <w:t xml:space="preserve">La </w:t>
      </w:r>
      <w:proofErr w:type="spellStart"/>
      <w:r w:rsidRPr="00614308">
        <w:rPr>
          <w:rFonts w:eastAsia="MS Mincho" w:cs="Times New Roman"/>
          <w:b/>
          <w:bCs/>
        </w:rPr>
        <w:t>Bucureşti</w:t>
      </w:r>
      <w:proofErr w:type="spellEnd"/>
      <w:r w:rsidRPr="00614308">
        <w:rPr>
          <w:rFonts w:eastAsia="MS Mincho" w:cs="Times New Roman"/>
          <w:b/>
          <w:bCs/>
        </w:rPr>
        <w:t xml:space="preserve">, </w:t>
      </w:r>
      <w:proofErr w:type="spellStart"/>
      <w:r w:rsidRPr="00614308">
        <w:rPr>
          <w:rFonts w:eastAsia="MS Mincho" w:cs="Times New Roman"/>
          <w:lang w:val="en-US"/>
        </w:rPr>
        <w:t>Vremea</w:t>
      </w:r>
      <w:proofErr w:type="spellEnd"/>
      <w:r w:rsidRPr="00614308">
        <w:rPr>
          <w:rFonts w:eastAsia="MS Mincho" w:cs="Times New Roman"/>
          <w:lang w:val="en-US"/>
        </w:rPr>
        <w:t xml:space="preserve"> a </w:t>
      </w:r>
      <w:proofErr w:type="spellStart"/>
      <w:r w:rsidRPr="00614308">
        <w:rPr>
          <w:rFonts w:eastAsia="MS Mincho" w:cs="Times New Roman"/>
          <w:lang w:val="en-US"/>
        </w:rPr>
        <w:t>fost</w:t>
      </w:r>
      <w:proofErr w:type="spellEnd"/>
      <w:r w:rsidRPr="00614308">
        <w:rPr>
          <w:rFonts w:eastAsia="MS Mincho" w:cs="Times New Roman"/>
          <w:lang w:val="en-US"/>
        </w:rPr>
        <w:t xml:space="preserve"> </w:t>
      </w:r>
      <w:proofErr w:type="spellStart"/>
      <w:r w:rsidRPr="00614308">
        <w:rPr>
          <w:rFonts w:eastAsia="MS Mincho" w:cs="Times New Roman"/>
          <w:lang w:val="en-US"/>
        </w:rPr>
        <w:t>închisă</w:t>
      </w:r>
      <w:proofErr w:type="spellEnd"/>
      <w:r w:rsidRPr="00614308">
        <w:rPr>
          <w:rFonts w:eastAsia="MS Mincho" w:cs="Times New Roman"/>
          <w:lang w:val="en-US"/>
        </w:rPr>
        <w:t xml:space="preserve"> </w:t>
      </w:r>
      <w:proofErr w:type="spellStart"/>
      <w:r w:rsidRPr="00614308">
        <w:rPr>
          <w:rFonts w:eastAsia="MS Mincho" w:cs="Times New Roman"/>
          <w:lang w:val="en-US"/>
        </w:rPr>
        <w:t>și</w:t>
      </w:r>
      <w:proofErr w:type="spellEnd"/>
      <w:r w:rsidRPr="00614308">
        <w:rPr>
          <w:rFonts w:eastAsia="MS Mincho" w:cs="Times New Roman"/>
          <w:lang w:val="en-US"/>
        </w:rPr>
        <w:t xml:space="preserve"> s-a </w:t>
      </w:r>
      <w:proofErr w:type="spellStart"/>
      <w:r w:rsidRPr="00614308">
        <w:rPr>
          <w:rFonts w:eastAsia="MS Mincho" w:cs="Times New Roman"/>
          <w:lang w:val="en-US"/>
        </w:rPr>
        <w:t>răcit</w:t>
      </w:r>
      <w:proofErr w:type="spellEnd"/>
      <w:r w:rsidRPr="00614308">
        <w:rPr>
          <w:rFonts w:eastAsia="MS Mincho" w:cs="Times New Roman"/>
          <w:lang w:val="en-US"/>
        </w:rPr>
        <w:t xml:space="preserve"> </w:t>
      </w:r>
      <w:proofErr w:type="spellStart"/>
      <w:r w:rsidRPr="00614308">
        <w:rPr>
          <w:rFonts w:eastAsia="MS Mincho" w:cs="Times New Roman"/>
          <w:lang w:val="en-US"/>
        </w:rPr>
        <w:t>semnificativ</w:t>
      </w:r>
      <w:proofErr w:type="spellEnd"/>
      <w:r w:rsidRPr="00614308">
        <w:rPr>
          <w:rFonts w:eastAsia="MS Mincho" w:cs="Times New Roman"/>
          <w:lang w:val="en-US"/>
        </w:rPr>
        <w:t xml:space="preserve"> </w:t>
      </w:r>
      <w:proofErr w:type="spellStart"/>
      <w:r w:rsidRPr="00614308">
        <w:rPr>
          <w:rFonts w:eastAsia="MS Mincho" w:cs="Times New Roman"/>
          <w:lang w:val="en-US"/>
        </w:rPr>
        <w:t>față</w:t>
      </w:r>
      <w:proofErr w:type="spellEnd"/>
      <w:r w:rsidRPr="00614308">
        <w:rPr>
          <w:rFonts w:eastAsia="MS Mincho" w:cs="Times New Roman"/>
          <w:lang w:val="en-US"/>
        </w:rPr>
        <w:t xml:space="preserve"> de </w:t>
      </w:r>
      <w:proofErr w:type="spellStart"/>
      <w:r w:rsidRPr="00614308">
        <w:rPr>
          <w:rFonts w:eastAsia="MS Mincho" w:cs="Times New Roman"/>
          <w:lang w:val="en-US"/>
        </w:rPr>
        <w:t>ziua</w:t>
      </w:r>
      <w:proofErr w:type="spellEnd"/>
      <w:r w:rsidRPr="00614308">
        <w:rPr>
          <w:rFonts w:eastAsia="MS Mincho" w:cs="Times New Roman"/>
          <w:lang w:val="en-US"/>
        </w:rPr>
        <w:t xml:space="preserve"> </w:t>
      </w:r>
      <w:proofErr w:type="spellStart"/>
      <w:r w:rsidRPr="00614308">
        <w:rPr>
          <w:rFonts w:eastAsia="MS Mincho" w:cs="Times New Roman"/>
          <w:lang w:val="en-US"/>
        </w:rPr>
        <w:t>precedentă</w:t>
      </w:r>
      <w:proofErr w:type="spellEnd"/>
      <w:r w:rsidRPr="00614308">
        <w:rPr>
          <w:rFonts w:eastAsia="MS Mincho" w:cs="Times New Roman"/>
          <w:lang w:val="en-US"/>
        </w:rPr>
        <w:t xml:space="preserve">, </w:t>
      </w:r>
      <w:proofErr w:type="spellStart"/>
      <w:r w:rsidRPr="00614308">
        <w:rPr>
          <w:rFonts w:eastAsia="MS Mincho" w:cs="Times New Roman"/>
          <w:lang w:val="en-US"/>
        </w:rPr>
        <w:t>astfel</w:t>
      </w:r>
      <w:proofErr w:type="spellEnd"/>
      <w:r w:rsidRPr="00614308">
        <w:rPr>
          <w:rFonts w:eastAsia="MS Mincho" w:cs="Times New Roman"/>
          <w:lang w:val="en-US"/>
        </w:rPr>
        <w:t xml:space="preserve"> </w:t>
      </w:r>
      <w:proofErr w:type="spellStart"/>
      <w:r w:rsidRPr="00614308">
        <w:rPr>
          <w:rFonts w:eastAsia="MS Mincho" w:cs="Times New Roman"/>
          <w:lang w:val="en-US"/>
        </w:rPr>
        <w:t>valorile</w:t>
      </w:r>
      <w:proofErr w:type="spellEnd"/>
      <w:r w:rsidRPr="00614308">
        <w:rPr>
          <w:rFonts w:eastAsia="MS Mincho" w:cs="Times New Roman"/>
          <w:lang w:val="en-US"/>
        </w:rPr>
        <w:t xml:space="preserve"> </w:t>
      </w:r>
      <w:proofErr w:type="spellStart"/>
      <w:r w:rsidRPr="00614308">
        <w:rPr>
          <w:rFonts w:eastAsia="MS Mincho" w:cs="Times New Roman"/>
          <w:lang w:val="en-US"/>
        </w:rPr>
        <w:t>termice</w:t>
      </w:r>
      <w:proofErr w:type="spellEnd"/>
      <w:r w:rsidRPr="00614308">
        <w:rPr>
          <w:rFonts w:eastAsia="MS Mincho" w:cs="Times New Roman"/>
          <w:lang w:val="en-US"/>
        </w:rPr>
        <w:t xml:space="preserve"> </w:t>
      </w:r>
      <w:proofErr w:type="spellStart"/>
      <w:r w:rsidRPr="00614308">
        <w:rPr>
          <w:rFonts w:eastAsia="MS Mincho" w:cs="Times New Roman"/>
          <w:lang w:val="en-US"/>
        </w:rPr>
        <w:t>diurne</w:t>
      </w:r>
      <w:proofErr w:type="spellEnd"/>
      <w:r w:rsidRPr="00614308">
        <w:rPr>
          <w:rFonts w:eastAsia="MS Mincho" w:cs="Times New Roman"/>
          <w:lang w:val="en-US"/>
        </w:rPr>
        <w:t xml:space="preserve"> s-au </w:t>
      </w:r>
      <w:proofErr w:type="spellStart"/>
      <w:r w:rsidRPr="00614308">
        <w:rPr>
          <w:rFonts w:eastAsia="MS Mincho" w:cs="Times New Roman"/>
          <w:lang w:val="en-US"/>
        </w:rPr>
        <w:t>situat</w:t>
      </w:r>
      <w:proofErr w:type="spellEnd"/>
      <w:r w:rsidRPr="00614308">
        <w:rPr>
          <w:rFonts w:eastAsia="MS Mincho" w:cs="Times New Roman"/>
          <w:lang w:val="en-US"/>
        </w:rPr>
        <w:t xml:space="preserve"> sub </w:t>
      </w:r>
      <w:proofErr w:type="spellStart"/>
      <w:r w:rsidRPr="00614308">
        <w:rPr>
          <w:rFonts w:eastAsia="MS Mincho" w:cs="Times New Roman"/>
          <w:lang w:val="en-US"/>
        </w:rPr>
        <w:t>mediile</w:t>
      </w:r>
      <w:proofErr w:type="spellEnd"/>
      <w:r w:rsidRPr="00614308">
        <w:rPr>
          <w:rFonts w:eastAsia="MS Mincho" w:cs="Times New Roman"/>
          <w:lang w:val="en-US"/>
        </w:rPr>
        <w:t xml:space="preserve"> </w:t>
      </w:r>
      <w:proofErr w:type="spellStart"/>
      <w:r w:rsidRPr="00614308">
        <w:rPr>
          <w:rFonts w:eastAsia="MS Mincho" w:cs="Times New Roman"/>
          <w:lang w:val="en-US"/>
        </w:rPr>
        <w:t>multianuale</w:t>
      </w:r>
      <w:proofErr w:type="spellEnd"/>
      <w:r w:rsidRPr="00614308">
        <w:rPr>
          <w:rFonts w:eastAsia="MS Mincho" w:cs="Times New Roman"/>
          <w:lang w:val="en-US"/>
        </w:rPr>
        <w:t xml:space="preserve"> </w:t>
      </w:r>
      <w:proofErr w:type="spellStart"/>
      <w:r w:rsidRPr="00614308">
        <w:rPr>
          <w:rFonts w:eastAsia="MS Mincho" w:cs="Times New Roman"/>
          <w:lang w:val="en-US"/>
        </w:rPr>
        <w:t>specifice</w:t>
      </w:r>
      <w:proofErr w:type="spellEnd"/>
      <w:r w:rsidRPr="00614308">
        <w:rPr>
          <w:rFonts w:eastAsia="MS Mincho" w:cs="Times New Roman"/>
          <w:lang w:val="en-US"/>
        </w:rPr>
        <w:t xml:space="preserve"> </w:t>
      </w:r>
      <w:proofErr w:type="spellStart"/>
      <w:r w:rsidRPr="00614308">
        <w:rPr>
          <w:rFonts w:eastAsia="MS Mincho" w:cs="Times New Roman"/>
          <w:lang w:val="en-US"/>
        </w:rPr>
        <w:t>acestei</w:t>
      </w:r>
      <w:proofErr w:type="spellEnd"/>
      <w:r w:rsidRPr="00614308">
        <w:rPr>
          <w:rFonts w:eastAsia="MS Mincho" w:cs="Times New Roman"/>
          <w:lang w:val="en-US"/>
        </w:rPr>
        <w:t xml:space="preserve"> date. </w:t>
      </w:r>
      <w:proofErr w:type="spellStart"/>
      <w:r w:rsidRPr="00614308">
        <w:rPr>
          <w:rFonts w:eastAsia="MS Mincho" w:cs="Times New Roman"/>
          <w:lang w:val="en-US"/>
        </w:rPr>
        <w:t>Începând</w:t>
      </w:r>
      <w:proofErr w:type="spellEnd"/>
      <w:r w:rsidRPr="00614308">
        <w:rPr>
          <w:rFonts w:eastAsia="MS Mincho" w:cs="Times New Roman"/>
          <w:lang w:val="en-US"/>
        </w:rPr>
        <w:t xml:space="preserve"> cu </w:t>
      </w:r>
      <w:proofErr w:type="spellStart"/>
      <w:r w:rsidRPr="00614308">
        <w:rPr>
          <w:rFonts w:eastAsia="MS Mincho" w:cs="Times New Roman"/>
          <w:lang w:val="en-US"/>
        </w:rPr>
        <w:t>orele</w:t>
      </w:r>
      <w:proofErr w:type="spellEnd"/>
      <w:r w:rsidRPr="00614308">
        <w:rPr>
          <w:rFonts w:eastAsia="MS Mincho" w:cs="Times New Roman"/>
          <w:lang w:val="en-US"/>
        </w:rPr>
        <w:t xml:space="preserve"> </w:t>
      </w:r>
      <w:proofErr w:type="spellStart"/>
      <w:r w:rsidRPr="00614308">
        <w:rPr>
          <w:rFonts w:eastAsia="MS Mincho" w:cs="Times New Roman"/>
          <w:lang w:val="en-US"/>
        </w:rPr>
        <w:t>după-amiezii</w:t>
      </w:r>
      <w:proofErr w:type="spellEnd"/>
      <w:r w:rsidRPr="00614308">
        <w:rPr>
          <w:rFonts w:eastAsia="MS Mincho" w:cs="Times New Roman"/>
          <w:lang w:val="en-US"/>
        </w:rPr>
        <w:t xml:space="preserve"> </w:t>
      </w:r>
      <w:proofErr w:type="spellStart"/>
      <w:r w:rsidRPr="00614308">
        <w:rPr>
          <w:rFonts w:eastAsia="MS Mincho" w:cs="Times New Roman"/>
          <w:lang w:val="en-US"/>
        </w:rPr>
        <w:t>temporar</w:t>
      </w:r>
      <w:proofErr w:type="spellEnd"/>
      <w:r w:rsidRPr="00614308">
        <w:rPr>
          <w:rFonts w:eastAsia="MS Mincho" w:cs="Times New Roman"/>
          <w:lang w:val="en-US"/>
        </w:rPr>
        <w:t xml:space="preserve"> a </w:t>
      </w:r>
      <w:proofErr w:type="spellStart"/>
      <w:r w:rsidRPr="00614308">
        <w:rPr>
          <w:rFonts w:eastAsia="MS Mincho" w:cs="Times New Roman"/>
          <w:lang w:val="en-US"/>
        </w:rPr>
        <w:t>plouat</w:t>
      </w:r>
      <w:proofErr w:type="spellEnd"/>
      <w:r w:rsidRPr="00614308">
        <w:rPr>
          <w:rFonts w:eastAsia="MS Mincho" w:cs="Times New Roman"/>
          <w:lang w:val="en-US"/>
        </w:rPr>
        <w:t xml:space="preserve"> slab </w:t>
      </w:r>
      <w:proofErr w:type="spellStart"/>
      <w:r w:rsidRPr="00614308">
        <w:rPr>
          <w:rFonts w:eastAsia="MS Mincho" w:cs="Times New Roman"/>
          <w:lang w:val="en-US"/>
        </w:rPr>
        <w:t>sau</w:t>
      </w:r>
      <w:proofErr w:type="spellEnd"/>
      <w:r w:rsidRPr="00614308">
        <w:rPr>
          <w:rFonts w:eastAsia="MS Mincho" w:cs="Times New Roman"/>
          <w:lang w:val="en-US"/>
        </w:rPr>
        <w:t xml:space="preserve"> a </w:t>
      </w:r>
      <w:proofErr w:type="spellStart"/>
      <w:r w:rsidRPr="00614308">
        <w:rPr>
          <w:rFonts w:eastAsia="MS Mincho" w:cs="Times New Roman"/>
          <w:lang w:val="en-US"/>
        </w:rPr>
        <w:t>burnițat</w:t>
      </w:r>
      <w:proofErr w:type="spellEnd"/>
      <w:r w:rsidRPr="00614308">
        <w:rPr>
          <w:rFonts w:eastAsia="MS Mincho" w:cs="Times New Roman"/>
          <w:lang w:val="en-US"/>
        </w:rPr>
        <w:t>.</w:t>
      </w:r>
    </w:p>
    <w:p w14:paraId="7FAACC5C" w14:textId="77777777" w:rsidR="00614308" w:rsidRPr="00614308" w:rsidRDefault="00614308" w:rsidP="00614308">
      <w:pPr>
        <w:autoSpaceDE w:val="0"/>
        <w:autoSpaceDN w:val="0"/>
        <w:adjustRightInd w:val="0"/>
        <w:spacing w:before="0" w:after="0" w:line="240" w:lineRule="auto"/>
        <w:ind w:left="1080"/>
        <w:rPr>
          <w:rFonts w:eastAsia="MS Mincho" w:cs="Times New Roman"/>
          <w:lang w:val="en-US"/>
        </w:rPr>
      </w:pPr>
      <w:proofErr w:type="spellStart"/>
      <w:r w:rsidRPr="00614308">
        <w:rPr>
          <w:rFonts w:eastAsia="MS Mincho" w:cs="Times New Roman"/>
          <w:lang w:val="en-US"/>
        </w:rPr>
        <w:t>Vântul</w:t>
      </w:r>
      <w:proofErr w:type="spellEnd"/>
      <w:r w:rsidRPr="00614308">
        <w:rPr>
          <w:rFonts w:eastAsia="MS Mincho" w:cs="Times New Roman"/>
          <w:lang w:val="en-US"/>
        </w:rPr>
        <w:t xml:space="preserve"> a </w:t>
      </w:r>
      <w:proofErr w:type="spellStart"/>
      <w:r w:rsidRPr="00614308">
        <w:rPr>
          <w:rFonts w:eastAsia="MS Mincho" w:cs="Times New Roman"/>
          <w:lang w:val="en-US"/>
        </w:rPr>
        <w:t>suflat</w:t>
      </w:r>
      <w:proofErr w:type="spellEnd"/>
      <w:r w:rsidRPr="00614308">
        <w:rPr>
          <w:rFonts w:eastAsia="MS Mincho" w:cs="Times New Roman"/>
          <w:lang w:val="en-US"/>
        </w:rPr>
        <w:t xml:space="preserve"> slab </w:t>
      </w:r>
      <w:proofErr w:type="spellStart"/>
      <w:r w:rsidRPr="00614308">
        <w:rPr>
          <w:rFonts w:eastAsia="MS Mincho" w:cs="Times New Roman"/>
          <w:lang w:val="en-US"/>
        </w:rPr>
        <w:t>până</w:t>
      </w:r>
      <w:proofErr w:type="spellEnd"/>
      <w:r w:rsidRPr="00614308">
        <w:rPr>
          <w:rFonts w:eastAsia="MS Mincho" w:cs="Times New Roman"/>
          <w:lang w:val="en-US"/>
        </w:rPr>
        <w:t xml:space="preserve"> la </w:t>
      </w:r>
      <w:proofErr w:type="spellStart"/>
      <w:r w:rsidRPr="00614308">
        <w:rPr>
          <w:rFonts w:eastAsia="MS Mincho" w:cs="Times New Roman"/>
          <w:lang w:val="en-US"/>
        </w:rPr>
        <w:t>moderat</w:t>
      </w:r>
      <w:proofErr w:type="spellEnd"/>
      <w:r w:rsidRPr="00614308">
        <w:rPr>
          <w:rFonts w:eastAsia="MS Mincho" w:cs="Times New Roman"/>
          <w:lang w:val="en-US"/>
        </w:rPr>
        <w:t xml:space="preserve">. </w:t>
      </w:r>
      <w:proofErr w:type="spellStart"/>
      <w:r w:rsidRPr="00614308">
        <w:rPr>
          <w:rFonts w:eastAsia="MS Mincho" w:cs="Times New Roman"/>
          <w:lang w:val="en-US"/>
        </w:rPr>
        <w:t>Temperatura</w:t>
      </w:r>
      <w:proofErr w:type="spellEnd"/>
      <w:r w:rsidRPr="00614308">
        <w:rPr>
          <w:rFonts w:eastAsia="MS Mincho" w:cs="Times New Roman"/>
          <w:lang w:val="en-US"/>
        </w:rPr>
        <w:t xml:space="preserve"> </w:t>
      </w:r>
      <w:proofErr w:type="spellStart"/>
      <w:r w:rsidRPr="00614308">
        <w:rPr>
          <w:rFonts w:eastAsia="MS Mincho" w:cs="Times New Roman"/>
          <w:lang w:val="en-US"/>
        </w:rPr>
        <w:t>maximă</w:t>
      </w:r>
      <w:proofErr w:type="spellEnd"/>
      <w:r w:rsidRPr="00614308">
        <w:rPr>
          <w:rFonts w:eastAsia="MS Mincho" w:cs="Times New Roman"/>
          <w:lang w:val="en-US"/>
        </w:rPr>
        <w:t xml:space="preserve"> a </w:t>
      </w:r>
      <w:proofErr w:type="spellStart"/>
      <w:r w:rsidRPr="00614308">
        <w:rPr>
          <w:rFonts w:eastAsia="MS Mincho" w:cs="Times New Roman"/>
          <w:lang w:val="en-US"/>
        </w:rPr>
        <w:t>fost</w:t>
      </w:r>
      <w:proofErr w:type="spellEnd"/>
      <w:r w:rsidRPr="00614308">
        <w:rPr>
          <w:rFonts w:eastAsia="MS Mincho" w:cs="Times New Roman"/>
          <w:lang w:val="en-US"/>
        </w:rPr>
        <w:t xml:space="preserve"> de 5 grade la </w:t>
      </w:r>
      <w:proofErr w:type="spellStart"/>
      <w:r w:rsidRPr="00614308">
        <w:rPr>
          <w:rFonts w:eastAsia="MS Mincho" w:cs="Times New Roman"/>
          <w:lang w:val="en-US"/>
        </w:rPr>
        <w:t>Afumați</w:t>
      </w:r>
      <w:proofErr w:type="spellEnd"/>
      <w:r w:rsidRPr="00614308">
        <w:rPr>
          <w:rFonts w:eastAsia="MS Mincho" w:cs="Times New Roman"/>
          <w:lang w:val="en-US"/>
        </w:rPr>
        <w:t xml:space="preserve"> </w:t>
      </w:r>
      <w:proofErr w:type="spellStart"/>
      <w:r w:rsidRPr="00614308">
        <w:rPr>
          <w:rFonts w:eastAsia="MS Mincho" w:cs="Times New Roman"/>
          <w:lang w:val="en-US"/>
        </w:rPr>
        <w:t>și</w:t>
      </w:r>
      <w:proofErr w:type="spellEnd"/>
      <w:r w:rsidRPr="00614308">
        <w:rPr>
          <w:rFonts w:eastAsia="MS Mincho" w:cs="Times New Roman"/>
          <w:lang w:val="en-US"/>
        </w:rPr>
        <w:t xml:space="preserve"> 6 grade la Filaret </w:t>
      </w:r>
      <w:proofErr w:type="spellStart"/>
      <w:r w:rsidRPr="00614308">
        <w:rPr>
          <w:rFonts w:eastAsia="MS Mincho" w:cs="Times New Roman"/>
          <w:lang w:val="en-US"/>
        </w:rPr>
        <w:t>și</w:t>
      </w:r>
      <w:proofErr w:type="spellEnd"/>
      <w:r w:rsidRPr="00614308">
        <w:rPr>
          <w:rFonts w:eastAsia="MS Mincho" w:cs="Times New Roman"/>
          <w:lang w:val="en-US"/>
        </w:rPr>
        <w:t xml:space="preserve"> Băneasa, </w:t>
      </w:r>
      <w:proofErr w:type="spellStart"/>
      <w:r w:rsidRPr="00614308">
        <w:rPr>
          <w:rFonts w:eastAsia="MS Mincho" w:cs="Times New Roman"/>
          <w:lang w:val="en-US"/>
        </w:rPr>
        <w:t>iar</w:t>
      </w:r>
      <w:proofErr w:type="spellEnd"/>
      <w:r w:rsidRPr="00614308">
        <w:rPr>
          <w:rFonts w:eastAsia="MS Mincho" w:cs="Times New Roman"/>
          <w:lang w:val="en-US"/>
        </w:rPr>
        <w:t xml:space="preserve"> la ora 06 se </w:t>
      </w:r>
      <w:proofErr w:type="spellStart"/>
      <w:r w:rsidRPr="00614308">
        <w:rPr>
          <w:rFonts w:eastAsia="MS Mincho" w:cs="Times New Roman"/>
          <w:lang w:val="en-US"/>
        </w:rPr>
        <w:t>înregistrau</w:t>
      </w:r>
      <w:proofErr w:type="spellEnd"/>
      <w:r w:rsidRPr="00614308">
        <w:rPr>
          <w:rFonts w:eastAsia="MS Mincho" w:cs="Times New Roman"/>
          <w:lang w:val="en-US"/>
        </w:rPr>
        <w:t xml:space="preserve"> 5 grade. </w:t>
      </w:r>
      <w:proofErr w:type="spellStart"/>
      <w:r w:rsidRPr="00614308">
        <w:rPr>
          <w:rFonts w:eastAsia="MS Mincho" w:cs="Times New Roman"/>
          <w:lang w:val="en-US"/>
        </w:rPr>
        <w:t>Spre</w:t>
      </w:r>
      <w:proofErr w:type="spellEnd"/>
      <w:r w:rsidRPr="00614308">
        <w:rPr>
          <w:rFonts w:eastAsia="MS Mincho" w:cs="Times New Roman"/>
          <w:lang w:val="en-US"/>
        </w:rPr>
        <w:t xml:space="preserve"> </w:t>
      </w:r>
      <w:proofErr w:type="spellStart"/>
      <w:r w:rsidRPr="00614308">
        <w:rPr>
          <w:rFonts w:eastAsia="MS Mincho" w:cs="Times New Roman"/>
          <w:lang w:val="en-US"/>
        </w:rPr>
        <w:t>sfârșitul</w:t>
      </w:r>
      <w:proofErr w:type="spellEnd"/>
      <w:r w:rsidRPr="00614308">
        <w:rPr>
          <w:rFonts w:eastAsia="MS Mincho" w:cs="Times New Roman"/>
          <w:lang w:val="en-US"/>
        </w:rPr>
        <w:t xml:space="preserve"> </w:t>
      </w:r>
      <w:proofErr w:type="spellStart"/>
      <w:r w:rsidRPr="00614308">
        <w:rPr>
          <w:rFonts w:eastAsia="MS Mincho" w:cs="Times New Roman"/>
          <w:lang w:val="en-US"/>
        </w:rPr>
        <w:t>intervalului</w:t>
      </w:r>
      <w:proofErr w:type="spellEnd"/>
      <w:r w:rsidRPr="00614308">
        <w:rPr>
          <w:rFonts w:eastAsia="MS Mincho" w:cs="Times New Roman"/>
          <w:lang w:val="en-US"/>
        </w:rPr>
        <w:t xml:space="preserve"> </w:t>
      </w:r>
      <w:proofErr w:type="spellStart"/>
      <w:r w:rsidRPr="00614308">
        <w:rPr>
          <w:rFonts w:eastAsia="MS Mincho" w:cs="Times New Roman"/>
          <w:lang w:val="en-US"/>
        </w:rPr>
        <w:t>în</w:t>
      </w:r>
      <w:proofErr w:type="spellEnd"/>
      <w:r w:rsidRPr="00614308">
        <w:rPr>
          <w:rFonts w:eastAsia="MS Mincho" w:cs="Times New Roman"/>
          <w:lang w:val="en-US"/>
        </w:rPr>
        <w:t xml:space="preserve"> </w:t>
      </w:r>
      <w:proofErr w:type="spellStart"/>
      <w:r w:rsidRPr="00614308">
        <w:rPr>
          <w:rFonts w:eastAsia="MS Mincho" w:cs="Times New Roman"/>
          <w:lang w:val="en-US"/>
        </w:rPr>
        <w:t>unele</w:t>
      </w:r>
      <w:proofErr w:type="spellEnd"/>
      <w:r w:rsidRPr="00614308">
        <w:rPr>
          <w:rFonts w:eastAsia="MS Mincho" w:cs="Times New Roman"/>
          <w:lang w:val="en-US"/>
        </w:rPr>
        <w:t xml:space="preserve"> </w:t>
      </w:r>
      <w:proofErr w:type="spellStart"/>
      <w:r w:rsidRPr="00614308">
        <w:rPr>
          <w:rFonts w:eastAsia="MS Mincho" w:cs="Times New Roman"/>
          <w:lang w:val="en-US"/>
        </w:rPr>
        <w:t>cartiere</w:t>
      </w:r>
      <w:proofErr w:type="spellEnd"/>
      <w:r w:rsidRPr="00614308">
        <w:rPr>
          <w:rFonts w:eastAsia="MS Mincho" w:cs="Times New Roman"/>
          <w:lang w:val="en-US"/>
        </w:rPr>
        <w:t xml:space="preserve"> s-a format </w:t>
      </w:r>
      <w:proofErr w:type="spellStart"/>
      <w:r w:rsidRPr="00614308">
        <w:rPr>
          <w:rFonts w:eastAsia="MS Mincho" w:cs="Times New Roman"/>
          <w:lang w:val="en-US"/>
        </w:rPr>
        <w:t>ceață</w:t>
      </w:r>
      <w:proofErr w:type="spellEnd"/>
      <w:r w:rsidRPr="00614308">
        <w:rPr>
          <w:rFonts w:eastAsia="MS Mincho" w:cs="Times New Roman"/>
          <w:lang w:val="en-US"/>
        </w:rPr>
        <w:t>.</w:t>
      </w:r>
    </w:p>
    <w:p w14:paraId="566EDDAE" w14:textId="77777777" w:rsidR="00614308" w:rsidRPr="00614308" w:rsidRDefault="00614308" w:rsidP="00614308">
      <w:pPr>
        <w:autoSpaceDE w:val="0"/>
        <w:autoSpaceDN w:val="0"/>
        <w:adjustRightInd w:val="0"/>
        <w:spacing w:before="0" w:after="0" w:line="240" w:lineRule="auto"/>
        <w:ind w:left="1080"/>
        <w:rPr>
          <w:rFonts w:eastAsia="MS Mincho" w:cs="Times New Roman"/>
          <w:lang w:val="en-US"/>
        </w:rPr>
      </w:pPr>
    </w:p>
    <w:p w14:paraId="763B4A94" w14:textId="77777777" w:rsidR="00614308" w:rsidRPr="00614308" w:rsidRDefault="00614308" w:rsidP="00614308">
      <w:pPr>
        <w:autoSpaceDE w:val="0"/>
        <w:autoSpaceDN w:val="0"/>
        <w:adjustRightInd w:val="0"/>
        <w:spacing w:before="0" w:after="0" w:line="240" w:lineRule="auto"/>
        <w:rPr>
          <w:rFonts w:eastAsia="MS Mincho" w:cs="Times New Roman"/>
          <w:sz w:val="16"/>
          <w:szCs w:val="16"/>
          <w:lang w:val="en-US"/>
        </w:rPr>
      </w:pPr>
    </w:p>
    <w:p w14:paraId="5BA8FEF5" w14:textId="77777777" w:rsidR="00614308" w:rsidRPr="00614308" w:rsidRDefault="00614308" w:rsidP="00614308">
      <w:pPr>
        <w:autoSpaceDE w:val="0"/>
        <w:autoSpaceDN w:val="0"/>
        <w:adjustRightInd w:val="0"/>
        <w:spacing w:before="0" w:after="0" w:line="240" w:lineRule="auto"/>
        <w:ind w:left="1080"/>
        <w:rPr>
          <w:rFonts w:eastAsia="MS Mincho" w:cs="Times New Roman"/>
          <w:color w:val="auto"/>
        </w:rPr>
      </w:pPr>
      <w:r w:rsidRPr="00614308">
        <w:rPr>
          <w:rFonts w:eastAsia="MS Mincho" w:cs="Times New Roman"/>
          <w:b/>
          <w:bCs/>
          <w:color w:val="auto"/>
        </w:rPr>
        <w:t xml:space="preserve">3. </w:t>
      </w:r>
      <w:r w:rsidRPr="00614308">
        <w:rPr>
          <w:rFonts w:eastAsia="MS Mincho" w:cs="Times New Roman"/>
          <w:b/>
          <w:bCs/>
          <w:color w:val="auto"/>
          <w:u w:val="single"/>
        </w:rPr>
        <w:t>Prognoza meteorologică în intervalul 20.11.2025, ora 09.00 - 21.11.2025, ora 9.00</w:t>
      </w:r>
    </w:p>
    <w:p w14:paraId="7D49EC1F" w14:textId="77777777" w:rsidR="00614308" w:rsidRPr="00614308" w:rsidRDefault="00614308" w:rsidP="00614308">
      <w:pPr>
        <w:autoSpaceDE w:val="0"/>
        <w:autoSpaceDN w:val="0"/>
        <w:adjustRightInd w:val="0"/>
        <w:spacing w:before="0" w:after="0" w:line="240" w:lineRule="auto"/>
        <w:rPr>
          <w:rFonts w:eastAsia="MS Mincho" w:cs="Times New Roman"/>
          <w:b/>
          <w:bCs/>
          <w:color w:val="auto"/>
          <w:lang w:val="en-US"/>
        </w:rPr>
      </w:pPr>
    </w:p>
    <w:p w14:paraId="17F4496A" w14:textId="77777777" w:rsidR="00614308" w:rsidRPr="00614308" w:rsidRDefault="00614308" w:rsidP="00614308">
      <w:pPr>
        <w:autoSpaceDE w:val="0"/>
        <w:autoSpaceDN w:val="0"/>
        <w:adjustRightInd w:val="0"/>
        <w:spacing w:before="0" w:after="0" w:line="240" w:lineRule="auto"/>
        <w:ind w:left="1080"/>
        <w:rPr>
          <w:rFonts w:eastAsia="MS Mincho" w:cs="Times New Roman"/>
          <w:color w:val="auto"/>
          <w:lang w:val="en-US"/>
        </w:rPr>
      </w:pPr>
      <w:r w:rsidRPr="00614308">
        <w:rPr>
          <w:rFonts w:eastAsia="MS Mincho" w:cs="Times New Roman"/>
          <w:b/>
          <w:bCs/>
          <w:color w:val="auto"/>
          <w:lang w:val="en-US"/>
        </w:rPr>
        <w:t xml:space="preserve">ÎN ȚARĂ, </w:t>
      </w:r>
      <w:proofErr w:type="spellStart"/>
      <w:r w:rsidRPr="00614308">
        <w:rPr>
          <w:rFonts w:eastAsia="MS Mincho" w:cs="Times New Roman"/>
          <w:color w:val="auto"/>
          <w:lang w:val="en-US"/>
        </w:rPr>
        <w:t>Vremea</w:t>
      </w:r>
      <w:proofErr w:type="spellEnd"/>
      <w:r w:rsidRPr="00614308">
        <w:rPr>
          <w:rFonts w:eastAsia="MS Mincho" w:cs="Times New Roman"/>
          <w:color w:val="auto"/>
          <w:lang w:val="en-US"/>
        </w:rPr>
        <w:t xml:space="preserve"> se </w:t>
      </w:r>
      <w:proofErr w:type="spellStart"/>
      <w:r w:rsidRPr="00614308">
        <w:rPr>
          <w:rFonts w:eastAsia="MS Mincho" w:cs="Times New Roman"/>
          <w:color w:val="auto"/>
          <w:lang w:val="en-US"/>
        </w:rPr>
        <w:t>va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încălzi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față</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ziua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anterioară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astfel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mai</w:t>
      </w:r>
      <w:proofErr w:type="spellEnd"/>
      <w:r w:rsidRPr="00614308">
        <w:rPr>
          <w:rFonts w:eastAsia="MS Mincho" w:cs="Times New Roman"/>
          <w:color w:val="auto"/>
          <w:lang w:val="en-US"/>
        </w:rPr>
        <w:t xml:space="preserve"> ales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vestul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centrul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sud-estul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teritoriului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valorile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termice</w:t>
      </w:r>
      <w:proofErr w:type="spellEnd"/>
      <w:r w:rsidRPr="00614308">
        <w:rPr>
          <w:rFonts w:eastAsia="MS Mincho" w:cs="Times New Roman"/>
          <w:color w:val="auto"/>
          <w:lang w:val="en-US"/>
        </w:rPr>
        <w:t xml:space="preserve"> se </w:t>
      </w:r>
      <w:proofErr w:type="spellStart"/>
      <w:r w:rsidRPr="00614308">
        <w:rPr>
          <w:rFonts w:eastAsia="MS Mincho" w:cs="Times New Roman"/>
          <w:color w:val="auto"/>
          <w:lang w:val="en-US"/>
        </w:rPr>
        <w:t>vor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situa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peste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mediile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multianuale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specifice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acestei</w:t>
      </w:r>
      <w:proofErr w:type="spellEnd"/>
      <w:r w:rsidRPr="00614308">
        <w:rPr>
          <w:rFonts w:eastAsia="MS Mincho" w:cs="Times New Roman"/>
          <w:color w:val="auto"/>
          <w:lang w:val="en-US"/>
        </w:rPr>
        <w:t xml:space="preserve"> date. </w:t>
      </w:r>
      <w:proofErr w:type="spellStart"/>
      <w:r w:rsidRPr="00614308">
        <w:rPr>
          <w:rFonts w:eastAsia="MS Mincho" w:cs="Times New Roman"/>
          <w:color w:val="auto"/>
          <w:lang w:val="en-US"/>
        </w:rPr>
        <w:t>Temperaturile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maxime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vor</w:t>
      </w:r>
      <w:proofErr w:type="spellEnd"/>
      <w:r w:rsidRPr="00614308">
        <w:rPr>
          <w:rFonts w:eastAsia="MS Mincho" w:cs="Times New Roman"/>
          <w:color w:val="auto"/>
          <w:lang w:val="en-US"/>
        </w:rPr>
        <w:t xml:space="preserve"> fi de la 6...8 grade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nordul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Moldovei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Olteniei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până</w:t>
      </w:r>
      <w:proofErr w:type="spellEnd"/>
      <w:r w:rsidRPr="00614308">
        <w:rPr>
          <w:rFonts w:eastAsia="MS Mincho" w:cs="Times New Roman"/>
          <w:color w:val="auto"/>
          <w:lang w:val="en-US"/>
        </w:rPr>
        <w:t xml:space="preserve"> la 19 grade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Dobrogei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cele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minime</w:t>
      </w:r>
      <w:proofErr w:type="spellEnd"/>
      <w:r w:rsidRPr="00614308">
        <w:rPr>
          <w:rFonts w:eastAsia="MS Mincho" w:cs="Times New Roman"/>
          <w:color w:val="auto"/>
          <w:lang w:val="en-US"/>
        </w:rPr>
        <w:t xml:space="preserve"> se </w:t>
      </w:r>
      <w:proofErr w:type="spellStart"/>
      <w:r w:rsidRPr="00614308">
        <w:rPr>
          <w:rFonts w:eastAsia="MS Mincho" w:cs="Times New Roman"/>
          <w:color w:val="auto"/>
          <w:lang w:val="en-US"/>
        </w:rPr>
        <w:t>vor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situa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între</w:t>
      </w:r>
      <w:proofErr w:type="spellEnd"/>
      <w:r w:rsidRPr="00614308">
        <w:rPr>
          <w:rFonts w:eastAsia="MS Mincho" w:cs="Times New Roman"/>
          <w:color w:val="auto"/>
          <w:lang w:val="en-US"/>
        </w:rPr>
        <w:t xml:space="preserve"> 0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11 grade, cu </w:t>
      </w:r>
      <w:proofErr w:type="spellStart"/>
      <w:r w:rsidRPr="00614308">
        <w:rPr>
          <w:rFonts w:eastAsia="MS Mincho" w:cs="Times New Roman"/>
          <w:color w:val="auto"/>
          <w:lang w:val="en-US"/>
        </w:rPr>
        <w:t>valori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ușor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ridicate</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litoral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Nebulozitatea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va</w:t>
      </w:r>
      <w:proofErr w:type="spellEnd"/>
      <w:r w:rsidRPr="00614308">
        <w:rPr>
          <w:rFonts w:eastAsia="MS Mincho" w:cs="Times New Roman"/>
          <w:color w:val="auto"/>
          <w:lang w:val="en-US"/>
        </w:rPr>
        <w:t xml:space="preserve"> fi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general </w:t>
      </w:r>
      <w:proofErr w:type="spellStart"/>
      <w:r w:rsidRPr="00614308">
        <w:rPr>
          <w:rFonts w:eastAsia="MS Mincho" w:cs="Times New Roman"/>
          <w:color w:val="auto"/>
          <w:lang w:val="en-US"/>
        </w:rPr>
        <w:t>persistentă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Oltenia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Muntenia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Moldova, </w:t>
      </w:r>
      <w:proofErr w:type="spellStart"/>
      <w:r w:rsidRPr="00614308">
        <w:rPr>
          <w:rFonts w:eastAsia="MS Mincho" w:cs="Times New Roman"/>
          <w:color w:val="auto"/>
          <w:lang w:val="en-US"/>
        </w:rPr>
        <w:t>iar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celelalte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regiuni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cerul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va</w:t>
      </w:r>
      <w:proofErr w:type="spellEnd"/>
      <w:r w:rsidRPr="00614308">
        <w:rPr>
          <w:rFonts w:eastAsia="MS Mincho" w:cs="Times New Roman"/>
          <w:color w:val="auto"/>
          <w:lang w:val="en-US"/>
        </w:rPr>
        <w:t xml:space="preserve"> fi </w:t>
      </w:r>
      <w:proofErr w:type="spellStart"/>
      <w:r w:rsidRPr="00614308">
        <w:rPr>
          <w:rFonts w:eastAsia="MS Mincho" w:cs="Times New Roman"/>
          <w:color w:val="auto"/>
          <w:lang w:val="en-US"/>
        </w:rPr>
        <w:t>temporar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noros</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parcursul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zilei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ploua</w:t>
      </w:r>
      <w:proofErr w:type="spellEnd"/>
      <w:r w:rsidRPr="00614308">
        <w:rPr>
          <w:rFonts w:eastAsia="MS Mincho" w:cs="Times New Roman"/>
          <w:color w:val="auto"/>
          <w:lang w:val="en-US"/>
        </w:rPr>
        <w:t xml:space="preserve"> slab, pe </w:t>
      </w:r>
      <w:proofErr w:type="spellStart"/>
      <w:r w:rsidRPr="00614308">
        <w:rPr>
          <w:rFonts w:eastAsia="MS Mincho" w:cs="Times New Roman"/>
          <w:color w:val="auto"/>
          <w:lang w:val="en-US"/>
        </w:rPr>
        <w:t>arii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restrânse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îndeosebi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regiunile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sudice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nord-vestice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iar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noaptea</w:t>
      </w:r>
      <w:proofErr w:type="spellEnd"/>
      <w:r w:rsidRPr="00614308">
        <w:rPr>
          <w:rFonts w:eastAsia="MS Mincho" w:cs="Times New Roman"/>
          <w:color w:val="auto"/>
          <w:lang w:val="en-US"/>
        </w:rPr>
        <w:t xml:space="preserve"> local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jumătatea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vestică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izolat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rest.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zona </w:t>
      </w:r>
      <w:proofErr w:type="spellStart"/>
      <w:r w:rsidRPr="00614308">
        <w:rPr>
          <w:rFonts w:eastAsia="MS Mincho" w:cs="Times New Roman"/>
          <w:color w:val="auto"/>
          <w:lang w:val="en-US"/>
        </w:rPr>
        <w:t>montană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înaltă</w:t>
      </w:r>
      <w:proofErr w:type="spellEnd"/>
      <w:r w:rsidRPr="00614308">
        <w:rPr>
          <w:rFonts w:eastAsia="MS Mincho" w:cs="Times New Roman"/>
          <w:color w:val="auto"/>
          <w:lang w:val="en-US"/>
        </w:rPr>
        <w:t xml:space="preserve"> (la </w:t>
      </w:r>
      <w:proofErr w:type="spellStart"/>
      <w:r w:rsidRPr="00614308">
        <w:rPr>
          <w:rFonts w:eastAsia="MS Mincho" w:cs="Times New Roman"/>
          <w:color w:val="auto"/>
          <w:lang w:val="en-US"/>
        </w:rPr>
        <w:t>peste</w:t>
      </w:r>
      <w:proofErr w:type="spellEnd"/>
      <w:r w:rsidRPr="00614308">
        <w:rPr>
          <w:rFonts w:eastAsia="MS Mincho" w:cs="Times New Roman"/>
          <w:color w:val="auto"/>
          <w:lang w:val="en-US"/>
        </w:rPr>
        <w:t xml:space="preserve"> 2000 m </w:t>
      </w:r>
      <w:proofErr w:type="spellStart"/>
      <w:r w:rsidRPr="00614308">
        <w:rPr>
          <w:rFonts w:eastAsia="MS Mincho" w:cs="Times New Roman"/>
          <w:color w:val="auto"/>
          <w:lang w:val="en-US"/>
        </w:rPr>
        <w:t>altitudine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vor</w:t>
      </w:r>
      <w:proofErr w:type="spellEnd"/>
      <w:r w:rsidRPr="00614308">
        <w:rPr>
          <w:rFonts w:eastAsia="MS Mincho" w:cs="Times New Roman"/>
          <w:color w:val="auto"/>
          <w:lang w:val="en-US"/>
        </w:rPr>
        <w:t xml:space="preserve"> fi </w:t>
      </w:r>
      <w:proofErr w:type="spellStart"/>
      <w:r w:rsidRPr="00614308">
        <w:rPr>
          <w:rFonts w:eastAsia="MS Mincho" w:cs="Times New Roman"/>
          <w:color w:val="auto"/>
          <w:lang w:val="en-US"/>
        </w:rPr>
        <w:t>posibile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precipitații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mixte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Vântul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va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sufla</w:t>
      </w:r>
      <w:proofErr w:type="spellEnd"/>
      <w:r w:rsidRPr="00614308">
        <w:rPr>
          <w:rFonts w:eastAsia="MS Mincho" w:cs="Times New Roman"/>
          <w:color w:val="auto"/>
          <w:lang w:val="en-US"/>
        </w:rPr>
        <w:t xml:space="preserve"> slab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moderat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temporar</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unele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intensificări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Dobrogea,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sudul</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Banatului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crestele</w:t>
      </w:r>
      <w:proofErr w:type="spellEnd"/>
      <w:r w:rsidRPr="00614308">
        <w:rPr>
          <w:rFonts w:eastAsia="MS Mincho" w:cs="Times New Roman"/>
          <w:color w:val="auto"/>
          <w:lang w:val="en-US"/>
        </w:rPr>
        <w:t xml:space="preserve"> montane,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general cu </w:t>
      </w:r>
      <w:proofErr w:type="spellStart"/>
      <w:r w:rsidRPr="00614308">
        <w:rPr>
          <w:rFonts w:eastAsia="MS Mincho" w:cs="Times New Roman"/>
          <w:color w:val="auto"/>
          <w:lang w:val="en-US"/>
        </w:rPr>
        <w:t>viteze</w:t>
      </w:r>
      <w:proofErr w:type="spellEnd"/>
      <w:r w:rsidRPr="00614308">
        <w:rPr>
          <w:rFonts w:eastAsia="MS Mincho" w:cs="Times New Roman"/>
          <w:color w:val="auto"/>
          <w:lang w:val="en-US"/>
        </w:rPr>
        <w:t xml:space="preserve"> de 40...45 km/h. Cu </w:t>
      </w:r>
      <w:proofErr w:type="spellStart"/>
      <w:r w:rsidRPr="00614308">
        <w:rPr>
          <w:rFonts w:eastAsia="MS Mincho" w:cs="Times New Roman"/>
          <w:color w:val="auto"/>
          <w:lang w:val="en-US"/>
        </w:rPr>
        <w:t>precădere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dimineața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noaptea</w:t>
      </w:r>
      <w:proofErr w:type="spellEnd"/>
      <w:r w:rsidRPr="00614308">
        <w:rPr>
          <w:rFonts w:eastAsia="MS Mincho" w:cs="Times New Roman"/>
          <w:color w:val="auto"/>
          <w:lang w:val="en-US"/>
        </w:rPr>
        <w:t xml:space="preserve">, local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sud</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est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izolat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rest </w:t>
      </w:r>
      <w:proofErr w:type="spellStart"/>
      <w:r w:rsidRPr="00614308">
        <w:rPr>
          <w:rFonts w:eastAsia="MS Mincho" w:cs="Times New Roman"/>
          <w:color w:val="auto"/>
          <w:lang w:val="en-US"/>
        </w:rPr>
        <w:t>va</w:t>
      </w:r>
      <w:proofErr w:type="spellEnd"/>
      <w:r w:rsidRPr="00614308">
        <w:rPr>
          <w:rFonts w:eastAsia="MS Mincho" w:cs="Times New Roman"/>
          <w:color w:val="auto"/>
          <w:lang w:val="en-US"/>
        </w:rPr>
        <w:t xml:space="preserve"> fi </w:t>
      </w:r>
      <w:proofErr w:type="spellStart"/>
      <w:r w:rsidRPr="00614308">
        <w:rPr>
          <w:rFonts w:eastAsia="MS Mincho" w:cs="Times New Roman"/>
          <w:color w:val="auto"/>
          <w:lang w:val="en-US"/>
        </w:rPr>
        <w:t>ceață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trecător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asociată</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burniță</w:t>
      </w:r>
      <w:proofErr w:type="spellEnd"/>
      <w:r w:rsidRPr="00614308">
        <w:rPr>
          <w:rFonts w:eastAsia="MS Mincho" w:cs="Times New Roman"/>
          <w:color w:val="auto"/>
          <w:lang w:val="en-US"/>
        </w:rPr>
        <w:t>.</w:t>
      </w:r>
    </w:p>
    <w:p w14:paraId="11B12D92" w14:textId="77777777" w:rsidR="00614308" w:rsidRPr="00614308" w:rsidRDefault="00614308" w:rsidP="00614308">
      <w:pPr>
        <w:autoSpaceDE w:val="0"/>
        <w:autoSpaceDN w:val="0"/>
        <w:adjustRightInd w:val="0"/>
        <w:spacing w:before="0" w:after="0" w:line="240" w:lineRule="auto"/>
        <w:ind w:left="1080"/>
        <w:rPr>
          <w:rFonts w:eastAsia="MS Mincho" w:cs="Times New Roman"/>
          <w:color w:val="auto"/>
          <w:lang w:val="en-US"/>
        </w:rPr>
      </w:pPr>
    </w:p>
    <w:p w14:paraId="552DE725"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r w:rsidRPr="00614308">
        <w:rPr>
          <w:rFonts w:eastAsia="MS Mincho" w:cs="Times New Roman"/>
          <w:b/>
          <w:bCs/>
          <w:color w:val="auto"/>
        </w:rPr>
        <w:t xml:space="preserve">La </w:t>
      </w:r>
      <w:proofErr w:type="spellStart"/>
      <w:r w:rsidRPr="00614308">
        <w:rPr>
          <w:rFonts w:eastAsia="MS Mincho" w:cs="Times New Roman"/>
          <w:b/>
          <w:bCs/>
          <w:color w:val="auto"/>
        </w:rPr>
        <w:t>Bucureşti</w:t>
      </w:r>
      <w:proofErr w:type="spellEnd"/>
      <w:r w:rsidRPr="00614308">
        <w:rPr>
          <w:rFonts w:eastAsia="MS Mincho" w:cs="Times New Roman"/>
          <w:b/>
          <w:bCs/>
          <w:color w:val="auto"/>
        </w:rPr>
        <w:t>,</w:t>
      </w:r>
      <w:r w:rsidRPr="00614308">
        <w:rPr>
          <w:rFonts w:eastAsia="MS Mincho" w:cs="ArialMT"/>
          <w:color w:val="auto"/>
        </w:rPr>
        <w:t xml:space="preserve"> </w:t>
      </w:r>
      <w:proofErr w:type="spellStart"/>
      <w:r w:rsidRPr="00614308">
        <w:rPr>
          <w:rFonts w:eastAsia="MS Mincho" w:cs="ArialMT"/>
          <w:color w:val="auto"/>
          <w:lang w:val="en-US"/>
        </w:rPr>
        <w:t>Vremea</w:t>
      </w:r>
      <w:proofErr w:type="spellEnd"/>
      <w:r w:rsidRPr="00614308">
        <w:rPr>
          <w:rFonts w:eastAsia="MS Mincho" w:cs="ArialMT"/>
          <w:color w:val="auto"/>
          <w:lang w:val="en-US"/>
        </w:rPr>
        <w:t xml:space="preserve"> se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încălzi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ușor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față</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ziua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anterioară</w:t>
      </w:r>
      <w:proofErr w:type="spellEnd"/>
      <w:r w:rsidRPr="00614308">
        <w:rPr>
          <w:rFonts w:eastAsia="MS Mincho" w:cs="ArialMT"/>
          <w:color w:val="auto"/>
          <w:lang w:val="en-US"/>
        </w:rPr>
        <w:t xml:space="preserve">. Cerul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fi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mult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noros</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trecător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fi </w:t>
      </w:r>
      <w:proofErr w:type="spellStart"/>
      <w:r w:rsidRPr="00614308">
        <w:rPr>
          <w:rFonts w:eastAsia="MS Mincho" w:cs="ArialMT"/>
          <w:color w:val="auto"/>
          <w:lang w:val="en-US"/>
        </w:rPr>
        <w:t>ceață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ales </w:t>
      </w:r>
      <w:proofErr w:type="spellStart"/>
      <w:r w:rsidRPr="00614308">
        <w:rPr>
          <w:rFonts w:eastAsia="MS Mincho" w:cs="ArialMT"/>
          <w:color w:val="auto"/>
          <w:lang w:val="en-US"/>
        </w:rPr>
        <w:t>dimineața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noaptea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vor</w:t>
      </w:r>
      <w:proofErr w:type="spellEnd"/>
      <w:r w:rsidRPr="00614308">
        <w:rPr>
          <w:rFonts w:eastAsia="MS Mincho" w:cs="ArialMT"/>
          <w:color w:val="auto"/>
          <w:lang w:val="en-US"/>
        </w:rPr>
        <w:t xml:space="preserve"> fi </w:t>
      </w:r>
      <w:proofErr w:type="spellStart"/>
      <w:r w:rsidRPr="00614308">
        <w:rPr>
          <w:rFonts w:eastAsia="MS Mincho" w:cs="ArialMT"/>
          <w:color w:val="auto"/>
          <w:lang w:val="en-US"/>
        </w:rPr>
        <w:t>condiții</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burniță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sau</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ploaie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lastRenderedPageBreak/>
        <w:t>slabă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Vântul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sufla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general slab. </w:t>
      </w:r>
      <w:proofErr w:type="spellStart"/>
      <w:r w:rsidRPr="00614308">
        <w:rPr>
          <w:rFonts w:eastAsia="MS Mincho" w:cs="ArialMT"/>
          <w:color w:val="auto"/>
          <w:lang w:val="en-US"/>
        </w:rPr>
        <w:t>Temperatura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maximă</w:t>
      </w:r>
      <w:proofErr w:type="spellEnd"/>
      <w:r w:rsidRPr="00614308">
        <w:rPr>
          <w:rFonts w:eastAsia="MS Mincho" w:cs="ArialMT"/>
          <w:color w:val="auto"/>
          <w:lang w:val="en-US"/>
        </w:rPr>
        <w:t xml:space="preserve"> se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situa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jurul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valorii</w:t>
      </w:r>
      <w:proofErr w:type="spellEnd"/>
      <w:r w:rsidRPr="00614308">
        <w:rPr>
          <w:rFonts w:eastAsia="MS Mincho" w:cs="ArialMT"/>
          <w:color w:val="auto"/>
          <w:lang w:val="en-US"/>
        </w:rPr>
        <w:t xml:space="preserve"> de 11 grade, </w:t>
      </w:r>
      <w:proofErr w:type="spellStart"/>
      <w:r w:rsidRPr="00614308">
        <w:rPr>
          <w:rFonts w:eastAsia="MS Mincho" w:cs="ArialMT"/>
          <w:color w:val="auto"/>
          <w:lang w:val="en-US"/>
        </w:rPr>
        <w:t>iar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cea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minimă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fi de 6...7 grade.</w:t>
      </w:r>
    </w:p>
    <w:p w14:paraId="5D095D9E" w14:textId="77777777" w:rsidR="00614308" w:rsidRPr="00614308" w:rsidRDefault="00614308" w:rsidP="00614308">
      <w:pPr>
        <w:autoSpaceDE w:val="0"/>
        <w:autoSpaceDN w:val="0"/>
        <w:adjustRightInd w:val="0"/>
        <w:spacing w:before="0" w:after="0" w:line="240" w:lineRule="auto"/>
        <w:rPr>
          <w:rFonts w:eastAsia="MS Mincho" w:cs="ArialMT"/>
          <w:color w:val="auto"/>
          <w:lang w:val="en-US"/>
        </w:rPr>
      </w:pPr>
    </w:p>
    <w:p w14:paraId="4B5954CF" w14:textId="77777777" w:rsidR="00614308" w:rsidRPr="00614308" w:rsidRDefault="00614308" w:rsidP="00614308">
      <w:pPr>
        <w:autoSpaceDE w:val="0"/>
        <w:autoSpaceDN w:val="0"/>
        <w:adjustRightInd w:val="0"/>
        <w:spacing w:before="0" w:after="0" w:line="240" w:lineRule="auto"/>
        <w:ind w:left="270" w:firstLine="720"/>
        <w:rPr>
          <w:rFonts w:eastAsia="MS Mincho" w:cs="ArialMT"/>
          <w:b/>
          <w:color w:val="auto"/>
          <w:u w:val="single"/>
          <w:lang w:eastAsia="en-GB"/>
        </w:rPr>
      </w:pPr>
      <w:r w:rsidRPr="00614308">
        <w:rPr>
          <w:rFonts w:eastAsia="MS Mincho" w:cs="ArialMT"/>
          <w:b/>
          <w:color w:val="auto"/>
          <w:u w:val="single"/>
          <w:lang w:eastAsia="en-GB"/>
        </w:rPr>
        <w:t xml:space="preserve">4. </w:t>
      </w:r>
      <w:r w:rsidRPr="00614308">
        <w:rPr>
          <w:rFonts w:eastAsia="MS Mincho" w:cs="Times New Roman"/>
          <w:b/>
          <w:color w:val="auto"/>
          <w:u w:val="single"/>
        </w:rPr>
        <w:t xml:space="preserve">Buletin </w:t>
      </w:r>
      <w:proofErr w:type="spellStart"/>
      <w:r w:rsidRPr="00614308">
        <w:rPr>
          <w:rFonts w:eastAsia="MS Mincho" w:cs="Times New Roman"/>
          <w:b/>
          <w:color w:val="auto"/>
          <w:u w:val="single"/>
        </w:rPr>
        <w:t>nivometeorologic</w:t>
      </w:r>
      <w:proofErr w:type="spellEnd"/>
      <w:r w:rsidRPr="00614308">
        <w:rPr>
          <w:rFonts w:eastAsia="MS Mincho" w:cs="Times New Roman"/>
          <w:b/>
          <w:color w:val="auto"/>
          <w:u w:val="single"/>
        </w:rPr>
        <w:t xml:space="preserve"> </w:t>
      </w:r>
      <w:r w:rsidRPr="00614308">
        <w:rPr>
          <w:rFonts w:eastAsia="MS Mincho" w:cs="ArialMT"/>
          <w:b/>
          <w:color w:val="auto"/>
          <w:u w:val="single"/>
          <w:lang w:eastAsia="en-GB"/>
        </w:rPr>
        <w:t>pentru perioada 19.11.2025 ora 20 - 22.11.2025 ora 20</w:t>
      </w:r>
    </w:p>
    <w:p w14:paraId="3D175DF2" w14:textId="77777777" w:rsidR="00614308" w:rsidRPr="00614308" w:rsidRDefault="00614308" w:rsidP="00614308">
      <w:pPr>
        <w:autoSpaceDE w:val="0"/>
        <w:autoSpaceDN w:val="0"/>
        <w:adjustRightInd w:val="0"/>
        <w:spacing w:before="0" w:after="0" w:line="240" w:lineRule="auto"/>
        <w:rPr>
          <w:rFonts w:eastAsia="MS Mincho" w:cs="ArialMT"/>
          <w:b/>
          <w:color w:val="auto"/>
          <w:u w:val="single"/>
          <w:lang w:eastAsia="en-GB"/>
        </w:rPr>
      </w:pPr>
    </w:p>
    <w:p w14:paraId="447BD119" w14:textId="77777777" w:rsidR="00614308" w:rsidRPr="00614308" w:rsidRDefault="00614308" w:rsidP="00614308">
      <w:pPr>
        <w:suppressAutoHyphens/>
        <w:spacing w:before="0" w:after="0" w:line="240" w:lineRule="auto"/>
        <w:ind w:left="990" w:firstLine="720"/>
        <w:jc w:val="center"/>
        <w:rPr>
          <w:rFonts w:eastAsia="Times New Roman" w:cs="Arial"/>
          <w:b/>
          <w:color w:val="auto"/>
          <w:u w:val="single"/>
          <w:lang w:val="it-IT" w:eastAsia="ar-SA"/>
        </w:rPr>
      </w:pPr>
      <w:r w:rsidRPr="00614308">
        <w:rPr>
          <w:rFonts w:eastAsia="Times New Roman" w:cs="Arial"/>
          <w:b/>
          <w:color w:val="auto"/>
          <w:u w:val="single"/>
          <w:lang w:val="it-IT" w:eastAsia="ar-SA"/>
        </w:rPr>
        <w:t>TABEL RISCURI DE AVALANŞE</w:t>
      </w:r>
    </w:p>
    <w:p w14:paraId="5D119129" w14:textId="77777777" w:rsidR="00614308" w:rsidRPr="00614308" w:rsidRDefault="00614308" w:rsidP="00614308">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614308" w:rsidRPr="00614308" w14:paraId="5E42C9DE" w14:textId="77777777" w:rsidTr="00E97282">
        <w:tc>
          <w:tcPr>
            <w:tcW w:w="2141" w:type="dxa"/>
            <w:vAlign w:val="center"/>
          </w:tcPr>
          <w:p w14:paraId="05FAAD03" w14:textId="77777777" w:rsidR="00614308" w:rsidRPr="00614308" w:rsidRDefault="00614308" w:rsidP="00614308">
            <w:pPr>
              <w:suppressAutoHyphens/>
              <w:spacing w:before="0" w:after="0" w:line="288" w:lineRule="atLeast"/>
              <w:jc w:val="center"/>
              <w:rPr>
                <w:rFonts w:eastAsia="Times New Roman" w:cs="Arial"/>
                <w:b/>
                <w:i/>
                <w:lang w:val="it-IT" w:eastAsia="ar-SA"/>
              </w:rPr>
            </w:pPr>
            <w:r w:rsidRPr="00614308">
              <w:rPr>
                <w:rFonts w:eastAsia="Times New Roman" w:cs="Arial"/>
                <w:b/>
                <w:i/>
                <w:lang w:val="it-IT" w:eastAsia="ar-SA"/>
              </w:rPr>
              <w:t>Masive:</w:t>
            </w:r>
          </w:p>
        </w:tc>
        <w:tc>
          <w:tcPr>
            <w:tcW w:w="3139" w:type="dxa"/>
            <w:vAlign w:val="center"/>
          </w:tcPr>
          <w:p w14:paraId="7CCBFAC4" w14:textId="77777777" w:rsidR="00614308" w:rsidRPr="00614308" w:rsidRDefault="00614308" w:rsidP="00614308">
            <w:pPr>
              <w:suppressAutoHyphens/>
              <w:spacing w:before="0" w:after="0" w:line="288" w:lineRule="atLeast"/>
              <w:jc w:val="center"/>
              <w:rPr>
                <w:rFonts w:eastAsia="Times New Roman" w:cs="Arial"/>
                <w:b/>
                <w:i/>
                <w:color w:val="auto"/>
                <w:lang w:eastAsia="ar-SA"/>
              </w:rPr>
            </w:pPr>
            <w:r w:rsidRPr="00614308">
              <w:rPr>
                <w:rFonts w:eastAsia="Times New Roman" w:cs="Arial"/>
                <w:b/>
                <w:i/>
                <w:color w:val="auto"/>
                <w:lang w:eastAsia="ar-SA"/>
              </w:rPr>
              <w:t>PESTE 2000 m</w:t>
            </w:r>
          </w:p>
        </w:tc>
        <w:tc>
          <w:tcPr>
            <w:tcW w:w="3139" w:type="dxa"/>
          </w:tcPr>
          <w:p w14:paraId="386037A0" w14:textId="77777777" w:rsidR="00614308" w:rsidRPr="00614308" w:rsidRDefault="00614308" w:rsidP="00614308">
            <w:pPr>
              <w:suppressAutoHyphens/>
              <w:spacing w:before="0" w:after="0" w:line="288" w:lineRule="atLeast"/>
              <w:jc w:val="center"/>
              <w:rPr>
                <w:rFonts w:eastAsia="Times New Roman" w:cs="Arial"/>
                <w:b/>
                <w:i/>
                <w:color w:val="auto"/>
                <w:lang w:eastAsia="ar-SA"/>
              </w:rPr>
            </w:pPr>
            <w:r w:rsidRPr="00614308">
              <w:rPr>
                <w:rFonts w:eastAsia="Times New Roman" w:cs="Arial"/>
                <w:b/>
                <w:i/>
                <w:color w:val="auto"/>
                <w:lang w:eastAsia="ar-SA"/>
              </w:rPr>
              <w:t>SUB 1800m</w:t>
            </w:r>
          </w:p>
        </w:tc>
      </w:tr>
      <w:tr w:rsidR="00614308" w:rsidRPr="00614308" w14:paraId="35CB7242" w14:textId="77777777" w:rsidTr="00E97282">
        <w:tc>
          <w:tcPr>
            <w:tcW w:w="2141" w:type="dxa"/>
            <w:vAlign w:val="center"/>
            <w:hideMark/>
          </w:tcPr>
          <w:p w14:paraId="43473432" w14:textId="77777777" w:rsidR="00614308" w:rsidRPr="00614308" w:rsidRDefault="00614308" w:rsidP="00614308">
            <w:pPr>
              <w:suppressAutoHyphens/>
              <w:spacing w:before="0" w:after="0" w:line="288" w:lineRule="atLeast"/>
              <w:jc w:val="center"/>
              <w:rPr>
                <w:rFonts w:eastAsia="Times New Roman" w:cs="Arial"/>
                <w:b/>
                <w:color w:val="0000FF"/>
                <w:u w:val="single"/>
                <w:lang w:val="sv-SE" w:eastAsia="ar-SA"/>
              </w:rPr>
            </w:pPr>
            <w:r w:rsidRPr="00614308">
              <w:rPr>
                <w:rFonts w:eastAsia="Times New Roman" w:cs="Arial"/>
                <w:b/>
                <w:lang w:val="it-IT" w:eastAsia="ar-SA"/>
              </w:rPr>
              <w:t xml:space="preserve">MUNŢII FĂGĂRAŞ, </w:t>
            </w:r>
            <w:r w:rsidRPr="00614308">
              <w:rPr>
                <w:rFonts w:eastAsia="Times New Roman" w:cs="Arial"/>
                <w:b/>
                <w:bCs/>
                <w:lang w:val="en-US" w:eastAsia="ar-SA"/>
              </w:rPr>
              <w:t>CARPAȚII ORIENTALI</w:t>
            </w:r>
          </w:p>
        </w:tc>
        <w:tc>
          <w:tcPr>
            <w:tcW w:w="3139" w:type="dxa"/>
            <w:vAlign w:val="center"/>
          </w:tcPr>
          <w:p w14:paraId="1DAA473F" w14:textId="77777777" w:rsidR="00614308" w:rsidRPr="00614308" w:rsidRDefault="00614308" w:rsidP="00614308">
            <w:pPr>
              <w:spacing w:before="0" w:after="120"/>
              <w:jc w:val="center"/>
              <w:rPr>
                <w:rFonts w:eastAsia="MS Mincho" w:cs="ArialMT"/>
                <w:lang w:val="en-US"/>
              </w:rPr>
            </w:pPr>
            <w:r w:rsidRPr="00614308">
              <w:rPr>
                <w:rFonts w:eastAsia="MS Mincho" w:cs="ArialMT"/>
                <w:color w:val="auto"/>
                <w:lang w:val="en-US"/>
              </w:rPr>
              <w:t xml:space="preserve">local </w:t>
            </w:r>
            <w:proofErr w:type="spellStart"/>
            <w:r w:rsidRPr="00614308">
              <w:rPr>
                <w:rFonts w:eastAsia="MS Mincho" w:cs="ArialMT"/>
                <w:color w:val="auto"/>
                <w:lang w:val="en-US"/>
              </w:rPr>
              <w:t>peste</w:t>
            </w:r>
            <w:proofErr w:type="spellEnd"/>
            <w:r w:rsidRPr="00614308">
              <w:rPr>
                <w:rFonts w:eastAsia="MS Mincho" w:cs="ArialMT"/>
                <w:color w:val="auto"/>
                <w:lang w:val="en-US"/>
              </w:rPr>
              <w:t xml:space="preserve"> 5 cm de </w:t>
            </w:r>
            <w:proofErr w:type="spellStart"/>
            <w:r w:rsidRPr="00614308">
              <w:rPr>
                <w:rFonts w:eastAsia="MS Mincho" w:cs="ArialMT"/>
                <w:color w:val="auto"/>
                <w:lang w:val="en-US"/>
              </w:rPr>
              <w:t>zăpadă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izolat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peste</w:t>
            </w:r>
            <w:proofErr w:type="spellEnd"/>
            <w:r w:rsidRPr="00614308">
              <w:rPr>
                <w:rFonts w:eastAsia="MS Mincho" w:cs="ArialMT"/>
                <w:color w:val="auto"/>
                <w:lang w:val="en-US"/>
              </w:rPr>
              <w:t xml:space="preserve"> 10 cm</w:t>
            </w:r>
          </w:p>
        </w:tc>
        <w:tc>
          <w:tcPr>
            <w:tcW w:w="3139" w:type="dxa"/>
          </w:tcPr>
          <w:p w14:paraId="287BF0A3" w14:textId="77777777" w:rsidR="00614308" w:rsidRPr="00614308" w:rsidRDefault="00614308" w:rsidP="00614308">
            <w:pPr>
              <w:spacing w:before="0" w:after="120"/>
              <w:jc w:val="center"/>
              <w:rPr>
                <w:rFonts w:eastAsia="MS Mincho" w:cs="ArialMT"/>
                <w:lang w:val="en-US"/>
              </w:rPr>
            </w:pPr>
            <w:proofErr w:type="spellStart"/>
            <w:r w:rsidRPr="00614308">
              <w:rPr>
                <w:rFonts w:eastAsia="MS Mincho" w:cs="ArialMT"/>
                <w:lang w:val="en-US"/>
              </w:rPr>
              <w:t>petice</w:t>
            </w:r>
            <w:proofErr w:type="spellEnd"/>
          </w:p>
        </w:tc>
      </w:tr>
      <w:tr w:rsidR="00614308" w:rsidRPr="00614308" w14:paraId="78E14B82" w14:textId="77777777" w:rsidTr="00E97282">
        <w:tc>
          <w:tcPr>
            <w:tcW w:w="2141" w:type="dxa"/>
            <w:vAlign w:val="center"/>
          </w:tcPr>
          <w:p w14:paraId="58EB2E09" w14:textId="77777777" w:rsidR="00614308" w:rsidRPr="00614308" w:rsidRDefault="00614308" w:rsidP="00614308">
            <w:pPr>
              <w:suppressAutoHyphens/>
              <w:spacing w:before="0" w:after="0" w:line="288" w:lineRule="atLeast"/>
              <w:jc w:val="center"/>
              <w:rPr>
                <w:rFonts w:eastAsia="Times New Roman" w:cs="Arial"/>
                <w:b/>
                <w:lang w:val="it-IT" w:eastAsia="ar-SA"/>
              </w:rPr>
            </w:pPr>
            <w:r w:rsidRPr="00614308">
              <w:rPr>
                <w:rFonts w:eastAsia="Times New Roman" w:cs="Arial"/>
                <w:b/>
                <w:lang w:val="it-IT" w:eastAsia="ar-SA"/>
              </w:rPr>
              <w:t>MUNŢII BUCEGI</w:t>
            </w:r>
          </w:p>
        </w:tc>
        <w:tc>
          <w:tcPr>
            <w:tcW w:w="3139" w:type="dxa"/>
            <w:vAlign w:val="center"/>
          </w:tcPr>
          <w:p w14:paraId="5151E3DD" w14:textId="77777777" w:rsidR="00614308" w:rsidRPr="00614308" w:rsidRDefault="00614308" w:rsidP="00614308">
            <w:pPr>
              <w:tabs>
                <w:tab w:val="left" w:pos="1080"/>
              </w:tabs>
              <w:spacing w:before="0" w:after="0"/>
              <w:ind w:right="13"/>
              <w:jc w:val="center"/>
              <w:rPr>
                <w:rFonts w:eastAsia="MS Mincho" w:cs="ArialMT"/>
                <w:lang w:val="en-US"/>
              </w:rPr>
            </w:pPr>
            <w:proofErr w:type="spellStart"/>
            <w:r w:rsidRPr="00614308">
              <w:rPr>
                <w:rFonts w:eastAsia="MS Mincho" w:cs="ArialMT"/>
                <w:highlight w:val="yellow"/>
                <w:lang w:val="en-US"/>
              </w:rPr>
              <w:t>moderat</w:t>
            </w:r>
            <w:proofErr w:type="spellEnd"/>
            <w:r w:rsidRPr="00614308">
              <w:rPr>
                <w:rFonts w:eastAsia="MS Mincho" w:cs="ArialMT"/>
                <w:highlight w:val="yellow"/>
                <w:lang w:val="en-US"/>
              </w:rPr>
              <w:t>(2)</w:t>
            </w:r>
          </w:p>
        </w:tc>
        <w:tc>
          <w:tcPr>
            <w:tcW w:w="3139" w:type="dxa"/>
          </w:tcPr>
          <w:p w14:paraId="4D9F71E5" w14:textId="77777777" w:rsidR="00614308" w:rsidRPr="00614308" w:rsidRDefault="00614308" w:rsidP="00614308">
            <w:pPr>
              <w:tabs>
                <w:tab w:val="left" w:pos="1080"/>
              </w:tabs>
              <w:spacing w:before="0" w:after="0"/>
              <w:ind w:right="13"/>
              <w:jc w:val="center"/>
              <w:rPr>
                <w:rFonts w:eastAsia="MS Mincho" w:cs="ArialMT"/>
                <w:lang w:val="en-US"/>
              </w:rPr>
            </w:pPr>
            <w:r w:rsidRPr="00614308">
              <w:rPr>
                <w:rFonts w:eastAsia="MS Mincho" w:cs="ArialMT"/>
                <w:lang w:val="en-US"/>
              </w:rPr>
              <w:t xml:space="preserve">s-au </w:t>
            </w:r>
            <w:proofErr w:type="spellStart"/>
            <w:r w:rsidRPr="00614308">
              <w:rPr>
                <w:rFonts w:eastAsia="MS Mincho" w:cs="ArialMT"/>
                <w:lang w:val="en-US"/>
              </w:rPr>
              <w:t>depus</w:t>
            </w:r>
            <w:proofErr w:type="spellEnd"/>
            <w:r w:rsidRPr="00614308">
              <w:rPr>
                <w:rFonts w:eastAsia="MS Mincho" w:cs="ArialMT"/>
                <w:lang w:val="en-US"/>
              </w:rPr>
              <w:t xml:space="preserve"> </w:t>
            </w:r>
            <w:proofErr w:type="spellStart"/>
            <w:r w:rsidRPr="00614308">
              <w:rPr>
                <w:rFonts w:eastAsia="MS Mincho" w:cs="ArialMT"/>
                <w:lang w:val="en-US"/>
              </w:rPr>
              <w:t>câțiva</w:t>
            </w:r>
            <w:proofErr w:type="spellEnd"/>
            <w:r w:rsidRPr="00614308">
              <w:rPr>
                <w:rFonts w:eastAsia="MS Mincho" w:cs="ArialMT"/>
                <w:lang w:val="en-US"/>
              </w:rPr>
              <w:t xml:space="preserve"> </w:t>
            </w:r>
            <w:proofErr w:type="spellStart"/>
            <w:r w:rsidRPr="00614308">
              <w:rPr>
                <w:rFonts w:eastAsia="MS Mincho" w:cs="ArialMT"/>
                <w:lang w:val="en-US"/>
              </w:rPr>
              <w:t>centimetri</w:t>
            </w:r>
            <w:proofErr w:type="spellEnd"/>
            <w:r w:rsidRPr="00614308">
              <w:rPr>
                <w:rFonts w:eastAsia="MS Mincho" w:cs="ArialMT"/>
                <w:lang w:val="en-US"/>
              </w:rPr>
              <w:t xml:space="preserve"> de </w:t>
            </w:r>
            <w:proofErr w:type="spellStart"/>
            <w:r w:rsidRPr="00614308">
              <w:rPr>
                <w:rFonts w:eastAsia="MS Mincho" w:cs="ArialMT"/>
                <w:lang w:val="en-US"/>
              </w:rPr>
              <w:t>zăpadă</w:t>
            </w:r>
            <w:proofErr w:type="spellEnd"/>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ultima </w:t>
            </w:r>
            <w:proofErr w:type="spellStart"/>
            <w:r w:rsidRPr="00614308">
              <w:rPr>
                <w:rFonts w:eastAsia="MS Mincho" w:cs="ArialMT"/>
                <w:lang w:val="en-US"/>
              </w:rPr>
              <w:t>noapte</w:t>
            </w:r>
            <w:proofErr w:type="spellEnd"/>
            <w:r w:rsidRPr="00614308">
              <w:rPr>
                <w:rFonts w:eastAsia="MS Mincho" w:cs="ArialMT"/>
                <w:lang w:val="en-US"/>
              </w:rPr>
              <w:t xml:space="preserve">, </w:t>
            </w:r>
            <w:proofErr w:type="spellStart"/>
            <w:r w:rsidRPr="00614308">
              <w:rPr>
                <w:rFonts w:eastAsia="MS Mincho" w:cs="ArialMT"/>
                <w:lang w:val="en-US"/>
              </w:rPr>
              <w:t>strat</w:t>
            </w:r>
            <w:proofErr w:type="spellEnd"/>
            <w:r w:rsidRPr="00614308">
              <w:rPr>
                <w:rFonts w:eastAsia="MS Mincho" w:cs="ArialMT"/>
                <w:lang w:val="en-US"/>
              </w:rPr>
              <w:t xml:space="preserve"> care se </w:t>
            </w:r>
            <w:proofErr w:type="spellStart"/>
            <w:r w:rsidRPr="00614308">
              <w:rPr>
                <w:rFonts w:eastAsia="MS Mincho" w:cs="ArialMT"/>
                <w:lang w:val="en-US"/>
              </w:rPr>
              <w:t>va</w:t>
            </w:r>
            <w:proofErr w:type="spellEnd"/>
            <w:r w:rsidRPr="00614308">
              <w:rPr>
                <w:rFonts w:eastAsia="MS Mincho" w:cs="ArialMT"/>
                <w:lang w:val="en-US"/>
              </w:rPr>
              <w:t xml:space="preserve"> </w:t>
            </w:r>
            <w:proofErr w:type="spellStart"/>
            <w:r w:rsidRPr="00614308">
              <w:rPr>
                <w:rFonts w:eastAsia="MS Mincho" w:cs="ArialMT"/>
                <w:lang w:val="en-US"/>
              </w:rPr>
              <w:t>topi</w:t>
            </w:r>
            <w:proofErr w:type="spellEnd"/>
            <w:r w:rsidRPr="00614308">
              <w:rPr>
                <w:rFonts w:eastAsia="MS Mincho" w:cs="ArialMT"/>
                <w:lang w:val="en-US"/>
              </w:rPr>
              <w:t xml:space="preserve"> </w:t>
            </w:r>
            <w:proofErr w:type="spellStart"/>
            <w:r w:rsidRPr="00614308">
              <w:rPr>
                <w:rFonts w:eastAsia="MS Mincho" w:cs="ArialMT"/>
                <w:lang w:val="en-US"/>
              </w:rPr>
              <w:t>treptat</w:t>
            </w:r>
            <w:proofErr w:type="spellEnd"/>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w:t>
            </w:r>
            <w:proofErr w:type="spellStart"/>
            <w:r w:rsidRPr="00614308">
              <w:rPr>
                <w:rFonts w:eastAsia="MS Mincho" w:cs="ArialMT"/>
                <w:lang w:val="en-US"/>
              </w:rPr>
              <w:t>următoarele</w:t>
            </w:r>
            <w:proofErr w:type="spellEnd"/>
            <w:r w:rsidRPr="00614308">
              <w:rPr>
                <w:rFonts w:eastAsia="MS Mincho" w:cs="ArialMT"/>
                <w:lang w:val="en-US"/>
              </w:rPr>
              <w:t xml:space="preserve"> </w:t>
            </w:r>
            <w:proofErr w:type="spellStart"/>
            <w:r w:rsidRPr="00614308">
              <w:rPr>
                <w:rFonts w:eastAsia="MS Mincho" w:cs="ArialMT"/>
                <w:lang w:val="en-US"/>
              </w:rPr>
              <w:t>zile</w:t>
            </w:r>
            <w:proofErr w:type="spellEnd"/>
          </w:p>
        </w:tc>
      </w:tr>
      <w:tr w:rsidR="00614308" w:rsidRPr="00614308" w14:paraId="73679204" w14:textId="77777777" w:rsidTr="00E97282">
        <w:tc>
          <w:tcPr>
            <w:tcW w:w="2141" w:type="dxa"/>
            <w:vAlign w:val="center"/>
          </w:tcPr>
          <w:p w14:paraId="761ABAF3" w14:textId="77777777" w:rsidR="00614308" w:rsidRPr="00614308" w:rsidRDefault="00614308" w:rsidP="00614308">
            <w:pPr>
              <w:suppressAutoHyphens/>
              <w:spacing w:before="0" w:after="0" w:line="288" w:lineRule="atLeast"/>
              <w:jc w:val="center"/>
              <w:rPr>
                <w:rFonts w:eastAsia="Times New Roman" w:cs="Arial"/>
                <w:b/>
                <w:lang w:val="it-IT" w:eastAsia="ar-SA"/>
              </w:rPr>
            </w:pPr>
            <w:r w:rsidRPr="00614308">
              <w:rPr>
                <w:rFonts w:eastAsia="Times New Roman" w:cs="Arial"/>
                <w:b/>
                <w:bCs/>
                <w:lang w:val="en-US" w:eastAsia="ar-SA"/>
              </w:rPr>
              <w:t>CARPAȚII OCCIDENTALI, VESTUL CARPAȚILOR MERIDIONALI</w:t>
            </w:r>
          </w:p>
        </w:tc>
        <w:tc>
          <w:tcPr>
            <w:tcW w:w="3139" w:type="dxa"/>
            <w:vAlign w:val="center"/>
          </w:tcPr>
          <w:p w14:paraId="7A82FEE0" w14:textId="77777777" w:rsidR="00614308" w:rsidRPr="00614308" w:rsidRDefault="00614308" w:rsidP="00614308">
            <w:pPr>
              <w:tabs>
                <w:tab w:val="left" w:pos="1080"/>
              </w:tabs>
              <w:spacing w:before="0" w:after="0"/>
              <w:ind w:right="13"/>
              <w:jc w:val="center"/>
              <w:rPr>
                <w:rFonts w:eastAsia="MS Mincho" w:cs="ArialMT"/>
                <w:highlight w:val="yellow"/>
                <w:lang w:val="en-US"/>
              </w:rPr>
            </w:pPr>
            <w:proofErr w:type="spellStart"/>
            <w:r w:rsidRPr="00614308">
              <w:rPr>
                <w:rFonts w:eastAsia="MS Mincho" w:cs="ArialMT"/>
                <w:color w:val="auto"/>
                <w:lang w:val="en-US"/>
              </w:rPr>
              <w:t>precipitații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mixte</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creste</w:t>
            </w:r>
            <w:proofErr w:type="spellEnd"/>
          </w:p>
        </w:tc>
        <w:tc>
          <w:tcPr>
            <w:tcW w:w="3139" w:type="dxa"/>
          </w:tcPr>
          <w:p w14:paraId="0E78C84C" w14:textId="77777777" w:rsidR="00614308" w:rsidRPr="00614308" w:rsidRDefault="00614308" w:rsidP="00614308">
            <w:pPr>
              <w:tabs>
                <w:tab w:val="left" w:pos="1080"/>
              </w:tabs>
              <w:spacing w:before="0" w:after="0"/>
              <w:ind w:right="13"/>
              <w:jc w:val="center"/>
              <w:rPr>
                <w:rFonts w:eastAsia="MS Mincho" w:cs="ArialMT"/>
                <w:color w:val="auto"/>
                <w:lang w:val="en-US"/>
              </w:rPr>
            </w:pPr>
          </w:p>
          <w:p w14:paraId="4AA8B4E5" w14:textId="77777777" w:rsidR="00614308" w:rsidRPr="00614308" w:rsidRDefault="00614308" w:rsidP="00614308">
            <w:pPr>
              <w:tabs>
                <w:tab w:val="left" w:pos="1080"/>
              </w:tabs>
              <w:spacing w:before="0" w:after="0"/>
              <w:ind w:right="13"/>
              <w:jc w:val="center"/>
              <w:rPr>
                <w:rFonts w:eastAsia="MS Mincho" w:cs="ArialMT"/>
                <w:color w:val="auto"/>
                <w:lang w:val="en-US"/>
              </w:rPr>
            </w:pPr>
          </w:p>
          <w:p w14:paraId="45309241" w14:textId="77777777" w:rsidR="00614308" w:rsidRPr="00614308" w:rsidRDefault="00614308" w:rsidP="00614308">
            <w:pPr>
              <w:tabs>
                <w:tab w:val="left" w:pos="1080"/>
              </w:tabs>
              <w:spacing w:before="0" w:after="0"/>
              <w:ind w:right="13"/>
              <w:jc w:val="center"/>
              <w:rPr>
                <w:rFonts w:eastAsia="MS Mincho" w:cs="ArialMT"/>
                <w:lang w:val="en-US"/>
              </w:rPr>
            </w:pPr>
            <w:proofErr w:type="spellStart"/>
            <w:r w:rsidRPr="00614308">
              <w:rPr>
                <w:rFonts w:eastAsia="MS Mincho" w:cs="ArialMT"/>
                <w:color w:val="auto"/>
                <w:lang w:val="en-US"/>
              </w:rPr>
              <w:t>precipitații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mixte</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creste</w:t>
            </w:r>
            <w:proofErr w:type="spellEnd"/>
          </w:p>
        </w:tc>
      </w:tr>
    </w:tbl>
    <w:p w14:paraId="67598B74" w14:textId="77777777" w:rsidR="00614308" w:rsidRPr="00614308" w:rsidRDefault="00614308" w:rsidP="00614308">
      <w:pPr>
        <w:suppressAutoHyphens/>
        <w:spacing w:before="0" w:after="0" w:line="240" w:lineRule="auto"/>
        <w:rPr>
          <w:rFonts w:eastAsia="Times New Roman" w:cs="Arial"/>
          <w:b/>
          <w:lang w:val="it-IT" w:eastAsia="ar-SA"/>
        </w:rPr>
      </w:pPr>
    </w:p>
    <w:p w14:paraId="7147BF79" w14:textId="77777777" w:rsidR="00614308" w:rsidRPr="00614308" w:rsidRDefault="00614308" w:rsidP="00614308">
      <w:pPr>
        <w:suppressAutoHyphens/>
        <w:spacing w:before="0" w:after="0" w:line="240" w:lineRule="auto"/>
        <w:jc w:val="center"/>
        <w:rPr>
          <w:rFonts w:eastAsia="Times New Roman" w:cs="Arial"/>
          <w:b/>
          <w:vanish/>
          <w:lang w:val="it-IT" w:eastAsia="ar-SA"/>
        </w:rPr>
      </w:pPr>
    </w:p>
    <w:p w14:paraId="68897918" w14:textId="77777777" w:rsidR="00614308" w:rsidRPr="00614308" w:rsidRDefault="00614308" w:rsidP="00614308">
      <w:pPr>
        <w:spacing w:before="0" w:after="0" w:line="240" w:lineRule="auto"/>
        <w:ind w:left="1080"/>
        <w:rPr>
          <w:rFonts w:eastAsia="MS Mincho" w:cs="ArialMT"/>
          <w:b/>
          <w:u w:val="single"/>
          <w:lang w:val="fr-FR"/>
        </w:rPr>
      </w:pPr>
      <w:proofErr w:type="spellStart"/>
      <w:r w:rsidRPr="00614308">
        <w:rPr>
          <w:rFonts w:eastAsia="MS Mincho" w:cs="ArialMT"/>
          <w:b/>
          <w:u w:val="single"/>
          <w:lang w:val="fr-FR"/>
        </w:rPr>
        <w:t>Principalele</w:t>
      </w:r>
      <w:proofErr w:type="spellEnd"/>
      <w:r w:rsidRPr="00614308">
        <w:rPr>
          <w:rFonts w:eastAsia="MS Mincho" w:cs="ArialMT"/>
          <w:b/>
          <w:u w:val="single"/>
          <w:lang w:val="fr-FR"/>
        </w:rPr>
        <w:t xml:space="preserve"> </w:t>
      </w:r>
      <w:proofErr w:type="spellStart"/>
      <w:r w:rsidRPr="00614308">
        <w:rPr>
          <w:rFonts w:eastAsia="MS Mincho" w:cs="ArialMT"/>
          <w:b/>
          <w:u w:val="single"/>
          <w:lang w:val="fr-FR"/>
        </w:rPr>
        <w:t>mecanisme</w:t>
      </w:r>
      <w:proofErr w:type="spellEnd"/>
      <w:r w:rsidRPr="00614308">
        <w:rPr>
          <w:rFonts w:eastAsia="MS Mincho" w:cs="ArialMT"/>
          <w:b/>
          <w:u w:val="single"/>
          <w:lang w:val="fr-FR"/>
        </w:rPr>
        <w:t xml:space="preserve"> ce </w:t>
      </w:r>
      <w:proofErr w:type="spellStart"/>
      <w:r w:rsidRPr="00614308">
        <w:rPr>
          <w:rFonts w:eastAsia="MS Mincho" w:cs="ArialMT"/>
          <w:b/>
          <w:u w:val="single"/>
          <w:lang w:val="fr-FR"/>
        </w:rPr>
        <w:t>conduc</w:t>
      </w:r>
      <w:proofErr w:type="spellEnd"/>
      <w:r w:rsidRPr="00614308">
        <w:rPr>
          <w:rFonts w:eastAsia="MS Mincho" w:cs="ArialMT"/>
          <w:b/>
          <w:u w:val="single"/>
          <w:lang w:val="fr-FR"/>
        </w:rPr>
        <w:t xml:space="preserve"> la </w:t>
      </w:r>
      <w:proofErr w:type="spellStart"/>
      <w:r w:rsidRPr="00614308">
        <w:rPr>
          <w:rFonts w:eastAsia="MS Mincho" w:cs="ArialMT"/>
          <w:b/>
          <w:u w:val="single"/>
          <w:lang w:val="fr-FR"/>
        </w:rPr>
        <w:t>declanșarea</w:t>
      </w:r>
      <w:proofErr w:type="spellEnd"/>
      <w:r w:rsidRPr="00614308">
        <w:rPr>
          <w:rFonts w:eastAsia="MS Mincho" w:cs="ArialMT"/>
          <w:b/>
          <w:u w:val="single"/>
          <w:lang w:val="fr-FR"/>
        </w:rPr>
        <w:t xml:space="preserve"> </w:t>
      </w:r>
      <w:proofErr w:type="spellStart"/>
      <w:r w:rsidRPr="00614308">
        <w:rPr>
          <w:rFonts w:eastAsia="MS Mincho" w:cs="ArialMT"/>
          <w:b/>
          <w:u w:val="single"/>
          <w:lang w:val="fr-FR"/>
        </w:rPr>
        <w:t>avalanșelor</w:t>
      </w:r>
      <w:proofErr w:type="spellEnd"/>
      <w:r w:rsidRPr="00614308">
        <w:rPr>
          <w:rFonts w:eastAsia="MS Mincho" w:cs="ArialMT"/>
          <w:b/>
          <w:u w:val="single"/>
          <w:lang w:val="fr-FR"/>
        </w:rPr>
        <w:t xml:space="preserve">: </w:t>
      </w:r>
    </w:p>
    <w:p w14:paraId="7CF77C89" w14:textId="77777777" w:rsidR="00614308" w:rsidRPr="00614308" w:rsidRDefault="00614308" w:rsidP="00614308">
      <w:pPr>
        <w:spacing w:before="0" w:after="0" w:line="240" w:lineRule="auto"/>
        <w:ind w:left="1080"/>
        <w:rPr>
          <w:rFonts w:eastAsia="MS Mincho" w:cs="ArialMT"/>
          <w:b/>
          <w:u w:val="single"/>
          <w:lang w:val="fr-FR"/>
        </w:rPr>
      </w:pPr>
    </w:p>
    <w:p w14:paraId="3D718669" w14:textId="77777777" w:rsidR="00614308" w:rsidRPr="00614308" w:rsidRDefault="00614308" w:rsidP="00614308">
      <w:pPr>
        <w:spacing w:before="0" w:after="0" w:line="240" w:lineRule="auto"/>
        <w:ind w:left="1080"/>
        <w:rPr>
          <w:rFonts w:eastAsia="MS Mincho" w:cs="ArialMT"/>
          <w:b/>
          <w:bCs/>
          <w:lang w:val="en-US"/>
        </w:rPr>
      </w:pPr>
      <w:proofErr w:type="spellStart"/>
      <w:r w:rsidRPr="00614308">
        <w:rPr>
          <w:rFonts w:eastAsia="MS Mincho" w:cs="ArialMT"/>
          <w:b/>
          <w:bCs/>
          <w:lang w:val="en-US"/>
        </w:rPr>
        <w:t>Încălzire</w:t>
      </w:r>
      <w:proofErr w:type="spellEnd"/>
      <w:r w:rsidRPr="00614308">
        <w:rPr>
          <w:rFonts w:eastAsia="MS Mincho" w:cs="ArialMT"/>
          <w:b/>
          <w:bCs/>
          <w:lang w:val="en-US"/>
        </w:rPr>
        <w:t xml:space="preserve">, </w:t>
      </w:r>
      <w:proofErr w:type="spellStart"/>
      <w:r w:rsidRPr="00614308">
        <w:rPr>
          <w:rFonts w:eastAsia="MS Mincho" w:cs="ArialMT"/>
          <w:b/>
          <w:bCs/>
          <w:lang w:val="en-US"/>
        </w:rPr>
        <w:t>precipitații</w:t>
      </w:r>
      <w:proofErr w:type="spellEnd"/>
      <w:r w:rsidRPr="00614308">
        <w:rPr>
          <w:rFonts w:eastAsia="MS Mincho" w:cs="ArialMT"/>
          <w:b/>
          <w:bCs/>
          <w:lang w:val="en-US"/>
        </w:rPr>
        <w:t xml:space="preserve"> </w:t>
      </w:r>
      <w:proofErr w:type="spellStart"/>
      <w:r w:rsidRPr="00614308">
        <w:rPr>
          <w:rFonts w:eastAsia="MS Mincho" w:cs="ArialMT"/>
          <w:b/>
          <w:bCs/>
          <w:lang w:val="en-US"/>
        </w:rPr>
        <w:t>mixte</w:t>
      </w:r>
      <w:proofErr w:type="spellEnd"/>
      <w:r w:rsidRPr="00614308">
        <w:rPr>
          <w:rFonts w:eastAsia="MS Mincho" w:cs="ArialMT"/>
          <w:b/>
          <w:bCs/>
          <w:lang w:val="en-US"/>
        </w:rPr>
        <w:t xml:space="preserve"> </w:t>
      </w:r>
      <w:proofErr w:type="spellStart"/>
      <w:r w:rsidRPr="00614308">
        <w:rPr>
          <w:rFonts w:eastAsia="MS Mincho" w:cs="ArialMT"/>
          <w:b/>
          <w:bCs/>
          <w:lang w:val="en-US"/>
        </w:rPr>
        <w:t>în</w:t>
      </w:r>
      <w:proofErr w:type="spellEnd"/>
      <w:r w:rsidRPr="00614308">
        <w:rPr>
          <w:rFonts w:eastAsia="MS Mincho" w:cs="ArialMT"/>
          <w:b/>
          <w:bCs/>
          <w:lang w:val="en-US"/>
        </w:rPr>
        <w:t xml:space="preserve"> </w:t>
      </w:r>
      <w:proofErr w:type="spellStart"/>
      <w:r w:rsidRPr="00614308">
        <w:rPr>
          <w:rFonts w:eastAsia="MS Mincho" w:cs="ArialMT"/>
          <w:b/>
          <w:bCs/>
          <w:lang w:val="en-US"/>
        </w:rPr>
        <w:t>zonele</w:t>
      </w:r>
      <w:proofErr w:type="spellEnd"/>
      <w:r w:rsidRPr="00614308">
        <w:rPr>
          <w:rFonts w:eastAsia="MS Mincho" w:cs="ArialMT"/>
          <w:b/>
          <w:bCs/>
          <w:lang w:val="en-US"/>
        </w:rPr>
        <w:t xml:space="preserve"> </w:t>
      </w:r>
      <w:proofErr w:type="spellStart"/>
      <w:r w:rsidRPr="00614308">
        <w:rPr>
          <w:rFonts w:eastAsia="MS Mincho" w:cs="ArialMT"/>
          <w:b/>
          <w:bCs/>
          <w:lang w:val="en-US"/>
        </w:rPr>
        <w:t>înalte</w:t>
      </w:r>
      <w:proofErr w:type="spellEnd"/>
      <w:r w:rsidRPr="00614308">
        <w:rPr>
          <w:rFonts w:eastAsia="MS Mincho" w:cs="ArialMT"/>
          <w:b/>
          <w:bCs/>
          <w:lang w:val="en-US"/>
        </w:rPr>
        <w:t>.</w:t>
      </w:r>
    </w:p>
    <w:p w14:paraId="473E40B0" w14:textId="77777777" w:rsidR="00614308" w:rsidRPr="00614308" w:rsidRDefault="00614308" w:rsidP="00614308">
      <w:pPr>
        <w:spacing w:before="0" w:after="0" w:line="240" w:lineRule="auto"/>
        <w:ind w:left="1080"/>
        <w:rPr>
          <w:rFonts w:eastAsia="MS Mincho" w:cs="ArialMT"/>
          <w:b/>
          <w:bCs/>
          <w:lang w:val="en-US"/>
        </w:rPr>
      </w:pPr>
      <w:proofErr w:type="spellStart"/>
      <w:r w:rsidRPr="00614308">
        <w:rPr>
          <w:rFonts w:eastAsia="MS Mincho" w:cs="ArialMT"/>
          <w:b/>
          <w:bCs/>
          <w:lang w:val="en-US"/>
        </w:rPr>
        <w:t>Intensificări</w:t>
      </w:r>
      <w:proofErr w:type="spellEnd"/>
      <w:r w:rsidRPr="00614308">
        <w:rPr>
          <w:rFonts w:eastAsia="MS Mincho" w:cs="ArialMT"/>
          <w:b/>
          <w:bCs/>
          <w:lang w:val="en-US"/>
        </w:rPr>
        <w:t xml:space="preserve"> ale </w:t>
      </w:r>
      <w:proofErr w:type="spellStart"/>
      <w:r w:rsidRPr="00614308">
        <w:rPr>
          <w:rFonts w:eastAsia="MS Mincho" w:cs="ArialMT"/>
          <w:b/>
          <w:bCs/>
          <w:lang w:val="en-US"/>
        </w:rPr>
        <w:t>vântului</w:t>
      </w:r>
      <w:proofErr w:type="spellEnd"/>
      <w:r w:rsidRPr="00614308">
        <w:rPr>
          <w:rFonts w:eastAsia="MS Mincho" w:cs="ArialMT"/>
          <w:b/>
          <w:bCs/>
          <w:lang w:val="en-US"/>
        </w:rPr>
        <w:t>.</w:t>
      </w:r>
    </w:p>
    <w:p w14:paraId="3A4471E9" w14:textId="77777777" w:rsidR="00614308" w:rsidRPr="00614308" w:rsidRDefault="00614308" w:rsidP="00614308">
      <w:pPr>
        <w:spacing w:before="0" w:after="0" w:line="240" w:lineRule="auto"/>
        <w:ind w:left="1080"/>
        <w:rPr>
          <w:rFonts w:eastAsia="MS Mincho" w:cs="ArialMT"/>
          <w:b/>
          <w:bCs/>
          <w:lang w:val="en-US"/>
        </w:rPr>
      </w:pPr>
    </w:p>
    <w:p w14:paraId="6ED2C68B" w14:textId="77777777" w:rsidR="00614308" w:rsidRPr="00614308" w:rsidRDefault="00614308" w:rsidP="00614308">
      <w:pPr>
        <w:spacing w:before="0" w:after="0" w:line="240" w:lineRule="auto"/>
        <w:rPr>
          <w:rFonts w:eastAsia="MS Mincho" w:cs="ArialMT"/>
          <w:b/>
          <w:bCs/>
          <w:lang w:val="en-US"/>
        </w:rPr>
      </w:pPr>
    </w:p>
    <w:p w14:paraId="2717A69A" w14:textId="77777777" w:rsidR="00614308" w:rsidRPr="00614308" w:rsidRDefault="00614308" w:rsidP="00614308">
      <w:pPr>
        <w:tabs>
          <w:tab w:val="left" w:pos="1080"/>
        </w:tabs>
        <w:spacing w:before="0" w:after="0"/>
        <w:ind w:left="1080" w:right="13"/>
        <w:rPr>
          <w:rFonts w:eastAsia="MS Mincho" w:cs="ArialMT"/>
          <w:b/>
          <w:lang w:val="it-IT"/>
        </w:rPr>
      </w:pPr>
      <w:r w:rsidRPr="00614308">
        <w:rPr>
          <w:rFonts w:eastAsia="MS Mincho" w:cs="ArialMT"/>
          <w:b/>
          <w:u w:val="single"/>
          <w:lang w:val="it-IT"/>
        </w:rPr>
        <w:t>CARPAȚII MERIDIONALI</w:t>
      </w:r>
      <w:r w:rsidRPr="00614308">
        <w:rPr>
          <w:rFonts w:eastAsia="MS Mincho" w:cs="ArialMT"/>
          <w:b/>
          <w:lang w:val="it-IT"/>
        </w:rPr>
        <w:t xml:space="preserve"> - BUCEGI</w:t>
      </w:r>
    </w:p>
    <w:p w14:paraId="515F2F32" w14:textId="77777777" w:rsidR="00614308" w:rsidRPr="00614308" w:rsidRDefault="00614308" w:rsidP="00614308">
      <w:pPr>
        <w:tabs>
          <w:tab w:val="left" w:pos="1080"/>
        </w:tabs>
        <w:spacing w:before="0" w:after="0"/>
        <w:ind w:left="1080" w:right="13"/>
        <w:rPr>
          <w:rFonts w:eastAsia="MS Mincho" w:cs="ArialMT"/>
          <w:b/>
          <w:lang w:val="it-IT"/>
        </w:rPr>
      </w:pPr>
    </w:p>
    <w:p w14:paraId="4BA2756B" w14:textId="77777777" w:rsidR="00614308" w:rsidRPr="00614308" w:rsidRDefault="00614308" w:rsidP="00614308">
      <w:pPr>
        <w:tabs>
          <w:tab w:val="left" w:pos="1080"/>
        </w:tabs>
        <w:spacing w:before="0" w:after="0"/>
        <w:ind w:left="1080" w:right="13"/>
        <w:rPr>
          <w:rFonts w:eastAsia="MS Mincho" w:cs="ArialMT"/>
          <w:lang w:val="en-US"/>
        </w:rPr>
      </w:pPr>
      <w:r w:rsidRPr="00614308">
        <w:rPr>
          <w:rFonts w:eastAsia="MS Mincho" w:cs="ArialMT"/>
          <w:b/>
          <w:bCs/>
          <w:lang w:val="en-US"/>
        </w:rPr>
        <w:t xml:space="preserve">La </w:t>
      </w:r>
      <w:proofErr w:type="spellStart"/>
      <w:r w:rsidRPr="00614308">
        <w:rPr>
          <w:rFonts w:eastAsia="MS Mincho" w:cs="ArialMT"/>
          <w:b/>
          <w:bCs/>
          <w:lang w:val="en-US"/>
        </w:rPr>
        <w:t>peste</w:t>
      </w:r>
      <w:proofErr w:type="spellEnd"/>
      <w:r w:rsidRPr="00614308">
        <w:rPr>
          <w:rFonts w:eastAsia="MS Mincho" w:cs="ArialMT"/>
          <w:b/>
          <w:bCs/>
          <w:lang w:val="en-US"/>
        </w:rPr>
        <w:t xml:space="preserve"> 2000 m: </w:t>
      </w:r>
      <w:proofErr w:type="spellStart"/>
      <w:r w:rsidRPr="00614308">
        <w:rPr>
          <w:rFonts w:eastAsia="MS Mincho" w:cs="ArialMT"/>
          <w:lang w:val="en-US"/>
        </w:rPr>
        <w:t>ultimul</w:t>
      </w:r>
      <w:proofErr w:type="spellEnd"/>
      <w:r w:rsidRPr="00614308">
        <w:rPr>
          <w:rFonts w:eastAsia="MS Mincho" w:cs="ArialMT"/>
          <w:lang w:val="en-US"/>
        </w:rPr>
        <w:t xml:space="preserve"> </w:t>
      </w:r>
      <w:proofErr w:type="spellStart"/>
      <w:r w:rsidRPr="00614308">
        <w:rPr>
          <w:rFonts w:eastAsia="MS Mincho" w:cs="ArialMT"/>
          <w:lang w:val="en-US"/>
        </w:rPr>
        <w:t>episod</w:t>
      </w:r>
      <w:proofErr w:type="spellEnd"/>
      <w:r w:rsidRPr="00614308">
        <w:rPr>
          <w:rFonts w:eastAsia="MS Mincho" w:cs="ArialMT"/>
          <w:lang w:val="en-US"/>
        </w:rPr>
        <w:t xml:space="preserve"> de </w:t>
      </w:r>
      <w:proofErr w:type="spellStart"/>
      <w:r w:rsidRPr="00614308">
        <w:rPr>
          <w:rFonts w:eastAsia="MS Mincho" w:cs="ArialMT"/>
          <w:lang w:val="en-US"/>
        </w:rPr>
        <w:t>precipitații</w:t>
      </w:r>
      <w:proofErr w:type="spellEnd"/>
      <w:r w:rsidRPr="00614308">
        <w:rPr>
          <w:rFonts w:eastAsia="MS Mincho" w:cs="ArialMT"/>
          <w:lang w:val="en-US"/>
        </w:rPr>
        <w:t xml:space="preserve"> </w:t>
      </w:r>
      <w:proofErr w:type="spellStart"/>
      <w:r w:rsidRPr="00614308">
        <w:rPr>
          <w:rFonts w:eastAsia="MS Mincho" w:cs="ArialMT"/>
          <w:lang w:val="en-US"/>
        </w:rPr>
        <w:t>și</w:t>
      </w:r>
      <w:proofErr w:type="spellEnd"/>
      <w:r w:rsidRPr="00614308">
        <w:rPr>
          <w:rFonts w:eastAsia="MS Mincho" w:cs="ArialMT"/>
          <w:lang w:val="en-US"/>
        </w:rPr>
        <w:t xml:space="preserve"> </w:t>
      </w:r>
      <w:proofErr w:type="spellStart"/>
      <w:r w:rsidRPr="00614308">
        <w:rPr>
          <w:rFonts w:eastAsia="MS Mincho" w:cs="ArialMT"/>
          <w:lang w:val="en-US"/>
        </w:rPr>
        <w:t>răcirea</w:t>
      </w:r>
      <w:proofErr w:type="spellEnd"/>
      <w:r w:rsidRPr="00614308">
        <w:rPr>
          <w:rFonts w:eastAsia="MS Mincho" w:cs="ArialMT"/>
          <w:lang w:val="en-US"/>
        </w:rPr>
        <w:t xml:space="preserve"> </w:t>
      </w:r>
      <w:proofErr w:type="spellStart"/>
      <w:r w:rsidRPr="00614308">
        <w:rPr>
          <w:rFonts w:eastAsia="MS Mincho" w:cs="ArialMT"/>
          <w:lang w:val="en-US"/>
        </w:rPr>
        <w:t>vremii</w:t>
      </w:r>
      <w:proofErr w:type="spellEnd"/>
      <w:r w:rsidRPr="00614308">
        <w:rPr>
          <w:rFonts w:eastAsia="MS Mincho" w:cs="ArialMT"/>
          <w:lang w:val="en-US"/>
        </w:rPr>
        <w:t xml:space="preserve"> din ultima zi, au </w:t>
      </w:r>
      <w:proofErr w:type="spellStart"/>
      <w:r w:rsidRPr="00614308">
        <w:rPr>
          <w:rFonts w:eastAsia="MS Mincho" w:cs="ArialMT"/>
          <w:lang w:val="en-US"/>
        </w:rPr>
        <w:t>determinat</w:t>
      </w:r>
      <w:proofErr w:type="spellEnd"/>
      <w:r w:rsidRPr="00614308">
        <w:rPr>
          <w:rFonts w:eastAsia="MS Mincho" w:cs="ArialMT"/>
          <w:lang w:val="en-US"/>
        </w:rPr>
        <w:t xml:space="preserve"> </w:t>
      </w:r>
      <w:proofErr w:type="spellStart"/>
      <w:r w:rsidRPr="00614308">
        <w:rPr>
          <w:rFonts w:eastAsia="MS Mincho" w:cs="ArialMT"/>
          <w:lang w:val="en-US"/>
        </w:rPr>
        <w:t>acumularea</w:t>
      </w:r>
      <w:proofErr w:type="spellEnd"/>
      <w:r w:rsidRPr="00614308">
        <w:rPr>
          <w:rFonts w:eastAsia="MS Mincho" w:cs="ArialMT"/>
          <w:lang w:val="en-US"/>
        </w:rPr>
        <w:t xml:space="preserve"> </w:t>
      </w:r>
      <w:proofErr w:type="spellStart"/>
      <w:r w:rsidRPr="00614308">
        <w:rPr>
          <w:rFonts w:eastAsia="MS Mincho" w:cs="ArialMT"/>
          <w:lang w:val="en-US"/>
        </w:rPr>
        <w:t>unor</w:t>
      </w:r>
      <w:proofErr w:type="spellEnd"/>
      <w:r w:rsidRPr="00614308">
        <w:rPr>
          <w:rFonts w:eastAsia="MS Mincho" w:cs="ArialMT"/>
          <w:lang w:val="en-US"/>
        </w:rPr>
        <w:t xml:space="preserve"> </w:t>
      </w:r>
      <w:proofErr w:type="spellStart"/>
      <w:r w:rsidRPr="00614308">
        <w:rPr>
          <w:rFonts w:eastAsia="MS Mincho" w:cs="ArialMT"/>
          <w:lang w:val="en-US"/>
        </w:rPr>
        <w:t>cantități</w:t>
      </w:r>
      <w:proofErr w:type="spellEnd"/>
      <w:r w:rsidRPr="00614308">
        <w:rPr>
          <w:rFonts w:eastAsia="MS Mincho" w:cs="ArialMT"/>
          <w:lang w:val="en-US"/>
        </w:rPr>
        <w:t xml:space="preserve"> </w:t>
      </w:r>
      <w:proofErr w:type="spellStart"/>
      <w:r w:rsidRPr="00614308">
        <w:rPr>
          <w:rFonts w:eastAsia="MS Mincho" w:cs="ArialMT"/>
          <w:lang w:val="en-US"/>
        </w:rPr>
        <w:t>mai</w:t>
      </w:r>
      <w:proofErr w:type="spellEnd"/>
      <w:r w:rsidRPr="00614308">
        <w:rPr>
          <w:rFonts w:eastAsia="MS Mincho" w:cs="ArialMT"/>
          <w:lang w:val="en-US"/>
        </w:rPr>
        <w:t xml:space="preserve"> </w:t>
      </w:r>
      <w:proofErr w:type="spellStart"/>
      <w:r w:rsidRPr="00614308">
        <w:rPr>
          <w:rFonts w:eastAsia="MS Mincho" w:cs="ArialMT"/>
          <w:lang w:val="en-US"/>
        </w:rPr>
        <w:t>importante</w:t>
      </w:r>
      <w:proofErr w:type="spellEnd"/>
      <w:r w:rsidRPr="00614308">
        <w:rPr>
          <w:rFonts w:eastAsia="MS Mincho" w:cs="ArialMT"/>
          <w:lang w:val="en-US"/>
        </w:rPr>
        <w:t xml:space="preserve"> de </w:t>
      </w:r>
      <w:proofErr w:type="spellStart"/>
      <w:r w:rsidRPr="00614308">
        <w:rPr>
          <w:rFonts w:eastAsia="MS Mincho" w:cs="ArialMT"/>
          <w:lang w:val="en-US"/>
        </w:rPr>
        <w:t>precipitații</w:t>
      </w:r>
      <w:proofErr w:type="spellEnd"/>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zona </w:t>
      </w:r>
      <w:proofErr w:type="spellStart"/>
      <w:r w:rsidRPr="00614308">
        <w:rPr>
          <w:rFonts w:eastAsia="MS Mincho" w:cs="ArialMT"/>
          <w:lang w:val="en-US"/>
        </w:rPr>
        <w:t>Munților</w:t>
      </w:r>
      <w:proofErr w:type="spellEnd"/>
      <w:r w:rsidRPr="00614308">
        <w:rPr>
          <w:rFonts w:eastAsia="MS Mincho" w:cs="ArialMT"/>
          <w:lang w:val="en-US"/>
        </w:rPr>
        <w:t xml:space="preserve"> Bucegi </w:t>
      </w:r>
      <w:proofErr w:type="spellStart"/>
      <w:r w:rsidRPr="00614308">
        <w:rPr>
          <w:rFonts w:eastAsia="MS Mincho" w:cs="ArialMT"/>
          <w:lang w:val="en-US"/>
        </w:rPr>
        <w:t>și</w:t>
      </w:r>
      <w:proofErr w:type="spellEnd"/>
      <w:r w:rsidRPr="00614308">
        <w:rPr>
          <w:rFonts w:eastAsia="MS Mincho" w:cs="ArialMT"/>
          <w:lang w:val="en-US"/>
        </w:rPr>
        <w:t xml:space="preserve"> </w:t>
      </w:r>
      <w:proofErr w:type="spellStart"/>
      <w:r w:rsidRPr="00614308">
        <w:rPr>
          <w:rFonts w:eastAsia="MS Mincho" w:cs="ArialMT"/>
          <w:lang w:val="en-US"/>
        </w:rPr>
        <w:t>depunerea</w:t>
      </w:r>
      <w:proofErr w:type="spellEnd"/>
      <w:r w:rsidRPr="00614308">
        <w:rPr>
          <w:rFonts w:eastAsia="MS Mincho" w:cs="ArialMT"/>
          <w:lang w:val="en-US"/>
        </w:rPr>
        <w:t xml:space="preserve"> </w:t>
      </w:r>
      <w:proofErr w:type="spellStart"/>
      <w:r w:rsidRPr="00614308">
        <w:rPr>
          <w:rFonts w:eastAsia="MS Mincho" w:cs="ArialMT"/>
          <w:lang w:val="en-US"/>
        </w:rPr>
        <w:t>unui</w:t>
      </w:r>
      <w:proofErr w:type="spellEnd"/>
      <w:r w:rsidRPr="00614308">
        <w:rPr>
          <w:rFonts w:eastAsia="MS Mincho" w:cs="ArialMT"/>
          <w:lang w:val="en-US"/>
        </w:rPr>
        <w:t xml:space="preserve"> </w:t>
      </w:r>
      <w:proofErr w:type="spellStart"/>
      <w:r w:rsidRPr="00614308">
        <w:rPr>
          <w:rFonts w:eastAsia="MS Mincho" w:cs="ArialMT"/>
          <w:lang w:val="en-US"/>
        </w:rPr>
        <w:t>strat</w:t>
      </w:r>
      <w:proofErr w:type="spellEnd"/>
      <w:r w:rsidRPr="00614308">
        <w:rPr>
          <w:rFonts w:eastAsia="MS Mincho" w:cs="ArialMT"/>
          <w:lang w:val="en-US"/>
        </w:rPr>
        <w:t xml:space="preserve"> consistent de </w:t>
      </w:r>
      <w:proofErr w:type="spellStart"/>
      <w:r w:rsidRPr="00614308">
        <w:rPr>
          <w:rFonts w:eastAsia="MS Mincho" w:cs="ArialMT"/>
          <w:lang w:val="en-US"/>
        </w:rPr>
        <w:t>zăpadă</w:t>
      </w:r>
      <w:proofErr w:type="spellEnd"/>
      <w:r w:rsidRPr="00614308">
        <w:rPr>
          <w:rFonts w:eastAsia="MS Mincho" w:cs="ArialMT"/>
          <w:lang w:val="en-US"/>
        </w:rPr>
        <w:t xml:space="preserve"> la </w:t>
      </w:r>
      <w:proofErr w:type="spellStart"/>
      <w:r w:rsidRPr="00614308">
        <w:rPr>
          <w:rFonts w:eastAsia="MS Mincho" w:cs="ArialMT"/>
          <w:lang w:val="en-US"/>
        </w:rPr>
        <w:t>peste</w:t>
      </w:r>
      <w:proofErr w:type="spellEnd"/>
      <w:r w:rsidRPr="00614308">
        <w:rPr>
          <w:rFonts w:eastAsia="MS Mincho" w:cs="ArialMT"/>
          <w:lang w:val="en-US"/>
        </w:rPr>
        <w:t xml:space="preserve"> 2000 m, local de </w:t>
      </w:r>
      <w:proofErr w:type="spellStart"/>
      <w:r w:rsidRPr="00614308">
        <w:rPr>
          <w:rFonts w:eastAsia="MS Mincho" w:cs="ArialMT"/>
          <w:lang w:val="en-US"/>
        </w:rPr>
        <w:t>peste</w:t>
      </w:r>
      <w:proofErr w:type="spellEnd"/>
      <w:r w:rsidRPr="00614308">
        <w:rPr>
          <w:rFonts w:eastAsia="MS Mincho" w:cs="ArialMT"/>
          <w:lang w:val="en-US"/>
        </w:rPr>
        <w:t xml:space="preserve"> 20-25 cm, </w:t>
      </w:r>
      <w:proofErr w:type="spellStart"/>
      <w:r w:rsidRPr="00614308">
        <w:rPr>
          <w:rFonts w:eastAsia="MS Mincho" w:cs="ArialMT"/>
          <w:lang w:val="en-US"/>
        </w:rPr>
        <w:t>peste</w:t>
      </w:r>
      <w:proofErr w:type="spellEnd"/>
      <w:r w:rsidRPr="00614308">
        <w:rPr>
          <w:rFonts w:eastAsia="MS Mincho" w:cs="ArialMT"/>
          <w:lang w:val="en-US"/>
        </w:rPr>
        <w:t xml:space="preserve"> </w:t>
      </w:r>
      <w:proofErr w:type="spellStart"/>
      <w:r w:rsidRPr="00614308">
        <w:rPr>
          <w:rFonts w:eastAsia="MS Mincho" w:cs="ArialMT"/>
          <w:lang w:val="en-US"/>
        </w:rPr>
        <w:t>vechiul</w:t>
      </w:r>
      <w:proofErr w:type="spellEnd"/>
      <w:r w:rsidRPr="00614308">
        <w:rPr>
          <w:rFonts w:eastAsia="MS Mincho" w:cs="ArialMT"/>
          <w:lang w:val="en-US"/>
        </w:rPr>
        <w:t xml:space="preserve"> </w:t>
      </w:r>
      <w:proofErr w:type="spellStart"/>
      <w:r w:rsidRPr="00614308">
        <w:rPr>
          <w:rFonts w:eastAsia="MS Mincho" w:cs="ArialMT"/>
          <w:lang w:val="en-US"/>
        </w:rPr>
        <w:t>strat</w:t>
      </w:r>
      <w:proofErr w:type="spellEnd"/>
      <w:r w:rsidRPr="00614308">
        <w:rPr>
          <w:rFonts w:eastAsia="MS Mincho" w:cs="ArialMT"/>
          <w:lang w:val="en-US"/>
        </w:rPr>
        <w:t xml:space="preserve"> de </w:t>
      </w:r>
      <w:proofErr w:type="spellStart"/>
      <w:r w:rsidRPr="00614308">
        <w:rPr>
          <w:rFonts w:eastAsia="MS Mincho" w:cs="ArialMT"/>
          <w:lang w:val="en-US"/>
        </w:rPr>
        <w:t>zăpadă</w:t>
      </w:r>
      <w:proofErr w:type="spellEnd"/>
      <w:r w:rsidRPr="00614308">
        <w:rPr>
          <w:rFonts w:eastAsia="MS Mincho" w:cs="ArialMT"/>
          <w:lang w:val="en-US"/>
        </w:rPr>
        <w:t xml:space="preserve">, </w:t>
      </w:r>
      <w:proofErr w:type="spellStart"/>
      <w:r w:rsidRPr="00614308">
        <w:rPr>
          <w:rFonts w:eastAsia="MS Mincho" w:cs="ArialMT"/>
          <w:lang w:val="en-US"/>
        </w:rPr>
        <w:t>ce</w:t>
      </w:r>
      <w:proofErr w:type="spellEnd"/>
      <w:r w:rsidRPr="00614308">
        <w:rPr>
          <w:rFonts w:eastAsia="MS Mincho" w:cs="ArialMT"/>
          <w:lang w:val="en-US"/>
        </w:rPr>
        <w:t xml:space="preserve"> se </w:t>
      </w:r>
      <w:proofErr w:type="spellStart"/>
      <w:r w:rsidRPr="00614308">
        <w:rPr>
          <w:rFonts w:eastAsia="MS Mincho" w:cs="ArialMT"/>
          <w:lang w:val="en-US"/>
        </w:rPr>
        <w:t>mai</w:t>
      </w:r>
      <w:proofErr w:type="spellEnd"/>
      <w:r w:rsidRPr="00614308">
        <w:rPr>
          <w:rFonts w:eastAsia="MS Mincho" w:cs="ArialMT"/>
          <w:lang w:val="en-US"/>
        </w:rPr>
        <w:t xml:space="preserve"> </w:t>
      </w:r>
      <w:proofErr w:type="spellStart"/>
      <w:r w:rsidRPr="00614308">
        <w:rPr>
          <w:rFonts w:eastAsia="MS Mincho" w:cs="ArialMT"/>
          <w:lang w:val="en-US"/>
        </w:rPr>
        <w:t>întâlnea</w:t>
      </w:r>
      <w:proofErr w:type="spellEnd"/>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special pe </w:t>
      </w:r>
      <w:proofErr w:type="spellStart"/>
      <w:r w:rsidRPr="00614308">
        <w:rPr>
          <w:rFonts w:eastAsia="MS Mincho" w:cs="ArialMT"/>
          <w:lang w:val="en-US"/>
        </w:rPr>
        <w:t>văile</w:t>
      </w:r>
      <w:proofErr w:type="spellEnd"/>
      <w:r w:rsidRPr="00614308">
        <w:rPr>
          <w:rFonts w:eastAsia="MS Mincho" w:cs="ArialMT"/>
          <w:lang w:val="en-US"/>
        </w:rPr>
        <w:t xml:space="preserve"> </w:t>
      </w:r>
      <w:proofErr w:type="spellStart"/>
      <w:r w:rsidRPr="00614308">
        <w:rPr>
          <w:rFonts w:eastAsia="MS Mincho" w:cs="ArialMT"/>
          <w:lang w:val="en-US"/>
        </w:rPr>
        <w:t>înguste</w:t>
      </w:r>
      <w:proofErr w:type="spellEnd"/>
      <w:r w:rsidRPr="00614308">
        <w:rPr>
          <w:rFonts w:eastAsia="MS Mincho" w:cs="ArialMT"/>
          <w:lang w:val="en-US"/>
        </w:rPr>
        <w:t xml:space="preserve"> </w:t>
      </w:r>
      <w:proofErr w:type="spellStart"/>
      <w:r w:rsidRPr="00614308">
        <w:rPr>
          <w:rFonts w:eastAsia="MS Mincho" w:cs="ArialMT"/>
          <w:lang w:val="en-US"/>
        </w:rPr>
        <w:t>sau</w:t>
      </w:r>
      <w:proofErr w:type="spellEnd"/>
      <w:r w:rsidRPr="00614308">
        <w:rPr>
          <w:rFonts w:eastAsia="MS Mincho" w:cs="ArialMT"/>
          <w:lang w:val="en-US"/>
        </w:rPr>
        <w:t xml:space="preserve"> </w:t>
      </w:r>
      <w:proofErr w:type="spellStart"/>
      <w:r w:rsidRPr="00614308">
        <w:rPr>
          <w:rFonts w:eastAsia="MS Mincho" w:cs="ArialMT"/>
          <w:lang w:val="en-US"/>
        </w:rPr>
        <w:t>umbrite</w:t>
      </w:r>
      <w:proofErr w:type="spellEnd"/>
      <w:r w:rsidRPr="00614308">
        <w:rPr>
          <w:rFonts w:eastAsia="MS Mincho" w:cs="ArialMT"/>
          <w:lang w:val="en-US"/>
        </w:rPr>
        <w:t xml:space="preserve">, din </w:t>
      </w:r>
      <w:proofErr w:type="spellStart"/>
      <w:r w:rsidRPr="00614308">
        <w:rPr>
          <w:rFonts w:eastAsia="MS Mincho" w:cs="ArialMT"/>
          <w:lang w:val="en-US"/>
        </w:rPr>
        <w:t>apropierea</w:t>
      </w:r>
      <w:proofErr w:type="spellEnd"/>
      <w:r w:rsidRPr="00614308">
        <w:rPr>
          <w:rFonts w:eastAsia="MS Mincho" w:cs="ArialMT"/>
          <w:lang w:val="en-US"/>
        </w:rPr>
        <w:t xml:space="preserve"> </w:t>
      </w:r>
      <w:proofErr w:type="spellStart"/>
      <w:r w:rsidRPr="00614308">
        <w:rPr>
          <w:rFonts w:eastAsia="MS Mincho" w:cs="ArialMT"/>
          <w:lang w:val="en-US"/>
        </w:rPr>
        <w:t>crestelor</w:t>
      </w:r>
      <w:proofErr w:type="spellEnd"/>
      <w:r w:rsidRPr="00614308">
        <w:rPr>
          <w:rFonts w:eastAsia="MS Mincho" w:cs="ArialMT"/>
          <w:lang w:val="en-US"/>
        </w:rPr>
        <w:t xml:space="preserve">. </w:t>
      </w:r>
      <w:proofErr w:type="spellStart"/>
      <w:r w:rsidRPr="00614308">
        <w:rPr>
          <w:rFonts w:eastAsia="MS Mincho" w:cs="ArialMT"/>
          <w:lang w:val="en-US"/>
        </w:rPr>
        <w:t>Zăpada</w:t>
      </w:r>
      <w:proofErr w:type="spellEnd"/>
      <w:r w:rsidRPr="00614308">
        <w:rPr>
          <w:rFonts w:eastAsia="MS Mincho" w:cs="ArialMT"/>
          <w:lang w:val="en-US"/>
        </w:rPr>
        <w:t xml:space="preserve"> </w:t>
      </w:r>
      <w:proofErr w:type="spellStart"/>
      <w:r w:rsidRPr="00614308">
        <w:rPr>
          <w:rFonts w:eastAsia="MS Mincho" w:cs="ArialMT"/>
          <w:lang w:val="en-US"/>
        </w:rPr>
        <w:t>este</w:t>
      </w:r>
      <w:proofErr w:type="spellEnd"/>
      <w:r w:rsidRPr="00614308">
        <w:rPr>
          <w:rFonts w:eastAsia="MS Mincho" w:cs="ArialMT"/>
          <w:lang w:val="en-US"/>
        </w:rPr>
        <w:t xml:space="preserve"> </w:t>
      </w:r>
      <w:proofErr w:type="spellStart"/>
      <w:r w:rsidRPr="00614308">
        <w:rPr>
          <w:rFonts w:eastAsia="MS Mincho" w:cs="ArialMT"/>
          <w:lang w:val="en-US"/>
        </w:rPr>
        <w:t>ușor</w:t>
      </w:r>
      <w:proofErr w:type="spellEnd"/>
      <w:r w:rsidRPr="00614308">
        <w:rPr>
          <w:rFonts w:eastAsia="MS Mincho" w:cs="ArialMT"/>
          <w:lang w:val="en-US"/>
        </w:rPr>
        <w:t xml:space="preserve"> </w:t>
      </w:r>
      <w:proofErr w:type="spellStart"/>
      <w:r w:rsidRPr="00614308">
        <w:rPr>
          <w:rFonts w:eastAsia="MS Mincho" w:cs="ArialMT"/>
          <w:lang w:val="en-US"/>
        </w:rPr>
        <w:t>umezită</w:t>
      </w:r>
      <w:proofErr w:type="spellEnd"/>
      <w:r w:rsidRPr="00614308">
        <w:rPr>
          <w:rFonts w:eastAsia="MS Mincho" w:cs="ArialMT"/>
          <w:lang w:val="en-US"/>
        </w:rPr>
        <w:t xml:space="preserve">, </w:t>
      </w:r>
      <w:proofErr w:type="spellStart"/>
      <w:r w:rsidRPr="00614308">
        <w:rPr>
          <w:rFonts w:eastAsia="MS Mincho" w:cs="ArialMT"/>
          <w:lang w:val="en-US"/>
        </w:rPr>
        <w:t>iar</w:t>
      </w:r>
      <w:proofErr w:type="spellEnd"/>
      <w:r w:rsidRPr="00614308">
        <w:rPr>
          <w:rFonts w:eastAsia="MS Mincho" w:cs="ArialMT"/>
          <w:lang w:val="en-US"/>
        </w:rPr>
        <w:t xml:space="preserve"> </w:t>
      </w:r>
      <w:proofErr w:type="spellStart"/>
      <w:r w:rsidRPr="00614308">
        <w:rPr>
          <w:rFonts w:eastAsia="MS Mincho" w:cs="ArialMT"/>
          <w:lang w:val="en-US"/>
        </w:rPr>
        <w:t>încălzirea</w:t>
      </w:r>
      <w:proofErr w:type="spellEnd"/>
      <w:r w:rsidRPr="00614308">
        <w:rPr>
          <w:rFonts w:eastAsia="MS Mincho" w:cs="ArialMT"/>
          <w:lang w:val="en-US"/>
        </w:rPr>
        <w:t xml:space="preserve"> </w:t>
      </w:r>
      <w:proofErr w:type="spellStart"/>
      <w:r w:rsidRPr="00614308">
        <w:rPr>
          <w:rFonts w:eastAsia="MS Mincho" w:cs="ArialMT"/>
          <w:lang w:val="en-US"/>
        </w:rPr>
        <w:t>vremii</w:t>
      </w:r>
      <w:proofErr w:type="spellEnd"/>
      <w:r w:rsidRPr="00614308">
        <w:rPr>
          <w:rFonts w:eastAsia="MS Mincho" w:cs="ArialMT"/>
          <w:lang w:val="en-US"/>
        </w:rPr>
        <w:t xml:space="preserve"> din </w:t>
      </w:r>
      <w:proofErr w:type="spellStart"/>
      <w:r w:rsidRPr="00614308">
        <w:rPr>
          <w:rFonts w:eastAsia="MS Mincho" w:cs="ArialMT"/>
          <w:lang w:val="en-US"/>
        </w:rPr>
        <w:t>zilele</w:t>
      </w:r>
      <w:proofErr w:type="spellEnd"/>
    </w:p>
    <w:p w14:paraId="327F650F" w14:textId="77777777" w:rsidR="00614308" w:rsidRPr="00614308" w:rsidRDefault="00614308" w:rsidP="00614308">
      <w:pPr>
        <w:tabs>
          <w:tab w:val="left" w:pos="1080"/>
        </w:tabs>
        <w:spacing w:before="0" w:after="0"/>
        <w:ind w:left="1080" w:right="13"/>
        <w:rPr>
          <w:rFonts w:eastAsia="MS Mincho" w:cs="ArialMT"/>
          <w:lang w:val="en-US"/>
        </w:rPr>
      </w:pPr>
      <w:proofErr w:type="spellStart"/>
      <w:r w:rsidRPr="00614308">
        <w:rPr>
          <w:rFonts w:eastAsia="MS Mincho" w:cs="ArialMT"/>
          <w:lang w:val="en-US"/>
        </w:rPr>
        <w:t>următoare</w:t>
      </w:r>
      <w:proofErr w:type="spellEnd"/>
      <w:r w:rsidRPr="00614308">
        <w:rPr>
          <w:rFonts w:eastAsia="MS Mincho" w:cs="ArialMT"/>
          <w:lang w:val="en-US"/>
        </w:rPr>
        <w:t xml:space="preserve"> </w:t>
      </w:r>
      <w:proofErr w:type="spellStart"/>
      <w:r w:rsidRPr="00614308">
        <w:rPr>
          <w:rFonts w:eastAsia="MS Mincho" w:cs="ArialMT"/>
          <w:lang w:val="en-US"/>
        </w:rPr>
        <w:t>va</w:t>
      </w:r>
      <w:proofErr w:type="spellEnd"/>
      <w:r w:rsidRPr="00614308">
        <w:rPr>
          <w:rFonts w:eastAsia="MS Mincho" w:cs="ArialMT"/>
          <w:lang w:val="en-US"/>
        </w:rPr>
        <w:t xml:space="preserve"> </w:t>
      </w:r>
      <w:proofErr w:type="spellStart"/>
      <w:r w:rsidRPr="00614308">
        <w:rPr>
          <w:rFonts w:eastAsia="MS Mincho" w:cs="ArialMT"/>
          <w:lang w:val="en-US"/>
        </w:rPr>
        <w:t>umezi</w:t>
      </w:r>
      <w:proofErr w:type="spellEnd"/>
      <w:r w:rsidRPr="00614308">
        <w:rPr>
          <w:rFonts w:eastAsia="MS Mincho" w:cs="ArialMT"/>
          <w:lang w:val="en-US"/>
        </w:rPr>
        <w:t xml:space="preserve"> </w:t>
      </w:r>
      <w:proofErr w:type="spellStart"/>
      <w:r w:rsidRPr="00614308">
        <w:rPr>
          <w:rFonts w:eastAsia="MS Mincho" w:cs="ArialMT"/>
          <w:lang w:val="en-US"/>
        </w:rPr>
        <w:t>suplimentar</w:t>
      </w:r>
      <w:proofErr w:type="spellEnd"/>
      <w:r w:rsidRPr="00614308">
        <w:rPr>
          <w:rFonts w:eastAsia="MS Mincho" w:cs="ArialMT"/>
          <w:lang w:val="en-US"/>
        </w:rPr>
        <w:t xml:space="preserve"> </w:t>
      </w:r>
      <w:proofErr w:type="spellStart"/>
      <w:r w:rsidRPr="00614308">
        <w:rPr>
          <w:rFonts w:eastAsia="MS Mincho" w:cs="ArialMT"/>
          <w:lang w:val="en-US"/>
        </w:rPr>
        <w:t>stratul</w:t>
      </w:r>
      <w:proofErr w:type="spellEnd"/>
      <w:r w:rsidRPr="00614308">
        <w:rPr>
          <w:rFonts w:eastAsia="MS Mincho" w:cs="ArialMT"/>
          <w:lang w:val="en-US"/>
        </w:rPr>
        <w:t xml:space="preserve"> de </w:t>
      </w:r>
      <w:proofErr w:type="spellStart"/>
      <w:r w:rsidRPr="00614308">
        <w:rPr>
          <w:rFonts w:eastAsia="MS Mincho" w:cs="ArialMT"/>
          <w:lang w:val="en-US"/>
        </w:rPr>
        <w:t>zăpadă</w:t>
      </w:r>
      <w:proofErr w:type="spellEnd"/>
      <w:r w:rsidRPr="00614308">
        <w:rPr>
          <w:rFonts w:eastAsia="MS Mincho" w:cs="ArialMT"/>
          <w:lang w:val="en-US"/>
        </w:rPr>
        <w:t xml:space="preserve"> de la </w:t>
      </w:r>
      <w:proofErr w:type="spellStart"/>
      <w:r w:rsidRPr="00614308">
        <w:rPr>
          <w:rFonts w:eastAsia="MS Mincho" w:cs="ArialMT"/>
          <w:lang w:val="en-US"/>
        </w:rPr>
        <w:t>suprafață</w:t>
      </w:r>
      <w:proofErr w:type="spellEnd"/>
      <w:r w:rsidRPr="00614308">
        <w:rPr>
          <w:rFonts w:eastAsia="MS Mincho" w:cs="ArialMT"/>
          <w:lang w:val="en-US"/>
        </w:rPr>
        <w:t xml:space="preserve"> </w:t>
      </w:r>
      <w:proofErr w:type="spellStart"/>
      <w:r w:rsidRPr="00614308">
        <w:rPr>
          <w:rFonts w:eastAsia="MS Mincho" w:cs="ArialMT"/>
          <w:lang w:val="en-US"/>
        </w:rPr>
        <w:t>și</w:t>
      </w:r>
      <w:proofErr w:type="spellEnd"/>
      <w:r w:rsidRPr="00614308">
        <w:rPr>
          <w:rFonts w:eastAsia="MS Mincho" w:cs="ArialMT"/>
          <w:lang w:val="en-US"/>
        </w:rPr>
        <w:t xml:space="preserve"> </w:t>
      </w:r>
      <w:proofErr w:type="spellStart"/>
      <w:r w:rsidRPr="00614308">
        <w:rPr>
          <w:rFonts w:eastAsia="MS Mincho" w:cs="ArialMT"/>
          <w:lang w:val="en-US"/>
        </w:rPr>
        <w:t>va</w:t>
      </w:r>
      <w:proofErr w:type="spellEnd"/>
      <w:r w:rsidRPr="00614308">
        <w:rPr>
          <w:rFonts w:eastAsia="MS Mincho" w:cs="ArialMT"/>
          <w:lang w:val="en-US"/>
        </w:rPr>
        <w:t xml:space="preserve"> </w:t>
      </w:r>
      <w:proofErr w:type="spellStart"/>
      <w:r w:rsidRPr="00614308">
        <w:rPr>
          <w:rFonts w:eastAsia="MS Mincho" w:cs="ArialMT"/>
          <w:lang w:val="en-US"/>
        </w:rPr>
        <w:t>crește</w:t>
      </w:r>
      <w:proofErr w:type="spellEnd"/>
      <w:r w:rsidRPr="00614308">
        <w:rPr>
          <w:rFonts w:eastAsia="MS Mincho" w:cs="ArialMT"/>
          <w:lang w:val="en-US"/>
        </w:rPr>
        <w:t xml:space="preserve"> </w:t>
      </w:r>
      <w:proofErr w:type="spellStart"/>
      <w:r w:rsidRPr="00614308">
        <w:rPr>
          <w:rFonts w:eastAsia="MS Mincho" w:cs="ArialMT"/>
          <w:lang w:val="en-US"/>
        </w:rPr>
        <w:t>riscul</w:t>
      </w:r>
      <w:proofErr w:type="spellEnd"/>
      <w:r w:rsidRPr="00614308">
        <w:rPr>
          <w:rFonts w:eastAsia="MS Mincho" w:cs="ArialMT"/>
          <w:lang w:val="en-US"/>
        </w:rPr>
        <w:t xml:space="preserve"> </w:t>
      </w:r>
      <w:proofErr w:type="spellStart"/>
      <w:r w:rsidRPr="00614308">
        <w:rPr>
          <w:rFonts w:eastAsia="MS Mincho" w:cs="ArialMT"/>
          <w:lang w:val="en-US"/>
        </w:rPr>
        <w:t>unor</w:t>
      </w:r>
      <w:proofErr w:type="spellEnd"/>
      <w:r w:rsidRPr="00614308">
        <w:rPr>
          <w:rFonts w:eastAsia="MS Mincho" w:cs="ArialMT"/>
          <w:lang w:val="en-US"/>
        </w:rPr>
        <w:t xml:space="preserve"> </w:t>
      </w:r>
      <w:proofErr w:type="spellStart"/>
      <w:r w:rsidRPr="00614308">
        <w:rPr>
          <w:rFonts w:eastAsia="MS Mincho" w:cs="ArialMT"/>
          <w:lang w:val="en-US"/>
        </w:rPr>
        <w:t>declanșări</w:t>
      </w:r>
      <w:proofErr w:type="spellEnd"/>
      <w:r w:rsidRPr="00614308">
        <w:rPr>
          <w:rFonts w:eastAsia="MS Mincho" w:cs="ArialMT"/>
          <w:lang w:val="en-US"/>
        </w:rPr>
        <w:t xml:space="preserve"> </w:t>
      </w:r>
      <w:proofErr w:type="spellStart"/>
      <w:r w:rsidRPr="00614308">
        <w:rPr>
          <w:rFonts w:eastAsia="MS Mincho" w:cs="ArialMT"/>
          <w:lang w:val="en-US"/>
        </w:rPr>
        <w:t>spontane</w:t>
      </w:r>
      <w:proofErr w:type="spellEnd"/>
      <w:r w:rsidRPr="00614308">
        <w:rPr>
          <w:rFonts w:eastAsia="MS Mincho" w:cs="ArialMT"/>
          <w:lang w:val="en-US"/>
        </w:rPr>
        <w:t xml:space="preserve"> de </w:t>
      </w:r>
      <w:proofErr w:type="spellStart"/>
      <w:r w:rsidRPr="00614308">
        <w:rPr>
          <w:rFonts w:eastAsia="MS Mincho" w:cs="ArialMT"/>
          <w:lang w:val="en-US"/>
        </w:rPr>
        <w:t>curgeri</w:t>
      </w:r>
      <w:proofErr w:type="spellEnd"/>
      <w:r w:rsidRPr="00614308">
        <w:rPr>
          <w:rFonts w:eastAsia="MS Mincho" w:cs="ArialMT"/>
          <w:lang w:val="en-US"/>
        </w:rPr>
        <w:t xml:space="preserve"> </w:t>
      </w:r>
      <w:proofErr w:type="spellStart"/>
      <w:r w:rsidRPr="00614308">
        <w:rPr>
          <w:rFonts w:eastAsia="MS Mincho" w:cs="ArialMT"/>
          <w:lang w:val="en-US"/>
        </w:rPr>
        <w:t>și</w:t>
      </w:r>
      <w:proofErr w:type="spellEnd"/>
      <w:r w:rsidRPr="00614308">
        <w:rPr>
          <w:rFonts w:eastAsia="MS Mincho" w:cs="ArialMT"/>
          <w:lang w:val="en-US"/>
        </w:rPr>
        <w:t xml:space="preserve"> </w:t>
      </w:r>
      <w:proofErr w:type="spellStart"/>
      <w:r w:rsidRPr="00614308">
        <w:rPr>
          <w:rFonts w:eastAsia="MS Mincho" w:cs="ArialMT"/>
          <w:lang w:val="en-US"/>
        </w:rPr>
        <w:t>avalanșe</w:t>
      </w:r>
      <w:proofErr w:type="spellEnd"/>
      <w:r w:rsidRPr="00614308">
        <w:rPr>
          <w:rFonts w:eastAsia="MS Mincho" w:cs="ArialMT"/>
          <w:lang w:val="en-US"/>
        </w:rPr>
        <w:t xml:space="preserve"> de </w:t>
      </w:r>
      <w:proofErr w:type="spellStart"/>
      <w:r w:rsidRPr="00614308">
        <w:rPr>
          <w:rFonts w:eastAsia="MS Mincho" w:cs="ArialMT"/>
          <w:lang w:val="en-US"/>
        </w:rPr>
        <w:t>mici</w:t>
      </w:r>
      <w:proofErr w:type="spellEnd"/>
      <w:r w:rsidRPr="00614308">
        <w:rPr>
          <w:rFonts w:eastAsia="MS Mincho" w:cs="ArialMT"/>
          <w:lang w:val="en-US"/>
        </w:rPr>
        <w:t xml:space="preserve"> </w:t>
      </w:r>
      <w:proofErr w:type="spellStart"/>
      <w:r w:rsidRPr="00614308">
        <w:rPr>
          <w:rFonts w:eastAsia="MS Mincho" w:cs="ArialMT"/>
          <w:lang w:val="en-US"/>
        </w:rPr>
        <w:t>sau</w:t>
      </w:r>
      <w:proofErr w:type="spellEnd"/>
      <w:r w:rsidRPr="00614308">
        <w:rPr>
          <w:rFonts w:eastAsia="MS Mincho" w:cs="ArialMT"/>
          <w:lang w:val="en-US"/>
        </w:rPr>
        <w:t xml:space="preserve"> </w:t>
      </w:r>
      <w:proofErr w:type="spellStart"/>
      <w:r w:rsidRPr="00614308">
        <w:rPr>
          <w:rFonts w:eastAsia="MS Mincho" w:cs="ArialMT"/>
          <w:lang w:val="en-US"/>
        </w:rPr>
        <w:t>chiar</w:t>
      </w:r>
      <w:proofErr w:type="spellEnd"/>
      <w:r w:rsidRPr="00614308">
        <w:rPr>
          <w:rFonts w:eastAsia="MS Mincho" w:cs="ArialMT"/>
          <w:lang w:val="en-US"/>
        </w:rPr>
        <w:t xml:space="preserve"> </w:t>
      </w:r>
      <w:proofErr w:type="spellStart"/>
      <w:r w:rsidRPr="00614308">
        <w:rPr>
          <w:rFonts w:eastAsia="MS Mincho" w:cs="ArialMT"/>
          <w:lang w:val="en-US"/>
        </w:rPr>
        <w:t>medii</w:t>
      </w:r>
      <w:proofErr w:type="spellEnd"/>
      <w:r w:rsidRPr="00614308">
        <w:rPr>
          <w:rFonts w:eastAsia="MS Mincho" w:cs="ArialMT"/>
          <w:lang w:val="en-US"/>
        </w:rPr>
        <w:t xml:space="preserve"> </w:t>
      </w:r>
      <w:proofErr w:type="spellStart"/>
      <w:r w:rsidRPr="00614308">
        <w:rPr>
          <w:rFonts w:eastAsia="MS Mincho" w:cs="ArialMT"/>
          <w:lang w:val="en-US"/>
        </w:rPr>
        <w:t>dimensiuni</w:t>
      </w:r>
      <w:proofErr w:type="spellEnd"/>
      <w:r w:rsidRPr="00614308">
        <w:rPr>
          <w:rFonts w:eastAsia="MS Mincho" w:cs="ArialMT"/>
          <w:lang w:val="en-US"/>
        </w:rPr>
        <w:t xml:space="preserve">, care </w:t>
      </w:r>
      <w:proofErr w:type="spellStart"/>
      <w:r w:rsidRPr="00614308">
        <w:rPr>
          <w:rFonts w:eastAsia="MS Mincho" w:cs="ArialMT"/>
          <w:lang w:val="en-US"/>
        </w:rPr>
        <w:t>să</w:t>
      </w:r>
      <w:proofErr w:type="spellEnd"/>
      <w:r w:rsidRPr="00614308">
        <w:rPr>
          <w:rFonts w:eastAsia="MS Mincho" w:cs="ArialMT"/>
          <w:lang w:val="en-US"/>
        </w:rPr>
        <w:t xml:space="preserve"> </w:t>
      </w:r>
      <w:proofErr w:type="spellStart"/>
      <w:r w:rsidRPr="00614308">
        <w:rPr>
          <w:rFonts w:eastAsia="MS Mincho" w:cs="ArialMT"/>
          <w:lang w:val="en-US"/>
        </w:rPr>
        <w:t>angreneze</w:t>
      </w:r>
      <w:proofErr w:type="spellEnd"/>
      <w:r w:rsidRPr="00614308">
        <w:rPr>
          <w:rFonts w:eastAsia="MS Mincho" w:cs="ArialMT"/>
          <w:lang w:val="en-US"/>
        </w:rPr>
        <w:t xml:space="preserve"> </w:t>
      </w:r>
      <w:proofErr w:type="spellStart"/>
      <w:r w:rsidRPr="00614308">
        <w:rPr>
          <w:rFonts w:eastAsia="MS Mincho" w:cs="ArialMT"/>
          <w:lang w:val="en-US"/>
        </w:rPr>
        <w:t>ultimul</w:t>
      </w:r>
      <w:proofErr w:type="spellEnd"/>
      <w:r w:rsidRPr="00614308">
        <w:rPr>
          <w:rFonts w:eastAsia="MS Mincho" w:cs="ArialMT"/>
          <w:lang w:val="en-US"/>
        </w:rPr>
        <w:t xml:space="preserve"> </w:t>
      </w:r>
      <w:proofErr w:type="spellStart"/>
      <w:r w:rsidRPr="00614308">
        <w:rPr>
          <w:rFonts w:eastAsia="MS Mincho" w:cs="ArialMT"/>
          <w:lang w:val="en-US"/>
        </w:rPr>
        <w:t>strat</w:t>
      </w:r>
      <w:proofErr w:type="spellEnd"/>
      <w:r w:rsidRPr="00614308">
        <w:rPr>
          <w:rFonts w:eastAsia="MS Mincho" w:cs="ArialMT"/>
          <w:lang w:val="en-US"/>
        </w:rPr>
        <w:t xml:space="preserve"> </w:t>
      </w:r>
      <w:proofErr w:type="spellStart"/>
      <w:r w:rsidRPr="00614308">
        <w:rPr>
          <w:rFonts w:eastAsia="MS Mincho" w:cs="ArialMT"/>
          <w:lang w:val="en-US"/>
        </w:rPr>
        <w:t>depus</w:t>
      </w:r>
      <w:proofErr w:type="spellEnd"/>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special </w:t>
      </w:r>
      <w:proofErr w:type="spellStart"/>
      <w:r w:rsidRPr="00614308">
        <w:rPr>
          <w:rFonts w:eastAsia="MS Mincho" w:cs="ArialMT"/>
          <w:lang w:val="en-US"/>
        </w:rPr>
        <w:t>în</w:t>
      </w:r>
      <w:proofErr w:type="spellEnd"/>
      <w:r w:rsidRPr="00614308">
        <w:rPr>
          <w:rFonts w:eastAsia="MS Mincho" w:cs="ArialMT"/>
          <w:lang w:val="en-US"/>
        </w:rPr>
        <w:t xml:space="preserve"> </w:t>
      </w:r>
      <w:proofErr w:type="spellStart"/>
      <w:r w:rsidRPr="00614308">
        <w:rPr>
          <w:rFonts w:eastAsia="MS Mincho" w:cs="ArialMT"/>
          <w:lang w:val="en-US"/>
        </w:rPr>
        <w:t>cursul</w:t>
      </w:r>
      <w:proofErr w:type="spellEnd"/>
      <w:r w:rsidRPr="00614308">
        <w:rPr>
          <w:rFonts w:eastAsia="MS Mincho" w:cs="ArialMT"/>
          <w:lang w:val="en-US"/>
        </w:rPr>
        <w:t xml:space="preserve"> </w:t>
      </w:r>
      <w:proofErr w:type="spellStart"/>
      <w:r w:rsidRPr="00614308">
        <w:rPr>
          <w:rFonts w:eastAsia="MS Mincho" w:cs="ArialMT"/>
          <w:lang w:val="en-US"/>
        </w:rPr>
        <w:t>amiezelor</w:t>
      </w:r>
      <w:proofErr w:type="spellEnd"/>
      <w:r w:rsidRPr="00614308">
        <w:rPr>
          <w:rFonts w:eastAsia="MS Mincho" w:cs="ArialMT"/>
          <w:lang w:val="en-US"/>
        </w:rPr>
        <w:t xml:space="preserve">. </w:t>
      </w:r>
      <w:proofErr w:type="spellStart"/>
      <w:r w:rsidRPr="00614308">
        <w:rPr>
          <w:rFonts w:eastAsia="MS Mincho" w:cs="ArialMT"/>
          <w:lang w:val="en-US"/>
        </w:rPr>
        <w:t>Riscul</w:t>
      </w:r>
      <w:proofErr w:type="spellEnd"/>
      <w:r w:rsidRPr="00614308">
        <w:rPr>
          <w:rFonts w:eastAsia="MS Mincho" w:cs="ArialMT"/>
          <w:lang w:val="en-US"/>
        </w:rPr>
        <w:t xml:space="preserve"> </w:t>
      </w:r>
      <w:proofErr w:type="spellStart"/>
      <w:r w:rsidRPr="00614308">
        <w:rPr>
          <w:rFonts w:eastAsia="MS Mincho" w:cs="ArialMT"/>
          <w:lang w:val="en-US"/>
        </w:rPr>
        <w:t>va</w:t>
      </w:r>
      <w:proofErr w:type="spellEnd"/>
      <w:r w:rsidRPr="00614308">
        <w:rPr>
          <w:rFonts w:eastAsia="MS Mincho" w:cs="ArialMT"/>
          <w:lang w:val="en-US"/>
        </w:rPr>
        <w:t xml:space="preserve"> fi </w:t>
      </w:r>
      <w:proofErr w:type="spellStart"/>
      <w:r w:rsidRPr="00614308">
        <w:rPr>
          <w:rFonts w:eastAsia="MS Mincho" w:cs="ArialMT"/>
          <w:lang w:val="en-US"/>
        </w:rPr>
        <w:t>amplificat</w:t>
      </w:r>
      <w:proofErr w:type="spellEnd"/>
      <w:r w:rsidRPr="00614308">
        <w:rPr>
          <w:rFonts w:eastAsia="MS Mincho" w:cs="ArialMT"/>
          <w:lang w:val="en-US"/>
        </w:rPr>
        <w:t xml:space="preserve"> la </w:t>
      </w:r>
      <w:proofErr w:type="spellStart"/>
      <w:r w:rsidRPr="00614308">
        <w:rPr>
          <w:rFonts w:eastAsia="MS Mincho" w:cs="ArialMT"/>
          <w:lang w:val="en-US"/>
        </w:rPr>
        <w:t>orice</w:t>
      </w:r>
      <w:proofErr w:type="spellEnd"/>
      <w:r w:rsidRPr="00614308">
        <w:rPr>
          <w:rFonts w:eastAsia="MS Mincho" w:cs="ArialMT"/>
          <w:lang w:val="en-US"/>
        </w:rPr>
        <w:t xml:space="preserve"> tip de </w:t>
      </w:r>
      <w:proofErr w:type="spellStart"/>
      <w:r w:rsidRPr="00614308">
        <w:rPr>
          <w:rFonts w:eastAsia="MS Mincho" w:cs="ArialMT"/>
          <w:lang w:val="en-US"/>
        </w:rPr>
        <w:t>supraîncărcarea</w:t>
      </w:r>
      <w:proofErr w:type="spellEnd"/>
      <w:r w:rsidRPr="00614308">
        <w:rPr>
          <w:rFonts w:eastAsia="MS Mincho" w:cs="ArialMT"/>
          <w:lang w:val="en-US"/>
        </w:rPr>
        <w:t xml:space="preserve"> </w:t>
      </w:r>
      <w:proofErr w:type="spellStart"/>
      <w:r w:rsidRPr="00614308">
        <w:rPr>
          <w:rFonts w:eastAsia="MS Mincho" w:cs="ArialMT"/>
          <w:lang w:val="en-US"/>
        </w:rPr>
        <w:t>stratului</w:t>
      </w:r>
      <w:proofErr w:type="spellEnd"/>
      <w:r w:rsidRPr="00614308">
        <w:rPr>
          <w:rFonts w:eastAsia="MS Mincho" w:cs="ArialMT"/>
          <w:lang w:val="en-US"/>
        </w:rPr>
        <w:t xml:space="preserve"> (</w:t>
      </w:r>
      <w:proofErr w:type="spellStart"/>
      <w:r w:rsidRPr="00614308">
        <w:rPr>
          <w:rFonts w:eastAsia="MS Mincho" w:cs="ArialMT"/>
          <w:lang w:val="en-US"/>
        </w:rPr>
        <w:t>turiști</w:t>
      </w:r>
      <w:proofErr w:type="spellEnd"/>
      <w:r w:rsidRPr="00614308">
        <w:rPr>
          <w:rFonts w:eastAsia="MS Mincho" w:cs="ArialMT"/>
          <w:lang w:val="en-US"/>
        </w:rPr>
        <w:t xml:space="preserve">, </w:t>
      </w:r>
      <w:proofErr w:type="spellStart"/>
      <w:r w:rsidRPr="00614308">
        <w:rPr>
          <w:rFonts w:eastAsia="MS Mincho" w:cs="ArialMT"/>
          <w:lang w:val="en-US"/>
        </w:rPr>
        <w:t>schiori</w:t>
      </w:r>
      <w:proofErr w:type="spellEnd"/>
      <w:r w:rsidRPr="00614308">
        <w:rPr>
          <w:rFonts w:eastAsia="MS Mincho" w:cs="ArialMT"/>
          <w:lang w:val="en-US"/>
        </w:rPr>
        <w:t xml:space="preserve">) </w:t>
      </w:r>
      <w:proofErr w:type="spellStart"/>
      <w:r w:rsidRPr="00614308">
        <w:rPr>
          <w:rFonts w:eastAsia="MS Mincho" w:cs="ArialMT"/>
          <w:lang w:val="en-US"/>
        </w:rPr>
        <w:t>și</w:t>
      </w:r>
      <w:proofErr w:type="spellEnd"/>
      <w:r w:rsidRPr="00614308">
        <w:rPr>
          <w:rFonts w:eastAsia="MS Mincho" w:cs="ArialMT"/>
          <w:lang w:val="en-US"/>
        </w:rPr>
        <w:t xml:space="preserve"> </w:t>
      </w:r>
      <w:proofErr w:type="spellStart"/>
      <w:r w:rsidRPr="00614308">
        <w:rPr>
          <w:rFonts w:eastAsia="MS Mincho" w:cs="ArialMT"/>
          <w:lang w:val="en-US"/>
        </w:rPr>
        <w:t>va</w:t>
      </w:r>
      <w:proofErr w:type="spellEnd"/>
      <w:r w:rsidRPr="00614308">
        <w:rPr>
          <w:rFonts w:eastAsia="MS Mincho" w:cs="ArialMT"/>
          <w:lang w:val="en-US"/>
        </w:rPr>
        <w:t xml:space="preserve"> fi </w:t>
      </w:r>
      <w:proofErr w:type="spellStart"/>
      <w:r w:rsidRPr="00614308">
        <w:rPr>
          <w:rFonts w:eastAsia="MS Mincho" w:cs="ArialMT"/>
          <w:highlight w:val="yellow"/>
          <w:lang w:val="en-US"/>
        </w:rPr>
        <w:t>moderat</w:t>
      </w:r>
      <w:proofErr w:type="spellEnd"/>
      <w:r w:rsidRPr="00614308">
        <w:rPr>
          <w:rFonts w:eastAsia="MS Mincho" w:cs="ArialMT"/>
          <w:highlight w:val="yellow"/>
          <w:lang w:val="en-US"/>
        </w:rPr>
        <w:t>(2).</w:t>
      </w:r>
    </w:p>
    <w:p w14:paraId="5C54CC76" w14:textId="77777777" w:rsidR="00614308" w:rsidRPr="00614308" w:rsidRDefault="00614308" w:rsidP="00614308">
      <w:pPr>
        <w:tabs>
          <w:tab w:val="left" w:pos="1080"/>
        </w:tabs>
        <w:spacing w:before="0" w:after="0"/>
        <w:ind w:left="1080" w:right="13"/>
        <w:rPr>
          <w:rFonts w:eastAsia="MS Mincho" w:cs="ArialMT"/>
          <w:lang w:val="en-US"/>
        </w:rPr>
      </w:pPr>
      <w:r w:rsidRPr="00614308">
        <w:rPr>
          <w:rFonts w:eastAsia="MS Mincho" w:cs="ArialMT"/>
          <w:b/>
          <w:bCs/>
          <w:lang w:val="en-US"/>
        </w:rPr>
        <w:t>Sub 1800 m:</w:t>
      </w:r>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w:t>
      </w:r>
      <w:proofErr w:type="spellStart"/>
      <w:r w:rsidRPr="00614308">
        <w:rPr>
          <w:rFonts w:eastAsia="MS Mincho" w:cs="ArialMT"/>
          <w:lang w:val="en-US"/>
        </w:rPr>
        <w:t>etajul</w:t>
      </w:r>
      <w:proofErr w:type="spellEnd"/>
      <w:r w:rsidRPr="00614308">
        <w:rPr>
          <w:rFonts w:eastAsia="MS Mincho" w:cs="ArialMT"/>
          <w:lang w:val="en-US"/>
        </w:rPr>
        <w:t xml:space="preserve"> altitudinal 1500-2000 m s-au </w:t>
      </w:r>
      <w:proofErr w:type="spellStart"/>
      <w:r w:rsidRPr="00614308">
        <w:rPr>
          <w:rFonts w:eastAsia="MS Mincho" w:cs="ArialMT"/>
          <w:lang w:val="en-US"/>
        </w:rPr>
        <w:t>depus</w:t>
      </w:r>
      <w:proofErr w:type="spellEnd"/>
      <w:r w:rsidRPr="00614308">
        <w:rPr>
          <w:rFonts w:eastAsia="MS Mincho" w:cs="ArialMT"/>
          <w:lang w:val="en-US"/>
        </w:rPr>
        <w:t xml:space="preserve"> </w:t>
      </w:r>
      <w:proofErr w:type="spellStart"/>
      <w:r w:rsidRPr="00614308">
        <w:rPr>
          <w:rFonts w:eastAsia="MS Mincho" w:cs="ArialMT"/>
          <w:lang w:val="en-US"/>
        </w:rPr>
        <w:t>câțiva</w:t>
      </w:r>
      <w:proofErr w:type="spellEnd"/>
      <w:r w:rsidRPr="00614308">
        <w:rPr>
          <w:rFonts w:eastAsia="MS Mincho" w:cs="ArialMT"/>
          <w:lang w:val="en-US"/>
        </w:rPr>
        <w:t xml:space="preserve"> </w:t>
      </w:r>
      <w:proofErr w:type="spellStart"/>
      <w:r w:rsidRPr="00614308">
        <w:rPr>
          <w:rFonts w:eastAsia="MS Mincho" w:cs="ArialMT"/>
          <w:lang w:val="en-US"/>
        </w:rPr>
        <w:t>centimetri</w:t>
      </w:r>
      <w:proofErr w:type="spellEnd"/>
      <w:r w:rsidRPr="00614308">
        <w:rPr>
          <w:rFonts w:eastAsia="MS Mincho" w:cs="ArialMT"/>
          <w:lang w:val="en-US"/>
        </w:rPr>
        <w:t xml:space="preserve"> de </w:t>
      </w:r>
      <w:proofErr w:type="spellStart"/>
      <w:r w:rsidRPr="00614308">
        <w:rPr>
          <w:rFonts w:eastAsia="MS Mincho" w:cs="ArialMT"/>
          <w:lang w:val="en-US"/>
        </w:rPr>
        <w:t>zăpadă</w:t>
      </w:r>
      <w:proofErr w:type="spellEnd"/>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ultima </w:t>
      </w:r>
      <w:proofErr w:type="spellStart"/>
      <w:r w:rsidRPr="00614308">
        <w:rPr>
          <w:rFonts w:eastAsia="MS Mincho" w:cs="ArialMT"/>
          <w:lang w:val="en-US"/>
        </w:rPr>
        <w:t>noapte</w:t>
      </w:r>
      <w:proofErr w:type="spellEnd"/>
      <w:r w:rsidRPr="00614308">
        <w:rPr>
          <w:rFonts w:eastAsia="MS Mincho" w:cs="ArialMT"/>
          <w:lang w:val="en-US"/>
        </w:rPr>
        <w:t xml:space="preserve">, </w:t>
      </w:r>
      <w:proofErr w:type="spellStart"/>
      <w:r w:rsidRPr="00614308">
        <w:rPr>
          <w:rFonts w:eastAsia="MS Mincho" w:cs="ArialMT"/>
          <w:lang w:val="en-US"/>
        </w:rPr>
        <w:t>strat</w:t>
      </w:r>
      <w:proofErr w:type="spellEnd"/>
      <w:r w:rsidRPr="00614308">
        <w:rPr>
          <w:rFonts w:eastAsia="MS Mincho" w:cs="ArialMT"/>
          <w:lang w:val="en-US"/>
        </w:rPr>
        <w:t xml:space="preserve"> care se </w:t>
      </w:r>
      <w:proofErr w:type="spellStart"/>
      <w:r w:rsidRPr="00614308">
        <w:rPr>
          <w:rFonts w:eastAsia="MS Mincho" w:cs="ArialMT"/>
          <w:lang w:val="en-US"/>
        </w:rPr>
        <w:t>va</w:t>
      </w:r>
      <w:proofErr w:type="spellEnd"/>
      <w:r w:rsidRPr="00614308">
        <w:rPr>
          <w:rFonts w:eastAsia="MS Mincho" w:cs="ArialMT"/>
          <w:lang w:val="en-US"/>
        </w:rPr>
        <w:t xml:space="preserve"> </w:t>
      </w:r>
      <w:proofErr w:type="spellStart"/>
      <w:r w:rsidRPr="00614308">
        <w:rPr>
          <w:rFonts w:eastAsia="MS Mincho" w:cs="ArialMT"/>
          <w:lang w:val="en-US"/>
        </w:rPr>
        <w:t>topi</w:t>
      </w:r>
      <w:proofErr w:type="spellEnd"/>
      <w:r w:rsidRPr="00614308">
        <w:rPr>
          <w:rFonts w:eastAsia="MS Mincho" w:cs="ArialMT"/>
          <w:lang w:val="en-US"/>
        </w:rPr>
        <w:t xml:space="preserve"> </w:t>
      </w:r>
      <w:proofErr w:type="spellStart"/>
      <w:r w:rsidRPr="00614308">
        <w:rPr>
          <w:rFonts w:eastAsia="MS Mincho" w:cs="ArialMT"/>
          <w:lang w:val="en-US"/>
        </w:rPr>
        <w:t>treptat</w:t>
      </w:r>
      <w:proofErr w:type="spellEnd"/>
      <w:r w:rsidRPr="00614308">
        <w:rPr>
          <w:rFonts w:eastAsia="MS Mincho" w:cs="ArialMT"/>
          <w:lang w:val="en-US"/>
        </w:rPr>
        <w:t xml:space="preserve"> </w:t>
      </w:r>
      <w:proofErr w:type="spellStart"/>
      <w:r w:rsidRPr="00614308">
        <w:rPr>
          <w:rFonts w:eastAsia="MS Mincho" w:cs="ArialMT"/>
          <w:lang w:val="en-US"/>
        </w:rPr>
        <w:t>în</w:t>
      </w:r>
      <w:proofErr w:type="spellEnd"/>
      <w:r w:rsidRPr="00614308">
        <w:rPr>
          <w:rFonts w:eastAsia="MS Mincho" w:cs="ArialMT"/>
          <w:lang w:val="en-US"/>
        </w:rPr>
        <w:t xml:space="preserve"> </w:t>
      </w:r>
      <w:proofErr w:type="spellStart"/>
      <w:r w:rsidRPr="00614308">
        <w:rPr>
          <w:rFonts w:eastAsia="MS Mincho" w:cs="ArialMT"/>
          <w:lang w:val="en-US"/>
        </w:rPr>
        <w:t>următoarele</w:t>
      </w:r>
      <w:proofErr w:type="spellEnd"/>
      <w:r w:rsidRPr="00614308">
        <w:rPr>
          <w:rFonts w:eastAsia="MS Mincho" w:cs="ArialMT"/>
          <w:lang w:val="en-US"/>
        </w:rPr>
        <w:t xml:space="preserve"> </w:t>
      </w:r>
      <w:proofErr w:type="spellStart"/>
      <w:r w:rsidRPr="00614308">
        <w:rPr>
          <w:rFonts w:eastAsia="MS Mincho" w:cs="ArialMT"/>
          <w:lang w:val="en-US"/>
        </w:rPr>
        <w:t>zile</w:t>
      </w:r>
      <w:proofErr w:type="spellEnd"/>
      <w:r w:rsidRPr="00614308">
        <w:rPr>
          <w:rFonts w:eastAsia="MS Mincho" w:cs="ArialMT"/>
          <w:lang w:val="en-US"/>
        </w:rPr>
        <w:t xml:space="preserve">. </w:t>
      </w:r>
      <w:proofErr w:type="spellStart"/>
      <w:r w:rsidRPr="00614308">
        <w:rPr>
          <w:rFonts w:eastAsia="MS Mincho" w:cs="ArialMT"/>
          <w:lang w:val="en-US"/>
        </w:rPr>
        <w:t>Riscul</w:t>
      </w:r>
      <w:proofErr w:type="spellEnd"/>
      <w:r w:rsidRPr="00614308">
        <w:rPr>
          <w:rFonts w:eastAsia="MS Mincho" w:cs="ArialMT"/>
          <w:lang w:val="en-US"/>
        </w:rPr>
        <w:t xml:space="preserve"> </w:t>
      </w:r>
      <w:proofErr w:type="spellStart"/>
      <w:r w:rsidRPr="00614308">
        <w:rPr>
          <w:rFonts w:eastAsia="MS Mincho" w:cs="ArialMT"/>
          <w:lang w:val="en-US"/>
        </w:rPr>
        <w:t>apariției</w:t>
      </w:r>
      <w:proofErr w:type="spellEnd"/>
      <w:r w:rsidRPr="00614308">
        <w:rPr>
          <w:rFonts w:eastAsia="MS Mincho" w:cs="ArialMT"/>
          <w:lang w:val="en-US"/>
        </w:rPr>
        <w:t xml:space="preserve"> </w:t>
      </w:r>
      <w:proofErr w:type="spellStart"/>
      <w:r w:rsidRPr="00614308">
        <w:rPr>
          <w:rFonts w:eastAsia="MS Mincho" w:cs="ArialMT"/>
          <w:lang w:val="en-US"/>
        </w:rPr>
        <w:t>unor</w:t>
      </w:r>
      <w:proofErr w:type="spellEnd"/>
      <w:r w:rsidRPr="00614308">
        <w:rPr>
          <w:rFonts w:eastAsia="MS Mincho" w:cs="ArialMT"/>
          <w:lang w:val="en-US"/>
        </w:rPr>
        <w:t xml:space="preserve"> </w:t>
      </w:r>
      <w:proofErr w:type="spellStart"/>
      <w:r w:rsidRPr="00614308">
        <w:rPr>
          <w:rFonts w:eastAsia="MS Mincho" w:cs="ArialMT"/>
          <w:lang w:val="en-US"/>
        </w:rPr>
        <w:t>curgeri</w:t>
      </w:r>
      <w:proofErr w:type="spellEnd"/>
      <w:r w:rsidRPr="00614308">
        <w:rPr>
          <w:rFonts w:eastAsia="MS Mincho" w:cs="ArialMT"/>
          <w:lang w:val="en-US"/>
        </w:rPr>
        <w:t xml:space="preserve"> </w:t>
      </w:r>
      <w:proofErr w:type="spellStart"/>
      <w:r w:rsidRPr="00614308">
        <w:rPr>
          <w:rFonts w:eastAsia="MS Mincho" w:cs="ArialMT"/>
          <w:lang w:val="en-US"/>
        </w:rPr>
        <w:t>izolate</w:t>
      </w:r>
      <w:proofErr w:type="spellEnd"/>
      <w:r w:rsidRPr="00614308">
        <w:rPr>
          <w:rFonts w:eastAsia="MS Mincho" w:cs="ArialMT"/>
          <w:lang w:val="en-US"/>
        </w:rPr>
        <w:t xml:space="preserve"> </w:t>
      </w:r>
      <w:proofErr w:type="spellStart"/>
      <w:r w:rsidRPr="00614308">
        <w:rPr>
          <w:rFonts w:eastAsia="MS Mincho" w:cs="ArialMT"/>
          <w:lang w:val="en-US"/>
        </w:rPr>
        <w:t>este</w:t>
      </w:r>
      <w:proofErr w:type="spellEnd"/>
      <w:r w:rsidRPr="00614308">
        <w:rPr>
          <w:rFonts w:eastAsia="MS Mincho" w:cs="ArialMT"/>
          <w:lang w:val="en-US"/>
        </w:rPr>
        <w:t xml:space="preserve"> </w:t>
      </w:r>
      <w:proofErr w:type="spellStart"/>
      <w:r w:rsidRPr="00614308">
        <w:rPr>
          <w:rFonts w:eastAsia="MS Mincho" w:cs="ArialMT"/>
          <w:lang w:val="en-US"/>
        </w:rPr>
        <w:t>extrem</w:t>
      </w:r>
      <w:proofErr w:type="spellEnd"/>
      <w:r w:rsidRPr="00614308">
        <w:rPr>
          <w:rFonts w:eastAsia="MS Mincho" w:cs="ArialMT"/>
          <w:lang w:val="en-US"/>
        </w:rPr>
        <w:t xml:space="preserve"> de </w:t>
      </w:r>
      <w:proofErr w:type="spellStart"/>
      <w:r w:rsidRPr="00614308">
        <w:rPr>
          <w:rFonts w:eastAsia="MS Mincho" w:cs="ArialMT"/>
          <w:lang w:val="en-US"/>
        </w:rPr>
        <w:t>redus</w:t>
      </w:r>
      <w:proofErr w:type="spellEnd"/>
      <w:r w:rsidRPr="00614308">
        <w:rPr>
          <w:rFonts w:eastAsia="MS Mincho" w:cs="ArialMT"/>
          <w:lang w:val="en-US"/>
        </w:rPr>
        <w:t xml:space="preserve"> </w:t>
      </w:r>
      <w:proofErr w:type="spellStart"/>
      <w:r w:rsidRPr="00614308">
        <w:rPr>
          <w:rFonts w:eastAsia="MS Mincho" w:cs="ArialMT"/>
          <w:lang w:val="en-US"/>
        </w:rPr>
        <w:t>și</w:t>
      </w:r>
      <w:proofErr w:type="spellEnd"/>
      <w:r w:rsidRPr="00614308">
        <w:rPr>
          <w:rFonts w:eastAsia="MS Mincho" w:cs="ArialMT"/>
          <w:lang w:val="en-US"/>
        </w:rPr>
        <w:t xml:space="preserve"> </w:t>
      </w:r>
      <w:proofErr w:type="spellStart"/>
      <w:r w:rsidRPr="00614308">
        <w:rPr>
          <w:rFonts w:eastAsia="MS Mincho" w:cs="ArialMT"/>
          <w:lang w:val="en-US"/>
        </w:rPr>
        <w:t>poate</w:t>
      </w:r>
      <w:proofErr w:type="spellEnd"/>
      <w:r w:rsidRPr="00614308">
        <w:rPr>
          <w:rFonts w:eastAsia="MS Mincho" w:cs="ArialMT"/>
          <w:lang w:val="en-US"/>
        </w:rPr>
        <w:t xml:space="preserve"> </w:t>
      </w:r>
      <w:proofErr w:type="spellStart"/>
      <w:r w:rsidRPr="00614308">
        <w:rPr>
          <w:rFonts w:eastAsia="MS Mincho" w:cs="ArialMT"/>
          <w:lang w:val="en-US"/>
        </w:rPr>
        <w:t>apărea</w:t>
      </w:r>
      <w:proofErr w:type="spellEnd"/>
      <w:r w:rsidRPr="00614308">
        <w:rPr>
          <w:rFonts w:eastAsia="MS Mincho" w:cs="ArialMT"/>
          <w:lang w:val="en-US"/>
        </w:rPr>
        <w:t xml:space="preserve"> ca </w:t>
      </w:r>
      <w:proofErr w:type="spellStart"/>
      <w:r w:rsidRPr="00614308">
        <w:rPr>
          <w:rFonts w:eastAsia="MS Mincho" w:cs="ArialMT"/>
          <w:lang w:val="en-US"/>
        </w:rPr>
        <w:t>urmare</w:t>
      </w:r>
      <w:proofErr w:type="spellEnd"/>
      <w:r w:rsidRPr="00614308">
        <w:rPr>
          <w:rFonts w:eastAsia="MS Mincho" w:cs="ArialMT"/>
          <w:lang w:val="en-US"/>
        </w:rPr>
        <w:t xml:space="preserve"> a </w:t>
      </w:r>
      <w:proofErr w:type="spellStart"/>
      <w:r w:rsidRPr="00614308">
        <w:rPr>
          <w:rFonts w:eastAsia="MS Mincho" w:cs="ArialMT"/>
          <w:lang w:val="en-US"/>
        </w:rPr>
        <w:t>unor</w:t>
      </w:r>
      <w:proofErr w:type="spellEnd"/>
      <w:r w:rsidRPr="00614308">
        <w:rPr>
          <w:rFonts w:eastAsia="MS Mincho" w:cs="ArialMT"/>
          <w:lang w:val="en-US"/>
        </w:rPr>
        <w:t xml:space="preserve"> </w:t>
      </w:r>
      <w:proofErr w:type="spellStart"/>
      <w:r w:rsidRPr="00614308">
        <w:rPr>
          <w:rFonts w:eastAsia="MS Mincho" w:cs="ArialMT"/>
          <w:lang w:val="en-US"/>
        </w:rPr>
        <w:t>avalanșe</w:t>
      </w:r>
      <w:proofErr w:type="spellEnd"/>
      <w:r w:rsidRPr="00614308">
        <w:rPr>
          <w:rFonts w:eastAsia="MS Mincho" w:cs="ArialMT"/>
          <w:lang w:val="en-US"/>
        </w:rPr>
        <w:t xml:space="preserve"> </w:t>
      </w:r>
      <w:proofErr w:type="spellStart"/>
      <w:r w:rsidRPr="00614308">
        <w:rPr>
          <w:rFonts w:eastAsia="MS Mincho" w:cs="ArialMT"/>
          <w:lang w:val="en-US"/>
        </w:rPr>
        <w:t>pornite</w:t>
      </w:r>
      <w:proofErr w:type="spellEnd"/>
      <w:r w:rsidRPr="00614308">
        <w:rPr>
          <w:rFonts w:eastAsia="MS Mincho" w:cs="ArialMT"/>
          <w:lang w:val="en-US"/>
        </w:rPr>
        <w:t xml:space="preserve"> de la </w:t>
      </w:r>
      <w:proofErr w:type="spellStart"/>
      <w:r w:rsidRPr="00614308">
        <w:rPr>
          <w:rFonts w:eastAsia="MS Mincho" w:cs="ArialMT"/>
          <w:lang w:val="en-US"/>
        </w:rPr>
        <w:t>peste</w:t>
      </w:r>
      <w:proofErr w:type="spellEnd"/>
      <w:r w:rsidRPr="00614308">
        <w:rPr>
          <w:rFonts w:eastAsia="MS Mincho" w:cs="ArialMT"/>
          <w:lang w:val="en-US"/>
        </w:rPr>
        <w:t xml:space="preserve"> 2000 m.</w:t>
      </w:r>
    </w:p>
    <w:p w14:paraId="3C34A6CE" w14:textId="77777777" w:rsidR="00614308" w:rsidRPr="00614308" w:rsidRDefault="00614308" w:rsidP="00614308">
      <w:pPr>
        <w:tabs>
          <w:tab w:val="left" w:pos="1080"/>
        </w:tabs>
        <w:spacing w:before="0" w:after="0"/>
        <w:ind w:left="1080" w:right="13"/>
        <w:rPr>
          <w:rFonts w:eastAsia="MS Mincho" w:cs="ArialMT"/>
          <w:lang w:val="en-US"/>
        </w:rPr>
      </w:pPr>
    </w:p>
    <w:p w14:paraId="4AF001CE"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748214EC" w14:textId="77777777" w:rsidR="00614308" w:rsidRPr="00614308" w:rsidRDefault="00614308" w:rsidP="00614308">
      <w:pPr>
        <w:autoSpaceDE w:val="0"/>
        <w:autoSpaceDN w:val="0"/>
        <w:adjustRightInd w:val="0"/>
        <w:spacing w:before="0" w:after="0" w:line="240" w:lineRule="auto"/>
        <w:ind w:left="1080"/>
        <w:rPr>
          <w:rFonts w:eastAsia="MS Mincho" w:cs="ArialMT"/>
          <w:b/>
          <w:bCs/>
          <w:color w:val="auto"/>
          <w:u w:val="single"/>
          <w:lang w:val="en-US"/>
        </w:rPr>
      </w:pPr>
      <w:r w:rsidRPr="00614308">
        <w:rPr>
          <w:rFonts w:eastAsia="MS Mincho" w:cs="ArialMT"/>
          <w:b/>
          <w:u w:val="single"/>
          <w:lang w:val="it-IT"/>
        </w:rPr>
        <w:t>MUNTII FĂGĂRAȘ,</w:t>
      </w:r>
      <w:r w:rsidRPr="00614308">
        <w:rPr>
          <w:rFonts w:eastAsia="MS Mincho" w:cs="ArialMT"/>
          <w:b/>
          <w:bCs/>
          <w:color w:val="auto"/>
          <w:u w:val="single"/>
          <w:lang w:val="en-US"/>
        </w:rPr>
        <w:t xml:space="preserve"> CARPAȚII ORIENTALI</w:t>
      </w:r>
    </w:p>
    <w:p w14:paraId="3D69A0D0"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184B27CD"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roofErr w:type="spellStart"/>
      <w:r w:rsidRPr="00614308">
        <w:rPr>
          <w:rFonts w:eastAsia="MS Mincho" w:cs="ArialMT"/>
          <w:color w:val="auto"/>
          <w:lang w:val="en-US"/>
        </w:rPr>
        <w:t>Ninsorile</w:t>
      </w:r>
      <w:proofErr w:type="spellEnd"/>
      <w:r w:rsidRPr="00614308">
        <w:rPr>
          <w:rFonts w:eastAsia="MS Mincho" w:cs="ArialMT"/>
          <w:color w:val="auto"/>
          <w:lang w:val="en-US"/>
        </w:rPr>
        <w:t xml:space="preserve"> din </w:t>
      </w:r>
      <w:proofErr w:type="spellStart"/>
      <w:r w:rsidRPr="00614308">
        <w:rPr>
          <w:rFonts w:eastAsia="MS Mincho" w:cs="ArialMT"/>
          <w:color w:val="auto"/>
          <w:lang w:val="en-US"/>
        </w:rPr>
        <w:t>ultimul</w:t>
      </w:r>
      <w:proofErr w:type="spellEnd"/>
      <w:r w:rsidRPr="00614308">
        <w:rPr>
          <w:rFonts w:eastAsia="MS Mincho" w:cs="ArialMT"/>
          <w:color w:val="auto"/>
          <w:lang w:val="en-US"/>
        </w:rPr>
        <w:t xml:space="preserve"> interval au </w:t>
      </w:r>
      <w:proofErr w:type="spellStart"/>
      <w:r w:rsidRPr="00614308">
        <w:rPr>
          <w:rFonts w:eastAsia="MS Mincho" w:cs="ArialMT"/>
          <w:color w:val="auto"/>
          <w:lang w:val="en-US"/>
        </w:rPr>
        <w:t>depus</w:t>
      </w:r>
      <w:proofErr w:type="spellEnd"/>
      <w:r w:rsidRPr="00614308">
        <w:rPr>
          <w:rFonts w:eastAsia="MS Mincho" w:cs="ArialMT"/>
          <w:color w:val="auto"/>
          <w:lang w:val="en-US"/>
        </w:rPr>
        <w:t xml:space="preserve"> local </w:t>
      </w:r>
      <w:proofErr w:type="spellStart"/>
      <w:r w:rsidRPr="00614308">
        <w:rPr>
          <w:rFonts w:eastAsia="MS Mincho" w:cs="ArialMT"/>
          <w:color w:val="auto"/>
          <w:lang w:val="en-US"/>
        </w:rPr>
        <w:t>peste</w:t>
      </w:r>
      <w:proofErr w:type="spellEnd"/>
      <w:r w:rsidRPr="00614308">
        <w:rPr>
          <w:rFonts w:eastAsia="MS Mincho" w:cs="ArialMT"/>
          <w:color w:val="auto"/>
          <w:lang w:val="en-US"/>
        </w:rPr>
        <w:t xml:space="preserve"> 5 cm de </w:t>
      </w:r>
      <w:proofErr w:type="spellStart"/>
      <w:r w:rsidRPr="00614308">
        <w:rPr>
          <w:rFonts w:eastAsia="MS Mincho" w:cs="ArialMT"/>
          <w:color w:val="auto"/>
          <w:lang w:val="en-US"/>
        </w:rPr>
        <w:t>zăpadă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izolat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peste</w:t>
      </w:r>
      <w:proofErr w:type="spellEnd"/>
      <w:r w:rsidRPr="00614308">
        <w:rPr>
          <w:rFonts w:eastAsia="MS Mincho" w:cs="ArialMT"/>
          <w:color w:val="auto"/>
          <w:lang w:val="en-US"/>
        </w:rPr>
        <w:t xml:space="preserve"> 10 cm. </w:t>
      </w:r>
      <w:proofErr w:type="spellStart"/>
      <w:r w:rsidRPr="00614308">
        <w:rPr>
          <w:rFonts w:eastAsia="MS Mincho" w:cs="ArialMT"/>
          <w:color w:val="auto"/>
          <w:lang w:val="en-US"/>
        </w:rPr>
        <w:t>Riscul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apariției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unor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curgeri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izolate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este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redus</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dar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poate</w:t>
      </w:r>
      <w:proofErr w:type="spellEnd"/>
      <w:r w:rsidRPr="00614308">
        <w:rPr>
          <w:rFonts w:eastAsia="MS Mincho" w:cs="ArialMT"/>
          <w:color w:val="auto"/>
          <w:lang w:val="en-US"/>
        </w:rPr>
        <w:t xml:space="preserve"> fi </w:t>
      </w:r>
      <w:proofErr w:type="spellStart"/>
      <w:r w:rsidRPr="00614308">
        <w:rPr>
          <w:rFonts w:eastAsia="MS Mincho" w:cs="ArialMT"/>
          <w:color w:val="auto"/>
          <w:lang w:val="en-US"/>
        </w:rPr>
        <w:t>prezent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zona </w:t>
      </w:r>
      <w:proofErr w:type="spellStart"/>
      <w:r w:rsidRPr="00614308">
        <w:rPr>
          <w:rFonts w:eastAsia="MS Mincho" w:cs="ArialMT"/>
          <w:color w:val="auto"/>
          <w:lang w:val="en-US"/>
        </w:rPr>
        <w:t>crestelor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estice</w:t>
      </w:r>
      <w:proofErr w:type="spellEnd"/>
      <w:r w:rsidRPr="00614308">
        <w:rPr>
          <w:rFonts w:eastAsia="MS Mincho" w:cs="ArialMT"/>
          <w:color w:val="auto"/>
          <w:lang w:val="en-US"/>
        </w:rPr>
        <w:t xml:space="preserve"> ale </w:t>
      </w:r>
      <w:proofErr w:type="spellStart"/>
      <w:r w:rsidRPr="00614308">
        <w:rPr>
          <w:rFonts w:eastAsia="MS Mincho" w:cs="ArialMT"/>
          <w:color w:val="auto"/>
          <w:lang w:val="en-US"/>
        </w:rPr>
        <w:t>masivului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Făgăraș</w:t>
      </w:r>
      <w:proofErr w:type="spellEnd"/>
      <w:r w:rsidRPr="00614308">
        <w:rPr>
          <w:rFonts w:eastAsia="MS Mincho" w:cs="ArialMT"/>
          <w:color w:val="auto"/>
          <w:lang w:val="en-US"/>
        </w:rPr>
        <w:t>.</w:t>
      </w:r>
    </w:p>
    <w:p w14:paraId="1642ADF4" w14:textId="77777777" w:rsidR="00614308" w:rsidRPr="00614308" w:rsidRDefault="00614308" w:rsidP="00614308">
      <w:pPr>
        <w:autoSpaceDE w:val="0"/>
        <w:autoSpaceDN w:val="0"/>
        <w:adjustRightInd w:val="0"/>
        <w:spacing w:before="0" w:after="0" w:line="240" w:lineRule="auto"/>
        <w:rPr>
          <w:rFonts w:eastAsia="MS Mincho" w:cs="ArialMT"/>
          <w:color w:val="auto"/>
          <w:lang w:val="en-US"/>
        </w:rPr>
      </w:pPr>
    </w:p>
    <w:p w14:paraId="17183240" w14:textId="77777777" w:rsidR="00614308" w:rsidRPr="00614308" w:rsidRDefault="00614308" w:rsidP="00614308">
      <w:pPr>
        <w:autoSpaceDE w:val="0"/>
        <w:autoSpaceDN w:val="0"/>
        <w:adjustRightInd w:val="0"/>
        <w:spacing w:before="0" w:after="0" w:line="240" w:lineRule="auto"/>
        <w:ind w:left="1080"/>
        <w:rPr>
          <w:rFonts w:eastAsia="MS Mincho" w:cs="ArialMT"/>
          <w:b/>
          <w:bCs/>
          <w:color w:val="auto"/>
          <w:u w:val="single"/>
          <w:lang w:val="en-US"/>
        </w:rPr>
      </w:pPr>
      <w:r w:rsidRPr="00614308">
        <w:rPr>
          <w:rFonts w:eastAsia="MS Mincho" w:cs="ArialMT"/>
          <w:b/>
          <w:bCs/>
          <w:color w:val="auto"/>
          <w:u w:val="single"/>
          <w:lang w:val="en-US"/>
        </w:rPr>
        <w:t>CARPAȚII OCCIDENTALI, VESTUL CARPAȚILOR MERIDIONALI</w:t>
      </w:r>
    </w:p>
    <w:p w14:paraId="164C751A"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0E353499"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următorul</w:t>
      </w:r>
      <w:proofErr w:type="spellEnd"/>
      <w:r w:rsidRPr="00614308">
        <w:rPr>
          <w:rFonts w:eastAsia="MS Mincho" w:cs="ArialMT"/>
          <w:color w:val="auto"/>
          <w:lang w:val="en-US"/>
        </w:rPr>
        <w:t xml:space="preserve"> interval se </w:t>
      </w:r>
      <w:proofErr w:type="spellStart"/>
      <w:r w:rsidRPr="00614308">
        <w:rPr>
          <w:rFonts w:eastAsia="MS Mincho" w:cs="ArialMT"/>
          <w:color w:val="auto"/>
          <w:lang w:val="en-US"/>
        </w:rPr>
        <w:t>vor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semnala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temporar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ploi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însemnate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cantitativ</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trecător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precipitații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mixte</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creste</w:t>
      </w:r>
      <w:proofErr w:type="spellEnd"/>
      <w:r w:rsidRPr="00614308">
        <w:rPr>
          <w:rFonts w:eastAsia="MS Mincho" w:cs="ArialMT"/>
          <w:color w:val="auto"/>
          <w:lang w:val="en-US"/>
        </w:rPr>
        <w:t xml:space="preserve">. Nu </w:t>
      </w:r>
      <w:proofErr w:type="spellStart"/>
      <w:r w:rsidRPr="00614308">
        <w:rPr>
          <w:rFonts w:eastAsia="MS Mincho" w:cs="ArialMT"/>
          <w:color w:val="auto"/>
          <w:lang w:val="en-US"/>
        </w:rPr>
        <w:t>există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riscuri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asociate</w:t>
      </w:r>
      <w:proofErr w:type="spellEnd"/>
      <w:r w:rsidRPr="00614308">
        <w:rPr>
          <w:rFonts w:eastAsia="MS Mincho" w:cs="ArialMT"/>
          <w:color w:val="auto"/>
          <w:lang w:val="en-US"/>
        </w:rPr>
        <w:t>.</w:t>
      </w:r>
    </w:p>
    <w:p w14:paraId="2A2F965E"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7EA8643E" w14:textId="77777777" w:rsidR="00614308" w:rsidRPr="00614308" w:rsidRDefault="00614308" w:rsidP="00614308">
      <w:pPr>
        <w:autoSpaceDE w:val="0"/>
        <w:autoSpaceDN w:val="0"/>
        <w:adjustRightInd w:val="0"/>
        <w:spacing w:before="0" w:after="0" w:line="240" w:lineRule="auto"/>
        <w:rPr>
          <w:rFonts w:eastAsia="MS Mincho" w:cs="ArialMT"/>
          <w:color w:val="auto"/>
          <w:lang w:val="en-US"/>
        </w:rPr>
      </w:pPr>
    </w:p>
    <w:p w14:paraId="1D1AA566" w14:textId="77777777" w:rsidR="00614308" w:rsidRPr="00614308" w:rsidRDefault="00614308" w:rsidP="00614308">
      <w:pPr>
        <w:autoSpaceDE w:val="0"/>
        <w:autoSpaceDN w:val="0"/>
        <w:adjustRightInd w:val="0"/>
        <w:spacing w:before="0" w:after="0" w:line="240" w:lineRule="auto"/>
        <w:ind w:left="1080"/>
        <w:rPr>
          <w:rFonts w:eastAsia="MS Mincho" w:cs="ArialMT"/>
          <w:b/>
          <w:bCs/>
          <w:color w:val="auto"/>
          <w:lang w:val="en-US"/>
        </w:rPr>
      </w:pPr>
      <w:r w:rsidRPr="00614308">
        <w:rPr>
          <w:rFonts w:eastAsia="MS Mincho" w:cs="ArialMT"/>
          <w:b/>
          <w:bCs/>
          <w:color w:val="auto"/>
          <w:lang w:val="en-US"/>
        </w:rPr>
        <w:t>EVOLUȚIA VREMII ÎN ULTIMELE ZILE</w:t>
      </w:r>
    </w:p>
    <w:p w14:paraId="2247EBBC"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3C2B4F2F"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roofErr w:type="spellStart"/>
      <w:r w:rsidRPr="00614308">
        <w:rPr>
          <w:rFonts w:eastAsia="MS Mincho" w:cs="ArialMT"/>
          <w:color w:val="auto"/>
          <w:lang w:val="en-US"/>
        </w:rPr>
        <w:t>Vremea</w:t>
      </w:r>
      <w:proofErr w:type="spellEnd"/>
      <w:r w:rsidRPr="00614308">
        <w:rPr>
          <w:rFonts w:eastAsia="MS Mincho" w:cs="ArialMT"/>
          <w:color w:val="auto"/>
          <w:lang w:val="en-US"/>
        </w:rPr>
        <w:t xml:space="preserve"> s-a </w:t>
      </w:r>
      <w:proofErr w:type="spellStart"/>
      <w:r w:rsidRPr="00614308">
        <w:rPr>
          <w:rFonts w:eastAsia="MS Mincho" w:cs="ArialMT"/>
          <w:color w:val="auto"/>
          <w:lang w:val="en-US"/>
        </w:rPr>
        <w:t>răcit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treptat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cerul</w:t>
      </w:r>
      <w:proofErr w:type="spellEnd"/>
      <w:r w:rsidRPr="00614308">
        <w:rPr>
          <w:rFonts w:eastAsia="MS Mincho" w:cs="ArialMT"/>
          <w:color w:val="auto"/>
          <w:lang w:val="en-US"/>
        </w:rPr>
        <w:t xml:space="preserve"> a </w:t>
      </w:r>
      <w:proofErr w:type="spellStart"/>
      <w:r w:rsidRPr="00614308">
        <w:rPr>
          <w:rFonts w:eastAsia="MS Mincho" w:cs="ArialMT"/>
          <w:color w:val="auto"/>
          <w:lang w:val="en-US"/>
        </w:rPr>
        <w:t>fost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mult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noros</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arii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relativ</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extinse</w:t>
      </w:r>
      <w:proofErr w:type="spellEnd"/>
      <w:r w:rsidRPr="00614308">
        <w:rPr>
          <w:rFonts w:eastAsia="MS Mincho" w:cs="ArialMT"/>
          <w:color w:val="auto"/>
          <w:lang w:val="en-US"/>
        </w:rPr>
        <w:t xml:space="preserve"> s-au </w:t>
      </w:r>
      <w:proofErr w:type="spellStart"/>
      <w:r w:rsidRPr="00614308">
        <w:rPr>
          <w:rFonts w:eastAsia="MS Mincho" w:cs="ArialMT"/>
          <w:color w:val="auto"/>
          <w:lang w:val="en-US"/>
        </w:rPr>
        <w:t>semnalat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precipitații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mixte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ales </w:t>
      </w:r>
      <w:proofErr w:type="spellStart"/>
      <w:r w:rsidRPr="00614308">
        <w:rPr>
          <w:rFonts w:eastAsia="MS Mincho" w:cs="ArialMT"/>
          <w:color w:val="auto"/>
          <w:lang w:val="en-US"/>
        </w:rPr>
        <w:t>ploi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seara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zilei</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luni</w:t>
      </w:r>
      <w:proofErr w:type="spellEnd"/>
      <w:r w:rsidRPr="00614308">
        <w:rPr>
          <w:rFonts w:eastAsia="MS Mincho" w:cs="ArialMT"/>
          <w:color w:val="auto"/>
          <w:lang w:val="en-US"/>
        </w:rPr>
        <w:t xml:space="preserve"> (17 </w:t>
      </w:r>
      <w:proofErr w:type="spellStart"/>
      <w:r w:rsidRPr="00614308">
        <w:rPr>
          <w:rFonts w:eastAsia="MS Mincho" w:cs="ArialMT"/>
          <w:color w:val="auto"/>
          <w:lang w:val="en-US"/>
        </w:rPr>
        <w:t>noiembrie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cursul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zilei</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marți</w:t>
      </w:r>
      <w:proofErr w:type="spellEnd"/>
      <w:r w:rsidRPr="00614308">
        <w:rPr>
          <w:rFonts w:eastAsia="MS Mincho" w:cs="ArialMT"/>
          <w:color w:val="auto"/>
          <w:lang w:val="en-US"/>
        </w:rPr>
        <w:t xml:space="preserve"> (18 </w:t>
      </w:r>
      <w:proofErr w:type="spellStart"/>
      <w:r w:rsidRPr="00614308">
        <w:rPr>
          <w:rFonts w:eastAsia="MS Mincho" w:cs="ArialMT"/>
          <w:color w:val="auto"/>
          <w:lang w:val="en-US"/>
        </w:rPr>
        <w:t>noiembrie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exceptând</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crestele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cursul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nopții</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marți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spre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miercuri</w:t>
      </w:r>
      <w:proofErr w:type="spellEnd"/>
      <w:r w:rsidRPr="00614308">
        <w:rPr>
          <w:rFonts w:eastAsia="MS Mincho" w:cs="ArialMT"/>
          <w:color w:val="auto"/>
          <w:lang w:val="en-US"/>
        </w:rPr>
        <w:t xml:space="preserve"> (18/19 </w:t>
      </w:r>
      <w:proofErr w:type="spellStart"/>
      <w:r w:rsidRPr="00614308">
        <w:rPr>
          <w:rFonts w:eastAsia="MS Mincho" w:cs="ArialMT"/>
          <w:color w:val="auto"/>
          <w:lang w:val="en-US"/>
        </w:rPr>
        <w:t>noiembrie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treptat</w:t>
      </w:r>
      <w:proofErr w:type="spellEnd"/>
      <w:r w:rsidRPr="00614308">
        <w:rPr>
          <w:rFonts w:eastAsia="MS Mincho" w:cs="ArialMT"/>
          <w:color w:val="auto"/>
          <w:lang w:val="en-US"/>
        </w:rPr>
        <w:t xml:space="preserve"> a </w:t>
      </w:r>
      <w:proofErr w:type="spellStart"/>
      <w:r w:rsidRPr="00614308">
        <w:rPr>
          <w:rFonts w:eastAsia="MS Mincho" w:cs="ArialMT"/>
          <w:color w:val="auto"/>
          <w:lang w:val="en-US"/>
        </w:rPr>
        <w:t>predominat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lapovița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ninsoarea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spre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altitudini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joase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Cantitățile</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apă</w:t>
      </w:r>
      <w:proofErr w:type="spellEnd"/>
      <w:r w:rsidRPr="00614308">
        <w:rPr>
          <w:rFonts w:eastAsia="MS Mincho" w:cs="ArialMT"/>
          <w:color w:val="auto"/>
          <w:lang w:val="en-US"/>
        </w:rPr>
        <w:t xml:space="preserve"> au </w:t>
      </w:r>
      <w:proofErr w:type="spellStart"/>
      <w:r w:rsidRPr="00614308">
        <w:rPr>
          <w:rFonts w:eastAsia="MS Mincho" w:cs="ArialMT"/>
          <w:color w:val="auto"/>
          <w:lang w:val="en-US"/>
        </w:rPr>
        <w:t>depășit</w:t>
      </w:r>
      <w:proofErr w:type="spellEnd"/>
      <w:r w:rsidRPr="00614308">
        <w:rPr>
          <w:rFonts w:eastAsia="MS Mincho" w:cs="ArialMT"/>
          <w:color w:val="auto"/>
          <w:lang w:val="en-US"/>
        </w:rPr>
        <w:t xml:space="preserve"> local 10-15 l/</w:t>
      </w:r>
      <w:proofErr w:type="spellStart"/>
      <w:r w:rsidRPr="00614308">
        <w:rPr>
          <w:rFonts w:eastAsia="MS Mincho" w:cs="ArialMT"/>
          <w:color w:val="auto"/>
          <w:lang w:val="en-US"/>
        </w:rPr>
        <w:t>mp</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toate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masivele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arii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restrânse</w:t>
      </w:r>
      <w:proofErr w:type="spellEnd"/>
      <w:r w:rsidRPr="00614308">
        <w:rPr>
          <w:rFonts w:eastAsia="MS Mincho" w:cs="ArialMT"/>
          <w:color w:val="auto"/>
          <w:lang w:val="en-US"/>
        </w:rPr>
        <w:t xml:space="preserve"> 20-25 l/</w:t>
      </w:r>
      <w:proofErr w:type="spellStart"/>
      <w:r w:rsidRPr="00614308">
        <w:rPr>
          <w:rFonts w:eastAsia="MS Mincho" w:cs="ArialMT"/>
          <w:color w:val="auto"/>
          <w:lang w:val="en-US"/>
        </w:rPr>
        <w:t>mp</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masivele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sud-estice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nordice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Vântul</w:t>
      </w:r>
      <w:proofErr w:type="spellEnd"/>
      <w:r w:rsidRPr="00614308">
        <w:rPr>
          <w:rFonts w:eastAsia="MS Mincho" w:cs="ArialMT"/>
          <w:color w:val="auto"/>
          <w:lang w:val="en-US"/>
        </w:rPr>
        <w:t xml:space="preserve"> a </w:t>
      </w:r>
      <w:proofErr w:type="spellStart"/>
      <w:r w:rsidRPr="00614308">
        <w:rPr>
          <w:rFonts w:eastAsia="MS Mincho" w:cs="ArialMT"/>
          <w:color w:val="auto"/>
          <w:lang w:val="en-US"/>
        </w:rPr>
        <w:t>suflat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general </w:t>
      </w:r>
      <w:proofErr w:type="spellStart"/>
      <w:r w:rsidRPr="00614308">
        <w:rPr>
          <w:rFonts w:eastAsia="MS Mincho" w:cs="ArialMT"/>
          <w:color w:val="auto"/>
          <w:lang w:val="en-US"/>
        </w:rPr>
        <w:t>moderat</w:t>
      </w:r>
      <w:proofErr w:type="spellEnd"/>
      <w:r w:rsidRPr="00614308">
        <w:rPr>
          <w:rFonts w:eastAsia="MS Mincho" w:cs="ArialMT"/>
          <w:color w:val="auto"/>
          <w:lang w:val="en-US"/>
        </w:rPr>
        <w:t xml:space="preserve">, cu </w:t>
      </w:r>
      <w:proofErr w:type="spellStart"/>
      <w:r w:rsidRPr="00614308">
        <w:rPr>
          <w:rFonts w:eastAsia="MS Mincho" w:cs="ArialMT"/>
          <w:color w:val="auto"/>
          <w:lang w:val="en-US"/>
        </w:rPr>
        <w:t>intensificări</w:t>
      </w:r>
      <w:proofErr w:type="spellEnd"/>
      <w:r w:rsidRPr="00614308">
        <w:rPr>
          <w:rFonts w:eastAsia="MS Mincho" w:cs="ArialMT"/>
          <w:color w:val="auto"/>
          <w:lang w:val="en-US"/>
        </w:rPr>
        <w:t xml:space="preserve"> de 50-80 km/h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toate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masivele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susținute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zonele</w:t>
      </w:r>
      <w:proofErr w:type="spellEnd"/>
      <w:r w:rsidRPr="00614308">
        <w:rPr>
          <w:rFonts w:eastAsia="MS Mincho" w:cs="ArialMT"/>
          <w:color w:val="auto"/>
          <w:lang w:val="en-US"/>
        </w:rPr>
        <w:t xml:space="preserve"> montane </w:t>
      </w:r>
      <w:proofErr w:type="spellStart"/>
      <w:r w:rsidRPr="00614308">
        <w:rPr>
          <w:rFonts w:eastAsia="MS Mincho" w:cs="ArialMT"/>
          <w:color w:val="auto"/>
          <w:lang w:val="en-US"/>
        </w:rPr>
        <w:t>înalte</w:t>
      </w:r>
      <w:proofErr w:type="spellEnd"/>
      <w:r w:rsidRPr="00614308">
        <w:rPr>
          <w:rFonts w:eastAsia="MS Mincho" w:cs="ArialMT"/>
          <w:color w:val="auto"/>
          <w:lang w:val="en-US"/>
        </w:rPr>
        <w:t xml:space="preserve">, la </w:t>
      </w:r>
      <w:proofErr w:type="spellStart"/>
      <w:r w:rsidRPr="00614308">
        <w:rPr>
          <w:rFonts w:eastAsia="MS Mincho" w:cs="ArialMT"/>
          <w:color w:val="auto"/>
          <w:lang w:val="en-US"/>
        </w:rPr>
        <w:t>viteze</w:t>
      </w:r>
      <w:proofErr w:type="spellEnd"/>
      <w:r w:rsidRPr="00614308">
        <w:rPr>
          <w:rFonts w:eastAsia="MS Mincho" w:cs="ArialMT"/>
          <w:color w:val="auto"/>
          <w:lang w:val="en-US"/>
        </w:rPr>
        <w:t xml:space="preserve"> de 80-100 km/h,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trecător</w:t>
      </w:r>
      <w:proofErr w:type="spellEnd"/>
      <w:r w:rsidRPr="00614308">
        <w:rPr>
          <w:rFonts w:eastAsia="MS Mincho" w:cs="ArialMT"/>
          <w:color w:val="auto"/>
          <w:lang w:val="en-US"/>
        </w:rPr>
        <w:t xml:space="preserve"> de 110-120 km/h pe </w:t>
      </w:r>
      <w:proofErr w:type="spellStart"/>
      <w:r w:rsidRPr="00614308">
        <w:rPr>
          <w:rFonts w:eastAsia="MS Mincho" w:cs="ArialMT"/>
          <w:color w:val="auto"/>
          <w:lang w:val="en-US"/>
        </w:rPr>
        <w:t>creste</w:t>
      </w:r>
      <w:proofErr w:type="spellEnd"/>
      <w:r w:rsidRPr="00614308">
        <w:rPr>
          <w:rFonts w:eastAsia="MS Mincho" w:cs="ArialMT"/>
          <w:color w:val="auto"/>
          <w:lang w:val="en-US"/>
        </w:rPr>
        <w:t xml:space="preserve">. Local s-a </w:t>
      </w:r>
      <w:proofErr w:type="spellStart"/>
      <w:r w:rsidRPr="00614308">
        <w:rPr>
          <w:rFonts w:eastAsia="MS Mincho" w:cs="ArialMT"/>
          <w:color w:val="auto"/>
          <w:lang w:val="en-US"/>
        </w:rPr>
        <w:t>semnalat</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ceață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asociată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izolat</w:t>
      </w:r>
      <w:proofErr w:type="spellEnd"/>
      <w:r w:rsidRPr="00614308">
        <w:rPr>
          <w:rFonts w:eastAsia="MS Mincho" w:cs="ArialMT"/>
          <w:color w:val="auto"/>
          <w:lang w:val="en-US"/>
        </w:rPr>
        <w:t xml:space="preserve"> cu </w:t>
      </w:r>
      <w:proofErr w:type="spellStart"/>
      <w:r w:rsidRPr="00614308">
        <w:rPr>
          <w:rFonts w:eastAsia="MS Mincho" w:cs="ArialMT"/>
          <w:color w:val="auto"/>
          <w:lang w:val="en-US"/>
        </w:rPr>
        <w:t>depuneri</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chiciură</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creste</w:t>
      </w:r>
      <w:proofErr w:type="spellEnd"/>
      <w:r w:rsidRPr="00614308">
        <w:rPr>
          <w:rFonts w:eastAsia="MS Mincho" w:cs="ArialMT"/>
          <w:color w:val="auto"/>
          <w:lang w:val="en-US"/>
        </w:rPr>
        <w:t>.</w:t>
      </w:r>
    </w:p>
    <w:p w14:paraId="64898747"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0B179A65"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238AC1E0"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1D3C7629" w14:textId="77777777" w:rsidR="00614308" w:rsidRPr="00614308" w:rsidRDefault="00614308" w:rsidP="00614308">
      <w:pPr>
        <w:autoSpaceDE w:val="0"/>
        <w:autoSpaceDN w:val="0"/>
        <w:adjustRightInd w:val="0"/>
        <w:spacing w:before="0" w:after="0" w:line="240" w:lineRule="auto"/>
        <w:ind w:left="1080"/>
        <w:rPr>
          <w:rFonts w:eastAsia="MS Mincho" w:cs="ArialMT"/>
          <w:b/>
          <w:bCs/>
          <w:color w:val="auto"/>
          <w:lang w:val="en-US"/>
        </w:rPr>
      </w:pPr>
      <w:proofErr w:type="spellStart"/>
      <w:r w:rsidRPr="00614308">
        <w:rPr>
          <w:rFonts w:eastAsia="MS Mincho" w:cs="ArialMT"/>
          <w:b/>
          <w:bCs/>
          <w:color w:val="auto"/>
          <w:lang w:val="en-US"/>
        </w:rPr>
        <w:t>Stratul</w:t>
      </w:r>
      <w:proofErr w:type="spellEnd"/>
      <w:r w:rsidRPr="00614308">
        <w:rPr>
          <w:rFonts w:eastAsia="MS Mincho" w:cs="ArialMT"/>
          <w:b/>
          <w:bCs/>
          <w:color w:val="auto"/>
          <w:lang w:val="en-US"/>
        </w:rPr>
        <w:t xml:space="preserve"> de </w:t>
      </w:r>
      <w:proofErr w:type="spellStart"/>
      <w:r w:rsidRPr="00614308">
        <w:rPr>
          <w:rFonts w:eastAsia="MS Mincho" w:cs="ArialMT"/>
          <w:b/>
          <w:bCs/>
          <w:color w:val="auto"/>
          <w:lang w:val="en-US"/>
        </w:rPr>
        <w:t>zăpadă</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în</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platformele</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stațiilor</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meteorologice</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măsura</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în</w:t>
      </w:r>
      <w:proofErr w:type="spellEnd"/>
      <w:r w:rsidRPr="00614308">
        <w:rPr>
          <w:rFonts w:eastAsia="MS Mincho" w:cs="ArialMT"/>
          <w:b/>
          <w:bCs/>
          <w:color w:val="auto"/>
          <w:lang w:val="en-US"/>
        </w:rPr>
        <w:t xml:space="preserve"> data de 19.11.2025, ora 14:</w:t>
      </w:r>
    </w:p>
    <w:p w14:paraId="71445BCE" w14:textId="056A4BEC"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r w:rsidRPr="00614308">
        <w:rPr>
          <w:rFonts w:eastAsia="MS Mincho" w:cs="ArialMT"/>
          <w:b/>
          <w:bCs/>
          <w:color w:val="auto"/>
          <w:lang w:val="en-US"/>
        </w:rPr>
        <w:t xml:space="preserve">83 cm la </w:t>
      </w:r>
      <w:proofErr w:type="spellStart"/>
      <w:r w:rsidRPr="00614308">
        <w:rPr>
          <w:rFonts w:eastAsia="MS Mincho" w:cs="ArialMT"/>
          <w:b/>
          <w:bCs/>
          <w:color w:val="auto"/>
          <w:lang w:val="en-US"/>
        </w:rPr>
        <w:t>Vârful</w:t>
      </w:r>
      <w:proofErr w:type="spellEnd"/>
      <w:r w:rsidRPr="00614308">
        <w:rPr>
          <w:rFonts w:eastAsia="MS Mincho" w:cs="ArialMT"/>
          <w:b/>
          <w:bCs/>
          <w:color w:val="auto"/>
          <w:lang w:val="en-US"/>
        </w:rPr>
        <w:t xml:space="preserve"> Omu</w:t>
      </w:r>
      <w:r w:rsidRPr="00614308">
        <w:rPr>
          <w:rFonts w:eastAsia="MS Mincho" w:cs="ArialMT"/>
          <w:color w:val="auto"/>
          <w:lang w:val="en-US"/>
        </w:rPr>
        <w:t xml:space="preserve">, 6 cm la </w:t>
      </w:r>
      <w:proofErr w:type="spellStart"/>
      <w:r w:rsidRPr="00614308">
        <w:rPr>
          <w:rFonts w:eastAsia="MS Mincho" w:cs="ArialMT"/>
          <w:color w:val="auto"/>
          <w:lang w:val="en-US"/>
        </w:rPr>
        <w:t>Bucin</w:t>
      </w:r>
      <w:proofErr w:type="spellEnd"/>
      <w:r w:rsidRPr="00614308">
        <w:rPr>
          <w:rFonts w:eastAsia="MS Mincho" w:cs="ArialMT"/>
          <w:color w:val="auto"/>
          <w:lang w:val="en-US"/>
        </w:rPr>
        <w:t xml:space="preserve">, 5 cm la </w:t>
      </w:r>
      <w:proofErr w:type="spellStart"/>
      <w:r w:rsidRPr="00614308">
        <w:rPr>
          <w:rFonts w:eastAsia="MS Mincho" w:cs="ArialMT"/>
          <w:color w:val="auto"/>
          <w:lang w:val="en-US"/>
        </w:rPr>
        <w:t>Călimani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sub 5 cm la </w:t>
      </w:r>
      <w:proofErr w:type="spellStart"/>
      <w:r w:rsidRPr="00614308">
        <w:rPr>
          <w:rFonts w:eastAsia="MS Mincho" w:cs="ArialMT"/>
          <w:color w:val="auto"/>
          <w:lang w:val="en-US"/>
        </w:rPr>
        <w:t>restul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stațiilor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meteorologice</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munte</w:t>
      </w:r>
      <w:proofErr w:type="spellEnd"/>
      <w:r w:rsidRPr="00614308">
        <w:rPr>
          <w:rFonts w:eastAsia="MS Mincho" w:cs="ArialMT"/>
          <w:color w:val="auto"/>
          <w:lang w:val="en-US"/>
        </w:rPr>
        <w:t>.</w:t>
      </w:r>
    </w:p>
    <w:p w14:paraId="6682E4AC" w14:textId="77777777" w:rsidR="00614308" w:rsidRPr="00614308" w:rsidRDefault="00614308" w:rsidP="00614308">
      <w:pPr>
        <w:autoSpaceDE w:val="0"/>
        <w:autoSpaceDN w:val="0"/>
        <w:adjustRightInd w:val="0"/>
        <w:spacing w:before="0" w:after="0" w:line="240" w:lineRule="auto"/>
        <w:rPr>
          <w:rFonts w:eastAsia="MS Mincho" w:cs="ArialMT"/>
          <w:color w:val="auto"/>
          <w:lang w:val="en-US"/>
        </w:rPr>
      </w:pPr>
    </w:p>
    <w:p w14:paraId="468B779F" w14:textId="77777777" w:rsidR="00614308" w:rsidRPr="00614308" w:rsidRDefault="00614308" w:rsidP="00614308">
      <w:pPr>
        <w:autoSpaceDE w:val="0"/>
        <w:autoSpaceDN w:val="0"/>
        <w:adjustRightInd w:val="0"/>
        <w:spacing w:before="0" w:after="0" w:line="240" w:lineRule="auto"/>
        <w:ind w:left="360" w:firstLine="720"/>
        <w:rPr>
          <w:rFonts w:eastAsia="MS Mincho" w:cs="ArialMT"/>
          <w:b/>
          <w:bCs/>
          <w:color w:val="auto"/>
          <w:lang w:val="en-US"/>
        </w:rPr>
      </w:pPr>
      <w:r w:rsidRPr="00614308">
        <w:rPr>
          <w:rFonts w:eastAsia="MS Mincho" w:cs="ArialMT"/>
          <w:b/>
          <w:bCs/>
          <w:color w:val="auto"/>
          <w:lang w:val="en-US"/>
        </w:rPr>
        <w:t>PROGNOZA VREMII PENTRU INTERVALUL 19.11.2025 ora 20 - 22.11.2025 ora 20</w:t>
      </w:r>
    </w:p>
    <w:p w14:paraId="6F78E022"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0B3B5C3C"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roofErr w:type="spellStart"/>
      <w:r w:rsidRPr="00614308">
        <w:rPr>
          <w:rFonts w:eastAsia="MS Mincho" w:cs="ArialMT"/>
          <w:color w:val="auto"/>
          <w:lang w:val="en-US"/>
        </w:rPr>
        <w:t>Vremea</w:t>
      </w:r>
      <w:proofErr w:type="spellEnd"/>
      <w:r w:rsidRPr="00614308">
        <w:rPr>
          <w:rFonts w:eastAsia="MS Mincho" w:cs="ArialMT"/>
          <w:color w:val="auto"/>
          <w:lang w:val="en-US"/>
        </w:rPr>
        <w:t xml:space="preserve"> se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încălzi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ușor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peste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normalul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termic</w:t>
      </w:r>
      <w:proofErr w:type="spellEnd"/>
      <w:r w:rsidRPr="00614308">
        <w:rPr>
          <w:rFonts w:eastAsia="MS Mincho" w:cs="ArialMT"/>
          <w:color w:val="auto"/>
          <w:lang w:val="en-US"/>
        </w:rPr>
        <w:t xml:space="preserve"> al </w:t>
      </w:r>
      <w:proofErr w:type="spellStart"/>
      <w:r w:rsidRPr="00614308">
        <w:rPr>
          <w:rFonts w:eastAsia="MS Mincho" w:cs="ArialMT"/>
          <w:color w:val="auto"/>
          <w:lang w:val="en-US"/>
        </w:rPr>
        <w:t>acestei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perioade</w:t>
      </w:r>
      <w:proofErr w:type="spellEnd"/>
      <w:r w:rsidRPr="00614308">
        <w:rPr>
          <w:rFonts w:eastAsia="MS Mincho" w:cs="ArialMT"/>
          <w:color w:val="auto"/>
          <w:lang w:val="en-US"/>
        </w:rPr>
        <w:t xml:space="preserve">. Cerul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fi </w:t>
      </w:r>
      <w:proofErr w:type="spellStart"/>
      <w:r w:rsidRPr="00614308">
        <w:rPr>
          <w:rFonts w:eastAsia="MS Mincho" w:cs="ArialMT"/>
          <w:color w:val="auto"/>
          <w:lang w:val="en-US"/>
        </w:rPr>
        <w:t>temporar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noros</w:t>
      </w:r>
      <w:proofErr w:type="spellEnd"/>
      <w:r w:rsidRPr="00614308">
        <w:rPr>
          <w:rFonts w:eastAsia="MS Mincho" w:cs="ArialMT"/>
          <w:color w:val="auto"/>
          <w:lang w:val="en-US"/>
        </w:rPr>
        <w:t xml:space="preserve">. Local la </w:t>
      </w:r>
      <w:proofErr w:type="spellStart"/>
      <w:r w:rsidRPr="00614308">
        <w:rPr>
          <w:rFonts w:eastAsia="MS Mincho" w:cs="ArialMT"/>
          <w:color w:val="auto"/>
          <w:lang w:val="en-US"/>
        </w:rPr>
        <w:t>noapte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mâine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arii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extinse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vineri-sâmbătă</w:t>
      </w:r>
      <w:proofErr w:type="spellEnd"/>
      <w:r w:rsidRPr="00614308">
        <w:rPr>
          <w:rFonts w:eastAsia="MS Mincho" w:cs="ArialMT"/>
          <w:color w:val="auto"/>
          <w:lang w:val="en-US"/>
        </w:rPr>
        <w:t xml:space="preserve"> (21-22 </w:t>
      </w:r>
      <w:proofErr w:type="spellStart"/>
      <w:r w:rsidRPr="00614308">
        <w:rPr>
          <w:rFonts w:eastAsia="MS Mincho" w:cs="ArialMT"/>
          <w:color w:val="auto"/>
          <w:lang w:val="en-US"/>
        </w:rPr>
        <w:t>noiembrie</w:t>
      </w:r>
      <w:proofErr w:type="spellEnd"/>
      <w:r w:rsidRPr="00614308">
        <w:rPr>
          <w:rFonts w:eastAsia="MS Mincho" w:cs="ArialMT"/>
          <w:color w:val="auto"/>
          <w:lang w:val="en-US"/>
        </w:rPr>
        <w:t xml:space="preserve">) se </w:t>
      </w:r>
      <w:proofErr w:type="spellStart"/>
      <w:r w:rsidRPr="00614308">
        <w:rPr>
          <w:rFonts w:eastAsia="MS Mincho" w:cs="ArialMT"/>
          <w:color w:val="auto"/>
          <w:lang w:val="en-US"/>
        </w:rPr>
        <w:t>vor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semnala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precipitații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special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Carpații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Meridionali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Occidentali</w:t>
      </w:r>
      <w:proofErr w:type="spellEnd"/>
      <w:r w:rsidRPr="00614308">
        <w:rPr>
          <w:rFonts w:eastAsia="MS Mincho" w:cs="ArialMT"/>
          <w:color w:val="auto"/>
          <w:lang w:val="en-US"/>
        </w:rPr>
        <w:t xml:space="preserve">. Sub 2000 m </w:t>
      </w:r>
      <w:proofErr w:type="spellStart"/>
      <w:r w:rsidRPr="00614308">
        <w:rPr>
          <w:rFonts w:eastAsia="MS Mincho" w:cs="ArialMT"/>
          <w:color w:val="auto"/>
          <w:lang w:val="en-US"/>
        </w:rPr>
        <w:t>vor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predomina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ploile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zonele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înalte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precipitațiile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vor</w:t>
      </w:r>
      <w:proofErr w:type="spellEnd"/>
      <w:r w:rsidRPr="00614308">
        <w:rPr>
          <w:rFonts w:eastAsia="MS Mincho" w:cs="ArialMT"/>
          <w:color w:val="auto"/>
          <w:lang w:val="en-US"/>
        </w:rPr>
        <w:t xml:space="preserve"> fi </w:t>
      </w:r>
      <w:proofErr w:type="spellStart"/>
      <w:r w:rsidRPr="00614308">
        <w:rPr>
          <w:rFonts w:eastAsia="MS Mincho" w:cs="ArialMT"/>
          <w:color w:val="auto"/>
          <w:lang w:val="en-US"/>
        </w:rPr>
        <w:t>temporar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mixte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Cantitățile</w:t>
      </w:r>
      <w:proofErr w:type="spellEnd"/>
      <w:r w:rsidRPr="00614308">
        <w:rPr>
          <w:rFonts w:eastAsia="MS Mincho" w:cs="ArialMT"/>
          <w:color w:val="auto"/>
          <w:lang w:val="en-US"/>
        </w:rPr>
        <w:t xml:space="preserve"> de </w:t>
      </w:r>
      <w:proofErr w:type="spellStart"/>
      <w:r w:rsidRPr="00614308">
        <w:rPr>
          <w:rFonts w:eastAsia="MS Mincho" w:cs="ArialMT"/>
          <w:color w:val="auto"/>
          <w:lang w:val="en-US"/>
        </w:rPr>
        <w:t>apă</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depăși</w:t>
      </w:r>
      <w:proofErr w:type="spellEnd"/>
      <w:r w:rsidRPr="00614308">
        <w:rPr>
          <w:rFonts w:eastAsia="MS Mincho" w:cs="ArialMT"/>
          <w:color w:val="auto"/>
          <w:lang w:val="en-US"/>
        </w:rPr>
        <w:t xml:space="preserve"> local 10-15 l/</w:t>
      </w:r>
      <w:proofErr w:type="spellStart"/>
      <w:r w:rsidRPr="00614308">
        <w:rPr>
          <w:rFonts w:eastAsia="MS Mincho" w:cs="ArialMT"/>
          <w:color w:val="auto"/>
          <w:lang w:val="en-US"/>
        </w:rPr>
        <w:t>mp</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iar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Carpații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Meridionali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Occidentali</w:t>
      </w:r>
      <w:proofErr w:type="spellEnd"/>
      <w:r w:rsidRPr="00614308">
        <w:rPr>
          <w:rFonts w:eastAsia="MS Mincho" w:cs="ArialMT"/>
          <w:color w:val="auto"/>
          <w:lang w:val="en-US"/>
        </w:rPr>
        <w:t xml:space="preserve"> pe </w:t>
      </w:r>
      <w:proofErr w:type="spellStart"/>
      <w:r w:rsidRPr="00614308">
        <w:rPr>
          <w:rFonts w:eastAsia="MS Mincho" w:cs="ArialMT"/>
          <w:color w:val="auto"/>
          <w:lang w:val="en-US"/>
        </w:rPr>
        <w:t>arii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restrânse</w:t>
      </w:r>
      <w:proofErr w:type="spellEnd"/>
      <w:r w:rsidRPr="00614308">
        <w:rPr>
          <w:rFonts w:eastAsia="MS Mincho" w:cs="ArialMT"/>
          <w:color w:val="auto"/>
          <w:lang w:val="en-US"/>
        </w:rPr>
        <w:t xml:space="preserve"> 25-30 l/</w:t>
      </w:r>
      <w:proofErr w:type="spellStart"/>
      <w:r w:rsidRPr="00614308">
        <w:rPr>
          <w:rFonts w:eastAsia="MS Mincho" w:cs="ArialMT"/>
          <w:color w:val="auto"/>
          <w:lang w:val="en-US"/>
        </w:rPr>
        <w:t>mp</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Vântul</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va</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sufla</w:t>
      </w:r>
      <w:proofErr w:type="spellEnd"/>
      <w:r w:rsidRPr="00614308">
        <w:rPr>
          <w:rFonts w:eastAsia="MS Mincho" w:cs="ArialMT"/>
          <w:color w:val="auto"/>
          <w:lang w:val="en-US"/>
        </w:rPr>
        <w:t xml:space="preserve"> slab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moderat</w:t>
      </w:r>
      <w:proofErr w:type="spellEnd"/>
      <w:r w:rsidRPr="00614308">
        <w:rPr>
          <w:rFonts w:eastAsia="MS Mincho" w:cs="ArialMT"/>
          <w:color w:val="auto"/>
          <w:lang w:val="en-US"/>
        </w:rPr>
        <w:t xml:space="preserve">, cu </w:t>
      </w:r>
      <w:proofErr w:type="spellStart"/>
      <w:r w:rsidRPr="00614308">
        <w:rPr>
          <w:rFonts w:eastAsia="MS Mincho" w:cs="ArialMT"/>
          <w:color w:val="auto"/>
          <w:lang w:val="en-US"/>
        </w:rPr>
        <w:t>intensificări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temporare</w:t>
      </w:r>
      <w:proofErr w:type="spellEnd"/>
      <w:r w:rsidRPr="00614308">
        <w:rPr>
          <w:rFonts w:eastAsia="MS Mincho" w:cs="ArialMT"/>
          <w:color w:val="auto"/>
          <w:lang w:val="en-US"/>
        </w:rPr>
        <w:t xml:space="preserve"> de 40-70 km/h, </w:t>
      </w:r>
      <w:proofErr w:type="spellStart"/>
      <w:r w:rsidRPr="00614308">
        <w:rPr>
          <w:rFonts w:eastAsia="MS Mincho" w:cs="ArialMT"/>
          <w:color w:val="auto"/>
          <w:lang w:val="en-US"/>
        </w:rPr>
        <w:t>mai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susținute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Carpații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Meridionali</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zilele</w:t>
      </w:r>
      <w:proofErr w:type="spellEnd"/>
      <w:r w:rsidRPr="00614308">
        <w:rPr>
          <w:rFonts w:eastAsia="MS Mincho" w:cs="ArialMT"/>
          <w:color w:val="auto"/>
          <w:lang w:val="en-US"/>
        </w:rPr>
        <w:t xml:space="preserve"> de 21 </w:t>
      </w:r>
      <w:proofErr w:type="spellStart"/>
      <w:r w:rsidRPr="00614308">
        <w:rPr>
          <w:rFonts w:eastAsia="MS Mincho" w:cs="ArialMT"/>
          <w:color w:val="auto"/>
          <w:lang w:val="en-US"/>
        </w:rPr>
        <w:t>și</w:t>
      </w:r>
      <w:proofErr w:type="spellEnd"/>
      <w:r w:rsidRPr="00614308">
        <w:rPr>
          <w:rFonts w:eastAsia="MS Mincho" w:cs="ArialMT"/>
          <w:color w:val="auto"/>
          <w:lang w:val="en-US"/>
        </w:rPr>
        <w:t xml:space="preserve"> 22 </w:t>
      </w:r>
      <w:proofErr w:type="spellStart"/>
      <w:r w:rsidRPr="00614308">
        <w:rPr>
          <w:rFonts w:eastAsia="MS Mincho" w:cs="ArialMT"/>
          <w:color w:val="auto"/>
          <w:lang w:val="en-US"/>
        </w:rPr>
        <w:t>noiembrie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când</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rafalele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vor</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depăși</w:t>
      </w:r>
      <w:proofErr w:type="spellEnd"/>
      <w:r w:rsidRPr="00614308">
        <w:rPr>
          <w:rFonts w:eastAsia="MS Mincho" w:cs="ArialMT"/>
          <w:color w:val="auto"/>
          <w:lang w:val="en-US"/>
        </w:rPr>
        <w:t xml:space="preserve"> 80-90 km/h pe </w:t>
      </w:r>
      <w:proofErr w:type="spellStart"/>
      <w:r w:rsidRPr="00614308">
        <w:rPr>
          <w:rFonts w:eastAsia="MS Mincho" w:cs="ArialMT"/>
          <w:color w:val="auto"/>
          <w:lang w:val="en-US"/>
        </w:rPr>
        <w:t>creste</w:t>
      </w:r>
      <w:proofErr w:type="spellEnd"/>
      <w:r w:rsidRPr="00614308">
        <w:rPr>
          <w:rFonts w:eastAsia="MS Mincho" w:cs="ArialMT"/>
          <w:color w:val="auto"/>
          <w:lang w:val="en-US"/>
        </w:rPr>
        <w:t>.</w:t>
      </w:r>
    </w:p>
    <w:p w14:paraId="7F4E2237"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73838F90"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1927839F" w14:textId="77777777" w:rsidR="00614308" w:rsidRPr="00614308" w:rsidRDefault="00614308" w:rsidP="00614308">
      <w:pPr>
        <w:autoSpaceDE w:val="0"/>
        <w:autoSpaceDN w:val="0"/>
        <w:adjustRightInd w:val="0"/>
        <w:spacing w:before="0" w:after="0" w:line="240" w:lineRule="auto"/>
        <w:ind w:left="1080"/>
        <w:rPr>
          <w:rFonts w:eastAsia="MS Mincho" w:cs="ArialMT"/>
          <w:b/>
          <w:bCs/>
          <w:color w:val="auto"/>
          <w:lang w:val="en-US"/>
        </w:rPr>
      </w:pPr>
      <w:proofErr w:type="spellStart"/>
      <w:r w:rsidRPr="00614308">
        <w:rPr>
          <w:rFonts w:eastAsia="MS Mincho" w:cs="ArialMT"/>
          <w:b/>
          <w:bCs/>
          <w:color w:val="auto"/>
          <w:lang w:val="en-US"/>
        </w:rPr>
        <w:t>Temperaturi</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prognozate</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în</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intervalul</w:t>
      </w:r>
      <w:proofErr w:type="spellEnd"/>
      <w:r w:rsidRPr="00614308">
        <w:rPr>
          <w:rFonts w:eastAsia="MS Mincho" w:cs="ArialMT"/>
          <w:b/>
          <w:bCs/>
          <w:color w:val="auto"/>
          <w:lang w:val="en-US"/>
        </w:rPr>
        <w:t xml:space="preserve"> 19.11.2025 - 22.11.2025:</w:t>
      </w:r>
    </w:p>
    <w:p w14:paraId="1BF12B6D" w14:textId="77777777" w:rsidR="00614308" w:rsidRPr="00614308" w:rsidRDefault="00614308" w:rsidP="00614308">
      <w:pPr>
        <w:autoSpaceDE w:val="0"/>
        <w:autoSpaceDN w:val="0"/>
        <w:adjustRightInd w:val="0"/>
        <w:spacing w:before="0" w:after="0" w:line="240" w:lineRule="auto"/>
        <w:ind w:left="1080"/>
        <w:rPr>
          <w:rFonts w:eastAsia="MS Mincho" w:cs="ArialMT"/>
          <w:b/>
          <w:bCs/>
          <w:color w:val="auto"/>
          <w:lang w:val="en-US"/>
        </w:rPr>
      </w:pPr>
      <w:r w:rsidRPr="00614308">
        <w:rPr>
          <w:rFonts w:eastAsia="MS Mincho" w:cs="ArialMT"/>
          <w:b/>
          <w:bCs/>
          <w:color w:val="auto"/>
          <w:lang w:val="en-US"/>
        </w:rPr>
        <w:t>Peste 1800 m:</w:t>
      </w:r>
    </w:p>
    <w:p w14:paraId="0E1BC513"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roofErr w:type="spellStart"/>
      <w:r w:rsidRPr="00614308">
        <w:rPr>
          <w:rFonts w:eastAsia="MS Mincho" w:cs="ArialMT"/>
          <w:b/>
          <w:bCs/>
          <w:color w:val="auto"/>
          <w:lang w:val="en-US"/>
        </w:rPr>
        <w:t>temperaturi</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minime</w:t>
      </w:r>
      <w:proofErr w:type="spellEnd"/>
      <w:r w:rsidRPr="00614308">
        <w:rPr>
          <w:rFonts w:eastAsia="MS Mincho" w:cs="ArialMT"/>
          <w:b/>
          <w:bCs/>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creștere</w:t>
      </w:r>
      <w:proofErr w:type="spellEnd"/>
      <w:r w:rsidRPr="00614308">
        <w:rPr>
          <w:rFonts w:eastAsia="MS Mincho" w:cs="ArialMT"/>
          <w:color w:val="auto"/>
          <w:lang w:val="en-US"/>
        </w:rPr>
        <w:t xml:space="preserve"> de la -4…1 grad la </w:t>
      </w:r>
      <w:proofErr w:type="spellStart"/>
      <w:r w:rsidRPr="00614308">
        <w:rPr>
          <w:rFonts w:eastAsia="MS Mincho" w:cs="ArialMT"/>
          <w:color w:val="auto"/>
          <w:lang w:val="en-US"/>
        </w:rPr>
        <w:t>noapte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spre</w:t>
      </w:r>
      <w:proofErr w:type="spellEnd"/>
      <w:r w:rsidRPr="00614308">
        <w:rPr>
          <w:rFonts w:eastAsia="MS Mincho" w:cs="ArialMT"/>
          <w:color w:val="auto"/>
          <w:lang w:val="en-US"/>
        </w:rPr>
        <w:t xml:space="preserve"> -2..4 grade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ultimele</w:t>
      </w:r>
      <w:proofErr w:type="spellEnd"/>
      <w:r w:rsidRPr="00614308">
        <w:rPr>
          <w:rFonts w:eastAsia="MS Mincho" w:cs="ArialMT"/>
          <w:color w:val="auto"/>
          <w:lang w:val="en-US"/>
        </w:rPr>
        <w:t xml:space="preserve"> </w:t>
      </w:r>
      <w:proofErr w:type="spellStart"/>
      <w:r w:rsidRPr="00614308">
        <w:rPr>
          <w:rFonts w:eastAsia="MS Mincho" w:cs="ArialMT"/>
          <w:color w:val="auto"/>
          <w:lang w:val="en-US"/>
        </w:rPr>
        <w:t>zile</w:t>
      </w:r>
      <w:proofErr w:type="spellEnd"/>
      <w:r w:rsidRPr="00614308">
        <w:rPr>
          <w:rFonts w:eastAsia="MS Mincho" w:cs="ArialMT"/>
          <w:color w:val="auto"/>
          <w:lang w:val="en-US"/>
        </w:rPr>
        <w:t>.</w:t>
      </w:r>
    </w:p>
    <w:p w14:paraId="5A642086"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roofErr w:type="spellStart"/>
      <w:r w:rsidRPr="00614308">
        <w:rPr>
          <w:rFonts w:eastAsia="MS Mincho" w:cs="ArialMT"/>
          <w:b/>
          <w:bCs/>
          <w:color w:val="auto"/>
          <w:lang w:val="en-US"/>
        </w:rPr>
        <w:lastRenderedPageBreak/>
        <w:t>temperaturi</w:t>
      </w:r>
      <w:proofErr w:type="spellEnd"/>
      <w:r w:rsidRPr="00614308">
        <w:rPr>
          <w:rFonts w:eastAsia="MS Mincho" w:cs="ArialMT"/>
          <w:b/>
          <w:bCs/>
          <w:color w:val="auto"/>
          <w:lang w:val="en-US"/>
        </w:rPr>
        <w:t xml:space="preserve"> </w:t>
      </w:r>
      <w:proofErr w:type="spellStart"/>
      <w:r w:rsidRPr="00614308">
        <w:rPr>
          <w:rFonts w:eastAsia="MS Mincho" w:cs="ArialMT"/>
          <w:b/>
          <w:bCs/>
          <w:color w:val="auto"/>
          <w:lang w:val="en-US"/>
        </w:rPr>
        <w:t>maxime</w:t>
      </w:r>
      <w:proofErr w:type="spellEnd"/>
      <w:r w:rsidRPr="00614308">
        <w:rPr>
          <w:rFonts w:eastAsia="MS Mincho" w:cs="ArialMT"/>
          <w:b/>
          <w:bCs/>
          <w:color w:val="auto"/>
          <w:lang w:val="en-US"/>
        </w:rPr>
        <w:t xml:space="preserve">: </w:t>
      </w:r>
      <w:proofErr w:type="spellStart"/>
      <w:r w:rsidRPr="00614308">
        <w:rPr>
          <w:rFonts w:eastAsia="MS Mincho" w:cs="ArialMT"/>
          <w:color w:val="auto"/>
          <w:lang w:val="en-US"/>
        </w:rPr>
        <w:t>în</w:t>
      </w:r>
      <w:proofErr w:type="spellEnd"/>
      <w:r w:rsidRPr="00614308">
        <w:rPr>
          <w:rFonts w:eastAsia="MS Mincho" w:cs="ArialMT"/>
          <w:color w:val="auto"/>
          <w:lang w:val="en-US"/>
        </w:rPr>
        <w:t xml:space="preserve"> general </w:t>
      </w:r>
      <w:proofErr w:type="spellStart"/>
      <w:r w:rsidRPr="00614308">
        <w:rPr>
          <w:rFonts w:eastAsia="MS Mincho" w:cs="ArialMT"/>
          <w:color w:val="auto"/>
          <w:lang w:val="en-US"/>
        </w:rPr>
        <w:t>între</w:t>
      </w:r>
      <w:proofErr w:type="spellEnd"/>
      <w:r w:rsidRPr="00614308">
        <w:rPr>
          <w:rFonts w:eastAsia="MS Mincho" w:cs="ArialMT"/>
          <w:color w:val="auto"/>
          <w:lang w:val="en-US"/>
        </w:rPr>
        <w:t xml:space="preserve"> 1…7 grade.</w:t>
      </w:r>
    </w:p>
    <w:p w14:paraId="4E409E7A" w14:textId="77777777" w:rsidR="00614308" w:rsidRPr="00614308" w:rsidRDefault="00614308" w:rsidP="00614308">
      <w:pPr>
        <w:autoSpaceDE w:val="0"/>
        <w:autoSpaceDN w:val="0"/>
        <w:adjustRightInd w:val="0"/>
        <w:spacing w:before="0" w:after="0" w:line="240" w:lineRule="auto"/>
        <w:ind w:left="1080"/>
        <w:rPr>
          <w:rFonts w:eastAsia="MS Mincho" w:cs="ArialMT"/>
          <w:color w:val="auto"/>
          <w:lang w:val="en-US"/>
        </w:rPr>
      </w:pPr>
    </w:p>
    <w:p w14:paraId="200C9A72" w14:textId="77777777" w:rsidR="00614308" w:rsidRPr="00614308" w:rsidRDefault="00614308" w:rsidP="00614308">
      <w:pPr>
        <w:autoSpaceDE w:val="0"/>
        <w:autoSpaceDN w:val="0"/>
        <w:adjustRightInd w:val="0"/>
        <w:spacing w:before="0" w:after="0" w:line="240" w:lineRule="auto"/>
        <w:rPr>
          <w:rFonts w:eastAsia="MS Mincho" w:cs="ArialMT"/>
          <w:color w:val="auto"/>
          <w:lang w:val="en-US"/>
        </w:rPr>
      </w:pPr>
    </w:p>
    <w:p w14:paraId="1E8DBF03" w14:textId="77777777" w:rsidR="00614308" w:rsidRPr="00614308" w:rsidRDefault="00614308" w:rsidP="00614308">
      <w:pPr>
        <w:spacing w:before="0" w:after="0" w:line="240" w:lineRule="auto"/>
        <w:ind w:left="720" w:firstLine="360"/>
        <w:jc w:val="left"/>
        <w:rPr>
          <w:rFonts w:eastAsia="MS Mincho" w:cs="Times New Roman"/>
          <w:b/>
          <w:bCs/>
          <w:color w:val="auto"/>
          <w:lang w:val="it-IT"/>
        </w:rPr>
      </w:pPr>
      <w:r w:rsidRPr="00614308">
        <w:rPr>
          <w:rFonts w:eastAsia="MS Mincho" w:cs="Arial"/>
          <w:b/>
          <w:bCs/>
          <w:color w:val="auto"/>
          <w:u w:val="single"/>
        </w:rPr>
        <w:t xml:space="preserve">Notă: </w:t>
      </w:r>
      <w:r w:rsidRPr="00614308">
        <w:rPr>
          <w:rFonts w:eastAsia="MS Mincho" w:cs="Times New Roman"/>
          <w:b/>
          <w:bCs/>
          <w:color w:val="auto"/>
          <w:u w:val="single"/>
          <w:lang w:val="it-IT"/>
        </w:rPr>
        <w:t>Legenda de coduri de culori pentru caracterizarea riscului la avalanşe</w:t>
      </w:r>
      <w:r w:rsidRPr="00614308">
        <w:rPr>
          <w:rFonts w:eastAsia="MS Mincho" w:cs="Times New Roman"/>
          <w:b/>
          <w:bCs/>
          <w:color w:val="auto"/>
          <w:lang w:val="it-IT"/>
        </w:rPr>
        <w:t>:</w:t>
      </w:r>
    </w:p>
    <w:p w14:paraId="3EE5A763" w14:textId="77777777" w:rsidR="00614308" w:rsidRPr="00614308" w:rsidRDefault="00614308" w:rsidP="00614308">
      <w:pPr>
        <w:spacing w:before="0" w:after="120"/>
        <w:ind w:left="810"/>
        <w:rPr>
          <w:rFonts w:eastAsia="MS Mincho" w:cs="Arial"/>
          <w:color w:val="auto"/>
          <w:sz w:val="24"/>
          <w:szCs w:val="24"/>
        </w:rPr>
      </w:pPr>
      <w:r w:rsidRPr="00614308">
        <w:rPr>
          <w:rFonts w:eastAsia="MS Mincho" w:cs="Arial"/>
          <w:b/>
          <w:color w:val="auto"/>
          <w:sz w:val="24"/>
          <w:szCs w:val="24"/>
        </w:rPr>
        <w:t xml:space="preserve">RISC FOARTE MARE - </w:t>
      </w:r>
      <w:r w:rsidRPr="00614308">
        <w:rPr>
          <w:rFonts w:eastAsia="MS Mincho" w:cs="Arial"/>
          <w:color w:val="auto"/>
          <w:sz w:val="24"/>
          <w:szCs w:val="24"/>
        </w:rPr>
        <w:t xml:space="preserve">cod </w:t>
      </w:r>
      <w:proofErr w:type="spellStart"/>
      <w:r w:rsidRPr="00614308">
        <w:rPr>
          <w:rFonts w:eastAsia="MS Mincho" w:cs="Arial"/>
          <w:color w:val="auto"/>
          <w:sz w:val="24"/>
          <w:szCs w:val="24"/>
        </w:rPr>
        <w:t>roşu</w:t>
      </w:r>
      <w:proofErr w:type="spellEnd"/>
      <w:r w:rsidRPr="00614308">
        <w:rPr>
          <w:rFonts w:eastAsia="MS Mincho" w:cs="Arial"/>
          <w:color w:val="auto"/>
          <w:sz w:val="24"/>
          <w:szCs w:val="24"/>
        </w:rPr>
        <w:t xml:space="preserve"> (5) </w:t>
      </w:r>
      <w:r w:rsidRPr="00614308">
        <w:rPr>
          <w:rFonts w:ascii="Arial" w:eastAsia="MS Mincho" w:hAnsi="Arial" w:cs="Arial"/>
          <w:color w:val="C00000"/>
          <w:sz w:val="72"/>
          <w:szCs w:val="72"/>
        </w:rPr>
        <w:t>■</w:t>
      </w:r>
      <w:r w:rsidRPr="00614308">
        <w:rPr>
          <w:rFonts w:eastAsia="MS Mincho" w:cs="Arial"/>
          <w:color w:val="auto"/>
          <w:sz w:val="24"/>
          <w:szCs w:val="24"/>
          <w:lang w:val="it-IT"/>
        </w:rPr>
        <w:t xml:space="preserve">- </w:t>
      </w:r>
      <w:r w:rsidRPr="00614308">
        <w:rPr>
          <w:rFonts w:eastAsia="MS Mincho" w:cs="Arial"/>
          <w:color w:val="auto"/>
          <w:sz w:val="24"/>
          <w:szCs w:val="24"/>
        </w:rPr>
        <w:t xml:space="preserve">Instabilitatea stratului de zăpadă este generalizată. Chiar </w:t>
      </w:r>
      <w:proofErr w:type="spellStart"/>
      <w:r w:rsidRPr="00614308">
        <w:rPr>
          <w:rFonts w:eastAsia="MS Mincho" w:cs="Arial"/>
          <w:color w:val="auto"/>
          <w:sz w:val="24"/>
          <w:szCs w:val="24"/>
        </w:rPr>
        <w:t>şi</w:t>
      </w:r>
      <w:proofErr w:type="spellEnd"/>
      <w:r w:rsidRPr="00614308">
        <w:rPr>
          <w:rFonts w:eastAsia="MS Mincho" w:cs="Arial"/>
          <w:color w:val="auto"/>
          <w:sz w:val="24"/>
          <w:szCs w:val="24"/>
        </w:rPr>
        <w:t xml:space="preserve"> pe pantele </w:t>
      </w:r>
      <w:proofErr w:type="spellStart"/>
      <w:r w:rsidRPr="00614308">
        <w:rPr>
          <w:rFonts w:eastAsia="MS Mincho" w:cs="Arial"/>
          <w:color w:val="auto"/>
          <w:sz w:val="24"/>
          <w:szCs w:val="24"/>
        </w:rPr>
        <w:t>puţin</w:t>
      </w:r>
      <w:proofErr w:type="spellEnd"/>
      <w:r w:rsidRPr="00614308">
        <w:rPr>
          <w:rFonts w:eastAsia="MS Mincho" w:cs="Arial"/>
          <w:color w:val="auto"/>
          <w:sz w:val="24"/>
          <w:szCs w:val="24"/>
        </w:rPr>
        <w:t xml:space="preserve"> abrupte se pot produce spontan numeroase </w:t>
      </w:r>
      <w:proofErr w:type="spellStart"/>
      <w:r w:rsidRPr="00614308">
        <w:rPr>
          <w:rFonts w:eastAsia="MS Mincho" w:cs="Arial"/>
          <w:color w:val="auto"/>
          <w:sz w:val="24"/>
          <w:szCs w:val="24"/>
        </w:rPr>
        <w:t>avalanşe</w:t>
      </w:r>
      <w:proofErr w:type="spellEnd"/>
      <w:r w:rsidRPr="00614308">
        <w:rPr>
          <w:rFonts w:eastAsia="MS Mincho" w:cs="Arial"/>
          <w:color w:val="auto"/>
          <w:sz w:val="24"/>
          <w:szCs w:val="24"/>
        </w:rPr>
        <w:t xml:space="preserve"> de mari, adesea chiar foarte mari dimensiuni.</w:t>
      </w:r>
    </w:p>
    <w:p w14:paraId="0B535DE1" w14:textId="77777777" w:rsidR="00614308" w:rsidRPr="00614308" w:rsidRDefault="00614308" w:rsidP="00614308">
      <w:pPr>
        <w:spacing w:before="0" w:after="0" w:line="240" w:lineRule="auto"/>
        <w:ind w:left="720"/>
        <w:rPr>
          <w:rFonts w:eastAsia="MS Mincho" w:cs="Arial"/>
          <w:bCs/>
          <w:color w:val="auto"/>
          <w:sz w:val="24"/>
          <w:szCs w:val="24"/>
        </w:rPr>
      </w:pPr>
      <w:r w:rsidRPr="00614308">
        <w:rPr>
          <w:rFonts w:eastAsia="MS Mincho" w:cs="Arial"/>
          <w:b/>
          <w:sz w:val="24"/>
          <w:szCs w:val="24"/>
        </w:rPr>
        <w:t xml:space="preserve">RISC MARE (4) – </w:t>
      </w:r>
      <w:r w:rsidRPr="00614308">
        <w:rPr>
          <w:rFonts w:eastAsia="MS Mincho" w:cs="Arial"/>
          <w:color w:val="auto"/>
          <w:sz w:val="24"/>
          <w:szCs w:val="24"/>
        </w:rPr>
        <w:t xml:space="preserve">cod </w:t>
      </w:r>
      <w:proofErr w:type="spellStart"/>
      <w:r w:rsidRPr="00614308">
        <w:rPr>
          <w:rFonts w:eastAsia="MS Mincho" w:cs="Arial"/>
          <w:color w:val="auto"/>
          <w:sz w:val="24"/>
          <w:szCs w:val="24"/>
        </w:rPr>
        <w:t>roşu</w:t>
      </w:r>
      <w:proofErr w:type="spellEnd"/>
      <w:r w:rsidRPr="00614308">
        <w:rPr>
          <w:rFonts w:eastAsia="MS Mincho" w:cs="Arial"/>
          <w:color w:val="auto"/>
          <w:sz w:val="24"/>
          <w:szCs w:val="24"/>
        </w:rPr>
        <w:t xml:space="preserve"> (4) </w:t>
      </w:r>
      <w:r w:rsidRPr="00614308">
        <w:rPr>
          <w:rFonts w:ascii="Arial" w:eastAsia="MS Mincho" w:hAnsi="Arial" w:cs="Arial"/>
          <w:color w:val="FF0000"/>
          <w:sz w:val="72"/>
          <w:szCs w:val="72"/>
        </w:rPr>
        <w:t>■</w:t>
      </w:r>
      <w:r w:rsidRPr="00614308">
        <w:rPr>
          <w:rFonts w:eastAsia="MS Mincho" w:cs="Times New Roman"/>
          <w:sz w:val="24"/>
          <w:szCs w:val="24"/>
        </w:rPr>
        <w:t xml:space="preserve"> - s</w:t>
      </w:r>
      <w:r w:rsidRPr="00614308">
        <w:rPr>
          <w:rFonts w:eastAsia="MS Mincho" w:cs="Arial"/>
          <w:bCs/>
          <w:color w:val="auto"/>
          <w:sz w:val="24"/>
          <w:szCs w:val="24"/>
        </w:rPr>
        <w:t xml:space="preserve">tratul de zăpadă este </w:t>
      </w:r>
      <w:proofErr w:type="spellStart"/>
      <w:r w:rsidRPr="00614308">
        <w:rPr>
          <w:rFonts w:eastAsia="MS Mincho" w:cs="Arial"/>
          <w:bCs/>
          <w:color w:val="auto"/>
          <w:sz w:val="24"/>
          <w:szCs w:val="24"/>
        </w:rPr>
        <w:t>puţin</w:t>
      </w:r>
      <w:proofErr w:type="spellEnd"/>
      <w:r w:rsidRPr="00614308">
        <w:rPr>
          <w:rFonts w:eastAsia="MS Mincho" w:cs="Arial"/>
          <w:bCs/>
          <w:color w:val="auto"/>
          <w:sz w:val="24"/>
          <w:szCs w:val="24"/>
        </w:rPr>
        <w:t xml:space="preserve"> stabilizat pe majoritatea pantelor suficient de înclinate.</w:t>
      </w:r>
      <w:r w:rsidRPr="00614308">
        <w:rPr>
          <w:rFonts w:eastAsia="MS Mincho" w:cs="Arial"/>
          <w:bCs/>
          <w:color w:val="auto"/>
          <w:sz w:val="24"/>
          <w:szCs w:val="24"/>
        </w:rPr>
        <w:tab/>
      </w:r>
      <w:proofErr w:type="spellStart"/>
      <w:r w:rsidRPr="00614308">
        <w:rPr>
          <w:rFonts w:eastAsia="MS Mincho" w:cs="Arial"/>
          <w:bCs/>
          <w:color w:val="auto"/>
          <w:sz w:val="24"/>
          <w:szCs w:val="24"/>
        </w:rPr>
        <w:t>Declanşarea</w:t>
      </w:r>
      <w:proofErr w:type="spellEnd"/>
      <w:r w:rsidRPr="00614308">
        <w:rPr>
          <w:rFonts w:eastAsia="MS Mincho" w:cs="Arial"/>
          <w:bCs/>
          <w:color w:val="auto"/>
          <w:sz w:val="24"/>
          <w:szCs w:val="24"/>
        </w:rPr>
        <w:t xml:space="preserve"> </w:t>
      </w:r>
      <w:proofErr w:type="spellStart"/>
      <w:r w:rsidRPr="00614308">
        <w:rPr>
          <w:rFonts w:eastAsia="MS Mincho" w:cs="Arial"/>
          <w:bCs/>
          <w:color w:val="auto"/>
          <w:sz w:val="24"/>
          <w:szCs w:val="24"/>
        </w:rPr>
        <w:t>avalanşelor</w:t>
      </w:r>
      <w:proofErr w:type="spellEnd"/>
      <w:r w:rsidRPr="00614308">
        <w:rPr>
          <w:rFonts w:eastAsia="MS Mincho" w:cs="Arial"/>
          <w:bCs/>
          <w:color w:val="auto"/>
          <w:sz w:val="24"/>
          <w:szCs w:val="24"/>
        </w:rPr>
        <w:t xml:space="preserve"> este probabilă chiar </w:t>
      </w:r>
      <w:proofErr w:type="spellStart"/>
      <w:r w:rsidRPr="00614308">
        <w:rPr>
          <w:rFonts w:eastAsia="MS Mincho" w:cs="Arial"/>
          <w:bCs/>
          <w:color w:val="auto"/>
          <w:sz w:val="24"/>
          <w:szCs w:val="24"/>
        </w:rPr>
        <w:t>şi</w:t>
      </w:r>
      <w:proofErr w:type="spellEnd"/>
      <w:r w:rsidRPr="00614308">
        <w:rPr>
          <w:rFonts w:eastAsia="MS Mincho" w:cs="Arial"/>
          <w:bCs/>
          <w:color w:val="auto"/>
          <w:sz w:val="24"/>
          <w:szCs w:val="24"/>
        </w:rPr>
        <w:t xml:space="preserve"> printr-o slabă </w:t>
      </w:r>
      <w:proofErr w:type="spellStart"/>
      <w:r w:rsidRPr="00614308">
        <w:rPr>
          <w:rFonts w:eastAsia="MS Mincho" w:cs="Arial"/>
          <w:bCs/>
          <w:color w:val="auto"/>
          <w:sz w:val="24"/>
          <w:szCs w:val="24"/>
        </w:rPr>
        <w:t>supraîncarcare</w:t>
      </w:r>
      <w:proofErr w:type="spellEnd"/>
      <w:r w:rsidRPr="00614308">
        <w:rPr>
          <w:rFonts w:eastAsia="MS Mincho" w:cs="Arial"/>
          <w:bCs/>
          <w:color w:val="auto"/>
          <w:sz w:val="24"/>
          <w:szCs w:val="24"/>
        </w:rPr>
        <w:t xml:space="preserve">, pe numeroase pante suficient de înclinate. În anumite </w:t>
      </w:r>
      <w:proofErr w:type="spellStart"/>
      <w:r w:rsidRPr="00614308">
        <w:rPr>
          <w:rFonts w:eastAsia="MS Mincho" w:cs="Arial"/>
          <w:bCs/>
          <w:color w:val="auto"/>
          <w:sz w:val="24"/>
          <w:szCs w:val="24"/>
        </w:rPr>
        <w:t>situaţii</w:t>
      </w:r>
      <w:proofErr w:type="spellEnd"/>
      <w:r w:rsidRPr="00614308">
        <w:rPr>
          <w:rFonts w:eastAsia="MS Mincho" w:cs="Arial"/>
          <w:bCs/>
          <w:color w:val="auto"/>
          <w:sz w:val="24"/>
          <w:szCs w:val="24"/>
        </w:rPr>
        <w:t xml:space="preserve"> sunt de </w:t>
      </w:r>
      <w:proofErr w:type="spellStart"/>
      <w:r w:rsidRPr="00614308">
        <w:rPr>
          <w:rFonts w:eastAsia="MS Mincho" w:cs="Arial"/>
          <w:bCs/>
          <w:color w:val="auto"/>
          <w:sz w:val="24"/>
          <w:szCs w:val="24"/>
        </w:rPr>
        <w:t>aşteptat</w:t>
      </w:r>
      <w:proofErr w:type="spellEnd"/>
      <w:r w:rsidRPr="00614308">
        <w:rPr>
          <w:rFonts w:eastAsia="MS Mincho" w:cs="Arial"/>
          <w:bCs/>
          <w:color w:val="auto"/>
          <w:sz w:val="24"/>
          <w:szCs w:val="24"/>
        </w:rPr>
        <w:t xml:space="preserve"> numeroase </w:t>
      </w:r>
      <w:proofErr w:type="spellStart"/>
      <w:r w:rsidRPr="00614308">
        <w:rPr>
          <w:rFonts w:eastAsia="MS Mincho" w:cs="Arial"/>
          <w:bCs/>
          <w:color w:val="auto"/>
          <w:sz w:val="24"/>
          <w:szCs w:val="24"/>
        </w:rPr>
        <w:t>declanşări</w:t>
      </w:r>
      <w:proofErr w:type="spellEnd"/>
      <w:r w:rsidRPr="00614308">
        <w:rPr>
          <w:rFonts w:eastAsia="MS Mincho" w:cs="Arial"/>
          <w:bCs/>
          <w:color w:val="auto"/>
          <w:sz w:val="24"/>
          <w:szCs w:val="24"/>
        </w:rPr>
        <w:t xml:space="preserve"> spontane de </w:t>
      </w:r>
      <w:proofErr w:type="spellStart"/>
      <w:r w:rsidRPr="00614308">
        <w:rPr>
          <w:rFonts w:eastAsia="MS Mincho" w:cs="Arial"/>
          <w:bCs/>
          <w:color w:val="auto"/>
          <w:sz w:val="24"/>
          <w:szCs w:val="24"/>
        </w:rPr>
        <w:t>avalanşe</w:t>
      </w:r>
      <w:proofErr w:type="spellEnd"/>
      <w:r w:rsidRPr="00614308">
        <w:rPr>
          <w:rFonts w:eastAsia="MS Mincho" w:cs="Arial"/>
          <w:bCs/>
          <w:color w:val="auto"/>
          <w:sz w:val="24"/>
          <w:szCs w:val="24"/>
        </w:rPr>
        <w:t xml:space="preserve"> de dimensiuni medii </w:t>
      </w:r>
      <w:proofErr w:type="spellStart"/>
      <w:r w:rsidRPr="00614308">
        <w:rPr>
          <w:rFonts w:eastAsia="MS Mincho" w:cs="Arial"/>
          <w:bCs/>
          <w:color w:val="auto"/>
          <w:sz w:val="24"/>
          <w:szCs w:val="24"/>
        </w:rPr>
        <w:t>şi</w:t>
      </w:r>
      <w:proofErr w:type="spellEnd"/>
      <w:r w:rsidRPr="00614308">
        <w:rPr>
          <w:rFonts w:eastAsia="MS Mincho" w:cs="Arial"/>
          <w:bCs/>
          <w:color w:val="auto"/>
          <w:sz w:val="24"/>
          <w:szCs w:val="24"/>
        </w:rPr>
        <w:t xml:space="preserve"> adesea chiar mari.</w:t>
      </w:r>
    </w:p>
    <w:p w14:paraId="18453D35" w14:textId="77777777" w:rsidR="00614308" w:rsidRPr="00614308" w:rsidRDefault="00614308" w:rsidP="00614308">
      <w:pPr>
        <w:spacing w:before="0" w:after="0" w:line="240" w:lineRule="auto"/>
        <w:ind w:left="720"/>
        <w:rPr>
          <w:rFonts w:eastAsia="MS Mincho" w:cs="Arial"/>
          <w:bCs/>
          <w:color w:val="auto"/>
          <w:sz w:val="24"/>
          <w:szCs w:val="24"/>
        </w:rPr>
      </w:pPr>
    </w:p>
    <w:p w14:paraId="3349E422" w14:textId="77777777" w:rsidR="00614308" w:rsidRPr="00614308" w:rsidRDefault="00614308" w:rsidP="00614308">
      <w:pPr>
        <w:spacing w:before="0" w:after="120"/>
        <w:ind w:left="720"/>
        <w:rPr>
          <w:rFonts w:eastAsia="MS Mincho" w:cs="Arial"/>
          <w:color w:val="auto"/>
        </w:rPr>
      </w:pPr>
      <w:r w:rsidRPr="00614308">
        <w:rPr>
          <w:rFonts w:eastAsia="MS Mincho" w:cs="Arial"/>
          <w:b/>
          <w:color w:val="auto"/>
        </w:rPr>
        <w:t xml:space="preserve">RISC ÎNSEMNAT- </w:t>
      </w:r>
      <w:r w:rsidRPr="00614308">
        <w:rPr>
          <w:rFonts w:eastAsia="MS Mincho" w:cs="Arial"/>
          <w:color w:val="auto"/>
        </w:rPr>
        <w:t xml:space="preserve">cod portocaliu (3) </w:t>
      </w:r>
      <w:r w:rsidRPr="00614308">
        <w:rPr>
          <w:rFonts w:ascii="Arial" w:eastAsia="MS Mincho" w:hAnsi="Arial" w:cs="Arial"/>
          <w:color w:val="FF6600"/>
          <w:sz w:val="56"/>
          <w:szCs w:val="56"/>
        </w:rPr>
        <w:t>■</w:t>
      </w:r>
      <w:r w:rsidRPr="00614308">
        <w:rPr>
          <w:rFonts w:eastAsia="MS Mincho" w:cs="Arial"/>
          <w:color w:val="auto"/>
          <w:lang w:val="it-IT"/>
        </w:rPr>
        <w:t xml:space="preserve">- </w:t>
      </w:r>
      <w:r w:rsidRPr="00614308">
        <w:rPr>
          <w:rFonts w:eastAsia="MS Mincho" w:cs="Arial"/>
          <w:color w:val="auto"/>
        </w:rPr>
        <w:t xml:space="preserve">pe numeroase pante suficient de înclinate, stratul de zăpadă este mediu sau </w:t>
      </w:r>
      <w:proofErr w:type="spellStart"/>
      <w:r w:rsidRPr="00614308">
        <w:rPr>
          <w:rFonts w:eastAsia="MS Mincho" w:cs="Arial"/>
          <w:color w:val="auto"/>
        </w:rPr>
        <w:t>putin</w:t>
      </w:r>
      <w:proofErr w:type="spellEnd"/>
      <w:r w:rsidRPr="00614308">
        <w:rPr>
          <w:rFonts w:eastAsia="MS Mincho" w:cs="Arial"/>
          <w:color w:val="auto"/>
        </w:rPr>
        <w:t xml:space="preserve"> stabilizat; </w:t>
      </w:r>
      <w:proofErr w:type="spellStart"/>
      <w:r w:rsidRPr="00614308">
        <w:rPr>
          <w:rFonts w:eastAsia="MS Mincho" w:cs="Arial"/>
          <w:color w:val="auto"/>
        </w:rPr>
        <w:t>declanşările</w:t>
      </w:r>
      <w:proofErr w:type="spellEnd"/>
      <w:r w:rsidRPr="00614308">
        <w:rPr>
          <w:rFonts w:eastAsia="MS Mincho" w:cs="Arial"/>
          <w:color w:val="auto"/>
        </w:rPr>
        <w:t xml:space="preserve"> sunt posibile chiar în </w:t>
      </w:r>
      <w:proofErr w:type="spellStart"/>
      <w:r w:rsidRPr="00614308">
        <w:rPr>
          <w:rFonts w:eastAsia="MS Mincho" w:cs="Arial"/>
          <w:color w:val="auto"/>
        </w:rPr>
        <w:t>condiţiile</w:t>
      </w:r>
      <w:proofErr w:type="spellEnd"/>
      <w:r w:rsidRPr="00614308">
        <w:rPr>
          <w:rFonts w:eastAsia="MS Mincho" w:cs="Arial"/>
          <w:color w:val="auto"/>
        </w:rPr>
        <w:t xml:space="preserve"> unei slabe supraîncărcări </w:t>
      </w:r>
      <w:proofErr w:type="spellStart"/>
      <w:r w:rsidRPr="00614308">
        <w:rPr>
          <w:rFonts w:eastAsia="MS Mincho" w:cs="Arial"/>
          <w:color w:val="auto"/>
        </w:rPr>
        <w:t>şi</w:t>
      </w:r>
      <w:proofErr w:type="spellEnd"/>
      <w:r w:rsidRPr="00614308">
        <w:rPr>
          <w:rFonts w:eastAsia="MS Mincho" w:cs="Arial"/>
          <w:color w:val="auto"/>
        </w:rPr>
        <w:t xml:space="preserve"> pe numeroase pante, mai ales pe cele descrise în buletin; în anumite </w:t>
      </w:r>
      <w:proofErr w:type="spellStart"/>
      <w:r w:rsidRPr="00614308">
        <w:rPr>
          <w:rFonts w:eastAsia="MS Mincho" w:cs="Arial"/>
          <w:color w:val="auto"/>
        </w:rPr>
        <w:t>situaţii</w:t>
      </w:r>
      <w:proofErr w:type="spellEnd"/>
      <w:r w:rsidRPr="00614308">
        <w:rPr>
          <w:rFonts w:eastAsia="MS Mincho" w:cs="Arial"/>
          <w:color w:val="auto"/>
        </w:rPr>
        <w:t xml:space="preserve"> sunt posibile unele </w:t>
      </w:r>
      <w:proofErr w:type="spellStart"/>
      <w:r w:rsidRPr="00614308">
        <w:rPr>
          <w:rFonts w:eastAsia="MS Mincho" w:cs="Arial"/>
          <w:color w:val="auto"/>
        </w:rPr>
        <w:t>declanşări</w:t>
      </w:r>
      <w:proofErr w:type="spellEnd"/>
      <w:r w:rsidRPr="00614308">
        <w:rPr>
          <w:rFonts w:eastAsia="MS Mincho" w:cs="Arial"/>
          <w:color w:val="auto"/>
        </w:rPr>
        <w:t xml:space="preserve"> spontane de </w:t>
      </w:r>
      <w:proofErr w:type="spellStart"/>
      <w:r w:rsidRPr="00614308">
        <w:rPr>
          <w:rFonts w:eastAsia="MS Mincho" w:cs="Arial"/>
          <w:color w:val="auto"/>
        </w:rPr>
        <w:t>avalanşe</w:t>
      </w:r>
      <w:proofErr w:type="spellEnd"/>
      <w:r w:rsidRPr="00614308">
        <w:rPr>
          <w:rFonts w:eastAsia="MS Mincho" w:cs="Arial"/>
          <w:color w:val="auto"/>
        </w:rPr>
        <w:t xml:space="preserve"> medii </w:t>
      </w:r>
      <w:proofErr w:type="spellStart"/>
      <w:r w:rsidRPr="00614308">
        <w:rPr>
          <w:rFonts w:eastAsia="MS Mincho" w:cs="Arial"/>
          <w:color w:val="auto"/>
        </w:rPr>
        <w:t>şi</w:t>
      </w:r>
      <w:proofErr w:type="spellEnd"/>
      <w:r w:rsidRPr="00614308">
        <w:rPr>
          <w:rFonts w:eastAsia="MS Mincho" w:cs="Arial"/>
          <w:color w:val="auto"/>
        </w:rPr>
        <w:t xml:space="preserve"> câteodată chiar </w:t>
      </w:r>
      <w:proofErr w:type="spellStart"/>
      <w:r w:rsidRPr="00614308">
        <w:rPr>
          <w:rFonts w:eastAsia="MS Mincho" w:cs="Arial"/>
          <w:color w:val="auto"/>
        </w:rPr>
        <w:t>avalanşe</w:t>
      </w:r>
      <w:proofErr w:type="spellEnd"/>
      <w:r w:rsidRPr="00614308">
        <w:rPr>
          <w:rFonts w:eastAsia="MS Mincho" w:cs="Arial"/>
          <w:color w:val="auto"/>
        </w:rPr>
        <w:t xml:space="preserve"> mari.</w:t>
      </w:r>
    </w:p>
    <w:p w14:paraId="34C1C9F0" w14:textId="77777777" w:rsidR="00614308" w:rsidRPr="00614308" w:rsidRDefault="00614308" w:rsidP="00614308">
      <w:pPr>
        <w:spacing w:before="0" w:after="120"/>
        <w:ind w:left="720"/>
        <w:rPr>
          <w:rFonts w:eastAsia="MS Mincho" w:cs="Arial"/>
          <w:color w:val="auto"/>
          <w:sz w:val="24"/>
          <w:szCs w:val="24"/>
        </w:rPr>
      </w:pPr>
      <w:r w:rsidRPr="00614308">
        <w:rPr>
          <w:rFonts w:eastAsia="MS Mincho" w:cs="Arial"/>
          <w:b/>
          <w:color w:val="auto"/>
          <w:sz w:val="24"/>
          <w:szCs w:val="24"/>
        </w:rPr>
        <w:t xml:space="preserve">RISC MODERAT - </w:t>
      </w:r>
      <w:r w:rsidRPr="00614308">
        <w:rPr>
          <w:rFonts w:eastAsia="MS Mincho" w:cs="Arial"/>
          <w:color w:val="auto"/>
          <w:sz w:val="24"/>
          <w:szCs w:val="24"/>
        </w:rPr>
        <w:t xml:space="preserve">cod galben (2) </w:t>
      </w:r>
      <w:r w:rsidRPr="00614308">
        <w:rPr>
          <w:rFonts w:ascii="Arial" w:eastAsia="MS Mincho" w:hAnsi="Arial" w:cs="Arial"/>
          <w:color w:val="FFFF00"/>
          <w:sz w:val="72"/>
          <w:szCs w:val="72"/>
        </w:rPr>
        <w:t>■</w:t>
      </w:r>
      <w:r w:rsidRPr="00614308">
        <w:rPr>
          <w:rFonts w:eastAsia="MS Mincho" w:cs="Arial"/>
          <w:color w:val="auto"/>
          <w:sz w:val="24"/>
          <w:szCs w:val="24"/>
        </w:rPr>
        <w:t xml:space="preserve">: pe anumite pante suficient de înclinate, stratul de zăpadă este mediu stabilizat; în rest este stabil. </w:t>
      </w:r>
      <w:proofErr w:type="spellStart"/>
      <w:r w:rsidRPr="00614308">
        <w:rPr>
          <w:rFonts w:eastAsia="MS Mincho" w:cs="Arial"/>
          <w:color w:val="auto"/>
          <w:sz w:val="24"/>
          <w:szCs w:val="24"/>
        </w:rPr>
        <w:t>Declanşările</w:t>
      </w:r>
      <w:proofErr w:type="spellEnd"/>
      <w:r w:rsidRPr="00614308">
        <w:rPr>
          <w:rFonts w:eastAsia="MS Mincho" w:cs="Arial"/>
          <w:color w:val="auto"/>
          <w:sz w:val="24"/>
          <w:szCs w:val="24"/>
        </w:rPr>
        <w:t xml:space="preserve"> de </w:t>
      </w:r>
      <w:proofErr w:type="spellStart"/>
      <w:r w:rsidRPr="00614308">
        <w:rPr>
          <w:rFonts w:eastAsia="MS Mincho" w:cs="Arial"/>
          <w:color w:val="auto"/>
          <w:sz w:val="24"/>
          <w:szCs w:val="24"/>
        </w:rPr>
        <w:t>avalanşe</w:t>
      </w:r>
      <w:proofErr w:type="spellEnd"/>
      <w:r w:rsidRPr="00614308">
        <w:rPr>
          <w:rFonts w:eastAsia="MS Mincho" w:cs="Arial"/>
          <w:color w:val="auto"/>
          <w:sz w:val="24"/>
          <w:szCs w:val="24"/>
        </w:rPr>
        <w:t xml:space="preserve"> sunt posibile mai ales din cauza supraîncărcării (cu schiori sau </w:t>
      </w:r>
      <w:proofErr w:type="spellStart"/>
      <w:r w:rsidRPr="00614308">
        <w:rPr>
          <w:rFonts w:eastAsia="MS Mincho" w:cs="Arial"/>
          <w:color w:val="auto"/>
          <w:sz w:val="24"/>
          <w:szCs w:val="24"/>
        </w:rPr>
        <w:t>turişti</w:t>
      </w:r>
      <w:proofErr w:type="spellEnd"/>
      <w:r w:rsidRPr="00614308">
        <w:rPr>
          <w:rFonts w:eastAsia="MS Mincho" w:cs="Arial"/>
          <w:color w:val="auto"/>
          <w:sz w:val="24"/>
          <w:szCs w:val="24"/>
        </w:rPr>
        <w:t xml:space="preserve">) </w:t>
      </w:r>
      <w:proofErr w:type="spellStart"/>
      <w:r w:rsidRPr="00614308">
        <w:rPr>
          <w:rFonts w:eastAsia="MS Mincho" w:cs="Arial"/>
          <w:color w:val="auto"/>
          <w:sz w:val="24"/>
          <w:szCs w:val="24"/>
        </w:rPr>
        <w:t>şi</w:t>
      </w:r>
      <w:proofErr w:type="spellEnd"/>
      <w:r w:rsidRPr="00614308">
        <w:rPr>
          <w:rFonts w:eastAsia="MS Mincho" w:cs="Arial"/>
          <w:color w:val="auto"/>
          <w:sz w:val="24"/>
          <w:szCs w:val="24"/>
        </w:rPr>
        <w:t xml:space="preserve"> pe unele pante ce sunt descrise în buletin. Nu sunt </w:t>
      </w:r>
      <w:proofErr w:type="spellStart"/>
      <w:r w:rsidRPr="00614308">
        <w:rPr>
          <w:rFonts w:eastAsia="MS Mincho" w:cs="Arial"/>
          <w:color w:val="auto"/>
          <w:sz w:val="24"/>
          <w:szCs w:val="24"/>
        </w:rPr>
        <w:t>aşteptate</w:t>
      </w:r>
      <w:proofErr w:type="spellEnd"/>
      <w:r w:rsidRPr="00614308">
        <w:rPr>
          <w:rFonts w:eastAsia="MS Mincho" w:cs="Arial"/>
          <w:color w:val="auto"/>
          <w:sz w:val="24"/>
          <w:szCs w:val="24"/>
        </w:rPr>
        <w:t xml:space="preserve"> </w:t>
      </w:r>
      <w:proofErr w:type="spellStart"/>
      <w:r w:rsidRPr="00614308">
        <w:rPr>
          <w:rFonts w:eastAsia="MS Mincho" w:cs="Arial"/>
          <w:color w:val="auto"/>
          <w:sz w:val="24"/>
          <w:szCs w:val="24"/>
        </w:rPr>
        <w:t>declanşările</w:t>
      </w:r>
      <w:proofErr w:type="spellEnd"/>
      <w:r w:rsidRPr="00614308">
        <w:rPr>
          <w:rFonts w:eastAsia="MS Mincho" w:cs="Arial"/>
          <w:color w:val="auto"/>
          <w:sz w:val="24"/>
          <w:szCs w:val="24"/>
        </w:rPr>
        <w:t xml:space="preserve"> spontane de </w:t>
      </w:r>
      <w:proofErr w:type="spellStart"/>
      <w:r w:rsidRPr="00614308">
        <w:rPr>
          <w:rFonts w:eastAsia="MS Mincho" w:cs="Arial"/>
          <w:color w:val="auto"/>
          <w:sz w:val="24"/>
          <w:szCs w:val="24"/>
        </w:rPr>
        <w:t>avalanşe</w:t>
      </w:r>
      <w:proofErr w:type="spellEnd"/>
      <w:r w:rsidRPr="00614308">
        <w:rPr>
          <w:rFonts w:eastAsia="MS Mincho" w:cs="Arial"/>
          <w:color w:val="auto"/>
          <w:sz w:val="24"/>
          <w:szCs w:val="24"/>
        </w:rPr>
        <w:t xml:space="preserve"> de mare amploare.</w:t>
      </w:r>
    </w:p>
    <w:p w14:paraId="2E9B04E2" w14:textId="59EF626B" w:rsidR="00614308" w:rsidRPr="00614308" w:rsidRDefault="00614308" w:rsidP="00614308">
      <w:pPr>
        <w:spacing w:before="0" w:after="120"/>
        <w:ind w:left="720"/>
        <w:rPr>
          <w:rFonts w:eastAsia="MS Mincho" w:cs="Arial"/>
          <w:color w:val="auto"/>
        </w:rPr>
      </w:pPr>
      <w:r w:rsidRPr="00614308">
        <w:rPr>
          <w:rFonts w:eastAsia="MS Mincho" w:cs="Arial"/>
          <w:b/>
          <w:color w:val="auto"/>
        </w:rPr>
        <w:t xml:space="preserve">RISC REDUS - </w:t>
      </w:r>
      <w:r w:rsidRPr="00614308">
        <w:rPr>
          <w:rFonts w:eastAsia="MS Mincho" w:cs="Arial"/>
          <w:color w:val="auto"/>
        </w:rPr>
        <w:t xml:space="preserve">cod verde </w:t>
      </w:r>
      <w:r w:rsidRPr="00614308">
        <w:rPr>
          <w:rFonts w:eastAsia="MS Mincho" w:cs="Arial"/>
          <w:bCs/>
          <w:color w:val="auto"/>
          <w:lang w:val="it-IT"/>
        </w:rPr>
        <w:t>(1)</w:t>
      </w:r>
      <w:r w:rsidRPr="00614308">
        <w:rPr>
          <w:rFonts w:eastAsia="MS Mincho" w:cs="Arial"/>
          <w:color w:val="auto"/>
          <w:lang w:val="it-IT"/>
        </w:rPr>
        <w:t xml:space="preserve"> </w:t>
      </w:r>
      <w:r w:rsidRPr="00614308">
        <w:rPr>
          <w:rFonts w:ascii="Arial" w:eastAsia="MS Mincho" w:hAnsi="Arial" w:cs="Arial"/>
          <w:color w:val="339966"/>
          <w:sz w:val="56"/>
          <w:szCs w:val="56"/>
        </w:rPr>
        <w:t>■</w:t>
      </w:r>
      <w:r w:rsidRPr="00614308">
        <w:rPr>
          <w:rFonts w:eastAsia="MS Mincho" w:cs="Arial"/>
          <w:b/>
          <w:color w:val="auto"/>
        </w:rPr>
        <w:t xml:space="preserve">: </w:t>
      </w:r>
      <w:r w:rsidRPr="00614308">
        <w:rPr>
          <w:rFonts w:eastAsia="MS Mincho" w:cs="Arial"/>
          <w:color w:val="auto"/>
        </w:rPr>
        <w:t xml:space="preserve">stratul de zăpadă este în general stabilizat pe majoritatea pantelor; </w:t>
      </w:r>
      <w:proofErr w:type="spellStart"/>
      <w:r w:rsidRPr="00614308">
        <w:rPr>
          <w:rFonts w:eastAsia="MS Mincho" w:cs="Arial"/>
          <w:color w:val="auto"/>
        </w:rPr>
        <w:t>declanşarea</w:t>
      </w:r>
      <w:proofErr w:type="spellEnd"/>
      <w:r w:rsidRPr="00614308">
        <w:rPr>
          <w:rFonts w:eastAsia="MS Mincho" w:cs="Arial"/>
          <w:color w:val="auto"/>
        </w:rPr>
        <w:t xml:space="preserve"> </w:t>
      </w:r>
      <w:proofErr w:type="spellStart"/>
      <w:r w:rsidRPr="00614308">
        <w:rPr>
          <w:rFonts w:eastAsia="MS Mincho" w:cs="Arial"/>
          <w:color w:val="auto"/>
        </w:rPr>
        <w:t>avalanşei</w:t>
      </w:r>
      <w:proofErr w:type="spellEnd"/>
      <w:r w:rsidRPr="00614308">
        <w:rPr>
          <w:rFonts w:eastAsia="MS Mincho" w:cs="Arial"/>
          <w:color w:val="auto"/>
        </w:rPr>
        <w:t xml:space="preserve"> este posibilă doar în cazul unei supraîncărcări mari a stratului de zăpadă de pe pantele înclinate. Spontan se pot produce doar curgeri sau </w:t>
      </w:r>
      <w:proofErr w:type="spellStart"/>
      <w:r w:rsidRPr="00614308">
        <w:rPr>
          <w:rFonts w:eastAsia="MS Mincho" w:cs="Arial"/>
          <w:color w:val="auto"/>
        </w:rPr>
        <w:t>avalanşe</w:t>
      </w:r>
      <w:proofErr w:type="spellEnd"/>
      <w:r w:rsidRPr="00614308">
        <w:rPr>
          <w:rFonts w:eastAsia="MS Mincho" w:cs="Arial"/>
          <w:color w:val="auto"/>
        </w:rPr>
        <w:t xml:space="preserve"> de mici dimensiuni.</w:t>
      </w:r>
    </w:p>
    <w:p w14:paraId="0C170CB3" w14:textId="77777777" w:rsidR="00614308" w:rsidRPr="00614308" w:rsidRDefault="00614308" w:rsidP="00614308">
      <w:pPr>
        <w:autoSpaceDE w:val="0"/>
        <w:autoSpaceDN w:val="0"/>
        <w:adjustRightInd w:val="0"/>
        <w:spacing w:before="0" w:after="0" w:line="240" w:lineRule="auto"/>
        <w:rPr>
          <w:rFonts w:eastAsia="MS Mincho" w:cs="ArialMT"/>
          <w:color w:val="auto"/>
          <w:sz w:val="16"/>
          <w:szCs w:val="16"/>
          <w:lang w:val="en-US"/>
        </w:rPr>
      </w:pPr>
    </w:p>
    <w:p w14:paraId="6B4EE426" w14:textId="77777777" w:rsidR="00614308" w:rsidRPr="00614308" w:rsidRDefault="00614308" w:rsidP="00614308">
      <w:pPr>
        <w:spacing w:before="0" w:after="0" w:line="240" w:lineRule="auto"/>
        <w:ind w:left="1080"/>
        <w:rPr>
          <w:rFonts w:eastAsia="MS Mincho" w:cs="Times New Roman"/>
          <w:b/>
          <w:bCs/>
          <w:i/>
          <w:color w:val="auto"/>
          <w:u w:val="single"/>
        </w:rPr>
      </w:pPr>
      <w:r w:rsidRPr="00614308">
        <w:rPr>
          <w:rFonts w:eastAsia="MS Mincho" w:cs="Times New Roman"/>
          <w:b/>
          <w:bCs/>
          <w:i/>
          <w:color w:val="auto"/>
        </w:rPr>
        <w:t xml:space="preserve">II. </w:t>
      </w:r>
      <w:r w:rsidRPr="00614308">
        <w:rPr>
          <w:rFonts w:eastAsia="MS Mincho" w:cs="Times New Roman"/>
          <w:b/>
          <w:bCs/>
          <w:i/>
          <w:color w:val="auto"/>
          <w:u w:val="single"/>
        </w:rPr>
        <w:t>CALITATEA APELOR</w:t>
      </w:r>
      <w:bookmarkStart w:id="5" w:name="_Hlk174800841"/>
      <w:bookmarkStart w:id="6" w:name="_Hlk175836257"/>
      <w:bookmarkStart w:id="7" w:name="_Hlk176677720"/>
      <w:bookmarkStart w:id="8" w:name="_Hlk196047422"/>
      <w:bookmarkStart w:id="9" w:name="_Hlk190945061"/>
    </w:p>
    <w:p w14:paraId="4C937DB1" w14:textId="77777777" w:rsidR="00614308" w:rsidRPr="00614308" w:rsidRDefault="00614308" w:rsidP="00614308">
      <w:pPr>
        <w:spacing w:before="0" w:after="0" w:line="240" w:lineRule="auto"/>
        <w:ind w:left="360" w:firstLine="720"/>
        <w:rPr>
          <w:rFonts w:eastAsia="MS Mincho" w:cs="Times New Roman"/>
          <w:b/>
          <w:bCs/>
        </w:rPr>
      </w:pPr>
      <w:bookmarkStart w:id="10" w:name="_Hlk197328886"/>
      <w:bookmarkStart w:id="11" w:name="_Hlk200194434"/>
      <w:bookmarkStart w:id="12" w:name="_Hlk201927930"/>
      <w:bookmarkEnd w:id="5"/>
      <w:bookmarkEnd w:id="6"/>
      <w:bookmarkEnd w:id="7"/>
      <w:bookmarkEnd w:id="8"/>
    </w:p>
    <w:bookmarkEnd w:id="10"/>
    <w:bookmarkEnd w:id="11"/>
    <w:p w14:paraId="5149BAC1" w14:textId="77777777" w:rsidR="00614308" w:rsidRPr="00614308" w:rsidRDefault="00614308" w:rsidP="00614308">
      <w:pPr>
        <w:spacing w:before="0" w:after="0" w:line="240" w:lineRule="auto"/>
        <w:ind w:left="1701" w:right="243"/>
        <w:rPr>
          <w:rFonts w:eastAsia="MS Mincho" w:cs="Times New Roman"/>
          <w:b/>
          <w:color w:val="auto"/>
          <w:lang w:val="it-IT"/>
        </w:rPr>
      </w:pPr>
      <w:r w:rsidRPr="00614308">
        <w:rPr>
          <w:rFonts w:eastAsia="MS Mincho" w:cs="Times New Roman"/>
          <w:b/>
          <w:color w:val="auto"/>
          <w:lang w:val="it-IT"/>
        </w:rPr>
        <w:t>1.1. Pe fluviul Dunărea</w:t>
      </w:r>
    </w:p>
    <w:p w14:paraId="334FA322" w14:textId="77777777" w:rsidR="00614308" w:rsidRPr="00614308" w:rsidRDefault="00614308" w:rsidP="00614308">
      <w:pPr>
        <w:spacing w:before="0" w:after="0"/>
        <w:rPr>
          <w:rFonts w:eastAsia="MS Mincho" w:cs="Times New Roman"/>
          <w:b/>
          <w:bCs/>
          <w:color w:val="auto"/>
          <w:lang w:val="it-IT"/>
        </w:rPr>
      </w:pPr>
    </w:p>
    <w:p w14:paraId="4B5D7A3E" w14:textId="75D38040" w:rsidR="00614308" w:rsidRPr="00614308" w:rsidRDefault="00614308" w:rsidP="00614308">
      <w:pPr>
        <w:spacing w:before="0" w:after="0"/>
        <w:rPr>
          <w:rFonts w:eastAsia="MS Mincho" w:cs="Times New Roman"/>
          <w:color w:val="auto"/>
          <w:lang w:val="it-IT"/>
        </w:rPr>
      </w:pPr>
      <w:r w:rsidRPr="00614308">
        <w:rPr>
          <w:rFonts w:eastAsia="MS Mincho" w:cs="Times New Roman"/>
          <w:noProof/>
          <w:color w:val="auto"/>
          <w:lang w:val="en-US"/>
        </w:rPr>
        <w:drawing>
          <wp:inline distT="0" distB="0" distL="0" distR="0" wp14:anchorId="32971EA7" wp14:editId="6A7FAE01">
            <wp:extent cx="6383655" cy="186690"/>
            <wp:effectExtent l="0" t="0" r="0" b="0"/>
            <wp:docPr id="182183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p w14:paraId="5C276D4B" w14:textId="77777777" w:rsidR="00614308" w:rsidRPr="00614308" w:rsidRDefault="00614308" w:rsidP="00614308">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6F98CF1A" w14:textId="77777777" w:rsidR="00614308" w:rsidRPr="00614308" w:rsidRDefault="00614308" w:rsidP="00614308">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614308">
        <w:rPr>
          <w:rFonts w:eastAsia="MS Mincho" w:cs="Times New Roman"/>
          <w:color w:val="auto"/>
          <w:lang w:val="it-IT"/>
        </w:rPr>
        <w:tab/>
      </w:r>
      <w:r w:rsidRPr="00614308">
        <w:rPr>
          <w:rFonts w:eastAsia="MS Mincho" w:cs="Times New Roman"/>
          <w:color w:val="auto"/>
          <w:lang w:val="it-IT"/>
        </w:rPr>
        <w:tab/>
        <w:t xml:space="preserve">    </w:t>
      </w:r>
      <w:r w:rsidRPr="00614308">
        <w:rPr>
          <w:rFonts w:eastAsia="MS Mincho" w:cs="Times New Roman"/>
          <w:b/>
          <w:color w:val="auto"/>
          <w:lang w:val="it-IT"/>
        </w:rPr>
        <w:t>1.2.</w:t>
      </w:r>
      <w:r w:rsidRPr="00614308">
        <w:rPr>
          <w:rFonts w:eastAsia="MS Mincho" w:cs="Times New Roman"/>
          <w:b/>
          <w:color w:val="auto"/>
          <w:lang w:val="it-IT"/>
        </w:rPr>
        <w:tab/>
        <w:t>Pe râurile interioare</w:t>
      </w:r>
      <w:r w:rsidRPr="00614308">
        <w:rPr>
          <w:rFonts w:eastAsia="MS Mincho" w:cs="Times New Roman"/>
          <w:b/>
          <w:color w:val="auto"/>
          <w:lang w:val="it-IT"/>
        </w:rPr>
        <w:tab/>
      </w:r>
    </w:p>
    <w:p w14:paraId="544E181F" w14:textId="77777777" w:rsidR="00614308" w:rsidRPr="00614308" w:rsidRDefault="00614308" w:rsidP="00614308">
      <w:pPr>
        <w:spacing w:before="0" w:after="0"/>
        <w:ind w:right="333"/>
        <w:outlineLvl w:val="5"/>
        <w:rPr>
          <w:rFonts w:eastAsia="MS Mincho" w:cs="Times New Roman"/>
          <w:color w:val="auto"/>
          <w:lang w:val="en-US"/>
        </w:rPr>
      </w:pPr>
    </w:p>
    <w:p w14:paraId="53004AE2" w14:textId="77777777" w:rsidR="00614308" w:rsidRPr="00614308" w:rsidRDefault="00614308" w:rsidP="00614308">
      <w:pPr>
        <w:numPr>
          <w:ilvl w:val="0"/>
          <w:numId w:val="91"/>
        </w:numPr>
        <w:spacing w:before="0" w:after="120"/>
        <w:rPr>
          <w:rFonts w:eastAsia="MS Mincho" w:cs="Times New Roman"/>
          <w:color w:val="auto"/>
        </w:rPr>
      </w:pPr>
      <w:r w:rsidRPr="00614308">
        <w:rPr>
          <w:rFonts w:eastAsia="MS Mincho" w:cs="Times New Roman"/>
          <w:b/>
          <w:bCs/>
          <w:color w:val="auto"/>
        </w:rPr>
        <w:t xml:space="preserve">ABA Jiu si GNM-CJ Gorj </w:t>
      </w:r>
      <w:proofErr w:type="spellStart"/>
      <w:r w:rsidRPr="00614308">
        <w:rPr>
          <w:rFonts w:eastAsia="MS Mincho" w:cs="Times New Roman"/>
          <w:color w:val="auto"/>
        </w:rPr>
        <w:t>informeaza</w:t>
      </w:r>
      <w:proofErr w:type="spellEnd"/>
      <w:r w:rsidRPr="00614308">
        <w:rPr>
          <w:rFonts w:eastAsia="MS Mincho" w:cs="Times New Roman"/>
          <w:color w:val="auto"/>
        </w:rPr>
        <w:t xml:space="preserve"> despre producerea unei </w:t>
      </w:r>
      <w:proofErr w:type="spellStart"/>
      <w:r w:rsidRPr="00614308">
        <w:rPr>
          <w:rFonts w:eastAsia="MS Mincho" w:cs="Times New Roman"/>
          <w:b/>
          <w:bCs/>
          <w:color w:val="auto"/>
        </w:rPr>
        <w:t>poluari</w:t>
      </w:r>
      <w:proofErr w:type="spellEnd"/>
      <w:r w:rsidRPr="00614308">
        <w:rPr>
          <w:rFonts w:eastAsia="MS Mincho" w:cs="Times New Roman"/>
          <w:b/>
          <w:bCs/>
          <w:color w:val="auto"/>
        </w:rPr>
        <w:t xml:space="preserve">, din data de, 19.11.2025, ora 08:40, a cursului de apa Raul Amaradia, </w:t>
      </w:r>
      <w:proofErr w:type="spellStart"/>
      <w:r w:rsidRPr="00614308">
        <w:rPr>
          <w:rFonts w:eastAsia="MS Mincho" w:cs="Times New Roman"/>
          <w:b/>
          <w:bCs/>
          <w:color w:val="auto"/>
        </w:rPr>
        <w:t>langa</w:t>
      </w:r>
      <w:proofErr w:type="spellEnd"/>
      <w:r w:rsidRPr="00614308">
        <w:rPr>
          <w:rFonts w:eastAsia="MS Mincho" w:cs="Times New Roman"/>
          <w:b/>
          <w:bCs/>
          <w:color w:val="auto"/>
        </w:rPr>
        <w:t xml:space="preserve"> </w:t>
      </w:r>
      <w:proofErr w:type="spellStart"/>
      <w:r w:rsidRPr="00614308">
        <w:rPr>
          <w:rFonts w:eastAsia="MS Mincho" w:cs="Times New Roman"/>
          <w:b/>
          <w:bCs/>
          <w:color w:val="auto"/>
        </w:rPr>
        <w:t>com</w:t>
      </w:r>
      <w:proofErr w:type="spellEnd"/>
      <w:r w:rsidRPr="00614308">
        <w:rPr>
          <w:rFonts w:eastAsia="MS Mincho" w:cs="Times New Roman"/>
          <w:b/>
          <w:bCs/>
          <w:color w:val="auto"/>
        </w:rPr>
        <w:t xml:space="preserve">. Bustuchin, jud. Gorj, datorita unor </w:t>
      </w:r>
      <w:proofErr w:type="spellStart"/>
      <w:r w:rsidRPr="00614308">
        <w:rPr>
          <w:rFonts w:eastAsia="MS Mincho" w:cs="Times New Roman"/>
          <w:b/>
          <w:bCs/>
          <w:color w:val="auto"/>
        </w:rPr>
        <w:t>irizatii</w:t>
      </w:r>
      <w:proofErr w:type="spellEnd"/>
      <w:r w:rsidRPr="00614308">
        <w:rPr>
          <w:rFonts w:eastAsia="MS Mincho" w:cs="Times New Roman"/>
          <w:b/>
          <w:bCs/>
          <w:color w:val="auto"/>
        </w:rPr>
        <w:t xml:space="preserve"> de produse petroliere, provenite de la dezafectarea de </w:t>
      </w:r>
      <w:proofErr w:type="spellStart"/>
      <w:r w:rsidRPr="00614308">
        <w:rPr>
          <w:rFonts w:eastAsia="MS Mincho" w:cs="Times New Roman"/>
          <w:b/>
          <w:bCs/>
          <w:color w:val="auto"/>
        </w:rPr>
        <w:t>catre</w:t>
      </w:r>
      <w:proofErr w:type="spellEnd"/>
      <w:r w:rsidRPr="00614308">
        <w:rPr>
          <w:rFonts w:eastAsia="MS Mincho" w:cs="Times New Roman"/>
          <w:b/>
          <w:bCs/>
          <w:color w:val="auto"/>
        </w:rPr>
        <w:t xml:space="preserve"> OMV Petrom, a colectorului de gaze Bustuchin-</w:t>
      </w:r>
      <w:proofErr w:type="spellStart"/>
      <w:r w:rsidRPr="00614308">
        <w:rPr>
          <w:rFonts w:eastAsia="MS Mincho" w:cs="Times New Roman"/>
          <w:b/>
          <w:bCs/>
          <w:color w:val="auto"/>
        </w:rPr>
        <w:t>Hurezan</w:t>
      </w:r>
      <w:proofErr w:type="spellEnd"/>
      <w:r w:rsidRPr="00614308">
        <w:rPr>
          <w:rFonts w:eastAsia="MS Mincho" w:cs="Times New Roman"/>
          <w:b/>
          <w:bCs/>
          <w:color w:val="auto"/>
        </w:rPr>
        <w:t xml:space="preserve"> cu diametrul de 20 </w:t>
      </w:r>
      <w:proofErr w:type="spellStart"/>
      <w:r w:rsidRPr="00614308">
        <w:rPr>
          <w:rFonts w:eastAsia="MS Mincho" w:cs="Times New Roman"/>
          <w:b/>
          <w:bCs/>
          <w:color w:val="auto"/>
        </w:rPr>
        <w:t>toli</w:t>
      </w:r>
      <w:proofErr w:type="spellEnd"/>
      <w:r w:rsidRPr="00614308">
        <w:rPr>
          <w:rFonts w:eastAsia="MS Mincho" w:cs="Times New Roman"/>
          <w:b/>
          <w:bCs/>
          <w:color w:val="auto"/>
        </w:rPr>
        <w:t xml:space="preserve">, in </w:t>
      </w:r>
      <w:proofErr w:type="spellStart"/>
      <w:r w:rsidRPr="00614308">
        <w:rPr>
          <w:rFonts w:eastAsia="MS Mincho" w:cs="Times New Roman"/>
          <w:b/>
          <w:bCs/>
          <w:color w:val="auto"/>
        </w:rPr>
        <w:t>conditii</w:t>
      </w:r>
      <w:proofErr w:type="spellEnd"/>
      <w:r w:rsidRPr="00614308">
        <w:rPr>
          <w:rFonts w:eastAsia="MS Mincho" w:cs="Times New Roman"/>
          <w:b/>
          <w:bCs/>
          <w:color w:val="auto"/>
        </w:rPr>
        <w:t xml:space="preserve"> de </w:t>
      </w:r>
      <w:proofErr w:type="spellStart"/>
      <w:r w:rsidRPr="00614308">
        <w:rPr>
          <w:rFonts w:eastAsia="MS Mincho" w:cs="Times New Roman"/>
          <w:b/>
          <w:bCs/>
          <w:color w:val="auto"/>
        </w:rPr>
        <w:t>precipitatii</w:t>
      </w:r>
      <w:proofErr w:type="spellEnd"/>
      <w:r w:rsidRPr="00614308">
        <w:rPr>
          <w:rFonts w:eastAsia="MS Mincho" w:cs="Times New Roman"/>
          <w:b/>
          <w:bCs/>
          <w:color w:val="auto"/>
        </w:rPr>
        <w:t xml:space="preserve"> abundente</w:t>
      </w:r>
      <w:r w:rsidRPr="00614308">
        <w:rPr>
          <w:rFonts w:eastAsia="MS Mincho" w:cs="Times New Roman"/>
          <w:color w:val="auto"/>
        </w:rPr>
        <w:t xml:space="preserve">. </w:t>
      </w:r>
      <w:proofErr w:type="spellStart"/>
      <w:r w:rsidRPr="00614308">
        <w:rPr>
          <w:rFonts w:eastAsia="MS Mincho" w:cs="Times New Roman"/>
          <w:color w:val="auto"/>
        </w:rPr>
        <w:t>Deasemenea</w:t>
      </w:r>
      <w:proofErr w:type="spellEnd"/>
      <w:r w:rsidRPr="00614308">
        <w:rPr>
          <w:rFonts w:eastAsia="MS Mincho" w:cs="Times New Roman"/>
          <w:color w:val="auto"/>
        </w:rPr>
        <w:t xml:space="preserve"> a fost afectata o </w:t>
      </w:r>
      <w:proofErr w:type="spellStart"/>
      <w:r w:rsidRPr="00614308">
        <w:rPr>
          <w:rFonts w:eastAsia="MS Mincho" w:cs="Times New Roman"/>
          <w:color w:val="auto"/>
        </w:rPr>
        <w:t>suprafata</w:t>
      </w:r>
      <w:proofErr w:type="spellEnd"/>
      <w:r w:rsidRPr="00614308">
        <w:rPr>
          <w:rFonts w:eastAsia="MS Mincho" w:cs="Times New Roman"/>
          <w:color w:val="auto"/>
        </w:rPr>
        <w:t xml:space="preserve"> de circa 250mp de teren arabil si </w:t>
      </w:r>
      <w:proofErr w:type="spellStart"/>
      <w:r w:rsidRPr="00614308">
        <w:rPr>
          <w:rFonts w:eastAsia="MS Mincho" w:cs="Times New Roman"/>
          <w:color w:val="auto"/>
        </w:rPr>
        <w:t>vegetatie</w:t>
      </w:r>
      <w:proofErr w:type="spellEnd"/>
      <w:r w:rsidRPr="00614308">
        <w:rPr>
          <w:rFonts w:eastAsia="MS Mincho" w:cs="Times New Roman"/>
          <w:color w:val="auto"/>
        </w:rPr>
        <w:t xml:space="preserve">, iar reziduul petrolier scurs, amestecat cu apa pluviala a fost evaluat la circa 300 litri.  S-a deplasat  în teren  echipa operativă, din cadrul S.G.A. Gorj, G.R.R.A. si Laboratorul de calitatea apei, pentru verificare, monitorizare si recoltare probe de apa. Personalul de la O.M.V. PETROM s-a deplasat la fata locului si au </w:t>
      </w:r>
      <w:proofErr w:type="spellStart"/>
      <w:r w:rsidRPr="00614308">
        <w:rPr>
          <w:rFonts w:eastAsia="MS Mincho" w:cs="Times New Roman"/>
          <w:color w:val="auto"/>
        </w:rPr>
        <w:t>actionat</w:t>
      </w:r>
      <w:proofErr w:type="spellEnd"/>
      <w:r w:rsidRPr="00614308">
        <w:rPr>
          <w:rFonts w:eastAsia="MS Mincho" w:cs="Times New Roman"/>
          <w:color w:val="auto"/>
        </w:rPr>
        <w:t xml:space="preserve"> cu baraje </w:t>
      </w:r>
      <w:proofErr w:type="spellStart"/>
      <w:r w:rsidRPr="00614308">
        <w:rPr>
          <w:rFonts w:eastAsia="MS Mincho" w:cs="Times New Roman"/>
          <w:color w:val="auto"/>
        </w:rPr>
        <w:t>aborbante</w:t>
      </w:r>
      <w:proofErr w:type="spellEnd"/>
      <w:r w:rsidRPr="00614308">
        <w:rPr>
          <w:rFonts w:eastAsia="MS Mincho" w:cs="Times New Roman"/>
          <w:color w:val="auto"/>
        </w:rPr>
        <w:t xml:space="preserve"> si material biodegradabil, pe canal </w:t>
      </w:r>
      <w:proofErr w:type="spellStart"/>
      <w:r w:rsidRPr="00614308">
        <w:rPr>
          <w:rFonts w:eastAsia="MS Mincho" w:cs="Times New Roman"/>
          <w:color w:val="auto"/>
        </w:rPr>
        <w:t>şi</w:t>
      </w:r>
      <w:proofErr w:type="spellEnd"/>
      <w:r w:rsidRPr="00614308">
        <w:rPr>
          <w:rFonts w:eastAsia="MS Mincho" w:cs="Times New Roman"/>
          <w:color w:val="auto"/>
        </w:rPr>
        <w:t xml:space="preserve"> pe r. Amaradia, se </w:t>
      </w:r>
      <w:proofErr w:type="spellStart"/>
      <w:r w:rsidRPr="00614308">
        <w:rPr>
          <w:rFonts w:eastAsia="MS Mincho" w:cs="Times New Roman"/>
          <w:color w:val="auto"/>
        </w:rPr>
        <w:t>efectueaza</w:t>
      </w:r>
      <w:proofErr w:type="spellEnd"/>
      <w:r w:rsidRPr="00614308">
        <w:rPr>
          <w:rFonts w:eastAsia="MS Mincho" w:cs="Times New Roman"/>
          <w:color w:val="auto"/>
        </w:rPr>
        <w:t xml:space="preserve"> </w:t>
      </w:r>
      <w:proofErr w:type="spellStart"/>
      <w:r w:rsidRPr="00614308">
        <w:rPr>
          <w:rFonts w:eastAsia="MS Mincho" w:cs="Times New Roman"/>
          <w:color w:val="auto"/>
        </w:rPr>
        <w:t>lucrari</w:t>
      </w:r>
      <w:proofErr w:type="spellEnd"/>
      <w:r w:rsidRPr="00614308">
        <w:rPr>
          <w:rFonts w:eastAsia="MS Mincho" w:cs="Times New Roman"/>
          <w:color w:val="auto"/>
        </w:rPr>
        <w:t xml:space="preserve"> de </w:t>
      </w:r>
      <w:proofErr w:type="spellStart"/>
      <w:r w:rsidRPr="00614308">
        <w:rPr>
          <w:rFonts w:eastAsia="MS Mincho" w:cs="Times New Roman"/>
          <w:color w:val="auto"/>
        </w:rPr>
        <w:t>curatare</w:t>
      </w:r>
      <w:proofErr w:type="spellEnd"/>
      <w:r w:rsidRPr="00614308">
        <w:rPr>
          <w:rFonts w:eastAsia="MS Mincho" w:cs="Times New Roman"/>
          <w:color w:val="auto"/>
        </w:rPr>
        <w:t xml:space="preserve">. In zona a afectat si </w:t>
      </w:r>
      <w:proofErr w:type="spellStart"/>
      <w:r w:rsidRPr="00614308">
        <w:rPr>
          <w:rFonts w:eastAsia="MS Mincho" w:cs="Times New Roman"/>
          <w:color w:val="auto"/>
        </w:rPr>
        <w:t>ogas</w:t>
      </w:r>
      <w:proofErr w:type="spellEnd"/>
      <w:r w:rsidRPr="00614308">
        <w:rPr>
          <w:rFonts w:eastAsia="MS Mincho" w:cs="Times New Roman"/>
          <w:color w:val="auto"/>
        </w:rPr>
        <w:t xml:space="preserve"> de apa care comunica cu </w:t>
      </w:r>
      <w:proofErr w:type="spellStart"/>
      <w:r w:rsidRPr="00614308">
        <w:rPr>
          <w:rFonts w:eastAsia="MS Mincho" w:cs="Times New Roman"/>
          <w:color w:val="auto"/>
        </w:rPr>
        <w:t>raul</w:t>
      </w:r>
      <w:proofErr w:type="spellEnd"/>
      <w:r w:rsidRPr="00614308">
        <w:rPr>
          <w:rFonts w:eastAsia="MS Mincho" w:cs="Times New Roman"/>
          <w:color w:val="auto"/>
        </w:rPr>
        <w:t xml:space="preserve"> Amaradia. S-au amplasat 5 baraje absorbante si s-au realizat 2 gropi de </w:t>
      </w:r>
      <w:proofErr w:type="spellStart"/>
      <w:r w:rsidRPr="00614308">
        <w:rPr>
          <w:rFonts w:eastAsia="MS Mincho" w:cs="Times New Roman"/>
          <w:color w:val="auto"/>
        </w:rPr>
        <w:t>pozitie</w:t>
      </w:r>
      <w:proofErr w:type="spellEnd"/>
      <w:r w:rsidRPr="00614308">
        <w:rPr>
          <w:rFonts w:eastAsia="MS Mincho" w:cs="Times New Roman"/>
          <w:color w:val="auto"/>
        </w:rPr>
        <w:t xml:space="preserve"> pentru colectarea reziduului petrolier in amestec cu apa pluviala.  </w:t>
      </w:r>
      <w:r w:rsidRPr="00614308">
        <w:rPr>
          <w:rFonts w:eastAsia="MS Mincho" w:cs="Times New Roman"/>
          <w:color w:val="auto"/>
          <w:lang w:val="en-US"/>
        </w:rPr>
        <w:t xml:space="preserve">OMV PETROM a </w:t>
      </w:r>
      <w:proofErr w:type="spellStart"/>
      <w:r w:rsidRPr="00614308">
        <w:rPr>
          <w:rFonts w:eastAsia="MS Mincho" w:cs="Times New Roman"/>
          <w:color w:val="auto"/>
          <w:lang w:val="en-US"/>
        </w:rPr>
        <w:t>acordat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sprijin</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resurse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materiale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umane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reprezentantiilor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firmei</w:t>
      </w:r>
      <w:proofErr w:type="spellEnd"/>
      <w:r w:rsidRPr="00614308">
        <w:rPr>
          <w:rFonts w:eastAsia="MS Mincho" w:cs="Times New Roman"/>
          <w:color w:val="auto"/>
          <w:lang w:val="en-US"/>
        </w:rPr>
        <w:t xml:space="preserve"> S.C </w:t>
      </w:r>
      <w:proofErr w:type="spellStart"/>
      <w:r w:rsidRPr="00614308">
        <w:rPr>
          <w:rFonts w:eastAsia="MS Mincho" w:cs="Times New Roman"/>
          <w:color w:val="auto"/>
          <w:lang w:val="en-US"/>
        </w:rPr>
        <w:t>GazTub</w:t>
      </w:r>
      <w:proofErr w:type="spellEnd"/>
      <w:r w:rsidRPr="00614308">
        <w:rPr>
          <w:rFonts w:eastAsia="MS Mincho" w:cs="Times New Roman"/>
          <w:color w:val="auto"/>
          <w:lang w:val="en-US"/>
        </w:rPr>
        <w:t xml:space="preserve"> Enterprise in </w:t>
      </w:r>
      <w:proofErr w:type="spellStart"/>
      <w:r w:rsidRPr="00614308">
        <w:rPr>
          <w:rFonts w:eastAsia="MS Mincho" w:cs="Times New Roman"/>
          <w:color w:val="auto"/>
          <w:lang w:val="en-US"/>
        </w:rPr>
        <w:t>vederea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decontaminarii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solului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apei</w:t>
      </w:r>
      <w:proofErr w:type="spellEnd"/>
      <w:r w:rsidRPr="00614308">
        <w:rPr>
          <w:rFonts w:eastAsia="MS Mincho" w:cs="Times New Roman"/>
          <w:color w:val="auto"/>
          <w:lang w:val="en-US"/>
        </w:rPr>
        <w:t>.</w:t>
      </w:r>
      <w:r w:rsidRPr="00614308">
        <w:rPr>
          <w:rFonts w:eastAsia="MS Mincho" w:cs="Times New Roman"/>
          <w:color w:val="auto"/>
        </w:rPr>
        <w:t xml:space="preserve"> Colectorul de gaze a fost dezafectat </w:t>
      </w:r>
      <w:proofErr w:type="spellStart"/>
      <w:r w:rsidRPr="00614308">
        <w:rPr>
          <w:rFonts w:eastAsia="MS Mincho" w:cs="Times New Roman"/>
          <w:color w:val="auto"/>
        </w:rPr>
        <w:t>şi</w:t>
      </w:r>
      <w:proofErr w:type="spellEnd"/>
      <w:r w:rsidRPr="00614308">
        <w:rPr>
          <w:rFonts w:eastAsia="MS Mincho" w:cs="Times New Roman"/>
          <w:color w:val="auto"/>
        </w:rPr>
        <w:t xml:space="preserve"> predat la SC </w:t>
      </w:r>
      <w:proofErr w:type="spellStart"/>
      <w:r w:rsidRPr="00614308">
        <w:rPr>
          <w:rFonts w:eastAsia="MS Mincho" w:cs="Times New Roman"/>
          <w:color w:val="auto"/>
        </w:rPr>
        <w:t>GazTub</w:t>
      </w:r>
      <w:proofErr w:type="spellEnd"/>
      <w:r w:rsidRPr="00614308">
        <w:rPr>
          <w:rFonts w:eastAsia="MS Mincho" w:cs="Times New Roman"/>
          <w:color w:val="auto"/>
        </w:rPr>
        <w:t xml:space="preserve"> </w:t>
      </w:r>
      <w:proofErr w:type="spellStart"/>
      <w:r w:rsidRPr="00614308">
        <w:rPr>
          <w:rFonts w:eastAsia="MS Mincho" w:cs="Times New Roman"/>
          <w:color w:val="auto"/>
        </w:rPr>
        <w:t>Entreprise</w:t>
      </w:r>
      <w:proofErr w:type="spellEnd"/>
      <w:r w:rsidRPr="00614308">
        <w:rPr>
          <w:rFonts w:eastAsia="MS Mincho" w:cs="Times New Roman"/>
          <w:color w:val="auto"/>
        </w:rPr>
        <w:t xml:space="preserve"> SRL. </w:t>
      </w:r>
      <w:r w:rsidRPr="00614308">
        <w:rPr>
          <w:rFonts w:eastAsia="MS Mincho" w:cs="Times New Roman"/>
          <w:color w:val="auto"/>
          <w:lang w:val="en-US"/>
        </w:rPr>
        <w:t xml:space="preserve">Nu s-a </w:t>
      </w:r>
      <w:proofErr w:type="spellStart"/>
      <w:r w:rsidRPr="00614308">
        <w:rPr>
          <w:rFonts w:eastAsia="MS Mincho" w:cs="Times New Roman"/>
          <w:color w:val="auto"/>
          <w:lang w:val="en-US"/>
        </w:rPr>
        <w:t>constatat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mortalitate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piscicolă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mici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irizatii</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suprafata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cursului</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apă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râu</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Amaradia</w:t>
      </w:r>
      <w:proofErr w:type="spellEnd"/>
      <w:r w:rsidRPr="00614308">
        <w:rPr>
          <w:rFonts w:eastAsia="MS Mincho" w:cs="Times New Roman"/>
          <w:color w:val="auto"/>
          <w:lang w:val="en-US"/>
        </w:rPr>
        <w:t xml:space="preserve">). </w:t>
      </w:r>
      <w:r w:rsidRPr="00614308">
        <w:rPr>
          <w:rFonts w:eastAsia="MS Mincho" w:cs="Times New Roman"/>
          <w:color w:val="auto"/>
        </w:rPr>
        <w:t xml:space="preserve">S-a colectat o parte din cantitatea de apa reziduala. Au fost recoltate probe de apă în secțiunea: </w:t>
      </w:r>
    </w:p>
    <w:p w14:paraId="14271AE1" w14:textId="47025985" w:rsidR="00614308" w:rsidRPr="00614308" w:rsidRDefault="00614308" w:rsidP="00614308">
      <w:pPr>
        <w:numPr>
          <w:ilvl w:val="0"/>
          <w:numId w:val="91"/>
        </w:numPr>
        <w:spacing w:before="0" w:after="120"/>
        <w:rPr>
          <w:rFonts w:eastAsia="MS Mincho" w:cs="Times New Roman"/>
          <w:color w:val="auto"/>
        </w:rPr>
      </w:pPr>
      <w:r w:rsidRPr="00614308">
        <w:rPr>
          <w:rFonts w:eastAsia="MS Mincho" w:cs="Times New Roman"/>
          <w:color w:val="auto"/>
        </w:rPr>
        <w:t xml:space="preserve">     Râul Amaradia - punctul de deversare ape reziduale  (evacuarea din </w:t>
      </w:r>
      <w:proofErr w:type="spellStart"/>
      <w:r w:rsidRPr="00614308">
        <w:rPr>
          <w:rFonts w:eastAsia="MS Mincho" w:cs="Times New Roman"/>
          <w:color w:val="auto"/>
        </w:rPr>
        <w:t>ogas</w:t>
      </w:r>
      <w:proofErr w:type="spellEnd"/>
      <w:r w:rsidRPr="00614308">
        <w:rPr>
          <w:rFonts w:eastAsia="MS Mincho" w:cs="Times New Roman"/>
          <w:color w:val="auto"/>
        </w:rPr>
        <w:t xml:space="preserve"> in </w:t>
      </w:r>
      <w:proofErr w:type="spellStart"/>
      <w:r w:rsidRPr="00614308">
        <w:rPr>
          <w:rFonts w:eastAsia="MS Mincho" w:cs="Times New Roman"/>
          <w:color w:val="auto"/>
        </w:rPr>
        <w:t>raul</w:t>
      </w:r>
      <w:proofErr w:type="spellEnd"/>
      <w:r w:rsidRPr="00614308">
        <w:rPr>
          <w:rFonts w:eastAsia="MS Mincho" w:cs="Times New Roman"/>
          <w:color w:val="auto"/>
        </w:rPr>
        <w:t xml:space="preserve"> Amaradia). </w:t>
      </w:r>
      <w:r w:rsidRPr="00614308">
        <w:rPr>
          <w:rFonts w:eastAsia="MS Mincho" w:cs="Times New Roman"/>
          <w:color w:val="auto"/>
          <w:lang w:val="it-IT"/>
        </w:rPr>
        <w:t xml:space="preserve">Funcție de  rezultatele   încercărilor de laborator, se vor lua măsurile care se impun, din punct de vedere al gospodăririi apelor. </w:t>
      </w:r>
    </w:p>
    <w:p w14:paraId="3B3EEEB6" w14:textId="77777777" w:rsidR="00614308" w:rsidRPr="00614308" w:rsidRDefault="00614308" w:rsidP="00614308">
      <w:pPr>
        <w:spacing w:before="0" w:after="120"/>
        <w:ind w:left="1080"/>
        <w:rPr>
          <w:rFonts w:eastAsia="MS Mincho" w:cs="Times New Roman"/>
          <w:color w:val="auto"/>
          <w:lang w:val="en-US"/>
        </w:rPr>
      </w:pPr>
      <w:r w:rsidRPr="00614308">
        <w:rPr>
          <w:rFonts w:eastAsia="MS Mincho" w:cs="Times New Roman"/>
          <w:b/>
          <w:bCs/>
          <w:color w:val="auto"/>
        </w:rPr>
        <w:t xml:space="preserve">ABA </w:t>
      </w:r>
      <w:proofErr w:type="spellStart"/>
      <w:r w:rsidRPr="00614308">
        <w:rPr>
          <w:rFonts w:eastAsia="MS Mincho" w:cs="Times New Roman"/>
          <w:b/>
          <w:bCs/>
          <w:color w:val="auto"/>
        </w:rPr>
        <w:t>Arges</w:t>
      </w:r>
      <w:proofErr w:type="spellEnd"/>
      <w:r w:rsidRPr="00614308">
        <w:rPr>
          <w:rFonts w:eastAsia="MS Mincho" w:cs="Times New Roman"/>
          <w:b/>
          <w:bCs/>
          <w:color w:val="auto"/>
        </w:rPr>
        <w:t xml:space="preserve">-Vedea </w:t>
      </w:r>
      <w:r w:rsidRPr="00614308">
        <w:rPr>
          <w:rFonts w:eastAsia="MS Mincho" w:cs="Times New Roman"/>
          <w:color w:val="auto"/>
        </w:rPr>
        <w:t xml:space="preserve">revine cu informații referitoare la poluarea cu </w:t>
      </w:r>
      <w:proofErr w:type="spellStart"/>
      <w:r w:rsidRPr="00614308">
        <w:rPr>
          <w:rFonts w:eastAsia="MS Mincho" w:cs="Times New Roman"/>
          <w:color w:val="auto"/>
        </w:rPr>
        <w:t>titei</w:t>
      </w:r>
      <w:proofErr w:type="spellEnd"/>
      <w:r w:rsidRPr="00614308">
        <w:rPr>
          <w:rFonts w:eastAsia="MS Mincho" w:cs="Times New Roman"/>
          <w:color w:val="auto"/>
        </w:rPr>
        <w:t xml:space="preserve">, din data de, 25.10.2025, ora 11:50, a unui canal de scurgere nepermanent, din </w:t>
      </w:r>
      <w:proofErr w:type="spellStart"/>
      <w:r w:rsidRPr="00614308">
        <w:rPr>
          <w:rFonts w:eastAsia="MS Mincho" w:cs="Times New Roman"/>
          <w:color w:val="auto"/>
        </w:rPr>
        <w:t>Com</w:t>
      </w:r>
      <w:proofErr w:type="spellEnd"/>
      <w:r w:rsidRPr="00614308">
        <w:rPr>
          <w:rFonts w:eastAsia="MS Mincho" w:cs="Times New Roman"/>
          <w:color w:val="auto"/>
        </w:rPr>
        <w:t xml:space="preserve">. Oarja (izlaz), </w:t>
      </w:r>
      <w:proofErr w:type="spellStart"/>
      <w:r w:rsidRPr="00614308">
        <w:rPr>
          <w:rFonts w:eastAsia="MS Mincho" w:cs="Times New Roman"/>
          <w:color w:val="auto"/>
        </w:rPr>
        <w:t>jud.Argeș</w:t>
      </w:r>
      <w:proofErr w:type="spellEnd"/>
      <w:r w:rsidRPr="00614308">
        <w:rPr>
          <w:rFonts w:eastAsia="MS Mincho" w:cs="Times New Roman"/>
          <w:color w:val="auto"/>
        </w:rPr>
        <w:t>,</w:t>
      </w:r>
      <w:r w:rsidRPr="00614308">
        <w:rPr>
          <w:rFonts w:eastAsia="MS Mincho" w:cs="Times New Roman"/>
          <w:b/>
          <w:bCs/>
          <w:color w:val="auto"/>
        </w:rPr>
        <w:t xml:space="preserve"> </w:t>
      </w:r>
      <w:r w:rsidRPr="00614308">
        <w:rPr>
          <w:rFonts w:eastAsia="MS Mincho" w:cs="Times New Roman"/>
          <w:color w:val="auto"/>
        </w:rPr>
        <w:t>datorita spargerii prin coroziune a c</w:t>
      </w:r>
      <w:proofErr w:type="spellStart"/>
      <w:r w:rsidRPr="00614308">
        <w:rPr>
          <w:rFonts w:eastAsia="MS Mincho" w:cs="Times New Roman"/>
          <w:color w:val="auto"/>
          <w:lang w:val="en-US"/>
        </w:rPr>
        <w:t>onductei</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țiței</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diametrul</w:t>
      </w:r>
      <w:proofErr w:type="spellEnd"/>
      <w:r w:rsidRPr="00614308">
        <w:rPr>
          <w:rFonts w:eastAsia="MS Mincho" w:cs="Times New Roman"/>
          <w:color w:val="auto"/>
          <w:lang w:val="en-US"/>
        </w:rPr>
        <w:t xml:space="preserve"> de 10 </w:t>
      </w:r>
      <w:proofErr w:type="spellStart"/>
      <w:r w:rsidRPr="00614308">
        <w:rPr>
          <w:rFonts w:eastAsia="MS Mincho" w:cs="Times New Roman"/>
          <w:color w:val="auto"/>
          <w:lang w:val="en-US"/>
        </w:rPr>
        <w:t>inchi</w:t>
      </w:r>
      <w:proofErr w:type="spellEnd"/>
      <w:r w:rsidRPr="00614308">
        <w:rPr>
          <w:rFonts w:eastAsia="MS Mincho" w:cs="Times New Roman"/>
          <w:color w:val="auto"/>
          <w:lang w:val="en-US"/>
        </w:rPr>
        <w:t xml:space="preserve">, F1 Poiana </w:t>
      </w:r>
      <w:proofErr w:type="spellStart"/>
      <w:r w:rsidRPr="00614308">
        <w:rPr>
          <w:rFonts w:eastAsia="MS Mincho" w:cs="Times New Roman"/>
          <w:color w:val="auto"/>
          <w:lang w:val="en-US"/>
        </w:rPr>
        <w:t>Lacului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Siliște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apartinand</w:t>
      </w:r>
      <w:proofErr w:type="spellEnd"/>
      <w:r w:rsidRPr="00614308">
        <w:rPr>
          <w:rFonts w:eastAsia="MS Mincho" w:cs="Times New Roman"/>
          <w:color w:val="auto"/>
          <w:lang w:val="en-US"/>
        </w:rPr>
        <w:t xml:space="preserve"> </w:t>
      </w:r>
      <w:r w:rsidRPr="00614308">
        <w:rPr>
          <w:rFonts w:eastAsia="MS Mincho" w:cs="Times New Roman"/>
          <w:color w:val="auto"/>
        </w:rPr>
        <w:t xml:space="preserve">CONPET S.A. </w:t>
      </w:r>
      <w:r w:rsidRPr="00614308">
        <w:rPr>
          <w:rFonts w:eastAsia="MS Mincho" w:cs="Times New Roman"/>
          <w:color w:val="auto"/>
          <w:lang w:val="en-US"/>
        </w:rPr>
        <w:t xml:space="preserve">SECTORUL Poiana </w:t>
      </w:r>
      <w:proofErr w:type="spellStart"/>
      <w:r w:rsidRPr="00614308">
        <w:rPr>
          <w:rFonts w:eastAsia="MS Mincho" w:cs="Times New Roman"/>
          <w:color w:val="auto"/>
          <w:lang w:val="en-US"/>
        </w:rPr>
        <w:t>Lacului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Siliște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Scurgerea</w:t>
      </w:r>
      <w:proofErr w:type="spellEnd"/>
      <w:r w:rsidRPr="00614308">
        <w:rPr>
          <w:rFonts w:eastAsia="MS Mincho" w:cs="Times New Roman"/>
          <w:color w:val="auto"/>
          <w:lang w:val="en-US"/>
        </w:rPr>
        <w:t xml:space="preserve"> s-a </w:t>
      </w:r>
      <w:proofErr w:type="spellStart"/>
      <w:r w:rsidRPr="00614308">
        <w:rPr>
          <w:rFonts w:eastAsia="MS Mincho" w:cs="Times New Roman"/>
          <w:color w:val="auto"/>
          <w:lang w:val="en-US"/>
        </w:rPr>
        <w:t>produs</w:t>
      </w:r>
      <w:proofErr w:type="spellEnd"/>
      <w:r w:rsidRPr="00614308">
        <w:rPr>
          <w:rFonts w:eastAsia="MS Mincho" w:cs="Times New Roman"/>
          <w:color w:val="auto"/>
          <w:lang w:val="en-US"/>
        </w:rPr>
        <w:t xml:space="preserve"> pe </w:t>
      </w:r>
      <w:proofErr w:type="spellStart"/>
      <w:r w:rsidRPr="00614308">
        <w:rPr>
          <w:rFonts w:eastAsia="MS Mincho" w:cs="Times New Roman"/>
          <w:color w:val="auto"/>
          <w:lang w:val="en-US"/>
        </w:rPr>
        <w:t>aproximativ</w:t>
      </w:r>
      <w:proofErr w:type="spellEnd"/>
      <w:r w:rsidRPr="00614308">
        <w:rPr>
          <w:rFonts w:eastAsia="MS Mincho" w:cs="Times New Roman"/>
          <w:color w:val="auto"/>
          <w:lang w:val="en-US"/>
        </w:rPr>
        <w:t xml:space="preserve"> 140 </w:t>
      </w:r>
      <w:proofErr w:type="spellStart"/>
      <w:r w:rsidRPr="00614308">
        <w:rPr>
          <w:rFonts w:eastAsia="MS Mincho" w:cs="Times New Roman"/>
          <w:color w:val="auto"/>
          <w:lang w:val="en-US"/>
        </w:rPr>
        <w:t>mp</w:t>
      </w:r>
      <w:proofErr w:type="spellEnd"/>
      <w:r w:rsidRPr="00614308">
        <w:rPr>
          <w:rFonts w:eastAsia="MS Mincho" w:cs="Times New Roman"/>
          <w:color w:val="auto"/>
          <w:lang w:val="en-US"/>
        </w:rPr>
        <w:t xml:space="preserve"> sol, din zona de </w:t>
      </w:r>
      <w:proofErr w:type="spellStart"/>
      <w:r w:rsidRPr="00614308">
        <w:rPr>
          <w:rFonts w:eastAsia="MS Mincho" w:cs="Times New Roman"/>
          <w:color w:val="auto"/>
          <w:lang w:val="en-US"/>
        </w:rPr>
        <w:t>izlaz</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pe un canal </w:t>
      </w:r>
      <w:proofErr w:type="spellStart"/>
      <w:r w:rsidRPr="00614308">
        <w:rPr>
          <w:rFonts w:eastAsia="MS Mincho" w:cs="Times New Roman"/>
          <w:color w:val="auto"/>
          <w:lang w:val="en-US"/>
        </w:rPr>
        <w:t>nepermanent</w:t>
      </w:r>
      <w:proofErr w:type="spellEnd"/>
      <w:r w:rsidRPr="00614308">
        <w:rPr>
          <w:rFonts w:eastAsia="MS Mincho" w:cs="Times New Roman"/>
          <w:color w:val="auto"/>
          <w:lang w:val="en-US"/>
        </w:rPr>
        <w:t xml:space="preserve"> pe o </w:t>
      </w:r>
      <w:proofErr w:type="spellStart"/>
      <w:r w:rsidRPr="00614308">
        <w:rPr>
          <w:rFonts w:eastAsia="MS Mincho" w:cs="Times New Roman"/>
          <w:color w:val="auto"/>
          <w:lang w:val="en-US"/>
        </w:rPr>
        <w:t>lungime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estimată</w:t>
      </w:r>
      <w:proofErr w:type="spellEnd"/>
      <w:r w:rsidRPr="00614308">
        <w:rPr>
          <w:rFonts w:eastAsia="MS Mincho" w:cs="Times New Roman"/>
          <w:color w:val="auto"/>
          <w:lang w:val="en-US"/>
        </w:rPr>
        <w:t xml:space="preserve"> de 300 m, cu </w:t>
      </w:r>
      <w:proofErr w:type="spellStart"/>
      <w:r w:rsidRPr="00614308">
        <w:rPr>
          <w:rFonts w:eastAsia="MS Mincho" w:cs="Times New Roman"/>
          <w:color w:val="auto"/>
          <w:lang w:val="en-US"/>
        </w:rPr>
        <w:t>lățime</w:t>
      </w:r>
      <w:proofErr w:type="spellEnd"/>
      <w:r w:rsidRPr="00614308">
        <w:rPr>
          <w:rFonts w:eastAsia="MS Mincho" w:cs="Times New Roman"/>
          <w:color w:val="auto"/>
          <w:lang w:val="en-US"/>
        </w:rPr>
        <w:t xml:space="preserve"> de 0,5 m. </w:t>
      </w:r>
      <w:r w:rsidRPr="00614308">
        <w:rPr>
          <w:rFonts w:eastAsia="MS Mincho" w:cs="Times New Roman"/>
          <w:color w:val="auto"/>
        </w:rPr>
        <w:t xml:space="preserve">S-au deplasat in zona respectiva </w:t>
      </w:r>
      <w:proofErr w:type="spellStart"/>
      <w:r w:rsidRPr="00614308">
        <w:rPr>
          <w:rFonts w:eastAsia="MS Mincho" w:cs="Times New Roman"/>
          <w:color w:val="auto"/>
        </w:rPr>
        <w:t>reprezentantii</w:t>
      </w:r>
      <w:proofErr w:type="spellEnd"/>
      <w:r w:rsidRPr="00614308">
        <w:rPr>
          <w:rFonts w:eastAsia="MS Mincho" w:cs="Times New Roman"/>
          <w:color w:val="auto"/>
        </w:rPr>
        <w:t xml:space="preserve"> compartimentelor IBA, GMPRA din cadrul ABA </w:t>
      </w:r>
      <w:proofErr w:type="spellStart"/>
      <w:r w:rsidRPr="00614308">
        <w:rPr>
          <w:rFonts w:eastAsia="MS Mincho" w:cs="Times New Roman"/>
          <w:color w:val="auto"/>
        </w:rPr>
        <w:t>Arges</w:t>
      </w:r>
      <w:proofErr w:type="spellEnd"/>
      <w:r w:rsidRPr="00614308">
        <w:rPr>
          <w:rFonts w:eastAsia="MS Mincho" w:cs="Times New Roman"/>
          <w:color w:val="auto"/>
        </w:rPr>
        <w:t xml:space="preserve">-Vedea, </w:t>
      </w:r>
      <w:proofErr w:type="spellStart"/>
      <w:r w:rsidRPr="00614308">
        <w:rPr>
          <w:rFonts w:eastAsia="MS Mincho" w:cs="Times New Roman"/>
          <w:color w:val="auto"/>
          <w:lang w:val="en-US"/>
        </w:rPr>
        <w:t>pentru</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prelevarea</w:t>
      </w:r>
      <w:proofErr w:type="spellEnd"/>
      <w:r w:rsidRPr="00614308">
        <w:rPr>
          <w:rFonts w:eastAsia="MS Mincho" w:cs="Times New Roman"/>
          <w:color w:val="auto"/>
          <w:lang w:val="en-US"/>
        </w:rPr>
        <w:t xml:space="preserve"> de probe in </w:t>
      </w:r>
      <w:proofErr w:type="spellStart"/>
      <w:r w:rsidRPr="00614308">
        <w:rPr>
          <w:rFonts w:eastAsia="MS Mincho" w:cs="Times New Roman"/>
          <w:color w:val="auto"/>
          <w:lang w:val="en-US"/>
        </w:rPr>
        <w:t>vederea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analizei</w:t>
      </w:r>
      <w:proofErr w:type="spellEnd"/>
      <w:r w:rsidRPr="00614308">
        <w:rPr>
          <w:rFonts w:eastAsia="MS Mincho" w:cs="Times New Roman"/>
          <w:color w:val="auto"/>
          <w:lang w:val="en-US"/>
        </w:rPr>
        <w:t xml:space="preserve"> in </w:t>
      </w:r>
      <w:proofErr w:type="spellStart"/>
      <w:r w:rsidRPr="00614308">
        <w:rPr>
          <w:rFonts w:eastAsia="MS Mincho" w:cs="Times New Roman"/>
          <w:color w:val="auto"/>
          <w:lang w:val="en-US"/>
        </w:rPr>
        <w:t>laborator</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identificarea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poluatorului</w:t>
      </w:r>
      <w:proofErr w:type="spellEnd"/>
      <w:r w:rsidRPr="00614308">
        <w:rPr>
          <w:rFonts w:eastAsia="MS Mincho" w:cs="Times New Roman"/>
          <w:color w:val="auto"/>
          <w:lang w:val="en-US"/>
        </w:rPr>
        <w:t>.</w:t>
      </w:r>
    </w:p>
    <w:p w14:paraId="78588A74" w14:textId="77777777" w:rsidR="00614308" w:rsidRPr="00614308" w:rsidRDefault="00614308" w:rsidP="00614308">
      <w:pPr>
        <w:spacing w:before="0" w:after="120"/>
        <w:ind w:left="1080"/>
        <w:rPr>
          <w:rFonts w:eastAsia="MS Mincho" w:cs="Times New Roman"/>
          <w:bCs/>
          <w:color w:val="auto"/>
          <w:lang w:val="en-US"/>
        </w:rPr>
      </w:pPr>
      <w:proofErr w:type="spellStart"/>
      <w:r w:rsidRPr="00614308">
        <w:rPr>
          <w:rFonts w:eastAsia="MS Mincho" w:cs="Times New Roman"/>
          <w:bCs/>
          <w:color w:val="auto"/>
          <w:lang w:val="en-US"/>
        </w:rPr>
        <w:t>Reprezentanții</w:t>
      </w:r>
      <w:proofErr w:type="spellEnd"/>
      <w:r w:rsidRPr="00614308">
        <w:rPr>
          <w:rFonts w:eastAsia="MS Mincho" w:cs="Times New Roman"/>
          <w:bCs/>
          <w:color w:val="auto"/>
          <w:lang w:val="en-US"/>
        </w:rPr>
        <w:t xml:space="preserve"> CONPET SA </w:t>
      </w:r>
      <w:proofErr w:type="spellStart"/>
      <w:r w:rsidRPr="00614308">
        <w:rPr>
          <w:rFonts w:eastAsia="MS Mincho" w:cs="Times New Roman"/>
          <w:bCs/>
          <w:color w:val="auto"/>
          <w:lang w:val="en-US"/>
        </w:rPr>
        <w:t>Ploiești</w:t>
      </w:r>
      <w:proofErr w:type="spellEnd"/>
      <w:r w:rsidRPr="00614308">
        <w:rPr>
          <w:rFonts w:eastAsia="MS Mincho" w:cs="Times New Roman"/>
          <w:bCs/>
          <w:color w:val="auto"/>
          <w:lang w:val="en-US"/>
        </w:rPr>
        <w:t xml:space="preserve"> au </w:t>
      </w:r>
      <w:proofErr w:type="spellStart"/>
      <w:r w:rsidRPr="00614308">
        <w:rPr>
          <w:rFonts w:eastAsia="MS Mincho" w:cs="Times New Roman"/>
          <w:bCs/>
          <w:color w:val="auto"/>
          <w:lang w:val="en-US"/>
        </w:rPr>
        <w:t>oprit</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pomparea</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și</w:t>
      </w:r>
      <w:proofErr w:type="spellEnd"/>
      <w:r w:rsidRPr="00614308">
        <w:rPr>
          <w:rFonts w:eastAsia="MS Mincho" w:cs="Times New Roman"/>
          <w:bCs/>
          <w:color w:val="auto"/>
          <w:lang w:val="en-US"/>
        </w:rPr>
        <w:t xml:space="preserve"> au </w:t>
      </w:r>
      <w:proofErr w:type="spellStart"/>
      <w:r w:rsidRPr="00614308">
        <w:rPr>
          <w:rFonts w:eastAsia="MS Mincho" w:cs="Times New Roman"/>
          <w:bCs/>
          <w:color w:val="auto"/>
          <w:lang w:val="en-US"/>
        </w:rPr>
        <w:t>demarat</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acțiunile</w:t>
      </w:r>
      <w:proofErr w:type="spellEnd"/>
      <w:r w:rsidRPr="00614308">
        <w:rPr>
          <w:rFonts w:eastAsia="MS Mincho" w:cs="Times New Roman"/>
          <w:bCs/>
          <w:color w:val="auto"/>
          <w:lang w:val="en-US"/>
        </w:rPr>
        <w:t xml:space="preserve"> de </w:t>
      </w:r>
      <w:proofErr w:type="spellStart"/>
      <w:r w:rsidRPr="00614308">
        <w:rPr>
          <w:rFonts w:eastAsia="MS Mincho" w:cs="Times New Roman"/>
          <w:bCs/>
          <w:color w:val="auto"/>
          <w:lang w:val="en-US"/>
        </w:rPr>
        <w:t>ecologizare</w:t>
      </w:r>
      <w:proofErr w:type="spellEnd"/>
      <w:r w:rsidRPr="00614308">
        <w:rPr>
          <w:rFonts w:eastAsia="MS Mincho" w:cs="Times New Roman"/>
          <w:bCs/>
          <w:color w:val="auto"/>
          <w:lang w:val="en-US"/>
        </w:rPr>
        <w:t xml:space="preserve"> a </w:t>
      </w:r>
      <w:proofErr w:type="spellStart"/>
      <w:r w:rsidRPr="00614308">
        <w:rPr>
          <w:rFonts w:eastAsia="MS Mincho" w:cs="Times New Roman"/>
          <w:bCs/>
          <w:color w:val="auto"/>
          <w:lang w:val="en-US"/>
        </w:rPr>
        <w:t>zonei</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afectate</w:t>
      </w:r>
      <w:proofErr w:type="spellEnd"/>
      <w:r w:rsidRPr="00614308">
        <w:rPr>
          <w:rFonts w:eastAsia="MS Mincho" w:cs="Times New Roman"/>
          <w:bCs/>
          <w:color w:val="auto"/>
          <w:lang w:val="en-US"/>
        </w:rPr>
        <w:t xml:space="preserve">: </w:t>
      </w:r>
      <w:r w:rsidRPr="00614308">
        <w:rPr>
          <w:rFonts w:eastAsia="MS Mincho" w:cs="Times New Roman"/>
          <w:bCs/>
          <w:color w:val="auto"/>
          <w:lang w:val="en-GB"/>
        </w:rPr>
        <w:t xml:space="preserve">A </w:t>
      </w:r>
      <w:proofErr w:type="spellStart"/>
      <w:r w:rsidRPr="00614308">
        <w:rPr>
          <w:rFonts w:eastAsia="MS Mincho" w:cs="Times New Roman"/>
          <w:bCs/>
          <w:color w:val="auto"/>
          <w:lang w:val="en-GB"/>
        </w:rPr>
        <w:t>fost</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anuntat</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incidentul</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către</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autorităti</w:t>
      </w:r>
      <w:proofErr w:type="spellEnd"/>
      <w:r w:rsidRPr="00614308">
        <w:rPr>
          <w:rFonts w:eastAsia="MS Mincho" w:cs="Times New Roman"/>
          <w:bCs/>
          <w:color w:val="auto"/>
          <w:lang w:val="en-GB"/>
        </w:rPr>
        <w:t xml:space="preserve">, s-a </w:t>
      </w:r>
      <w:proofErr w:type="spellStart"/>
      <w:r w:rsidRPr="00614308">
        <w:rPr>
          <w:rFonts w:eastAsia="MS Mincho" w:cs="Times New Roman"/>
          <w:bCs/>
          <w:color w:val="auto"/>
          <w:lang w:val="en-GB"/>
        </w:rPr>
        <w:t>oprit</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pomparea</w:t>
      </w:r>
      <w:proofErr w:type="spellEnd"/>
      <w:r w:rsidRPr="00614308">
        <w:rPr>
          <w:rFonts w:eastAsia="MS Mincho" w:cs="Times New Roman"/>
          <w:bCs/>
          <w:color w:val="auto"/>
          <w:lang w:val="en-GB"/>
        </w:rPr>
        <w:t xml:space="preserve">, s-a pus </w:t>
      </w:r>
      <w:proofErr w:type="spellStart"/>
      <w:r w:rsidRPr="00614308">
        <w:rPr>
          <w:rFonts w:eastAsia="MS Mincho" w:cs="Times New Roman"/>
          <w:bCs/>
          <w:color w:val="auto"/>
          <w:lang w:val="en-GB"/>
        </w:rPr>
        <w:t>conducta</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în</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scurgere</w:t>
      </w:r>
      <w:proofErr w:type="spellEnd"/>
      <w:r w:rsidRPr="00614308">
        <w:rPr>
          <w:rFonts w:eastAsia="MS Mincho" w:cs="Times New Roman"/>
          <w:bCs/>
          <w:color w:val="auto"/>
          <w:lang w:val="en-GB"/>
        </w:rPr>
        <w:t xml:space="preserve"> la </w:t>
      </w:r>
      <w:proofErr w:type="spellStart"/>
      <w:r w:rsidRPr="00614308">
        <w:rPr>
          <w:rFonts w:eastAsia="MS Mincho" w:cs="Times New Roman"/>
          <w:bCs/>
          <w:color w:val="auto"/>
          <w:lang w:val="en-GB"/>
        </w:rPr>
        <w:t>Siliște</w:t>
      </w:r>
      <w:proofErr w:type="spellEnd"/>
      <w:r w:rsidRPr="00614308">
        <w:rPr>
          <w:rFonts w:eastAsia="MS Mincho" w:cs="Times New Roman"/>
          <w:bCs/>
          <w:color w:val="auto"/>
          <w:lang w:val="en-GB"/>
        </w:rPr>
        <w:t xml:space="preserve">, s-a </w:t>
      </w:r>
      <w:proofErr w:type="spellStart"/>
      <w:r w:rsidRPr="00614308">
        <w:rPr>
          <w:rFonts w:eastAsia="MS Mincho" w:cs="Times New Roman"/>
          <w:bCs/>
          <w:color w:val="auto"/>
          <w:lang w:val="en-GB"/>
        </w:rPr>
        <w:t>închis</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ventilul</w:t>
      </w:r>
      <w:proofErr w:type="spellEnd"/>
      <w:r w:rsidRPr="00614308">
        <w:rPr>
          <w:rFonts w:eastAsia="MS Mincho" w:cs="Times New Roman"/>
          <w:bCs/>
          <w:color w:val="auto"/>
          <w:lang w:val="en-GB"/>
        </w:rPr>
        <w:t xml:space="preserve"> din </w:t>
      </w:r>
      <w:proofErr w:type="spellStart"/>
      <w:r w:rsidRPr="00614308">
        <w:rPr>
          <w:rFonts w:eastAsia="MS Mincho" w:cs="Times New Roman"/>
          <w:bCs/>
          <w:color w:val="auto"/>
          <w:lang w:val="en-GB"/>
        </w:rPr>
        <w:t>amonte</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echipa</w:t>
      </w:r>
      <w:proofErr w:type="spellEnd"/>
      <w:r w:rsidRPr="00614308">
        <w:rPr>
          <w:rFonts w:eastAsia="MS Mincho" w:cs="Times New Roman"/>
          <w:bCs/>
          <w:color w:val="auto"/>
          <w:lang w:val="en-GB"/>
        </w:rPr>
        <w:t xml:space="preserve"> de </w:t>
      </w:r>
      <w:proofErr w:type="spellStart"/>
      <w:r w:rsidRPr="00614308">
        <w:rPr>
          <w:rFonts w:eastAsia="MS Mincho" w:cs="Times New Roman"/>
          <w:bCs/>
          <w:color w:val="auto"/>
          <w:lang w:val="en-GB"/>
        </w:rPr>
        <w:t>intervenție</w:t>
      </w:r>
      <w:proofErr w:type="spellEnd"/>
      <w:r w:rsidRPr="00614308">
        <w:rPr>
          <w:rFonts w:eastAsia="MS Mincho" w:cs="Times New Roman"/>
          <w:bCs/>
          <w:color w:val="auto"/>
          <w:lang w:val="en-GB"/>
        </w:rPr>
        <w:t xml:space="preserve"> s-a </w:t>
      </w:r>
      <w:proofErr w:type="spellStart"/>
      <w:r w:rsidRPr="00614308">
        <w:rPr>
          <w:rFonts w:eastAsia="MS Mincho" w:cs="Times New Roman"/>
          <w:bCs/>
          <w:color w:val="auto"/>
          <w:lang w:val="en-GB"/>
        </w:rPr>
        <w:t>deplasat</w:t>
      </w:r>
      <w:proofErr w:type="spellEnd"/>
      <w:r w:rsidRPr="00614308">
        <w:rPr>
          <w:rFonts w:eastAsia="MS Mincho" w:cs="Times New Roman"/>
          <w:bCs/>
          <w:color w:val="auto"/>
          <w:lang w:val="en-GB"/>
        </w:rPr>
        <w:t xml:space="preserve"> la </w:t>
      </w:r>
      <w:proofErr w:type="spellStart"/>
      <w:r w:rsidRPr="00614308">
        <w:rPr>
          <w:rFonts w:eastAsia="MS Mincho" w:cs="Times New Roman"/>
          <w:bCs/>
          <w:color w:val="auto"/>
          <w:lang w:val="en-GB"/>
        </w:rPr>
        <w:t>fața</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locului</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pentru</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limitarea</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și</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remedierea</w:t>
      </w:r>
      <w:proofErr w:type="spellEnd"/>
      <w:r w:rsidRPr="00614308">
        <w:rPr>
          <w:rFonts w:eastAsia="MS Mincho" w:cs="Times New Roman"/>
          <w:bCs/>
          <w:color w:val="auto"/>
          <w:lang w:val="en-GB"/>
        </w:rPr>
        <w:t xml:space="preserve"> </w:t>
      </w:r>
      <w:proofErr w:type="spellStart"/>
      <w:r w:rsidRPr="00614308">
        <w:rPr>
          <w:rFonts w:eastAsia="MS Mincho" w:cs="Times New Roman"/>
          <w:bCs/>
          <w:color w:val="auto"/>
          <w:lang w:val="en-GB"/>
        </w:rPr>
        <w:t>avariei</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Cantitatea</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estimată</w:t>
      </w:r>
      <w:proofErr w:type="spellEnd"/>
      <w:r w:rsidRPr="00614308">
        <w:rPr>
          <w:rFonts w:eastAsia="MS Mincho" w:cs="Times New Roman"/>
          <w:bCs/>
          <w:color w:val="auto"/>
          <w:lang w:val="en-US"/>
        </w:rPr>
        <w:t xml:space="preserve"> ca </w:t>
      </w:r>
      <w:proofErr w:type="spellStart"/>
      <w:r w:rsidRPr="00614308">
        <w:rPr>
          <w:rFonts w:eastAsia="MS Mincho" w:cs="Times New Roman"/>
          <w:bCs/>
          <w:color w:val="auto"/>
          <w:lang w:val="en-US"/>
        </w:rPr>
        <w:t>pierdere</w:t>
      </w:r>
      <w:proofErr w:type="spellEnd"/>
      <w:r w:rsidRPr="00614308">
        <w:rPr>
          <w:rFonts w:eastAsia="MS Mincho" w:cs="Times New Roman"/>
          <w:bCs/>
          <w:color w:val="auto"/>
          <w:lang w:val="en-US"/>
        </w:rPr>
        <w:t xml:space="preserve"> a </w:t>
      </w:r>
      <w:proofErr w:type="spellStart"/>
      <w:r w:rsidRPr="00614308">
        <w:rPr>
          <w:rFonts w:eastAsia="MS Mincho" w:cs="Times New Roman"/>
          <w:bCs/>
          <w:color w:val="auto"/>
          <w:lang w:val="en-US"/>
        </w:rPr>
        <w:t>fost</w:t>
      </w:r>
      <w:proofErr w:type="spellEnd"/>
      <w:r w:rsidRPr="00614308">
        <w:rPr>
          <w:rFonts w:eastAsia="MS Mincho" w:cs="Times New Roman"/>
          <w:bCs/>
          <w:color w:val="auto"/>
          <w:lang w:val="en-US"/>
        </w:rPr>
        <w:t xml:space="preserve"> 800 </w:t>
      </w:r>
      <w:proofErr w:type="spellStart"/>
      <w:r w:rsidRPr="00614308">
        <w:rPr>
          <w:rFonts w:eastAsia="MS Mincho" w:cs="Times New Roman"/>
          <w:bCs/>
          <w:color w:val="auto"/>
          <w:lang w:val="en-US"/>
        </w:rPr>
        <w:t>litri</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țiței</w:t>
      </w:r>
      <w:proofErr w:type="spellEnd"/>
      <w:r w:rsidRPr="00614308">
        <w:rPr>
          <w:rFonts w:eastAsia="MS Mincho" w:cs="Times New Roman"/>
          <w:bCs/>
          <w:color w:val="auto"/>
          <w:lang w:val="en-US"/>
        </w:rPr>
        <w:t xml:space="preserve">, din care s-au </w:t>
      </w:r>
      <w:proofErr w:type="spellStart"/>
      <w:r w:rsidRPr="00614308">
        <w:rPr>
          <w:rFonts w:eastAsia="MS Mincho" w:cs="Times New Roman"/>
          <w:bCs/>
          <w:color w:val="auto"/>
          <w:lang w:val="en-US"/>
        </w:rPr>
        <w:t>recuperat</w:t>
      </w:r>
      <w:proofErr w:type="spellEnd"/>
      <w:r w:rsidRPr="00614308">
        <w:rPr>
          <w:rFonts w:eastAsia="MS Mincho" w:cs="Times New Roman"/>
          <w:bCs/>
          <w:color w:val="auto"/>
          <w:lang w:val="en-US"/>
        </w:rPr>
        <w:t xml:space="preserve"> 600 de </w:t>
      </w:r>
      <w:proofErr w:type="spellStart"/>
      <w:r w:rsidRPr="00614308">
        <w:rPr>
          <w:rFonts w:eastAsia="MS Mincho" w:cs="Times New Roman"/>
          <w:bCs/>
          <w:color w:val="auto"/>
          <w:lang w:val="en-US"/>
        </w:rPr>
        <w:t>litri</w:t>
      </w:r>
      <w:proofErr w:type="spellEnd"/>
      <w:r w:rsidRPr="00614308">
        <w:rPr>
          <w:rFonts w:eastAsia="MS Mincho" w:cs="Times New Roman"/>
          <w:bCs/>
          <w:color w:val="auto"/>
          <w:lang w:val="en-US"/>
        </w:rPr>
        <w:t xml:space="preserve"> </w:t>
      </w:r>
      <w:proofErr w:type="spellStart"/>
      <w:r w:rsidRPr="00614308">
        <w:rPr>
          <w:rFonts w:eastAsia="MS Mincho" w:cs="Times New Roman"/>
          <w:bCs/>
          <w:color w:val="auto"/>
          <w:lang w:val="en-US"/>
        </w:rPr>
        <w:t>țiței</w:t>
      </w:r>
      <w:proofErr w:type="spellEnd"/>
      <w:r w:rsidRPr="00614308">
        <w:rPr>
          <w:rFonts w:eastAsia="MS Mincho" w:cs="Times New Roman"/>
          <w:bCs/>
          <w:color w:val="auto"/>
          <w:lang w:val="en-US"/>
        </w:rPr>
        <w:t xml:space="preserve">. </w:t>
      </w:r>
      <w:r w:rsidRPr="00614308">
        <w:rPr>
          <w:rFonts w:eastAsia="MS Mincho" w:cs="Times New Roman"/>
          <w:b/>
          <w:color w:val="auto"/>
          <w:lang w:val="en-US"/>
        </w:rPr>
        <w:t xml:space="preserve">In </w:t>
      </w:r>
      <w:proofErr w:type="spellStart"/>
      <w:r w:rsidRPr="00614308">
        <w:rPr>
          <w:rFonts w:eastAsia="MS Mincho" w:cs="Times New Roman"/>
          <w:b/>
          <w:color w:val="auto"/>
          <w:lang w:val="en-US"/>
        </w:rPr>
        <w:t>prezent</w:t>
      </w:r>
      <w:proofErr w:type="spellEnd"/>
      <w:r w:rsidRPr="00614308">
        <w:rPr>
          <w:rFonts w:eastAsia="MS Mincho" w:cs="Times New Roman"/>
          <w:b/>
          <w:color w:val="auto"/>
          <w:lang w:val="en-US"/>
        </w:rPr>
        <w:t xml:space="preserve"> se </w:t>
      </w:r>
      <w:proofErr w:type="spellStart"/>
      <w:r w:rsidRPr="00614308">
        <w:rPr>
          <w:rFonts w:eastAsia="MS Mincho" w:cs="Times New Roman"/>
          <w:b/>
          <w:color w:val="auto"/>
          <w:lang w:val="en-US"/>
        </w:rPr>
        <w:t>continuă</w:t>
      </w:r>
      <w:proofErr w:type="spellEnd"/>
      <w:r w:rsidRPr="00614308">
        <w:rPr>
          <w:rFonts w:eastAsia="MS Mincho" w:cs="Times New Roman"/>
          <w:b/>
          <w:color w:val="auto"/>
          <w:lang w:val="en-US"/>
        </w:rPr>
        <w:t xml:space="preserve"> </w:t>
      </w:r>
      <w:proofErr w:type="spellStart"/>
      <w:r w:rsidRPr="00614308">
        <w:rPr>
          <w:rFonts w:eastAsia="MS Mincho" w:cs="Times New Roman"/>
          <w:b/>
          <w:color w:val="auto"/>
          <w:lang w:val="en-US"/>
        </w:rPr>
        <w:t>acțiunile</w:t>
      </w:r>
      <w:proofErr w:type="spellEnd"/>
      <w:r w:rsidRPr="00614308">
        <w:rPr>
          <w:rFonts w:eastAsia="MS Mincho" w:cs="Times New Roman"/>
          <w:b/>
          <w:color w:val="auto"/>
          <w:lang w:val="en-US"/>
        </w:rPr>
        <w:t xml:space="preserve"> de </w:t>
      </w:r>
      <w:proofErr w:type="spellStart"/>
      <w:r w:rsidRPr="00614308">
        <w:rPr>
          <w:rFonts w:eastAsia="MS Mincho" w:cs="Times New Roman"/>
          <w:b/>
          <w:color w:val="auto"/>
          <w:lang w:val="en-US"/>
        </w:rPr>
        <w:t>ecologizare</w:t>
      </w:r>
      <w:proofErr w:type="spellEnd"/>
      <w:r w:rsidRPr="00614308">
        <w:rPr>
          <w:rFonts w:eastAsia="MS Mincho" w:cs="Times New Roman"/>
          <w:b/>
          <w:color w:val="auto"/>
          <w:lang w:val="en-US"/>
        </w:rPr>
        <w:t xml:space="preserve"> a </w:t>
      </w:r>
      <w:proofErr w:type="spellStart"/>
      <w:r w:rsidRPr="00614308">
        <w:rPr>
          <w:rFonts w:eastAsia="MS Mincho" w:cs="Times New Roman"/>
          <w:b/>
          <w:color w:val="auto"/>
          <w:lang w:val="en-US"/>
        </w:rPr>
        <w:t>zonei</w:t>
      </w:r>
      <w:proofErr w:type="spellEnd"/>
      <w:r w:rsidRPr="00614308">
        <w:rPr>
          <w:rFonts w:eastAsia="MS Mincho" w:cs="Times New Roman"/>
          <w:b/>
          <w:color w:val="auto"/>
          <w:lang w:val="en-US"/>
        </w:rPr>
        <w:t>.</w:t>
      </w:r>
    </w:p>
    <w:p w14:paraId="77C46D7D" w14:textId="77777777" w:rsidR="00614308" w:rsidRPr="00614308" w:rsidRDefault="00614308" w:rsidP="00614308">
      <w:pPr>
        <w:keepNext/>
        <w:spacing w:before="240" w:after="60"/>
        <w:ind w:left="1701"/>
        <w:outlineLvl w:val="0"/>
        <w:rPr>
          <w:rFonts w:ascii="Calibri" w:eastAsia="MS Gothic" w:hAnsi="Calibri" w:cs="Times New Roman"/>
          <w:b/>
          <w:bCs/>
          <w:color w:val="auto"/>
          <w:kern w:val="32"/>
          <w:sz w:val="32"/>
          <w:szCs w:val="32"/>
          <w:lang w:val="en-US"/>
        </w:rPr>
      </w:pPr>
    </w:p>
    <w:p w14:paraId="45A93D3C" w14:textId="77777777" w:rsidR="00614308" w:rsidRPr="00614308" w:rsidRDefault="00614308" w:rsidP="00614308">
      <w:pPr>
        <w:spacing w:before="0" w:after="0"/>
        <w:ind w:right="333"/>
        <w:outlineLvl w:val="5"/>
        <w:rPr>
          <w:rFonts w:eastAsia="MS Mincho" w:cs="Times New Roman"/>
          <w:color w:val="auto"/>
          <w:lang w:val="en-US"/>
        </w:rPr>
      </w:pPr>
    </w:p>
    <w:p w14:paraId="089F0523" w14:textId="77777777" w:rsidR="00614308" w:rsidRPr="00614308" w:rsidRDefault="00614308" w:rsidP="00614308">
      <w:pPr>
        <w:spacing w:before="0" w:after="0"/>
        <w:ind w:left="990" w:right="333" w:firstLine="1080"/>
        <w:outlineLvl w:val="5"/>
        <w:rPr>
          <w:rFonts w:eastAsia="MS Mincho" w:cs="Times New Roman"/>
          <w:color w:val="auto"/>
          <w:lang w:val="en-US"/>
        </w:rPr>
      </w:pPr>
      <w:r w:rsidRPr="00614308">
        <w:rPr>
          <w:rFonts w:eastAsia="MS Mincho" w:cs="Times New Roman"/>
          <w:b/>
          <w:bCs/>
          <w:color w:val="auto"/>
          <w:lang w:val="en-US"/>
        </w:rPr>
        <w:lastRenderedPageBreak/>
        <w:t xml:space="preserve">ABA Mureș </w:t>
      </w:r>
      <w:proofErr w:type="spellStart"/>
      <w:r w:rsidRPr="00614308">
        <w:rPr>
          <w:rFonts w:eastAsia="MS Mincho" w:cs="Times New Roman"/>
          <w:color w:val="auto"/>
          <w:lang w:val="en-US"/>
        </w:rPr>
        <w:t>revine</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informații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suplimentare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referitoare</w:t>
      </w:r>
      <w:proofErr w:type="spellEnd"/>
      <w:r w:rsidRPr="00614308">
        <w:rPr>
          <w:rFonts w:eastAsia="MS Mincho" w:cs="Times New Roman"/>
          <w:color w:val="auto"/>
          <w:lang w:val="en-US"/>
        </w:rPr>
        <w:t xml:space="preserve"> la </w:t>
      </w:r>
      <w:proofErr w:type="spellStart"/>
      <w:r w:rsidRPr="00614308">
        <w:rPr>
          <w:rFonts w:eastAsia="MS Mincho" w:cs="Times New Roman"/>
          <w:color w:val="auto"/>
          <w:lang w:val="en-US"/>
        </w:rPr>
        <w:t>calitatea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apei</w:t>
      </w:r>
      <w:proofErr w:type="spellEnd"/>
      <w:r w:rsidRPr="00614308">
        <w:rPr>
          <w:rFonts w:eastAsia="MS Mincho" w:cs="Times New Roman"/>
          <w:color w:val="auto"/>
          <w:lang w:val="en-US"/>
        </w:rPr>
        <w:t xml:space="preserve"> de pe </w:t>
      </w:r>
      <w:proofErr w:type="spellStart"/>
      <w:r w:rsidRPr="00614308">
        <w:rPr>
          <w:rFonts w:eastAsia="MS Mincho" w:cs="Times New Roman"/>
          <w:color w:val="auto"/>
          <w:lang w:val="en-US"/>
        </w:rPr>
        <w:t>probele</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apă</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prelevate</w:t>
      </w:r>
      <w:proofErr w:type="spellEnd"/>
      <w:r w:rsidRPr="00614308">
        <w:rPr>
          <w:rFonts w:eastAsia="MS Mincho" w:cs="Times New Roman"/>
          <w:color w:val="auto"/>
          <w:lang w:val="en-US"/>
        </w:rPr>
        <w:t xml:space="preserve"> aval de salina </w:t>
      </w:r>
      <w:proofErr w:type="spellStart"/>
      <w:r w:rsidRPr="00614308">
        <w:rPr>
          <w:rFonts w:eastAsia="MS Mincho" w:cs="Times New Roman"/>
          <w:color w:val="auto"/>
          <w:lang w:val="en-US"/>
        </w:rPr>
        <w:t>Praid</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jud</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Harghita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respectiv</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monitorizarea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calitativă</w:t>
      </w:r>
      <w:proofErr w:type="spellEnd"/>
      <w:r w:rsidRPr="00614308">
        <w:rPr>
          <w:rFonts w:eastAsia="MS Mincho" w:cs="Times New Roman"/>
          <w:color w:val="auto"/>
          <w:lang w:val="en-US"/>
        </w:rPr>
        <w:t xml:space="preserve"> a </w:t>
      </w:r>
      <w:proofErr w:type="spellStart"/>
      <w:r w:rsidRPr="00614308">
        <w:rPr>
          <w:rFonts w:eastAsia="MS Mincho" w:cs="Times New Roman"/>
          <w:color w:val="auto"/>
          <w:lang w:val="en-US"/>
        </w:rPr>
        <w:t>cursurilor</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apă</w:t>
      </w:r>
      <w:proofErr w:type="spellEnd"/>
      <w:r w:rsidRPr="00614308">
        <w:rPr>
          <w:rFonts w:eastAsia="MS Mincho" w:cs="Times New Roman"/>
          <w:color w:val="auto"/>
          <w:lang w:val="en-US"/>
        </w:rPr>
        <w:t xml:space="preserve">: Corund, Târnava </w:t>
      </w:r>
      <w:proofErr w:type="spellStart"/>
      <w:r w:rsidRPr="00614308">
        <w:rPr>
          <w:rFonts w:eastAsia="MS Mincho" w:cs="Times New Roman"/>
          <w:color w:val="auto"/>
          <w:lang w:val="en-US"/>
        </w:rPr>
        <w:t>Mică</w:t>
      </w:r>
      <w:proofErr w:type="spellEnd"/>
      <w:r w:rsidRPr="00614308">
        <w:rPr>
          <w:rFonts w:eastAsia="MS Mincho" w:cs="Times New Roman"/>
          <w:color w:val="auto"/>
          <w:lang w:val="en-US"/>
        </w:rPr>
        <w:t xml:space="preserve">, Târnava Mare </w:t>
      </w:r>
      <w:proofErr w:type="spellStart"/>
      <w:r w:rsidRPr="00614308">
        <w:rPr>
          <w:rFonts w:eastAsia="MS Mincho" w:cs="Times New Roman"/>
          <w:color w:val="auto"/>
          <w:lang w:val="en-US"/>
        </w:rPr>
        <w:t>și</w:t>
      </w:r>
      <w:proofErr w:type="spellEnd"/>
      <w:r w:rsidRPr="00614308">
        <w:rPr>
          <w:rFonts w:eastAsia="MS Mincho" w:cs="Times New Roman"/>
          <w:color w:val="auto"/>
          <w:lang w:val="en-US"/>
        </w:rPr>
        <w:t xml:space="preserve"> Mureș, </w:t>
      </w:r>
      <w:proofErr w:type="spellStart"/>
      <w:r w:rsidRPr="00614308">
        <w:rPr>
          <w:rFonts w:eastAsia="MS Mincho" w:cs="Times New Roman"/>
          <w:color w:val="auto"/>
          <w:lang w:val="en-US"/>
        </w:rPr>
        <w:t>astfel</w:t>
      </w:r>
      <w:proofErr w:type="spellEnd"/>
      <w:r w:rsidRPr="00614308">
        <w:rPr>
          <w:rFonts w:eastAsia="MS Mincho" w:cs="Times New Roman"/>
          <w:color w:val="auto"/>
          <w:lang w:val="en-US"/>
        </w:rPr>
        <w:t>:</w:t>
      </w:r>
    </w:p>
    <w:p w14:paraId="5794B720" w14:textId="77777777" w:rsidR="00614308" w:rsidRPr="00614308" w:rsidRDefault="00614308" w:rsidP="00614308">
      <w:pPr>
        <w:spacing w:before="0" w:after="0"/>
        <w:ind w:left="990" w:right="333" w:firstLine="1080"/>
        <w:outlineLvl w:val="5"/>
        <w:rPr>
          <w:rFonts w:eastAsia="MS Mincho" w:cs="Times New Roman"/>
          <w:color w:val="auto"/>
          <w:lang w:val="en-US"/>
        </w:rPr>
      </w:pPr>
      <w:r w:rsidRPr="00614308">
        <w:rPr>
          <w:rFonts w:eastAsia="MS Mincho" w:cs="Times New Roman"/>
          <w:color w:val="auto"/>
          <w:lang w:val="en-US"/>
        </w:rPr>
        <w:t xml:space="preserve"> </w:t>
      </w:r>
      <w:proofErr w:type="spellStart"/>
      <w:r w:rsidRPr="00614308">
        <w:rPr>
          <w:rFonts w:eastAsia="MS Mincho" w:cs="Times New Roman"/>
          <w:color w:val="auto"/>
          <w:lang w:val="en-US"/>
        </w:rPr>
        <w:t>Determinarea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conductivitatii</w:t>
      </w:r>
      <w:proofErr w:type="spellEnd"/>
      <w:r w:rsidRPr="00614308">
        <w:rPr>
          <w:rFonts w:eastAsia="MS Mincho" w:cs="Times New Roman"/>
          <w:color w:val="auto"/>
          <w:lang w:val="en-US"/>
        </w:rPr>
        <w:t xml:space="preserve"> in situ, </w:t>
      </w:r>
      <w:proofErr w:type="spellStart"/>
      <w:r w:rsidRPr="00614308">
        <w:rPr>
          <w:rFonts w:eastAsia="MS Mincho" w:cs="Times New Roman"/>
          <w:color w:val="auto"/>
          <w:lang w:val="en-US"/>
        </w:rPr>
        <w:t>orara</w:t>
      </w:r>
      <w:proofErr w:type="spellEnd"/>
      <w:r w:rsidRPr="00614308">
        <w:rPr>
          <w:rFonts w:eastAsia="MS Mincho" w:cs="Times New Roman"/>
          <w:color w:val="auto"/>
          <w:lang w:val="en-US"/>
        </w:rPr>
        <w:t xml:space="preserve"> 24/24, se </w:t>
      </w:r>
      <w:proofErr w:type="spellStart"/>
      <w:r w:rsidRPr="00614308">
        <w:rPr>
          <w:rFonts w:eastAsia="MS Mincho" w:cs="Times New Roman"/>
          <w:color w:val="auto"/>
          <w:lang w:val="en-US"/>
        </w:rPr>
        <w:t>monitorizeaza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prin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senzori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calitativi</w:t>
      </w:r>
      <w:proofErr w:type="spellEnd"/>
      <w:r w:rsidRPr="00614308">
        <w:rPr>
          <w:rFonts w:eastAsia="MS Mincho" w:cs="Times New Roman"/>
          <w:color w:val="auto"/>
          <w:lang w:val="en-US"/>
        </w:rPr>
        <w:t xml:space="preserve"> in 5 </w:t>
      </w:r>
      <w:proofErr w:type="spellStart"/>
      <w:r w:rsidRPr="00614308">
        <w:rPr>
          <w:rFonts w:eastAsia="MS Mincho" w:cs="Times New Roman"/>
          <w:color w:val="auto"/>
          <w:lang w:val="en-US"/>
        </w:rPr>
        <w:t>sectiuni</w:t>
      </w:r>
      <w:proofErr w:type="spellEnd"/>
      <w:r w:rsidRPr="00614308">
        <w:rPr>
          <w:rFonts w:eastAsia="MS Mincho" w:cs="Times New Roman"/>
          <w:color w:val="auto"/>
          <w:lang w:val="en-US"/>
        </w:rPr>
        <w:t xml:space="preserve"> (1 pe r. Corund, 1 pe r. </w:t>
      </w:r>
      <w:proofErr w:type="spellStart"/>
      <w:r w:rsidRPr="00614308">
        <w:rPr>
          <w:rFonts w:eastAsia="MS Mincho" w:cs="Times New Roman"/>
          <w:color w:val="auto"/>
          <w:lang w:val="en-US"/>
        </w:rPr>
        <w:t>Tarnava</w:t>
      </w:r>
      <w:proofErr w:type="spellEnd"/>
      <w:r w:rsidRPr="00614308">
        <w:rPr>
          <w:rFonts w:eastAsia="MS Mincho" w:cs="Times New Roman"/>
          <w:color w:val="auto"/>
          <w:lang w:val="en-US"/>
        </w:rPr>
        <w:t xml:space="preserve"> Mica, 1 pe r. </w:t>
      </w:r>
      <w:proofErr w:type="spellStart"/>
      <w:r w:rsidRPr="00614308">
        <w:rPr>
          <w:rFonts w:eastAsia="MS Mincho" w:cs="Times New Roman"/>
          <w:color w:val="auto"/>
          <w:lang w:val="en-US"/>
        </w:rPr>
        <w:t>Tarnava</w:t>
      </w:r>
      <w:proofErr w:type="spellEnd"/>
      <w:r w:rsidRPr="00614308">
        <w:rPr>
          <w:rFonts w:eastAsia="MS Mincho" w:cs="Times New Roman"/>
          <w:color w:val="auto"/>
          <w:lang w:val="en-US"/>
        </w:rPr>
        <w:t xml:space="preserve"> Mare, 2 pe r. Mures).</w:t>
      </w:r>
    </w:p>
    <w:p w14:paraId="7F42354A" w14:textId="77777777" w:rsidR="00614308" w:rsidRPr="00614308" w:rsidRDefault="00614308" w:rsidP="00614308">
      <w:pPr>
        <w:spacing w:before="0" w:after="0"/>
        <w:ind w:left="990" w:right="333" w:firstLine="1080"/>
        <w:outlineLvl w:val="5"/>
        <w:rPr>
          <w:rFonts w:eastAsia="MS Mincho" w:cs="Times New Roman"/>
          <w:color w:val="auto"/>
          <w:lang w:val="en-US"/>
        </w:rPr>
      </w:pPr>
      <w:r w:rsidRPr="00614308">
        <w:rPr>
          <w:rFonts w:eastAsia="MS Mincho" w:cs="Times New Roman"/>
          <w:color w:val="auto"/>
          <w:lang w:val="en-US"/>
        </w:rPr>
        <w:t xml:space="preserve">- </w:t>
      </w:r>
      <w:proofErr w:type="spellStart"/>
      <w:r w:rsidRPr="00614308">
        <w:rPr>
          <w:rFonts w:eastAsia="MS Mincho" w:cs="Times New Roman"/>
          <w:color w:val="auto"/>
          <w:lang w:val="en-US"/>
        </w:rPr>
        <w:t>Incepand</w:t>
      </w:r>
      <w:proofErr w:type="spellEnd"/>
      <w:r w:rsidRPr="00614308">
        <w:rPr>
          <w:rFonts w:eastAsia="MS Mincho" w:cs="Times New Roman"/>
          <w:color w:val="auto"/>
          <w:lang w:val="en-US"/>
        </w:rPr>
        <w:t xml:space="preserve"> cu data de 01.08.2025, au </w:t>
      </w:r>
      <w:proofErr w:type="spellStart"/>
      <w:r w:rsidRPr="00614308">
        <w:rPr>
          <w:rFonts w:eastAsia="MS Mincho" w:cs="Times New Roman"/>
          <w:color w:val="auto"/>
          <w:lang w:val="en-US"/>
        </w:rPr>
        <w:t>fost</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reduse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transmisiile</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conductivitate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si</w:t>
      </w:r>
      <w:proofErr w:type="spellEnd"/>
      <w:r w:rsidRPr="00614308">
        <w:rPr>
          <w:rFonts w:eastAsia="MS Mincho" w:cs="Times New Roman"/>
          <w:color w:val="auto"/>
          <w:lang w:val="en-US"/>
        </w:rPr>
        <w:t xml:space="preserve"> de debit </w:t>
      </w:r>
      <w:proofErr w:type="spellStart"/>
      <w:r w:rsidRPr="00614308">
        <w:rPr>
          <w:rFonts w:eastAsia="MS Mincho" w:cs="Times New Roman"/>
          <w:color w:val="auto"/>
          <w:lang w:val="en-US"/>
        </w:rPr>
        <w:t>inaintate</w:t>
      </w:r>
      <w:proofErr w:type="spellEnd"/>
      <w:r w:rsidRPr="00614308">
        <w:rPr>
          <w:rFonts w:eastAsia="MS Mincho" w:cs="Times New Roman"/>
          <w:color w:val="auto"/>
          <w:lang w:val="en-US"/>
        </w:rPr>
        <w:t xml:space="preserve"> de </w:t>
      </w:r>
      <w:proofErr w:type="spellStart"/>
      <w:r w:rsidRPr="00614308">
        <w:rPr>
          <w:rFonts w:eastAsia="MS Mincho" w:cs="Times New Roman"/>
          <w:color w:val="auto"/>
          <w:lang w:val="en-US"/>
        </w:rPr>
        <w:t>catre</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Dispeceratul</w:t>
      </w:r>
      <w:proofErr w:type="spellEnd"/>
      <w:r w:rsidRPr="00614308">
        <w:rPr>
          <w:rFonts w:eastAsia="MS Mincho" w:cs="Times New Roman"/>
          <w:color w:val="auto"/>
          <w:lang w:val="en-US"/>
        </w:rPr>
        <w:t xml:space="preserve"> ABA Mures pe </w:t>
      </w:r>
      <w:proofErr w:type="spellStart"/>
      <w:r w:rsidRPr="00614308">
        <w:rPr>
          <w:rFonts w:eastAsia="MS Mincho" w:cs="Times New Roman"/>
          <w:color w:val="auto"/>
          <w:lang w:val="en-US"/>
        </w:rPr>
        <w:t>grupurile</w:t>
      </w:r>
      <w:proofErr w:type="spellEnd"/>
      <w:r w:rsidRPr="00614308">
        <w:rPr>
          <w:rFonts w:eastAsia="MS Mincho" w:cs="Times New Roman"/>
          <w:color w:val="auto"/>
          <w:lang w:val="en-US"/>
        </w:rPr>
        <w:t xml:space="preserve"> din </w:t>
      </w:r>
      <w:proofErr w:type="spellStart"/>
      <w:r w:rsidRPr="00614308">
        <w:rPr>
          <w:rFonts w:eastAsia="MS Mincho" w:cs="Times New Roman"/>
          <w:color w:val="auto"/>
          <w:lang w:val="en-US"/>
        </w:rPr>
        <w:t>aplicatia</w:t>
      </w:r>
      <w:proofErr w:type="spellEnd"/>
      <w:r w:rsidRPr="00614308">
        <w:rPr>
          <w:rFonts w:eastAsia="MS Mincho" w:cs="Times New Roman"/>
          <w:color w:val="auto"/>
          <w:lang w:val="en-US"/>
        </w:rPr>
        <w:t xml:space="preserve"> WhatsApp, la 2 </w:t>
      </w:r>
      <w:proofErr w:type="spellStart"/>
      <w:r w:rsidRPr="00614308">
        <w:rPr>
          <w:rFonts w:eastAsia="MS Mincho" w:cs="Times New Roman"/>
          <w:color w:val="auto"/>
          <w:lang w:val="en-US"/>
        </w:rPr>
        <w:t>transmisii</w:t>
      </w:r>
      <w:proofErr w:type="spellEnd"/>
      <w:r w:rsidRPr="00614308">
        <w:rPr>
          <w:rFonts w:eastAsia="MS Mincho" w:cs="Times New Roman"/>
          <w:color w:val="auto"/>
          <w:lang w:val="en-US"/>
        </w:rPr>
        <w:t xml:space="preserve"> / zi (</w:t>
      </w:r>
      <w:proofErr w:type="spellStart"/>
      <w:r w:rsidRPr="00614308">
        <w:rPr>
          <w:rFonts w:eastAsia="MS Mincho" w:cs="Times New Roman"/>
          <w:color w:val="auto"/>
          <w:lang w:val="en-US"/>
        </w:rPr>
        <w:t>orele</w:t>
      </w:r>
      <w:proofErr w:type="spellEnd"/>
      <w:r w:rsidRPr="00614308">
        <w:rPr>
          <w:rFonts w:eastAsia="MS Mincho" w:cs="Times New Roman"/>
          <w:color w:val="auto"/>
          <w:lang w:val="en-US"/>
        </w:rPr>
        <w:t xml:space="preserve"> 8 </w:t>
      </w:r>
      <w:proofErr w:type="spellStart"/>
      <w:r w:rsidRPr="00614308">
        <w:rPr>
          <w:rFonts w:eastAsia="MS Mincho" w:cs="Times New Roman"/>
          <w:color w:val="auto"/>
          <w:lang w:val="en-US"/>
        </w:rPr>
        <w:t>si</w:t>
      </w:r>
      <w:proofErr w:type="spellEnd"/>
      <w:r w:rsidRPr="00614308">
        <w:rPr>
          <w:rFonts w:eastAsia="MS Mincho" w:cs="Times New Roman"/>
          <w:color w:val="auto"/>
          <w:lang w:val="en-US"/>
        </w:rPr>
        <w:t xml:space="preserve"> 20).</w:t>
      </w:r>
    </w:p>
    <w:p w14:paraId="2A0362F4" w14:textId="77777777" w:rsidR="00614308" w:rsidRPr="00614308" w:rsidRDefault="00614308" w:rsidP="00614308">
      <w:pPr>
        <w:spacing w:before="0" w:after="0"/>
        <w:ind w:left="990" w:right="333" w:firstLine="1080"/>
        <w:outlineLvl w:val="5"/>
        <w:rPr>
          <w:rFonts w:eastAsia="MS Mincho" w:cs="Times New Roman"/>
          <w:color w:val="auto"/>
          <w:lang w:val="en-US"/>
        </w:rPr>
      </w:pPr>
      <w:r w:rsidRPr="00614308">
        <w:rPr>
          <w:rFonts w:eastAsia="MS Mincho" w:cs="Times New Roman"/>
          <w:color w:val="auto"/>
          <w:lang w:val="en-US"/>
        </w:rPr>
        <w:t xml:space="preserve">- Conform </w:t>
      </w:r>
      <w:proofErr w:type="spellStart"/>
      <w:r w:rsidRPr="00614308">
        <w:rPr>
          <w:rFonts w:eastAsia="MS Mincho" w:cs="Times New Roman"/>
          <w:color w:val="auto"/>
          <w:lang w:val="en-US"/>
        </w:rPr>
        <w:t>adresei</w:t>
      </w:r>
      <w:proofErr w:type="spellEnd"/>
      <w:r w:rsidRPr="00614308">
        <w:rPr>
          <w:rFonts w:eastAsia="MS Mincho" w:cs="Times New Roman"/>
          <w:color w:val="auto"/>
          <w:lang w:val="en-US"/>
        </w:rPr>
        <w:t xml:space="preserve"> ABA Mures nr. 18402/01.09.2025, </w:t>
      </w:r>
      <w:proofErr w:type="spellStart"/>
      <w:r w:rsidRPr="00614308">
        <w:rPr>
          <w:rFonts w:eastAsia="MS Mincho" w:cs="Times New Roman"/>
          <w:color w:val="auto"/>
          <w:lang w:val="en-US"/>
        </w:rPr>
        <w:t>incepand</w:t>
      </w:r>
      <w:proofErr w:type="spellEnd"/>
      <w:r w:rsidRPr="00614308">
        <w:rPr>
          <w:rFonts w:eastAsia="MS Mincho" w:cs="Times New Roman"/>
          <w:color w:val="auto"/>
          <w:lang w:val="en-US"/>
        </w:rPr>
        <w:t xml:space="preserve"> cu data de 01.09.2025, </w:t>
      </w:r>
      <w:proofErr w:type="spellStart"/>
      <w:r w:rsidRPr="00614308">
        <w:rPr>
          <w:rFonts w:eastAsia="MS Mincho" w:cs="Times New Roman"/>
          <w:color w:val="auto"/>
          <w:lang w:val="en-US"/>
        </w:rPr>
        <w:t>monitorizarea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calitativa</w:t>
      </w:r>
      <w:proofErr w:type="spellEnd"/>
      <w:r w:rsidRPr="00614308">
        <w:rPr>
          <w:rFonts w:eastAsia="MS Mincho" w:cs="Times New Roman"/>
          <w:color w:val="auto"/>
          <w:lang w:val="en-US"/>
        </w:rPr>
        <w:t xml:space="preserve"> in </w:t>
      </w:r>
      <w:proofErr w:type="spellStart"/>
      <w:r w:rsidRPr="00614308">
        <w:rPr>
          <w:rFonts w:eastAsia="MS Mincho" w:cs="Times New Roman"/>
          <w:color w:val="auto"/>
          <w:lang w:val="en-US"/>
        </w:rPr>
        <w:t>cele</w:t>
      </w:r>
      <w:proofErr w:type="spellEnd"/>
      <w:r w:rsidRPr="00614308">
        <w:rPr>
          <w:rFonts w:eastAsia="MS Mincho" w:cs="Times New Roman"/>
          <w:color w:val="auto"/>
          <w:lang w:val="en-US"/>
        </w:rPr>
        <w:t xml:space="preserve"> 17 </w:t>
      </w:r>
      <w:proofErr w:type="spellStart"/>
      <w:r w:rsidRPr="00614308">
        <w:rPr>
          <w:rFonts w:eastAsia="MS Mincho" w:cs="Times New Roman"/>
          <w:color w:val="auto"/>
          <w:lang w:val="en-US"/>
        </w:rPr>
        <w:t>sectiuni</w:t>
      </w:r>
      <w:proofErr w:type="spellEnd"/>
      <w:r w:rsidRPr="00614308">
        <w:rPr>
          <w:rFonts w:eastAsia="MS Mincho" w:cs="Times New Roman"/>
          <w:color w:val="auto"/>
          <w:lang w:val="en-US"/>
        </w:rPr>
        <w:t xml:space="preserve"> (2 pe r. Corund, 7 pe r. </w:t>
      </w:r>
      <w:proofErr w:type="spellStart"/>
      <w:r w:rsidRPr="00614308">
        <w:rPr>
          <w:rFonts w:eastAsia="MS Mincho" w:cs="Times New Roman"/>
          <w:color w:val="auto"/>
          <w:lang w:val="en-US"/>
        </w:rPr>
        <w:t>Tarnava</w:t>
      </w:r>
      <w:proofErr w:type="spellEnd"/>
      <w:r w:rsidRPr="00614308">
        <w:rPr>
          <w:rFonts w:eastAsia="MS Mincho" w:cs="Times New Roman"/>
          <w:color w:val="auto"/>
          <w:lang w:val="en-US"/>
        </w:rPr>
        <w:t xml:space="preserve"> Mica, 1 pe r. </w:t>
      </w:r>
      <w:proofErr w:type="spellStart"/>
      <w:r w:rsidRPr="00614308">
        <w:rPr>
          <w:rFonts w:eastAsia="MS Mincho" w:cs="Times New Roman"/>
          <w:color w:val="auto"/>
          <w:lang w:val="en-US"/>
        </w:rPr>
        <w:t>Tarnava</w:t>
      </w:r>
      <w:proofErr w:type="spellEnd"/>
      <w:r w:rsidRPr="00614308">
        <w:rPr>
          <w:rFonts w:eastAsia="MS Mincho" w:cs="Times New Roman"/>
          <w:color w:val="auto"/>
          <w:lang w:val="en-US"/>
        </w:rPr>
        <w:t xml:space="preserve"> Mare </w:t>
      </w:r>
      <w:proofErr w:type="spellStart"/>
      <w:r w:rsidRPr="00614308">
        <w:rPr>
          <w:rFonts w:eastAsia="MS Mincho" w:cs="Times New Roman"/>
          <w:color w:val="auto"/>
          <w:lang w:val="en-US"/>
        </w:rPr>
        <w:t>si</w:t>
      </w:r>
      <w:proofErr w:type="spellEnd"/>
      <w:r w:rsidRPr="00614308">
        <w:rPr>
          <w:rFonts w:eastAsia="MS Mincho" w:cs="Times New Roman"/>
          <w:color w:val="auto"/>
          <w:lang w:val="en-US"/>
        </w:rPr>
        <w:t xml:space="preserve"> 7 pe r. Mures), continua cu o </w:t>
      </w:r>
      <w:proofErr w:type="spellStart"/>
      <w:r w:rsidRPr="00614308">
        <w:rPr>
          <w:rFonts w:eastAsia="MS Mincho" w:cs="Times New Roman"/>
          <w:color w:val="auto"/>
          <w:lang w:val="en-US"/>
        </w:rPr>
        <w:t>frecventa</w:t>
      </w:r>
      <w:proofErr w:type="spellEnd"/>
      <w:r w:rsidRPr="00614308">
        <w:rPr>
          <w:rFonts w:eastAsia="MS Mincho" w:cs="Times New Roman"/>
          <w:color w:val="auto"/>
          <w:lang w:val="en-US"/>
        </w:rPr>
        <w:t xml:space="preserve"> de 2 </w:t>
      </w:r>
      <w:proofErr w:type="spellStart"/>
      <w:r w:rsidRPr="00614308">
        <w:rPr>
          <w:rFonts w:eastAsia="MS Mincho" w:cs="Times New Roman"/>
          <w:color w:val="auto"/>
          <w:lang w:val="en-US"/>
        </w:rPr>
        <w:t>ori</w:t>
      </w:r>
      <w:proofErr w:type="spellEnd"/>
      <w:r w:rsidRPr="00614308">
        <w:rPr>
          <w:rFonts w:eastAsia="MS Mincho" w:cs="Times New Roman"/>
          <w:color w:val="auto"/>
          <w:lang w:val="en-US"/>
        </w:rPr>
        <w:t xml:space="preserve"> / </w:t>
      </w:r>
      <w:proofErr w:type="spellStart"/>
      <w:r w:rsidRPr="00614308">
        <w:rPr>
          <w:rFonts w:eastAsia="MS Mincho" w:cs="Times New Roman"/>
          <w:color w:val="auto"/>
          <w:lang w:val="en-US"/>
        </w:rPr>
        <w:t>saptamana</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luni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joi</w:t>
      </w:r>
      <w:proofErr w:type="spellEnd"/>
      <w:r w:rsidRPr="00614308">
        <w:rPr>
          <w:rFonts w:eastAsia="MS Mincho" w:cs="Times New Roman"/>
          <w:color w:val="auto"/>
          <w:lang w:val="en-US"/>
        </w:rPr>
        <w:t>).</w:t>
      </w:r>
    </w:p>
    <w:p w14:paraId="5EF7E2E9" w14:textId="77777777" w:rsidR="00614308" w:rsidRPr="00614308" w:rsidRDefault="00614308" w:rsidP="00614308">
      <w:pPr>
        <w:spacing w:before="0" w:after="0" w:line="240" w:lineRule="auto"/>
        <w:rPr>
          <w:rFonts w:eastAsia="MS Mincho" w:cs="Arial"/>
          <w:color w:val="auto"/>
        </w:rPr>
      </w:pPr>
    </w:p>
    <w:p w14:paraId="66C8EE4B" w14:textId="77777777" w:rsidR="00614308" w:rsidRPr="00614308" w:rsidRDefault="00614308" w:rsidP="00614308">
      <w:pPr>
        <w:spacing w:before="0" w:after="0"/>
        <w:ind w:left="720" w:right="333" w:firstLine="720"/>
        <w:outlineLvl w:val="5"/>
        <w:rPr>
          <w:rFonts w:eastAsia="MS Mincho" w:cs="Times New Roman"/>
          <w:b/>
          <w:color w:val="auto"/>
          <w:lang w:val="it-IT"/>
        </w:rPr>
      </w:pPr>
      <w:r w:rsidRPr="00614308">
        <w:rPr>
          <w:rFonts w:eastAsia="MS Mincho" w:cs="Times New Roman"/>
          <w:b/>
          <w:color w:val="auto"/>
          <w:lang w:val="it-IT"/>
        </w:rPr>
        <w:t>1.3. Pe Marea Neagră</w:t>
      </w:r>
    </w:p>
    <w:p w14:paraId="456A916E" w14:textId="77777777" w:rsidR="00614308" w:rsidRPr="00614308" w:rsidRDefault="00614308" w:rsidP="00614308">
      <w:pPr>
        <w:spacing w:before="0" w:after="0"/>
        <w:rPr>
          <w:rFonts w:eastAsia="MS Mincho" w:cs="Times New Roman"/>
          <w:color w:val="auto"/>
          <w:lang w:val="it-IT"/>
        </w:rPr>
      </w:pPr>
    </w:p>
    <w:p w14:paraId="245A0F2A" w14:textId="77777777" w:rsidR="00614308" w:rsidRPr="00614308" w:rsidRDefault="00614308" w:rsidP="00614308">
      <w:pPr>
        <w:spacing w:before="0" w:after="0"/>
        <w:rPr>
          <w:rFonts w:eastAsia="MS Mincho" w:cs="Times New Roman"/>
          <w:color w:val="auto"/>
          <w:lang w:val="it-IT"/>
        </w:rPr>
      </w:pPr>
      <w:r w:rsidRPr="00614308">
        <w:rPr>
          <w:rFonts w:eastAsia="MS Mincho" w:cs="Times New Roman"/>
          <w:noProof/>
          <w:color w:val="auto"/>
          <w:lang w:val="en-US"/>
        </w:rPr>
        <w:drawing>
          <wp:inline distT="0" distB="0" distL="0" distR="0" wp14:anchorId="3F434530" wp14:editId="12C220B3">
            <wp:extent cx="6383655" cy="186690"/>
            <wp:effectExtent l="0" t="0" r="0" b="0"/>
            <wp:docPr id="194333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bookmarkEnd w:id="9"/>
      <w:bookmarkEnd w:id="12"/>
    </w:p>
    <w:p w14:paraId="2E048ECF" w14:textId="77777777" w:rsidR="00614308" w:rsidRPr="00614308" w:rsidRDefault="00614308" w:rsidP="00614308">
      <w:pPr>
        <w:spacing w:before="0" w:after="0"/>
        <w:rPr>
          <w:rFonts w:eastAsia="MS Mincho" w:cs="Times New Roman"/>
          <w:b/>
          <w:bCs/>
          <w:i/>
          <w:color w:val="auto"/>
        </w:rPr>
      </w:pPr>
    </w:p>
    <w:p w14:paraId="7FE758C9" w14:textId="77777777" w:rsidR="00614308" w:rsidRPr="00614308" w:rsidRDefault="00614308" w:rsidP="00614308">
      <w:pPr>
        <w:spacing w:before="0" w:after="0"/>
        <w:ind w:left="360" w:firstLine="720"/>
        <w:rPr>
          <w:rFonts w:eastAsia="MS Mincho" w:cs="Times New Roman"/>
          <w:b/>
          <w:bCs/>
          <w:i/>
          <w:color w:val="auto"/>
          <w:u w:val="single"/>
        </w:rPr>
      </w:pPr>
      <w:r w:rsidRPr="00614308">
        <w:rPr>
          <w:rFonts w:eastAsia="MS Mincho" w:cs="Times New Roman"/>
          <w:b/>
          <w:bCs/>
          <w:i/>
          <w:color w:val="auto"/>
        </w:rPr>
        <w:t xml:space="preserve">III. </w:t>
      </w:r>
      <w:r w:rsidRPr="00614308">
        <w:rPr>
          <w:rFonts w:eastAsia="MS Mincho" w:cs="Times New Roman"/>
          <w:b/>
          <w:bCs/>
          <w:i/>
          <w:color w:val="auto"/>
          <w:u w:val="single"/>
        </w:rPr>
        <w:t>CALITATEA MEDIULUI</w:t>
      </w:r>
    </w:p>
    <w:p w14:paraId="6946230F" w14:textId="77777777" w:rsidR="00614308" w:rsidRPr="00614308" w:rsidRDefault="00614308" w:rsidP="00614308">
      <w:pPr>
        <w:spacing w:before="0" w:after="0"/>
        <w:ind w:left="1080"/>
        <w:rPr>
          <w:rFonts w:eastAsia="MS Mincho" w:cs="Times New Roman"/>
          <w:b/>
          <w:bCs/>
          <w:i/>
          <w:color w:val="auto"/>
          <w:u w:val="single"/>
        </w:rPr>
      </w:pPr>
    </w:p>
    <w:p w14:paraId="42BBE305" w14:textId="77777777" w:rsidR="00614308" w:rsidRPr="00614308" w:rsidRDefault="00614308" w:rsidP="00614308">
      <w:pPr>
        <w:numPr>
          <w:ilvl w:val="0"/>
          <w:numId w:val="6"/>
        </w:numPr>
        <w:spacing w:before="0" w:after="0" w:line="240" w:lineRule="auto"/>
        <w:contextualSpacing/>
        <w:rPr>
          <w:rFonts w:eastAsia="MS Mincho" w:cs="Times New Roman"/>
          <w:b/>
          <w:color w:val="FF0000"/>
        </w:rPr>
      </w:pPr>
      <w:r w:rsidRPr="00614308">
        <w:rPr>
          <w:rFonts w:eastAsia="MS Mincho" w:cs="Times New Roman"/>
          <w:b/>
        </w:rPr>
        <w:t>În domeniul aerului</w:t>
      </w:r>
    </w:p>
    <w:p w14:paraId="3D011839" w14:textId="77777777" w:rsidR="00614308" w:rsidRPr="00614308" w:rsidRDefault="00614308" w:rsidP="00614308">
      <w:pPr>
        <w:spacing w:before="0" w:after="0"/>
        <w:ind w:right="333"/>
        <w:rPr>
          <w:rFonts w:eastAsia="MS Mincho" w:cs="Times New Roman"/>
          <w:b/>
          <w:color w:val="auto"/>
          <w:lang w:val="it-IT"/>
        </w:rPr>
      </w:pPr>
      <w:bookmarkStart w:id="13" w:name="_Hlk194672630"/>
    </w:p>
    <w:bookmarkEnd w:id="13"/>
    <w:p w14:paraId="6E0B21A4" w14:textId="77777777" w:rsidR="00614308" w:rsidRPr="00614308" w:rsidRDefault="00614308" w:rsidP="00614308">
      <w:pPr>
        <w:spacing w:before="0" w:after="0"/>
        <w:ind w:left="990" w:right="333" w:firstLine="99"/>
        <w:rPr>
          <w:rFonts w:eastAsia="MS Mincho" w:cs="Times New Roman"/>
          <w:color w:val="auto"/>
          <w:lang w:val="en-US"/>
        </w:rPr>
      </w:pPr>
      <w:r w:rsidRPr="00614308">
        <w:rPr>
          <w:rFonts w:eastAsia="MS Mincho" w:cs="Times New Roman"/>
          <w:b/>
          <w:color w:val="auto"/>
          <w:lang w:val="it-IT"/>
        </w:rPr>
        <w:t>Agenţia Naţională pentru Protecţia Mediului</w:t>
      </w:r>
      <w:r w:rsidRPr="00614308">
        <w:rPr>
          <w:rFonts w:eastAsia="MS Mincho" w:cs="Times New Roman"/>
          <w:color w:val="auto"/>
          <w:lang w:val="it-IT"/>
        </w:rPr>
        <w:t xml:space="preserve"> informează că, din rezultatele analizelor efectuate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data de: 18.11.2025, </w:t>
      </w:r>
      <w:r w:rsidRPr="00614308">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3C166FBD" w14:textId="77777777" w:rsidR="00614308" w:rsidRPr="00614308" w:rsidRDefault="00614308" w:rsidP="00614308">
      <w:pPr>
        <w:spacing w:before="0" w:after="0"/>
        <w:ind w:left="990" w:right="333" w:firstLine="99"/>
        <w:rPr>
          <w:rFonts w:eastAsia="MS Mincho" w:cs="Times New Roman"/>
          <w:color w:val="auto"/>
          <w:lang w:val="it-IT"/>
        </w:rPr>
      </w:pPr>
    </w:p>
    <w:p w14:paraId="43C97383" w14:textId="77777777" w:rsidR="00614308" w:rsidRPr="00614308" w:rsidRDefault="00614308" w:rsidP="00614308">
      <w:pPr>
        <w:spacing w:before="0" w:after="0"/>
        <w:ind w:left="990" w:right="333" w:firstLine="99"/>
        <w:rPr>
          <w:rFonts w:eastAsia="MS Mincho" w:cs="Times New Roman"/>
          <w:b/>
          <w:color w:val="auto"/>
          <w:lang w:val="en-US"/>
        </w:rPr>
      </w:pPr>
      <w:r w:rsidRPr="00614308">
        <w:rPr>
          <w:rFonts w:eastAsia="MS Mincho" w:cs="Times New Roman"/>
          <w:b/>
          <w:color w:val="auto"/>
          <w:lang w:val="en-US"/>
        </w:rPr>
        <w:t xml:space="preserve">Media </w:t>
      </w:r>
      <w:proofErr w:type="spellStart"/>
      <w:r w:rsidRPr="00614308">
        <w:rPr>
          <w:rFonts w:eastAsia="MS Mincho" w:cs="Times New Roman"/>
          <w:b/>
          <w:color w:val="auto"/>
          <w:lang w:val="en-US"/>
        </w:rPr>
        <w:t>zilnică</w:t>
      </w:r>
      <w:proofErr w:type="spellEnd"/>
      <w:r w:rsidRPr="00614308">
        <w:rPr>
          <w:rFonts w:eastAsia="MS Mincho" w:cs="Times New Roman"/>
          <w:b/>
          <w:color w:val="auto"/>
          <w:lang w:val="en-US"/>
        </w:rPr>
        <w:t xml:space="preserve"> de 50 µg/</w:t>
      </w:r>
      <w:r w:rsidRPr="00614308">
        <w:rPr>
          <w:rFonts w:eastAsia="MS Mincho" w:cs="Arial"/>
          <w:b/>
          <w:color w:val="auto"/>
          <w:lang w:val="en-US"/>
        </w:rPr>
        <w:t>m</w:t>
      </w:r>
      <w:r w:rsidRPr="00614308">
        <w:rPr>
          <w:rFonts w:eastAsia="MS Mincho" w:cs="Arial"/>
          <w:b/>
          <w:color w:val="auto"/>
          <w:vertAlign w:val="superscript"/>
          <w:lang w:val="en-US"/>
        </w:rPr>
        <w:t xml:space="preserve">3 </w:t>
      </w:r>
      <w:proofErr w:type="spellStart"/>
      <w:r w:rsidRPr="00614308">
        <w:rPr>
          <w:rFonts w:eastAsia="MS Mincho" w:cs="Times New Roman"/>
          <w:b/>
          <w:color w:val="auto"/>
          <w:lang w:val="en-US"/>
        </w:rPr>
        <w:t>pentru</w:t>
      </w:r>
      <w:proofErr w:type="spellEnd"/>
      <w:r w:rsidRPr="00614308">
        <w:rPr>
          <w:rFonts w:eastAsia="MS Mincho" w:cs="Times New Roman"/>
          <w:b/>
          <w:color w:val="auto"/>
          <w:lang w:val="en-US"/>
        </w:rPr>
        <w:t xml:space="preserve"> PM10 </w:t>
      </w:r>
      <w:r w:rsidRPr="00614308">
        <w:rPr>
          <w:rFonts w:eastAsia="MS Mincho" w:cs="Times New Roman"/>
          <w:color w:val="auto"/>
          <w:lang w:val="en-US"/>
        </w:rPr>
        <w:t>(</w:t>
      </w:r>
      <w:proofErr w:type="spellStart"/>
      <w:r w:rsidRPr="00614308">
        <w:rPr>
          <w:rFonts w:eastAsia="MS Mincho" w:cs="Times New Roman"/>
          <w:color w:val="auto"/>
          <w:lang w:val="en-US"/>
        </w:rPr>
        <w:t>pulberi</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în</w:t>
      </w:r>
      <w:proofErr w:type="spellEnd"/>
      <w:r w:rsidRPr="00614308">
        <w:rPr>
          <w:rFonts w:eastAsia="MS Mincho" w:cs="Times New Roman"/>
          <w:color w:val="auto"/>
          <w:lang w:val="en-US"/>
        </w:rPr>
        <w:t xml:space="preserve"> </w:t>
      </w:r>
      <w:proofErr w:type="spellStart"/>
      <w:r w:rsidRPr="00614308">
        <w:rPr>
          <w:rFonts w:eastAsia="MS Mincho" w:cs="Times New Roman"/>
          <w:color w:val="auto"/>
          <w:lang w:val="en-US"/>
        </w:rPr>
        <w:t>suspensie</w:t>
      </w:r>
      <w:proofErr w:type="spellEnd"/>
      <w:r w:rsidRPr="00614308">
        <w:rPr>
          <w:rFonts w:eastAsia="MS Mincho" w:cs="Times New Roman"/>
          <w:color w:val="auto"/>
          <w:lang w:val="en-US"/>
        </w:rPr>
        <w:t xml:space="preserve"> cu </w:t>
      </w:r>
      <w:proofErr w:type="spellStart"/>
      <w:r w:rsidRPr="00614308">
        <w:rPr>
          <w:rFonts w:eastAsia="MS Mincho" w:cs="Times New Roman"/>
          <w:color w:val="auto"/>
          <w:lang w:val="en-US"/>
        </w:rPr>
        <w:t>diametrul</w:t>
      </w:r>
      <w:proofErr w:type="spellEnd"/>
      <w:r w:rsidRPr="00614308">
        <w:rPr>
          <w:rFonts w:eastAsia="MS Mincho" w:cs="Times New Roman"/>
          <w:color w:val="auto"/>
          <w:lang w:val="en-US"/>
        </w:rPr>
        <w:t xml:space="preserve"> sub 10 </w:t>
      </w:r>
      <w:proofErr w:type="spellStart"/>
      <w:r w:rsidRPr="00614308">
        <w:rPr>
          <w:rFonts w:eastAsia="MS Mincho" w:cs="Times New Roman"/>
          <w:color w:val="auto"/>
          <w:lang w:val="en-US"/>
        </w:rPr>
        <w:t>microni</w:t>
      </w:r>
      <w:proofErr w:type="spellEnd"/>
      <w:r w:rsidRPr="00614308">
        <w:rPr>
          <w:rFonts w:eastAsia="MS Mincho" w:cs="Times New Roman"/>
          <w:color w:val="auto"/>
          <w:lang w:val="en-US"/>
        </w:rPr>
        <w:t xml:space="preserve">) nu </w:t>
      </w:r>
      <w:r w:rsidRPr="00614308">
        <w:rPr>
          <w:rFonts w:eastAsia="MS Mincho" w:cs="Times New Roman"/>
          <w:b/>
          <w:color w:val="auto"/>
          <w:lang w:val="en-US"/>
        </w:rPr>
        <w:t xml:space="preserve">a </w:t>
      </w:r>
      <w:proofErr w:type="spellStart"/>
      <w:r w:rsidRPr="00614308">
        <w:rPr>
          <w:rFonts w:eastAsia="MS Mincho" w:cs="Times New Roman"/>
          <w:b/>
          <w:color w:val="auto"/>
          <w:lang w:val="en-US"/>
        </w:rPr>
        <w:t>fost</w:t>
      </w:r>
      <w:proofErr w:type="spellEnd"/>
      <w:r w:rsidRPr="00614308">
        <w:rPr>
          <w:rFonts w:eastAsia="MS Mincho" w:cs="Times New Roman"/>
          <w:b/>
          <w:color w:val="auto"/>
          <w:lang w:val="en-US"/>
        </w:rPr>
        <w:t xml:space="preserve"> </w:t>
      </w:r>
      <w:proofErr w:type="spellStart"/>
      <w:r w:rsidRPr="00614308">
        <w:rPr>
          <w:rFonts w:eastAsia="MS Mincho" w:cs="Times New Roman"/>
          <w:b/>
          <w:color w:val="auto"/>
          <w:lang w:val="en-US"/>
        </w:rPr>
        <w:t>depășită</w:t>
      </w:r>
      <w:proofErr w:type="spellEnd"/>
      <w:r w:rsidRPr="00614308">
        <w:rPr>
          <w:rFonts w:eastAsia="MS Mincho" w:cs="Times New Roman"/>
          <w:b/>
          <w:color w:val="auto"/>
          <w:lang w:val="en-US"/>
        </w:rPr>
        <w:t xml:space="preserve"> la </w:t>
      </w:r>
      <w:proofErr w:type="spellStart"/>
      <w:r w:rsidRPr="00614308">
        <w:rPr>
          <w:rFonts w:eastAsia="MS Mincho" w:cs="Times New Roman"/>
          <w:b/>
          <w:color w:val="auto"/>
          <w:lang w:val="en-US"/>
        </w:rPr>
        <w:t>staţiile</w:t>
      </w:r>
      <w:proofErr w:type="spellEnd"/>
      <w:r w:rsidRPr="00614308">
        <w:rPr>
          <w:rFonts w:eastAsia="MS Mincho" w:cs="Times New Roman"/>
          <w:b/>
          <w:color w:val="auto"/>
          <w:lang w:val="en-US"/>
        </w:rPr>
        <w:t xml:space="preserve"> automate de </w:t>
      </w:r>
      <w:proofErr w:type="spellStart"/>
      <w:r w:rsidRPr="00614308">
        <w:rPr>
          <w:rFonts w:eastAsia="MS Mincho" w:cs="Times New Roman"/>
          <w:b/>
          <w:color w:val="auto"/>
          <w:lang w:val="en-US"/>
        </w:rPr>
        <w:t>monitorizare</w:t>
      </w:r>
      <w:proofErr w:type="spellEnd"/>
      <w:r w:rsidRPr="00614308">
        <w:rPr>
          <w:rFonts w:eastAsia="MS Mincho" w:cs="Times New Roman"/>
          <w:b/>
          <w:color w:val="auto"/>
          <w:lang w:val="en-US"/>
        </w:rPr>
        <w:t xml:space="preserve"> a </w:t>
      </w:r>
      <w:proofErr w:type="spellStart"/>
      <w:r w:rsidRPr="00614308">
        <w:rPr>
          <w:rFonts w:eastAsia="MS Mincho" w:cs="Times New Roman"/>
          <w:b/>
          <w:color w:val="auto"/>
          <w:lang w:val="en-US"/>
        </w:rPr>
        <w:t>calitatii</w:t>
      </w:r>
      <w:proofErr w:type="spellEnd"/>
      <w:r w:rsidRPr="00614308">
        <w:rPr>
          <w:rFonts w:eastAsia="MS Mincho" w:cs="Times New Roman"/>
          <w:b/>
          <w:color w:val="auto"/>
          <w:lang w:val="en-US"/>
        </w:rPr>
        <w:t xml:space="preserve"> </w:t>
      </w:r>
      <w:proofErr w:type="spellStart"/>
      <w:r w:rsidRPr="00614308">
        <w:rPr>
          <w:rFonts w:eastAsia="MS Mincho" w:cs="Times New Roman"/>
          <w:b/>
          <w:color w:val="auto"/>
          <w:lang w:val="en-US"/>
        </w:rPr>
        <w:t>aerului</w:t>
      </w:r>
      <w:proofErr w:type="spellEnd"/>
      <w:r w:rsidRPr="00614308">
        <w:rPr>
          <w:rFonts w:eastAsia="MS Mincho" w:cs="Times New Roman"/>
          <w:b/>
          <w:color w:val="auto"/>
          <w:lang w:val="en-US"/>
        </w:rPr>
        <w:t>.</w:t>
      </w:r>
    </w:p>
    <w:p w14:paraId="226137DE" w14:textId="77777777" w:rsidR="00614308" w:rsidRPr="00614308" w:rsidRDefault="00614308" w:rsidP="00614308">
      <w:pPr>
        <w:spacing w:before="0" w:after="0"/>
        <w:ind w:left="990" w:right="333" w:firstLine="99"/>
        <w:rPr>
          <w:rFonts w:eastAsia="MS Mincho" w:cs="Times New Roman"/>
          <w:b/>
          <w:color w:val="auto"/>
          <w:lang w:val="en-US"/>
        </w:rPr>
      </w:pPr>
    </w:p>
    <w:p w14:paraId="06A8F9DF" w14:textId="77777777" w:rsidR="00614308" w:rsidRPr="00614308" w:rsidRDefault="00614308" w:rsidP="00614308">
      <w:pPr>
        <w:spacing w:before="0" w:after="0"/>
        <w:ind w:left="990" w:right="333" w:firstLine="99"/>
        <w:rPr>
          <w:rFonts w:eastAsia="MS Mincho" w:cs="Times New Roman"/>
          <w:color w:val="auto"/>
          <w:lang w:val="it-IT"/>
        </w:rPr>
      </w:pPr>
      <w:r w:rsidRPr="00614308">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B8698A9" w14:textId="77777777" w:rsidR="00614308" w:rsidRPr="00614308" w:rsidRDefault="00614308" w:rsidP="00614308">
      <w:pPr>
        <w:spacing w:before="0" w:after="0" w:line="240" w:lineRule="auto"/>
        <w:rPr>
          <w:rFonts w:eastAsia="MS Mincho" w:cs="Times New Roman"/>
          <w:b/>
          <w:iCs/>
          <w:color w:val="FF0000"/>
          <w:sz w:val="16"/>
          <w:szCs w:val="16"/>
        </w:rPr>
      </w:pPr>
    </w:p>
    <w:p w14:paraId="159B4B29" w14:textId="77777777" w:rsidR="00614308" w:rsidRPr="00614308" w:rsidRDefault="00614308" w:rsidP="00614308">
      <w:pPr>
        <w:spacing w:before="0" w:after="0" w:line="240" w:lineRule="auto"/>
        <w:rPr>
          <w:rFonts w:eastAsia="MS Mincho" w:cs="Times New Roman"/>
          <w:b/>
          <w:iCs/>
          <w:color w:val="FF0000"/>
          <w:sz w:val="16"/>
          <w:szCs w:val="16"/>
        </w:rPr>
      </w:pPr>
    </w:p>
    <w:p w14:paraId="52A06308" w14:textId="7EFBB324" w:rsidR="00614308" w:rsidRPr="00614308" w:rsidRDefault="00614308" w:rsidP="00614308">
      <w:pPr>
        <w:numPr>
          <w:ilvl w:val="0"/>
          <w:numId w:val="6"/>
        </w:numPr>
        <w:spacing w:before="0" w:after="0" w:line="240" w:lineRule="auto"/>
        <w:rPr>
          <w:rFonts w:eastAsia="MS Mincho" w:cs="Times New Roman"/>
          <w:b/>
        </w:rPr>
      </w:pPr>
      <w:r w:rsidRPr="00614308">
        <w:rPr>
          <w:rFonts w:eastAsia="MS Mincho" w:cs="Times New Roman"/>
          <w:b/>
        </w:rPr>
        <w:t xml:space="preserve">În domeniul solului </w:t>
      </w:r>
      <w:proofErr w:type="spellStart"/>
      <w:r w:rsidRPr="00614308">
        <w:rPr>
          <w:rFonts w:eastAsia="MS Mincho" w:cs="Times New Roman"/>
          <w:b/>
        </w:rPr>
        <w:t>şi</w:t>
      </w:r>
      <w:proofErr w:type="spellEnd"/>
      <w:r w:rsidRPr="00614308">
        <w:rPr>
          <w:rFonts w:eastAsia="MS Mincho" w:cs="Times New Roman"/>
          <w:b/>
        </w:rPr>
        <w:t xml:space="preserve"> </w:t>
      </w:r>
      <w:proofErr w:type="spellStart"/>
      <w:r w:rsidRPr="00614308">
        <w:rPr>
          <w:rFonts w:eastAsia="MS Mincho" w:cs="Times New Roman"/>
          <w:b/>
        </w:rPr>
        <w:t>vegetaţiei</w:t>
      </w:r>
      <w:proofErr w:type="spellEnd"/>
    </w:p>
    <w:p w14:paraId="6E040F35" w14:textId="77777777" w:rsidR="00614308" w:rsidRPr="00614308" w:rsidRDefault="00614308" w:rsidP="00614308">
      <w:pPr>
        <w:spacing w:before="0" w:after="0" w:line="240" w:lineRule="auto"/>
        <w:ind w:left="1701"/>
        <w:rPr>
          <w:rFonts w:eastAsia="MS Mincho" w:cs="Times New Roman"/>
          <w:b/>
        </w:rPr>
      </w:pPr>
    </w:p>
    <w:p w14:paraId="1E0D9653" w14:textId="19146AA2" w:rsidR="00614308" w:rsidRPr="00614308" w:rsidRDefault="00614308" w:rsidP="00614308">
      <w:pPr>
        <w:spacing w:before="0" w:after="120"/>
        <w:ind w:left="1170"/>
        <w:rPr>
          <w:rFonts w:eastAsia="MS Mincho" w:cs="Times New Roman"/>
          <w:noProof/>
          <w:color w:val="auto"/>
          <w:lang w:val="en-US"/>
        </w:rPr>
      </w:pPr>
      <w:r w:rsidRPr="00614308">
        <w:rPr>
          <w:rFonts w:eastAsia="MS Mincho" w:cs="Times New Roman"/>
          <w:b/>
          <w:bCs/>
          <w:noProof/>
          <w:color w:val="auto"/>
          <w:lang w:val="en-US"/>
        </w:rPr>
        <w:t>GNM CJ-Brasov</w:t>
      </w:r>
      <w:r w:rsidRPr="00614308">
        <w:rPr>
          <w:rFonts w:eastAsia="MS Mincho" w:cs="Times New Roman"/>
          <w:noProof/>
          <w:color w:val="auto"/>
          <w:lang w:val="en-US"/>
        </w:rPr>
        <w:t xml:space="preserve"> informeaza despre producerea unei </w:t>
      </w:r>
      <w:r w:rsidRPr="00614308">
        <w:rPr>
          <w:rFonts w:eastAsia="MS Mincho" w:cs="Times New Roman"/>
          <w:b/>
          <w:bCs/>
          <w:noProof/>
          <w:color w:val="auto"/>
          <w:lang w:val="en-US"/>
        </w:rPr>
        <w:t>poluari a solului, ca urmare a unui accident rutier, produs in data de, 19.11.2025, ora 04:35, in orasul Predeal, zona Timisul de Jos, jud. Brasov, ca urmare a scurgerii incarcaturii de 700 litri acid azotic</w:t>
      </w:r>
      <w:r w:rsidRPr="00614308">
        <w:rPr>
          <w:rFonts w:eastAsia="MS Mincho" w:cs="Times New Roman"/>
          <w:noProof/>
          <w:color w:val="auto"/>
          <w:lang w:val="en-US"/>
        </w:rPr>
        <w:t xml:space="preserve">, din 2 recipienti IBC. S-au deplasat la fata locului mai multe echipaje ale ISU Brasov cu </w:t>
      </w:r>
      <w:r w:rsidRPr="00614308">
        <w:rPr>
          <w:rFonts w:eastAsia="MS Mincho" w:cs="Times New Roman"/>
          <w:noProof/>
          <w:color w:val="auto"/>
          <w:lang w:val="en-US"/>
        </w:rPr>
        <w:lastRenderedPageBreak/>
        <w:t>laboratorul CBRN.  S-a actionat cu 4 saci de carbonat de sodiu pentru neutralizarea zonei de circa 10-15 mp. afectate.</w:t>
      </w:r>
    </w:p>
    <w:p w14:paraId="0A4CBEA1" w14:textId="77777777" w:rsidR="00614308" w:rsidRPr="00614308" w:rsidRDefault="00614308" w:rsidP="00614308">
      <w:pPr>
        <w:spacing w:before="0" w:after="0" w:line="240" w:lineRule="auto"/>
        <w:ind w:left="360" w:firstLine="720"/>
        <w:rPr>
          <w:rFonts w:eastAsia="MS Mincho" w:cs="Tahoma"/>
        </w:rPr>
      </w:pPr>
      <w:r w:rsidRPr="00614308">
        <w:rPr>
          <w:rFonts w:eastAsia="MS Mincho" w:cs="Times New Roman"/>
          <w:b/>
          <w:color w:val="auto"/>
        </w:rPr>
        <w:t xml:space="preserve">3. </w:t>
      </w:r>
      <w:r w:rsidRPr="00614308">
        <w:rPr>
          <w:rFonts w:eastAsia="MS Mincho" w:cs="Times New Roman"/>
          <w:b/>
          <w:color w:val="auto"/>
        </w:rPr>
        <w:tab/>
        <w:t xml:space="preserve">În domeniul supravegherii </w:t>
      </w:r>
      <w:proofErr w:type="spellStart"/>
      <w:r w:rsidRPr="00614308">
        <w:rPr>
          <w:rFonts w:eastAsia="MS Mincho" w:cs="Times New Roman"/>
          <w:b/>
          <w:color w:val="auto"/>
        </w:rPr>
        <w:t>radioactivităţii</w:t>
      </w:r>
      <w:proofErr w:type="spellEnd"/>
      <w:r w:rsidRPr="00614308">
        <w:rPr>
          <w:rFonts w:eastAsia="MS Mincho" w:cs="Times New Roman"/>
          <w:b/>
          <w:color w:val="auto"/>
        </w:rPr>
        <w:t xml:space="preserve"> mediului</w:t>
      </w:r>
    </w:p>
    <w:p w14:paraId="3D39DD1D" w14:textId="77777777" w:rsidR="00614308" w:rsidRPr="00614308" w:rsidRDefault="00614308" w:rsidP="00614308">
      <w:pPr>
        <w:spacing w:before="0" w:after="0" w:line="240" w:lineRule="auto"/>
        <w:ind w:left="1080"/>
        <w:rPr>
          <w:rFonts w:eastAsia="MS Mincho" w:cs="Times New Roman"/>
        </w:rPr>
      </w:pPr>
    </w:p>
    <w:p w14:paraId="6FE464F8" w14:textId="77777777" w:rsidR="00614308" w:rsidRPr="00614308" w:rsidRDefault="00614308" w:rsidP="00614308">
      <w:pPr>
        <w:spacing w:before="0" w:after="0" w:line="240" w:lineRule="auto"/>
        <w:ind w:left="1080"/>
        <w:rPr>
          <w:rFonts w:eastAsia="MS Mincho" w:cs="Times New Roman"/>
        </w:rPr>
      </w:pPr>
      <w:r w:rsidRPr="00614308">
        <w:rPr>
          <w:rFonts w:eastAsia="MS Mincho" w:cs="Times New Roman"/>
        </w:rPr>
        <w:t xml:space="preserve">Menționăm că pentru factorii de mediu urmăriți nu s-au înregistrat </w:t>
      </w:r>
      <w:proofErr w:type="spellStart"/>
      <w:r w:rsidRPr="00614308">
        <w:rPr>
          <w:rFonts w:eastAsia="MS Mincho" w:cs="Times New Roman"/>
        </w:rPr>
        <w:t>depăşiri</w:t>
      </w:r>
      <w:proofErr w:type="spellEnd"/>
      <w:r w:rsidRPr="00614308">
        <w:rPr>
          <w:rFonts w:eastAsia="MS Mincho" w:cs="Times New Roman"/>
        </w:rPr>
        <w:t xml:space="preserve"> ale limitelor de avertizare/alarmare și nu s-au semnalat evenimente deosebite. Parametrii </w:t>
      </w:r>
      <w:proofErr w:type="spellStart"/>
      <w:r w:rsidRPr="00614308">
        <w:rPr>
          <w:rFonts w:eastAsia="MS Mincho" w:cs="Times New Roman"/>
        </w:rPr>
        <w:t>constataţi</w:t>
      </w:r>
      <w:proofErr w:type="spellEnd"/>
      <w:r w:rsidRPr="00614308">
        <w:rPr>
          <w:rFonts w:eastAsia="MS Mincho" w:cs="Times New Roman"/>
        </w:rPr>
        <w:t xml:space="preserve"> la </w:t>
      </w:r>
      <w:proofErr w:type="spellStart"/>
      <w:r w:rsidRPr="00614308">
        <w:rPr>
          <w:rFonts w:eastAsia="MS Mincho" w:cs="Times New Roman"/>
        </w:rPr>
        <w:t>staţiile</w:t>
      </w:r>
      <w:proofErr w:type="spellEnd"/>
      <w:r w:rsidRPr="00614308">
        <w:rPr>
          <w:rFonts w:eastAsia="MS Mincho" w:cs="Times New Roman"/>
        </w:rPr>
        <w:t xml:space="preserve"> de pe teritoriul Rom</w:t>
      </w:r>
      <w:bookmarkStart w:id="14" w:name="_Hlk197821337"/>
      <w:r w:rsidRPr="00614308">
        <w:rPr>
          <w:rFonts w:eastAsia="MS Mincho" w:cs="Times New Roman"/>
        </w:rPr>
        <w:t>â</w:t>
      </w:r>
      <w:bookmarkEnd w:id="14"/>
      <w:r w:rsidRPr="00614308">
        <w:rPr>
          <w:rFonts w:eastAsia="MS Mincho" w:cs="Times New Roman"/>
        </w:rPr>
        <w:t>niei s-au situat în limitele normale de variație ale fondului natural.</w:t>
      </w:r>
    </w:p>
    <w:p w14:paraId="28026A38" w14:textId="77777777" w:rsidR="00614308" w:rsidRPr="00614308" w:rsidRDefault="00614308" w:rsidP="00614308">
      <w:pPr>
        <w:spacing w:before="0" w:after="0" w:line="240" w:lineRule="auto"/>
        <w:rPr>
          <w:rFonts w:eastAsia="MS Mincho" w:cs="Times New Roman"/>
        </w:rPr>
      </w:pPr>
    </w:p>
    <w:p w14:paraId="7FB19E03" w14:textId="77777777" w:rsidR="00614308" w:rsidRPr="00614308" w:rsidRDefault="00614308" w:rsidP="00614308">
      <w:pPr>
        <w:spacing w:before="0" w:after="0"/>
        <w:ind w:left="360" w:firstLine="720"/>
        <w:rPr>
          <w:rFonts w:eastAsia="MS Mincho" w:cs="Times New Roman"/>
          <w:b/>
          <w:color w:val="auto"/>
        </w:rPr>
      </w:pPr>
      <w:r w:rsidRPr="00614308">
        <w:rPr>
          <w:rFonts w:eastAsia="MS Mincho" w:cs="Times New Roman"/>
          <w:b/>
          <w:color w:val="auto"/>
        </w:rPr>
        <w:t xml:space="preserve">4. </w:t>
      </w:r>
      <w:r w:rsidRPr="00614308">
        <w:rPr>
          <w:rFonts w:eastAsia="MS Mincho" w:cs="Times New Roman"/>
          <w:b/>
          <w:color w:val="auto"/>
        </w:rPr>
        <w:tab/>
        <w:t xml:space="preserve">În municipiul </w:t>
      </w:r>
      <w:proofErr w:type="spellStart"/>
      <w:r w:rsidRPr="00614308">
        <w:rPr>
          <w:rFonts w:eastAsia="MS Mincho" w:cs="Times New Roman"/>
          <w:b/>
          <w:color w:val="auto"/>
        </w:rPr>
        <w:t>Bucureşti</w:t>
      </w:r>
      <w:proofErr w:type="spellEnd"/>
    </w:p>
    <w:p w14:paraId="5C07D7B8" w14:textId="77777777" w:rsidR="00614308" w:rsidRPr="00614308" w:rsidRDefault="00614308" w:rsidP="00614308">
      <w:pPr>
        <w:spacing w:before="0" w:after="0" w:line="240" w:lineRule="auto"/>
        <w:ind w:left="1080"/>
        <w:rPr>
          <w:rFonts w:eastAsia="MS Mincho" w:cs="Times New Roman"/>
          <w:color w:val="auto"/>
        </w:rPr>
      </w:pPr>
    </w:p>
    <w:p w14:paraId="33EB86C9" w14:textId="77777777" w:rsidR="00614308" w:rsidRPr="00614308" w:rsidRDefault="00614308" w:rsidP="00614308">
      <w:pPr>
        <w:spacing w:before="0" w:after="0" w:line="240" w:lineRule="auto"/>
        <w:ind w:left="1080"/>
        <w:rPr>
          <w:rFonts w:eastAsia="MS Mincho" w:cs="Times New Roman"/>
          <w:color w:val="auto"/>
        </w:rPr>
      </w:pPr>
      <w:r w:rsidRPr="00614308">
        <w:rPr>
          <w:rFonts w:eastAsia="MS Mincho" w:cs="Times New Roman"/>
          <w:color w:val="auto"/>
        </w:rPr>
        <w:t xml:space="preserve">În ultimele 24 de ore sistemul de monitorizare a </w:t>
      </w:r>
      <w:proofErr w:type="spellStart"/>
      <w:r w:rsidRPr="00614308">
        <w:rPr>
          <w:rFonts w:eastAsia="MS Mincho" w:cs="Times New Roman"/>
          <w:color w:val="auto"/>
        </w:rPr>
        <w:t>calităţii</w:t>
      </w:r>
      <w:proofErr w:type="spellEnd"/>
      <w:r w:rsidRPr="00614308">
        <w:rPr>
          <w:rFonts w:eastAsia="MS Mincho" w:cs="Times New Roman"/>
          <w:color w:val="auto"/>
        </w:rPr>
        <w:t xml:space="preserve"> aerului în municipiul </w:t>
      </w:r>
      <w:proofErr w:type="spellStart"/>
      <w:r w:rsidRPr="00614308">
        <w:rPr>
          <w:rFonts w:eastAsia="MS Mincho" w:cs="Times New Roman"/>
          <w:color w:val="auto"/>
        </w:rPr>
        <w:t>Bucureşti</w:t>
      </w:r>
      <w:proofErr w:type="spellEnd"/>
      <w:r w:rsidRPr="00614308">
        <w:rPr>
          <w:rFonts w:eastAsia="MS Mincho" w:cs="Times New Roman"/>
          <w:color w:val="auto"/>
        </w:rPr>
        <w:t xml:space="preserve"> nu a semnalat </w:t>
      </w:r>
      <w:proofErr w:type="spellStart"/>
      <w:r w:rsidRPr="00614308">
        <w:rPr>
          <w:rFonts w:eastAsia="MS Mincho" w:cs="Times New Roman"/>
          <w:color w:val="auto"/>
        </w:rPr>
        <w:t>depăşiri</w:t>
      </w:r>
      <w:proofErr w:type="spellEnd"/>
      <w:r w:rsidRPr="00614308">
        <w:rPr>
          <w:rFonts w:eastAsia="MS Mincho" w:cs="Times New Roman"/>
          <w:color w:val="auto"/>
        </w:rPr>
        <w:t xml:space="preserve"> ale pragurilor de informare </w:t>
      </w:r>
      <w:proofErr w:type="spellStart"/>
      <w:r w:rsidRPr="00614308">
        <w:rPr>
          <w:rFonts w:eastAsia="MS Mincho" w:cs="Times New Roman"/>
          <w:color w:val="auto"/>
        </w:rPr>
        <w:t>şi</w:t>
      </w:r>
      <w:proofErr w:type="spellEnd"/>
      <w:r w:rsidRPr="00614308">
        <w:rPr>
          <w:rFonts w:eastAsia="MS Mincho" w:cs="Times New Roman"/>
          <w:color w:val="auto"/>
        </w:rPr>
        <w:t xml:space="preserve"> alertă.</w:t>
      </w:r>
    </w:p>
    <w:p w14:paraId="78325196" w14:textId="77777777" w:rsidR="00614308" w:rsidRPr="00614308" w:rsidRDefault="00614308" w:rsidP="00614308">
      <w:pPr>
        <w:spacing w:before="0" w:after="0" w:line="240" w:lineRule="auto"/>
        <w:rPr>
          <w:rFonts w:eastAsia="MS Mincho" w:cs="Times New Roman"/>
          <w:color w:val="auto"/>
        </w:rPr>
      </w:pPr>
    </w:p>
    <w:p w14:paraId="3D70D7A9" w14:textId="77777777" w:rsidR="00614308" w:rsidRPr="00614308" w:rsidRDefault="00614308" w:rsidP="00614308">
      <w:pPr>
        <w:spacing w:before="0" w:after="0" w:line="240" w:lineRule="auto"/>
        <w:ind w:left="1080"/>
        <w:rPr>
          <w:rFonts w:eastAsia="MS Mincho" w:cs="Times New Roman"/>
          <w:b/>
          <w:bCs/>
          <w:color w:val="auto"/>
        </w:rPr>
      </w:pPr>
      <w:r w:rsidRPr="00614308">
        <w:rPr>
          <w:rFonts w:eastAsia="MS Mincho" w:cs="Times New Roman"/>
          <w:b/>
          <w:bCs/>
          <w:color w:val="auto"/>
        </w:rPr>
        <w:t>5. Restricții alimentări cu apă</w:t>
      </w:r>
    </w:p>
    <w:p w14:paraId="2D0E4517" w14:textId="77777777" w:rsidR="00614308" w:rsidRPr="00614308" w:rsidRDefault="00614308" w:rsidP="00614308">
      <w:pPr>
        <w:spacing w:before="0" w:after="0" w:line="240" w:lineRule="auto"/>
        <w:ind w:left="1080"/>
        <w:rPr>
          <w:rFonts w:eastAsia="MS Mincho" w:cs="Times New Roman"/>
          <w:color w:val="auto"/>
        </w:rPr>
      </w:pPr>
    </w:p>
    <w:p w14:paraId="177D3CE7" w14:textId="77777777" w:rsidR="00614308" w:rsidRPr="00614308" w:rsidRDefault="00614308" w:rsidP="00614308">
      <w:pPr>
        <w:spacing w:before="0" w:after="0" w:line="240" w:lineRule="auto"/>
        <w:ind w:left="1080"/>
        <w:rPr>
          <w:rFonts w:eastAsia="MS Mincho" w:cs="Times New Roman"/>
          <w:b/>
          <w:bCs/>
          <w:color w:val="auto"/>
        </w:rPr>
      </w:pPr>
      <w:r w:rsidRPr="00614308">
        <w:rPr>
          <w:rFonts w:eastAsia="MS Mincho" w:cs="Times New Roman"/>
          <w:b/>
          <w:bCs/>
          <w:color w:val="auto"/>
        </w:rPr>
        <w:t>A.B.A. Buzău-</w:t>
      </w:r>
      <w:proofErr w:type="spellStart"/>
      <w:r w:rsidRPr="00614308">
        <w:rPr>
          <w:rFonts w:eastAsia="MS Mincho" w:cs="Times New Roman"/>
          <w:b/>
          <w:bCs/>
          <w:color w:val="auto"/>
        </w:rPr>
        <w:t>Ialomiţa</w:t>
      </w:r>
      <w:proofErr w:type="spellEnd"/>
      <w:r w:rsidRPr="00614308">
        <w:rPr>
          <w:rFonts w:eastAsia="MS Mincho" w:cs="Times New Roman"/>
          <w:b/>
          <w:bCs/>
          <w:color w:val="auto"/>
        </w:rPr>
        <w:t>:</w:t>
      </w:r>
    </w:p>
    <w:p w14:paraId="3A963093" w14:textId="77777777" w:rsidR="00614308" w:rsidRPr="00614308" w:rsidRDefault="00614308" w:rsidP="00614308">
      <w:pPr>
        <w:spacing w:before="0" w:after="0" w:line="240" w:lineRule="auto"/>
        <w:ind w:left="1080"/>
        <w:rPr>
          <w:rFonts w:eastAsia="MS Mincho" w:cs="Times New Roman"/>
          <w:b/>
          <w:bCs/>
          <w:color w:val="auto"/>
        </w:rPr>
      </w:pPr>
    </w:p>
    <w:p w14:paraId="2ED25C42" w14:textId="77777777" w:rsidR="00614308" w:rsidRPr="00614308" w:rsidRDefault="00614308" w:rsidP="00614308">
      <w:pPr>
        <w:spacing w:before="0" w:after="0" w:line="240" w:lineRule="auto"/>
        <w:ind w:left="1080"/>
        <w:rPr>
          <w:rFonts w:eastAsia="MS Mincho" w:cs="Times New Roman"/>
          <w:color w:val="auto"/>
        </w:rPr>
      </w:pPr>
      <w:r w:rsidRPr="00614308">
        <w:rPr>
          <w:rFonts w:eastAsia="MS Mincho" w:cs="Times New Roman"/>
          <w:color w:val="auto"/>
        </w:rPr>
        <w:t xml:space="preserve">Treapta III de </w:t>
      </w:r>
      <w:proofErr w:type="spellStart"/>
      <w:r w:rsidRPr="00614308">
        <w:rPr>
          <w:rFonts w:eastAsia="MS Mincho" w:cs="Times New Roman"/>
          <w:color w:val="auto"/>
        </w:rPr>
        <w:t>restrictii</w:t>
      </w:r>
      <w:proofErr w:type="spellEnd"/>
      <w:r w:rsidRPr="00614308">
        <w:rPr>
          <w:rFonts w:eastAsia="MS Mincho" w:cs="Times New Roman"/>
          <w:color w:val="auto"/>
        </w:rPr>
        <w:t xml:space="preserve"> pentru sectorul 4 Brăila-Galați.</w:t>
      </w:r>
    </w:p>
    <w:p w14:paraId="572A162F" w14:textId="77777777" w:rsidR="00614308" w:rsidRPr="00614308" w:rsidRDefault="00614308" w:rsidP="00614308">
      <w:pPr>
        <w:spacing w:before="0" w:after="0" w:line="240" w:lineRule="auto"/>
        <w:ind w:left="1080"/>
        <w:rPr>
          <w:rFonts w:eastAsia="MS Mincho" w:cs="Times New Roman"/>
          <w:color w:val="auto"/>
        </w:rPr>
      </w:pPr>
      <w:r w:rsidRPr="00614308">
        <w:rPr>
          <w:rFonts w:eastAsia="MS Mincho" w:cs="Times New Roman"/>
          <w:color w:val="auto"/>
        </w:rPr>
        <w:t xml:space="preserve">Treapta III de </w:t>
      </w:r>
      <w:proofErr w:type="spellStart"/>
      <w:r w:rsidRPr="00614308">
        <w:rPr>
          <w:rFonts w:eastAsia="MS Mincho" w:cs="Times New Roman"/>
          <w:color w:val="auto"/>
        </w:rPr>
        <w:t>restrictii</w:t>
      </w:r>
      <w:proofErr w:type="spellEnd"/>
      <w:r w:rsidRPr="00614308">
        <w:rPr>
          <w:rFonts w:eastAsia="MS Mincho" w:cs="Times New Roman"/>
          <w:color w:val="auto"/>
        </w:rPr>
        <w:t xml:space="preserve"> pentru sectorul 5.2  Dunăre Braț Măcin.</w:t>
      </w:r>
    </w:p>
    <w:p w14:paraId="04A1EA7C" w14:textId="77777777" w:rsidR="00614308" w:rsidRPr="00614308" w:rsidRDefault="00614308" w:rsidP="00614308">
      <w:pPr>
        <w:spacing w:before="0" w:after="0" w:line="240" w:lineRule="auto"/>
        <w:ind w:left="1080"/>
        <w:rPr>
          <w:rFonts w:eastAsia="MS Mincho" w:cs="Times New Roman"/>
          <w:color w:val="auto"/>
        </w:rPr>
      </w:pPr>
      <w:r w:rsidRPr="00614308">
        <w:rPr>
          <w:rFonts w:eastAsia="MS Mincho" w:cs="Times New Roman"/>
          <w:color w:val="auto"/>
        </w:rPr>
        <w:t xml:space="preserve">Faza de atenționare/avertizare pentru  sectorul 6 </w:t>
      </w:r>
      <w:proofErr w:type="spellStart"/>
      <w:r w:rsidRPr="00614308">
        <w:rPr>
          <w:rFonts w:eastAsia="MS Mincho" w:cs="Times New Roman"/>
          <w:color w:val="auto"/>
        </w:rPr>
        <w:t>Chiciu</w:t>
      </w:r>
      <w:proofErr w:type="spellEnd"/>
      <w:r w:rsidRPr="00614308">
        <w:rPr>
          <w:rFonts w:eastAsia="MS Mincho" w:cs="Times New Roman"/>
          <w:color w:val="auto"/>
        </w:rPr>
        <w:t xml:space="preserve">-Vadu Oii (amonte </w:t>
      </w:r>
      <w:proofErr w:type="spellStart"/>
      <w:r w:rsidRPr="00614308">
        <w:rPr>
          <w:rFonts w:eastAsia="MS Mincho" w:cs="Times New Roman"/>
          <w:color w:val="auto"/>
        </w:rPr>
        <w:t>Chiciu</w:t>
      </w:r>
      <w:proofErr w:type="spellEnd"/>
      <w:r w:rsidRPr="00614308">
        <w:rPr>
          <w:rFonts w:eastAsia="MS Mincho" w:cs="Times New Roman"/>
          <w:color w:val="auto"/>
        </w:rPr>
        <w:t xml:space="preserve"> – secțiune Călărași). </w:t>
      </w:r>
    </w:p>
    <w:p w14:paraId="52AD4F9E" w14:textId="77777777" w:rsidR="00614308" w:rsidRPr="00614308" w:rsidRDefault="00614308" w:rsidP="00614308">
      <w:pPr>
        <w:spacing w:before="0" w:after="0" w:line="240" w:lineRule="auto"/>
        <w:ind w:left="1080"/>
        <w:rPr>
          <w:rFonts w:eastAsia="MS Mincho" w:cs="Times New Roman"/>
          <w:color w:val="auto"/>
        </w:rPr>
      </w:pPr>
      <w:r w:rsidRPr="00614308">
        <w:rPr>
          <w:rFonts w:eastAsia="MS Mincho" w:cs="Times New Roman"/>
          <w:color w:val="auto"/>
        </w:rPr>
        <w:t xml:space="preserve">Faza de atenționare/avertizare pentru sectorul 6.1 </w:t>
      </w:r>
      <w:proofErr w:type="spellStart"/>
      <w:r w:rsidRPr="00614308">
        <w:rPr>
          <w:rFonts w:eastAsia="MS Mincho" w:cs="Times New Roman"/>
          <w:color w:val="auto"/>
        </w:rPr>
        <w:t>Chiciu</w:t>
      </w:r>
      <w:proofErr w:type="spellEnd"/>
      <w:r w:rsidRPr="00614308">
        <w:rPr>
          <w:rFonts w:eastAsia="MS Mincho" w:cs="Times New Roman"/>
          <w:color w:val="auto"/>
        </w:rPr>
        <w:t xml:space="preserve"> - Vadu-Oii.</w:t>
      </w:r>
    </w:p>
    <w:p w14:paraId="5DD43F8E" w14:textId="77777777" w:rsidR="00614308" w:rsidRPr="00614308" w:rsidRDefault="00614308" w:rsidP="00614308">
      <w:pPr>
        <w:spacing w:before="0" w:after="0" w:line="240" w:lineRule="auto"/>
        <w:ind w:left="1080"/>
        <w:rPr>
          <w:rFonts w:eastAsia="MS Mincho" w:cs="Times New Roman"/>
          <w:color w:val="auto"/>
        </w:rPr>
      </w:pPr>
      <w:r w:rsidRPr="00614308">
        <w:rPr>
          <w:rFonts w:eastAsia="MS Mincho" w:cs="Times New Roman"/>
          <w:color w:val="auto"/>
        </w:rPr>
        <w:t>Faza de atenționare/avertizare pentru sectorul 5.1 Vadu-Oii – Brăila.</w:t>
      </w:r>
    </w:p>
    <w:p w14:paraId="173814A7" w14:textId="77777777" w:rsidR="006C797D" w:rsidRDefault="006C797D" w:rsidP="00614308">
      <w:pPr>
        <w:spacing w:before="0" w:after="0" w:line="240" w:lineRule="auto"/>
        <w:rPr>
          <w:rFonts w:eastAsia="MS Mincho" w:cs="Times New Roman"/>
          <w:b/>
          <w:bCs/>
          <w:noProof/>
          <w:color w:val="auto"/>
        </w:rPr>
      </w:pPr>
    </w:p>
    <w:p w14:paraId="40E4FA75" w14:textId="77777777" w:rsidR="006C797D" w:rsidRPr="004C5254" w:rsidRDefault="006C797D" w:rsidP="003362EC">
      <w:pPr>
        <w:spacing w:before="0" w:after="0" w:line="240" w:lineRule="auto"/>
        <w:rPr>
          <w:rFonts w:eastAsia="MS Mincho" w:cs="Times New Roman"/>
          <w:b/>
          <w:bCs/>
          <w:noProof/>
          <w:color w:val="auto"/>
        </w:rPr>
      </w:pPr>
    </w:p>
    <w:p w14:paraId="5261EF75" w14:textId="5CB20A57" w:rsidR="00FA65AC" w:rsidRPr="002A4CFE" w:rsidRDefault="00BC3743" w:rsidP="0023266B">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4046" w14:textId="77777777" w:rsidR="008E7F42" w:rsidRDefault="008E7F42" w:rsidP="00F721A4">
      <w:pPr>
        <w:spacing w:after="0" w:line="240" w:lineRule="auto"/>
      </w:pPr>
      <w:r>
        <w:separator/>
      </w:r>
    </w:p>
  </w:endnote>
  <w:endnote w:type="continuationSeparator" w:id="0">
    <w:p w14:paraId="21D61EA4" w14:textId="77777777" w:rsidR="008E7F42" w:rsidRDefault="008E7F4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19FD" w14:textId="77777777" w:rsidR="008E7F42" w:rsidRDefault="008E7F42" w:rsidP="00F721A4">
      <w:pPr>
        <w:spacing w:after="0" w:line="240" w:lineRule="auto"/>
      </w:pPr>
      <w:r>
        <w:separator/>
      </w:r>
    </w:p>
  </w:footnote>
  <w:footnote w:type="continuationSeparator" w:id="0">
    <w:p w14:paraId="32A789BC" w14:textId="77777777" w:rsidR="008E7F42" w:rsidRDefault="008E7F4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0"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9"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8"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1"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9"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0"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2"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5"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6"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8"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4"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5"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2"/>
  </w:num>
  <w:num w:numId="2" w16cid:durableId="1462578195">
    <w:abstractNumId w:val="72"/>
  </w:num>
  <w:num w:numId="3" w16cid:durableId="1009260877">
    <w:abstractNumId w:val="56"/>
  </w:num>
  <w:num w:numId="4" w16cid:durableId="598564097">
    <w:abstractNumId w:val="61"/>
  </w:num>
  <w:num w:numId="5" w16cid:durableId="1467163827">
    <w:abstractNumId w:val="23"/>
  </w:num>
  <w:num w:numId="6" w16cid:durableId="734545976">
    <w:abstractNumId w:val="53"/>
  </w:num>
  <w:num w:numId="7" w16cid:durableId="1338191393">
    <w:abstractNumId w:val="54"/>
  </w:num>
  <w:num w:numId="8" w16cid:durableId="1482843481">
    <w:abstractNumId w:val="70"/>
  </w:num>
  <w:num w:numId="9" w16cid:durableId="1357729762">
    <w:abstractNumId w:val="63"/>
  </w:num>
  <w:num w:numId="10" w16cid:durableId="290215077">
    <w:abstractNumId w:val="41"/>
  </w:num>
  <w:num w:numId="11" w16cid:durableId="687171715">
    <w:abstractNumId w:val="15"/>
  </w:num>
  <w:num w:numId="12" w16cid:durableId="215316126">
    <w:abstractNumId w:val="57"/>
  </w:num>
  <w:num w:numId="13" w16cid:durableId="2136828169">
    <w:abstractNumId w:val="48"/>
  </w:num>
  <w:num w:numId="14" w16cid:durableId="952784242">
    <w:abstractNumId w:val="58"/>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7"/>
  </w:num>
  <w:num w:numId="18" w16cid:durableId="1640647212">
    <w:abstractNumId w:val="47"/>
  </w:num>
  <w:num w:numId="19" w16cid:durableId="967784489">
    <w:abstractNumId w:val="13"/>
  </w:num>
  <w:num w:numId="20" w16cid:durableId="1629244333">
    <w:abstractNumId w:val="42"/>
  </w:num>
  <w:num w:numId="21" w16cid:durableId="1940992123">
    <w:abstractNumId w:val="38"/>
  </w:num>
  <w:num w:numId="22" w16cid:durableId="1816216480">
    <w:abstractNumId w:val="73"/>
  </w:num>
  <w:num w:numId="23" w16cid:durableId="564875036">
    <w:abstractNumId w:val="16"/>
  </w:num>
  <w:num w:numId="24" w16cid:durableId="1625305276">
    <w:abstractNumId w:val="49"/>
  </w:num>
  <w:num w:numId="25" w16cid:durableId="414522652">
    <w:abstractNumId w:val="71"/>
  </w:num>
  <w:num w:numId="26" w16cid:durableId="1962807424">
    <w:abstractNumId w:val="36"/>
  </w:num>
  <w:num w:numId="27" w16cid:durableId="840778994">
    <w:abstractNumId w:val="69"/>
  </w:num>
  <w:num w:numId="28" w16cid:durableId="1384907050">
    <w:abstractNumId w:val="44"/>
  </w:num>
  <w:num w:numId="29" w16cid:durableId="55862868">
    <w:abstractNumId w:val="71"/>
  </w:num>
  <w:num w:numId="30" w16cid:durableId="1615285057">
    <w:abstractNumId w:val="36"/>
  </w:num>
  <w:num w:numId="31" w16cid:durableId="860246162">
    <w:abstractNumId w:val="69"/>
  </w:num>
  <w:num w:numId="32" w16cid:durableId="924725211">
    <w:abstractNumId w:val="31"/>
  </w:num>
  <w:num w:numId="33" w16cid:durableId="1611358968">
    <w:abstractNumId w:val="74"/>
  </w:num>
  <w:num w:numId="34" w16cid:durableId="531453667">
    <w:abstractNumId w:val="29"/>
  </w:num>
  <w:num w:numId="35" w16cid:durableId="1473326283">
    <w:abstractNumId w:val="46"/>
  </w:num>
  <w:num w:numId="36" w16cid:durableId="568925105">
    <w:abstractNumId w:val="45"/>
  </w:num>
  <w:num w:numId="37" w16cid:durableId="897518318">
    <w:abstractNumId w:val="12"/>
  </w:num>
  <w:num w:numId="38" w16cid:durableId="1345865919">
    <w:abstractNumId w:val="50"/>
  </w:num>
  <w:num w:numId="39" w16cid:durableId="1398016656">
    <w:abstractNumId w:val="30"/>
  </w:num>
  <w:num w:numId="40" w16cid:durableId="365642412">
    <w:abstractNumId w:val="8"/>
  </w:num>
  <w:num w:numId="41" w16cid:durableId="1091467927">
    <w:abstractNumId w:val="35"/>
  </w:num>
  <w:num w:numId="42" w16cid:durableId="1268539565">
    <w:abstractNumId w:val="17"/>
  </w:num>
  <w:num w:numId="43" w16cid:durableId="1504126230">
    <w:abstractNumId w:val="62"/>
  </w:num>
  <w:num w:numId="44" w16cid:durableId="694035344">
    <w:abstractNumId w:val="60"/>
  </w:num>
  <w:num w:numId="45" w16cid:durableId="937759033">
    <w:abstractNumId w:val="21"/>
  </w:num>
  <w:num w:numId="46" w16cid:durableId="1634211535">
    <w:abstractNumId w:val="26"/>
  </w:num>
  <w:num w:numId="47" w16cid:durableId="917176920">
    <w:abstractNumId w:val="64"/>
  </w:num>
  <w:num w:numId="48" w16cid:durableId="366567952">
    <w:abstractNumId w:val="68"/>
  </w:num>
  <w:num w:numId="49" w16cid:durableId="1270553654">
    <w:abstractNumId w:val="71"/>
  </w:num>
  <w:num w:numId="50" w16cid:durableId="1939217374">
    <w:abstractNumId w:val="36"/>
  </w:num>
  <w:num w:numId="51" w16cid:durableId="775632965">
    <w:abstractNumId w:val="43"/>
  </w:num>
  <w:num w:numId="52" w16cid:durableId="1450971867">
    <w:abstractNumId w:val="25"/>
  </w:num>
  <w:num w:numId="53" w16cid:durableId="422724587">
    <w:abstractNumId w:val="55"/>
  </w:num>
  <w:num w:numId="54" w16cid:durableId="1289435412">
    <w:abstractNumId w:val="10"/>
  </w:num>
  <w:num w:numId="55" w16cid:durableId="1928269531">
    <w:abstractNumId w:val="51"/>
  </w:num>
  <w:num w:numId="56" w16cid:durableId="912466744">
    <w:abstractNumId w:val="71"/>
  </w:num>
  <w:num w:numId="57" w16cid:durableId="1327316897">
    <w:abstractNumId w:val="36"/>
  </w:num>
  <w:num w:numId="58" w16cid:durableId="1326201522">
    <w:abstractNumId w:val="40"/>
  </w:num>
  <w:num w:numId="59" w16cid:durableId="676923760">
    <w:abstractNumId w:val="37"/>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1"/>
  </w:num>
  <w:num w:numId="67" w16cid:durableId="1560360957">
    <w:abstractNumId w:val="36"/>
  </w:num>
  <w:num w:numId="68" w16cid:durableId="1055815025">
    <w:abstractNumId w:val="65"/>
  </w:num>
  <w:num w:numId="69" w16cid:durableId="1337147506">
    <w:abstractNumId w:val="39"/>
  </w:num>
  <w:num w:numId="70" w16cid:durableId="542594700">
    <w:abstractNumId w:val="66"/>
  </w:num>
  <w:num w:numId="71" w16cid:durableId="151144012">
    <w:abstractNumId w:val="11"/>
  </w:num>
  <w:num w:numId="72" w16cid:durableId="406153663">
    <w:abstractNumId w:val="1"/>
  </w:num>
  <w:num w:numId="73" w16cid:durableId="1579245901">
    <w:abstractNumId w:val="71"/>
  </w:num>
  <w:num w:numId="74" w16cid:durableId="581526762">
    <w:abstractNumId w:val="36"/>
  </w:num>
  <w:num w:numId="75" w16cid:durableId="1789276486">
    <w:abstractNumId w:val="7"/>
  </w:num>
  <w:num w:numId="76" w16cid:durableId="204105099">
    <w:abstractNumId w:val="2"/>
  </w:num>
  <w:num w:numId="77" w16cid:durableId="1428304360">
    <w:abstractNumId w:val="33"/>
  </w:num>
  <w:num w:numId="78" w16cid:durableId="545603090">
    <w:abstractNumId w:val="71"/>
  </w:num>
  <w:num w:numId="79" w16cid:durableId="2060861409">
    <w:abstractNumId w:val="36"/>
  </w:num>
  <w:num w:numId="80" w16cid:durableId="1661886546">
    <w:abstractNumId w:val="75"/>
  </w:num>
  <w:num w:numId="81" w16cid:durableId="691304537">
    <w:abstractNumId w:val="71"/>
  </w:num>
  <w:num w:numId="82" w16cid:durableId="1128353267">
    <w:abstractNumId w:val="36"/>
  </w:num>
  <w:num w:numId="83" w16cid:durableId="888031577">
    <w:abstractNumId w:val="6"/>
  </w:num>
  <w:num w:numId="84" w16cid:durableId="835145867">
    <w:abstractNumId w:val="3"/>
  </w:num>
  <w:num w:numId="85" w16cid:durableId="623266530">
    <w:abstractNumId w:val="24"/>
  </w:num>
  <w:num w:numId="86" w16cid:durableId="328294014">
    <w:abstractNumId w:val="34"/>
  </w:num>
  <w:num w:numId="87" w16cid:durableId="791631450">
    <w:abstractNumId w:val="28"/>
  </w:num>
  <w:num w:numId="88" w16cid:durableId="920331615">
    <w:abstractNumId w:val="27"/>
  </w:num>
  <w:num w:numId="89" w16cid:durableId="1106463466">
    <w:abstractNumId w:val="32"/>
  </w:num>
  <w:num w:numId="90" w16cid:durableId="811675242">
    <w:abstractNumId w:val="59"/>
  </w:num>
  <w:num w:numId="91" w16cid:durableId="148735965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174"/>
    <w:rsid w:val="003235B3"/>
    <w:rsid w:val="00323951"/>
    <w:rsid w:val="00323C20"/>
    <w:rsid w:val="003255D8"/>
    <w:rsid w:val="00325702"/>
    <w:rsid w:val="003258C3"/>
    <w:rsid w:val="00325DF9"/>
    <w:rsid w:val="00325FCB"/>
    <w:rsid w:val="00327BE8"/>
    <w:rsid w:val="00331457"/>
    <w:rsid w:val="00332474"/>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F3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889"/>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8001D"/>
    <w:rsid w:val="00F8081A"/>
    <w:rsid w:val="00F8084A"/>
    <w:rsid w:val="00F809DB"/>
    <w:rsid w:val="00F80C71"/>
    <w:rsid w:val="00F82544"/>
    <w:rsid w:val="00F829BC"/>
    <w:rsid w:val="00F83B4D"/>
    <w:rsid w:val="00F840A2"/>
    <w:rsid w:val="00F84611"/>
    <w:rsid w:val="00F85677"/>
    <w:rsid w:val="00F85FA9"/>
    <w:rsid w:val="00F86A02"/>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2025-11-20T05:45:00Z</dcterms:created>
  <dcterms:modified xsi:type="dcterms:W3CDTF">2025-11-20T05:48:00Z</dcterms:modified>
</cp:coreProperties>
</file>