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5069" w14:textId="77777777" w:rsidR="00960AB2" w:rsidRDefault="00960AB2" w:rsidP="00960AB2">
      <w:pPr>
        <w:keepNext/>
        <w:keepLines/>
        <w:spacing w:before="0" w:after="0" w:line="240" w:lineRule="auto"/>
        <w:ind w:left="1080"/>
        <w:jc w:val="center"/>
        <w:outlineLvl w:val="8"/>
        <w:rPr>
          <w:rFonts w:eastAsia="Times New Roman" w:cs="Times New Roman"/>
          <w:b/>
          <w:bCs/>
          <w:iCs/>
          <w:noProof/>
          <w:color w:val="auto"/>
          <w:sz w:val="24"/>
          <w:szCs w:val="24"/>
        </w:rPr>
      </w:pPr>
      <w:r w:rsidRPr="00960AB2">
        <w:rPr>
          <w:rFonts w:eastAsia="Times New Roman" w:cs="Times New Roman"/>
          <w:b/>
          <w:bCs/>
          <w:iCs/>
          <w:noProof/>
          <w:color w:val="auto"/>
          <w:sz w:val="24"/>
          <w:szCs w:val="24"/>
        </w:rPr>
        <w:t>RAPORT PRIVIND SITUAŢIA HIDROMETEOROLOGICĂ ŞI A CALITĂŢII MEDIULUI</w:t>
      </w:r>
    </w:p>
    <w:p w14:paraId="203DD059" w14:textId="77777777" w:rsidR="00960AB2" w:rsidRPr="00960AB2" w:rsidRDefault="00960AB2" w:rsidP="00960AB2">
      <w:pPr>
        <w:keepNext/>
        <w:keepLines/>
        <w:spacing w:before="0" w:after="0" w:line="240" w:lineRule="auto"/>
        <w:ind w:left="1080"/>
        <w:jc w:val="center"/>
        <w:outlineLvl w:val="8"/>
        <w:rPr>
          <w:rFonts w:eastAsia="Times New Roman" w:cs="Times New Roman"/>
          <w:b/>
          <w:bCs/>
          <w:iCs/>
          <w:noProof/>
          <w:color w:val="auto"/>
          <w:sz w:val="24"/>
          <w:szCs w:val="24"/>
        </w:rPr>
      </w:pPr>
    </w:p>
    <w:p w14:paraId="75DEB664" w14:textId="77777777" w:rsidR="00960AB2" w:rsidRDefault="00960AB2" w:rsidP="00960AB2">
      <w:pPr>
        <w:spacing w:before="0" w:after="120" w:line="240" w:lineRule="auto"/>
        <w:ind w:left="1080"/>
        <w:jc w:val="center"/>
        <w:rPr>
          <w:rFonts w:eastAsia="MS Mincho" w:cs="Times New Roman"/>
          <w:b/>
          <w:noProof/>
          <w:color w:val="auto"/>
          <w:sz w:val="24"/>
          <w:szCs w:val="24"/>
        </w:rPr>
      </w:pPr>
      <w:r w:rsidRPr="00960AB2">
        <w:rPr>
          <w:rFonts w:eastAsia="MS Mincho" w:cs="Times New Roman"/>
          <w:b/>
          <w:noProof/>
          <w:color w:val="auto"/>
          <w:sz w:val="24"/>
          <w:szCs w:val="24"/>
        </w:rPr>
        <w:t>în intervalul 18.03.2026, ora 08:00 – 19.03.2026, ora 08:00</w:t>
      </w:r>
    </w:p>
    <w:p w14:paraId="75629C9C" w14:textId="77777777" w:rsidR="00960AB2" w:rsidRPr="00960AB2" w:rsidRDefault="00960AB2" w:rsidP="00960AB2">
      <w:pPr>
        <w:spacing w:before="0" w:after="120" w:line="240" w:lineRule="auto"/>
        <w:ind w:left="1080"/>
        <w:jc w:val="center"/>
        <w:rPr>
          <w:rFonts w:eastAsia="MS Mincho" w:cs="Times New Roman"/>
          <w:b/>
          <w:noProof/>
          <w:color w:val="auto"/>
          <w:sz w:val="24"/>
          <w:szCs w:val="24"/>
        </w:rPr>
      </w:pPr>
    </w:p>
    <w:p w14:paraId="7C080A0B" w14:textId="77777777" w:rsidR="00960AB2" w:rsidRPr="00960AB2" w:rsidRDefault="00960AB2" w:rsidP="00960AB2">
      <w:pPr>
        <w:spacing w:before="0" w:after="0" w:line="240" w:lineRule="auto"/>
        <w:rPr>
          <w:rFonts w:eastAsia="MS Mincho" w:cs="Times New Roman"/>
          <w:noProof/>
          <w:color w:val="auto"/>
        </w:rPr>
      </w:pPr>
    </w:p>
    <w:p w14:paraId="5B76419A" w14:textId="77777777" w:rsidR="00960AB2" w:rsidRPr="00960AB2" w:rsidRDefault="00960AB2" w:rsidP="00960AB2">
      <w:pPr>
        <w:spacing w:before="0" w:after="0" w:line="240" w:lineRule="auto"/>
        <w:rPr>
          <w:rFonts w:eastAsia="MS Mincho" w:cs="Times New Roman"/>
          <w:noProof/>
          <w:color w:val="auto"/>
        </w:rPr>
      </w:pPr>
    </w:p>
    <w:p w14:paraId="62BFA9A7" w14:textId="77777777" w:rsidR="00960AB2" w:rsidRPr="00960AB2" w:rsidRDefault="00960AB2" w:rsidP="00960AB2">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960AB2">
        <w:rPr>
          <w:rFonts w:eastAsia="Times New Roman" w:cs="Times New Roman"/>
          <w:b/>
          <w:bCs/>
          <w:i/>
          <w:noProof/>
          <w:color w:val="auto"/>
          <w:u w:val="single"/>
        </w:rPr>
        <w:t>SITUAŢIA HIDROMETEOROLOGICĂ</w:t>
      </w:r>
    </w:p>
    <w:p w14:paraId="6DDC5D68" w14:textId="77777777" w:rsidR="00960AB2" w:rsidRPr="00960AB2" w:rsidRDefault="00960AB2" w:rsidP="00960AB2">
      <w:pPr>
        <w:spacing w:before="0" w:after="120"/>
        <w:ind w:left="1080"/>
        <w:rPr>
          <w:rFonts w:eastAsia="MS Mincho" w:cs="Times New Roman"/>
          <w:b/>
          <w:noProof/>
          <w:color w:val="auto"/>
          <w:u w:val="single"/>
        </w:rPr>
      </w:pPr>
      <w:r w:rsidRPr="00960AB2">
        <w:rPr>
          <w:rFonts w:eastAsia="MS Mincho" w:cs="Times New Roman"/>
          <w:b/>
          <w:noProof/>
          <w:color w:val="auto"/>
        </w:rPr>
        <w:t xml:space="preserve">1. </w:t>
      </w:r>
      <w:r w:rsidRPr="00960AB2">
        <w:rPr>
          <w:rFonts w:eastAsia="MS Mincho" w:cs="Times New Roman"/>
          <w:b/>
          <w:noProof/>
          <w:color w:val="auto"/>
          <w:u w:val="single"/>
        </w:rPr>
        <w:t>Situaţia şi prognoza hidrologică pe râurile interioare şi Dunăre din 19.03.2026, ora 07:00</w:t>
      </w:r>
    </w:p>
    <w:p w14:paraId="39F854A5" w14:textId="77777777" w:rsidR="00960AB2" w:rsidRPr="00960AB2" w:rsidRDefault="00960AB2" w:rsidP="00960AB2">
      <w:pPr>
        <w:spacing w:before="0" w:after="0"/>
        <w:ind w:left="1080"/>
        <w:rPr>
          <w:rFonts w:eastAsia="MS Mincho" w:cs="Times New Roman"/>
          <w:b/>
          <w:noProof/>
          <w:color w:val="auto"/>
          <w:u w:val="single"/>
        </w:rPr>
      </w:pPr>
      <w:r w:rsidRPr="00960AB2">
        <w:rPr>
          <w:rFonts w:eastAsia="MS Mincho" w:cs="Times New Roman"/>
          <w:b/>
          <w:noProof/>
          <w:color w:val="auto"/>
          <w:u w:val="single"/>
        </w:rPr>
        <w:t>RÂURI</w:t>
      </w:r>
    </w:p>
    <w:p w14:paraId="06D40D25" w14:textId="77777777" w:rsidR="00960AB2" w:rsidRPr="00960AB2" w:rsidRDefault="00960AB2" w:rsidP="00960AB2">
      <w:pPr>
        <w:spacing w:before="0" w:after="0"/>
        <w:ind w:left="1080" w:right="13"/>
        <w:rPr>
          <w:rFonts w:eastAsia="MS Mincho" w:cs="Times New Roman"/>
          <w:bCs/>
          <w:noProof/>
          <w:color w:val="auto"/>
        </w:rPr>
      </w:pPr>
      <w:r w:rsidRPr="00960AB2">
        <w:rPr>
          <w:rFonts w:eastAsia="MS Mincho" w:cs="Times New Roman"/>
          <w:b/>
          <w:noProof/>
          <w:color w:val="auto"/>
        </w:rPr>
        <w:t>Debitele au fost relativ staționare</w:t>
      </w:r>
      <w:r w:rsidRPr="00960AB2">
        <w:rPr>
          <w:rFonts w:eastAsia="MS Mincho" w:cs="Times New Roman"/>
          <w:bCs/>
          <w:noProof/>
          <w:color w:val="auto"/>
        </w:rPr>
        <w:t xml:space="preserve">, exceptând cursurile mijlocii și inferioare ale râurilor: Crișul Negru, Crișul Alb și Mureș, unde au fost în ușoară scădere. </w:t>
      </w:r>
    </w:p>
    <w:p w14:paraId="1008F7B2" w14:textId="77777777" w:rsidR="00960AB2" w:rsidRPr="00960AB2" w:rsidRDefault="00960AB2" w:rsidP="00960AB2">
      <w:pPr>
        <w:spacing w:before="0" w:after="0"/>
        <w:ind w:left="1080" w:right="13"/>
        <w:rPr>
          <w:rFonts w:eastAsia="MS Mincho" w:cs="Times New Roman"/>
          <w:bCs/>
          <w:noProof/>
          <w:color w:val="auto"/>
        </w:rPr>
      </w:pPr>
      <w:r w:rsidRPr="00960AB2">
        <w:rPr>
          <w:rFonts w:eastAsia="MS Mincho" w:cs="Times New Roman"/>
          <w:bCs/>
          <w:noProof/>
          <w:color w:val="auto"/>
        </w:rPr>
        <w:t>Debitele se situează sub mediile multianuale lunare, cu valori cuprinse între 30–90% din acestea, mai mari (în jurul și peste mediile lunare) pe râurile din bazinele hidrografice: Prahova, bazinele superioare ale Bistriței, Jiului, Argeșului, cursul superior al Buzăului și mai mici (sub 30%) pe râurile din bazinele hidrografice: Tur, Lăpuș, Crasna, Barcău, Crișuri, Moravița, Bârlad, pe unele râuri din bazinul Jijiei și pe afluenții Prutului inferior.</w:t>
      </w:r>
    </w:p>
    <w:p w14:paraId="4313246E" w14:textId="77777777" w:rsidR="00960AB2" w:rsidRPr="00960AB2" w:rsidRDefault="00960AB2" w:rsidP="00960AB2">
      <w:pPr>
        <w:spacing w:before="0" w:after="120"/>
        <w:ind w:left="1080" w:right="13"/>
        <w:rPr>
          <w:rFonts w:eastAsia="MS Mincho" w:cs="Times New Roman"/>
          <w:bCs/>
          <w:noProof/>
          <w:color w:val="auto"/>
        </w:rPr>
      </w:pPr>
      <w:r w:rsidRPr="00960AB2">
        <w:rPr>
          <w:rFonts w:eastAsia="MS Mincho" w:cs="Times New Roman"/>
          <w:bCs/>
          <w:noProof/>
          <w:color w:val="auto"/>
        </w:rPr>
        <w:t xml:space="preserve">Nivelurile pe râuri la stațiile hidrometrice se situează sub </w:t>
      </w:r>
      <w:r w:rsidRPr="00960AB2">
        <w:rPr>
          <w:rFonts w:eastAsia="MS Mincho" w:cs="Times New Roman"/>
          <w:b/>
          <w:noProof/>
          <w:color w:val="auto"/>
        </w:rPr>
        <w:t>COTELE DE ATENȚIE</w:t>
      </w:r>
      <w:r w:rsidRPr="00960AB2">
        <w:rPr>
          <w:rFonts w:eastAsia="MS Mincho" w:cs="Times New Roman"/>
          <w:bCs/>
          <w:noProof/>
          <w:color w:val="auto"/>
        </w:rPr>
        <w:t>.</w:t>
      </w:r>
    </w:p>
    <w:p w14:paraId="506975B6" w14:textId="77777777" w:rsidR="00960AB2" w:rsidRPr="00960AB2" w:rsidRDefault="00960AB2" w:rsidP="00960AB2">
      <w:pPr>
        <w:spacing w:before="0" w:after="0"/>
        <w:ind w:left="1080" w:right="13"/>
        <w:rPr>
          <w:rFonts w:eastAsia="MS Mincho" w:cs="Times New Roman"/>
          <w:b/>
          <w:noProof/>
          <w:color w:val="auto"/>
        </w:rPr>
      </w:pPr>
      <w:r w:rsidRPr="00960AB2">
        <w:rPr>
          <w:rFonts w:eastAsia="MS Mincho" w:cs="Times New Roman"/>
          <w:b/>
          <w:noProof/>
          <w:color w:val="auto"/>
        </w:rPr>
        <w:t xml:space="preserve">Debitele vor fi relativ staționare. </w:t>
      </w:r>
    </w:p>
    <w:p w14:paraId="78D5BA94" w14:textId="77777777" w:rsidR="00960AB2" w:rsidRPr="00960AB2" w:rsidRDefault="00960AB2" w:rsidP="00960AB2">
      <w:pPr>
        <w:spacing w:before="0" w:after="0"/>
        <w:ind w:left="1080" w:right="13"/>
        <w:rPr>
          <w:rFonts w:eastAsia="MS Mincho" w:cs="Times New Roman"/>
          <w:bCs/>
          <w:noProof/>
          <w:color w:val="auto"/>
        </w:rPr>
      </w:pPr>
      <w:r w:rsidRPr="00960AB2">
        <w:rPr>
          <w:rFonts w:eastAsia="MS Mincho" w:cs="Times New Roman"/>
          <w:bCs/>
          <w:noProof/>
          <w:color w:val="auto"/>
        </w:rPr>
        <w:t>Sunt posibile creșteri ușoare de niveluri și debite pe unele râuri mici din zonele de deal și munte datorită precipitațiilor lichide prognozate și cedării apei din stratul de zăpadă, cu o probabilitate mai mare în Oltenia și Moldova.</w:t>
      </w:r>
    </w:p>
    <w:p w14:paraId="3A63BC72" w14:textId="77777777" w:rsidR="00960AB2" w:rsidRPr="00960AB2" w:rsidRDefault="00960AB2" w:rsidP="00960AB2">
      <w:pPr>
        <w:spacing w:before="0" w:after="0"/>
        <w:ind w:left="1080" w:right="13"/>
        <w:rPr>
          <w:rFonts w:eastAsia="MS Mincho" w:cs="Times New Roman"/>
          <w:bCs/>
          <w:noProof/>
          <w:color w:val="auto"/>
        </w:rPr>
      </w:pPr>
      <w:r w:rsidRPr="00960AB2">
        <w:rPr>
          <w:rFonts w:eastAsia="MS Mincho" w:cs="Times New Roman"/>
          <w:bCs/>
          <w:noProof/>
          <w:color w:val="auto"/>
        </w:rPr>
        <w:t xml:space="preserve">Nivelurile pe râuri la stațiile hidrometrice se vor situa sub </w:t>
      </w:r>
      <w:r w:rsidRPr="00960AB2">
        <w:rPr>
          <w:rFonts w:eastAsia="MS Mincho" w:cs="Times New Roman"/>
          <w:b/>
          <w:noProof/>
          <w:color w:val="auto"/>
        </w:rPr>
        <w:t>COTELE DE ATENȚIE</w:t>
      </w:r>
      <w:r w:rsidRPr="00960AB2">
        <w:rPr>
          <w:rFonts w:eastAsia="MS Mincho" w:cs="Times New Roman"/>
          <w:bCs/>
          <w:noProof/>
          <w:color w:val="auto"/>
        </w:rPr>
        <w:t>.</w:t>
      </w:r>
    </w:p>
    <w:p w14:paraId="1F4144D9" w14:textId="77777777" w:rsidR="00960AB2" w:rsidRPr="00960AB2" w:rsidRDefault="00960AB2" w:rsidP="00960AB2">
      <w:pPr>
        <w:spacing w:before="0" w:after="0"/>
        <w:ind w:left="1080" w:right="13"/>
        <w:rPr>
          <w:rFonts w:eastAsia="MS Mincho" w:cs="Times New Roman"/>
          <w:bCs/>
          <w:noProof/>
          <w:color w:val="auto"/>
        </w:rPr>
      </w:pPr>
    </w:p>
    <w:p w14:paraId="25FAEDBC" w14:textId="77777777" w:rsidR="00960AB2" w:rsidRPr="00960AB2" w:rsidRDefault="00960AB2" w:rsidP="00960AB2">
      <w:pPr>
        <w:spacing w:before="0" w:after="0"/>
        <w:ind w:left="1080" w:right="13"/>
        <w:rPr>
          <w:rFonts w:eastAsia="MS Mincho" w:cs="Times New Roman"/>
          <w:b/>
          <w:noProof/>
          <w:color w:val="auto"/>
          <w:u w:val="single"/>
        </w:rPr>
      </w:pPr>
      <w:r w:rsidRPr="00960AB2">
        <w:rPr>
          <w:rFonts w:eastAsia="MS Mincho" w:cs="Times New Roman"/>
          <w:b/>
          <w:noProof/>
          <w:color w:val="auto"/>
          <w:u w:val="single"/>
        </w:rPr>
        <w:t>DUNĂRE</w:t>
      </w:r>
    </w:p>
    <w:p w14:paraId="267F01EA" w14:textId="77777777" w:rsidR="00960AB2" w:rsidRPr="00960AB2" w:rsidRDefault="00960AB2" w:rsidP="00960AB2">
      <w:pPr>
        <w:spacing w:before="0" w:after="0"/>
        <w:ind w:left="1080" w:right="13"/>
        <w:rPr>
          <w:rFonts w:eastAsia="MS Mincho" w:cs="Times New Roman"/>
          <w:bCs/>
          <w:noProof/>
          <w:color w:val="auto"/>
        </w:rPr>
      </w:pPr>
      <w:r w:rsidRPr="00960AB2">
        <w:rPr>
          <w:rFonts w:eastAsia="MS Mincho" w:cs="Times New Roman"/>
          <w:b/>
          <w:noProof/>
          <w:color w:val="auto"/>
        </w:rPr>
        <w:t>Debitul la intrarea în țară (secțiunea Baziaș) în intervalul 18 – 19.03.2026 a fost în scădere, având valoarea de 3600 m</w:t>
      </w:r>
      <w:r w:rsidRPr="00960AB2">
        <w:rPr>
          <w:rFonts w:eastAsia="MS Mincho" w:cs="Times New Roman"/>
          <w:b/>
          <w:noProof/>
          <w:color w:val="auto"/>
          <w:vertAlign w:val="superscript"/>
        </w:rPr>
        <w:t>3</w:t>
      </w:r>
      <w:r w:rsidRPr="00960AB2">
        <w:rPr>
          <w:rFonts w:eastAsia="MS Mincho" w:cs="Times New Roman"/>
          <w:b/>
          <w:noProof/>
          <w:color w:val="auto"/>
        </w:rPr>
        <w:t>/s,</w:t>
      </w:r>
      <w:r w:rsidRPr="00960AB2">
        <w:rPr>
          <w:rFonts w:eastAsia="MS Mincho" w:cs="Times New Roman"/>
          <w:bCs/>
          <w:noProof/>
          <w:color w:val="auto"/>
        </w:rPr>
        <w:t xml:space="preserve"> sub media multianuală a lunii martie (6700 m</w:t>
      </w:r>
      <w:r w:rsidRPr="00960AB2">
        <w:rPr>
          <w:rFonts w:eastAsia="MS Mincho" w:cs="Times New Roman"/>
          <w:bCs/>
          <w:noProof/>
          <w:color w:val="auto"/>
          <w:vertAlign w:val="superscript"/>
        </w:rPr>
        <w:t>3</w:t>
      </w:r>
      <w:r w:rsidRPr="00960AB2">
        <w:rPr>
          <w:rFonts w:eastAsia="MS Mincho" w:cs="Times New Roman"/>
          <w:bCs/>
          <w:noProof/>
          <w:color w:val="auto"/>
        </w:rPr>
        <w:t>/s).</w:t>
      </w:r>
    </w:p>
    <w:p w14:paraId="717945D2" w14:textId="77777777" w:rsidR="00960AB2" w:rsidRPr="00960AB2" w:rsidRDefault="00960AB2" w:rsidP="00960AB2">
      <w:pPr>
        <w:spacing w:before="0" w:after="120"/>
        <w:ind w:left="1080" w:right="13"/>
        <w:rPr>
          <w:rFonts w:eastAsia="MS Mincho" w:cs="Times New Roman"/>
          <w:bCs/>
          <w:noProof/>
          <w:color w:val="auto"/>
        </w:rPr>
      </w:pPr>
      <w:r w:rsidRPr="00960AB2">
        <w:rPr>
          <w:rFonts w:eastAsia="MS Mincho" w:cs="Times New Roman"/>
          <w:bCs/>
          <w:noProof/>
          <w:color w:val="auto"/>
        </w:rPr>
        <w:t>În aval de Porţile de Fier debitele au fost în scădere.</w:t>
      </w:r>
    </w:p>
    <w:p w14:paraId="547884FF" w14:textId="77777777" w:rsidR="00960AB2" w:rsidRPr="00960AB2" w:rsidRDefault="00960AB2" w:rsidP="00960AB2">
      <w:pPr>
        <w:spacing w:before="0" w:after="0"/>
        <w:ind w:left="1080" w:right="13"/>
        <w:rPr>
          <w:rFonts w:eastAsia="MS Mincho" w:cs="Times New Roman"/>
          <w:b/>
          <w:noProof/>
          <w:color w:val="auto"/>
        </w:rPr>
      </w:pPr>
      <w:r w:rsidRPr="00960AB2">
        <w:rPr>
          <w:rFonts w:eastAsia="MS Mincho" w:cs="Times New Roman"/>
          <w:b/>
          <w:noProof/>
          <w:color w:val="auto"/>
        </w:rPr>
        <w:t>Debitul la intrarea în țară (secțiunea Baziaș) va fi în scădere (3500 m</w:t>
      </w:r>
      <w:r w:rsidRPr="00960AB2">
        <w:rPr>
          <w:rFonts w:eastAsia="MS Mincho" w:cs="Times New Roman"/>
          <w:b/>
          <w:noProof/>
          <w:color w:val="auto"/>
          <w:vertAlign w:val="superscript"/>
        </w:rPr>
        <w:t>3</w:t>
      </w:r>
      <w:r w:rsidRPr="00960AB2">
        <w:rPr>
          <w:rFonts w:eastAsia="MS Mincho" w:cs="Times New Roman"/>
          <w:b/>
          <w:noProof/>
          <w:color w:val="auto"/>
        </w:rPr>
        <w:t>/s).</w:t>
      </w:r>
    </w:p>
    <w:p w14:paraId="2E930048" w14:textId="77777777" w:rsidR="00960AB2" w:rsidRPr="00960AB2" w:rsidRDefault="00960AB2" w:rsidP="00960AB2">
      <w:pPr>
        <w:spacing w:before="0" w:after="0"/>
        <w:ind w:left="1080" w:right="13"/>
        <w:rPr>
          <w:rFonts w:eastAsia="MS Mincho" w:cs="Times New Roman"/>
          <w:bCs/>
          <w:noProof/>
          <w:color w:val="auto"/>
        </w:rPr>
      </w:pPr>
      <w:r w:rsidRPr="00960AB2">
        <w:rPr>
          <w:rFonts w:eastAsia="MS Mincho" w:cs="Times New Roman"/>
          <w:bCs/>
          <w:noProof/>
          <w:color w:val="auto"/>
        </w:rPr>
        <w:t>În aval de Porțile de Fier debitele vor fi în scădere.</w:t>
      </w:r>
    </w:p>
    <w:p w14:paraId="587E953C" w14:textId="77777777" w:rsidR="00960AB2" w:rsidRPr="00960AB2" w:rsidRDefault="00960AB2" w:rsidP="00960AB2">
      <w:pPr>
        <w:spacing w:before="0" w:after="0"/>
        <w:ind w:left="1080" w:right="13"/>
        <w:rPr>
          <w:rFonts w:eastAsia="MS Mincho" w:cs="Times New Roman"/>
          <w:bCs/>
          <w:noProof/>
          <w:color w:val="auto"/>
        </w:rPr>
      </w:pPr>
    </w:p>
    <w:p w14:paraId="0B2FF8CA" w14:textId="77777777" w:rsidR="00960AB2" w:rsidRPr="00960AB2" w:rsidRDefault="00960AB2" w:rsidP="00960AB2">
      <w:pPr>
        <w:spacing w:before="0" w:after="0"/>
        <w:ind w:left="1080" w:right="13"/>
        <w:rPr>
          <w:rFonts w:eastAsia="MS Mincho" w:cs="Times New Roman"/>
          <w:bCs/>
          <w:noProof/>
          <w:color w:val="auto"/>
        </w:rPr>
      </w:pPr>
    </w:p>
    <w:p w14:paraId="4A6816A1" w14:textId="77777777" w:rsidR="00960AB2" w:rsidRPr="00960AB2" w:rsidRDefault="00960AB2" w:rsidP="00960AB2">
      <w:pPr>
        <w:spacing w:before="0" w:after="120"/>
        <w:ind w:left="1080" w:right="13"/>
        <w:rPr>
          <w:rFonts w:eastAsia="MS Mincho" w:cs="Times New Roman"/>
          <w:b/>
          <w:noProof/>
          <w:color w:val="auto"/>
          <w:spacing w:val="-2"/>
          <w:u w:val="single"/>
        </w:rPr>
      </w:pPr>
      <w:r w:rsidRPr="00960AB2">
        <w:rPr>
          <w:rFonts w:eastAsia="MS Mincho" w:cs="Times New Roman"/>
          <w:b/>
          <w:noProof/>
          <w:color w:val="auto"/>
          <w:spacing w:val="-2"/>
        </w:rPr>
        <w:t>2.</w:t>
      </w:r>
      <w:r w:rsidRPr="00960AB2">
        <w:rPr>
          <w:rFonts w:eastAsia="MS Mincho" w:cs="Times New Roman"/>
          <w:bCs/>
          <w:noProof/>
          <w:color w:val="auto"/>
          <w:spacing w:val="-2"/>
        </w:rPr>
        <w:t xml:space="preserve"> </w:t>
      </w:r>
      <w:r w:rsidRPr="00960AB2">
        <w:rPr>
          <w:rFonts w:eastAsia="MS Mincho" w:cs="Times New Roman"/>
          <w:b/>
          <w:noProof/>
          <w:color w:val="auto"/>
          <w:spacing w:val="-2"/>
          <w:u w:val="single"/>
        </w:rPr>
        <w:t>Situaţia meteorologică în intervalul 18.03.2026, ora 08:00 –19.03.2026, ora 06:00</w:t>
      </w:r>
    </w:p>
    <w:p w14:paraId="1638EFA3" w14:textId="77777777" w:rsidR="00960AB2" w:rsidRPr="00960AB2" w:rsidRDefault="00960AB2" w:rsidP="00960AB2">
      <w:pPr>
        <w:spacing w:before="0" w:after="0"/>
        <w:ind w:left="1080"/>
        <w:rPr>
          <w:rFonts w:eastAsia="Times New Roman" w:cs="Times New Roman"/>
          <w:b/>
          <w:bCs/>
          <w:noProof/>
          <w:color w:val="auto"/>
          <w:u w:val="single"/>
        </w:rPr>
      </w:pPr>
      <w:r w:rsidRPr="00960AB2">
        <w:rPr>
          <w:rFonts w:eastAsia="Times New Roman" w:cs="Times New Roman"/>
          <w:b/>
          <w:bCs/>
          <w:noProof/>
          <w:color w:val="auto"/>
          <w:u w:val="single"/>
        </w:rPr>
        <w:t>ÎN ŢARĂ</w:t>
      </w:r>
    </w:p>
    <w:p w14:paraId="214E0F31" w14:textId="77777777" w:rsidR="00960AB2" w:rsidRPr="00960AB2" w:rsidRDefault="00960AB2" w:rsidP="00960AB2">
      <w:pPr>
        <w:tabs>
          <w:tab w:val="left" w:pos="720"/>
        </w:tabs>
        <w:spacing w:before="0" w:after="0"/>
        <w:ind w:left="1080" w:right="13"/>
        <w:rPr>
          <w:rFonts w:eastAsia="Times New Roman" w:cs="Arial"/>
          <w:noProof/>
        </w:rPr>
      </w:pPr>
      <w:r w:rsidRPr="00960AB2">
        <w:rPr>
          <w:rFonts w:eastAsia="Times New Roman" w:cs="Arial"/>
          <w:noProof/>
        </w:rPr>
        <w:t xml:space="preserve">Valorile termice diurne au scăzut ușor în sudul, estul și centrul țării, iar în rest au fost comparabile cu cele din ziua precedentă. Cerul a fost variabil în vestul și nord-vestul teritoriului, iar în celelalte zone au fost înnorări temporare. Seara și noaptea au fost precipitații slabe, sub formă de ploaie local în Moldova și izolat în estul Transilvaniei, </w:t>
      </w:r>
      <w:r w:rsidRPr="00960AB2">
        <w:rPr>
          <w:rFonts w:eastAsia="Times New Roman" w:cs="Arial"/>
          <w:noProof/>
        </w:rPr>
        <w:lastRenderedPageBreak/>
        <w:t>nordul Olteniei și nord-estul Munteniei, iar în Carpații Orientali și Meridionali, pe alocuri au predominat ninsorile. Vântul a suflat slab și moderat, cu intensificări pe parcursul zilei în sudul Banatului, Crișana și la munte, în cea mai mare parte a Munteniei și Dobrogei, local în Oltenia și Transilvania și izolat în Maramureș, cu viteze în general de 45...60 km/h, iar la altitudini mari rafalele au depășit 70...80 km/h. Este strat de zăpadă în cea mai mare parte a zonei montane și măsura la ora 20 -în platformele stațiilor meteorologice- până la 168 cm în Munții Bucegi, la 2500 m altitudine. Temperaturile maxime s-au încadrat între 7 grade la Sulina și 18 grade la Holod, iar la ora 6 se înregistrau valori termice cuprinse între -2 grade la Câmpeni și 8 grade la Moldova Nouă și Drobeta-Turnu Severin.</w:t>
      </w:r>
    </w:p>
    <w:p w14:paraId="4AA98F82" w14:textId="77777777" w:rsidR="00960AB2" w:rsidRPr="00960AB2" w:rsidRDefault="00960AB2" w:rsidP="00960AB2">
      <w:pPr>
        <w:tabs>
          <w:tab w:val="left" w:pos="720"/>
        </w:tabs>
        <w:spacing w:before="0" w:after="0"/>
        <w:ind w:left="1080" w:right="13"/>
        <w:rPr>
          <w:rFonts w:eastAsia="Times New Roman" w:cs="Arial"/>
          <w:i/>
          <w:iCs/>
          <w:noProof/>
        </w:rPr>
      </w:pPr>
      <w:r w:rsidRPr="00960AB2">
        <w:rPr>
          <w:rFonts w:eastAsia="Times New Roman" w:cs="Arial"/>
          <w:i/>
          <w:iCs/>
          <w:noProof/>
        </w:rPr>
        <w:t>Observație: de ieri dimineață de la ora 6 a fost în vigoare 1 atenționare cod galben pentru fenomene meteorologice periculoase imediate, emisă de către SRPV Craiova.</w:t>
      </w:r>
    </w:p>
    <w:p w14:paraId="65F35DB8" w14:textId="77777777" w:rsidR="00960AB2" w:rsidRPr="00960AB2" w:rsidRDefault="00960AB2" w:rsidP="00960AB2">
      <w:pPr>
        <w:tabs>
          <w:tab w:val="left" w:pos="720"/>
        </w:tabs>
        <w:spacing w:before="0" w:after="0"/>
        <w:ind w:left="1080" w:right="13"/>
        <w:rPr>
          <w:rFonts w:eastAsia="Times New Roman" w:cs="Arial"/>
          <w:b/>
          <w:bCs/>
          <w:noProof/>
          <w:u w:val="single"/>
        </w:rPr>
      </w:pPr>
    </w:p>
    <w:p w14:paraId="445F4079" w14:textId="77777777" w:rsidR="00960AB2" w:rsidRPr="00960AB2" w:rsidRDefault="00960AB2" w:rsidP="00960AB2">
      <w:pPr>
        <w:tabs>
          <w:tab w:val="left" w:pos="720"/>
        </w:tabs>
        <w:spacing w:before="0" w:after="0"/>
        <w:ind w:left="1080" w:right="13"/>
        <w:rPr>
          <w:rFonts w:eastAsia="Times New Roman" w:cs="Arial"/>
          <w:b/>
          <w:bCs/>
          <w:noProof/>
          <w:u w:val="single"/>
        </w:rPr>
      </w:pPr>
      <w:r w:rsidRPr="00960AB2">
        <w:rPr>
          <w:rFonts w:eastAsia="Times New Roman" w:cs="Arial"/>
          <w:b/>
          <w:bCs/>
          <w:noProof/>
          <w:u w:val="single"/>
        </w:rPr>
        <w:t>LA BUCUREŞTI</w:t>
      </w:r>
    </w:p>
    <w:p w14:paraId="153939A0" w14:textId="77777777" w:rsidR="00960AB2" w:rsidRPr="00960AB2" w:rsidRDefault="00960AB2" w:rsidP="00960AB2">
      <w:pPr>
        <w:tabs>
          <w:tab w:val="left" w:pos="630"/>
          <w:tab w:val="left" w:pos="720"/>
        </w:tabs>
        <w:spacing w:before="0" w:after="0"/>
        <w:ind w:left="1080" w:right="13"/>
        <w:rPr>
          <w:rFonts w:eastAsia="MS Mincho" w:cs="Times New Roman"/>
          <w:noProof/>
          <w:color w:val="auto"/>
        </w:rPr>
      </w:pPr>
      <w:r w:rsidRPr="00960AB2">
        <w:rPr>
          <w:rFonts w:eastAsia="MS Mincho" w:cs="Times New Roman"/>
          <w:noProof/>
          <w:color w:val="auto"/>
        </w:rPr>
        <w:t>Valorile termice s-au menținut ușor peste cele specifice datei. Cerul a avut înnorări temporare și vântul a suflat moderat, cu intensificări pe parcursul zilei (viteze de 40...45 km/h). Temperatura maximă a fost de 13 grade la Afumați, 14 grade la Băneasa și 15 grade la Filaret, iar la ora 6 se înregistrau 5 grade la Afumați și 6 grade la Filaret și Băneasa.</w:t>
      </w:r>
    </w:p>
    <w:p w14:paraId="4F647688" w14:textId="77777777" w:rsidR="00960AB2" w:rsidRPr="00960AB2" w:rsidRDefault="00960AB2" w:rsidP="00960AB2">
      <w:pPr>
        <w:tabs>
          <w:tab w:val="left" w:pos="630"/>
          <w:tab w:val="left" w:pos="720"/>
        </w:tabs>
        <w:spacing w:before="0" w:after="0"/>
        <w:ind w:left="1080" w:right="13"/>
        <w:rPr>
          <w:rFonts w:eastAsia="MS Mincho" w:cs="Times New Roman"/>
          <w:noProof/>
          <w:color w:val="auto"/>
        </w:rPr>
      </w:pPr>
    </w:p>
    <w:p w14:paraId="5C241D37" w14:textId="77777777" w:rsidR="00960AB2" w:rsidRPr="00960AB2" w:rsidRDefault="00960AB2" w:rsidP="00960AB2">
      <w:pPr>
        <w:tabs>
          <w:tab w:val="left" w:pos="630"/>
          <w:tab w:val="left" w:pos="720"/>
        </w:tabs>
        <w:spacing w:before="0" w:after="0"/>
        <w:ind w:left="1080" w:right="13"/>
        <w:rPr>
          <w:rFonts w:eastAsia="MS Mincho" w:cs="Times New Roman"/>
          <w:noProof/>
          <w:color w:val="auto"/>
        </w:rPr>
      </w:pPr>
    </w:p>
    <w:p w14:paraId="7081B0B4" w14:textId="77777777" w:rsidR="00960AB2" w:rsidRPr="00960AB2" w:rsidRDefault="00960AB2" w:rsidP="00960AB2">
      <w:pPr>
        <w:tabs>
          <w:tab w:val="left" w:pos="630"/>
          <w:tab w:val="left" w:pos="720"/>
        </w:tabs>
        <w:spacing w:before="0" w:after="120"/>
        <w:ind w:left="1080" w:right="13"/>
        <w:rPr>
          <w:rFonts w:eastAsia="MS Mincho" w:cs="Times New Roman"/>
          <w:b/>
          <w:noProof/>
          <w:color w:val="auto"/>
          <w:u w:val="single"/>
        </w:rPr>
      </w:pPr>
      <w:r w:rsidRPr="00960AB2">
        <w:rPr>
          <w:rFonts w:eastAsia="MS Mincho" w:cs="Times New Roman"/>
          <w:b/>
          <w:noProof/>
          <w:color w:val="auto"/>
        </w:rPr>
        <w:t xml:space="preserve">3. </w:t>
      </w:r>
      <w:r w:rsidRPr="00960AB2">
        <w:rPr>
          <w:rFonts w:eastAsia="MS Mincho" w:cs="Times New Roman"/>
          <w:b/>
          <w:noProof/>
          <w:color w:val="auto"/>
          <w:u w:val="single"/>
        </w:rPr>
        <w:t>Prognoza meteorologică în intervalul 19.03.2026, ora 08:00 –20.03.2026, ora 08:00</w:t>
      </w:r>
    </w:p>
    <w:p w14:paraId="3A64CE8B" w14:textId="77777777" w:rsidR="00960AB2" w:rsidRPr="00960AB2" w:rsidRDefault="00960AB2" w:rsidP="00960AB2">
      <w:pPr>
        <w:tabs>
          <w:tab w:val="left" w:pos="720"/>
        </w:tabs>
        <w:spacing w:before="0" w:after="0"/>
        <w:ind w:left="1080" w:right="13"/>
        <w:rPr>
          <w:rFonts w:eastAsia="Times New Roman" w:cs="Times New Roman"/>
          <w:b/>
          <w:bCs/>
          <w:noProof/>
          <w:color w:val="auto"/>
          <w:u w:val="single"/>
        </w:rPr>
      </w:pPr>
      <w:r w:rsidRPr="00960AB2">
        <w:rPr>
          <w:rFonts w:eastAsia="Times New Roman" w:cs="Times New Roman"/>
          <w:b/>
          <w:bCs/>
          <w:noProof/>
          <w:color w:val="auto"/>
          <w:u w:val="single"/>
        </w:rPr>
        <w:t>ÎN ŢARĂ</w:t>
      </w:r>
    </w:p>
    <w:p w14:paraId="48548CBA" w14:textId="77777777" w:rsidR="00960AB2" w:rsidRPr="00960AB2" w:rsidRDefault="00960AB2" w:rsidP="00960AB2">
      <w:pPr>
        <w:tabs>
          <w:tab w:val="left" w:pos="630"/>
          <w:tab w:val="left" w:pos="720"/>
        </w:tabs>
        <w:spacing w:before="0" w:after="0"/>
        <w:ind w:left="1080" w:right="13"/>
        <w:rPr>
          <w:rFonts w:eastAsia="MS Mincho" w:cs="Times New Roman"/>
          <w:noProof/>
          <w:color w:val="auto"/>
        </w:rPr>
      </w:pPr>
      <w:r w:rsidRPr="00960AB2">
        <w:rPr>
          <w:rFonts w:eastAsia="MS Mincho" w:cs="Times New Roman"/>
          <w:noProof/>
          <w:color w:val="auto"/>
        </w:rPr>
        <w:t>Vremea se va răci în toate regiunile și se vor înregistra valori termice în jurul celor normale datei. Cerul va avea înnorări, local în Carpații Orientali și pe arii restrânse în cei Meridionali unde trecător vor predomina ninsorile slabe, iar cu probabilitate mai mare în Moldova și Oltenia vor fi precipitații mai ales sub formă de ploaie. Vântul va sufla slab și moderat, temporar cu intensificări în Muntenia, Dobrogea și în sudul Moldovei, cu viteze în general de 40...45 km/h, iar la altitudini mari de până la 60...80 km/h. Temperaturile maxime se vor încadra între 5 grade în depresiunile Carpaților Orientali și 13 grade, izolat în vest și nord-vest, iar cele minime în general între -3 și 4 grade. Spre dimineață, izolat se va produce brumă.</w:t>
      </w:r>
    </w:p>
    <w:p w14:paraId="6EA79A6D" w14:textId="77777777" w:rsidR="00960AB2" w:rsidRPr="00960AB2" w:rsidRDefault="00960AB2" w:rsidP="00960AB2">
      <w:pPr>
        <w:tabs>
          <w:tab w:val="left" w:pos="630"/>
          <w:tab w:val="left" w:pos="720"/>
        </w:tabs>
        <w:spacing w:before="0" w:after="0"/>
        <w:ind w:left="1080" w:right="13"/>
        <w:rPr>
          <w:rFonts w:eastAsia="MS Mincho" w:cs="Times New Roman"/>
          <w:noProof/>
          <w:color w:val="auto"/>
        </w:rPr>
      </w:pPr>
    </w:p>
    <w:p w14:paraId="2EDC4627" w14:textId="77777777" w:rsidR="00960AB2" w:rsidRPr="00960AB2" w:rsidRDefault="00960AB2" w:rsidP="00960AB2">
      <w:pPr>
        <w:tabs>
          <w:tab w:val="left" w:pos="720"/>
        </w:tabs>
        <w:spacing w:before="0" w:after="0"/>
        <w:ind w:left="1080" w:right="13"/>
        <w:rPr>
          <w:rFonts w:eastAsia="Times New Roman" w:cs="Times New Roman"/>
          <w:b/>
          <w:bCs/>
          <w:noProof/>
          <w:color w:val="auto"/>
          <w:u w:val="single"/>
        </w:rPr>
      </w:pPr>
      <w:r w:rsidRPr="00960AB2">
        <w:rPr>
          <w:rFonts w:eastAsia="Times New Roman" w:cs="Times New Roman"/>
          <w:b/>
          <w:bCs/>
          <w:noProof/>
          <w:color w:val="auto"/>
          <w:u w:val="single"/>
        </w:rPr>
        <w:t>LA BUCUREŞTI</w:t>
      </w:r>
    </w:p>
    <w:p w14:paraId="537C1810" w14:textId="77777777" w:rsidR="00960AB2" w:rsidRPr="00960AB2" w:rsidRDefault="00960AB2" w:rsidP="00960AB2">
      <w:pPr>
        <w:tabs>
          <w:tab w:val="left" w:pos="720"/>
        </w:tabs>
        <w:spacing w:before="0" w:after="0"/>
        <w:ind w:left="1080" w:right="13"/>
        <w:rPr>
          <w:rFonts w:eastAsia="Times New Roman" w:cs="Times New Roman"/>
          <w:bCs/>
          <w:noProof/>
          <w:color w:val="auto"/>
        </w:rPr>
      </w:pPr>
      <w:r w:rsidRPr="00960AB2">
        <w:rPr>
          <w:rFonts w:eastAsia="Times New Roman" w:cs="Times New Roman"/>
          <w:bCs/>
          <w:noProof/>
          <w:color w:val="auto"/>
        </w:rPr>
        <w:t>Valorile termice diurne vor fi în scădere față de ziua anterioară. Cerul va avea înnorări, dar probabilitatea de ploaie va fi redusă. Vântul va sufla în general moderat. Temperatura maximă va fi de 9...10 grade, iar cea minimă de 1...3 grade.</w:t>
      </w:r>
    </w:p>
    <w:p w14:paraId="5AB40C1B" w14:textId="77777777" w:rsidR="00960AB2" w:rsidRPr="00960AB2" w:rsidRDefault="00960AB2" w:rsidP="00960AB2">
      <w:pPr>
        <w:tabs>
          <w:tab w:val="left" w:pos="720"/>
        </w:tabs>
        <w:spacing w:before="0" w:after="0"/>
        <w:ind w:left="1080" w:right="13"/>
        <w:rPr>
          <w:rFonts w:eastAsia="Times New Roman" w:cs="Times New Roman"/>
          <w:bCs/>
          <w:noProof/>
          <w:color w:val="auto"/>
        </w:rPr>
      </w:pPr>
    </w:p>
    <w:p w14:paraId="48415009" w14:textId="77777777" w:rsidR="00960AB2" w:rsidRPr="00960AB2" w:rsidRDefault="00960AB2" w:rsidP="00960AB2">
      <w:pPr>
        <w:tabs>
          <w:tab w:val="left" w:pos="720"/>
        </w:tabs>
        <w:spacing w:before="0" w:after="0"/>
        <w:ind w:left="1080" w:right="13"/>
        <w:rPr>
          <w:rFonts w:eastAsia="Times New Roman" w:cs="Times New Roman"/>
          <w:bCs/>
          <w:noProof/>
          <w:color w:val="auto"/>
        </w:rPr>
      </w:pPr>
    </w:p>
    <w:p w14:paraId="0CA83626" w14:textId="77777777" w:rsidR="00960AB2" w:rsidRPr="00960AB2" w:rsidRDefault="00960AB2" w:rsidP="00960AB2">
      <w:pPr>
        <w:numPr>
          <w:ilvl w:val="0"/>
          <w:numId w:val="1"/>
        </w:numPr>
        <w:tabs>
          <w:tab w:val="left" w:pos="720"/>
        </w:tabs>
        <w:spacing w:before="0" w:after="120"/>
        <w:ind w:left="1080" w:right="13" w:firstLine="0"/>
        <w:rPr>
          <w:rFonts w:eastAsia="Times New Roman" w:cs="Times New Roman"/>
          <w:b/>
          <w:bCs/>
          <w:i/>
          <w:noProof/>
          <w:color w:val="auto"/>
          <w:u w:val="single"/>
        </w:rPr>
      </w:pPr>
      <w:r w:rsidRPr="00960AB2">
        <w:rPr>
          <w:rFonts w:eastAsia="Times New Roman" w:cs="Times New Roman"/>
          <w:b/>
          <w:bCs/>
          <w:i/>
          <w:noProof/>
          <w:color w:val="auto"/>
          <w:u w:val="single"/>
        </w:rPr>
        <w:t>CALITATEA APELOR</w:t>
      </w:r>
    </w:p>
    <w:p w14:paraId="2C321138" w14:textId="77777777" w:rsidR="00960AB2" w:rsidRPr="00960AB2" w:rsidRDefault="00960AB2" w:rsidP="00960AB2">
      <w:pPr>
        <w:spacing w:before="0" w:after="0"/>
        <w:ind w:left="1080"/>
        <w:rPr>
          <w:rFonts w:eastAsia="MS Mincho" w:cs="Times New Roman"/>
          <w:b/>
          <w:noProof/>
          <w:color w:val="auto"/>
        </w:rPr>
      </w:pPr>
      <w:r w:rsidRPr="00960AB2">
        <w:rPr>
          <w:rFonts w:eastAsia="MS Mincho" w:cs="Times New Roman"/>
          <w:b/>
          <w:noProof/>
          <w:color w:val="auto"/>
        </w:rPr>
        <w:t>1.</w:t>
      </w:r>
      <w:r w:rsidRPr="00960AB2">
        <w:rPr>
          <w:rFonts w:eastAsia="MS Mincho" w:cs="Times New Roman"/>
          <w:b/>
          <w:noProof/>
          <w:color w:val="auto"/>
        </w:rPr>
        <w:tab/>
        <w:t>Pe fluviul Dunărea</w:t>
      </w:r>
    </w:p>
    <w:p w14:paraId="17CB5AC7" w14:textId="77777777" w:rsidR="00960AB2" w:rsidRPr="00960AB2" w:rsidRDefault="00960AB2" w:rsidP="00960AB2">
      <w:pPr>
        <w:spacing w:before="0" w:after="0"/>
        <w:ind w:left="1080" w:right="13"/>
        <w:outlineLvl w:val="5"/>
        <w:rPr>
          <w:rFonts w:eastAsia="MS Mincho" w:cs="Times New Roman"/>
          <w:bCs/>
          <w:noProof/>
          <w:color w:val="auto"/>
          <w:lang w:val="en-US"/>
        </w:rPr>
      </w:pPr>
      <w:bookmarkStart w:id="0" w:name="_Hlk218967258"/>
      <w:r w:rsidRPr="00960AB2">
        <w:rPr>
          <w:rFonts w:eastAsia="MS Mincho" w:cs="Times New Roman"/>
          <w:noProof/>
          <w:color w:val="auto"/>
        </w:rPr>
        <w:t>Nu au fost semnalate evenimente deosebite</w:t>
      </w:r>
      <w:r w:rsidRPr="00960AB2">
        <w:rPr>
          <w:rFonts w:eastAsia="MS Mincho" w:cs="Times New Roman"/>
          <w:bCs/>
          <w:noProof/>
          <w:color w:val="auto"/>
          <w:lang w:val="en-US"/>
        </w:rPr>
        <w:t>.</w:t>
      </w:r>
    </w:p>
    <w:bookmarkEnd w:id="0"/>
    <w:p w14:paraId="6F663811" w14:textId="77777777" w:rsidR="00960AB2" w:rsidRPr="00960AB2" w:rsidRDefault="00960AB2" w:rsidP="00960AB2">
      <w:pPr>
        <w:spacing w:before="0" w:after="0"/>
        <w:ind w:left="1080" w:right="13"/>
        <w:outlineLvl w:val="5"/>
        <w:rPr>
          <w:rFonts w:eastAsia="MS Mincho" w:cs="Times New Roman"/>
          <w:noProof/>
        </w:rPr>
      </w:pPr>
    </w:p>
    <w:p w14:paraId="3F81D1B9" w14:textId="77777777" w:rsidR="00960AB2" w:rsidRPr="00960AB2" w:rsidRDefault="00960AB2" w:rsidP="00960AB2">
      <w:pPr>
        <w:spacing w:before="0" w:after="0"/>
        <w:ind w:left="1080" w:right="13"/>
        <w:outlineLvl w:val="5"/>
        <w:rPr>
          <w:rFonts w:eastAsia="MS Mincho" w:cs="Times New Roman"/>
          <w:b/>
          <w:noProof/>
        </w:rPr>
      </w:pPr>
      <w:r w:rsidRPr="00960AB2">
        <w:rPr>
          <w:rFonts w:eastAsia="MS Mincho" w:cs="Times New Roman"/>
          <w:b/>
          <w:noProof/>
        </w:rPr>
        <w:lastRenderedPageBreak/>
        <w:t>2.</w:t>
      </w:r>
      <w:r w:rsidRPr="00960AB2">
        <w:rPr>
          <w:rFonts w:eastAsia="MS Mincho" w:cs="Times New Roman"/>
          <w:b/>
          <w:noProof/>
        </w:rPr>
        <w:tab/>
        <w:t>Pe râurile interioare</w:t>
      </w:r>
    </w:p>
    <w:p w14:paraId="72576F42" w14:textId="77777777" w:rsidR="00960AB2" w:rsidRPr="00960AB2" w:rsidRDefault="00960AB2" w:rsidP="00960AB2">
      <w:pPr>
        <w:spacing w:before="0" w:after="0"/>
        <w:ind w:left="1080" w:right="13"/>
        <w:outlineLvl w:val="5"/>
        <w:rPr>
          <w:rFonts w:eastAsia="MS Mincho" w:cs="Times New Roman"/>
          <w:noProof/>
          <w:color w:val="auto"/>
        </w:rPr>
      </w:pPr>
      <w:r w:rsidRPr="00960AB2">
        <w:rPr>
          <w:rFonts w:eastAsia="MS Mincho" w:cs="Times New Roman"/>
          <w:noProof/>
          <w:color w:val="auto"/>
        </w:rPr>
        <w:t>Nu au fost semnalate evenimente deosebite.</w:t>
      </w:r>
    </w:p>
    <w:p w14:paraId="1F543B01" w14:textId="77777777" w:rsidR="00960AB2" w:rsidRPr="00960AB2" w:rsidRDefault="00960AB2" w:rsidP="00960AB2">
      <w:pPr>
        <w:spacing w:before="0" w:after="0"/>
        <w:ind w:left="1080" w:right="13"/>
        <w:outlineLvl w:val="5"/>
        <w:rPr>
          <w:rFonts w:eastAsia="MS Mincho" w:cs="Times New Roman"/>
          <w:noProof/>
          <w:color w:val="auto"/>
        </w:rPr>
      </w:pPr>
    </w:p>
    <w:p w14:paraId="7D684AEF" w14:textId="77777777" w:rsidR="00960AB2" w:rsidRPr="00960AB2" w:rsidRDefault="00960AB2" w:rsidP="00960AB2">
      <w:pPr>
        <w:spacing w:before="0" w:after="0"/>
        <w:ind w:left="1080" w:right="13"/>
        <w:outlineLvl w:val="5"/>
        <w:rPr>
          <w:rFonts w:eastAsia="MS Mincho" w:cs="Times New Roman"/>
          <w:b/>
          <w:noProof/>
        </w:rPr>
      </w:pPr>
      <w:r w:rsidRPr="00960AB2">
        <w:rPr>
          <w:rFonts w:eastAsia="MS Mincho" w:cs="Times New Roman"/>
          <w:b/>
          <w:noProof/>
        </w:rPr>
        <w:t>3.</w:t>
      </w:r>
      <w:r w:rsidRPr="00960AB2">
        <w:rPr>
          <w:rFonts w:eastAsia="MS Mincho" w:cs="Times New Roman"/>
          <w:b/>
          <w:noProof/>
        </w:rPr>
        <w:tab/>
        <w:t>Pe Marea Neagră</w:t>
      </w:r>
    </w:p>
    <w:p w14:paraId="250FAE28" w14:textId="77777777" w:rsidR="00960AB2" w:rsidRPr="00960AB2" w:rsidRDefault="00960AB2" w:rsidP="00960AB2">
      <w:pPr>
        <w:spacing w:before="0" w:after="0"/>
        <w:ind w:left="1080" w:right="13"/>
        <w:outlineLvl w:val="5"/>
        <w:rPr>
          <w:rFonts w:eastAsia="MS Mincho" w:cs="Times New Roman"/>
          <w:noProof/>
          <w:color w:val="auto"/>
        </w:rPr>
      </w:pPr>
      <w:r w:rsidRPr="00960AB2">
        <w:rPr>
          <w:rFonts w:eastAsia="MS Mincho" w:cs="Times New Roman"/>
          <w:b/>
          <w:i/>
          <w:noProof/>
          <w:color w:val="auto"/>
        </w:rPr>
        <w:t xml:space="preserve">Administrația Națională „Apele Române” </w:t>
      </w:r>
      <w:r w:rsidRPr="00960AB2">
        <w:rPr>
          <w:rFonts w:eastAsia="MS Mincho" w:cs="Times New Roman"/>
          <w:noProof/>
          <w:color w:val="auto"/>
        </w:rPr>
        <w:t>informează că, în data de 18.03.2026, în jurul orei 08:40, în zona Portului Midia (la aproximativ 8 km distanță de port), s-a produs un incident naval. În timpul operațiunilor de legare la geamandura de transport țiței ale navei AMADES, remorcherul ASTANA, aparținând companiei Midia Marine Terminal SRL, s-a scufundat în apropierea geamandurii. Geamandura aparține SC Midia Marine Terminal SRL și este utilizată pentru transbordarea țițeiului de la nave maritime către rafinăria Petromidia.</w:t>
      </w:r>
    </w:p>
    <w:p w14:paraId="65990DC5" w14:textId="77777777" w:rsidR="00960AB2" w:rsidRPr="00960AB2" w:rsidRDefault="00960AB2" w:rsidP="00960AB2">
      <w:pPr>
        <w:spacing w:before="0" w:after="0"/>
        <w:ind w:left="1080" w:right="13"/>
        <w:outlineLvl w:val="5"/>
        <w:rPr>
          <w:rFonts w:eastAsia="MS Mincho" w:cs="Times New Roman"/>
          <w:noProof/>
          <w:color w:val="auto"/>
        </w:rPr>
      </w:pPr>
      <w:r w:rsidRPr="00960AB2">
        <w:rPr>
          <w:rFonts w:eastAsia="MS Mincho" w:cs="Times New Roman"/>
          <w:noProof/>
          <w:color w:val="auto"/>
        </w:rPr>
        <w:t>La fața locului s-au deplasat inspectori din cadrul Administrația Bazinală de Apă Dobrogea-Litoral, care au constatat următoarele:</w:t>
      </w:r>
    </w:p>
    <w:p w14:paraId="3BB22538" w14:textId="77777777" w:rsidR="00960AB2" w:rsidRPr="00960AB2" w:rsidRDefault="00960AB2" w:rsidP="00960AB2">
      <w:pPr>
        <w:spacing w:before="0" w:after="0"/>
        <w:ind w:left="1080" w:right="13"/>
        <w:outlineLvl w:val="5"/>
        <w:rPr>
          <w:rFonts w:eastAsia="MS Mincho" w:cs="Times New Roman"/>
          <w:noProof/>
          <w:color w:val="auto"/>
          <w:lang w:val="en-US"/>
        </w:rPr>
      </w:pPr>
      <w:r w:rsidRPr="00960AB2">
        <w:rPr>
          <w:rFonts w:eastAsia="MS Mincho" w:cs="Times New Roman"/>
          <w:noProof/>
          <w:color w:val="auto"/>
        </w:rPr>
        <w:t>- la bordul remorcherului ASTANA se aflau aproximativ 20 de tone de motorină și 1,5 tone de ulei</w:t>
      </w:r>
      <w:r w:rsidRPr="00960AB2">
        <w:rPr>
          <w:rFonts w:eastAsia="MS Mincho" w:cs="Times New Roman"/>
          <w:noProof/>
          <w:color w:val="auto"/>
          <w:lang w:val="en-US"/>
        </w:rPr>
        <w:t>;</w:t>
      </w:r>
    </w:p>
    <w:p w14:paraId="3C4AA957" w14:textId="77777777" w:rsidR="00960AB2" w:rsidRPr="00960AB2" w:rsidRDefault="00960AB2" w:rsidP="00960AB2">
      <w:pPr>
        <w:spacing w:before="0" w:after="0"/>
        <w:ind w:left="1080" w:right="13"/>
        <w:outlineLvl w:val="5"/>
        <w:rPr>
          <w:rFonts w:eastAsia="MS Mincho" w:cs="Times New Roman"/>
          <w:noProof/>
          <w:color w:val="auto"/>
          <w:lang w:val="en-US"/>
        </w:rPr>
      </w:pPr>
      <w:r w:rsidRPr="00960AB2">
        <w:rPr>
          <w:rFonts w:eastAsia="MS Mincho" w:cs="Times New Roman"/>
          <w:noProof/>
          <w:color w:val="auto"/>
        </w:rPr>
        <w:t>- în zonă este prezentă o navă aparținând Agenția Română de Salvare a Vieții Omenești pe Mare (ARSVOM);</w:t>
      </w:r>
    </w:p>
    <w:p w14:paraId="174F39D6" w14:textId="77777777" w:rsidR="00960AB2" w:rsidRPr="00960AB2" w:rsidRDefault="00960AB2" w:rsidP="00960AB2">
      <w:pPr>
        <w:spacing w:before="0" w:after="0"/>
        <w:ind w:left="1080" w:right="13"/>
        <w:outlineLvl w:val="5"/>
        <w:rPr>
          <w:rFonts w:eastAsia="MS Mincho" w:cs="Times New Roman"/>
          <w:noProof/>
          <w:color w:val="auto"/>
        </w:rPr>
      </w:pPr>
      <w:r w:rsidRPr="00960AB2">
        <w:rPr>
          <w:rFonts w:eastAsia="MS Mincho" w:cs="Times New Roman"/>
          <w:noProof/>
          <w:color w:val="auto"/>
        </w:rPr>
        <w:t>- nu s-a constatat existența unui fenomen de poluare cu produse petroliere.</w:t>
      </w:r>
    </w:p>
    <w:p w14:paraId="556A884E" w14:textId="77777777" w:rsidR="00960AB2" w:rsidRPr="00960AB2" w:rsidRDefault="00960AB2" w:rsidP="00960AB2">
      <w:pPr>
        <w:spacing w:before="0" w:after="0"/>
        <w:ind w:left="1080" w:right="13"/>
        <w:outlineLvl w:val="5"/>
        <w:rPr>
          <w:rFonts w:eastAsia="MS Mincho" w:cs="Times New Roman"/>
          <w:noProof/>
        </w:rPr>
      </w:pPr>
      <w:r w:rsidRPr="00960AB2">
        <w:rPr>
          <w:rFonts w:eastAsia="MS Mincho" w:cs="Times New Roman"/>
          <w:noProof/>
          <w:color w:val="auto"/>
        </w:rPr>
        <w:t>Se va reveni cu informații în funcție de evoluția evenimentului.</w:t>
      </w:r>
    </w:p>
    <w:p w14:paraId="72FBEFB3" w14:textId="77777777" w:rsidR="00960AB2" w:rsidRPr="00960AB2" w:rsidRDefault="00960AB2" w:rsidP="00960AB2">
      <w:pPr>
        <w:spacing w:before="0" w:after="0"/>
        <w:ind w:left="1080" w:right="13"/>
        <w:outlineLvl w:val="5"/>
        <w:rPr>
          <w:rFonts w:eastAsia="MS Mincho" w:cs="Times New Roman"/>
          <w:noProof/>
        </w:rPr>
      </w:pPr>
    </w:p>
    <w:p w14:paraId="46279E4A" w14:textId="77777777" w:rsidR="00960AB2" w:rsidRPr="00960AB2" w:rsidRDefault="00960AB2" w:rsidP="00960AB2">
      <w:pPr>
        <w:spacing w:before="0" w:after="0"/>
        <w:ind w:left="1080" w:right="13"/>
        <w:outlineLvl w:val="5"/>
        <w:rPr>
          <w:rFonts w:eastAsia="MS Mincho" w:cs="Times New Roman"/>
          <w:bCs/>
          <w:noProof/>
          <w:color w:val="auto"/>
        </w:rPr>
      </w:pPr>
    </w:p>
    <w:p w14:paraId="78F044E3" w14:textId="77777777" w:rsidR="00960AB2" w:rsidRPr="00960AB2" w:rsidRDefault="00960AB2" w:rsidP="00960AB2">
      <w:pPr>
        <w:numPr>
          <w:ilvl w:val="0"/>
          <w:numId w:val="7"/>
        </w:numPr>
        <w:spacing w:before="0" w:after="120"/>
        <w:ind w:left="1080" w:right="13" w:firstLine="0"/>
        <w:outlineLvl w:val="5"/>
        <w:rPr>
          <w:rFonts w:eastAsia="Times New Roman" w:cs="Times New Roman"/>
          <w:b/>
          <w:bCs/>
          <w:i/>
          <w:noProof/>
          <w:color w:val="auto"/>
          <w:u w:val="single"/>
        </w:rPr>
      </w:pPr>
      <w:r w:rsidRPr="00960AB2">
        <w:rPr>
          <w:rFonts w:eastAsia="Times New Roman" w:cs="Times New Roman"/>
          <w:b/>
          <w:bCs/>
          <w:i/>
          <w:noProof/>
          <w:color w:val="auto"/>
          <w:u w:val="single"/>
        </w:rPr>
        <w:t>CALITATEA MEDIULUI</w:t>
      </w:r>
    </w:p>
    <w:p w14:paraId="348FA7A9" w14:textId="77777777" w:rsidR="00960AB2" w:rsidRPr="00960AB2" w:rsidRDefault="00960AB2" w:rsidP="00960AB2">
      <w:pPr>
        <w:numPr>
          <w:ilvl w:val="0"/>
          <w:numId w:val="2"/>
        </w:numPr>
        <w:tabs>
          <w:tab w:val="num" w:pos="720"/>
        </w:tabs>
        <w:spacing w:before="0" w:after="120"/>
        <w:ind w:left="1080" w:right="13" w:firstLine="0"/>
        <w:contextualSpacing/>
        <w:rPr>
          <w:rFonts w:eastAsia="MS Mincho" w:cs="Times New Roman"/>
          <w:b/>
          <w:noProof/>
          <w:color w:val="auto"/>
        </w:rPr>
      </w:pPr>
      <w:r w:rsidRPr="00960AB2">
        <w:rPr>
          <w:rFonts w:eastAsia="MS Mincho" w:cs="Times New Roman"/>
          <w:b/>
          <w:noProof/>
          <w:color w:val="auto"/>
        </w:rPr>
        <w:t>În domeniul aerului</w:t>
      </w:r>
    </w:p>
    <w:p w14:paraId="061FC727" w14:textId="77777777" w:rsidR="00960AB2" w:rsidRPr="00960AB2" w:rsidRDefault="00960AB2" w:rsidP="00960AB2">
      <w:pPr>
        <w:spacing w:before="0" w:after="0"/>
        <w:ind w:left="1080" w:right="13"/>
        <w:outlineLvl w:val="5"/>
        <w:rPr>
          <w:rFonts w:eastAsia="MS Mincho" w:cs="Times New Roman"/>
          <w:b/>
          <w:noProof/>
          <w:color w:val="auto"/>
        </w:rPr>
      </w:pPr>
      <w:bookmarkStart w:id="1" w:name="_Hlk174219108"/>
      <w:r w:rsidRPr="00960AB2">
        <w:rPr>
          <w:rFonts w:eastAsia="MS Mincho" w:cs="Times New Roman"/>
          <w:b/>
          <w:i/>
          <w:noProof/>
          <w:color w:val="auto"/>
        </w:rPr>
        <w:t>Agenţia Naţională pentru Mediu și Arii Protejate</w:t>
      </w:r>
      <w:r w:rsidRPr="00960AB2">
        <w:rPr>
          <w:rFonts w:eastAsia="MS Mincho" w:cs="Times New Roman"/>
          <w:noProof/>
          <w:color w:val="auto"/>
        </w:rPr>
        <w:t xml:space="preserve"> informează că, din rezultatele analizelor efectuate pentru data de 17.03.2026 în cadrul Reţelei Naţionale de Monitorizare, nu s-au constatat depășiri ale pragurilor de alertă pentru NO</w:t>
      </w:r>
      <w:r w:rsidRPr="00960AB2">
        <w:rPr>
          <w:rFonts w:eastAsia="MS Mincho" w:cs="Times New Roman"/>
          <w:noProof/>
          <w:color w:val="auto"/>
          <w:vertAlign w:val="subscript"/>
        </w:rPr>
        <w:t>2</w:t>
      </w:r>
      <w:r w:rsidRPr="00960AB2">
        <w:rPr>
          <w:rFonts w:eastAsia="MS Mincho" w:cs="Times New Roman"/>
          <w:noProof/>
          <w:color w:val="auto"/>
        </w:rPr>
        <w:t xml:space="preserve"> (dioxid de azot), SO</w:t>
      </w:r>
      <w:r w:rsidRPr="00960AB2">
        <w:rPr>
          <w:rFonts w:eastAsia="MS Mincho" w:cs="Times New Roman"/>
          <w:noProof/>
          <w:color w:val="auto"/>
          <w:vertAlign w:val="subscript"/>
        </w:rPr>
        <w:t>2</w:t>
      </w:r>
      <w:r w:rsidRPr="00960AB2">
        <w:rPr>
          <w:rFonts w:eastAsia="MS Mincho" w:cs="Times New Roman"/>
          <w:noProof/>
          <w:color w:val="auto"/>
        </w:rPr>
        <w:t xml:space="preserve"> (dioxid de sulf) și nici ale pragurilor de alertă și informare pentru O</w:t>
      </w:r>
      <w:r w:rsidRPr="00960AB2">
        <w:rPr>
          <w:rFonts w:eastAsia="MS Mincho" w:cs="Times New Roman"/>
          <w:noProof/>
          <w:color w:val="auto"/>
          <w:vertAlign w:val="subscript"/>
        </w:rPr>
        <w:t>3</w:t>
      </w:r>
      <w:r w:rsidRPr="00960AB2">
        <w:rPr>
          <w:rFonts w:eastAsia="MS Mincho" w:cs="Times New Roman"/>
          <w:noProof/>
          <w:color w:val="auto"/>
        </w:rPr>
        <w:t xml:space="preserve"> (ozon).</w:t>
      </w:r>
    </w:p>
    <w:p w14:paraId="0C27E4F5" w14:textId="77777777" w:rsidR="00960AB2" w:rsidRPr="00960AB2" w:rsidRDefault="00960AB2" w:rsidP="00960AB2">
      <w:pPr>
        <w:spacing w:before="0" w:after="0"/>
        <w:ind w:left="1080" w:right="13"/>
        <w:outlineLvl w:val="5"/>
        <w:rPr>
          <w:rFonts w:eastAsia="MS Mincho" w:cs="Times New Roman"/>
          <w:bCs/>
          <w:noProof/>
          <w:color w:val="auto"/>
        </w:rPr>
      </w:pPr>
      <w:r w:rsidRPr="00960AB2">
        <w:rPr>
          <w:rFonts w:eastAsia="MS Mincho" w:cs="Times New Roman"/>
          <w:b/>
          <w:noProof/>
        </w:rPr>
        <w:t>A fost înregistrată depășirea valorii limită zilnice pentru indicatorul particule în suspensie PM</w:t>
      </w:r>
      <w:r w:rsidRPr="00960AB2">
        <w:rPr>
          <w:rFonts w:eastAsia="MS Mincho" w:cs="Times New Roman"/>
          <w:b/>
          <w:noProof/>
          <w:vertAlign w:val="subscript"/>
        </w:rPr>
        <w:t>10</w:t>
      </w:r>
      <w:r w:rsidRPr="00960AB2">
        <w:rPr>
          <w:rFonts w:eastAsia="MS Mincho" w:cs="Times New Roman"/>
          <w:b/>
          <w:noProof/>
        </w:rPr>
        <w:t xml:space="preserve"> (pulberi în suspensie cu diametrul sub 10 microni) la staţiile automate de monitorizare a calităţii aerului cu următoarele indicative:</w:t>
      </w:r>
      <w:r w:rsidRPr="00960AB2">
        <w:rPr>
          <w:rFonts w:eastAsia="MS Mincho" w:cs="Times New Roman"/>
          <w:noProof/>
          <w:color w:val="auto"/>
        </w:rPr>
        <w:t xml:space="preserve"> </w:t>
      </w:r>
      <w:r w:rsidRPr="00960AB2">
        <w:rPr>
          <w:rFonts w:eastAsia="MS Mincho" w:cs="Times New Roman"/>
          <w:b/>
          <w:bCs/>
          <w:noProof/>
          <w:color w:val="auto"/>
        </w:rPr>
        <w:t>B-1, B-2, B-3, B-4, B-5, B-6, B-12, B-13, B-15, B-17, B-18, B-20 (mun. București), B-7 (orașul Măgurele), B-10 (com. Chiajna), B-11 (orașul Bragadiru), B-25 (com. Vidra), B-26 (orașul Voluntari), B-29 (orașul Otopeni), B-30 (com. Mogoșoaia), TR-3 (mun. Turnu Măgurele),</w:t>
      </w:r>
      <w:r w:rsidRPr="00960AB2">
        <w:rPr>
          <w:rFonts w:eastAsia="MS Mincho" w:cs="Times New Roman"/>
          <w:noProof/>
          <w:color w:val="auto"/>
        </w:rPr>
        <w:t xml:space="preserve"> </w:t>
      </w:r>
      <w:r w:rsidRPr="00960AB2">
        <w:rPr>
          <w:rFonts w:eastAsia="MS Mincho" w:cs="Times New Roman"/>
          <w:b/>
          <w:bCs/>
          <w:noProof/>
          <w:color w:val="auto"/>
        </w:rPr>
        <w:t>TR-5 (orașul Zimnicea), AG-3 (com. Călinești), IS-1, IS-2, IS-3 (mun. Iași), VS-1 (mun. Vaslui),</w:t>
      </w:r>
      <w:r w:rsidRPr="00960AB2">
        <w:rPr>
          <w:rFonts w:eastAsia="MS Mincho" w:cs="Times New Roman"/>
          <w:noProof/>
          <w:color w:val="auto"/>
        </w:rPr>
        <w:t xml:space="preserve"> </w:t>
      </w:r>
      <w:r w:rsidRPr="00960AB2">
        <w:rPr>
          <w:rFonts w:eastAsia="MS Mincho" w:cs="Times New Roman"/>
          <w:b/>
          <w:bCs/>
          <w:noProof/>
          <w:color w:val="auto"/>
        </w:rPr>
        <w:t>SV-1 (mun. Suceava), GJ-2 (orașul Rovinari), DJ-3 (mun. Craiova), MH-1 (mun. Drobeta-Turnu Severin), CJ-3 (mun. Cluj-Napoca), CJ-5 (mun. Dej),</w:t>
      </w:r>
      <w:r w:rsidRPr="00960AB2">
        <w:rPr>
          <w:rFonts w:eastAsia="MS Mincho" w:cs="Times New Roman"/>
          <w:noProof/>
          <w:color w:val="auto"/>
        </w:rPr>
        <w:t xml:space="preserve"> </w:t>
      </w:r>
      <w:r w:rsidRPr="00960AB2">
        <w:rPr>
          <w:rFonts w:eastAsia="MS Mincho" w:cs="Times New Roman"/>
          <w:b/>
          <w:bCs/>
          <w:noProof/>
          <w:color w:val="auto"/>
        </w:rPr>
        <w:t>CS-5 (loc. Moldova Veche) și TM-5 (mun. Timișoara)</w:t>
      </w:r>
      <w:r w:rsidRPr="00960AB2">
        <w:rPr>
          <w:rFonts w:eastAsia="MS Mincho" w:cs="Times New Roman"/>
          <w:b/>
          <w:bCs/>
          <w:noProof/>
        </w:rPr>
        <w:t>.</w:t>
      </w:r>
      <w:r w:rsidRPr="00960AB2">
        <w:rPr>
          <w:rFonts w:eastAsia="MS Mincho" w:cs="Times New Roman"/>
          <w:b/>
          <w:noProof/>
        </w:rPr>
        <w:t xml:space="preserve"> </w:t>
      </w:r>
      <w:r w:rsidRPr="00960AB2">
        <w:rPr>
          <w:rFonts w:eastAsia="MS Mincho" w:cs="Times New Roman"/>
          <w:noProof/>
          <w:color w:val="auto"/>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bookmarkEnd w:id="1"/>
    <w:p w14:paraId="718750E9" w14:textId="77777777" w:rsidR="00960AB2" w:rsidRPr="00960AB2" w:rsidRDefault="00960AB2" w:rsidP="00960AB2">
      <w:pPr>
        <w:spacing w:before="0" w:after="0"/>
        <w:ind w:left="1080" w:right="13"/>
        <w:outlineLvl w:val="5"/>
        <w:rPr>
          <w:rFonts w:eastAsia="MS Mincho" w:cs="Times New Roman"/>
          <w:noProof/>
          <w:color w:val="auto"/>
        </w:rPr>
      </w:pPr>
    </w:p>
    <w:p w14:paraId="6F37E68A" w14:textId="77777777" w:rsidR="00960AB2" w:rsidRPr="00960AB2" w:rsidRDefault="00960AB2" w:rsidP="00960AB2">
      <w:pPr>
        <w:numPr>
          <w:ilvl w:val="0"/>
          <w:numId w:val="2"/>
        </w:numPr>
        <w:tabs>
          <w:tab w:val="num" w:pos="709"/>
        </w:tabs>
        <w:spacing w:before="0" w:after="0"/>
        <w:ind w:left="1080" w:right="13" w:firstLine="0"/>
        <w:rPr>
          <w:rFonts w:eastAsia="MS Mincho" w:cs="Times New Roman"/>
          <w:b/>
          <w:noProof/>
          <w:color w:val="auto"/>
        </w:rPr>
      </w:pPr>
      <w:r w:rsidRPr="00960AB2">
        <w:rPr>
          <w:rFonts w:eastAsia="MS Mincho" w:cs="Times New Roman"/>
          <w:b/>
          <w:noProof/>
          <w:color w:val="auto"/>
        </w:rPr>
        <w:lastRenderedPageBreak/>
        <w:t>În domeniul solului şi vegetaţiei</w:t>
      </w:r>
    </w:p>
    <w:p w14:paraId="4E942B8D" w14:textId="77777777" w:rsidR="00960AB2" w:rsidRPr="00960AB2" w:rsidRDefault="00960AB2" w:rsidP="00960AB2">
      <w:pPr>
        <w:spacing w:before="0" w:after="120"/>
        <w:ind w:left="1080"/>
        <w:rPr>
          <w:rFonts w:eastAsia="MS Mincho" w:cs="Times New Roman"/>
          <w:b/>
          <w:bCs/>
          <w:i/>
          <w:iCs/>
          <w:noProof/>
          <w:color w:val="auto"/>
        </w:rPr>
      </w:pPr>
      <w:bookmarkStart w:id="2" w:name="_Hlk187234031"/>
      <w:r w:rsidRPr="00960AB2">
        <w:rPr>
          <w:rFonts w:eastAsia="MS Mincho" w:cs="Times New Roman"/>
          <w:b/>
          <w:i/>
          <w:noProof/>
        </w:rPr>
        <w:t>Garda Naţională de Mediu - Comisariatul Judeţean</w:t>
      </w:r>
      <w:r w:rsidRPr="00960AB2">
        <w:rPr>
          <w:rFonts w:eastAsia="MS Mincho" w:cs="Times New Roman"/>
          <w:noProof/>
          <w:color w:val="auto"/>
        </w:rPr>
        <w:t xml:space="preserve"> </w:t>
      </w:r>
      <w:r w:rsidRPr="00960AB2">
        <w:rPr>
          <w:rFonts w:eastAsia="MS Mincho" w:cs="Times New Roman"/>
          <w:b/>
          <w:bCs/>
          <w:i/>
          <w:iCs/>
          <w:noProof/>
          <w:color w:val="auto"/>
        </w:rPr>
        <w:t>Giurgiu</w:t>
      </w:r>
      <w:r w:rsidRPr="00960AB2">
        <w:rPr>
          <w:rFonts w:eastAsia="MS Mincho" w:cs="Times New Roman"/>
          <w:noProof/>
          <w:color w:val="auto"/>
        </w:rPr>
        <w:t xml:space="preserve"> informează despre producerea, în data de 18.03.2026, la ora 10:00, a unei poluări accidentale a solului cu produs petrolier, în zona localității Găiseni, județul Giurgiu, din cauza unei avarii la conducta de transport țiței Cartojani-Ploiești aparținând S.C. CONPET S.A. Conducta nu era în pompare, țițeiul scurs fiind din zestrea conductei. A fost afectată o suprafață de aproximativ 250 mp de teren proprietate privată. Se intervine pentru remedierea avariei și ecologizarea zonei afectate</w:t>
      </w:r>
      <w:r w:rsidRPr="00960AB2">
        <w:rPr>
          <w:rFonts w:eastAsia="MS Mincho" w:cs="Times New Roman"/>
          <w:b/>
          <w:bCs/>
          <w:i/>
          <w:iCs/>
          <w:noProof/>
          <w:color w:val="auto"/>
        </w:rPr>
        <w:t>.</w:t>
      </w:r>
    </w:p>
    <w:p w14:paraId="25579DF6" w14:textId="77777777" w:rsidR="00960AB2" w:rsidRPr="00960AB2" w:rsidRDefault="00960AB2" w:rsidP="00960AB2">
      <w:pPr>
        <w:spacing w:before="0" w:after="120"/>
        <w:ind w:left="1080"/>
        <w:rPr>
          <w:rFonts w:eastAsia="MS Mincho" w:cs="Times New Roman"/>
          <w:b/>
          <w:bCs/>
          <w:i/>
          <w:iCs/>
          <w:noProof/>
          <w:color w:val="auto"/>
          <w:lang w:val="en-US"/>
        </w:rPr>
      </w:pPr>
      <w:r w:rsidRPr="00960AB2">
        <w:rPr>
          <w:rFonts w:eastAsia="MS Mincho" w:cs="Times New Roman"/>
          <w:b/>
          <w:i/>
          <w:noProof/>
        </w:rPr>
        <w:t>Garda Naţională de Mediu - Comisariatul Judeţean</w:t>
      </w:r>
      <w:r w:rsidRPr="00960AB2">
        <w:rPr>
          <w:rFonts w:eastAsia="MS Mincho" w:cs="Times New Roman"/>
          <w:noProof/>
          <w:color w:val="auto"/>
        </w:rPr>
        <w:t xml:space="preserve"> </w:t>
      </w:r>
      <w:r w:rsidRPr="00960AB2">
        <w:rPr>
          <w:rFonts w:eastAsia="MS Mincho" w:cs="Times New Roman"/>
          <w:b/>
          <w:bCs/>
          <w:i/>
          <w:iCs/>
          <w:noProof/>
          <w:color w:val="auto"/>
        </w:rPr>
        <w:t>Dâmbovița</w:t>
      </w:r>
      <w:r w:rsidRPr="00960AB2">
        <w:rPr>
          <w:rFonts w:eastAsia="MS Mincho" w:cs="Times New Roman"/>
          <w:noProof/>
          <w:color w:val="auto"/>
        </w:rPr>
        <w:t xml:space="preserve"> informează despre producerea, în data de 17.03.2026, la ora 10:30, a unei poluări accidentale a solului cu produs petrolier, în zona sondelor 135 MP Doicești și 189 MP Doicești amplasate în comuna Doicești, județul Dâmbovița, ca urmare a unor scurgeri la cutia de etanșare a capului de pompare, fluidul ajungând în beciul sondelor. A fost afectată o suprafață totală de aproximativ 400 mp de teren (cca. 100 mp la sonda 135 MP Doicești și cca. 300 mp la sonda 189 MP Doicești). Au fost identificate vizual și olfactiv emisii fugitive de gaze din capetele de pompare ale celor două sonde</w:t>
      </w:r>
      <w:r w:rsidRPr="00960AB2">
        <w:rPr>
          <w:rFonts w:eastAsia="MS Mincho" w:cs="Times New Roman"/>
          <w:b/>
          <w:bCs/>
          <w:i/>
          <w:iCs/>
          <w:noProof/>
          <w:color w:val="auto"/>
        </w:rPr>
        <w:t xml:space="preserve">. </w:t>
      </w:r>
      <w:r w:rsidRPr="00960AB2">
        <w:rPr>
          <w:rFonts w:eastAsia="MS Mincho" w:cs="Times New Roman"/>
          <w:noProof/>
          <w:color w:val="auto"/>
        </w:rPr>
        <w:t>S-au luat următoarele măsuri: vidanjarea produsului petrolier (6 mc de apă și țiței) acumulat în cele două beciuri ale sondelor și împrăștierea de material absorbant în jurul celor două beciuri și pe suprafața de teren unde existau scurgeri de produs petrolier.</w:t>
      </w:r>
    </w:p>
    <w:p w14:paraId="2D53A2C3" w14:textId="77777777" w:rsidR="00960AB2" w:rsidRPr="00960AB2" w:rsidRDefault="00960AB2" w:rsidP="00960AB2">
      <w:pPr>
        <w:spacing w:before="0" w:after="0"/>
        <w:ind w:left="1080" w:right="13"/>
        <w:outlineLvl w:val="5"/>
        <w:rPr>
          <w:rFonts w:eastAsia="MS Mincho" w:cs="Times New Roman"/>
          <w:bCs/>
          <w:noProof/>
          <w:color w:val="auto"/>
        </w:rPr>
      </w:pPr>
      <w:r w:rsidRPr="00960AB2">
        <w:rPr>
          <w:rFonts w:eastAsia="MS Mincho" w:cs="Times New Roman"/>
          <w:b/>
          <w:bCs/>
          <w:i/>
          <w:iCs/>
          <w:noProof/>
          <w:color w:val="auto"/>
        </w:rPr>
        <w:t>Garda Forestieră Râmnicu Vâlcea</w:t>
      </w:r>
      <w:r w:rsidRPr="00960AB2">
        <w:rPr>
          <w:rFonts w:eastAsia="MS Mincho" w:cs="Times New Roman"/>
          <w:noProof/>
          <w:color w:val="auto"/>
        </w:rPr>
        <w:t xml:space="preserve"> informează despre producerea, în data de 16.03.2026, la ora 15:20, a unui incendiu de litieră pe raza O.S. Cărbunești, în zona localității Vladimir, județul Gorj. A fost afectată o suprafață de 2,0 ha în fond forestier proprietate privată. Incendiul a fost stins în aceeași zi, la ora 18:30, de către personalul silvic și cetățeni. Cauza izbucnirii incendiului: utilizarea focului deschis (curățarea vegetației) în zona limitrofă fondului forestier.</w:t>
      </w:r>
    </w:p>
    <w:bookmarkEnd w:id="2"/>
    <w:p w14:paraId="7C97D5BF" w14:textId="77777777" w:rsidR="00960AB2" w:rsidRPr="00960AB2" w:rsidRDefault="00960AB2" w:rsidP="00960AB2">
      <w:pPr>
        <w:spacing w:before="0" w:after="0"/>
        <w:ind w:left="1080"/>
        <w:rPr>
          <w:rFonts w:eastAsia="MS Mincho" w:cs="Times New Roman"/>
          <w:bCs/>
          <w:iCs/>
          <w:noProof/>
          <w:color w:val="auto"/>
        </w:rPr>
      </w:pPr>
    </w:p>
    <w:p w14:paraId="67F00874" w14:textId="77777777" w:rsidR="00960AB2" w:rsidRPr="00960AB2" w:rsidRDefault="00960AB2" w:rsidP="00960AB2">
      <w:pPr>
        <w:numPr>
          <w:ilvl w:val="0"/>
          <w:numId w:val="2"/>
        </w:numPr>
        <w:tabs>
          <w:tab w:val="num" w:pos="709"/>
        </w:tabs>
        <w:spacing w:before="0" w:after="0"/>
        <w:ind w:left="1080" w:right="13" w:firstLine="0"/>
        <w:rPr>
          <w:rFonts w:eastAsia="MS Mincho" w:cs="Times New Roman"/>
          <w:b/>
          <w:noProof/>
          <w:color w:val="auto"/>
        </w:rPr>
      </w:pPr>
      <w:r w:rsidRPr="00960AB2">
        <w:rPr>
          <w:rFonts w:eastAsia="MS Mincho" w:cs="Times New Roman"/>
          <w:b/>
          <w:noProof/>
          <w:color w:val="auto"/>
        </w:rPr>
        <w:t>În domeniul supravegherii radioactivităţii mediului</w:t>
      </w:r>
    </w:p>
    <w:p w14:paraId="7E8144F2" w14:textId="77777777" w:rsidR="00960AB2" w:rsidRPr="00960AB2" w:rsidRDefault="00960AB2" w:rsidP="00960AB2">
      <w:pPr>
        <w:spacing w:before="0" w:after="0"/>
        <w:ind w:left="1080" w:right="13"/>
        <w:outlineLvl w:val="5"/>
        <w:rPr>
          <w:rFonts w:eastAsia="MS Mincho" w:cs="Times New Roman"/>
          <w:noProof/>
          <w:color w:val="auto"/>
        </w:rPr>
      </w:pPr>
      <w:r w:rsidRPr="00960AB2">
        <w:rPr>
          <w:rFonts w:eastAsia="MS Mincho" w:cs="Times New Roman"/>
          <w:noProof/>
          <w:color w:val="auto"/>
        </w:rPr>
        <w:t>Nu au fost semnalate evenimente deosebite.</w:t>
      </w:r>
    </w:p>
    <w:p w14:paraId="403EECF4" w14:textId="77777777" w:rsidR="00960AB2" w:rsidRPr="00960AB2" w:rsidRDefault="00960AB2" w:rsidP="00960AB2">
      <w:pPr>
        <w:spacing w:before="0" w:after="0"/>
        <w:ind w:left="1080" w:right="13"/>
        <w:outlineLvl w:val="5"/>
        <w:rPr>
          <w:rFonts w:eastAsia="MS Mincho" w:cs="Times New Roman"/>
          <w:noProof/>
          <w:color w:val="auto"/>
        </w:rPr>
      </w:pPr>
    </w:p>
    <w:p w14:paraId="49151BFD" w14:textId="77777777" w:rsidR="00960AB2" w:rsidRPr="00960AB2" w:rsidRDefault="00960AB2" w:rsidP="00960AB2">
      <w:pPr>
        <w:numPr>
          <w:ilvl w:val="0"/>
          <w:numId w:val="2"/>
        </w:numPr>
        <w:tabs>
          <w:tab w:val="num" w:pos="709"/>
        </w:tabs>
        <w:spacing w:before="0" w:after="0"/>
        <w:ind w:left="1080" w:right="13" w:firstLine="0"/>
        <w:rPr>
          <w:rFonts w:eastAsia="MS Mincho" w:cs="Times New Roman"/>
          <w:b/>
          <w:noProof/>
          <w:color w:val="auto"/>
        </w:rPr>
      </w:pPr>
      <w:r w:rsidRPr="00960AB2">
        <w:rPr>
          <w:rFonts w:eastAsia="MS Mincho" w:cs="Times New Roman"/>
          <w:b/>
          <w:noProof/>
          <w:color w:val="auto"/>
        </w:rPr>
        <w:t>În municipiul Bucureşti</w:t>
      </w:r>
    </w:p>
    <w:p w14:paraId="49DFA076" w14:textId="77777777" w:rsidR="00960AB2" w:rsidRPr="00960AB2" w:rsidRDefault="00960AB2" w:rsidP="00960AB2">
      <w:pPr>
        <w:spacing w:before="0" w:after="0"/>
        <w:ind w:left="1080" w:right="13"/>
        <w:outlineLvl w:val="5"/>
        <w:rPr>
          <w:rFonts w:eastAsia="MS Mincho" w:cs="Times New Roman"/>
          <w:noProof/>
          <w:color w:val="auto"/>
        </w:rPr>
      </w:pPr>
      <w:r w:rsidRPr="00960AB2">
        <w:rPr>
          <w:rFonts w:eastAsia="MS Mincho" w:cs="Times New Roman"/>
          <w:noProof/>
          <w:color w:val="auto"/>
        </w:rPr>
        <w:t>Nu au fost semnalate evenimente deosebite.</w:t>
      </w:r>
    </w:p>
    <w:p w14:paraId="231BA9C2" w14:textId="77777777" w:rsidR="00960AB2" w:rsidRPr="00960AB2" w:rsidRDefault="00960AB2" w:rsidP="00960AB2">
      <w:pPr>
        <w:spacing w:before="0" w:after="0"/>
        <w:ind w:left="1080" w:right="13"/>
        <w:outlineLvl w:val="5"/>
        <w:rPr>
          <w:rFonts w:eastAsia="MS Mincho" w:cs="Times New Roman"/>
          <w:noProof/>
          <w:color w:val="auto"/>
        </w:rPr>
      </w:pPr>
    </w:p>
    <w:p w14:paraId="15B000CD" w14:textId="77777777" w:rsidR="00B113C0" w:rsidRDefault="00B113C0" w:rsidP="00B113C0">
      <w:pPr>
        <w:spacing w:after="0"/>
        <w:ind w:right="13"/>
        <w:rPr>
          <w:b/>
          <w:bCs/>
          <w:sz w:val="16"/>
          <w:szCs w:val="16"/>
        </w:rPr>
      </w:pPr>
    </w:p>
    <w:p w14:paraId="22259057" w14:textId="77777777" w:rsidR="00F746B0" w:rsidRPr="00F746B0" w:rsidRDefault="00F746B0" w:rsidP="00B113C0">
      <w:pPr>
        <w:spacing w:before="0" w:after="0" w:line="240" w:lineRule="auto"/>
        <w:rPr>
          <w:rFonts w:eastAsia="MS Mincho" w:cs="Times New Roman"/>
          <w:b/>
          <w:bCs/>
          <w:noProof/>
          <w:color w:val="auto"/>
        </w:rPr>
      </w:pPr>
    </w:p>
    <w:p w14:paraId="5261EF75" w14:textId="660C4D76" w:rsidR="00FA65AC" w:rsidRPr="002A4CFE" w:rsidRDefault="00BC3743" w:rsidP="00B113C0">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DEB6" w14:textId="77777777" w:rsidR="00E4309E" w:rsidRDefault="00E4309E" w:rsidP="00F721A4">
      <w:pPr>
        <w:spacing w:after="0" w:line="240" w:lineRule="auto"/>
      </w:pPr>
      <w:r>
        <w:separator/>
      </w:r>
    </w:p>
  </w:endnote>
  <w:endnote w:type="continuationSeparator" w:id="0">
    <w:p w14:paraId="2B91686C" w14:textId="77777777" w:rsidR="00E4309E" w:rsidRDefault="00E4309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F7AC" w14:textId="77777777" w:rsidR="00E4309E" w:rsidRDefault="00E4309E" w:rsidP="00F721A4">
      <w:pPr>
        <w:spacing w:after="0" w:line="240" w:lineRule="auto"/>
      </w:pPr>
      <w:r>
        <w:separator/>
      </w:r>
    </w:p>
  </w:footnote>
  <w:footnote w:type="continuationSeparator" w:id="0">
    <w:p w14:paraId="2DB410A0" w14:textId="77777777" w:rsidR="00E4309E" w:rsidRDefault="00E4309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647"/>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2026-03-19T05:16:00Z</dcterms:created>
  <dcterms:modified xsi:type="dcterms:W3CDTF">2026-03-19T06:21:00Z</dcterms:modified>
</cp:coreProperties>
</file>