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00C125F6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7372E9">
        <w:rPr>
          <w:b/>
          <w:bCs/>
          <w:sz w:val="24"/>
          <w:szCs w:val="24"/>
          <w:lang w:val="ro-RO"/>
        </w:rPr>
        <w:t>1</w:t>
      </w:r>
      <w:r w:rsidR="004A614C">
        <w:rPr>
          <w:b/>
          <w:bCs/>
          <w:sz w:val="24"/>
          <w:szCs w:val="24"/>
          <w:lang w:val="ro-RO"/>
        </w:rPr>
        <w:t>5</w:t>
      </w:r>
      <w:r w:rsidR="00F119FE">
        <w:rPr>
          <w:b/>
          <w:bCs/>
          <w:sz w:val="24"/>
          <w:szCs w:val="24"/>
          <w:lang w:val="ro-RO"/>
        </w:rPr>
        <w:t>.</w:t>
      </w:r>
      <w:r w:rsidR="00E14D54">
        <w:rPr>
          <w:b/>
          <w:bCs/>
          <w:sz w:val="24"/>
          <w:szCs w:val="24"/>
          <w:lang w:val="ro-RO"/>
        </w:rPr>
        <w:t>0</w:t>
      </w:r>
      <w:r w:rsidR="00DF6978">
        <w:rPr>
          <w:b/>
          <w:bCs/>
          <w:sz w:val="24"/>
          <w:szCs w:val="24"/>
          <w:lang w:val="ro-RO"/>
        </w:rPr>
        <w:t>4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7372E9">
        <w:rPr>
          <w:b/>
          <w:bCs/>
          <w:sz w:val="24"/>
          <w:szCs w:val="24"/>
          <w:lang w:val="ro-RO"/>
        </w:rPr>
        <w:t>1</w:t>
      </w:r>
      <w:r w:rsidR="004A614C">
        <w:rPr>
          <w:b/>
          <w:bCs/>
          <w:sz w:val="24"/>
          <w:szCs w:val="24"/>
          <w:lang w:val="ro-RO"/>
        </w:rPr>
        <w:t>6</w:t>
      </w:r>
      <w:r w:rsidR="00425C1D">
        <w:rPr>
          <w:b/>
          <w:bCs/>
          <w:sz w:val="24"/>
          <w:szCs w:val="24"/>
          <w:lang w:val="ro-RO"/>
        </w:rPr>
        <w:t>.</w:t>
      </w:r>
      <w:r w:rsidR="00E14D54">
        <w:rPr>
          <w:b/>
          <w:bCs/>
          <w:sz w:val="24"/>
          <w:szCs w:val="24"/>
          <w:lang w:val="ro-RO"/>
        </w:rPr>
        <w:t>0</w:t>
      </w:r>
      <w:r w:rsidR="00DF6978">
        <w:rPr>
          <w:b/>
          <w:bCs/>
          <w:sz w:val="24"/>
          <w:szCs w:val="24"/>
          <w:lang w:val="ro-RO"/>
        </w:rPr>
        <w:t>4</w:t>
      </w:r>
      <w:r w:rsidR="00E31929">
        <w:rPr>
          <w:b/>
          <w:bCs/>
          <w:sz w:val="24"/>
          <w:szCs w:val="24"/>
          <w:lang w:val="ro-RO"/>
        </w:rPr>
        <w:t>.202</w:t>
      </w:r>
      <w:r w:rsidR="00E14D54">
        <w:rPr>
          <w:b/>
          <w:bCs/>
          <w:sz w:val="24"/>
          <w:szCs w:val="24"/>
          <w:lang w:val="ro-RO"/>
        </w:rPr>
        <w:t>5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333CE893" w14:textId="77777777" w:rsidR="00DE38E2" w:rsidRPr="00C02271" w:rsidRDefault="00DE38E2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23D8BDE2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 xml:space="preserve">Situaţia şi prognoza hidro pe râurile interioare şi Dunăre din </w:t>
      </w:r>
      <w:r w:rsidR="007372E9">
        <w:rPr>
          <w:b/>
          <w:bCs/>
          <w:u w:val="single"/>
          <w:lang w:val="it-IT"/>
        </w:rPr>
        <w:t>1</w:t>
      </w:r>
      <w:r w:rsidR="004A614C">
        <w:rPr>
          <w:b/>
          <w:bCs/>
          <w:u w:val="single"/>
          <w:lang w:val="it-IT"/>
        </w:rPr>
        <w:t>6</w:t>
      </w:r>
      <w:r w:rsidR="00425C1D">
        <w:rPr>
          <w:b/>
          <w:bCs/>
          <w:u w:val="single"/>
          <w:lang w:val="it-IT"/>
        </w:rPr>
        <w:t>.</w:t>
      </w:r>
      <w:r w:rsidR="00E14D54">
        <w:rPr>
          <w:b/>
          <w:bCs/>
          <w:u w:val="single"/>
          <w:lang w:val="it-IT"/>
        </w:rPr>
        <w:t>0</w:t>
      </w:r>
      <w:r w:rsidR="00DF6978">
        <w:rPr>
          <w:b/>
          <w:bCs/>
          <w:u w:val="single"/>
          <w:lang w:val="it-IT"/>
        </w:rPr>
        <w:t>4</w:t>
      </w:r>
      <w:r w:rsidR="00E31929">
        <w:rPr>
          <w:b/>
          <w:bCs/>
          <w:u w:val="single"/>
          <w:lang w:val="it-IT"/>
        </w:rPr>
        <w:t>.202</w:t>
      </w:r>
      <w:r w:rsidR="00E14D54">
        <w:rPr>
          <w:b/>
          <w:bCs/>
          <w:u w:val="single"/>
          <w:lang w:val="it-IT"/>
        </w:rPr>
        <w:t>5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2257A8A6" w14:textId="76608554" w:rsidR="00343413" w:rsidRPr="00826401" w:rsidRDefault="00F9512C" w:rsidP="00826401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7B07EAF1" w14:textId="1BEB8A14" w:rsidR="00C11F64" w:rsidRPr="00C11F64" w:rsidRDefault="00F9512C" w:rsidP="00C11F6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A54D9">
        <w:rPr>
          <w:rFonts w:eastAsia="BatangChe" w:cs="Tahoma"/>
          <w:b/>
          <w:bCs/>
          <w:color w:val="000000" w:themeColor="text1"/>
          <w:lang w:val="ro-RO"/>
        </w:rPr>
        <w:t xml:space="preserve">Debitele au </w:t>
      </w:r>
      <w:r w:rsidRPr="00595382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C11F64">
        <w:rPr>
          <w:rFonts w:eastAsia="BatangChe" w:cs="Tahoma"/>
          <w:b/>
          <w:bCs/>
          <w:color w:val="000000" w:themeColor="text1"/>
          <w:lang w:val="ro-RO"/>
        </w:rPr>
        <w:t>,</w:t>
      </w:r>
      <w:r w:rsidR="00C66411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C11F64" w:rsidRPr="00C11F64">
        <w:rPr>
          <w:rFonts w:eastAsia="BatangChe" w:cs="Tahoma"/>
          <w:b/>
          <w:bCs/>
          <w:color w:val="000000" w:themeColor="text1"/>
          <w:lang w:val="ro-RO"/>
        </w:rPr>
        <w:t>în general, relativ staționare</w:t>
      </w:r>
      <w:r w:rsidR="00C11F64" w:rsidRPr="00C11F64">
        <w:rPr>
          <w:rFonts w:eastAsia="BatangChe" w:cs="Tahoma"/>
          <w:color w:val="000000" w:themeColor="text1"/>
          <w:lang w:val="ro-RO"/>
        </w:rPr>
        <w:t xml:space="preserve">, exceptând râurile din bazinele hidrografice: Suceava, Moldova, Bistrița, </w:t>
      </w:r>
      <w:proofErr w:type="spellStart"/>
      <w:r w:rsidR="00C11F64" w:rsidRPr="00C11F64">
        <w:rPr>
          <w:rFonts w:eastAsia="BatangChe" w:cs="Tahoma"/>
          <w:color w:val="000000" w:themeColor="text1"/>
          <w:lang w:val="ro-RO"/>
        </w:rPr>
        <w:t>Trotuş</w:t>
      </w:r>
      <w:proofErr w:type="spellEnd"/>
      <w:r w:rsidR="00C11F64" w:rsidRPr="00C11F64">
        <w:rPr>
          <w:rFonts w:eastAsia="BatangChe" w:cs="Tahoma"/>
          <w:color w:val="000000" w:themeColor="text1"/>
          <w:lang w:val="ro-RO"/>
        </w:rPr>
        <w:t xml:space="preserve">, cursul Siretului, bazinul superior al Buzăului, cursul inferior al </w:t>
      </w:r>
      <w:proofErr w:type="spellStart"/>
      <w:r w:rsidR="00C11F64" w:rsidRPr="00C11F64">
        <w:rPr>
          <w:rFonts w:eastAsia="BatangChe" w:cs="Tahoma"/>
          <w:color w:val="000000" w:themeColor="text1"/>
          <w:lang w:val="ro-RO"/>
        </w:rPr>
        <w:t>Someşului</w:t>
      </w:r>
      <w:proofErr w:type="spellEnd"/>
      <w:r w:rsidR="00C11F64" w:rsidRPr="00C11F64">
        <w:rPr>
          <w:rFonts w:eastAsia="BatangChe" w:cs="Tahoma"/>
          <w:color w:val="000000" w:themeColor="text1"/>
          <w:lang w:val="ro-RO"/>
        </w:rPr>
        <w:t xml:space="preserve"> </w:t>
      </w:r>
      <w:proofErr w:type="spellStart"/>
      <w:r w:rsidR="00C11F64" w:rsidRPr="00C11F64">
        <w:rPr>
          <w:rFonts w:eastAsia="BatangChe" w:cs="Tahoma"/>
          <w:color w:val="000000" w:themeColor="text1"/>
          <w:lang w:val="ro-RO"/>
        </w:rPr>
        <w:t>şi</w:t>
      </w:r>
      <w:proofErr w:type="spellEnd"/>
      <w:r w:rsidR="00C11F64" w:rsidRPr="00C11F64">
        <w:rPr>
          <w:rFonts w:eastAsia="BatangChe" w:cs="Tahoma"/>
          <w:color w:val="000000" w:themeColor="text1"/>
          <w:lang w:val="ro-RO"/>
        </w:rPr>
        <w:t xml:space="preserve"> cursul superior al Prutului, unde au fost în creștere ca urmare a cedării apei din stratul de zăpadă și propagării.</w:t>
      </w:r>
    </w:p>
    <w:p w14:paraId="79CD1A21" w14:textId="7CDE0E08" w:rsidR="00C11F64" w:rsidRPr="00C11F64" w:rsidRDefault="00C11F64" w:rsidP="00C11F6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11F64">
        <w:rPr>
          <w:rFonts w:eastAsia="BatangChe" w:cs="Tahoma"/>
          <w:color w:val="000000" w:themeColor="text1"/>
          <w:lang w:val="ro-RO"/>
        </w:rPr>
        <w:t xml:space="preserve">Debitele se situează la valori sub mediile multianuale lunare, cu coeficienți moduli cuprinși între 30-80%, mai mari (în jurul </w:t>
      </w:r>
      <w:proofErr w:type="spellStart"/>
      <w:r w:rsidRPr="00C11F64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C11F64">
        <w:rPr>
          <w:rFonts w:eastAsia="BatangChe" w:cs="Tahoma"/>
          <w:color w:val="000000" w:themeColor="text1"/>
          <w:lang w:val="ro-RO"/>
        </w:rPr>
        <w:t xml:space="preserve"> peste mediile lunare) pe râurile din bazinele hidrografice: Vișeu, bazinul superior al Izei, pe cursul superior al Siretului </w:t>
      </w:r>
      <w:proofErr w:type="spellStart"/>
      <w:r w:rsidRPr="00C11F64">
        <w:rPr>
          <w:rFonts w:eastAsia="BatangChe" w:cs="Tahoma"/>
          <w:color w:val="000000" w:themeColor="text1"/>
          <w:lang w:val="ro-RO"/>
        </w:rPr>
        <w:t>şi</w:t>
      </w:r>
      <w:proofErr w:type="spellEnd"/>
      <w:r w:rsidRPr="00C11F64">
        <w:rPr>
          <w:rFonts w:eastAsia="BatangChe" w:cs="Tahoma"/>
          <w:color w:val="000000" w:themeColor="text1"/>
          <w:lang w:val="ro-RO"/>
        </w:rPr>
        <w:t xml:space="preserve"> mai mici (sub 30% din mediile lunare) pe râurile din bazinele hidrografice: Someșul Mic, Crasna, Barcău, Crișul Negru, Crișul Alb, Arieș, Bega Veche, </w:t>
      </w:r>
      <w:proofErr w:type="spellStart"/>
      <w:r w:rsidRPr="00C11F64">
        <w:rPr>
          <w:rFonts w:eastAsia="BatangChe" w:cs="Tahoma"/>
          <w:color w:val="000000" w:themeColor="text1"/>
          <w:lang w:val="ro-RO"/>
        </w:rPr>
        <w:t>Timiş</w:t>
      </w:r>
      <w:proofErr w:type="spellEnd"/>
      <w:r w:rsidRPr="00C11F64">
        <w:rPr>
          <w:rFonts w:eastAsia="BatangChe" w:cs="Tahoma"/>
          <w:color w:val="000000" w:themeColor="text1"/>
          <w:lang w:val="ro-RO"/>
        </w:rPr>
        <w:t>, Bârzava, Moravița, Caraș, Nera, Cerna, Vedea, Argeș, Tazlău, Putna, Râm</w:t>
      </w:r>
      <w:r>
        <w:rPr>
          <w:rFonts w:eastAsia="BatangChe" w:cs="Tahoma"/>
          <w:color w:val="000000" w:themeColor="text1"/>
          <w:lang w:val="ro-RO"/>
        </w:rPr>
        <w:t>nicu</w:t>
      </w:r>
      <w:r w:rsidRPr="00C11F64">
        <w:rPr>
          <w:rFonts w:eastAsia="BatangChe" w:cs="Tahoma"/>
          <w:color w:val="000000" w:themeColor="text1"/>
          <w:lang w:val="ro-RO"/>
        </w:rPr>
        <w:t xml:space="preserve"> Sărat, Bârlad, bazinele inferioare ale Jiului, Oltului, pe cursul inferior al Buzăului și pe afluenții Prutului.</w:t>
      </w:r>
    </w:p>
    <w:p w14:paraId="5D235A8D" w14:textId="73828478" w:rsidR="001C0EA6" w:rsidRPr="00C11F64" w:rsidRDefault="00C11F64" w:rsidP="00C11F64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11F64">
        <w:rPr>
          <w:rFonts w:eastAsia="BatangChe" w:cs="Tahoma"/>
          <w:b/>
          <w:bCs/>
          <w:color w:val="000000" w:themeColor="text1"/>
          <w:lang w:val="ro-RO"/>
        </w:rPr>
        <w:t xml:space="preserve">Nivelurile </w:t>
      </w:r>
      <w:r w:rsidRPr="00C11F64">
        <w:rPr>
          <w:rFonts w:eastAsia="BatangChe" w:cs="Tahoma"/>
          <w:color w:val="000000" w:themeColor="text1"/>
          <w:lang w:val="ro-RO"/>
        </w:rPr>
        <w:t xml:space="preserve">pe râuri la stațiile hidrometrice </w:t>
      </w:r>
      <w:r w:rsidRPr="00C11F64">
        <w:rPr>
          <w:rFonts w:eastAsia="BatangChe" w:cs="Tahoma"/>
          <w:b/>
          <w:bCs/>
          <w:color w:val="000000" w:themeColor="text1"/>
          <w:lang w:val="ro-RO"/>
        </w:rPr>
        <w:t>se situează sub COTELE DE ATENȚIE.</w:t>
      </w:r>
    </w:p>
    <w:p w14:paraId="708E8316" w14:textId="77777777" w:rsidR="00DE38E2" w:rsidRPr="00DE38E2" w:rsidRDefault="00DE38E2" w:rsidP="00DE38E2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77A5C5E2" w14:textId="4EAEEA9D" w:rsidR="00C11F64" w:rsidRPr="00C11F64" w:rsidRDefault="00F9512C" w:rsidP="00C11F64">
      <w:pPr>
        <w:spacing w:line="240" w:lineRule="auto"/>
        <w:ind w:left="1080"/>
        <w:rPr>
          <w:rFonts w:eastAsia="BatangChe"/>
          <w:lang w:val="ro-RO"/>
        </w:rPr>
      </w:pPr>
      <w:r w:rsidRPr="007F7B3A">
        <w:rPr>
          <w:rFonts w:eastAsia="BatangChe"/>
          <w:b/>
          <w:bCs/>
          <w:lang w:val="ro-RO"/>
        </w:rPr>
        <w:t xml:space="preserve">Debitele vor </w:t>
      </w:r>
      <w:r w:rsidR="005338AB" w:rsidRPr="007F7B3A">
        <w:rPr>
          <w:rFonts w:eastAsia="BatangChe"/>
          <w:b/>
          <w:bCs/>
          <w:lang w:val="ro-RO"/>
        </w:rPr>
        <w:t>fi</w:t>
      </w:r>
      <w:r w:rsidR="00C11F64">
        <w:rPr>
          <w:rFonts w:eastAsia="BatangChe"/>
          <w:b/>
          <w:bCs/>
          <w:lang w:val="ro-RO"/>
        </w:rPr>
        <w:t>,</w:t>
      </w:r>
      <w:r w:rsidR="002B77CC">
        <w:rPr>
          <w:rFonts w:eastAsia="BatangChe"/>
          <w:b/>
          <w:bCs/>
          <w:lang w:val="ro-RO"/>
        </w:rPr>
        <w:t xml:space="preserve"> </w:t>
      </w:r>
      <w:r w:rsidR="00C11F64" w:rsidRPr="00C11F64">
        <w:rPr>
          <w:rFonts w:eastAsia="BatangChe"/>
          <w:b/>
          <w:bCs/>
          <w:lang w:val="ro-RO"/>
        </w:rPr>
        <w:t>în general, relativ staționare</w:t>
      </w:r>
      <w:r w:rsidR="00C11F64" w:rsidRPr="00C11F64">
        <w:rPr>
          <w:rFonts w:eastAsia="BatangChe"/>
          <w:lang w:val="ro-RO"/>
        </w:rPr>
        <w:t xml:space="preserve">, exceptând râurile din bazinele hidrografice: Suceava, Moldova, Bistrița, </w:t>
      </w:r>
      <w:proofErr w:type="spellStart"/>
      <w:r w:rsidR="00C11F64" w:rsidRPr="00C11F64">
        <w:rPr>
          <w:rFonts w:eastAsia="BatangChe"/>
          <w:lang w:val="ro-RO"/>
        </w:rPr>
        <w:t>Trotuş</w:t>
      </w:r>
      <w:proofErr w:type="spellEnd"/>
      <w:r w:rsidR="00C11F64" w:rsidRPr="00C11F64">
        <w:rPr>
          <w:rFonts w:eastAsia="BatangChe"/>
          <w:lang w:val="ro-RO"/>
        </w:rPr>
        <w:t>, Putna, R</w:t>
      </w:r>
      <w:r w:rsidR="00C11F64" w:rsidRPr="00C11F64">
        <w:rPr>
          <w:rFonts w:eastAsia="BatangChe" w:cs="Tahoma"/>
          <w:color w:val="000000" w:themeColor="text1"/>
          <w:lang w:val="ro-RO"/>
        </w:rPr>
        <w:t>â</w:t>
      </w:r>
      <w:r w:rsidR="00C11F64" w:rsidRPr="00C11F64">
        <w:rPr>
          <w:rFonts w:eastAsia="BatangChe"/>
          <w:lang w:val="ro-RO"/>
        </w:rPr>
        <w:t>m</w:t>
      </w:r>
      <w:r w:rsidR="00C11F64">
        <w:rPr>
          <w:rFonts w:eastAsia="BatangChe"/>
          <w:lang w:val="ro-RO"/>
        </w:rPr>
        <w:t>nicu</w:t>
      </w:r>
      <w:r w:rsidR="00C11F64" w:rsidRPr="00C11F64">
        <w:rPr>
          <w:rFonts w:eastAsia="BatangChe"/>
          <w:lang w:val="ro-RO"/>
        </w:rPr>
        <w:t xml:space="preserve"> Sărat, Buzău, cursul Siretului </w:t>
      </w:r>
      <w:proofErr w:type="spellStart"/>
      <w:r w:rsidR="00C11F64" w:rsidRPr="00C11F64">
        <w:rPr>
          <w:rFonts w:eastAsia="BatangChe"/>
          <w:lang w:val="ro-RO"/>
        </w:rPr>
        <w:t>şi</w:t>
      </w:r>
      <w:proofErr w:type="spellEnd"/>
      <w:r w:rsidR="00C11F64" w:rsidRPr="00C11F64">
        <w:rPr>
          <w:rFonts w:eastAsia="BatangChe"/>
          <w:lang w:val="ro-RO"/>
        </w:rPr>
        <w:t xml:space="preserve"> cursul superior al Prutului, unde vor fi în creștere ca urmare a cedării apei din stratul de zăpadă și propagării.</w:t>
      </w:r>
    </w:p>
    <w:p w14:paraId="2DA578BF" w14:textId="276B5B02" w:rsidR="00C11F64" w:rsidRPr="00C11F64" w:rsidRDefault="00C11F64" w:rsidP="00C11F64">
      <w:pPr>
        <w:spacing w:after="0" w:line="240" w:lineRule="auto"/>
        <w:ind w:left="1080"/>
        <w:rPr>
          <w:rFonts w:eastAsia="BatangChe"/>
          <w:lang w:val="ro-RO"/>
        </w:rPr>
      </w:pPr>
      <w:r w:rsidRPr="00C11F64">
        <w:rPr>
          <w:rFonts w:eastAsia="BatangChe"/>
          <w:lang w:val="ro-RO"/>
        </w:rPr>
        <w:t>Se pot înregistra creșteri ușoare de niveluri și debite pe unele râuri din zonele de deal și de munte, mai ales pe cele din jumătatea de vest a țării, ca urmare a precipitațiilor prognozate, slabe cantitativ, cedării apei din stratul de zăpadă și propagării.</w:t>
      </w:r>
    </w:p>
    <w:p w14:paraId="7EAB470F" w14:textId="7120E933" w:rsidR="00FF4075" w:rsidRPr="00C11F64" w:rsidRDefault="00C11F64" w:rsidP="00C11F64">
      <w:pPr>
        <w:spacing w:after="0" w:line="240" w:lineRule="auto"/>
        <w:ind w:left="1080"/>
        <w:rPr>
          <w:rFonts w:eastAsia="BatangChe"/>
          <w:lang w:val="ro-RO"/>
        </w:rPr>
      </w:pPr>
      <w:r w:rsidRPr="00C11F64">
        <w:rPr>
          <w:rFonts w:eastAsia="BatangChe"/>
          <w:b/>
          <w:bCs/>
          <w:lang w:val="ro-RO"/>
        </w:rPr>
        <w:t>Nivelurile</w:t>
      </w:r>
      <w:r w:rsidRPr="00C11F64">
        <w:rPr>
          <w:rFonts w:eastAsia="BatangChe"/>
          <w:lang w:val="ro-RO"/>
        </w:rPr>
        <w:t xml:space="preserve"> pe râuri la stațiile hidrometrice </w:t>
      </w:r>
      <w:r w:rsidRPr="00C11F64">
        <w:rPr>
          <w:rFonts w:eastAsia="BatangChe"/>
          <w:b/>
          <w:bCs/>
          <w:lang w:val="ro-RO"/>
        </w:rPr>
        <w:t>se vor situa sub COTELE DE ATENȚIE.</w:t>
      </w:r>
    </w:p>
    <w:p w14:paraId="6CA413D1" w14:textId="77777777" w:rsidR="00DE38E2" w:rsidRPr="006D1E17" w:rsidRDefault="00DE38E2" w:rsidP="009E0567">
      <w:pPr>
        <w:spacing w:after="0" w:line="240" w:lineRule="auto"/>
        <w:ind w:left="0"/>
        <w:rPr>
          <w:rFonts w:eastAsia="BatangChe"/>
          <w:b/>
          <w:bCs/>
          <w:sz w:val="16"/>
          <w:szCs w:val="16"/>
          <w:lang w:val="ro-RO"/>
        </w:rPr>
      </w:pPr>
    </w:p>
    <w:p w14:paraId="142E4A90" w14:textId="52F1A40E" w:rsidR="00A10800" w:rsidRPr="00A10800" w:rsidRDefault="00BA7527" w:rsidP="00A10800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6E180F89" w14:textId="77777777" w:rsidR="00C11F64" w:rsidRPr="00C11F64" w:rsidRDefault="00F9512C" w:rsidP="00C11F64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7372E9">
        <w:rPr>
          <w:rFonts w:eastAsia="BatangChe" w:cs="Tahoma"/>
          <w:bCs/>
          <w:color w:val="000000" w:themeColor="text1"/>
          <w:lang w:val="ro-RO"/>
        </w:rPr>
        <w:t>1</w:t>
      </w:r>
      <w:r w:rsidR="004A614C">
        <w:rPr>
          <w:rFonts w:eastAsia="BatangChe" w:cs="Tahoma"/>
          <w:bCs/>
          <w:color w:val="000000" w:themeColor="text1"/>
          <w:lang w:val="ro-RO"/>
        </w:rPr>
        <w:t>5</w:t>
      </w:r>
      <w:r w:rsidR="00650645">
        <w:rPr>
          <w:rFonts w:eastAsia="BatangChe" w:cs="Tahoma"/>
          <w:bCs/>
          <w:color w:val="000000" w:themeColor="text1"/>
          <w:lang w:val="ro-RO"/>
        </w:rPr>
        <w:t>-</w:t>
      </w:r>
      <w:r w:rsidR="007372E9">
        <w:rPr>
          <w:rFonts w:eastAsia="BatangChe" w:cs="Tahoma"/>
          <w:bCs/>
          <w:color w:val="000000" w:themeColor="text1"/>
          <w:lang w:val="ro-RO"/>
        </w:rPr>
        <w:t>1</w:t>
      </w:r>
      <w:r w:rsidR="004A614C">
        <w:rPr>
          <w:rFonts w:eastAsia="BatangChe" w:cs="Tahoma"/>
          <w:bCs/>
          <w:color w:val="000000" w:themeColor="text1"/>
          <w:lang w:val="ro-RO"/>
        </w:rPr>
        <w:t>6</w:t>
      </w:r>
      <w:r w:rsidR="00CD2290" w:rsidRPr="0064514F">
        <w:rPr>
          <w:rFonts w:eastAsia="BatangChe" w:cs="Tahoma"/>
          <w:bCs/>
          <w:color w:val="000000" w:themeColor="text1"/>
          <w:lang w:val="ro-RO"/>
        </w:rPr>
        <w:t>.</w:t>
      </w:r>
      <w:r w:rsidR="00E14D54">
        <w:rPr>
          <w:rFonts w:eastAsia="BatangChe" w:cs="Tahoma"/>
          <w:bCs/>
          <w:color w:val="000000" w:themeColor="text1"/>
          <w:lang w:val="ro-RO"/>
        </w:rPr>
        <w:t>0</w:t>
      </w:r>
      <w:r w:rsidR="00DF6978">
        <w:rPr>
          <w:rFonts w:eastAsia="BatangChe" w:cs="Tahoma"/>
          <w:bCs/>
          <w:color w:val="000000" w:themeColor="text1"/>
          <w:lang w:val="ro-RO"/>
        </w:rPr>
        <w:t>4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E14D54">
        <w:rPr>
          <w:rFonts w:eastAsia="BatangChe" w:cs="Tahoma"/>
          <w:bCs/>
          <w:color w:val="000000" w:themeColor="text1"/>
          <w:lang w:val="ro-RO"/>
        </w:rPr>
        <w:t>5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a </w:t>
      </w:r>
      <w:r w:rsidR="00781C50" w:rsidRPr="0064514F">
        <w:rPr>
          <w:rFonts w:eastAsia="BatangChe" w:cs="Tahoma"/>
          <w:b/>
          <w:bCs/>
          <w:color w:val="000000" w:themeColor="text1"/>
          <w:lang w:val="ro-RO"/>
        </w:rPr>
        <w:t xml:space="preserve">fost </w:t>
      </w:r>
      <w:r w:rsidR="00C11F64" w:rsidRPr="00C11F64">
        <w:rPr>
          <w:rFonts w:eastAsia="BatangChe" w:cs="Tahoma"/>
          <w:b/>
          <w:bCs/>
          <w:color w:val="000000" w:themeColor="text1"/>
          <w:lang w:val="ro-RO"/>
        </w:rPr>
        <w:t>în scădere, având valoarea de 5700 m</w:t>
      </w:r>
      <w:r w:rsidR="00C11F64" w:rsidRPr="00C11F64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C11F64" w:rsidRPr="00C11F64">
        <w:rPr>
          <w:rFonts w:eastAsia="BatangChe" w:cs="Tahoma"/>
          <w:b/>
          <w:bCs/>
          <w:color w:val="000000" w:themeColor="text1"/>
          <w:lang w:val="ro-RO"/>
        </w:rPr>
        <w:t>/s</w:t>
      </w:r>
      <w:r w:rsidR="00C11F64" w:rsidRPr="00C11F64">
        <w:rPr>
          <w:rFonts w:eastAsia="BatangChe" w:cs="Tahoma"/>
          <w:color w:val="000000" w:themeColor="text1"/>
          <w:lang w:val="ro-RO"/>
        </w:rPr>
        <w:t xml:space="preserve">, sub media lunii </w:t>
      </w:r>
      <w:r w:rsidR="00C11F64" w:rsidRPr="00C11F64">
        <w:rPr>
          <w:rFonts w:eastAsia="BatangChe" w:cs="Tahoma"/>
          <w:b/>
          <w:bCs/>
          <w:color w:val="000000" w:themeColor="text1"/>
          <w:lang w:val="ro-RO"/>
        </w:rPr>
        <w:t>aprilie (7900 m</w:t>
      </w:r>
      <w:r w:rsidR="00C11F64" w:rsidRPr="00C11F64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C11F64" w:rsidRPr="00C11F64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6CA23C44" w14:textId="169F423D" w:rsidR="00DE38E2" w:rsidRPr="00C11F64" w:rsidRDefault="00C11F64" w:rsidP="00C11F64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11F64">
        <w:rPr>
          <w:rFonts w:eastAsia="BatangChe" w:cs="Tahoma"/>
          <w:color w:val="000000" w:themeColor="text1"/>
          <w:lang w:val="ro-RO"/>
        </w:rPr>
        <w:t xml:space="preserve">În aval de Porțile de Fier debitele au fost </w:t>
      </w:r>
      <w:bookmarkStart w:id="0" w:name="_Hlk195252735"/>
      <w:r w:rsidRPr="00C11F64">
        <w:rPr>
          <w:rFonts w:eastAsia="BatangChe" w:cs="Tahoma"/>
          <w:color w:val="000000" w:themeColor="text1"/>
          <w:lang w:val="ro-RO"/>
        </w:rPr>
        <w:t>în scădere</w:t>
      </w:r>
      <w:bookmarkEnd w:id="0"/>
      <w:r w:rsidRPr="00C11F64">
        <w:rPr>
          <w:rFonts w:eastAsia="BatangChe" w:cs="Tahoma"/>
          <w:color w:val="000000" w:themeColor="text1"/>
          <w:lang w:val="ro-RO"/>
        </w:rPr>
        <w:t>.</w:t>
      </w:r>
    </w:p>
    <w:p w14:paraId="01505744" w14:textId="42692E26" w:rsidR="00A10800" w:rsidRPr="00DE38E2" w:rsidRDefault="00A10800" w:rsidP="00DE38E2">
      <w:pPr>
        <w:shd w:val="clear" w:color="auto" w:fill="FFFFFF"/>
        <w:spacing w:after="0" w:line="240" w:lineRule="auto"/>
        <w:ind w:left="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6CB23127" w14:textId="77777777" w:rsidR="00C11F64" w:rsidRPr="00C11F64" w:rsidRDefault="00332E81" w:rsidP="00C11F64">
      <w:pPr>
        <w:keepLines/>
        <w:spacing w:after="0" w:line="240" w:lineRule="auto"/>
        <w:ind w:left="1077"/>
        <w:rPr>
          <w:rFonts w:eastAsia="BatangChe" w:cs="Tahoma"/>
          <w:b/>
          <w:bCs/>
          <w:color w:val="000000" w:themeColor="text1"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>va fi</w:t>
      </w:r>
      <w:r w:rsidR="00E23060" w:rsidRPr="003543D8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C11F64" w:rsidRPr="00C11F64">
        <w:rPr>
          <w:rFonts w:eastAsia="BatangChe" w:cs="Tahoma"/>
          <w:b/>
          <w:bCs/>
          <w:color w:val="000000" w:themeColor="text1"/>
          <w:lang w:val="ro-RO"/>
        </w:rPr>
        <w:t>în scădere (5300 m</w:t>
      </w:r>
      <w:r w:rsidR="00C11F64" w:rsidRPr="00C11F64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C11F64" w:rsidRPr="00C11F64">
        <w:rPr>
          <w:rFonts w:eastAsia="BatangChe" w:cs="Tahoma"/>
          <w:b/>
          <w:bCs/>
          <w:color w:val="000000" w:themeColor="text1"/>
          <w:lang w:val="ro-RO"/>
        </w:rPr>
        <w:t>/s).</w:t>
      </w:r>
    </w:p>
    <w:p w14:paraId="7A789422" w14:textId="76BCE99C" w:rsidR="00DE38E2" w:rsidRPr="00DE38E2" w:rsidRDefault="00C11F64" w:rsidP="00C11F64">
      <w:pPr>
        <w:keepLines/>
        <w:spacing w:after="0" w:line="240" w:lineRule="auto"/>
        <w:ind w:left="1077"/>
        <w:rPr>
          <w:rFonts w:eastAsia="BatangChe" w:cs="Tahoma"/>
          <w:color w:val="000000" w:themeColor="text1"/>
          <w:lang w:val="ro-RO"/>
        </w:rPr>
      </w:pPr>
      <w:r w:rsidRPr="00C11F64">
        <w:rPr>
          <w:rFonts w:eastAsia="BatangChe" w:cs="Tahoma"/>
          <w:color w:val="000000" w:themeColor="text1"/>
          <w:lang w:val="ro-RO"/>
        </w:rPr>
        <w:t>În aval de Porțile de Fier debitele vor fi în scădere.</w:t>
      </w:r>
    </w:p>
    <w:p w14:paraId="066025DF" w14:textId="77777777" w:rsidR="007372E9" w:rsidRPr="00813D52" w:rsidRDefault="007372E9" w:rsidP="007372E9">
      <w:pPr>
        <w:keepLines/>
        <w:spacing w:after="0" w:line="240" w:lineRule="auto"/>
        <w:ind w:left="1077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47A014EE" w14:textId="72C15B35" w:rsidR="00617466" w:rsidRPr="0019738B" w:rsidRDefault="00F9512C" w:rsidP="0019738B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proofErr w:type="spellEnd"/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DF6978">
        <w:rPr>
          <w:b/>
          <w:bCs/>
          <w:color w:val="000000" w:themeColor="text1"/>
          <w:u w:val="single"/>
          <w:lang w:val="ro-RO"/>
        </w:rPr>
        <w:t xml:space="preserve"> </w:t>
      </w:r>
      <w:r w:rsidR="007372E9">
        <w:rPr>
          <w:b/>
          <w:bCs/>
          <w:color w:val="000000" w:themeColor="text1"/>
          <w:u w:val="single"/>
          <w:lang w:val="ro-RO"/>
        </w:rPr>
        <w:t>1</w:t>
      </w:r>
      <w:r w:rsidR="004A614C">
        <w:rPr>
          <w:b/>
          <w:bCs/>
          <w:color w:val="000000" w:themeColor="text1"/>
          <w:u w:val="single"/>
          <w:lang w:val="ro-RO"/>
        </w:rPr>
        <w:t>5</w:t>
      </w:r>
      <w:r w:rsidR="00425C1D">
        <w:rPr>
          <w:b/>
          <w:bCs/>
          <w:color w:val="000000" w:themeColor="text1"/>
          <w:u w:val="single"/>
          <w:lang w:val="ro-RO"/>
        </w:rPr>
        <w:t>.</w:t>
      </w:r>
      <w:r w:rsidR="00E14D54">
        <w:rPr>
          <w:b/>
          <w:bCs/>
          <w:color w:val="000000" w:themeColor="text1"/>
          <w:u w:val="single"/>
          <w:lang w:val="ro-RO"/>
        </w:rPr>
        <w:t>0</w:t>
      </w:r>
      <w:r w:rsidR="00DF6978">
        <w:rPr>
          <w:b/>
          <w:bCs/>
          <w:color w:val="000000" w:themeColor="text1"/>
          <w:u w:val="single"/>
          <w:lang w:val="ro-RO"/>
        </w:rPr>
        <w:t>4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="00192AE9">
        <w:rPr>
          <w:b/>
          <w:bCs/>
          <w:color w:val="000000" w:themeColor="text1"/>
          <w:u w:val="single"/>
          <w:lang w:val="ro-RO"/>
        </w:rPr>
        <w:t>, ora 09</w:t>
      </w:r>
      <w:r w:rsidR="00260833">
        <w:rPr>
          <w:b/>
          <w:bCs/>
          <w:color w:val="000000" w:themeColor="text1"/>
          <w:u w:val="single"/>
          <w:lang w:val="ro-RO"/>
        </w:rPr>
        <w:t>.00 –</w:t>
      </w:r>
      <w:r w:rsidR="007372E9">
        <w:rPr>
          <w:b/>
          <w:bCs/>
          <w:color w:val="000000" w:themeColor="text1"/>
          <w:u w:val="single"/>
          <w:lang w:val="ro-RO"/>
        </w:rPr>
        <w:t>1</w:t>
      </w:r>
      <w:r w:rsidR="004A614C">
        <w:rPr>
          <w:b/>
          <w:bCs/>
          <w:color w:val="000000" w:themeColor="text1"/>
          <w:u w:val="single"/>
          <w:lang w:val="ro-RO"/>
        </w:rPr>
        <w:t>6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E14D54">
        <w:rPr>
          <w:b/>
          <w:bCs/>
          <w:color w:val="000000" w:themeColor="text1"/>
          <w:u w:val="single"/>
          <w:lang w:val="ro-RO"/>
        </w:rPr>
        <w:t>0</w:t>
      </w:r>
      <w:r w:rsidR="00DF6978">
        <w:rPr>
          <w:b/>
          <w:bCs/>
          <w:color w:val="000000" w:themeColor="text1"/>
          <w:u w:val="single"/>
          <w:lang w:val="ro-RO"/>
        </w:rPr>
        <w:t>4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E14D54">
        <w:rPr>
          <w:b/>
          <w:bCs/>
          <w:color w:val="000000" w:themeColor="text1"/>
          <w:u w:val="single"/>
          <w:lang w:val="ro-RO"/>
        </w:rPr>
        <w:t>5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66BD0F02" w14:textId="49322A38" w:rsidR="00C81ED9" w:rsidRPr="007515A2" w:rsidRDefault="00C81ED9" w:rsidP="007515A2">
      <w:pPr>
        <w:autoSpaceDE w:val="0"/>
        <w:spacing w:after="0" w:line="240" w:lineRule="auto"/>
        <w:ind w:left="1080"/>
        <w:rPr>
          <w:rFonts w:eastAsia="Times New Roman" w:cs="Arial"/>
          <w:bCs/>
          <w:iCs/>
          <w:color w:val="000000" w:themeColor="text1"/>
          <w:lang w:val="ro-RO"/>
        </w:rPr>
      </w:pPr>
      <w:proofErr w:type="spellStart"/>
      <w:r w:rsidRPr="007515A2">
        <w:rPr>
          <w:b/>
          <w:color w:val="000000" w:themeColor="text1"/>
          <w:lang w:val="ro-RO"/>
        </w:rPr>
        <w:t>Administraţia</w:t>
      </w:r>
      <w:proofErr w:type="spellEnd"/>
      <w:r w:rsidRPr="007515A2">
        <w:rPr>
          <w:b/>
          <w:color w:val="000000" w:themeColor="text1"/>
          <w:lang w:val="ro-RO"/>
        </w:rPr>
        <w:t xml:space="preserve"> </w:t>
      </w:r>
      <w:proofErr w:type="spellStart"/>
      <w:r w:rsidRPr="007515A2">
        <w:rPr>
          <w:b/>
          <w:color w:val="000000" w:themeColor="text1"/>
          <w:lang w:val="ro-RO"/>
        </w:rPr>
        <w:t>Naţională</w:t>
      </w:r>
      <w:proofErr w:type="spellEnd"/>
      <w:r w:rsidRPr="007515A2">
        <w:rPr>
          <w:b/>
          <w:color w:val="000000" w:themeColor="text1"/>
          <w:lang w:val="ro-RO"/>
        </w:rPr>
        <w:t xml:space="preserve"> de Meteorologie (A.N.M.) a emis </w:t>
      </w:r>
      <w:r w:rsidRPr="007515A2">
        <w:rPr>
          <w:b/>
          <w:bCs/>
          <w:iCs/>
          <w:color w:val="000000" w:themeColor="text1"/>
          <w:lang w:val="ro-RO"/>
        </w:rPr>
        <w:t>î</w:t>
      </w:r>
      <w:r w:rsidRPr="007515A2">
        <w:rPr>
          <w:b/>
          <w:color w:val="000000" w:themeColor="text1"/>
          <w:lang w:val="ro-RO"/>
        </w:rPr>
        <w:t xml:space="preserve">n data de </w:t>
      </w:r>
      <w:r w:rsidR="001D65C2" w:rsidRPr="007515A2">
        <w:rPr>
          <w:b/>
          <w:color w:val="000000" w:themeColor="text1"/>
          <w:lang w:val="ro-RO"/>
        </w:rPr>
        <w:t>1</w:t>
      </w:r>
      <w:r w:rsidR="004A614C" w:rsidRPr="007515A2">
        <w:rPr>
          <w:b/>
          <w:color w:val="000000" w:themeColor="text1"/>
          <w:lang w:val="ro-RO"/>
        </w:rPr>
        <w:t>5</w:t>
      </w:r>
      <w:r w:rsidRPr="007515A2">
        <w:rPr>
          <w:b/>
          <w:color w:val="000000" w:themeColor="text1"/>
          <w:lang w:val="ro-RO"/>
        </w:rPr>
        <w:t>.0</w:t>
      </w:r>
      <w:r w:rsidR="00EA0D4A" w:rsidRPr="007515A2">
        <w:rPr>
          <w:b/>
          <w:color w:val="000000" w:themeColor="text1"/>
          <w:lang w:val="ro-RO"/>
        </w:rPr>
        <w:t>4</w:t>
      </w:r>
      <w:r w:rsidRPr="007515A2">
        <w:rPr>
          <w:b/>
          <w:color w:val="000000" w:themeColor="text1"/>
          <w:lang w:val="ro-RO"/>
        </w:rPr>
        <w:t xml:space="preserve">.2025, la ora 10:00, </w:t>
      </w:r>
      <w:proofErr w:type="spellStart"/>
      <w:r w:rsidRPr="007515A2">
        <w:rPr>
          <w:b/>
          <w:color w:val="000000" w:themeColor="text1"/>
          <w:u w:val="single"/>
          <w:lang w:val="ro-RO"/>
        </w:rPr>
        <w:t>a</w:t>
      </w:r>
      <w:r w:rsidR="004A614C" w:rsidRPr="007515A2">
        <w:rPr>
          <w:b/>
          <w:color w:val="000000" w:themeColor="text1"/>
          <w:u w:val="single"/>
          <w:lang w:val="ro-RO"/>
        </w:rPr>
        <w:t>t</w:t>
      </w:r>
      <w:r w:rsidRPr="007515A2">
        <w:rPr>
          <w:b/>
          <w:color w:val="000000" w:themeColor="text1"/>
          <w:u w:val="single"/>
          <w:lang w:val="ro-RO"/>
        </w:rPr>
        <w:t>e</w:t>
      </w:r>
      <w:r w:rsidR="004A614C" w:rsidRPr="007515A2">
        <w:rPr>
          <w:b/>
          <w:color w:val="000000" w:themeColor="text1"/>
          <w:u w:val="single"/>
          <w:lang w:val="ro-RO"/>
        </w:rPr>
        <w:t>nţion</w:t>
      </w:r>
      <w:r w:rsidRPr="007515A2">
        <w:rPr>
          <w:b/>
          <w:color w:val="000000" w:themeColor="text1"/>
          <w:u w:val="single"/>
          <w:lang w:val="ro-RO"/>
        </w:rPr>
        <w:t>a</w:t>
      </w:r>
      <w:r w:rsidRPr="007515A2">
        <w:rPr>
          <w:rFonts w:cs="Arial"/>
          <w:b/>
          <w:bCs/>
          <w:color w:val="000000" w:themeColor="text1"/>
          <w:u w:val="single"/>
          <w:lang w:val="ro-RO"/>
        </w:rPr>
        <w:t>rea</w:t>
      </w:r>
      <w:proofErr w:type="spellEnd"/>
      <w:r w:rsidRPr="007515A2">
        <w:rPr>
          <w:b/>
          <w:color w:val="000000" w:themeColor="text1"/>
          <w:u w:val="single"/>
          <w:lang w:val="ro-RO"/>
        </w:rPr>
        <w:t xml:space="preserve"> meteorologică</w:t>
      </w:r>
      <w:r w:rsidRPr="007515A2">
        <w:rPr>
          <w:b/>
          <w:color w:val="000000" w:themeColor="text1"/>
          <w:lang w:val="ro-RO"/>
        </w:rPr>
        <w:t xml:space="preserve"> nr. </w:t>
      </w:r>
      <w:r w:rsidR="001D65C2" w:rsidRPr="007515A2">
        <w:rPr>
          <w:b/>
          <w:color w:val="000000" w:themeColor="text1"/>
          <w:lang w:val="ro-RO"/>
        </w:rPr>
        <w:t>3</w:t>
      </w:r>
      <w:r w:rsidR="004A614C" w:rsidRPr="007515A2">
        <w:rPr>
          <w:b/>
          <w:color w:val="000000" w:themeColor="text1"/>
          <w:lang w:val="ro-RO"/>
        </w:rPr>
        <w:t>4-</w:t>
      </w:r>
      <w:r w:rsidR="004A614C" w:rsidRPr="007515A2">
        <w:rPr>
          <w:b/>
          <w:color w:val="000000" w:themeColor="text1"/>
          <w:u w:val="single"/>
          <w:lang w:val="ro-RO"/>
        </w:rPr>
        <w:t>COD GALBEN</w:t>
      </w:r>
      <w:r w:rsidR="00C0224B" w:rsidRPr="007515A2">
        <w:rPr>
          <w:b/>
          <w:color w:val="000000" w:themeColor="text1"/>
          <w:lang w:val="ro-RO"/>
        </w:rPr>
        <w:t xml:space="preserve">, </w:t>
      </w:r>
      <w:r w:rsidRPr="007515A2">
        <w:rPr>
          <w:b/>
          <w:color w:val="000000" w:themeColor="text1"/>
          <w:lang w:val="ro-RO"/>
        </w:rPr>
        <w:t>valabil</w:t>
      </w:r>
      <w:r w:rsidRPr="007515A2">
        <w:rPr>
          <w:rFonts w:cs="Arial"/>
          <w:b/>
          <w:bCs/>
          <w:color w:val="000000" w:themeColor="text1"/>
        </w:rPr>
        <w:t>ă</w:t>
      </w:r>
      <w:r w:rsidRPr="007515A2">
        <w:rPr>
          <w:b/>
          <w:color w:val="000000" w:themeColor="text1"/>
          <w:lang w:val="ro-RO"/>
        </w:rPr>
        <w:t xml:space="preserve"> </w:t>
      </w:r>
      <w:r w:rsidRPr="007515A2">
        <w:rPr>
          <w:rFonts w:eastAsia="BatangChe" w:cs="Tahoma"/>
          <w:b/>
          <w:iCs/>
          <w:color w:val="000000" w:themeColor="text1"/>
          <w:lang w:val="ro-RO"/>
        </w:rPr>
        <w:t>î</w:t>
      </w:r>
      <w:r w:rsidRPr="007515A2">
        <w:rPr>
          <w:rFonts w:eastAsia="BatangChe" w:cs="Tahoma"/>
          <w:b/>
          <w:color w:val="000000" w:themeColor="text1"/>
          <w:lang w:val="ro-RO"/>
        </w:rPr>
        <w:t xml:space="preserve">n intervalul </w:t>
      </w:r>
      <w:r w:rsidR="001D65C2" w:rsidRPr="007515A2">
        <w:rPr>
          <w:rFonts w:eastAsia="BatangChe" w:cs="Tahoma"/>
          <w:b/>
          <w:color w:val="000000" w:themeColor="text1"/>
          <w:lang w:val="ro-RO"/>
        </w:rPr>
        <w:t>1</w:t>
      </w:r>
      <w:r w:rsidR="004A614C" w:rsidRPr="007515A2">
        <w:rPr>
          <w:rFonts w:eastAsia="BatangChe" w:cs="Tahoma"/>
          <w:b/>
          <w:color w:val="000000" w:themeColor="text1"/>
          <w:lang w:val="ro-RO"/>
        </w:rPr>
        <w:t>5</w:t>
      </w:r>
      <w:r w:rsidRPr="007515A2">
        <w:rPr>
          <w:rFonts w:eastAsia="BatangChe" w:cs="Tahoma"/>
          <w:b/>
          <w:color w:val="000000" w:themeColor="text1"/>
          <w:lang w:val="ro-RO"/>
        </w:rPr>
        <w:t>.0</w:t>
      </w:r>
      <w:r w:rsidR="00EA0D4A" w:rsidRPr="007515A2">
        <w:rPr>
          <w:rFonts w:eastAsia="BatangChe" w:cs="Tahoma"/>
          <w:b/>
          <w:color w:val="000000" w:themeColor="text1"/>
          <w:lang w:val="ro-RO"/>
        </w:rPr>
        <w:t>4</w:t>
      </w:r>
      <w:r w:rsidRPr="007515A2">
        <w:rPr>
          <w:rFonts w:eastAsia="BatangChe" w:cs="Tahoma"/>
          <w:b/>
          <w:color w:val="000000" w:themeColor="text1"/>
          <w:lang w:val="ro-RO"/>
        </w:rPr>
        <w:t>.2025, ora 10:00-</w:t>
      </w:r>
      <w:r w:rsidR="001D65C2" w:rsidRPr="007515A2">
        <w:rPr>
          <w:rFonts w:eastAsia="BatangChe" w:cs="Tahoma"/>
          <w:b/>
          <w:color w:val="000000" w:themeColor="text1"/>
          <w:lang w:val="ro-RO"/>
        </w:rPr>
        <w:t>1</w:t>
      </w:r>
      <w:r w:rsidR="004A614C" w:rsidRPr="007515A2">
        <w:rPr>
          <w:rFonts w:eastAsia="BatangChe" w:cs="Tahoma"/>
          <w:b/>
          <w:color w:val="000000" w:themeColor="text1"/>
          <w:lang w:val="ro-RO"/>
        </w:rPr>
        <w:t>7</w:t>
      </w:r>
      <w:r w:rsidRPr="007515A2">
        <w:rPr>
          <w:rFonts w:eastAsia="BatangChe" w:cs="Tahoma"/>
          <w:b/>
          <w:color w:val="000000" w:themeColor="text1"/>
          <w:lang w:val="ro-RO"/>
        </w:rPr>
        <w:t>.0</w:t>
      </w:r>
      <w:r w:rsidR="00EA0D4A" w:rsidRPr="007515A2">
        <w:rPr>
          <w:rFonts w:eastAsia="BatangChe" w:cs="Tahoma"/>
          <w:b/>
          <w:color w:val="000000" w:themeColor="text1"/>
          <w:lang w:val="ro-RO"/>
        </w:rPr>
        <w:t>4</w:t>
      </w:r>
      <w:r w:rsidRPr="007515A2">
        <w:rPr>
          <w:rFonts w:eastAsia="BatangChe" w:cs="Tahoma"/>
          <w:b/>
          <w:color w:val="000000" w:themeColor="text1"/>
          <w:lang w:val="ro-RO"/>
        </w:rPr>
        <w:t xml:space="preserve">.2025, ora </w:t>
      </w:r>
      <w:r w:rsidR="004A614C" w:rsidRPr="007515A2">
        <w:rPr>
          <w:rFonts w:eastAsia="BatangChe" w:cs="Tahoma"/>
          <w:b/>
          <w:color w:val="000000" w:themeColor="text1"/>
          <w:lang w:val="ro-RO"/>
        </w:rPr>
        <w:t>23</w:t>
      </w:r>
      <w:r w:rsidRPr="007515A2">
        <w:rPr>
          <w:rFonts w:eastAsia="BatangChe" w:cs="Tahoma"/>
          <w:b/>
          <w:color w:val="000000" w:themeColor="text1"/>
          <w:lang w:val="ro-RO"/>
        </w:rPr>
        <w:t xml:space="preserve">:00, </w:t>
      </w:r>
      <w:r w:rsidRPr="007515A2">
        <w:rPr>
          <w:b/>
          <w:color w:val="000000" w:themeColor="text1"/>
          <w:lang w:val="ro-RO"/>
        </w:rPr>
        <w:t>viz</w:t>
      </w:r>
      <w:r w:rsidRPr="007515A2">
        <w:rPr>
          <w:rFonts w:cs="Arial"/>
          <w:b/>
          <w:color w:val="000000" w:themeColor="text1"/>
          <w:lang w:val="ro-RO"/>
        </w:rPr>
        <w:t xml:space="preserve">ând </w:t>
      </w:r>
      <w:proofErr w:type="spellStart"/>
      <w:r w:rsidR="001D65C2" w:rsidRPr="007515A2">
        <w:rPr>
          <w:rFonts w:cs="Arial"/>
          <w:b/>
          <w:bCs/>
          <w:color w:val="000000" w:themeColor="text1"/>
        </w:rPr>
        <w:t>intensificări</w:t>
      </w:r>
      <w:proofErr w:type="spellEnd"/>
      <w:r w:rsidR="001D65C2" w:rsidRPr="007515A2">
        <w:rPr>
          <w:rFonts w:cs="Arial"/>
          <w:b/>
          <w:bCs/>
          <w:color w:val="000000" w:themeColor="text1"/>
        </w:rPr>
        <w:t xml:space="preserve"> ale </w:t>
      </w:r>
      <w:proofErr w:type="spellStart"/>
      <w:r w:rsidR="001D65C2" w:rsidRPr="007515A2">
        <w:rPr>
          <w:rFonts w:cs="Arial"/>
          <w:b/>
          <w:bCs/>
          <w:color w:val="000000" w:themeColor="text1"/>
        </w:rPr>
        <w:t>vântului</w:t>
      </w:r>
      <w:proofErr w:type="spellEnd"/>
      <w:r w:rsidRPr="007515A2">
        <w:rPr>
          <w:rFonts w:cs="Arial"/>
          <w:b/>
          <w:bCs/>
          <w:color w:val="000000" w:themeColor="text1"/>
        </w:rPr>
        <w:t>: “</w:t>
      </w:r>
      <w:r w:rsidR="004A614C" w:rsidRPr="007515A2">
        <w:rPr>
          <w:rFonts w:eastAsia="Times New Roman" w:cs="Arial"/>
          <w:bCs/>
          <w:iCs/>
          <w:color w:val="000000" w:themeColor="text1"/>
          <w:lang w:val="ro-RO"/>
        </w:rPr>
        <w:t>î</w:t>
      </w:r>
      <w:r w:rsidR="004A614C" w:rsidRPr="001939A1">
        <w:rPr>
          <w:rFonts w:eastAsia="Times New Roman" w:cs="Arial"/>
          <w:bCs/>
          <w:iCs/>
          <w:color w:val="000000" w:themeColor="text1"/>
          <w:lang w:val="ro-RO"/>
        </w:rPr>
        <w:t>n Banat, sudul Crișanei și în cea mai mare parte a Moldovei, temporar vântul va avea intensificări cu rafale de 50...60 km/h, iar în Munții Banatului și vestul Carpaților Meridionali de 75...90 km/h.</w:t>
      </w:r>
      <w:r w:rsidR="004A614C" w:rsidRPr="007515A2">
        <w:rPr>
          <w:rFonts w:eastAsia="Times New Roman" w:cs="Arial"/>
          <w:bCs/>
          <w:iCs/>
          <w:color w:val="000000" w:themeColor="text1"/>
          <w:lang w:val="ro-RO"/>
        </w:rPr>
        <w:t xml:space="preserve"> </w:t>
      </w:r>
      <w:r w:rsidR="004A614C" w:rsidRPr="001939A1">
        <w:rPr>
          <w:rFonts w:eastAsia="Times New Roman" w:cs="Arial"/>
          <w:bCs/>
          <w:color w:val="000000" w:themeColor="text1"/>
          <w:lang w:val="ro-RO"/>
        </w:rPr>
        <w:t>Notă: local și temporar vântul va avea intensificări și în celelalte regiuni, cu viteze în general de 40...50 km/h</w:t>
      </w:r>
      <w:r w:rsidR="001D65C2" w:rsidRPr="007515A2">
        <w:rPr>
          <w:rFonts w:cs="Arial"/>
          <w:bCs/>
          <w:color w:val="000000" w:themeColor="text1"/>
        </w:rPr>
        <w:t>.”</w:t>
      </w:r>
    </w:p>
    <w:p w14:paraId="5CEC385F" w14:textId="77777777" w:rsidR="00C81ED9" w:rsidRPr="004A614C" w:rsidRDefault="00C81ED9" w:rsidP="00C81ED9">
      <w:pPr>
        <w:autoSpaceDE w:val="0"/>
        <w:autoSpaceDN w:val="0"/>
        <w:adjustRightInd w:val="0"/>
        <w:spacing w:after="0" w:line="240" w:lineRule="auto"/>
        <w:ind w:left="0"/>
        <w:rPr>
          <w:rFonts w:cs="Arial"/>
          <w:color w:val="FF0000"/>
          <w:sz w:val="16"/>
          <w:szCs w:val="16"/>
          <w:lang w:val="ro-RO"/>
        </w:rPr>
      </w:pPr>
    </w:p>
    <w:p w14:paraId="659172A2" w14:textId="3742D958" w:rsidR="00C81ED9" w:rsidRPr="004A614C" w:rsidRDefault="00C81ED9" w:rsidP="004A614C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i/>
          <w:color w:val="000000" w:themeColor="text1"/>
          <w:lang w:val="ro-RO"/>
        </w:rPr>
      </w:pPr>
      <w:r w:rsidRPr="004A614C">
        <w:rPr>
          <w:color w:val="000000" w:themeColor="text1"/>
          <w:lang w:val="ro-RO"/>
        </w:rPr>
        <w:t>Aceast</w:t>
      </w:r>
      <w:r w:rsidRPr="004A614C">
        <w:rPr>
          <w:rFonts w:cs="Arial"/>
          <w:color w:val="000000" w:themeColor="text1"/>
          <w:lang w:val="ro-RO"/>
        </w:rPr>
        <w:t>ă</w:t>
      </w:r>
      <w:r w:rsidRPr="004A614C">
        <w:rPr>
          <w:rFonts w:eastAsia="Times New Roman"/>
          <w:color w:val="000000" w:themeColor="text1"/>
          <w:lang w:val="ro-RO"/>
        </w:rPr>
        <w:t xml:space="preserve"> </w:t>
      </w:r>
      <w:proofErr w:type="spellStart"/>
      <w:r w:rsidR="004A614C" w:rsidRPr="004A614C">
        <w:rPr>
          <w:bCs/>
          <w:color w:val="000000" w:themeColor="text1"/>
          <w:lang w:val="ro-RO"/>
        </w:rPr>
        <w:t>atenţiona</w:t>
      </w:r>
      <w:r w:rsidR="004A614C" w:rsidRPr="004A614C">
        <w:rPr>
          <w:rFonts w:cs="Arial"/>
          <w:bCs/>
          <w:color w:val="000000" w:themeColor="text1"/>
          <w:lang w:val="ro-RO"/>
        </w:rPr>
        <w:t>re</w:t>
      </w:r>
      <w:proofErr w:type="spellEnd"/>
      <w:r w:rsidRPr="004A614C">
        <w:rPr>
          <w:bCs/>
          <w:color w:val="000000" w:themeColor="text1"/>
          <w:lang w:val="ro-RO"/>
        </w:rPr>
        <w:t xml:space="preserve"> </w:t>
      </w:r>
      <w:r w:rsidRPr="004A614C">
        <w:rPr>
          <w:color w:val="000000" w:themeColor="text1"/>
          <w:lang w:val="ro-RO"/>
        </w:rPr>
        <w:t>meteorologică</w:t>
      </w:r>
      <w:r w:rsidRPr="004A614C">
        <w:rPr>
          <w:rFonts w:cs="Arial"/>
          <w:color w:val="000000" w:themeColor="text1"/>
          <w:lang w:val="ro-RO"/>
        </w:rPr>
        <w:t xml:space="preserve"> </w:t>
      </w:r>
      <w:r w:rsidRPr="004A614C">
        <w:rPr>
          <w:color w:val="000000" w:themeColor="text1"/>
          <w:lang w:val="ro-RO"/>
        </w:rPr>
        <w:t>a fost transmis</w:t>
      </w:r>
      <w:r w:rsidRPr="004A614C">
        <w:rPr>
          <w:rFonts w:cs="Arial"/>
          <w:color w:val="000000" w:themeColor="text1"/>
          <w:lang w:val="ro-RO"/>
        </w:rPr>
        <w:t>ă</w:t>
      </w:r>
      <w:r w:rsidRPr="004A614C">
        <w:rPr>
          <w:color w:val="000000" w:themeColor="text1"/>
          <w:lang w:val="ro-RO"/>
        </w:rPr>
        <w:t xml:space="preserve"> de Centrul Operativ pentru </w:t>
      </w:r>
      <w:proofErr w:type="spellStart"/>
      <w:r w:rsidRPr="004A614C">
        <w:rPr>
          <w:color w:val="000000" w:themeColor="text1"/>
          <w:lang w:val="ro-RO"/>
        </w:rPr>
        <w:t>Situaţii</w:t>
      </w:r>
      <w:proofErr w:type="spellEnd"/>
      <w:r w:rsidRPr="004A614C">
        <w:rPr>
          <w:color w:val="000000" w:themeColor="text1"/>
          <w:lang w:val="ro-RO"/>
        </w:rPr>
        <w:t xml:space="preserve"> de </w:t>
      </w:r>
      <w:proofErr w:type="spellStart"/>
      <w:r w:rsidRPr="004A614C">
        <w:rPr>
          <w:color w:val="000000" w:themeColor="text1"/>
          <w:lang w:val="ro-RO"/>
        </w:rPr>
        <w:t>Urgenţă</w:t>
      </w:r>
      <w:proofErr w:type="spellEnd"/>
      <w:r w:rsidRPr="004A614C">
        <w:rPr>
          <w:color w:val="000000" w:themeColor="text1"/>
          <w:lang w:val="ro-RO"/>
        </w:rPr>
        <w:t xml:space="preserve"> al Ministerului Mediului, Apelor </w:t>
      </w:r>
      <w:proofErr w:type="spellStart"/>
      <w:r w:rsidRPr="004A614C">
        <w:rPr>
          <w:color w:val="000000" w:themeColor="text1"/>
          <w:lang w:val="ro-RO"/>
        </w:rPr>
        <w:t>şi</w:t>
      </w:r>
      <w:proofErr w:type="spellEnd"/>
      <w:r w:rsidRPr="004A614C">
        <w:rPr>
          <w:color w:val="000000" w:themeColor="text1"/>
          <w:lang w:val="ro-RO"/>
        </w:rPr>
        <w:t xml:space="preserve"> Pădurilor către</w:t>
      </w:r>
      <w:r w:rsidRPr="004A614C">
        <w:rPr>
          <w:i/>
          <w:color w:val="000000" w:themeColor="text1"/>
          <w:lang w:val="ro-RO"/>
        </w:rPr>
        <w:t xml:space="preserve">: Inspectoratul General pentru </w:t>
      </w:r>
      <w:proofErr w:type="spellStart"/>
      <w:r w:rsidRPr="004A614C">
        <w:rPr>
          <w:i/>
          <w:color w:val="000000" w:themeColor="text1"/>
          <w:lang w:val="ro-RO"/>
        </w:rPr>
        <w:t>Situaţii</w:t>
      </w:r>
      <w:proofErr w:type="spellEnd"/>
      <w:r w:rsidRPr="004A614C">
        <w:rPr>
          <w:i/>
          <w:color w:val="000000" w:themeColor="text1"/>
          <w:lang w:val="ro-RO"/>
        </w:rPr>
        <w:t xml:space="preserve"> de </w:t>
      </w:r>
      <w:proofErr w:type="spellStart"/>
      <w:r w:rsidRPr="004A614C">
        <w:rPr>
          <w:i/>
          <w:color w:val="000000" w:themeColor="text1"/>
          <w:lang w:val="ro-RO"/>
        </w:rPr>
        <w:t>Urgenţă</w:t>
      </w:r>
      <w:proofErr w:type="spellEnd"/>
      <w:r w:rsidRPr="004A614C">
        <w:rPr>
          <w:i/>
          <w:color w:val="000000" w:themeColor="text1"/>
          <w:lang w:val="ro-RO"/>
        </w:rPr>
        <w:t xml:space="preserve">, Secretariatul General al Guvernului, Centrul de </w:t>
      </w:r>
      <w:proofErr w:type="spellStart"/>
      <w:r w:rsidRPr="004A614C">
        <w:rPr>
          <w:i/>
          <w:color w:val="000000" w:themeColor="text1"/>
          <w:lang w:val="ro-RO"/>
        </w:rPr>
        <w:t>Situaţii</w:t>
      </w:r>
      <w:proofErr w:type="spellEnd"/>
      <w:r w:rsidRPr="004A614C">
        <w:rPr>
          <w:i/>
          <w:color w:val="000000" w:themeColor="text1"/>
          <w:lang w:val="ro-RO"/>
        </w:rPr>
        <w:t xml:space="preserve"> al Guvernului, </w:t>
      </w:r>
      <w:r w:rsidRPr="004A614C">
        <w:rPr>
          <w:i/>
          <w:color w:val="000000" w:themeColor="text1"/>
          <w:lang w:val="ro-RO"/>
        </w:rPr>
        <w:lastRenderedPageBreak/>
        <w:t xml:space="preserve">Ministerul Apărării </w:t>
      </w:r>
      <w:proofErr w:type="spellStart"/>
      <w:r w:rsidRPr="004A614C">
        <w:rPr>
          <w:i/>
          <w:color w:val="000000" w:themeColor="text1"/>
          <w:lang w:val="ro-RO"/>
        </w:rPr>
        <w:t>Naţionale</w:t>
      </w:r>
      <w:proofErr w:type="spellEnd"/>
      <w:r w:rsidRPr="004A614C">
        <w:rPr>
          <w:i/>
          <w:color w:val="000000" w:themeColor="text1"/>
          <w:lang w:val="ro-RO"/>
        </w:rPr>
        <w:t xml:space="preserve">, Ministerul Afacerilor Interne, Ministerul Transporturilor, Ministerul </w:t>
      </w:r>
      <w:proofErr w:type="spellStart"/>
      <w:r w:rsidRPr="004A614C">
        <w:rPr>
          <w:i/>
          <w:color w:val="000000" w:themeColor="text1"/>
          <w:lang w:val="ro-RO"/>
        </w:rPr>
        <w:t>Sănătăţii</w:t>
      </w:r>
      <w:proofErr w:type="spellEnd"/>
      <w:r w:rsidRPr="004A614C">
        <w:rPr>
          <w:i/>
          <w:color w:val="000000" w:themeColor="text1"/>
          <w:lang w:val="ro-RO"/>
        </w:rPr>
        <w:t xml:space="preserve">, Ministerul Economiei, Ministerul Agriculturii </w:t>
      </w:r>
      <w:proofErr w:type="spellStart"/>
      <w:r w:rsidRPr="004A614C">
        <w:rPr>
          <w:i/>
          <w:color w:val="000000" w:themeColor="text1"/>
          <w:lang w:val="ro-RO"/>
        </w:rPr>
        <w:t>şi</w:t>
      </w:r>
      <w:proofErr w:type="spellEnd"/>
      <w:r w:rsidRPr="004A614C">
        <w:rPr>
          <w:i/>
          <w:color w:val="000000" w:themeColor="text1"/>
          <w:lang w:val="ro-RO"/>
        </w:rPr>
        <w:t xml:space="preserve"> Dezvoltării Rurale, Comisia </w:t>
      </w:r>
      <w:proofErr w:type="spellStart"/>
      <w:r w:rsidRPr="004A614C">
        <w:rPr>
          <w:i/>
          <w:color w:val="000000" w:themeColor="text1"/>
          <w:lang w:val="ro-RO"/>
        </w:rPr>
        <w:t>Naţională</w:t>
      </w:r>
      <w:proofErr w:type="spellEnd"/>
      <w:r w:rsidRPr="004A614C">
        <w:rPr>
          <w:i/>
          <w:color w:val="000000" w:themeColor="text1"/>
          <w:lang w:val="ro-RO"/>
        </w:rPr>
        <w:t xml:space="preserve"> pentru Controlul </w:t>
      </w:r>
      <w:proofErr w:type="spellStart"/>
      <w:r w:rsidRPr="004A614C">
        <w:rPr>
          <w:i/>
          <w:color w:val="000000" w:themeColor="text1"/>
          <w:lang w:val="ro-RO"/>
        </w:rPr>
        <w:t>Activităţilor</w:t>
      </w:r>
      <w:proofErr w:type="spellEnd"/>
      <w:r w:rsidRPr="004A614C">
        <w:rPr>
          <w:i/>
          <w:color w:val="000000" w:themeColor="text1"/>
          <w:lang w:val="ro-RO"/>
        </w:rPr>
        <w:t xml:space="preserve"> Nucleare, Serviciul de </w:t>
      </w:r>
      <w:proofErr w:type="spellStart"/>
      <w:r w:rsidRPr="004A614C">
        <w:rPr>
          <w:i/>
          <w:color w:val="000000" w:themeColor="text1"/>
          <w:lang w:val="ro-RO"/>
        </w:rPr>
        <w:t>Protecţie</w:t>
      </w:r>
      <w:proofErr w:type="spellEnd"/>
      <w:r w:rsidRPr="004A614C">
        <w:rPr>
          <w:i/>
          <w:color w:val="000000" w:themeColor="text1"/>
          <w:lang w:val="ro-RO"/>
        </w:rPr>
        <w:t xml:space="preserve"> </w:t>
      </w:r>
      <w:proofErr w:type="spellStart"/>
      <w:r w:rsidRPr="004A614C">
        <w:rPr>
          <w:i/>
          <w:color w:val="000000" w:themeColor="text1"/>
          <w:lang w:val="ro-RO"/>
        </w:rPr>
        <w:t>şi</w:t>
      </w:r>
      <w:proofErr w:type="spellEnd"/>
      <w:r w:rsidRPr="004A614C">
        <w:rPr>
          <w:i/>
          <w:color w:val="000000" w:themeColor="text1"/>
          <w:lang w:val="ro-RO"/>
        </w:rPr>
        <w:t xml:space="preserve"> Pază, Serviciul de </w:t>
      </w:r>
      <w:proofErr w:type="spellStart"/>
      <w:r w:rsidRPr="004A614C">
        <w:rPr>
          <w:i/>
          <w:color w:val="000000" w:themeColor="text1"/>
          <w:lang w:val="ro-RO"/>
        </w:rPr>
        <w:t>Telecomunicaţii</w:t>
      </w:r>
      <w:proofErr w:type="spellEnd"/>
      <w:r w:rsidRPr="004A614C">
        <w:rPr>
          <w:i/>
          <w:color w:val="000000" w:themeColor="text1"/>
          <w:lang w:val="ro-RO"/>
        </w:rPr>
        <w:t xml:space="preserve"> Speciale, S.C. Hidroelectrica S.A., </w:t>
      </w:r>
      <w:proofErr w:type="spellStart"/>
      <w:r w:rsidRPr="004A614C">
        <w:rPr>
          <w:i/>
          <w:color w:val="000000" w:themeColor="text1"/>
          <w:lang w:val="ro-RO"/>
        </w:rPr>
        <w:t>Agenţia</w:t>
      </w:r>
      <w:proofErr w:type="spellEnd"/>
      <w:r w:rsidRPr="004A614C">
        <w:rPr>
          <w:i/>
          <w:color w:val="000000" w:themeColor="text1"/>
          <w:lang w:val="ro-RO"/>
        </w:rPr>
        <w:t xml:space="preserve"> </w:t>
      </w:r>
      <w:proofErr w:type="spellStart"/>
      <w:r w:rsidRPr="004A614C">
        <w:rPr>
          <w:i/>
          <w:color w:val="000000" w:themeColor="text1"/>
          <w:lang w:val="ro-RO"/>
        </w:rPr>
        <w:t>Naţională</w:t>
      </w:r>
      <w:proofErr w:type="spellEnd"/>
      <w:r w:rsidRPr="004A614C">
        <w:rPr>
          <w:i/>
          <w:color w:val="000000" w:themeColor="text1"/>
          <w:lang w:val="ro-RO"/>
        </w:rPr>
        <w:t xml:space="preserve"> de </w:t>
      </w:r>
      <w:proofErr w:type="spellStart"/>
      <w:r w:rsidRPr="004A614C">
        <w:rPr>
          <w:i/>
          <w:color w:val="000000" w:themeColor="text1"/>
          <w:lang w:val="ro-RO"/>
        </w:rPr>
        <w:t>Îmbunătăţiri</w:t>
      </w:r>
      <w:proofErr w:type="spellEnd"/>
      <w:r w:rsidRPr="004A614C">
        <w:rPr>
          <w:i/>
          <w:color w:val="000000" w:themeColor="text1"/>
          <w:lang w:val="ro-RO"/>
        </w:rPr>
        <w:t xml:space="preserve"> Funciare, precum și către Comitetele </w:t>
      </w:r>
      <w:proofErr w:type="spellStart"/>
      <w:r w:rsidRPr="004A614C">
        <w:rPr>
          <w:i/>
          <w:color w:val="000000" w:themeColor="text1"/>
          <w:lang w:val="ro-RO"/>
        </w:rPr>
        <w:t>Judeţene</w:t>
      </w:r>
      <w:proofErr w:type="spellEnd"/>
      <w:r w:rsidRPr="004A614C">
        <w:rPr>
          <w:i/>
          <w:color w:val="000000" w:themeColor="text1"/>
          <w:lang w:val="ro-RO"/>
        </w:rPr>
        <w:t xml:space="preserve"> pentru </w:t>
      </w:r>
      <w:proofErr w:type="spellStart"/>
      <w:r w:rsidRPr="004A614C">
        <w:rPr>
          <w:i/>
          <w:color w:val="000000" w:themeColor="text1"/>
          <w:lang w:val="ro-RO"/>
        </w:rPr>
        <w:t>Situaţii</w:t>
      </w:r>
      <w:proofErr w:type="spellEnd"/>
      <w:r w:rsidRPr="004A614C">
        <w:rPr>
          <w:i/>
          <w:color w:val="000000" w:themeColor="text1"/>
          <w:lang w:val="ro-RO"/>
        </w:rPr>
        <w:t xml:space="preserve"> de </w:t>
      </w:r>
      <w:proofErr w:type="spellStart"/>
      <w:r w:rsidRPr="004A614C">
        <w:rPr>
          <w:i/>
          <w:color w:val="000000" w:themeColor="text1"/>
          <w:lang w:val="ro-RO"/>
        </w:rPr>
        <w:t>Urgenţă</w:t>
      </w:r>
      <w:proofErr w:type="spellEnd"/>
      <w:r w:rsidRPr="004A614C">
        <w:rPr>
          <w:b/>
          <w:bCs/>
          <w:i/>
          <w:color w:val="000000" w:themeColor="text1"/>
          <w:lang w:val="ro-RO"/>
        </w:rPr>
        <w:t xml:space="preserve"> </w:t>
      </w:r>
      <w:r w:rsidRPr="004A614C">
        <w:rPr>
          <w:i/>
          <w:color w:val="000000" w:themeColor="text1"/>
          <w:lang w:val="ro-RO"/>
        </w:rPr>
        <w:t>vizate</w:t>
      </w:r>
      <w:r w:rsidRPr="004A614C">
        <w:rPr>
          <w:b/>
          <w:bCs/>
          <w:i/>
          <w:color w:val="000000" w:themeColor="text1"/>
          <w:lang w:val="ro-RO"/>
        </w:rPr>
        <w:t xml:space="preserve">: </w:t>
      </w:r>
      <w:r w:rsidR="004A614C" w:rsidRPr="004A614C">
        <w:rPr>
          <w:b/>
          <w:bCs/>
          <w:i/>
          <w:color w:val="000000" w:themeColor="text1"/>
          <w:lang w:val="es-PE"/>
        </w:rPr>
        <w:t xml:space="preserve">ARAD, </w:t>
      </w:r>
      <w:r w:rsidR="004A614C" w:rsidRPr="004A614C">
        <w:rPr>
          <w:b/>
          <w:bCs/>
          <w:i/>
          <w:color w:val="000000" w:themeColor="text1"/>
          <w:lang w:val="ro-RO"/>
        </w:rPr>
        <w:t xml:space="preserve">BACĂU, BOTOŞANI, CARAŞ-SEVERIN, GALAŢI, IAŞI, NEAMŢ, TIMIŞ, VASLUI </w:t>
      </w:r>
      <w:proofErr w:type="spellStart"/>
      <w:r w:rsidR="004A614C" w:rsidRPr="004A614C">
        <w:rPr>
          <w:b/>
          <w:bCs/>
          <w:i/>
          <w:color w:val="000000" w:themeColor="text1"/>
          <w:lang w:val="ro-RO"/>
        </w:rPr>
        <w:t>şi</w:t>
      </w:r>
      <w:proofErr w:type="spellEnd"/>
      <w:r w:rsidR="004A614C" w:rsidRPr="004A614C">
        <w:rPr>
          <w:b/>
          <w:bCs/>
          <w:i/>
          <w:color w:val="000000" w:themeColor="text1"/>
          <w:lang w:val="ro-RO"/>
        </w:rPr>
        <w:t xml:space="preserve"> VRANCEA </w:t>
      </w:r>
      <w:r w:rsidR="004A614C" w:rsidRPr="004A614C">
        <w:rPr>
          <w:iCs/>
          <w:color w:val="000000" w:themeColor="text1"/>
          <w:lang w:val="ro-RO"/>
        </w:rPr>
        <w:t>(10 prefecturi)</w:t>
      </w:r>
      <w:r w:rsidR="004A614C" w:rsidRPr="004A614C">
        <w:rPr>
          <w:b/>
          <w:bCs/>
          <w:i/>
          <w:color w:val="000000" w:themeColor="text1"/>
          <w:lang w:val="ro-RO"/>
        </w:rPr>
        <w:t>-</w:t>
      </w:r>
      <w:r w:rsidR="004A614C" w:rsidRPr="004A614C">
        <w:rPr>
          <w:b/>
          <w:bCs/>
          <w:i/>
          <w:color w:val="000000" w:themeColor="text1"/>
          <w:u w:val="single"/>
          <w:lang w:val="ro-RO"/>
        </w:rPr>
        <w:t>COD GALBEN</w:t>
      </w:r>
      <w:r w:rsidR="004A614C" w:rsidRPr="004A614C">
        <w:rPr>
          <w:b/>
          <w:bCs/>
          <w:i/>
          <w:color w:val="000000" w:themeColor="text1"/>
          <w:lang w:val="ro-RO"/>
        </w:rPr>
        <w:t xml:space="preserve">. </w:t>
      </w:r>
    </w:p>
    <w:p w14:paraId="4A897E51" w14:textId="77777777" w:rsidR="00EA0D4A" w:rsidRPr="00813D52" w:rsidRDefault="00EA0D4A" w:rsidP="006660ED">
      <w:pPr>
        <w:pStyle w:val="Header"/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p w14:paraId="1915F61D" w14:textId="0AF5038C" w:rsidR="00650645" w:rsidRPr="00C11F64" w:rsidRDefault="00FA0FE8" w:rsidP="00C11F64">
      <w:pPr>
        <w:autoSpaceDE w:val="0"/>
        <w:autoSpaceDN w:val="0"/>
        <w:adjustRightInd w:val="0"/>
        <w:spacing w:after="0" w:line="240" w:lineRule="auto"/>
        <w:ind w:left="1134"/>
      </w:pPr>
      <w:r w:rsidRPr="009E7096">
        <w:rPr>
          <w:b/>
          <w:bCs/>
          <w:lang w:val="ro-RO"/>
        </w:rPr>
        <w:t xml:space="preserve">În </w:t>
      </w:r>
      <w:proofErr w:type="spellStart"/>
      <w:r w:rsidRPr="009E7096">
        <w:rPr>
          <w:b/>
          <w:bCs/>
          <w:lang w:val="ro-RO"/>
        </w:rPr>
        <w:t>ţară</w:t>
      </w:r>
      <w:proofErr w:type="spellEnd"/>
      <w:r w:rsidR="00492790">
        <w:rPr>
          <w:b/>
          <w:bCs/>
          <w:lang w:val="ro-RO"/>
        </w:rPr>
        <w:t xml:space="preserve">, </w:t>
      </w:r>
      <w:proofErr w:type="spellStart"/>
      <w:r w:rsidR="00C11F64">
        <w:t>r</w:t>
      </w:r>
      <w:r w:rsidR="00C11F64" w:rsidRPr="00C11F64">
        <w:t>egimul</w:t>
      </w:r>
      <w:proofErr w:type="spellEnd"/>
      <w:r w:rsidR="00C11F64" w:rsidRPr="00C11F64">
        <w:t xml:space="preserve"> </w:t>
      </w:r>
      <w:proofErr w:type="spellStart"/>
      <w:r w:rsidR="00C11F64" w:rsidRPr="00C11F64">
        <w:t>termic</w:t>
      </w:r>
      <w:proofErr w:type="spellEnd"/>
      <w:r w:rsidR="00C11F64" w:rsidRPr="00C11F64">
        <w:t xml:space="preserve"> a </w:t>
      </w:r>
      <w:proofErr w:type="spellStart"/>
      <w:r w:rsidR="00C11F64" w:rsidRPr="00C11F64">
        <w:t>fost</w:t>
      </w:r>
      <w:proofErr w:type="spellEnd"/>
      <w:r w:rsidR="00C11F64" w:rsidRPr="00C11F64">
        <w:t xml:space="preserve"> </w:t>
      </w:r>
      <w:proofErr w:type="spellStart"/>
      <w:r w:rsidR="00C11F64" w:rsidRPr="00C11F64">
        <w:t>caracterizat</w:t>
      </w:r>
      <w:proofErr w:type="spellEnd"/>
      <w:r w:rsidR="00C11F64" w:rsidRPr="00C11F64">
        <w:t xml:space="preserve"> de </w:t>
      </w:r>
      <w:proofErr w:type="spellStart"/>
      <w:r w:rsidR="00C11F64" w:rsidRPr="00C11F64">
        <w:t>valori</w:t>
      </w:r>
      <w:proofErr w:type="spellEnd"/>
      <w:r w:rsidR="00C11F64" w:rsidRPr="00C11F64">
        <w:t xml:space="preserve"> </w:t>
      </w:r>
      <w:proofErr w:type="spellStart"/>
      <w:r w:rsidR="00C11F64" w:rsidRPr="00C11F64">
        <w:t>diurne</w:t>
      </w:r>
      <w:proofErr w:type="spellEnd"/>
      <w:r w:rsidR="00C11F64" w:rsidRPr="00C11F64">
        <w:t xml:space="preserve"> </w:t>
      </w:r>
      <w:proofErr w:type="spellStart"/>
      <w:r w:rsidR="00C11F64" w:rsidRPr="00C11F64">
        <w:t>mai</w:t>
      </w:r>
      <w:proofErr w:type="spellEnd"/>
      <w:r w:rsidR="00C11F64" w:rsidRPr="00C11F64">
        <w:t xml:space="preserve"> </w:t>
      </w:r>
      <w:proofErr w:type="spellStart"/>
      <w:r w:rsidR="00C11F64" w:rsidRPr="00C11F64">
        <w:t>mari</w:t>
      </w:r>
      <w:proofErr w:type="spellEnd"/>
      <w:r w:rsidR="00C11F64" w:rsidRPr="00C11F64">
        <w:t xml:space="preserve"> </w:t>
      </w:r>
      <w:proofErr w:type="spellStart"/>
      <w:r w:rsidR="00C11F64" w:rsidRPr="00C11F64">
        <w:t>decât</w:t>
      </w:r>
      <w:proofErr w:type="spellEnd"/>
      <w:r w:rsidR="00C11F64" w:rsidRPr="00C11F64">
        <w:t xml:space="preserve"> </w:t>
      </w:r>
      <w:proofErr w:type="spellStart"/>
      <w:r w:rsidR="00C11F64" w:rsidRPr="00C11F64">
        <w:t>cele</w:t>
      </w:r>
      <w:proofErr w:type="spellEnd"/>
      <w:r w:rsidR="00C11F64" w:rsidRPr="00C11F64">
        <w:t xml:space="preserve"> </w:t>
      </w:r>
      <w:proofErr w:type="spellStart"/>
      <w:r w:rsidR="00C11F64" w:rsidRPr="00C11F64">
        <w:t>normale</w:t>
      </w:r>
      <w:proofErr w:type="spellEnd"/>
      <w:r w:rsidR="00C11F64" w:rsidRPr="00C11F64">
        <w:t xml:space="preserve"> </w:t>
      </w:r>
      <w:proofErr w:type="spellStart"/>
      <w:r w:rsidR="00C11F64" w:rsidRPr="00C11F64">
        <w:t>datei</w:t>
      </w:r>
      <w:proofErr w:type="spellEnd"/>
      <w:r w:rsidR="00C11F64" w:rsidRPr="00C11F64">
        <w:t xml:space="preserve">, </w:t>
      </w:r>
      <w:proofErr w:type="spellStart"/>
      <w:r w:rsidR="00C11F64" w:rsidRPr="00C11F64">
        <w:t>exceptând</w:t>
      </w:r>
      <w:proofErr w:type="spellEnd"/>
      <w:r w:rsidR="00C11F64" w:rsidRPr="00C11F64">
        <w:t xml:space="preserve"> </w:t>
      </w:r>
      <w:proofErr w:type="spellStart"/>
      <w:r w:rsidR="00C11F64" w:rsidRPr="00C11F64">
        <w:t>Oltenia</w:t>
      </w:r>
      <w:proofErr w:type="spellEnd"/>
      <w:r w:rsidR="00C11F64" w:rsidRPr="00C11F64">
        <w:t xml:space="preserve">, </w:t>
      </w:r>
      <w:proofErr w:type="spellStart"/>
      <w:r w:rsidR="00C11F64" w:rsidRPr="00C11F64">
        <w:t>cea</w:t>
      </w:r>
      <w:proofErr w:type="spellEnd"/>
      <w:r w:rsidR="00C11F64" w:rsidRPr="00C11F64">
        <w:t xml:space="preserve"> </w:t>
      </w:r>
      <w:proofErr w:type="spellStart"/>
      <w:r w:rsidR="00C11F64" w:rsidRPr="00C11F64">
        <w:t>mai</w:t>
      </w:r>
      <w:proofErr w:type="spellEnd"/>
      <w:r w:rsidR="00C11F64">
        <w:t xml:space="preserve"> </w:t>
      </w:r>
      <w:r w:rsidR="00C11F64" w:rsidRPr="00C11F64">
        <w:t xml:space="preserve">mare </w:t>
      </w:r>
      <w:proofErr w:type="spellStart"/>
      <w:r w:rsidR="00C11F64" w:rsidRPr="00C11F64">
        <w:t>parte</w:t>
      </w:r>
      <w:proofErr w:type="spellEnd"/>
      <w:r w:rsidR="00C11F64" w:rsidRPr="00C11F64">
        <w:t xml:space="preserve"> a </w:t>
      </w:r>
      <w:proofErr w:type="spellStart"/>
      <w:r w:rsidR="00C11F64" w:rsidRPr="00C11F64">
        <w:t>Munteniei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zona </w:t>
      </w:r>
      <w:proofErr w:type="spellStart"/>
      <w:r w:rsidR="00C11F64" w:rsidRPr="00C11F64">
        <w:t>litoralului</w:t>
      </w:r>
      <w:proofErr w:type="spellEnd"/>
      <w:r w:rsidR="00C11F64" w:rsidRPr="00C11F64">
        <w:t xml:space="preserve">, </w:t>
      </w:r>
      <w:proofErr w:type="spellStart"/>
      <w:r w:rsidR="00C11F64" w:rsidRPr="00C11F64">
        <w:t>unde</w:t>
      </w:r>
      <w:proofErr w:type="spellEnd"/>
      <w:r w:rsidR="00C11F64" w:rsidRPr="00C11F64">
        <w:t xml:space="preserve"> s-au </w:t>
      </w:r>
      <w:proofErr w:type="spellStart"/>
      <w:r w:rsidR="00C11F64" w:rsidRPr="00C11F64">
        <w:t>înregistrat</w:t>
      </w:r>
      <w:proofErr w:type="spellEnd"/>
      <w:r w:rsidR="00C11F64" w:rsidRPr="00C11F64">
        <w:t xml:space="preserve"> </w:t>
      </w:r>
      <w:proofErr w:type="spellStart"/>
      <w:r w:rsidR="00C11F64" w:rsidRPr="00C11F64">
        <w:t>maxime</w:t>
      </w:r>
      <w:proofErr w:type="spellEnd"/>
      <w:r w:rsidR="00C11F64" w:rsidRPr="00C11F64">
        <w:t xml:space="preserve"> </w:t>
      </w:r>
      <w:proofErr w:type="spellStart"/>
      <w:r w:rsidR="00C11F64" w:rsidRPr="00C11F64">
        <w:t>mai</w:t>
      </w:r>
      <w:proofErr w:type="spellEnd"/>
      <w:r w:rsidR="00C11F64" w:rsidRPr="00C11F64">
        <w:t xml:space="preserve"> </w:t>
      </w:r>
      <w:proofErr w:type="spellStart"/>
      <w:r w:rsidR="00C11F64" w:rsidRPr="00C11F64">
        <w:t>mici</w:t>
      </w:r>
      <w:proofErr w:type="spellEnd"/>
      <w:r w:rsidR="00C11F64" w:rsidRPr="00C11F64">
        <w:t xml:space="preserve"> </w:t>
      </w:r>
      <w:proofErr w:type="spellStart"/>
      <w:r w:rsidR="00C11F64" w:rsidRPr="00C11F64">
        <w:t>decât</w:t>
      </w:r>
      <w:proofErr w:type="spellEnd"/>
      <w:r w:rsidR="00C11F64" w:rsidRPr="00C11F64">
        <w:t xml:space="preserve"> </w:t>
      </w:r>
      <w:proofErr w:type="spellStart"/>
      <w:r w:rsidR="00C11F64" w:rsidRPr="00C11F64">
        <w:t>mediile</w:t>
      </w:r>
      <w:proofErr w:type="spellEnd"/>
      <w:r w:rsidR="00C11F64" w:rsidRPr="00C11F64">
        <w:t xml:space="preserve"> </w:t>
      </w:r>
      <w:proofErr w:type="spellStart"/>
      <w:r w:rsidR="00C11F64" w:rsidRPr="00C11F64">
        <w:t>multianuale</w:t>
      </w:r>
      <w:proofErr w:type="spellEnd"/>
      <w:r w:rsidR="00C11F64" w:rsidRPr="00C11F64">
        <w:t>. Pe</w:t>
      </w:r>
      <w:r w:rsidR="00C11F64">
        <w:t xml:space="preserve"> </w:t>
      </w:r>
      <w:proofErr w:type="spellStart"/>
      <w:r w:rsidR="00C11F64" w:rsidRPr="00C11F64">
        <w:t>parcursul</w:t>
      </w:r>
      <w:proofErr w:type="spellEnd"/>
      <w:r w:rsidR="00C11F64" w:rsidRPr="00C11F64">
        <w:t xml:space="preserve"> </w:t>
      </w:r>
      <w:proofErr w:type="spellStart"/>
      <w:r w:rsidR="00C11F64" w:rsidRPr="00C11F64">
        <w:t>zilei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prima </w:t>
      </w:r>
      <w:proofErr w:type="spellStart"/>
      <w:r w:rsidR="00C11F64" w:rsidRPr="00C11F64">
        <w:t>parte</w:t>
      </w:r>
      <w:proofErr w:type="spellEnd"/>
      <w:r w:rsidR="00C11F64" w:rsidRPr="00C11F64">
        <w:t xml:space="preserve"> a </w:t>
      </w:r>
      <w:proofErr w:type="spellStart"/>
      <w:r w:rsidR="00C11F64" w:rsidRPr="00C11F64">
        <w:t>nopții</w:t>
      </w:r>
      <w:proofErr w:type="spellEnd"/>
      <w:r w:rsidR="00C11F64" w:rsidRPr="00C11F64">
        <w:t xml:space="preserve"> au </w:t>
      </w:r>
      <w:proofErr w:type="spellStart"/>
      <w:r w:rsidR="00C11F64" w:rsidRPr="00C11F64">
        <w:t>fost</w:t>
      </w:r>
      <w:proofErr w:type="spellEnd"/>
      <w:r w:rsidR="00C11F64" w:rsidRPr="00C11F64">
        <w:t xml:space="preserve"> </w:t>
      </w:r>
      <w:proofErr w:type="spellStart"/>
      <w:r w:rsidR="00C11F64" w:rsidRPr="00C11F64">
        <w:t>înnorări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temporar</w:t>
      </w:r>
      <w:proofErr w:type="spellEnd"/>
      <w:r w:rsidR="00C11F64" w:rsidRPr="00C11F64">
        <w:t xml:space="preserve"> a </w:t>
      </w:r>
      <w:proofErr w:type="spellStart"/>
      <w:r w:rsidR="00C11F64" w:rsidRPr="00C11F64">
        <w:t>plouat</w:t>
      </w:r>
      <w:proofErr w:type="spellEnd"/>
      <w:r w:rsidR="00C11F64" w:rsidRPr="00C11F64">
        <w:t xml:space="preserve"> slab pe </w:t>
      </w:r>
      <w:proofErr w:type="spellStart"/>
      <w:r w:rsidR="00C11F64" w:rsidRPr="00C11F64">
        <w:t>arii</w:t>
      </w:r>
      <w:proofErr w:type="spellEnd"/>
      <w:r w:rsidR="00C11F64" w:rsidRPr="00C11F64">
        <w:t xml:space="preserve"> </w:t>
      </w:r>
      <w:proofErr w:type="spellStart"/>
      <w:r w:rsidR="00C11F64" w:rsidRPr="00C11F64">
        <w:t>relativ</w:t>
      </w:r>
      <w:proofErr w:type="spellEnd"/>
      <w:r w:rsidR="00C11F64" w:rsidRPr="00C11F64">
        <w:t xml:space="preserve"> </w:t>
      </w:r>
      <w:proofErr w:type="spellStart"/>
      <w:r w:rsidR="00C11F64" w:rsidRPr="00C11F64">
        <w:t>extinse</w:t>
      </w:r>
      <w:proofErr w:type="spellEnd"/>
      <w:r w:rsidR="00C11F64" w:rsidRPr="00C11F64">
        <w:t xml:space="preserve">, </w:t>
      </w:r>
      <w:proofErr w:type="spellStart"/>
      <w:r w:rsidR="00C11F64" w:rsidRPr="00C11F64">
        <w:t>apoi</w:t>
      </w:r>
      <w:proofErr w:type="spellEnd"/>
      <w:r w:rsidR="00C11F64" w:rsidRPr="00C11F64">
        <w:t xml:space="preserve"> </w:t>
      </w:r>
      <w:proofErr w:type="spellStart"/>
      <w:r w:rsidR="00C11F64" w:rsidRPr="00C11F64">
        <w:t>cerul</w:t>
      </w:r>
      <w:proofErr w:type="spellEnd"/>
      <w:r w:rsidR="00C11F64" w:rsidRPr="00C11F64">
        <w:t xml:space="preserve"> s</w:t>
      </w:r>
      <w:r w:rsidR="00C11F64">
        <w:t>-</w:t>
      </w:r>
      <w:r w:rsidR="00C11F64" w:rsidRPr="00C11F64">
        <w:t>a</w:t>
      </w:r>
      <w:r w:rsidR="00C11F64">
        <w:t xml:space="preserve"> </w:t>
      </w:r>
      <w:proofErr w:type="spellStart"/>
      <w:r w:rsidR="00C11F64" w:rsidRPr="00C11F64">
        <w:t>degajat</w:t>
      </w:r>
      <w:proofErr w:type="spellEnd"/>
      <w:r w:rsidR="00C11F64" w:rsidRPr="00C11F64">
        <w:t xml:space="preserve"> </w:t>
      </w:r>
      <w:proofErr w:type="spellStart"/>
      <w:r w:rsidR="00C11F64" w:rsidRPr="00C11F64">
        <w:t>treptat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cea</w:t>
      </w:r>
      <w:proofErr w:type="spellEnd"/>
      <w:r w:rsidR="00C11F64" w:rsidRPr="00C11F64">
        <w:t xml:space="preserve"> </w:t>
      </w:r>
      <w:proofErr w:type="spellStart"/>
      <w:r w:rsidR="00C11F64" w:rsidRPr="00C11F64">
        <w:t>mai</w:t>
      </w:r>
      <w:proofErr w:type="spellEnd"/>
      <w:r w:rsidR="00C11F64" w:rsidRPr="00C11F64">
        <w:t xml:space="preserve"> mare </w:t>
      </w:r>
      <w:proofErr w:type="spellStart"/>
      <w:r w:rsidR="00C11F64" w:rsidRPr="00C11F64">
        <w:t>parte</w:t>
      </w:r>
      <w:proofErr w:type="spellEnd"/>
      <w:r w:rsidR="00C11F64" w:rsidRPr="00C11F64">
        <w:t xml:space="preserve"> a </w:t>
      </w:r>
      <w:proofErr w:type="spellStart"/>
      <w:r w:rsidR="00C11F64" w:rsidRPr="00C11F64">
        <w:t>țării</w:t>
      </w:r>
      <w:proofErr w:type="spellEnd"/>
      <w:r w:rsidR="00C11F64" w:rsidRPr="00C11F64">
        <w:t xml:space="preserve">. </w:t>
      </w:r>
      <w:proofErr w:type="spellStart"/>
      <w:r w:rsidR="00C11F64" w:rsidRPr="00C11F64">
        <w:t>Vântul</w:t>
      </w:r>
      <w:proofErr w:type="spellEnd"/>
      <w:r w:rsidR="00C11F64" w:rsidRPr="00C11F64">
        <w:t xml:space="preserve"> a </w:t>
      </w:r>
      <w:proofErr w:type="spellStart"/>
      <w:r w:rsidR="00C11F64" w:rsidRPr="00C11F64">
        <w:t>continuat</w:t>
      </w:r>
      <w:proofErr w:type="spellEnd"/>
      <w:r w:rsidR="00C11F64" w:rsidRPr="00C11F64">
        <w:t xml:space="preserve"> </w:t>
      </w:r>
      <w:proofErr w:type="spellStart"/>
      <w:r w:rsidR="00C11F64" w:rsidRPr="00C11F64">
        <w:t>să</w:t>
      </w:r>
      <w:proofErr w:type="spellEnd"/>
      <w:r w:rsidR="00C11F64" w:rsidRPr="00C11F64">
        <w:t xml:space="preserve"> </w:t>
      </w:r>
      <w:proofErr w:type="spellStart"/>
      <w:r w:rsidR="00C11F64" w:rsidRPr="00C11F64">
        <w:t>aibă</w:t>
      </w:r>
      <w:proofErr w:type="spellEnd"/>
      <w:r w:rsidR="00C11F64" w:rsidRPr="00C11F64">
        <w:t xml:space="preserve"> </w:t>
      </w:r>
      <w:proofErr w:type="spellStart"/>
      <w:r w:rsidR="00C11F64" w:rsidRPr="00C11F64">
        <w:t>intensificări</w:t>
      </w:r>
      <w:proofErr w:type="spellEnd"/>
      <w:r w:rsidR="00C11F64" w:rsidRPr="00C11F64">
        <w:t xml:space="preserve"> cu </w:t>
      </w:r>
      <w:proofErr w:type="spellStart"/>
      <w:r w:rsidR="00C11F64" w:rsidRPr="00C11F64">
        <w:t>viteze</w:t>
      </w:r>
      <w:proofErr w:type="spellEnd"/>
      <w:r w:rsidR="00C11F64" w:rsidRPr="00C11F64">
        <w:t xml:space="preserve"> de 50...60 km/h </w:t>
      </w:r>
      <w:proofErr w:type="spellStart"/>
      <w:r w:rsidR="00C11F64" w:rsidRPr="00C11F64">
        <w:t>în</w:t>
      </w:r>
      <w:proofErr w:type="spellEnd"/>
      <w:r w:rsidR="00C11F64">
        <w:t xml:space="preserve"> </w:t>
      </w:r>
      <w:r w:rsidR="00C11F64" w:rsidRPr="00C11F64">
        <w:t xml:space="preserve">Banat </w:t>
      </w:r>
      <w:proofErr w:type="spellStart"/>
      <w:r w:rsidR="00C11F64" w:rsidRPr="00C11F64">
        <w:t>și</w:t>
      </w:r>
      <w:proofErr w:type="spellEnd"/>
      <w:r w:rsidR="00C11F64" w:rsidRPr="00C11F64">
        <w:t xml:space="preserve"> local </w:t>
      </w:r>
      <w:proofErr w:type="spellStart"/>
      <w:r w:rsidR="00C11F64" w:rsidRPr="00C11F64">
        <w:t>în</w:t>
      </w:r>
      <w:proofErr w:type="spellEnd"/>
      <w:r w:rsidR="00C11F64" w:rsidRPr="00C11F64">
        <w:t xml:space="preserve"> Moldova, </w:t>
      </w:r>
      <w:proofErr w:type="spellStart"/>
      <w:r w:rsidR="00C11F64" w:rsidRPr="00C11F64">
        <w:t>în</w:t>
      </w:r>
      <w:proofErr w:type="spellEnd"/>
      <w:r w:rsidR="00C11F64" w:rsidRPr="00C11F64">
        <w:t xml:space="preserve"> general de 75...90 km/h </w:t>
      </w:r>
      <w:proofErr w:type="spellStart"/>
      <w:r w:rsidR="00C11F64" w:rsidRPr="00C11F64">
        <w:t>în</w:t>
      </w:r>
      <w:proofErr w:type="spellEnd"/>
      <w:r w:rsidR="00C11F64" w:rsidRPr="00C11F64">
        <w:t xml:space="preserve"> zona </w:t>
      </w:r>
      <w:proofErr w:type="spellStart"/>
      <w:r w:rsidR="00C11F64" w:rsidRPr="00C11F64">
        <w:t>montană</w:t>
      </w:r>
      <w:proofErr w:type="spellEnd"/>
      <w:r w:rsidR="00C11F64" w:rsidRPr="00C11F64">
        <w:t xml:space="preserve"> </w:t>
      </w:r>
      <w:proofErr w:type="spellStart"/>
      <w:r w:rsidR="00C11F64" w:rsidRPr="00C11F64">
        <w:t>înaltă</w:t>
      </w:r>
      <w:proofErr w:type="spellEnd"/>
      <w:r w:rsidR="00C11F64" w:rsidRPr="00C11F64">
        <w:t xml:space="preserve">, și de 40...50 km/h </w:t>
      </w:r>
      <w:proofErr w:type="spellStart"/>
      <w:r w:rsidR="00C11F64" w:rsidRPr="00C11F64">
        <w:t>în</w:t>
      </w:r>
      <w:proofErr w:type="spellEnd"/>
      <w:r w:rsidR="00C11F64" w:rsidRPr="00C11F64">
        <w:t xml:space="preserve"> Dobrogea </w:t>
      </w:r>
      <w:proofErr w:type="spellStart"/>
      <w:r w:rsidR="00C11F64" w:rsidRPr="00C11F64">
        <w:t>și</w:t>
      </w:r>
      <w:proofErr w:type="spellEnd"/>
      <w:r w:rsidR="00C11F64">
        <w:t xml:space="preserve"> </w:t>
      </w:r>
      <w:proofErr w:type="spellStart"/>
      <w:r w:rsidR="00C11F64" w:rsidRPr="00C11F64">
        <w:t>estul</w:t>
      </w:r>
      <w:proofErr w:type="spellEnd"/>
      <w:r w:rsidR="00C11F64" w:rsidRPr="00C11F64">
        <w:t xml:space="preserve"> </w:t>
      </w:r>
      <w:proofErr w:type="spellStart"/>
      <w:r w:rsidR="00C11F64" w:rsidRPr="00C11F64">
        <w:t>Munteniei</w:t>
      </w:r>
      <w:proofErr w:type="spellEnd"/>
      <w:r w:rsidR="00C11F64" w:rsidRPr="00C11F64">
        <w:t xml:space="preserve">, </w:t>
      </w:r>
      <w:proofErr w:type="spellStart"/>
      <w:r w:rsidR="00C11F64" w:rsidRPr="00C11F64">
        <w:t>iar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restul</w:t>
      </w:r>
      <w:proofErr w:type="spellEnd"/>
      <w:r w:rsidR="00C11F64" w:rsidRPr="00C11F64">
        <w:t xml:space="preserve"> </w:t>
      </w:r>
      <w:proofErr w:type="spellStart"/>
      <w:r w:rsidR="00C11F64" w:rsidRPr="00C11F64">
        <w:t>regiunilor</w:t>
      </w:r>
      <w:proofErr w:type="spellEnd"/>
      <w:r w:rsidR="00C11F64" w:rsidRPr="00C11F64">
        <w:t xml:space="preserve"> a </w:t>
      </w:r>
      <w:proofErr w:type="spellStart"/>
      <w:r w:rsidR="00C11F64" w:rsidRPr="00C11F64">
        <w:t>suflat</w:t>
      </w:r>
      <w:proofErr w:type="spellEnd"/>
      <w:r w:rsidR="00C11F64" w:rsidRPr="00C11F64">
        <w:t xml:space="preserve"> slab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moderat</w:t>
      </w:r>
      <w:proofErr w:type="spellEnd"/>
      <w:r w:rsidR="00C11F64" w:rsidRPr="00C11F64">
        <w:t xml:space="preserve">. Este </w:t>
      </w:r>
      <w:proofErr w:type="spellStart"/>
      <w:r w:rsidR="00C11F64" w:rsidRPr="00C11F64">
        <w:t>strat</w:t>
      </w:r>
      <w:proofErr w:type="spellEnd"/>
      <w:r w:rsidR="00C11F64" w:rsidRPr="00C11F64">
        <w:t xml:space="preserve"> de </w:t>
      </w:r>
      <w:proofErr w:type="spellStart"/>
      <w:r w:rsidR="00C11F64" w:rsidRPr="00C11F64">
        <w:t>zăpadă</w:t>
      </w:r>
      <w:proofErr w:type="spellEnd"/>
      <w:r w:rsidR="00C11F64" w:rsidRPr="00C11F64">
        <w:t xml:space="preserve"> pe </w:t>
      </w:r>
      <w:proofErr w:type="spellStart"/>
      <w:r w:rsidR="00C11F64" w:rsidRPr="00C11F64">
        <w:t>crestele</w:t>
      </w:r>
      <w:proofErr w:type="spellEnd"/>
      <w:r w:rsidR="00C11F64" w:rsidRPr="00C11F64">
        <w:t xml:space="preserve"> montane, </w:t>
      </w:r>
      <w:proofErr w:type="spellStart"/>
      <w:r w:rsidR="00C11F64">
        <w:t>und</w:t>
      </w:r>
      <w:r w:rsidR="00C11F64" w:rsidRPr="00C11F64">
        <w:t>e</w:t>
      </w:r>
      <w:proofErr w:type="spellEnd"/>
      <w:r w:rsidR="00C11F64">
        <w:t xml:space="preserve"> </w:t>
      </w:r>
      <w:proofErr w:type="spellStart"/>
      <w:r w:rsidR="00C11F64" w:rsidRPr="00C11F64">
        <w:t>măsoară</w:t>
      </w:r>
      <w:proofErr w:type="spellEnd"/>
      <w:r w:rsidR="00C11F64">
        <w:t>,</w:t>
      </w:r>
      <w:r w:rsidR="00C11F64" w:rsidRPr="00C11F64">
        <w:t xml:space="preserve"> </w:t>
      </w:r>
      <w:r w:rsidR="00C11F64">
        <w:t>pe</w:t>
      </w:r>
      <w:r w:rsidR="00C11F64" w:rsidRPr="00C11F64">
        <w:t xml:space="preserve"> </w:t>
      </w:r>
      <w:proofErr w:type="spellStart"/>
      <w:r w:rsidR="00C11F64" w:rsidRPr="00C11F64">
        <w:t>platformele</w:t>
      </w:r>
      <w:proofErr w:type="spellEnd"/>
      <w:r w:rsidR="00C11F64" w:rsidRPr="00C11F64">
        <w:t xml:space="preserve"> </w:t>
      </w:r>
      <w:proofErr w:type="spellStart"/>
      <w:r w:rsidR="00C11F64" w:rsidRPr="00C11F64">
        <w:t>stațiilor</w:t>
      </w:r>
      <w:proofErr w:type="spellEnd"/>
      <w:r w:rsidR="00C11F64" w:rsidRPr="00C11F64">
        <w:t xml:space="preserve"> </w:t>
      </w:r>
      <w:proofErr w:type="spellStart"/>
      <w:r w:rsidR="00C11F64" w:rsidRPr="00C11F64">
        <w:t>meteorologice</w:t>
      </w:r>
      <w:proofErr w:type="spellEnd"/>
      <w:r w:rsidR="00C11F64">
        <w:t>,</w:t>
      </w:r>
      <w:r w:rsidR="00C11F64" w:rsidRPr="00C11F64">
        <w:t xml:space="preserve"> </w:t>
      </w:r>
      <w:proofErr w:type="spellStart"/>
      <w:r w:rsidR="00C11F64" w:rsidRPr="00C11F64">
        <w:t>până</w:t>
      </w:r>
      <w:proofErr w:type="spellEnd"/>
      <w:r w:rsidR="00C11F64" w:rsidRPr="00C11F64">
        <w:t xml:space="preserve"> la 97 cm </w:t>
      </w:r>
      <w:proofErr w:type="spellStart"/>
      <w:r w:rsidR="00C11F64" w:rsidRPr="00C11F64">
        <w:t>î</w:t>
      </w:r>
      <w:r w:rsidR="00C11F64">
        <w:t>n</w:t>
      </w:r>
      <w:proofErr w:type="spellEnd"/>
      <w:r w:rsidR="00C11F64" w:rsidRPr="00C11F64">
        <w:t xml:space="preserve"> </w:t>
      </w:r>
      <w:proofErr w:type="spellStart"/>
      <w:r w:rsidR="00C11F64" w:rsidRPr="00C11F64">
        <w:t>Munții</w:t>
      </w:r>
      <w:proofErr w:type="spellEnd"/>
      <w:r w:rsidR="00C11F64" w:rsidRPr="00C11F64">
        <w:t xml:space="preserve"> </w:t>
      </w:r>
      <w:proofErr w:type="spellStart"/>
      <w:r w:rsidR="00C11F64" w:rsidRPr="00C11F64">
        <w:t>Călimani</w:t>
      </w:r>
      <w:proofErr w:type="spellEnd"/>
      <w:r w:rsidR="00C11F64" w:rsidRPr="00C11F64">
        <w:t xml:space="preserve">. </w:t>
      </w:r>
      <w:proofErr w:type="spellStart"/>
      <w:r w:rsidR="00C11F64" w:rsidRPr="00C11F64">
        <w:t>Temperaturile</w:t>
      </w:r>
      <w:proofErr w:type="spellEnd"/>
      <w:r w:rsidR="00C11F64" w:rsidRPr="00C11F64">
        <w:t xml:space="preserve"> </w:t>
      </w:r>
      <w:proofErr w:type="spellStart"/>
      <w:r w:rsidR="00C11F64" w:rsidRPr="00C11F64">
        <w:t>maxime</w:t>
      </w:r>
      <w:proofErr w:type="spellEnd"/>
      <w:r w:rsidR="00C11F64" w:rsidRPr="00C11F64">
        <w:t xml:space="preserve"> s-au</w:t>
      </w:r>
      <w:r w:rsidR="00C11F64">
        <w:t xml:space="preserve"> </w:t>
      </w:r>
      <w:proofErr w:type="spellStart"/>
      <w:r w:rsidR="00C11F64" w:rsidRPr="00C11F64">
        <w:t>încadrat</w:t>
      </w:r>
      <w:proofErr w:type="spellEnd"/>
      <w:r w:rsidR="00C11F64" w:rsidRPr="00C11F64">
        <w:t xml:space="preserve"> </w:t>
      </w:r>
      <w:proofErr w:type="spellStart"/>
      <w:r w:rsidR="00C11F64" w:rsidRPr="00C11F64">
        <w:t>între</w:t>
      </w:r>
      <w:proofErr w:type="spellEnd"/>
      <w:r w:rsidR="00C11F64" w:rsidRPr="00C11F64">
        <w:t xml:space="preserve"> 11 grade la </w:t>
      </w:r>
      <w:proofErr w:type="spellStart"/>
      <w:r w:rsidR="00C11F64" w:rsidRPr="00C11F64">
        <w:t>Rădăuți</w:t>
      </w:r>
      <w:proofErr w:type="spellEnd"/>
      <w:r w:rsidR="00C11F64" w:rsidRPr="00C11F64">
        <w:t xml:space="preserve">, Sulina, </w:t>
      </w:r>
      <w:proofErr w:type="spellStart"/>
      <w:r w:rsidR="00C11F64" w:rsidRPr="00C11F64">
        <w:t>Câmpulung</w:t>
      </w:r>
      <w:proofErr w:type="spellEnd"/>
      <w:r w:rsidR="00C11F64" w:rsidRPr="00C11F64">
        <w:t xml:space="preserve">, </w:t>
      </w:r>
      <w:proofErr w:type="spellStart"/>
      <w:r w:rsidR="00C11F64" w:rsidRPr="00C11F64">
        <w:t>Pătârlagele</w:t>
      </w:r>
      <w:proofErr w:type="spellEnd"/>
      <w:r w:rsidR="00C11F64" w:rsidRPr="00C11F64">
        <w:t xml:space="preserve">, Constanța-dig, Mangalia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Câmpina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21 de</w:t>
      </w:r>
      <w:r w:rsidR="00C11F64">
        <w:t xml:space="preserve"> </w:t>
      </w:r>
      <w:r w:rsidR="00C11F64" w:rsidRPr="00C11F64">
        <w:t xml:space="preserve">grade la Holod, Alba-Iulia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Vărădia</w:t>
      </w:r>
      <w:proofErr w:type="spellEnd"/>
      <w:r w:rsidR="00C11F64" w:rsidRPr="00C11F64">
        <w:t xml:space="preserve"> de Mureș, </w:t>
      </w:r>
      <w:proofErr w:type="spellStart"/>
      <w:r w:rsidR="00C11F64" w:rsidRPr="00C11F64">
        <w:t>iar</w:t>
      </w:r>
      <w:proofErr w:type="spellEnd"/>
      <w:r w:rsidR="00C11F64" w:rsidRPr="00C11F64">
        <w:t xml:space="preserve"> la </w:t>
      </w:r>
      <w:proofErr w:type="spellStart"/>
      <w:r w:rsidR="00C11F64" w:rsidRPr="00C11F64">
        <w:t>ora</w:t>
      </w:r>
      <w:proofErr w:type="spellEnd"/>
      <w:r w:rsidR="00C11F64" w:rsidRPr="00C11F64">
        <w:t xml:space="preserve"> 06</w:t>
      </w:r>
      <w:r w:rsidR="00492790">
        <w:t>.00</w:t>
      </w:r>
      <w:r w:rsidR="00C11F64" w:rsidRPr="00C11F64">
        <w:t xml:space="preserve"> </w:t>
      </w:r>
      <w:proofErr w:type="spellStart"/>
      <w:r w:rsidR="00C11F64" w:rsidRPr="00C11F64">
        <w:t>erau</w:t>
      </w:r>
      <w:proofErr w:type="spellEnd"/>
      <w:r w:rsidR="00C11F64" w:rsidRPr="00C11F64">
        <w:t xml:space="preserve"> </w:t>
      </w:r>
      <w:proofErr w:type="spellStart"/>
      <w:r w:rsidR="00C11F64" w:rsidRPr="00C11F64">
        <w:t>temperaturi</w:t>
      </w:r>
      <w:proofErr w:type="spellEnd"/>
      <w:r w:rsidR="00C11F64" w:rsidRPr="00C11F64">
        <w:t xml:space="preserve"> </w:t>
      </w:r>
      <w:proofErr w:type="spellStart"/>
      <w:r w:rsidR="00C11F64" w:rsidRPr="00C11F64">
        <w:t>cuprinse</w:t>
      </w:r>
      <w:proofErr w:type="spellEnd"/>
      <w:r w:rsidR="00C11F64" w:rsidRPr="00C11F64">
        <w:t xml:space="preserve"> </w:t>
      </w:r>
      <w:proofErr w:type="spellStart"/>
      <w:r w:rsidR="00C11F64" w:rsidRPr="00C11F64">
        <w:t>între</w:t>
      </w:r>
      <w:proofErr w:type="spellEnd"/>
      <w:r w:rsidR="00C11F64" w:rsidRPr="00C11F64">
        <w:t xml:space="preserve"> 2 grade la </w:t>
      </w:r>
      <w:proofErr w:type="spellStart"/>
      <w:r w:rsidR="00C11F64" w:rsidRPr="00C11F64">
        <w:t>Miercurea</w:t>
      </w:r>
      <w:proofErr w:type="spellEnd"/>
      <w:r w:rsidR="00C11F64">
        <w:t xml:space="preserve"> </w:t>
      </w:r>
      <w:proofErr w:type="spellStart"/>
      <w:r w:rsidR="00C11F64" w:rsidRPr="00C11F64">
        <w:t>Ciuc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17 grade la Oradea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Săcuieni</w:t>
      </w:r>
      <w:proofErr w:type="spellEnd"/>
      <w:r w:rsidR="00C11F64" w:rsidRPr="00C11F64">
        <w:t>.</w:t>
      </w:r>
    </w:p>
    <w:p w14:paraId="2AB5F42A" w14:textId="77777777" w:rsidR="00126949" w:rsidRPr="00813D52" w:rsidRDefault="00126949" w:rsidP="00126949">
      <w:pPr>
        <w:autoSpaceDE w:val="0"/>
        <w:autoSpaceDN w:val="0"/>
        <w:adjustRightInd w:val="0"/>
        <w:spacing w:after="0" w:line="240" w:lineRule="auto"/>
        <w:ind w:left="1134"/>
        <w:rPr>
          <w:b/>
          <w:bCs/>
          <w:sz w:val="16"/>
          <w:szCs w:val="16"/>
        </w:rPr>
      </w:pPr>
    </w:p>
    <w:p w14:paraId="52661497" w14:textId="55821BC9" w:rsidR="00BC150F" w:rsidRPr="00C11F64" w:rsidRDefault="00126949" w:rsidP="00C11F64">
      <w:pPr>
        <w:autoSpaceDE w:val="0"/>
        <w:autoSpaceDN w:val="0"/>
        <w:adjustRightInd w:val="0"/>
        <w:spacing w:after="0" w:line="240" w:lineRule="auto"/>
        <w:ind w:left="1134"/>
        <w:rPr>
          <w:color w:val="000000" w:themeColor="text1"/>
        </w:rPr>
      </w:pPr>
      <w:proofErr w:type="spellStart"/>
      <w:r w:rsidRPr="00126949">
        <w:rPr>
          <w:b/>
          <w:bCs/>
        </w:rPr>
        <w:t>Observație</w:t>
      </w:r>
      <w:proofErr w:type="spellEnd"/>
      <w:r w:rsidRPr="00126949">
        <w:rPr>
          <w:b/>
          <w:bCs/>
        </w:rPr>
        <w:t xml:space="preserve">: </w:t>
      </w:r>
      <w:r w:rsidR="008006F7">
        <w:t xml:space="preserve">in </w:t>
      </w:r>
      <w:proofErr w:type="spellStart"/>
      <w:r w:rsidR="008006F7">
        <w:t>intervalul</w:t>
      </w:r>
      <w:proofErr w:type="spellEnd"/>
      <w:r w:rsidR="008006F7">
        <w:t xml:space="preserve"> de </w:t>
      </w:r>
      <w:proofErr w:type="spellStart"/>
      <w:r w:rsidR="008006F7">
        <w:t>diagnoz</w:t>
      </w:r>
      <w:r w:rsidR="008006F7" w:rsidRPr="00126949">
        <w:t>ă</w:t>
      </w:r>
      <w:proofErr w:type="spellEnd"/>
      <w:r w:rsidRPr="00126949">
        <w:t xml:space="preserve"> </w:t>
      </w:r>
      <w:r w:rsidR="00C11F64" w:rsidRPr="00C11F64">
        <w:rPr>
          <w:color w:val="000000" w:themeColor="text1"/>
        </w:rPr>
        <w:t xml:space="preserve">au </w:t>
      </w:r>
      <w:proofErr w:type="spellStart"/>
      <w:r w:rsidR="00C11F64" w:rsidRPr="00C11F64">
        <w:rPr>
          <w:color w:val="000000" w:themeColor="text1"/>
        </w:rPr>
        <w:t>fost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emise</w:t>
      </w:r>
      <w:proofErr w:type="spellEnd"/>
      <w:r w:rsidR="00C11F64" w:rsidRPr="00C11F64">
        <w:rPr>
          <w:color w:val="000000" w:themeColor="text1"/>
        </w:rPr>
        <w:t xml:space="preserve"> 5 </w:t>
      </w:r>
      <w:proofErr w:type="spellStart"/>
      <w:r w:rsidR="00C11F64" w:rsidRPr="00C11F64">
        <w:rPr>
          <w:color w:val="000000" w:themeColor="text1"/>
        </w:rPr>
        <w:t>mesaje</w:t>
      </w:r>
      <w:proofErr w:type="spellEnd"/>
      <w:r w:rsidR="00C11F64" w:rsidRPr="00C11F64">
        <w:rPr>
          <w:color w:val="000000" w:themeColor="text1"/>
        </w:rPr>
        <w:t xml:space="preserve"> de </w:t>
      </w:r>
      <w:proofErr w:type="spellStart"/>
      <w:r w:rsidR="00C11F64" w:rsidRPr="00C11F64">
        <w:rPr>
          <w:color w:val="000000" w:themeColor="text1"/>
        </w:rPr>
        <w:t>atenționare</w:t>
      </w:r>
      <w:proofErr w:type="spellEnd"/>
      <w:r w:rsidR="00C11F64" w:rsidRPr="00C11F64">
        <w:rPr>
          <w:color w:val="000000" w:themeColor="text1"/>
        </w:rPr>
        <w:t xml:space="preserve"> cod </w:t>
      </w:r>
      <w:proofErr w:type="spellStart"/>
      <w:r w:rsidR="00C11F64" w:rsidRPr="00C11F64">
        <w:rPr>
          <w:color w:val="000000" w:themeColor="text1"/>
        </w:rPr>
        <w:t>galben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pentru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fenomene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meteorologice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periculoase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imediate</w:t>
      </w:r>
      <w:proofErr w:type="spellEnd"/>
      <w:r w:rsidR="00C11F64" w:rsidRPr="00C11F64">
        <w:rPr>
          <w:color w:val="000000" w:themeColor="text1"/>
        </w:rPr>
        <w:t xml:space="preserve">, 4 </w:t>
      </w:r>
      <w:proofErr w:type="spellStart"/>
      <w:r w:rsidR="00C11F64" w:rsidRPr="00C11F64">
        <w:rPr>
          <w:color w:val="000000" w:themeColor="text1"/>
        </w:rPr>
        <w:t>emise</w:t>
      </w:r>
      <w:proofErr w:type="spellEnd"/>
      <w:r w:rsidR="00C11F64" w:rsidRPr="00C11F64">
        <w:rPr>
          <w:color w:val="000000" w:themeColor="text1"/>
        </w:rPr>
        <w:t xml:space="preserve"> de SRPV Sibiu </w:t>
      </w:r>
      <w:proofErr w:type="spellStart"/>
      <w:r w:rsidR="00C11F64" w:rsidRPr="00C11F64">
        <w:rPr>
          <w:color w:val="000000" w:themeColor="text1"/>
        </w:rPr>
        <w:t>și</w:t>
      </w:r>
      <w:proofErr w:type="spellEnd"/>
      <w:r w:rsidR="00C11F64" w:rsidRPr="00C11F64">
        <w:rPr>
          <w:color w:val="000000" w:themeColor="text1"/>
        </w:rPr>
        <w:t xml:space="preserve"> 1 </w:t>
      </w:r>
      <w:proofErr w:type="spellStart"/>
      <w:r w:rsidR="00C11F64" w:rsidRPr="00C11F64">
        <w:rPr>
          <w:color w:val="000000" w:themeColor="text1"/>
        </w:rPr>
        <w:t>emisă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gramStart"/>
      <w:r w:rsidR="00C11F64" w:rsidRPr="00C11F64">
        <w:rPr>
          <w:color w:val="000000" w:themeColor="text1"/>
        </w:rPr>
        <w:t>de  SRPV</w:t>
      </w:r>
      <w:proofErr w:type="gramEnd"/>
      <w:r w:rsidR="00C11F64" w:rsidRPr="00C11F64">
        <w:rPr>
          <w:color w:val="000000" w:themeColor="text1"/>
        </w:rPr>
        <w:t xml:space="preserve"> Cluj</w:t>
      </w:r>
      <w:r w:rsidR="00DE38E2" w:rsidRPr="00C11F64">
        <w:rPr>
          <w:color w:val="000000" w:themeColor="text1"/>
        </w:rPr>
        <w:t>.</w:t>
      </w:r>
    </w:p>
    <w:p w14:paraId="14E27201" w14:textId="77777777" w:rsidR="00DE38E2" w:rsidRPr="00DF6978" w:rsidRDefault="00DE38E2" w:rsidP="00DE38E2">
      <w:pPr>
        <w:autoSpaceDE w:val="0"/>
        <w:autoSpaceDN w:val="0"/>
        <w:adjustRightInd w:val="0"/>
        <w:spacing w:after="0" w:line="240" w:lineRule="auto"/>
        <w:ind w:left="1134"/>
        <w:rPr>
          <w:color w:val="FF0000"/>
          <w:sz w:val="16"/>
          <w:szCs w:val="16"/>
        </w:rPr>
      </w:pPr>
    </w:p>
    <w:p w14:paraId="2551D0C8" w14:textId="11A24F05" w:rsidR="00844843" w:rsidRPr="00C11F64" w:rsidRDefault="00954314" w:rsidP="00C11F64">
      <w:pPr>
        <w:autoSpaceDE w:val="0"/>
        <w:autoSpaceDN w:val="0"/>
        <w:adjustRightInd w:val="0"/>
        <w:spacing w:after="0" w:line="240" w:lineRule="auto"/>
        <w:ind w:left="1138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492790">
        <w:rPr>
          <w:b/>
          <w:bCs/>
          <w:color w:val="000000" w:themeColor="text1"/>
          <w:lang w:val="ro-RO"/>
        </w:rPr>
        <w:t>,</w:t>
      </w:r>
      <w:r w:rsidR="00C11F64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C11F64">
        <w:rPr>
          <w:color w:val="000000" w:themeColor="text1"/>
        </w:rPr>
        <w:t>r</w:t>
      </w:r>
      <w:r w:rsidR="00C11F64" w:rsidRPr="00C11F64">
        <w:rPr>
          <w:color w:val="000000" w:themeColor="text1"/>
        </w:rPr>
        <w:t>egimul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termic</w:t>
      </w:r>
      <w:proofErr w:type="spellEnd"/>
      <w:r w:rsidR="00C11F64" w:rsidRPr="00C11F64">
        <w:rPr>
          <w:color w:val="000000" w:themeColor="text1"/>
        </w:rPr>
        <w:t xml:space="preserve"> a </w:t>
      </w:r>
      <w:proofErr w:type="spellStart"/>
      <w:r w:rsidR="00C11F64" w:rsidRPr="00C11F64">
        <w:rPr>
          <w:color w:val="000000" w:themeColor="text1"/>
        </w:rPr>
        <w:t>fost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caracterizat</w:t>
      </w:r>
      <w:proofErr w:type="spellEnd"/>
      <w:r w:rsidR="00C11F64" w:rsidRPr="00C11F64">
        <w:rPr>
          <w:color w:val="000000" w:themeColor="text1"/>
        </w:rPr>
        <w:t xml:space="preserve"> de </w:t>
      </w:r>
      <w:proofErr w:type="spellStart"/>
      <w:r w:rsidR="00C11F64" w:rsidRPr="00C11F64">
        <w:rPr>
          <w:color w:val="000000" w:themeColor="text1"/>
        </w:rPr>
        <w:t>valori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diurne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ușor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mai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mici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decât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cele</w:t>
      </w:r>
      <w:proofErr w:type="spellEnd"/>
      <w:r w:rsidR="00C11F64" w:rsidRPr="00C11F64">
        <w:rPr>
          <w:color w:val="000000" w:themeColor="text1"/>
        </w:rPr>
        <w:t xml:space="preserve"> climatologic </w:t>
      </w:r>
      <w:proofErr w:type="spellStart"/>
      <w:r w:rsidR="00C11F64" w:rsidRPr="00C11F64">
        <w:rPr>
          <w:color w:val="000000" w:themeColor="text1"/>
        </w:rPr>
        <w:t>specifice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datei</w:t>
      </w:r>
      <w:proofErr w:type="spellEnd"/>
      <w:r w:rsidR="00C11F64" w:rsidRPr="00C11F64">
        <w:rPr>
          <w:color w:val="000000" w:themeColor="text1"/>
        </w:rPr>
        <w:t>,</w:t>
      </w:r>
      <w:r w:rsid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înregistrându</w:t>
      </w:r>
      <w:proofErr w:type="spellEnd"/>
      <w:r w:rsidR="00C11F64" w:rsidRPr="00C11F64">
        <w:rPr>
          <w:color w:val="000000" w:themeColor="text1"/>
        </w:rPr>
        <w:t xml:space="preserve">-se </w:t>
      </w:r>
      <w:proofErr w:type="spellStart"/>
      <w:r w:rsidR="00C11F64" w:rsidRPr="00C11F64">
        <w:rPr>
          <w:color w:val="000000" w:themeColor="text1"/>
        </w:rPr>
        <w:t>astfel</w:t>
      </w:r>
      <w:proofErr w:type="spellEnd"/>
      <w:r w:rsidR="00C11F64" w:rsidRPr="00C11F64">
        <w:rPr>
          <w:color w:val="000000" w:themeColor="text1"/>
        </w:rPr>
        <w:t xml:space="preserve"> 14 grade la </w:t>
      </w:r>
      <w:proofErr w:type="spellStart"/>
      <w:r w:rsidR="00C11F64" w:rsidRPr="00C11F64">
        <w:rPr>
          <w:color w:val="000000" w:themeColor="text1"/>
        </w:rPr>
        <w:t>Afumați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și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în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Băneasa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și</w:t>
      </w:r>
      <w:proofErr w:type="spellEnd"/>
      <w:r w:rsidR="00C11F64" w:rsidRPr="00C11F64">
        <w:rPr>
          <w:color w:val="000000" w:themeColor="text1"/>
        </w:rPr>
        <w:t xml:space="preserve"> 16 grade la Filaret. Pe </w:t>
      </w:r>
      <w:proofErr w:type="spellStart"/>
      <w:r w:rsidR="00C11F64" w:rsidRPr="00C11F64">
        <w:rPr>
          <w:color w:val="000000" w:themeColor="text1"/>
        </w:rPr>
        <w:t>parcursul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zilei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și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în</w:t>
      </w:r>
      <w:proofErr w:type="spellEnd"/>
      <w:r w:rsidR="00C11F64" w:rsidRPr="00C11F64">
        <w:rPr>
          <w:color w:val="000000" w:themeColor="text1"/>
        </w:rPr>
        <w:t xml:space="preserve"> prima </w:t>
      </w:r>
      <w:proofErr w:type="spellStart"/>
      <w:r w:rsidR="00C11F64" w:rsidRPr="00C11F64">
        <w:rPr>
          <w:color w:val="000000" w:themeColor="text1"/>
        </w:rPr>
        <w:t>parte</w:t>
      </w:r>
      <w:proofErr w:type="spellEnd"/>
      <w:r w:rsidR="00C11F64">
        <w:rPr>
          <w:color w:val="000000" w:themeColor="text1"/>
        </w:rPr>
        <w:t xml:space="preserve"> </w:t>
      </w:r>
      <w:r w:rsidR="00C11F64" w:rsidRPr="00C11F64">
        <w:rPr>
          <w:color w:val="000000" w:themeColor="text1"/>
        </w:rPr>
        <w:t xml:space="preserve">a </w:t>
      </w:r>
      <w:proofErr w:type="spellStart"/>
      <w:r w:rsidR="00C11F64" w:rsidRPr="00C11F64">
        <w:rPr>
          <w:color w:val="000000" w:themeColor="text1"/>
        </w:rPr>
        <w:t>nopții</w:t>
      </w:r>
      <w:proofErr w:type="spellEnd"/>
      <w:r w:rsidR="00C11F64" w:rsidRPr="00C11F64">
        <w:rPr>
          <w:color w:val="000000" w:themeColor="text1"/>
        </w:rPr>
        <w:t xml:space="preserve"> au </w:t>
      </w:r>
      <w:proofErr w:type="spellStart"/>
      <w:r w:rsidR="00C11F64" w:rsidRPr="00C11F64">
        <w:rPr>
          <w:color w:val="000000" w:themeColor="text1"/>
        </w:rPr>
        <w:t>fost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înnorări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și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trecător</w:t>
      </w:r>
      <w:proofErr w:type="spellEnd"/>
      <w:r w:rsidR="00C11F64" w:rsidRPr="00C11F64">
        <w:rPr>
          <w:color w:val="000000" w:themeColor="text1"/>
        </w:rPr>
        <w:t xml:space="preserve"> a </w:t>
      </w:r>
      <w:proofErr w:type="spellStart"/>
      <w:r w:rsidR="00C11F64" w:rsidRPr="00C11F64">
        <w:rPr>
          <w:color w:val="000000" w:themeColor="text1"/>
        </w:rPr>
        <w:t>plouat</w:t>
      </w:r>
      <w:proofErr w:type="spellEnd"/>
      <w:r w:rsidR="00C11F64" w:rsidRPr="00C11F64">
        <w:rPr>
          <w:color w:val="000000" w:themeColor="text1"/>
        </w:rPr>
        <w:t xml:space="preserve"> slab, </w:t>
      </w:r>
      <w:proofErr w:type="spellStart"/>
      <w:r w:rsidR="00C11F64" w:rsidRPr="00C11F64">
        <w:rPr>
          <w:color w:val="000000" w:themeColor="text1"/>
        </w:rPr>
        <w:t>apoi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cerul</w:t>
      </w:r>
      <w:proofErr w:type="spellEnd"/>
      <w:r w:rsidR="00C11F64" w:rsidRPr="00C11F64">
        <w:rPr>
          <w:color w:val="000000" w:themeColor="text1"/>
        </w:rPr>
        <w:t xml:space="preserve"> s-a </w:t>
      </w:r>
      <w:proofErr w:type="spellStart"/>
      <w:r w:rsidR="00C11F64" w:rsidRPr="00C11F64">
        <w:rPr>
          <w:color w:val="000000" w:themeColor="text1"/>
        </w:rPr>
        <w:t>degajat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treptat</w:t>
      </w:r>
      <w:proofErr w:type="spellEnd"/>
      <w:r w:rsidR="00C11F64" w:rsidRPr="00C11F64">
        <w:rPr>
          <w:color w:val="000000" w:themeColor="text1"/>
        </w:rPr>
        <w:t xml:space="preserve">. </w:t>
      </w:r>
      <w:proofErr w:type="spellStart"/>
      <w:r w:rsidR="00C11F64" w:rsidRPr="00C11F64">
        <w:rPr>
          <w:color w:val="000000" w:themeColor="text1"/>
        </w:rPr>
        <w:t>Vântul</w:t>
      </w:r>
      <w:proofErr w:type="spellEnd"/>
      <w:r w:rsidR="00C11F64" w:rsidRPr="00C11F64">
        <w:rPr>
          <w:color w:val="000000" w:themeColor="text1"/>
        </w:rPr>
        <w:t xml:space="preserve"> a </w:t>
      </w:r>
      <w:proofErr w:type="spellStart"/>
      <w:r w:rsidR="00C11F64" w:rsidRPr="00C11F64">
        <w:rPr>
          <w:color w:val="000000" w:themeColor="text1"/>
        </w:rPr>
        <w:t>suflat</w:t>
      </w:r>
      <w:proofErr w:type="spellEnd"/>
      <w:r w:rsidR="00C11F64" w:rsidRPr="00C11F64">
        <w:rPr>
          <w:color w:val="000000" w:themeColor="text1"/>
        </w:rPr>
        <w:t xml:space="preserve"> slab </w:t>
      </w:r>
      <w:proofErr w:type="spellStart"/>
      <w:r w:rsidR="00C11F64" w:rsidRPr="00C11F64">
        <w:rPr>
          <w:color w:val="000000" w:themeColor="text1"/>
        </w:rPr>
        <w:t>până</w:t>
      </w:r>
      <w:proofErr w:type="spellEnd"/>
      <w:r w:rsidR="00C11F64" w:rsidRPr="00C11F64">
        <w:rPr>
          <w:color w:val="000000" w:themeColor="text1"/>
        </w:rPr>
        <w:t xml:space="preserve"> la</w:t>
      </w:r>
      <w:r w:rsid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moderat</w:t>
      </w:r>
      <w:proofErr w:type="spellEnd"/>
      <w:r w:rsidR="00C11F64" w:rsidRPr="00C11F64">
        <w:rPr>
          <w:color w:val="000000" w:themeColor="text1"/>
        </w:rPr>
        <w:t xml:space="preserve">. La </w:t>
      </w:r>
      <w:proofErr w:type="spellStart"/>
      <w:r w:rsidR="00C11F64" w:rsidRPr="00C11F64">
        <w:rPr>
          <w:color w:val="000000" w:themeColor="text1"/>
        </w:rPr>
        <w:t>ora</w:t>
      </w:r>
      <w:proofErr w:type="spellEnd"/>
      <w:r w:rsidR="00C11F64" w:rsidRPr="00C11F64">
        <w:rPr>
          <w:color w:val="000000" w:themeColor="text1"/>
        </w:rPr>
        <w:t xml:space="preserve"> 06</w:t>
      </w:r>
      <w:r w:rsidR="00492790">
        <w:rPr>
          <w:color w:val="000000" w:themeColor="text1"/>
        </w:rPr>
        <w:t>.00,</w:t>
      </w:r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erau</w:t>
      </w:r>
      <w:proofErr w:type="spellEnd"/>
      <w:r w:rsidR="00C11F64" w:rsidRPr="00C11F64">
        <w:rPr>
          <w:color w:val="000000" w:themeColor="text1"/>
        </w:rPr>
        <w:t xml:space="preserve"> 5 grade la </w:t>
      </w:r>
      <w:proofErr w:type="spellStart"/>
      <w:r w:rsidR="00C11F64" w:rsidRPr="00C11F64">
        <w:rPr>
          <w:color w:val="000000" w:themeColor="text1"/>
        </w:rPr>
        <w:t>Afumați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și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în</w:t>
      </w:r>
      <w:proofErr w:type="spellEnd"/>
      <w:r w:rsidR="00C11F64" w:rsidRPr="00C11F64">
        <w:rPr>
          <w:color w:val="000000" w:themeColor="text1"/>
        </w:rPr>
        <w:t xml:space="preserve"> </w:t>
      </w:r>
      <w:proofErr w:type="spellStart"/>
      <w:r w:rsidR="00C11F64" w:rsidRPr="00C11F64">
        <w:rPr>
          <w:color w:val="000000" w:themeColor="text1"/>
        </w:rPr>
        <w:t>Băneasa</w:t>
      </w:r>
      <w:proofErr w:type="spellEnd"/>
      <w:r w:rsidR="00C11F64" w:rsidRPr="00C11F64">
        <w:rPr>
          <w:color w:val="000000" w:themeColor="text1"/>
        </w:rPr>
        <w:t xml:space="preserve"> și 6 grade la Filaret.</w:t>
      </w:r>
    </w:p>
    <w:p w14:paraId="17B29D31" w14:textId="77777777" w:rsidR="00DE38E2" w:rsidRPr="000D2D23" w:rsidRDefault="00DE38E2" w:rsidP="00DE38E2">
      <w:pPr>
        <w:autoSpaceDE w:val="0"/>
        <w:autoSpaceDN w:val="0"/>
        <w:adjustRightInd w:val="0"/>
        <w:spacing w:after="0" w:line="240" w:lineRule="auto"/>
        <w:ind w:left="1138"/>
        <w:rPr>
          <w:color w:val="000000" w:themeColor="text1"/>
          <w:sz w:val="16"/>
          <w:szCs w:val="16"/>
        </w:rPr>
      </w:pPr>
    </w:p>
    <w:p w14:paraId="1E244057" w14:textId="381AE2C4" w:rsidR="00ED4F2C" w:rsidRPr="00ED4F2C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7372E9">
        <w:rPr>
          <w:b/>
          <w:bCs/>
          <w:u w:val="single"/>
          <w:lang w:val="ro-RO"/>
        </w:rPr>
        <w:t>1</w:t>
      </w:r>
      <w:r w:rsidR="004A614C">
        <w:rPr>
          <w:b/>
          <w:bCs/>
          <w:u w:val="single"/>
          <w:lang w:val="ro-RO"/>
        </w:rPr>
        <w:t>6</w:t>
      </w:r>
      <w:r w:rsidR="00425C1D">
        <w:rPr>
          <w:b/>
          <w:bCs/>
          <w:u w:val="single"/>
          <w:lang w:val="ro-RO"/>
        </w:rPr>
        <w:t>.</w:t>
      </w:r>
      <w:r w:rsidR="00E14D54">
        <w:rPr>
          <w:b/>
          <w:bCs/>
          <w:u w:val="single"/>
          <w:lang w:val="ro-RO"/>
        </w:rPr>
        <w:t>0</w:t>
      </w:r>
      <w:r w:rsidR="00DF6978">
        <w:rPr>
          <w:b/>
          <w:bCs/>
          <w:u w:val="single"/>
          <w:lang w:val="ro-RO"/>
        </w:rPr>
        <w:t>4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621786">
        <w:rPr>
          <w:b/>
          <w:bCs/>
          <w:u w:val="single"/>
          <w:lang w:val="ro-RO"/>
        </w:rPr>
        <w:t>-</w:t>
      </w:r>
      <w:r w:rsidR="007372E9">
        <w:rPr>
          <w:b/>
          <w:bCs/>
          <w:u w:val="single"/>
          <w:lang w:val="ro-RO"/>
        </w:rPr>
        <w:t>1</w:t>
      </w:r>
      <w:r w:rsidR="004A614C">
        <w:rPr>
          <w:b/>
          <w:bCs/>
          <w:u w:val="single"/>
          <w:lang w:val="ro-RO"/>
        </w:rPr>
        <w:t>7</w:t>
      </w:r>
      <w:r w:rsidR="00951788">
        <w:rPr>
          <w:b/>
          <w:bCs/>
          <w:u w:val="single"/>
          <w:lang w:val="ro-RO"/>
        </w:rPr>
        <w:t>.</w:t>
      </w:r>
      <w:r w:rsidR="00E14D54">
        <w:rPr>
          <w:b/>
          <w:bCs/>
          <w:u w:val="single"/>
          <w:lang w:val="ro-RO"/>
        </w:rPr>
        <w:t>0</w:t>
      </w:r>
      <w:r w:rsidR="00DF6978">
        <w:rPr>
          <w:b/>
          <w:bCs/>
          <w:u w:val="single"/>
          <w:lang w:val="ro-RO"/>
        </w:rPr>
        <w:t>4</w:t>
      </w:r>
      <w:r w:rsidR="00E31929">
        <w:rPr>
          <w:b/>
          <w:bCs/>
          <w:u w:val="single"/>
          <w:lang w:val="ro-RO"/>
        </w:rPr>
        <w:t>.202</w:t>
      </w:r>
      <w:r w:rsidR="00E14D54">
        <w:rPr>
          <w:b/>
          <w:bCs/>
          <w:u w:val="single"/>
          <w:lang w:val="ro-RO"/>
        </w:rPr>
        <w:t>5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46383F42" w14:textId="1ABE301C" w:rsidR="009441B4" w:rsidRPr="00C11F64" w:rsidRDefault="00AA411A" w:rsidP="00C11F64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  <w:lang w:val="ro-RO"/>
        </w:rPr>
        <w:t xml:space="preserve">În </w:t>
      </w:r>
      <w:proofErr w:type="spellStart"/>
      <w:r w:rsidRPr="00073A16">
        <w:rPr>
          <w:b/>
          <w:bCs/>
          <w:lang w:val="ro-RO"/>
        </w:rPr>
        <w:t>ţară</w:t>
      </w:r>
      <w:proofErr w:type="spellEnd"/>
      <w:r w:rsidR="00492790">
        <w:rPr>
          <w:b/>
          <w:bCs/>
          <w:lang w:val="ro-RO"/>
        </w:rPr>
        <w:t>,</w:t>
      </w:r>
      <w:r w:rsidR="00C8284E">
        <w:rPr>
          <w:b/>
          <w:bCs/>
          <w:lang w:val="ro-RO"/>
        </w:rPr>
        <w:t xml:space="preserve"> </w:t>
      </w:r>
      <w:proofErr w:type="spellStart"/>
      <w:r w:rsidR="00C11F64">
        <w:t>v</w:t>
      </w:r>
      <w:r w:rsidR="00C11F64" w:rsidRPr="00C11F64">
        <w:t>remea</w:t>
      </w:r>
      <w:proofErr w:type="spellEnd"/>
      <w:r w:rsidR="00C11F64" w:rsidRPr="00C11F64">
        <w:t xml:space="preserve"> </w:t>
      </w:r>
      <w:proofErr w:type="spellStart"/>
      <w:r w:rsidR="00C11F64" w:rsidRPr="00C11F64">
        <w:t>va</w:t>
      </w:r>
      <w:proofErr w:type="spellEnd"/>
      <w:r w:rsidR="00C11F64" w:rsidRPr="00C11F64">
        <w:t xml:space="preserve"> fi predominant </w:t>
      </w:r>
      <w:proofErr w:type="spellStart"/>
      <w:r w:rsidR="00C11F64" w:rsidRPr="00C11F64">
        <w:t>frumoasă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se </w:t>
      </w:r>
      <w:proofErr w:type="spellStart"/>
      <w:r w:rsidR="00C11F64" w:rsidRPr="00C11F64">
        <w:t>va</w:t>
      </w:r>
      <w:proofErr w:type="spellEnd"/>
      <w:r w:rsidR="00C11F64" w:rsidRPr="00C11F64">
        <w:t xml:space="preserve"> continua </w:t>
      </w:r>
      <w:proofErr w:type="spellStart"/>
      <w:r w:rsidR="00C11F64" w:rsidRPr="00C11F64">
        <w:t>să</w:t>
      </w:r>
      <w:proofErr w:type="spellEnd"/>
      <w:r w:rsidR="00C11F64" w:rsidRPr="00C11F64">
        <w:t xml:space="preserve"> se </w:t>
      </w:r>
      <w:proofErr w:type="spellStart"/>
      <w:r w:rsidR="00C11F64" w:rsidRPr="00C11F64">
        <w:t>încălzească</w:t>
      </w:r>
      <w:proofErr w:type="spellEnd"/>
      <w:r w:rsidR="00C11F64" w:rsidRPr="00C11F64">
        <w:t xml:space="preserve">. Cerul </w:t>
      </w:r>
      <w:proofErr w:type="spellStart"/>
      <w:r w:rsidR="00C11F64" w:rsidRPr="00C11F64">
        <w:t>va</w:t>
      </w:r>
      <w:proofErr w:type="spellEnd"/>
      <w:r w:rsidR="00C11F64" w:rsidRPr="00C11F64">
        <w:t xml:space="preserve"> fi </w:t>
      </w:r>
      <w:proofErr w:type="spellStart"/>
      <w:r w:rsidR="00C11F64" w:rsidRPr="00C11F64">
        <w:t>variabil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doar</w:t>
      </w:r>
      <w:proofErr w:type="spellEnd"/>
      <w:r w:rsidR="00C11F64" w:rsidRPr="00C11F64">
        <w:t xml:space="preserve"> cu </w:t>
      </w:r>
      <w:proofErr w:type="spellStart"/>
      <w:r w:rsidR="00C11F64" w:rsidRPr="00C11F64">
        <w:t>totul</w:t>
      </w:r>
      <w:proofErr w:type="spellEnd"/>
      <w:r w:rsidR="00C11F64" w:rsidRPr="00C11F64">
        <w:t xml:space="preserve"> </w:t>
      </w:r>
      <w:proofErr w:type="spellStart"/>
      <w:r w:rsidR="00C11F64" w:rsidRPr="00C11F64">
        <w:t>izolat</w:t>
      </w:r>
      <w:proofErr w:type="spellEnd"/>
      <w:r w:rsidR="00C11F64">
        <w:t xml:space="preserve"> </w:t>
      </w:r>
      <w:proofErr w:type="spellStart"/>
      <w:r w:rsidR="00C11F64" w:rsidRPr="00C11F64">
        <w:t>vor</w:t>
      </w:r>
      <w:proofErr w:type="spellEnd"/>
      <w:r w:rsidR="00C11F64" w:rsidRPr="00C11F64">
        <w:t xml:space="preserve"> fi </w:t>
      </w:r>
      <w:proofErr w:type="spellStart"/>
      <w:r w:rsidR="00C11F64" w:rsidRPr="00C11F64">
        <w:t>posibile</w:t>
      </w:r>
      <w:proofErr w:type="spellEnd"/>
      <w:r w:rsidR="00C11F64" w:rsidRPr="00C11F64">
        <w:t xml:space="preserve"> </w:t>
      </w:r>
      <w:proofErr w:type="spellStart"/>
      <w:r w:rsidR="00C11F64" w:rsidRPr="00C11F64">
        <w:t>ploi</w:t>
      </w:r>
      <w:proofErr w:type="spellEnd"/>
      <w:r w:rsidR="00C11F64" w:rsidRPr="00C11F64">
        <w:t xml:space="preserve"> </w:t>
      </w:r>
      <w:proofErr w:type="spellStart"/>
      <w:r w:rsidR="00C11F64" w:rsidRPr="00C11F64">
        <w:t>slabe</w:t>
      </w:r>
      <w:proofErr w:type="spellEnd"/>
      <w:r w:rsidR="00C11F64" w:rsidRPr="00C11F64">
        <w:t xml:space="preserve">, </w:t>
      </w:r>
      <w:proofErr w:type="spellStart"/>
      <w:r w:rsidR="00C11F64" w:rsidRPr="00C11F64">
        <w:t>ziua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nordul</w:t>
      </w:r>
      <w:proofErr w:type="spellEnd"/>
      <w:r w:rsidR="00C11F64" w:rsidRPr="00C11F64">
        <w:t xml:space="preserve"> </w:t>
      </w:r>
      <w:proofErr w:type="spellStart"/>
      <w:r w:rsidR="00C11F64" w:rsidRPr="00C11F64">
        <w:t>țării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la </w:t>
      </w:r>
      <w:proofErr w:type="spellStart"/>
      <w:r w:rsidR="00C11F64" w:rsidRPr="00C11F64">
        <w:t>munte</w:t>
      </w:r>
      <w:proofErr w:type="spellEnd"/>
      <w:r w:rsidR="00C11F64" w:rsidRPr="00C11F64">
        <w:t xml:space="preserve">, </w:t>
      </w:r>
      <w:proofErr w:type="spellStart"/>
      <w:r w:rsidR="00C11F64" w:rsidRPr="00C11F64">
        <w:t>iar</w:t>
      </w:r>
      <w:proofErr w:type="spellEnd"/>
      <w:r w:rsidR="00C11F64" w:rsidRPr="00C11F64">
        <w:t xml:space="preserve"> </w:t>
      </w:r>
      <w:proofErr w:type="spellStart"/>
      <w:r w:rsidR="00C11F64" w:rsidRPr="00C11F64">
        <w:t>noaptea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sud</w:t>
      </w:r>
      <w:proofErr w:type="spellEnd"/>
      <w:r w:rsidR="00C11F64" w:rsidRPr="00C11F64">
        <w:t xml:space="preserve">-vest. </w:t>
      </w:r>
      <w:proofErr w:type="spellStart"/>
      <w:r w:rsidR="00C11F64" w:rsidRPr="00C11F64">
        <w:t>Vântul</w:t>
      </w:r>
      <w:proofErr w:type="spellEnd"/>
      <w:r w:rsidR="00C11F64" w:rsidRPr="00C11F64">
        <w:t xml:space="preserve"> </w:t>
      </w:r>
      <w:proofErr w:type="spellStart"/>
      <w:r w:rsidR="00C11F64" w:rsidRPr="00C11F64">
        <w:t>va</w:t>
      </w:r>
      <w:proofErr w:type="spellEnd"/>
      <w:r w:rsidR="00C11F64" w:rsidRPr="00C11F64">
        <w:t xml:space="preserve"> continua </w:t>
      </w:r>
      <w:proofErr w:type="spellStart"/>
      <w:r w:rsidR="00C11F64" w:rsidRPr="00C11F64">
        <w:t>să</w:t>
      </w:r>
      <w:proofErr w:type="spellEnd"/>
      <w:r w:rsidR="00C11F64" w:rsidRPr="00C11F64">
        <w:t xml:space="preserve"> </w:t>
      </w:r>
      <w:proofErr w:type="spellStart"/>
      <w:r w:rsidR="00C11F64" w:rsidRPr="00C11F64">
        <w:t>aibă</w:t>
      </w:r>
      <w:proofErr w:type="spellEnd"/>
      <w:r w:rsidR="00C11F64">
        <w:t xml:space="preserve"> </w:t>
      </w:r>
      <w:proofErr w:type="spellStart"/>
      <w:r w:rsidR="00C11F64" w:rsidRPr="00C11F64">
        <w:t>intensificări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Banat, </w:t>
      </w:r>
      <w:proofErr w:type="spellStart"/>
      <w:r w:rsidR="00C11F64" w:rsidRPr="00C11F64">
        <w:t>sudul</w:t>
      </w:r>
      <w:proofErr w:type="spellEnd"/>
      <w:r w:rsidR="00C11F64" w:rsidRPr="00C11F64">
        <w:t xml:space="preserve"> </w:t>
      </w:r>
      <w:proofErr w:type="spellStart"/>
      <w:r w:rsidR="00C11F64" w:rsidRPr="00C11F64">
        <w:t>Crișanei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cea</w:t>
      </w:r>
      <w:proofErr w:type="spellEnd"/>
      <w:r w:rsidR="00C11F64" w:rsidRPr="00C11F64">
        <w:t xml:space="preserve"> </w:t>
      </w:r>
      <w:proofErr w:type="spellStart"/>
      <w:r w:rsidR="00C11F64" w:rsidRPr="00C11F64">
        <w:t>mai</w:t>
      </w:r>
      <w:proofErr w:type="spellEnd"/>
      <w:r w:rsidR="00C11F64" w:rsidRPr="00C11F64">
        <w:t xml:space="preserve"> mare </w:t>
      </w:r>
      <w:proofErr w:type="spellStart"/>
      <w:r w:rsidR="00C11F64" w:rsidRPr="00C11F64">
        <w:t>parte</w:t>
      </w:r>
      <w:proofErr w:type="spellEnd"/>
      <w:r w:rsidR="00C11F64" w:rsidRPr="00C11F64">
        <w:t xml:space="preserve"> a </w:t>
      </w:r>
      <w:proofErr w:type="spellStart"/>
      <w:r w:rsidR="00C11F64" w:rsidRPr="00C11F64">
        <w:t>Moldovei</w:t>
      </w:r>
      <w:proofErr w:type="spellEnd"/>
      <w:r w:rsidR="00C11F64" w:rsidRPr="00C11F64">
        <w:t xml:space="preserve">, cu </w:t>
      </w:r>
      <w:proofErr w:type="spellStart"/>
      <w:r w:rsidR="00C11F64" w:rsidRPr="00C11F64">
        <w:t>viteze</w:t>
      </w:r>
      <w:proofErr w:type="spellEnd"/>
      <w:r w:rsidR="00C11F64" w:rsidRPr="00C11F64">
        <w:t xml:space="preserve"> de 50...60 km/h, precum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>
        <w:t xml:space="preserve"> </w:t>
      </w:r>
      <w:r w:rsidR="00C11F64" w:rsidRPr="00C11F64">
        <w:t xml:space="preserve">zona </w:t>
      </w:r>
      <w:proofErr w:type="spellStart"/>
      <w:r w:rsidR="00C11F64" w:rsidRPr="00C11F64">
        <w:t>Munților</w:t>
      </w:r>
      <w:proofErr w:type="spellEnd"/>
      <w:r w:rsidR="00C11F64" w:rsidRPr="00C11F64">
        <w:t xml:space="preserve"> </w:t>
      </w:r>
      <w:proofErr w:type="spellStart"/>
      <w:r w:rsidR="00C11F64" w:rsidRPr="00C11F64">
        <w:t>Banatului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vestul</w:t>
      </w:r>
      <w:proofErr w:type="spellEnd"/>
      <w:r w:rsidR="00C11F64" w:rsidRPr="00C11F64">
        <w:t xml:space="preserve"> </w:t>
      </w:r>
      <w:proofErr w:type="spellStart"/>
      <w:r w:rsidR="00C11F64" w:rsidRPr="00C11F64">
        <w:t>Carpaților</w:t>
      </w:r>
      <w:proofErr w:type="spellEnd"/>
      <w:r w:rsidR="00C11F64" w:rsidRPr="00C11F64">
        <w:t xml:space="preserve"> </w:t>
      </w:r>
      <w:proofErr w:type="spellStart"/>
      <w:r w:rsidR="00C11F64" w:rsidRPr="00C11F64">
        <w:t>Meridionali</w:t>
      </w:r>
      <w:proofErr w:type="spellEnd"/>
      <w:r w:rsidR="00C11F64" w:rsidRPr="00C11F64">
        <w:t xml:space="preserve"> (rafale de 75...90 km/h),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timp</w:t>
      </w:r>
      <w:proofErr w:type="spellEnd"/>
      <w:r w:rsidR="00C11F64" w:rsidRPr="00C11F64">
        <w:t xml:space="preserve"> </w:t>
      </w:r>
      <w:proofErr w:type="spellStart"/>
      <w:r w:rsidR="00C11F64" w:rsidRPr="00C11F64">
        <w:t>ce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restul</w:t>
      </w:r>
      <w:proofErr w:type="spellEnd"/>
      <w:r w:rsidR="00C11F64" w:rsidRPr="00C11F64">
        <w:t xml:space="preserve"> </w:t>
      </w:r>
      <w:proofErr w:type="spellStart"/>
      <w:r w:rsidR="00C11F64" w:rsidRPr="00C11F64">
        <w:t>teritoriului</w:t>
      </w:r>
      <w:proofErr w:type="spellEnd"/>
      <w:r w:rsidR="00C11F64" w:rsidRPr="00C11F64">
        <w:t xml:space="preserve"> </w:t>
      </w:r>
      <w:proofErr w:type="spellStart"/>
      <w:r w:rsidR="00C11F64" w:rsidRPr="00C11F64">
        <w:t>va</w:t>
      </w:r>
      <w:proofErr w:type="spellEnd"/>
      <w:r w:rsidR="00C11F64">
        <w:t xml:space="preserve"> </w:t>
      </w:r>
      <w:proofErr w:type="spellStart"/>
      <w:r w:rsidR="00C11F64" w:rsidRPr="00C11F64">
        <w:t>sufla</w:t>
      </w:r>
      <w:proofErr w:type="spellEnd"/>
      <w:r w:rsidR="00C11F64" w:rsidRPr="00C11F64">
        <w:t xml:space="preserve"> slab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moderat</w:t>
      </w:r>
      <w:proofErr w:type="spellEnd"/>
      <w:r w:rsidR="00C11F64" w:rsidRPr="00C11F64">
        <w:t xml:space="preserve">, cu </w:t>
      </w:r>
      <w:proofErr w:type="spellStart"/>
      <w:r w:rsidR="00C11F64" w:rsidRPr="00C11F64">
        <w:t>ușoare</w:t>
      </w:r>
      <w:proofErr w:type="spellEnd"/>
      <w:r w:rsidR="00C11F64" w:rsidRPr="00C11F64">
        <w:t xml:space="preserve"> </w:t>
      </w:r>
      <w:proofErr w:type="spellStart"/>
      <w:r w:rsidR="00C11F64" w:rsidRPr="00C11F64">
        <w:t>intensificări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</w:t>
      </w:r>
      <w:proofErr w:type="spellStart"/>
      <w:r w:rsidR="00C11F64" w:rsidRPr="00C11F64">
        <w:t>estul</w:t>
      </w:r>
      <w:proofErr w:type="spellEnd"/>
      <w:r w:rsidR="00C11F64" w:rsidRPr="00C11F64">
        <w:t xml:space="preserve"> </w:t>
      </w:r>
      <w:proofErr w:type="spellStart"/>
      <w:r w:rsidR="00C11F64" w:rsidRPr="00C11F64">
        <w:t>Munteniei</w:t>
      </w:r>
      <w:proofErr w:type="spellEnd"/>
      <w:r w:rsidR="00C11F64" w:rsidRPr="00C11F64">
        <w:t xml:space="preserve"> </w:t>
      </w:r>
      <w:proofErr w:type="spellStart"/>
      <w:r w:rsidR="00C11F64" w:rsidRPr="00C11F64">
        <w:t>și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Dobrogea, cu </w:t>
      </w:r>
      <w:proofErr w:type="spellStart"/>
      <w:r w:rsidR="00C11F64" w:rsidRPr="00C11F64">
        <w:t>viteze</w:t>
      </w:r>
      <w:proofErr w:type="spellEnd"/>
      <w:r w:rsidR="00C11F64" w:rsidRPr="00C11F64">
        <w:t xml:space="preserve"> </w:t>
      </w:r>
      <w:proofErr w:type="spellStart"/>
      <w:r w:rsidR="00C11F64" w:rsidRPr="00C11F64">
        <w:t>în</w:t>
      </w:r>
      <w:proofErr w:type="spellEnd"/>
      <w:r w:rsidR="00C11F64" w:rsidRPr="00C11F64">
        <w:t xml:space="preserve"> general de 40...50</w:t>
      </w:r>
      <w:r w:rsidR="00C11F64">
        <w:t xml:space="preserve"> </w:t>
      </w:r>
      <w:r w:rsidR="00C11F64" w:rsidRPr="00C11F64">
        <w:t xml:space="preserve">km/h. </w:t>
      </w:r>
      <w:proofErr w:type="spellStart"/>
      <w:r w:rsidR="00C11F64" w:rsidRPr="00C11F64">
        <w:t>Temperaturile</w:t>
      </w:r>
      <w:proofErr w:type="spellEnd"/>
      <w:r w:rsidR="00C11F64" w:rsidRPr="00C11F64">
        <w:t xml:space="preserve"> </w:t>
      </w:r>
      <w:proofErr w:type="spellStart"/>
      <w:r w:rsidR="00C11F64" w:rsidRPr="00C11F64">
        <w:t>maxime</w:t>
      </w:r>
      <w:proofErr w:type="spellEnd"/>
      <w:r w:rsidR="00C11F64" w:rsidRPr="00C11F64">
        <w:t xml:space="preserve"> se </w:t>
      </w:r>
      <w:proofErr w:type="spellStart"/>
      <w:r w:rsidR="00C11F64" w:rsidRPr="00C11F64">
        <w:t>vor</w:t>
      </w:r>
      <w:proofErr w:type="spellEnd"/>
      <w:r w:rsidR="00C11F64" w:rsidRPr="00C11F64">
        <w:t xml:space="preserve"> </w:t>
      </w:r>
      <w:proofErr w:type="spellStart"/>
      <w:r w:rsidR="00C11F64" w:rsidRPr="00C11F64">
        <w:t>încadra</w:t>
      </w:r>
      <w:proofErr w:type="spellEnd"/>
      <w:r w:rsidR="00C11F64" w:rsidRPr="00C11F64">
        <w:t xml:space="preserve"> </w:t>
      </w:r>
      <w:proofErr w:type="spellStart"/>
      <w:r w:rsidR="00C11F64" w:rsidRPr="00C11F64">
        <w:t>între</w:t>
      </w:r>
      <w:proofErr w:type="spellEnd"/>
      <w:r w:rsidR="00C11F64" w:rsidRPr="00C11F64">
        <w:t xml:space="preserve"> 14 </w:t>
      </w:r>
      <w:proofErr w:type="spellStart"/>
      <w:r w:rsidR="00C11F64" w:rsidRPr="00C11F64">
        <w:t>și</w:t>
      </w:r>
      <w:proofErr w:type="spellEnd"/>
      <w:r w:rsidR="00C11F64" w:rsidRPr="00C11F64">
        <w:t xml:space="preserve"> 27 de grade, </w:t>
      </w:r>
      <w:proofErr w:type="spellStart"/>
      <w:r w:rsidR="00C11F64" w:rsidRPr="00C11F64">
        <w:t>iar</w:t>
      </w:r>
      <w:proofErr w:type="spellEnd"/>
      <w:r w:rsidR="00C11F64" w:rsidRPr="00C11F64">
        <w:t xml:space="preserve"> </w:t>
      </w:r>
      <w:proofErr w:type="spellStart"/>
      <w:r w:rsidR="00C11F64" w:rsidRPr="00C11F64">
        <w:t>cele</w:t>
      </w:r>
      <w:proofErr w:type="spellEnd"/>
      <w:r w:rsidR="00C11F64" w:rsidRPr="00C11F64">
        <w:t xml:space="preserve"> </w:t>
      </w:r>
      <w:proofErr w:type="spellStart"/>
      <w:r w:rsidR="00C11F64" w:rsidRPr="00C11F64">
        <w:t>minime</w:t>
      </w:r>
      <w:proofErr w:type="spellEnd"/>
      <w:r w:rsidR="00C11F64" w:rsidRPr="00C11F64">
        <w:t xml:space="preserve"> se </w:t>
      </w:r>
      <w:proofErr w:type="spellStart"/>
      <w:r w:rsidR="00C11F64" w:rsidRPr="00C11F64">
        <w:t>vor</w:t>
      </w:r>
      <w:proofErr w:type="spellEnd"/>
      <w:r w:rsidR="00C11F64" w:rsidRPr="00C11F64">
        <w:t xml:space="preserve"> </w:t>
      </w:r>
      <w:proofErr w:type="spellStart"/>
      <w:r w:rsidR="00C11F64" w:rsidRPr="00C11F64">
        <w:t>situa</w:t>
      </w:r>
      <w:proofErr w:type="spellEnd"/>
      <w:r w:rsidR="00C11F64" w:rsidRPr="00C11F64">
        <w:t xml:space="preserve"> </w:t>
      </w:r>
      <w:proofErr w:type="spellStart"/>
      <w:r w:rsidR="00C11F64" w:rsidRPr="00C11F64">
        <w:t>între</w:t>
      </w:r>
      <w:proofErr w:type="spellEnd"/>
      <w:r w:rsidR="00C11F64" w:rsidRPr="00C11F64">
        <w:t xml:space="preserve"> 2 și 18</w:t>
      </w:r>
      <w:r w:rsidR="00C11F64">
        <w:t xml:space="preserve"> </w:t>
      </w:r>
      <w:r w:rsidR="00C11F64" w:rsidRPr="00C11F64">
        <w:t>grade.</w:t>
      </w:r>
    </w:p>
    <w:p w14:paraId="3F781DFE" w14:textId="77777777" w:rsidR="003A70F2" w:rsidRPr="000D7530" w:rsidRDefault="003A70F2" w:rsidP="009441B4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1AA8B0DF" w14:textId="0D486BFB" w:rsidR="003C008C" w:rsidRPr="00F23E30" w:rsidRDefault="00F9512C" w:rsidP="00C11F64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492790">
        <w:rPr>
          <w:b/>
          <w:bCs/>
          <w:lang w:val="ro-RO"/>
        </w:rPr>
        <w:t>,</w:t>
      </w:r>
      <w:r w:rsidR="007C4F34">
        <w:rPr>
          <w:rFonts w:cs="ArialMT"/>
          <w:lang w:val="ro-RO"/>
        </w:rPr>
        <w:t xml:space="preserve"> </w:t>
      </w:r>
      <w:proofErr w:type="spellStart"/>
      <w:r w:rsidR="00C11F64">
        <w:rPr>
          <w:rFonts w:cs="ArialMT"/>
        </w:rPr>
        <w:t>v</w:t>
      </w:r>
      <w:r w:rsidR="00C11F64" w:rsidRPr="00C11F64">
        <w:rPr>
          <w:rFonts w:cs="ArialMT"/>
        </w:rPr>
        <w:t>remea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va</w:t>
      </w:r>
      <w:proofErr w:type="spellEnd"/>
      <w:r w:rsidR="00C11F64" w:rsidRPr="00C11F64">
        <w:rPr>
          <w:rFonts w:cs="ArialMT"/>
        </w:rPr>
        <w:t xml:space="preserve"> fi predominant </w:t>
      </w:r>
      <w:proofErr w:type="spellStart"/>
      <w:r w:rsidR="00C11F64" w:rsidRPr="00C11F64">
        <w:rPr>
          <w:rFonts w:cs="ArialMT"/>
        </w:rPr>
        <w:t>frumoasă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și</w:t>
      </w:r>
      <w:proofErr w:type="spellEnd"/>
      <w:r w:rsidR="00C11F64" w:rsidRPr="00C11F64">
        <w:rPr>
          <w:rFonts w:cs="ArialMT"/>
        </w:rPr>
        <w:t xml:space="preserve"> se </w:t>
      </w:r>
      <w:proofErr w:type="spellStart"/>
      <w:r w:rsidR="00C11F64" w:rsidRPr="00C11F64">
        <w:rPr>
          <w:rFonts w:cs="ArialMT"/>
        </w:rPr>
        <w:t>va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încălzi</w:t>
      </w:r>
      <w:proofErr w:type="spellEnd"/>
      <w:r w:rsidR="00C11F64" w:rsidRPr="00C11F64">
        <w:rPr>
          <w:rFonts w:cs="ArialMT"/>
        </w:rPr>
        <w:t xml:space="preserve">. Cerul </w:t>
      </w:r>
      <w:proofErr w:type="spellStart"/>
      <w:r w:rsidR="00C11F64" w:rsidRPr="00C11F64">
        <w:rPr>
          <w:rFonts w:cs="ArialMT"/>
        </w:rPr>
        <w:t>va</w:t>
      </w:r>
      <w:proofErr w:type="spellEnd"/>
      <w:r w:rsidR="00C11F64" w:rsidRPr="00C11F64">
        <w:rPr>
          <w:rFonts w:cs="ArialMT"/>
        </w:rPr>
        <w:t xml:space="preserve"> fi </w:t>
      </w:r>
      <w:proofErr w:type="spellStart"/>
      <w:r w:rsidR="00C11F64" w:rsidRPr="00C11F64">
        <w:rPr>
          <w:rFonts w:cs="ArialMT"/>
        </w:rPr>
        <w:t>variabil</w:t>
      </w:r>
      <w:proofErr w:type="spellEnd"/>
      <w:r w:rsidR="00C11F64" w:rsidRPr="00C11F64">
        <w:rPr>
          <w:rFonts w:cs="ArialMT"/>
        </w:rPr>
        <w:t xml:space="preserve">, </w:t>
      </w:r>
      <w:proofErr w:type="spellStart"/>
      <w:r w:rsidR="00C11F64" w:rsidRPr="00C11F64">
        <w:rPr>
          <w:rFonts w:cs="ArialMT"/>
        </w:rPr>
        <w:t>mai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mult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senin</w:t>
      </w:r>
      <w:proofErr w:type="spellEnd"/>
      <w:r w:rsidR="00C11F64" w:rsidRPr="00C11F64">
        <w:rPr>
          <w:rFonts w:cs="ArialMT"/>
        </w:rPr>
        <w:t xml:space="preserve"> la </w:t>
      </w:r>
      <w:proofErr w:type="spellStart"/>
      <w:r w:rsidR="00C11F64" w:rsidRPr="00C11F64">
        <w:rPr>
          <w:rFonts w:cs="ArialMT"/>
        </w:rPr>
        <w:t>începutul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intervalului</w:t>
      </w:r>
      <w:proofErr w:type="spellEnd"/>
      <w:r w:rsidR="00C11F64" w:rsidRPr="00C11F64">
        <w:rPr>
          <w:rFonts w:cs="ArialMT"/>
        </w:rPr>
        <w:t xml:space="preserve">, </w:t>
      </w:r>
      <w:proofErr w:type="spellStart"/>
      <w:r w:rsidR="00C11F64" w:rsidRPr="00C11F64">
        <w:rPr>
          <w:rFonts w:cs="ArialMT"/>
        </w:rPr>
        <w:t>iar</w:t>
      </w:r>
      <w:proofErr w:type="spellEnd"/>
      <w:r w:rsid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vântul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va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sufla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în</w:t>
      </w:r>
      <w:proofErr w:type="spellEnd"/>
      <w:r w:rsidR="00C11F64" w:rsidRPr="00C11F64">
        <w:rPr>
          <w:rFonts w:cs="ArialMT"/>
        </w:rPr>
        <w:t xml:space="preserve"> general </w:t>
      </w:r>
      <w:proofErr w:type="spellStart"/>
      <w:r w:rsidR="00C11F64" w:rsidRPr="00C11F64">
        <w:rPr>
          <w:rFonts w:cs="ArialMT"/>
        </w:rPr>
        <w:t>moderat</w:t>
      </w:r>
      <w:proofErr w:type="spellEnd"/>
      <w:r w:rsidR="00C11F64" w:rsidRPr="00C11F64">
        <w:rPr>
          <w:rFonts w:cs="ArialMT"/>
        </w:rPr>
        <w:t xml:space="preserve"> (</w:t>
      </w:r>
      <w:proofErr w:type="spellStart"/>
      <w:r w:rsidR="00C11F64" w:rsidRPr="00C11F64">
        <w:rPr>
          <w:rFonts w:cs="ArialMT"/>
        </w:rPr>
        <w:t>viteze</w:t>
      </w:r>
      <w:proofErr w:type="spellEnd"/>
      <w:r w:rsidR="00C11F64" w:rsidRPr="00C11F64">
        <w:rPr>
          <w:rFonts w:cs="ArialMT"/>
        </w:rPr>
        <w:t xml:space="preserve"> de 30...35 km/h). </w:t>
      </w:r>
      <w:proofErr w:type="spellStart"/>
      <w:r w:rsidR="00C11F64" w:rsidRPr="00C11F64">
        <w:rPr>
          <w:rFonts w:cs="ArialMT"/>
        </w:rPr>
        <w:t>Temperatura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maximă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va</w:t>
      </w:r>
      <w:proofErr w:type="spellEnd"/>
      <w:r w:rsidR="00C11F64" w:rsidRPr="00C11F64">
        <w:rPr>
          <w:rFonts w:cs="ArialMT"/>
        </w:rPr>
        <w:t xml:space="preserve"> fi de 21...22 de grade, </w:t>
      </w:r>
      <w:proofErr w:type="spellStart"/>
      <w:r w:rsidR="00C11F64" w:rsidRPr="00C11F64">
        <w:rPr>
          <w:rFonts w:cs="ArialMT"/>
        </w:rPr>
        <w:t>iar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cea</w:t>
      </w:r>
      <w:proofErr w:type="spellEnd"/>
      <w:r w:rsid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minimă</w:t>
      </w:r>
      <w:proofErr w:type="spellEnd"/>
      <w:r w:rsidR="00C11F64" w:rsidRPr="00C11F64">
        <w:rPr>
          <w:rFonts w:cs="ArialMT"/>
        </w:rPr>
        <w:t xml:space="preserve"> </w:t>
      </w:r>
      <w:proofErr w:type="spellStart"/>
      <w:r w:rsidR="00C11F64" w:rsidRPr="00C11F64">
        <w:rPr>
          <w:rFonts w:cs="ArialMT"/>
        </w:rPr>
        <w:t>va</w:t>
      </w:r>
      <w:proofErr w:type="spellEnd"/>
      <w:r w:rsidR="00C11F64" w:rsidRPr="00C11F64">
        <w:rPr>
          <w:rFonts w:cs="ArialMT"/>
        </w:rPr>
        <w:t xml:space="preserve"> fi de 6...8 grade.</w:t>
      </w:r>
    </w:p>
    <w:p w14:paraId="622F4809" w14:textId="77777777" w:rsidR="00E01F37" w:rsidRDefault="00E01F37" w:rsidP="007372E9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lang w:val="ro-RO"/>
        </w:rPr>
      </w:pPr>
    </w:p>
    <w:p w14:paraId="0CF87A00" w14:textId="77777777" w:rsidR="00A10800" w:rsidRPr="00AB1266" w:rsidRDefault="00A10800" w:rsidP="00AB1266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sz w:val="16"/>
          <w:szCs w:val="16"/>
        </w:rPr>
      </w:pPr>
    </w:p>
    <w:p w14:paraId="2AE0AC29" w14:textId="6BAC44C9" w:rsidR="00944B3E" w:rsidRPr="00664E10" w:rsidRDefault="00F9512C" w:rsidP="00664E10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</w:p>
    <w:p w14:paraId="099A4098" w14:textId="77777777" w:rsidR="00522A48" w:rsidRPr="00522A48" w:rsidRDefault="00522A48" w:rsidP="00522A48">
      <w:pPr>
        <w:spacing w:after="0" w:line="240" w:lineRule="auto"/>
        <w:ind w:left="360" w:firstLine="720"/>
        <w:rPr>
          <w:b/>
          <w:bCs/>
          <w:color w:val="000000"/>
          <w:lang w:val="ro-RO"/>
        </w:rPr>
      </w:pPr>
      <w:bookmarkStart w:id="1" w:name="_Hlk174800841"/>
      <w:bookmarkStart w:id="2" w:name="_Hlk175836257"/>
      <w:bookmarkStart w:id="3" w:name="_Hlk176677720"/>
      <w:bookmarkStart w:id="4" w:name="_Hlk190945061"/>
      <w:r w:rsidRPr="004A614C">
        <w:rPr>
          <w:b/>
          <w:bCs/>
          <w:color w:val="000000"/>
          <w:lang w:val="ro-RO"/>
        </w:rPr>
        <w:t>Pe râurile interioare</w:t>
      </w:r>
    </w:p>
    <w:p w14:paraId="2AAA041B" w14:textId="61D2B92E" w:rsidR="00522A48" w:rsidRPr="007975F2" w:rsidRDefault="00522A48" w:rsidP="007975F2">
      <w:pPr>
        <w:spacing w:after="0" w:line="240" w:lineRule="auto"/>
        <w:ind w:left="1080"/>
        <w:rPr>
          <w:color w:val="000000"/>
          <w:lang w:val="ro-RO"/>
        </w:rPr>
      </w:pPr>
      <w:r>
        <w:rPr>
          <w:b/>
          <w:bCs/>
          <w:color w:val="000000"/>
          <w:lang w:val="ro-RO"/>
        </w:rPr>
        <w:lastRenderedPageBreak/>
        <w:t xml:space="preserve">S.G.A. Sibiu </w:t>
      </w:r>
      <w:r w:rsidRPr="00522A48">
        <w:rPr>
          <w:color w:val="000000"/>
          <w:lang w:val="ro-RO"/>
        </w:rPr>
        <w:t>informeaz</w:t>
      </w:r>
      <w:r w:rsidRPr="005B58B4">
        <w:rPr>
          <w:color w:val="000000" w:themeColor="text1"/>
          <w:lang w:val="ro-RO"/>
        </w:rPr>
        <w:t>ă</w:t>
      </w:r>
      <w:r w:rsidRPr="00522A48">
        <w:rPr>
          <w:color w:val="000000"/>
          <w:lang w:val="ro-RO"/>
        </w:rPr>
        <w:t xml:space="preserve"> c</w:t>
      </w:r>
      <w:r w:rsidRPr="005B58B4">
        <w:rPr>
          <w:color w:val="000000" w:themeColor="text1"/>
          <w:lang w:val="ro-RO"/>
        </w:rPr>
        <w:t>ă</w:t>
      </w:r>
      <w:r w:rsidRPr="00522A48">
        <w:rPr>
          <w:color w:val="000000"/>
          <w:lang w:val="ro-RO"/>
        </w:rPr>
        <w:t xml:space="preserve"> </w:t>
      </w:r>
      <w:r w:rsidR="00492790">
        <w:rPr>
          <w:color w:val="000000" w:themeColor="text1"/>
          <w:lang w:val="it-IT"/>
        </w:rPr>
        <w:t>la</w:t>
      </w:r>
      <w:r w:rsidRPr="00522A48">
        <w:rPr>
          <w:color w:val="000000"/>
          <w:lang w:val="ro-RO"/>
        </w:rPr>
        <w:t xml:space="preserve"> data de 12.04.2025, </w:t>
      </w:r>
      <w:r w:rsidRPr="001C655F">
        <w:rPr>
          <w:color w:val="000000" w:themeColor="text1"/>
          <w:lang w:val="it-IT"/>
        </w:rPr>
        <w:t>î</w:t>
      </w:r>
      <w:r w:rsidRPr="00522A48">
        <w:rPr>
          <w:color w:val="000000"/>
          <w:lang w:val="ro-RO"/>
        </w:rPr>
        <w:t>n jurul orei 10:00, s-a produs</w:t>
      </w:r>
      <w:r>
        <w:rPr>
          <w:b/>
          <w:bCs/>
          <w:color w:val="000000"/>
          <w:lang w:val="ro-RO"/>
        </w:rPr>
        <w:t xml:space="preserve"> </w:t>
      </w:r>
      <w:r w:rsidRPr="00522A48">
        <w:rPr>
          <w:color w:val="000000"/>
          <w:lang w:val="ro-RO"/>
        </w:rPr>
        <w:t>o poluare</w:t>
      </w:r>
      <w:r>
        <w:rPr>
          <w:b/>
          <w:bCs/>
          <w:color w:val="000000"/>
          <w:lang w:val="ro-RO"/>
        </w:rPr>
        <w:t xml:space="preserve"> </w:t>
      </w:r>
      <w:r>
        <w:rPr>
          <w:color w:val="000000"/>
          <w:lang w:val="ro-RO"/>
        </w:rPr>
        <w:t>a r</w:t>
      </w:r>
      <w:r w:rsidRPr="00C63732">
        <w:rPr>
          <w:color w:val="000000" w:themeColor="text1"/>
          <w:lang w:val="ro-RO"/>
        </w:rPr>
        <w:t>â</w:t>
      </w:r>
      <w:r>
        <w:rPr>
          <w:color w:val="000000"/>
          <w:lang w:val="ro-RO"/>
        </w:rPr>
        <w:t xml:space="preserve">ului Hamba </w:t>
      </w:r>
      <w:r w:rsidRPr="001C655F">
        <w:rPr>
          <w:color w:val="000000" w:themeColor="text1"/>
          <w:lang w:val="it-IT"/>
        </w:rPr>
        <w:t>î</w:t>
      </w:r>
      <w:r>
        <w:rPr>
          <w:color w:val="000000"/>
          <w:lang w:val="ro-RO"/>
        </w:rPr>
        <w:t xml:space="preserve">n </w:t>
      </w:r>
      <w:r w:rsidR="00DF28F3">
        <w:rPr>
          <w:color w:val="000000"/>
          <w:lang w:val="ro-RO"/>
        </w:rPr>
        <w:t xml:space="preserve">zona </w:t>
      </w:r>
      <w:r w:rsidR="00DF28F3" w:rsidRPr="00522A48">
        <w:rPr>
          <w:color w:val="000000"/>
          <w:lang w:val="ro-RO"/>
        </w:rPr>
        <w:t>str</w:t>
      </w:r>
      <w:r w:rsidR="00DF28F3" w:rsidRPr="005B58B4">
        <w:rPr>
          <w:color w:val="000000" w:themeColor="text1"/>
          <w:lang w:val="ro-RO"/>
        </w:rPr>
        <w:t>ă</w:t>
      </w:r>
      <w:r w:rsidR="00DF28F3">
        <w:rPr>
          <w:color w:val="000000"/>
          <w:lang w:val="ro-RO"/>
        </w:rPr>
        <w:t>zii</w:t>
      </w:r>
      <w:r w:rsidR="00DF28F3" w:rsidRPr="00522A48">
        <w:rPr>
          <w:color w:val="000000"/>
          <w:lang w:val="ro-RO"/>
        </w:rPr>
        <w:t xml:space="preserve"> Drumul Ocnei</w:t>
      </w:r>
      <w:r w:rsidR="00DF28F3">
        <w:rPr>
          <w:color w:val="000000"/>
          <w:lang w:val="ro-RO"/>
        </w:rPr>
        <w:t xml:space="preserve"> din </w:t>
      </w:r>
      <w:r>
        <w:rPr>
          <w:color w:val="000000"/>
          <w:lang w:val="ro-RO"/>
        </w:rPr>
        <w:t xml:space="preserve">municipiul Sibiu. </w:t>
      </w:r>
      <w:r w:rsidRPr="00522A48">
        <w:rPr>
          <w:color w:val="000000"/>
          <w:lang w:val="ro-RO"/>
        </w:rPr>
        <w:t>Au fost prelevate trei probe de ap</w:t>
      </w:r>
      <w:r w:rsidRPr="005B58B4">
        <w:rPr>
          <w:color w:val="000000" w:themeColor="text1"/>
          <w:lang w:val="ro-RO"/>
        </w:rPr>
        <w:t>ă</w:t>
      </w:r>
      <w:r w:rsidRPr="00522A48">
        <w:rPr>
          <w:color w:val="000000"/>
          <w:lang w:val="ro-RO"/>
        </w:rPr>
        <w:t xml:space="preserve"> de c</w:t>
      </w:r>
      <w:r w:rsidRPr="005B58B4">
        <w:rPr>
          <w:color w:val="000000" w:themeColor="text1"/>
          <w:lang w:val="ro-RO"/>
        </w:rPr>
        <w:t>ă</w:t>
      </w:r>
      <w:r w:rsidRPr="00522A48">
        <w:rPr>
          <w:color w:val="000000"/>
          <w:lang w:val="ro-RO"/>
        </w:rPr>
        <w:t xml:space="preserve">tre personalul LCA Sibiu, </w:t>
      </w:r>
      <w:r>
        <w:rPr>
          <w:color w:val="000000"/>
          <w:lang w:val="ro-RO"/>
        </w:rPr>
        <w:t xml:space="preserve">de la 10 m </w:t>
      </w:r>
      <w:r w:rsidRPr="001C655F">
        <w:rPr>
          <w:color w:val="000000" w:themeColor="text1"/>
          <w:lang w:val="it-IT"/>
        </w:rPr>
        <w:t>î</w:t>
      </w:r>
      <w:r w:rsidRPr="00522A48">
        <w:rPr>
          <w:color w:val="000000"/>
          <w:lang w:val="ro-RO"/>
        </w:rPr>
        <w:t xml:space="preserve">n amonte </w:t>
      </w:r>
      <w:r>
        <w:rPr>
          <w:color w:val="000000"/>
          <w:lang w:val="ro-RO"/>
        </w:rPr>
        <w:t>de</w:t>
      </w:r>
      <w:r w:rsidRPr="00522A48">
        <w:rPr>
          <w:color w:val="000000"/>
          <w:lang w:val="ro-RO"/>
        </w:rPr>
        <w:t xml:space="preserve"> evacuare</w:t>
      </w:r>
      <w:r>
        <w:rPr>
          <w:color w:val="000000"/>
          <w:lang w:val="ro-RO"/>
        </w:rPr>
        <w:t>a</w:t>
      </w:r>
      <w:r w:rsidRPr="00522A48">
        <w:rPr>
          <w:color w:val="000000"/>
          <w:lang w:val="ro-RO"/>
        </w:rPr>
        <w:t xml:space="preserve"> canal</w:t>
      </w:r>
      <w:r>
        <w:rPr>
          <w:color w:val="000000"/>
          <w:lang w:val="ro-RO"/>
        </w:rPr>
        <w:t>ului</w:t>
      </w:r>
      <w:r w:rsidRPr="00522A48">
        <w:rPr>
          <w:color w:val="000000"/>
          <w:lang w:val="ro-RO"/>
        </w:rPr>
        <w:t xml:space="preserve"> pluvial stradal </w:t>
      </w:r>
      <w:r>
        <w:rPr>
          <w:color w:val="000000"/>
          <w:lang w:val="ro-RO"/>
        </w:rPr>
        <w:t xml:space="preserve">de pe </w:t>
      </w:r>
      <w:r w:rsidRPr="00522A48">
        <w:rPr>
          <w:color w:val="000000"/>
          <w:lang w:val="ro-RO"/>
        </w:rPr>
        <w:t xml:space="preserve">str. Drumul Ocnei nr. 3, </w:t>
      </w:r>
      <w:r>
        <w:rPr>
          <w:color w:val="000000"/>
          <w:lang w:val="ro-RO"/>
        </w:rPr>
        <w:t xml:space="preserve">de </w:t>
      </w:r>
      <w:r w:rsidRPr="00522A48">
        <w:rPr>
          <w:color w:val="000000"/>
          <w:lang w:val="ro-RO"/>
        </w:rPr>
        <w:t xml:space="preserve">la evacuare </w:t>
      </w:r>
      <w:r w:rsidR="00DF28F3" w:rsidRPr="006A7AD9">
        <w:rPr>
          <w:color w:val="000000" w:themeColor="text1"/>
          <w:lang w:val="ro-RO"/>
        </w:rPr>
        <w:t>ș</w:t>
      </w:r>
      <w:r w:rsidRPr="00522A48">
        <w:rPr>
          <w:color w:val="000000"/>
          <w:lang w:val="ro-RO"/>
        </w:rPr>
        <w:t>i</w:t>
      </w:r>
      <w:r>
        <w:rPr>
          <w:color w:val="000000"/>
          <w:lang w:val="ro-RO"/>
        </w:rPr>
        <w:t xml:space="preserve"> de la </w:t>
      </w:r>
      <w:r w:rsidRPr="00522A48">
        <w:rPr>
          <w:color w:val="000000"/>
          <w:lang w:val="ro-RO"/>
        </w:rPr>
        <w:t xml:space="preserve">10 m </w:t>
      </w:r>
      <w:r w:rsidRPr="001C655F">
        <w:rPr>
          <w:color w:val="000000" w:themeColor="text1"/>
          <w:lang w:val="it-IT"/>
        </w:rPr>
        <w:t>î</w:t>
      </w:r>
      <w:r>
        <w:rPr>
          <w:color w:val="000000"/>
          <w:lang w:val="ro-RO"/>
        </w:rPr>
        <w:t xml:space="preserve">n aval de </w:t>
      </w:r>
      <w:r w:rsidRPr="00522A48">
        <w:rPr>
          <w:color w:val="000000"/>
          <w:lang w:val="ro-RO"/>
        </w:rPr>
        <w:t>evacuare</w:t>
      </w:r>
      <w:r>
        <w:rPr>
          <w:color w:val="000000"/>
          <w:lang w:val="ro-RO"/>
        </w:rPr>
        <w:t>a</w:t>
      </w:r>
      <w:r w:rsidRPr="00522A48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acestuia. </w:t>
      </w:r>
      <w:proofErr w:type="spellStart"/>
      <w:r w:rsidRPr="00522A48">
        <w:rPr>
          <w:color w:val="000000"/>
        </w:rPr>
        <w:t>Valorile</w:t>
      </w:r>
      <w:proofErr w:type="spellEnd"/>
      <w:r w:rsidRPr="00522A48">
        <w:rPr>
          <w:color w:val="000000"/>
        </w:rPr>
        <w:t xml:space="preserve"> </w:t>
      </w:r>
      <w:proofErr w:type="spellStart"/>
      <w:r w:rsidRPr="00522A48">
        <w:rPr>
          <w:color w:val="000000"/>
        </w:rPr>
        <w:t>ob</w:t>
      </w:r>
      <w:proofErr w:type="spellEnd"/>
      <w:r w:rsidR="00DF28F3" w:rsidRPr="00617466">
        <w:rPr>
          <w:color w:val="000000" w:themeColor="text1"/>
          <w:lang w:val="ro-RO"/>
        </w:rPr>
        <w:t>ț</w:t>
      </w:r>
      <w:proofErr w:type="spellStart"/>
      <w:r w:rsidRPr="00522A48">
        <w:rPr>
          <w:color w:val="000000"/>
        </w:rPr>
        <w:t>inute</w:t>
      </w:r>
      <w:proofErr w:type="spellEnd"/>
      <w:r w:rsidRPr="00522A48">
        <w:rPr>
          <w:color w:val="000000"/>
        </w:rPr>
        <w:t xml:space="preserve"> </w:t>
      </w:r>
      <w:r w:rsidR="00DF28F3">
        <w:rPr>
          <w:color w:val="000000"/>
          <w:lang w:val="ro-RO"/>
        </w:rPr>
        <w:t>pentru indicatorul substan</w:t>
      </w:r>
      <w:r w:rsidR="00DF28F3" w:rsidRPr="00617466">
        <w:rPr>
          <w:color w:val="000000" w:themeColor="text1"/>
          <w:lang w:val="ro-RO"/>
        </w:rPr>
        <w:t>ț</w:t>
      </w:r>
      <w:r w:rsidR="00DF28F3">
        <w:rPr>
          <w:color w:val="000000"/>
          <w:lang w:val="ro-RO"/>
        </w:rPr>
        <w:t xml:space="preserve">e extractibile </w:t>
      </w:r>
      <w:r w:rsidRPr="00522A48">
        <w:rPr>
          <w:color w:val="000000"/>
        </w:rPr>
        <w:t xml:space="preserve">au </w:t>
      </w:r>
      <w:proofErr w:type="spellStart"/>
      <w:r w:rsidRPr="00522A48">
        <w:rPr>
          <w:color w:val="000000"/>
        </w:rPr>
        <w:t>fost</w:t>
      </w:r>
      <w:proofErr w:type="spellEnd"/>
      <w:r w:rsidRPr="00522A48">
        <w:rPr>
          <w:color w:val="000000"/>
        </w:rPr>
        <w:t xml:space="preserve"> &lt;LOQ </w:t>
      </w:r>
      <w:r w:rsidR="00DF28F3" w:rsidRPr="001C655F">
        <w:rPr>
          <w:color w:val="000000" w:themeColor="text1"/>
          <w:lang w:val="it-IT"/>
        </w:rPr>
        <w:t>î</w:t>
      </w:r>
      <w:r w:rsidRPr="00522A48">
        <w:rPr>
          <w:color w:val="000000"/>
        </w:rPr>
        <w:t>n sec</w:t>
      </w:r>
      <w:r w:rsidR="00DF28F3" w:rsidRPr="00617466">
        <w:rPr>
          <w:color w:val="000000" w:themeColor="text1"/>
          <w:lang w:val="ro-RO"/>
        </w:rPr>
        <w:t>ț</w:t>
      </w:r>
      <w:proofErr w:type="spellStart"/>
      <w:r w:rsidRPr="00522A48">
        <w:rPr>
          <w:color w:val="000000"/>
        </w:rPr>
        <w:t>iunea</w:t>
      </w:r>
      <w:proofErr w:type="spellEnd"/>
      <w:r w:rsidRPr="00522A48">
        <w:rPr>
          <w:color w:val="000000"/>
        </w:rPr>
        <w:t xml:space="preserve"> din </w:t>
      </w:r>
      <w:proofErr w:type="spellStart"/>
      <w:r w:rsidRPr="00522A48">
        <w:rPr>
          <w:color w:val="000000"/>
        </w:rPr>
        <w:t>amonte</w:t>
      </w:r>
      <w:proofErr w:type="spellEnd"/>
      <w:r w:rsidRPr="00522A48">
        <w:rPr>
          <w:color w:val="000000"/>
        </w:rPr>
        <w:t xml:space="preserve">; 28.6 mg/l – la </w:t>
      </w:r>
      <w:proofErr w:type="spellStart"/>
      <w:r w:rsidRPr="00522A48">
        <w:rPr>
          <w:color w:val="000000"/>
        </w:rPr>
        <w:t>evacuarea</w:t>
      </w:r>
      <w:proofErr w:type="spellEnd"/>
      <w:r w:rsidRPr="00522A48">
        <w:rPr>
          <w:color w:val="000000"/>
        </w:rPr>
        <w:t xml:space="preserve"> </w:t>
      </w:r>
      <w:r w:rsidR="00DF28F3">
        <w:rPr>
          <w:color w:val="000000"/>
        </w:rPr>
        <w:t>di</w:t>
      </w:r>
      <w:r w:rsidRPr="00522A48">
        <w:rPr>
          <w:color w:val="000000"/>
        </w:rPr>
        <w:t xml:space="preserve">n </w:t>
      </w:r>
      <w:proofErr w:type="spellStart"/>
      <w:r w:rsidRPr="00522A48">
        <w:rPr>
          <w:color w:val="000000"/>
        </w:rPr>
        <w:t>canalul</w:t>
      </w:r>
      <w:proofErr w:type="spellEnd"/>
      <w:r w:rsidRPr="00522A48">
        <w:rPr>
          <w:color w:val="000000"/>
        </w:rPr>
        <w:t xml:space="preserve"> pluvial </w:t>
      </w:r>
      <w:r w:rsidR="00DF28F3" w:rsidRPr="006A7AD9">
        <w:rPr>
          <w:color w:val="000000" w:themeColor="text1"/>
          <w:lang w:val="ro-RO"/>
        </w:rPr>
        <w:t>ș</w:t>
      </w:r>
      <w:proofErr w:type="spellStart"/>
      <w:r w:rsidRPr="00522A48">
        <w:rPr>
          <w:color w:val="000000"/>
        </w:rPr>
        <w:t>i</w:t>
      </w:r>
      <w:proofErr w:type="spellEnd"/>
      <w:r w:rsidRPr="00522A48">
        <w:rPr>
          <w:color w:val="000000"/>
        </w:rPr>
        <w:t xml:space="preserve"> 6.4 mg/l – </w:t>
      </w:r>
      <w:r w:rsidRPr="001C655F">
        <w:rPr>
          <w:color w:val="000000" w:themeColor="text1"/>
          <w:lang w:val="it-IT"/>
        </w:rPr>
        <w:t>î</w:t>
      </w:r>
      <w:r w:rsidRPr="00522A48">
        <w:rPr>
          <w:color w:val="000000"/>
        </w:rPr>
        <w:t>n sec</w:t>
      </w:r>
      <w:r w:rsidR="00DF28F3" w:rsidRPr="00617466">
        <w:rPr>
          <w:color w:val="000000" w:themeColor="text1"/>
          <w:lang w:val="ro-RO"/>
        </w:rPr>
        <w:t>ț</w:t>
      </w:r>
      <w:proofErr w:type="spellStart"/>
      <w:r w:rsidRPr="00522A48">
        <w:rPr>
          <w:color w:val="000000"/>
        </w:rPr>
        <w:t>iunea</w:t>
      </w:r>
      <w:proofErr w:type="spellEnd"/>
      <w:r w:rsidRPr="00522A48">
        <w:rPr>
          <w:color w:val="000000"/>
        </w:rPr>
        <w:t xml:space="preserve"> din aval.</w:t>
      </w:r>
      <w:r>
        <w:rPr>
          <w:color w:val="000000"/>
        </w:rPr>
        <w:t xml:space="preserve"> P</w:t>
      </w:r>
      <w:r w:rsidR="00DF28F3" w:rsidRPr="00C63732">
        <w:rPr>
          <w:color w:val="000000" w:themeColor="text1"/>
          <w:lang w:val="ro-RO"/>
        </w:rPr>
        <w:t>â</w:t>
      </w:r>
      <w:r>
        <w:rPr>
          <w:color w:val="000000"/>
        </w:rPr>
        <w:t>n</w:t>
      </w:r>
      <w:r w:rsidRPr="005B58B4">
        <w:rPr>
          <w:color w:val="000000" w:themeColor="text1"/>
          <w:lang w:val="ro-RO"/>
        </w:rPr>
        <w:t>ă</w:t>
      </w:r>
      <w:r>
        <w:rPr>
          <w:color w:val="000000"/>
        </w:rPr>
        <w:t xml:space="preserve"> </w:t>
      </w:r>
      <w:r w:rsidRPr="001C655F">
        <w:rPr>
          <w:color w:val="000000" w:themeColor="text1"/>
          <w:lang w:val="it-IT"/>
        </w:rPr>
        <w:t>î</w:t>
      </w:r>
      <w:r>
        <w:rPr>
          <w:color w:val="000000"/>
        </w:rPr>
        <w:t xml:space="preserve">n </w:t>
      </w:r>
      <w:proofErr w:type="spellStart"/>
      <w:r>
        <w:rPr>
          <w:color w:val="000000"/>
        </w:rPr>
        <w:t>prezent</w:t>
      </w:r>
      <w:proofErr w:type="spellEnd"/>
      <w:r>
        <w:rPr>
          <w:color w:val="000000"/>
        </w:rPr>
        <w:t xml:space="preserve">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identificat</w:t>
      </w:r>
      <w:proofErr w:type="spellEnd"/>
      <w:r w:rsidRPr="005B58B4">
        <w:rPr>
          <w:color w:val="000000" w:themeColor="text1"/>
          <w:lang w:val="ro-RO"/>
        </w:rPr>
        <w:t>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polu</w:t>
      </w:r>
      <w:proofErr w:type="spellEnd"/>
      <w:r w:rsidRPr="005B58B4">
        <w:rPr>
          <w:color w:val="000000" w:themeColor="text1"/>
          <w:lang w:val="ro-RO"/>
        </w:rPr>
        <w:t>ă</w:t>
      </w:r>
      <w:proofErr w:type="spellStart"/>
      <w:r>
        <w:rPr>
          <w:color w:val="000000"/>
        </w:rPr>
        <w:t>rii</w:t>
      </w:r>
      <w:proofErr w:type="spellEnd"/>
      <w:r>
        <w:rPr>
          <w:color w:val="000000"/>
        </w:rPr>
        <w:t>.</w:t>
      </w:r>
    </w:p>
    <w:p w14:paraId="703703D0" w14:textId="77777777" w:rsidR="00522A48" w:rsidRPr="007975F2" w:rsidRDefault="00522A48" w:rsidP="004A614C">
      <w:pPr>
        <w:spacing w:after="0" w:line="240" w:lineRule="auto"/>
        <w:ind w:left="360" w:firstLine="720"/>
        <w:rPr>
          <w:b/>
          <w:bCs/>
          <w:color w:val="000000"/>
          <w:sz w:val="16"/>
          <w:szCs w:val="16"/>
          <w:lang w:val="ro-RO"/>
        </w:rPr>
      </w:pPr>
    </w:p>
    <w:p w14:paraId="6CD367E0" w14:textId="576C48F0" w:rsidR="004A614C" w:rsidRPr="004A614C" w:rsidRDefault="004A614C" w:rsidP="004A614C">
      <w:pPr>
        <w:spacing w:after="0" w:line="240" w:lineRule="auto"/>
        <w:ind w:left="360" w:firstLine="720"/>
        <w:rPr>
          <w:b/>
          <w:bCs/>
          <w:color w:val="000000"/>
          <w:lang w:val="ro-RO"/>
        </w:rPr>
      </w:pPr>
      <w:r w:rsidRPr="004A614C">
        <w:rPr>
          <w:b/>
          <w:bCs/>
          <w:color w:val="000000"/>
          <w:lang w:val="ro-RO"/>
        </w:rPr>
        <w:t>Pe fluviul Dunărea</w:t>
      </w:r>
    </w:p>
    <w:p w14:paraId="300A1EBE" w14:textId="77777777" w:rsidR="00FA248D" w:rsidRDefault="00FA248D" w:rsidP="00FA248D">
      <w:pPr>
        <w:spacing w:after="0" w:line="240" w:lineRule="auto"/>
        <w:ind w:left="1080"/>
        <w:rPr>
          <w:color w:val="000000" w:themeColor="text1"/>
          <w:lang w:val="ro-RO"/>
        </w:rPr>
      </w:pPr>
      <w:r w:rsidRPr="001C655F">
        <w:rPr>
          <w:b/>
          <w:bCs/>
          <w:color w:val="000000" w:themeColor="text1"/>
          <w:lang w:val="it-IT"/>
        </w:rPr>
        <w:t>A</w:t>
      </w:r>
      <w:r>
        <w:rPr>
          <w:b/>
          <w:bCs/>
          <w:color w:val="000000" w:themeColor="text1"/>
          <w:lang w:val="it-IT"/>
        </w:rPr>
        <w:t>.</w:t>
      </w:r>
      <w:r w:rsidRPr="001C655F">
        <w:rPr>
          <w:b/>
          <w:bCs/>
          <w:color w:val="000000" w:themeColor="text1"/>
          <w:lang w:val="it-IT"/>
        </w:rPr>
        <w:t>B</w:t>
      </w:r>
      <w:r>
        <w:rPr>
          <w:b/>
          <w:bCs/>
          <w:color w:val="000000" w:themeColor="text1"/>
          <w:lang w:val="it-IT"/>
        </w:rPr>
        <w:t>.</w:t>
      </w:r>
      <w:r w:rsidRPr="001C655F">
        <w:rPr>
          <w:b/>
          <w:bCs/>
          <w:color w:val="000000" w:themeColor="text1"/>
          <w:lang w:val="it-IT"/>
        </w:rPr>
        <w:t>A</w:t>
      </w:r>
      <w:r>
        <w:rPr>
          <w:b/>
          <w:bCs/>
          <w:color w:val="000000" w:themeColor="text1"/>
          <w:lang w:val="it-IT"/>
        </w:rPr>
        <w:t>.</w:t>
      </w:r>
      <w:r w:rsidRPr="001C655F">
        <w:rPr>
          <w:b/>
          <w:bCs/>
          <w:color w:val="000000" w:themeColor="text1"/>
          <w:lang w:val="it-IT"/>
        </w:rPr>
        <w:t xml:space="preserve"> Jiu Craiova</w:t>
      </w:r>
      <w:r w:rsidRPr="001C655F">
        <w:rPr>
          <w:color w:val="000000" w:themeColor="text1"/>
          <w:lang w:val="it-IT"/>
        </w:rPr>
        <w:t xml:space="preserve"> </w:t>
      </w:r>
      <w:r w:rsidRPr="00817350">
        <w:rPr>
          <w:b/>
          <w:bCs/>
          <w:color w:val="000000" w:themeColor="text1"/>
          <w:lang w:val="ro-RO"/>
        </w:rPr>
        <w:t>ș</w:t>
      </w:r>
      <w:r w:rsidRPr="00703426">
        <w:rPr>
          <w:b/>
          <w:bCs/>
          <w:color w:val="000000" w:themeColor="text1"/>
          <w:lang w:val="ro-RO"/>
        </w:rPr>
        <w:t>i</w:t>
      </w:r>
      <w:r w:rsidRPr="00817350">
        <w:rPr>
          <w:b/>
          <w:bCs/>
          <w:color w:val="000000" w:themeColor="text1"/>
          <w:lang w:val="it-IT"/>
        </w:rPr>
        <w:t xml:space="preserve"> G.N.M.-C.J. </w:t>
      </w:r>
      <w:proofErr w:type="spellStart"/>
      <w:r w:rsidRPr="00703426">
        <w:rPr>
          <w:b/>
          <w:bCs/>
          <w:color w:val="000000" w:themeColor="text1"/>
        </w:rPr>
        <w:t>Mehedin</w:t>
      </w:r>
      <w:proofErr w:type="spellEnd"/>
      <w:r w:rsidRPr="00817350">
        <w:rPr>
          <w:b/>
          <w:bCs/>
          <w:color w:val="000000" w:themeColor="text1"/>
          <w:lang w:val="ro-RO"/>
        </w:rPr>
        <w:t>ț</w:t>
      </w:r>
      <w:proofErr w:type="spellStart"/>
      <w:r w:rsidRPr="00703426">
        <w:rPr>
          <w:b/>
          <w:bCs/>
          <w:color w:val="000000" w:themeColor="text1"/>
        </w:rPr>
        <w:t>i</w:t>
      </w:r>
      <w:proofErr w:type="spellEnd"/>
      <w:r>
        <w:rPr>
          <w:color w:val="000000" w:themeColor="text1"/>
          <w:lang w:val="it-IT"/>
        </w:rPr>
        <w:t xml:space="preserve"> revin cu </w:t>
      </w:r>
      <w:r w:rsidRPr="001C655F">
        <w:rPr>
          <w:color w:val="000000" w:themeColor="text1"/>
          <w:lang w:val="it-IT"/>
        </w:rPr>
        <w:t>informa</w:t>
      </w:r>
      <w:r w:rsidRPr="00617466">
        <w:rPr>
          <w:color w:val="000000" w:themeColor="text1"/>
          <w:lang w:val="ro-RO"/>
        </w:rPr>
        <w:t>ț</w:t>
      </w:r>
      <w:r>
        <w:rPr>
          <w:color w:val="000000" w:themeColor="text1"/>
          <w:lang w:val="it-IT"/>
        </w:rPr>
        <w:t>ii</w:t>
      </w:r>
      <w:r w:rsidRPr="001C655F">
        <w:rPr>
          <w:color w:val="000000" w:themeColor="text1"/>
          <w:lang w:val="it-IT"/>
        </w:rPr>
        <w:t xml:space="preserve"> despre poluarea </w:t>
      </w:r>
      <w:r w:rsidRPr="00703426">
        <w:rPr>
          <w:color w:val="000000" w:themeColor="text1"/>
          <w:lang w:val="it-IT"/>
        </w:rPr>
        <w:t>f</w:t>
      </w:r>
      <w:r w:rsidRPr="001C655F">
        <w:rPr>
          <w:color w:val="000000" w:themeColor="text1"/>
          <w:lang w:val="it-IT"/>
        </w:rPr>
        <w:t>luviului Dunărea cu o peliculă de carburant în dreptul Viaductului Bahna, jud. Mehedinți</w:t>
      </w:r>
      <w:r>
        <w:rPr>
          <w:color w:val="000000" w:themeColor="text1"/>
          <w:lang w:val="it-IT"/>
        </w:rPr>
        <w:t xml:space="preserve"> (</w:t>
      </w:r>
      <w:r w:rsidRPr="008D60AB">
        <w:rPr>
          <w:color w:val="000000" w:themeColor="text1"/>
          <w:lang w:val="it-IT"/>
        </w:rPr>
        <w:t>km. fl</w:t>
      </w:r>
      <w:r>
        <w:rPr>
          <w:color w:val="000000" w:themeColor="text1"/>
          <w:lang w:val="it-IT"/>
        </w:rPr>
        <w:t>uvial</w:t>
      </w:r>
      <w:r w:rsidRPr="008D60AB">
        <w:rPr>
          <w:color w:val="000000" w:themeColor="text1"/>
          <w:lang w:val="it-IT"/>
        </w:rPr>
        <w:t xml:space="preserve"> 950+300</w:t>
      </w:r>
      <w:r>
        <w:rPr>
          <w:color w:val="000000" w:themeColor="text1"/>
          <w:lang w:val="it-IT"/>
        </w:rPr>
        <w:t>)</w:t>
      </w:r>
      <w:r w:rsidRPr="001C655F">
        <w:rPr>
          <w:color w:val="000000" w:themeColor="text1"/>
          <w:lang w:val="it-IT"/>
        </w:rPr>
        <w:t xml:space="preserve">, </w:t>
      </w:r>
      <w:r>
        <w:rPr>
          <w:color w:val="000000" w:themeColor="text1"/>
          <w:lang w:val="it-IT"/>
        </w:rPr>
        <w:t xml:space="preserve">fenomen </w:t>
      </w:r>
      <w:r w:rsidRPr="00703426">
        <w:rPr>
          <w:color w:val="000000" w:themeColor="text1"/>
          <w:lang w:val="it-IT"/>
        </w:rPr>
        <w:t xml:space="preserve">produs </w:t>
      </w:r>
      <w:r w:rsidRPr="005B58B4">
        <w:rPr>
          <w:color w:val="000000" w:themeColor="text1"/>
          <w:lang w:val="ro-RO"/>
        </w:rPr>
        <w:t>î</w:t>
      </w:r>
      <w:r w:rsidRPr="001C655F">
        <w:rPr>
          <w:color w:val="000000" w:themeColor="text1"/>
          <w:lang w:val="it-IT"/>
        </w:rPr>
        <w:t xml:space="preserve">n data de 14.04.2025, </w:t>
      </w:r>
      <w:r w:rsidRPr="00703426">
        <w:rPr>
          <w:color w:val="000000" w:themeColor="text1"/>
          <w:lang w:val="it-IT"/>
        </w:rPr>
        <w:t xml:space="preserve">la </w:t>
      </w:r>
      <w:r w:rsidRPr="001C655F">
        <w:rPr>
          <w:color w:val="000000" w:themeColor="text1"/>
          <w:lang w:val="it-IT"/>
        </w:rPr>
        <w:t>ora 16:30</w:t>
      </w:r>
      <w:r w:rsidRPr="00703426">
        <w:rPr>
          <w:color w:val="000000" w:themeColor="text1"/>
          <w:lang w:val="it-IT"/>
        </w:rPr>
        <w:t xml:space="preserve">, ca urmare a unui </w:t>
      </w:r>
      <w:r w:rsidRPr="001C655F">
        <w:rPr>
          <w:color w:val="000000" w:themeColor="text1"/>
          <w:lang w:val="it-IT"/>
        </w:rPr>
        <w:t>accident rutier</w:t>
      </w:r>
      <w:r w:rsidRPr="00703426">
        <w:rPr>
          <w:color w:val="000000" w:themeColor="text1"/>
          <w:lang w:val="it-IT"/>
        </w:rPr>
        <w:t xml:space="preserve"> </w:t>
      </w:r>
      <w:r w:rsidRPr="005B58B4">
        <w:rPr>
          <w:color w:val="000000" w:themeColor="text1"/>
          <w:lang w:val="ro-RO"/>
        </w:rPr>
        <w:t>î</w:t>
      </w:r>
      <w:r w:rsidRPr="00703426">
        <w:rPr>
          <w:color w:val="000000" w:themeColor="text1"/>
          <w:lang w:val="it-IT"/>
        </w:rPr>
        <w:t>n urma c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it-IT"/>
        </w:rPr>
        <w:t>ruia</w:t>
      </w:r>
      <w:r w:rsidRPr="001C655F">
        <w:rPr>
          <w:color w:val="000000" w:themeColor="text1"/>
          <w:lang w:val="it-IT"/>
        </w:rPr>
        <w:t xml:space="preserve"> un microbuz a căzut în apele Dunării.</w:t>
      </w:r>
    </w:p>
    <w:p w14:paraId="0F4A3D8C" w14:textId="77777777" w:rsidR="00FA248D" w:rsidRPr="00703426" w:rsidRDefault="00FA248D" w:rsidP="00FA248D">
      <w:pPr>
        <w:spacing w:after="0" w:line="240" w:lineRule="auto"/>
        <w:ind w:left="1080"/>
        <w:rPr>
          <w:color w:val="000000" w:themeColor="text1"/>
          <w:lang w:val="ro-RO"/>
        </w:rPr>
      </w:pPr>
      <w:r w:rsidRPr="005B58B4">
        <w:rPr>
          <w:color w:val="000000" w:themeColor="text1"/>
          <w:lang w:val="ro-RO"/>
        </w:rPr>
        <w:t>Î</w:t>
      </w:r>
      <w:r>
        <w:rPr>
          <w:color w:val="000000" w:themeColor="text1"/>
          <w:lang w:val="ro-RO"/>
        </w:rPr>
        <w:t>n data de 15.04.2025 p</w:t>
      </w:r>
      <w:r w:rsidRPr="00703426">
        <w:rPr>
          <w:bCs/>
          <w:iCs/>
          <w:color w:val="000000" w:themeColor="text1"/>
          <w:lang w:val="pt-BR"/>
        </w:rPr>
        <w:t xml:space="preserve">ersonalul din cadrul </w:t>
      </w:r>
      <w:r w:rsidRPr="00703426">
        <w:rPr>
          <w:color w:val="000000" w:themeColor="text1"/>
        </w:rPr>
        <w:t>S</w:t>
      </w:r>
      <w:r>
        <w:rPr>
          <w:color w:val="000000" w:themeColor="text1"/>
        </w:rPr>
        <w:t>.</w:t>
      </w:r>
      <w:r w:rsidRPr="00703426">
        <w:rPr>
          <w:color w:val="000000" w:themeColor="text1"/>
        </w:rPr>
        <w:t>G</w:t>
      </w:r>
      <w:r>
        <w:rPr>
          <w:color w:val="000000" w:themeColor="text1"/>
        </w:rPr>
        <w:t>.</w:t>
      </w:r>
      <w:r w:rsidRPr="00703426">
        <w:rPr>
          <w:color w:val="000000" w:themeColor="text1"/>
        </w:rPr>
        <w:t>A</w:t>
      </w:r>
      <w:r>
        <w:rPr>
          <w:color w:val="000000" w:themeColor="text1"/>
        </w:rPr>
        <w:t>.</w:t>
      </w:r>
      <w:r w:rsidRPr="00703426">
        <w:rPr>
          <w:color w:val="000000" w:themeColor="text1"/>
        </w:rPr>
        <w:t xml:space="preserve"> </w:t>
      </w:r>
      <w:proofErr w:type="spellStart"/>
      <w:r w:rsidRPr="00703426">
        <w:rPr>
          <w:color w:val="000000" w:themeColor="text1"/>
        </w:rPr>
        <w:t>Mehedin</w:t>
      </w:r>
      <w:proofErr w:type="spellEnd"/>
      <w:r w:rsidRPr="00617466">
        <w:rPr>
          <w:color w:val="000000" w:themeColor="text1"/>
          <w:lang w:val="ro-RO"/>
        </w:rPr>
        <w:t>ț</w:t>
      </w:r>
      <w:proofErr w:type="spellStart"/>
      <w:r w:rsidRPr="00703426">
        <w:rPr>
          <w:color w:val="000000" w:themeColor="text1"/>
        </w:rPr>
        <w:t>i</w:t>
      </w:r>
      <w:proofErr w:type="spellEnd"/>
      <w:r w:rsidRPr="00703426">
        <w:rPr>
          <w:bCs/>
          <w:iCs/>
          <w:color w:val="000000" w:themeColor="text1"/>
          <w:lang w:val="pt-BR"/>
        </w:rPr>
        <w:t xml:space="preserve"> – </w:t>
      </w:r>
      <w:r w:rsidRPr="00703426">
        <w:rPr>
          <w:color w:val="000000" w:themeColor="text1"/>
          <w:lang w:val="ro-RO"/>
        </w:rPr>
        <w:t>Forma</w:t>
      </w:r>
      <w:r w:rsidRPr="00617466">
        <w:rPr>
          <w:color w:val="000000" w:themeColor="text1"/>
          <w:lang w:val="ro-RO"/>
        </w:rPr>
        <w:t>ț</w:t>
      </w:r>
      <w:r w:rsidRPr="00703426">
        <w:rPr>
          <w:color w:val="000000" w:themeColor="text1"/>
          <w:lang w:val="ro-RO"/>
        </w:rPr>
        <w:t xml:space="preserve">ia </w:t>
      </w:r>
      <w:r>
        <w:rPr>
          <w:color w:val="000000" w:themeColor="text1"/>
          <w:lang w:val="ro-RO"/>
        </w:rPr>
        <w:t xml:space="preserve">de </w:t>
      </w:r>
      <w:r w:rsidRPr="00703426">
        <w:rPr>
          <w:color w:val="000000" w:themeColor="text1"/>
          <w:lang w:val="ro-RO"/>
        </w:rPr>
        <w:t>Interven</w:t>
      </w:r>
      <w:r w:rsidRPr="00617466">
        <w:rPr>
          <w:color w:val="000000" w:themeColor="text1"/>
          <w:lang w:val="ro-RO"/>
        </w:rPr>
        <w:t>ț</w:t>
      </w:r>
      <w:r w:rsidRPr="00703426">
        <w:rPr>
          <w:color w:val="000000" w:themeColor="text1"/>
          <w:lang w:val="ro-RO"/>
        </w:rPr>
        <w:t>ie Rapid</w:t>
      </w:r>
      <w:r w:rsidRPr="00617466">
        <w:rPr>
          <w:color w:val="000000"/>
          <w:lang w:val="ro-RO"/>
        </w:rPr>
        <w:t>ă</w:t>
      </w:r>
      <w:r w:rsidRPr="00703426">
        <w:rPr>
          <w:color w:val="000000" w:themeColor="text1"/>
          <w:lang w:val="ro-RO"/>
        </w:rPr>
        <w:t>, Sistem Hidrotehnic Dun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ro-RO"/>
        </w:rPr>
        <w:t xml:space="preserve">rea-Motru-Jiu </w:t>
      </w:r>
      <w:r w:rsidRPr="00C63732">
        <w:rPr>
          <w:color w:val="000000" w:themeColor="text1"/>
          <w:lang w:val="ro-RO"/>
        </w:rPr>
        <w:t>ș</w:t>
      </w:r>
      <w:r w:rsidRPr="00703426">
        <w:rPr>
          <w:color w:val="000000" w:themeColor="text1"/>
          <w:lang w:val="ro-RO"/>
        </w:rPr>
        <w:t>i Forma</w:t>
      </w:r>
      <w:r w:rsidRPr="00617466">
        <w:rPr>
          <w:color w:val="000000" w:themeColor="text1"/>
          <w:lang w:val="ro-RO"/>
        </w:rPr>
        <w:t>ț</w:t>
      </w:r>
      <w:r w:rsidRPr="00703426">
        <w:rPr>
          <w:color w:val="000000" w:themeColor="text1"/>
          <w:lang w:val="ro-RO"/>
        </w:rPr>
        <w:t xml:space="preserve">ia </w:t>
      </w:r>
      <w:proofErr w:type="spellStart"/>
      <w:r w:rsidRPr="00703426">
        <w:rPr>
          <w:color w:val="000000" w:themeColor="text1"/>
          <w:lang w:val="ro-RO"/>
        </w:rPr>
        <w:t>M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ro-RO"/>
        </w:rPr>
        <w:t>suratori</w:t>
      </w:r>
      <w:proofErr w:type="spellEnd"/>
      <w:r w:rsidRPr="00703426">
        <w:rPr>
          <w:color w:val="000000" w:themeColor="text1"/>
          <w:lang w:val="ro-RO"/>
        </w:rPr>
        <w:t xml:space="preserve"> Hidrologice Fluviul Dun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ro-RO"/>
        </w:rPr>
        <w:t>rea cu ambarca</w:t>
      </w:r>
      <w:r w:rsidRPr="00617466">
        <w:rPr>
          <w:color w:val="000000" w:themeColor="text1"/>
          <w:lang w:val="ro-RO"/>
        </w:rPr>
        <w:t>ț</w:t>
      </w:r>
      <w:r w:rsidRPr="00703426">
        <w:rPr>
          <w:color w:val="000000" w:themeColor="text1"/>
          <w:lang w:val="ro-RO"/>
        </w:rPr>
        <w:t xml:space="preserve">iunea din dotare </w:t>
      </w:r>
      <w:r w:rsidRPr="00703426">
        <w:rPr>
          <w:bCs/>
          <w:iCs/>
          <w:color w:val="000000" w:themeColor="text1"/>
          <w:lang w:val="pt-BR"/>
        </w:rPr>
        <w:t xml:space="preserve">au </w:t>
      </w:r>
      <w:r w:rsidRPr="00703426">
        <w:rPr>
          <w:color w:val="000000" w:themeColor="text1"/>
          <w:lang w:val="ro-RO"/>
        </w:rPr>
        <w:t xml:space="preserve">montat baraje absorbante plutitoare </w:t>
      </w:r>
      <w:r w:rsidRPr="005B58B4">
        <w:rPr>
          <w:color w:val="000000" w:themeColor="text1"/>
          <w:lang w:val="ro-RO"/>
        </w:rPr>
        <w:t>î</w:t>
      </w:r>
      <w:r>
        <w:rPr>
          <w:color w:val="000000" w:themeColor="text1"/>
          <w:lang w:val="ro-RO"/>
        </w:rPr>
        <w:t xml:space="preserve">n </w:t>
      </w:r>
      <w:r w:rsidRPr="00703426">
        <w:rPr>
          <w:color w:val="000000" w:themeColor="text1"/>
          <w:lang w:val="ro-RO"/>
        </w:rPr>
        <w:t>aval de zona afectat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ș</w:t>
      </w:r>
      <w:r w:rsidRPr="00703426">
        <w:rPr>
          <w:color w:val="000000" w:themeColor="text1"/>
          <w:lang w:val="ro-RO"/>
        </w:rPr>
        <w:t>i au ac</w:t>
      </w:r>
      <w:r w:rsidRPr="00617466">
        <w:rPr>
          <w:color w:val="000000" w:themeColor="text1"/>
          <w:lang w:val="ro-RO"/>
        </w:rPr>
        <w:t>ț</w:t>
      </w:r>
      <w:r w:rsidRPr="00703426">
        <w:rPr>
          <w:color w:val="000000" w:themeColor="text1"/>
          <w:lang w:val="ro-RO"/>
        </w:rPr>
        <w:t xml:space="preserve">ionat cu material absorbant biodegradabil </w:t>
      </w:r>
      <w:r>
        <w:rPr>
          <w:color w:val="000000" w:themeColor="text1"/>
          <w:lang w:val="ro-RO"/>
        </w:rPr>
        <w:t xml:space="preserve">de </w:t>
      </w:r>
      <w:r w:rsidRPr="00703426">
        <w:rPr>
          <w:color w:val="000000" w:themeColor="text1"/>
          <w:lang w:val="ro-RO"/>
        </w:rPr>
        <w:t xml:space="preserve">tip </w:t>
      </w:r>
      <w:proofErr w:type="spellStart"/>
      <w:r w:rsidRPr="00703426">
        <w:rPr>
          <w:color w:val="000000" w:themeColor="text1"/>
          <w:lang w:val="ro-RO"/>
        </w:rPr>
        <w:t>Spill</w:t>
      </w:r>
      <w:proofErr w:type="spellEnd"/>
      <w:r w:rsidRPr="00703426">
        <w:rPr>
          <w:color w:val="000000" w:themeColor="text1"/>
          <w:lang w:val="ro-RO"/>
        </w:rPr>
        <w:t xml:space="preserve"> Sorb </w:t>
      </w:r>
      <w:r w:rsidRPr="005B58B4">
        <w:rPr>
          <w:color w:val="000000" w:themeColor="text1"/>
          <w:lang w:val="ro-RO"/>
        </w:rPr>
        <w:t>î</w:t>
      </w:r>
      <w:r w:rsidRPr="00703426">
        <w:rPr>
          <w:color w:val="000000" w:themeColor="text1"/>
          <w:lang w:val="ro-RO"/>
        </w:rPr>
        <w:t>n vederea izol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ro-RO"/>
        </w:rPr>
        <w:t xml:space="preserve">rii </w:t>
      </w:r>
      <w:r>
        <w:rPr>
          <w:color w:val="000000" w:themeColor="text1"/>
          <w:lang w:val="ro-RO"/>
        </w:rPr>
        <w:t xml:space="preserve">complete </w:t>
      </w:r>
      <w:r w:rsidRPr="00C63732">
        <w:rPr>
          <w:color w:val="000000" w:themeColor="text1"/>
          <w:lang w:val="ro-RO"/>
        </w:rPr>
        <w:t>ș</w:t>
      </w:r>
      <w:r w:rsidRPr="00703426">
        <w:rPr>
          <w:color w:val="000000" w:themeColor="text1"/>
          <w:lang w:val="ro-RO"/>
        </w:rPr>
        <w:t>i neutraliz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ro-RO"/>
        </w:rPr>
        <w:t>rii iriza</w:t>
      </w:r>
      <w:r w:rsidRPr="00617466">
        <w:rPr>
          <w:color w:val="000000" w:themeColor="text1"/>
          <w:lang w:val="ro-RO"/>
        </w:rPr>
        <w:t>ț</w:t>
      </w:r>
      <w:r w:rsidRPr="00703426">
        <w:rPr>
          <w:color w:val="000000" w:themeColor="text1"/>
          <w:lang w:val="ro-RO"/>
        </w:rPr>
        <w:t>iilor de produs petrolier (motorin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ro-RO"/>
        </w:rPr>
        <w:t>).</w:t>
      </w:r>
    </w:p>
    <w:p w14:paraId="2E27EFE0" w14:textId="77777777" w:rsidR="00FA248D" w:rsidRDefault="00FA248D" w:rsidP="00FA248D">
      <w:pPr>
        <w:spacing w:after="0" w:line="240" w:lineRule="auto"/>
        <w:ind w:left="360" w:firstLine="720"/>
        <w:rPr>
          <w:color w:val="000000" w:themeColor="text1"/>
          <w:lang w:val="ro-RO"/>
        </w:rPr>
      </w:pPr>
      <w:r w:rsidRPr="005B58B4">
        <w:rPr>
          <w:color w:val="000000" w:themeColor="text1"/>
          <w:lang w:val="ro-RO"/>
        </w:rPr>
        <w:t>Î</w:t>
      </w:r>
      <w:r w:rsidRPr="00703426">
        <w:rPr>
          <w:color w:val="000000" w:themeColor="text1"/>
          <w:lang w:val="ro-RO"/>
        </w:rPr>
        <w:t>n continuare se monitorizeaz</w:t>
      </w:r>
      <w:r w:rsidRPr="005B58B4">
        <w:rPr>
          <w:color w:val="000000" w:themeColor="text1"/>
          <w:lang w:val="ro-RO"/>
        </w:rPr>
        <w:t>ă</w:t>
      </w:r>
      <w:r w:rsidRPr="00703426">
        <w:rPr>
          <w:color w:val="000000" w:themeColor="text1"/>
          <w:lang w:val="ro-RO"/>
        </w:rPr>
        <w:t xml:space="preserve"> zona viaductului Bahna</w:t>
      </w:r>
      <w:r>
        <w:rPr>
          <w:color w:val="000000" w:themeColor="text1"/>
          <w:lang w:val="ro-RO"/>
        </w:rPr>
        <w:t>. Se va reveni cu informa</w:t>
      </w:r>
      <w:r w:rsidRPr="00617466">
        <w:rPr>
          <w:color w:val="000000" w:themeColor="text1"/>
          <w:lang w:val="ro-RO"/>
        </w:rPr>
        <w:t>ț</w:t>
      </w:r>
      <w:r>
        <w:rPr>
          <w:color w:val="000000" w:themeColor="text1"/>
          <w:lang w:val="ro-RO"/>
        </w:rPr>
        <w:t xml:space="preserve">ii. </w:t>
      </w:r>
    </w:p>
    <w:p w14:paraId="1172396C" w14:textId="77777777" w:rsidR="00522A48" w:rsidRPr="007F794C" w:rsidRDefault="00522A48" w:rsidP="007975F2">
      <w:pPr>
        <w:spacing w:after="0" w:line="240" w:lineRule="auto"/>
        <w:ind w:left="0"/>
        <w:rPr>
          <w:color w:val="000000"/>
          <w:sz w:val="16"/>
          <w:szCs w:val="16"/>
          <w:lang w:val="ro-RO"/>
        </w:rPr>
      </w:pPr>
    </w:p>
    <w:p w14:paraId="79AF4A0E" w14:textId="210D2C89" w:rsidR="004A614C" w:rsidRPr="004A614C" w:rsidRDefault="00522A48" w:rsidP="004A614C">
      <w:pPr>
        <w:spacing w:after="0" w:line="240" w:lineRule="auto"/>
        <w:ind w:left="360" w:firstLine="720"/>
        <w:rPr>
          <w:color w:val="000000"/>
          <w:lang w:val="ro-RO"/>
        </w:rPr>
      </w:pPr>
      <w:r>
        <w:rPr>
          <w:color w:val="000000"/>
          <w:lang w:val="ro-RO"/>
        </w:rPr>
        <w:t>P</w:t>
      </w:r>
      <w:r w:rsidR="004A614C" w:rsidRPr="004A614C">
        <w:rPr>
          <w:color w:val="000000"/>
          <w:lang w:val="ro-RO"/>
        </w:rPr>
        <w:t>e Marea Neagră nu</w:t>
      </w:r>
      <w:r w:rsidR="004A614C" w:rsidRPr="004A614C">
        <w:rPr>
          <w:b/>
          <w:color w:val="000000"/>
          <w:lang w:val="ro-RO"/>
        </w:rPr>
        <w:t xml:space="preserve"> </w:t>
      </w:r>
      <w:r w:rsidR="004A614C" w:rsidRPr="004A614C">
        <w:rPr>
          <w:color w:val="000000"/>
          <w:lang w:val="ro-RO"/>
        </w:rPr>
        <w:t>au fost semnalate evenimente deosebite.</w:t>
      </w:r>
      <w:bookmarkEnd w:id="1"/>
      <w:bookmarkEnd w:id="2"/>
      <w:bookmarkEnd w:id="3"/>
    </w:p>
    <w:p w14:paraId="2CE6E1D9" w14:textId="77777777" w:rsidR="00343413" w:rsidRPr="00343413" w:rsidRDefault="00343413" w:rsidP="00343413">
      <w:pPr>
        <w:spacing w:after="0" w:line="240" w:lineRule="auto"/>
        <w:ind w:left="360" w:firstLine="720"/>
        <w:rPr>
          <w:color w:val="000000"/>
          <w:sz w:val="16"/>
          <w:szCs w:val="16"/>
          <w:lang w:val="ro-RO"/>
        </w:rPr>
      </w:pPr>
    </w:p>
    <w:bookmarkEnd w:id="4"/>
    <w:p w14:paraId="6C97BECF" w14:textId="77777777" w:rsidR="00F9512C" w:rsidRPr="00347167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53733130" w14:textId="54D73AC8" w:rsidR="0019738B" w:rsidRPr="00851908" w:rsidRDefault="00F9512C" w:rsidP="00851908">
      <w:pPr>
        <w:pStyle w:val="ListParagraph"/>
        <w:numPr>
          <w:ilvl w:val="0"/>
          <w:numId w:val="9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729DC487" w14:textId="223CE9F5" w:rsidR="00D35F07" w:rsidRPr="00D35F07" w:rsidRDefault="00D35F07" w:rsidP="00D35F07">
      <w:pPr>
        <w:spacing w:after="0" w:line="240" w:lineRule="auto"/>
        <w:ind w:left="1080"/>
        <w:rPr>
          <w:b/>
          <w:color w:val="000000" w:themeColor="text1"/>
          <w:lang w:val="ro-RO"/>
        </w:rPr>
      </w:pPr>
      <w:r w:rsidRPr="00D35F07">
        <w:rPr>
          <w:b/>
          <w:color w:val="000000" w:themeColor="text1"/>
          <w:lang w:val="ro-RO"/>
        </w:rPr>
        <w:t xml:space="preserve">A.N.M.A.P.-D.J.M. Arad </w:t>
      </w:r>
      <w:r w:rsidRPr="00D35F07">
        <w:rPr>
          <w:b/>
          <w:bCs/>
          <w:color w:val="000000" w:themeColor="text1"/>
          <w:lang w:val="ro-RO"/>
        </w:rPr>
        <w:t>și G.N.M.-C.J. Arad</w:t>
      </w:r>
      <w:r w:rsidRPr="00D35F07">
        <w:rPr>
          <w:bCs/>
          <w:color w:val="000000" w:themeColor="text1"/>
          <w:lang w:val="ro-RO"/>
        </w:rPr>
        <w:t xml:space="preserve"> informeaz</w:t>
      </w:r>
      <w:r w:rsidRPr="00D35F07">
        <w:rPr>
          <w:color w:val="000000" w:themeColor="text1"/>
          <w:lang w:val="ro-RO"/>
        </w:rPr>
        <w:t>ă</w:t>
      </w:r>
      <w:r w:rsidRPr="00D35F07">
        <w:rPr>
          <w:bCs/>
          <w:color w:val="000000" w:themeColor="text1"/>
          <w:lang w:val="ro-RO"/>
        </w:rPr>
        <w:t xml:space="preserve"> c</w:t>
      </w:r>
      <w:r w:rsidRPr="00D35F07">
        <w:rPr>
          <w:color w:val="000000" w:themeColor="text1"/>
          <w:lang w:val="ro-RO"/>
        </w:rPr>
        <w:t>ă</w:t>
      </w:r>
      <w:r w:rsidRPr="00D35F07">
        <w:rPr>
          <w:bCs/>
          <w:color w:val="000000" w:themeColor="text1"/>
          <w:lang w:val="ro-RO"/>
        </w:rPr>
        <w:t xml:space="preserve"> </w:t>
      </w:r>
      <w:r w:rsidR="00492790">
        <w:rPr>
          <w:color w:val="000000" w:themeColor="text1"/>
          <w:lang w:val="ro-RO"/>
        </w:rPr>
        <w:t xml:space="preserve">la </w:t>
      </w:r>
      <w:r w:rsidRPr="00D35F07">
        <w:rPr>
          <w:bCs/>
          <w:color w:val="000000" w:themeColor="text1"/>
          <w:lang w:val="ro-RO"/>
        </w:rPr>
        <w:t xml:space="preserve">data de 15.04.2025, </w:t>
      </w:r>
      <w:r w:rsidRPr="00D35F07">
        <w:rPr>
          <w:color w:val="000000" w:themeColor="text1"/>
          <w:lang w:val="ro-RO"/>
        </w:rPr>
        <w:t>î</w:t>
      </w:r>
      <w:r w:rsidRPr="00D35F07">
        <w:rPr>
          <w:bCs/>
          <w:color w:val="000000" w:themeColor="text1"/>
          <w:lang w:val="ro-RO"/>
        </w:rPr>
        <w:t xml:space="preserve">n jurul orei 10:50, a izbucnit un incendiu </w:t>
      </w:r>
      <w:r w:rsidRPr="00D35F07">
        <w:rPr>
          <w:color w:val="000000" w:themeColor="text1"/>
          <w:lang w:val="ro-RO"/>
        </w:rPr>
        <w:t>î</w:t>
      </w:r>
      <w:r w:rsidRPr="00D35F07">
        <w:rPr>
          <w:bCs/>
          <w:color w:val="000000" w:themeColor="text1"/>
          <w:lang w:val="ro-RO"/>
        </w:rPr>
        <w:t xml:space="preserve">n incinta </w:t>
      </w:r>
      <w:r w:rsidR="00E629D3">
        <w:rPr>
          <w:bCs/>
          <w:color w:val="000000" w:themeColor="text1"/>
          <w:lang w:val="ro-RO"/>
        </w:rPr>
        <w:t xml:space="preserve">unei hale de pe amplasamentul </w:t>
      </w:r>
      <w:r w:rsidRPr="00D35F07">
        <w:rPr>
          <w:bCs/>
          <w:color w:val="000000" w:themeColor="text1"/>
          <w:lang w:val="ro-RO"/>
        </w:rPr>
        <w:t>fostei societ</w:t>
      </w:r>
      <w:r w:rsidRPr="00D35F07">
        <w:rPr>
          <w:color w:val="000000" w:themeColor="text1"/>
          <w:lang w:val="ro-RO"/>
        </w:rPr>
        <w:t>ăț</w:t>
      </w:r>
      <w:r w:rsidRPr="00D35F07">
        <w:rPr>
          <w:bCs/>
          <w:color w:val="000000" w:themeColor="text1"/>
          <w:lang w:val="ro-RO"/>
        </w:rPr>
        <w:t xml:space="preserve">i </w:t>
      </w:r>
      <w:r w:rsidR="00E629D3">
        <w:rPr>
          <w:bCs/>
          <w:color w:val="000000" w:themeColor="text1"/>
          <w:lang w:val="ro-RO"/>
        </w:rPr>
        <w:t xml:space="preserve">S.C. </w:t>
      </w:r>
      <w:proofErr w:type="spellStart"/>
      <w:r w:rsidRPr="00D35F07">
        <w:rPr>
          <w:bCs/>
          <w:color w:val="000000" w:themeColor="text1"/>
          <w:lang w:val="ro-RO"/>
        </w:rPr>
        <w:t>Indagrara</w:t>
      </w:r>
      <w:proofErr w:type="spellEnd"/>
      <w:r w:rsidRPr="00D35F07">
        <w:rPr>
          <w:bCs/>
          <w:color w:val="000000" w:themeColor="text1"/>
          <w:lang w:val="ro-RO"/>
        </w:rPr>
        <w:t xml:space="preserve"> S.R.L. din municipiul Arad</w:t>
      </w:r>
      <w:r w:rsidR="00E629D3">
        <w:rPr>
          <w:bCs/>
          <w:color w:val="000000" w:themeColor="text1"/>
          <w:lang w:val="ro-RO"/>
        </w:rPr>
        <w:t>, Calea Aurel Vlaicu, nr. 274</w:t>
      </w:r>
      <w:r w:rsidRPr="00D35F07">
        <w:rPr>
          <w:bCs/>
          <w:color w:val="000000" w:themeColor="text1"/>
          <w:lang w:val="ro-RO"/>
        </w:rPr>
        <w:t xml:space="preserve"> (</w:t>
      </w:r>
      <w:r w:rsidRPr="00D35F07">
        <w:rPr>
          <w:color w:val="000000" w:themeColor="text1"/>
          <w:lang w:val="ro-RO"/>
        </w:rPr>
        <w:t>î</w:t>
      </w:r>
      <w:r w:rsidRPr="00D35F07">
        <w:rPr>
          <w:bCs/>
          <w:color w:val="000000" w:themeColor="text1"/>
          <w:lang w:val="ro-RO"/>
        </w:rPr>
        <w:t>n prezent spa</w:t>
      </w:r>
      <w:r w:rsidRPr="00D35F07">
        <w:rPr>
          <w:color w:val="000000" w:themeColor="text1"/>
          <w:lang w:val="ro-RO"/>
        </w:rPr>
        <w:t>ț</w:t>
      </w:r>
      <w:r w:rsidRPr="00D35F07">
        <w:rPr>
          <w:bCs/>
          <w:color w:val="000000" w:themeColor="text1"/>
          <w:lang w:val="ro-RO"/>
        </w:rPr>
        <w:t xml:space="preserve">iu </w:t>
      </w:r>
      <w:r w:rsidRPr="00D35F07">
        <w:rPr>
          <w:color w:val="000000" w:themeColor="text1"/>
          <w:lang w:val="ro-RO"/>
        </w:rPr>
        <w:t>î</w:t>
      </w:r>
      <w:r w:rsidRPr="00D35F07">
        <w:rPr>
          <w:bCs/>
          <w:color w:val="000000" w:themeColor="text1"/>
          <w:lang w:val="ro-RO"/>
        </w:rPr>
        <w:t>n mare parte abandonat</w:t>
      </w:r>
      <w:r w:rsidR="00E629D3">
        <w:rPr>
          <w:bCs/>
          <w:color w:val="000000" w:themeColor="text1"/>
          <w:lang w:val="ro-RO"/>
        </w:rPr>
        <w:t xml:space="preserve">, administrat de S.C. </w:t>
      </w:r>
      <w:proofErr w:type="spellStart"/>
      <w:r w:rsidR="00E629D3">
        <w:rPr>
          <w:bCs/>
          <w:color w:val="000000" w:themeColor="text1"/>
          <w:lang w:val="ro-RO"/>
        </w:rPr>
        <w:t>Aguardena</w:t>
      </w:r>
      <w:proofErr w:type="spellEnd"/>
      <w:r w:rsidR="00E629D3">
        <w:rPr>
          <w:bCs/>
          <w:color w:val="000000" w:themeColor="text1"/>
          <w:lang w:val="ro-RO"/>
        </w:rPr>
        <w:t xml:space="preserve"> S.R.L.</w:t>
      </w:r>
      <w:r w:rsidRPr="00D35F07">
        <w:rPr>
          <w:bCs/>
          <w:color w:val="000000" w:themeColor="text1"/>
          <w:lang w:val="ro-RO"/>
        </w:rPr>
        <w:t>). Au ars materiale textile, bumbac, piele ecologic</w:t>
      </w:r>
      <w:r w:rsidRPr="00D35F07">
        <w:rPr>
          <w:color w:val="000000" w:themeColor="text1"/>
          <w:lang w:val="ro-RO"/>
        </w:rPr>
        <w:t>ă</w:t>
      </w:r>
      <w:r w:rsidRPr="00D35F07">
        <w:rPr>
          <w:bCs/>
          <w:color w:val="000000" w:themeColor="text1"/>
          <w:lang w:val="ro-RO"/>
        </w:rPr>
        <w:t xml:space="preserve"> </w:t>
      </w:r>
      <w:r w:rsidRPr="00D35F07">
        <w:rPr>
          <w:color w:val="000000" w:themeColor="text1"/>
          <w:lang w:val="ro-RO"/>
        </w:rPr>
        <w:t>ș</w:t>
      </w:r>
      <w:r w:rsidRPr="00D35F07">
        <w:rPr>
          <w:bCs/>
          <w:color w:val="000000" w:themeColor="text1"/>
          <w:lang w:val="ro-RO"/>
        </w:rPr>
        <w:t>i polistiren de pe o suprafa</w:t>
      </w:r>
      <w:r w:rsidRPr="00D35F07">
        <w:rPr>
          <w:color w:val="000000" w:themeColor="text1"/>
          <w:lang w:val="ro-RO"/>
        </w:rPr>
        <w:t>ță</w:t>
      </w:r>
      <w:r w:rsidRPr="00D35F07">
        <w:rPr>
          <w:bCs/>
          <w:color w:val="000000" w:themeColor="text1"/>
          <w:lang w:val="ro-RO"/>
        </w:rPr>
        <w:t xml:space="preserve"> de cca 500 mp. A fost emis mesaj RO Alert pentru avertizarea popula</w:t>
      </w:r>
      <w:r w:rsidRPr="00D35F07">
        <w:rPr>
          <w:color w:val="000000" w:themeColor="text1"/>
          <w:lang w:val="ro-RO"/>
        </w:rPr>
        <w:t>ț</w:t>
      </w:r>
      <w:r w:rsidRPr="00D35F07">
        <w:rPr>
          <w:bCs/>
          <w:color w:val="000000" w:themeColor="text1"/>
          <w:lang w:val="ro-RO"/>
        </w:rPr>
        <w:t>iei din zon</w:t>
      </w:r>
      <w:r w:rsidRPr="00D35F07">
        <w:rPr>
          <w:color w:val="000000" w:themeColor="text1"/>
          <w:lang w:val="ro-RO"/>
        </w:rPr>
        <w:t>ă</w:t>
      </w:r>
      <w:r w:rsidRPr="00D35F07">
        <w:rPr>
          <w:bCs/>
          <w:color w:val="000000" w:themeColor="text1"/>
          <w:lang w:val="ro-RO"/>
        </w:rPr>
        <w:t>. Incendiul a fost lichidat de c</w:t>
      </w:r>
      <w:r w:rsidRPr="00D35F07">
        <w:rPr>
          <w:color w:val="000000" w:themeColor="text1"/>
          <w:lang w:val="ro-RO"/>
        </w:rPr>
        <w:t>ă</w:t>
      </w:r>
      <w:r w:rsidRPr="00D35F07">
        <w:rPr>
          <w:bCs/>
          <w:color w:val="000000" w:themeColor="text1"/>
          <w:lang w:val="ro-RO"/>
        </w:rPr>
        <w:t>tre echipajele I.S.U. Arad la ora 13:15.</w:t>
      </w:r>
      <w:r w:rsidR="00E629D3">
        <w:rPr>
          <w:bCs/>
          <w:color w:val="000000" w:themeColor="text1"/>
          <w:lang w:val="ro-RO"/>
        </w:rPr>
        <w:t xml:space="preserve"> La sta</w:t>
      </w:r>
      <w:r w:rsidR="00E629D3" w:rsidRPr="00D35F07">
        <w:rPr>
          <w:color w:val="000000" w:themeColor="text1"/>
          <w:lang w:val="ro-RO"/>
        </w:rPr>
        <w:t>ț</w:t>
      </w:r>
      <w:r w:rsidR="00E629D3">
        <w:rPr>
          <w:bCs/>
          <w:color w:val="000000" w:themeColor="text1"/>
          <w:lang w:val="ro-RO"/>
        </w:rPr>
        <w:t>ia de monitorizare a calit</w:t>
      </w:r>
      <w:r w:rsidR="00E629D3" w:rsidRPr="00D35F07">
        <w:rPr>
          <w:color w:val="000000" w:themeColor="text1"/>
          <w:lang w:val="ro-RO"/>
        </w:rPr>
        <w:t>ăț</w:t>
      </w:r>
      <w:r w:rsidR="00E629D3">
        <w:rPr>
          <w:bCs/>
          <w:color w:val="000000" w:themeColor="text1"/>
          <w:lang w:val="ro-RO"/>
        </w:rPr>
        <w:t>ii aerului AR-2, aflat</w:t>
      </w:r>
      <w:r w:rsidR="00E629D3" w:rsidRPr="00D35F07">
        <w:rPr>
          <w:color w:val="000000" w:themeColor="text1"/>
          <w:lang w:val="ro-RO"/>
        </w:rPr>
        <w:t>ă</w:t>
      </w:r>
      <w:r w:rsidR="00E629D3">
        <w:rPr>
          <w:bCs/>
          <w:color w:val="000000" w:themeColor="text1"/>
          <w:lang w:val="ro-RO"/>
        </w:rPr>
        <w:t xml:space="preserve"> la o distan</w:t>
      </w:r>
      <w:r w:rsidR="00E629D3" w:rsidRPr="00D35F07">
        <w:rPr>
          <w:color w:val="000000" w:themeColor="text1"/>
          <w:lang w:val="ro-RO"/>
        </w:rPr>
        <w:t>ță</w:t>
      </w:r>
      <w:r w:rsidR="00E629D3">
        <w:rPr>
          <w:bCs/>
          <w:color w:val="000000" w:themeColor="text1"/>
          <w:lang w:val="ro-RO"/>
        </w:rPr>
        <w:t xml:space="preserve"> de 1,84 km de locul incendiului, nu s-au </w:t>
      </w:r>
      <w:r w:rsidR="00E629D3" w:rsidRPr="00D35F07">
        <w:rPr>
          <w:color w:val="000000" w:themeColor="text1"/>
          <w:lang w:val="ro-RO"/>
        </w:rPr>
        <w:t>î</w:t>
      </w:r>
      <w:r w:rsidR="00E629D3">
        <w:rPr>
          <w:bCs/>
          <w:color w:val="000000" w:themeColor="text1"/>
          <w:lang w:val="ro-RO"/>
        </w:rPr>
        <w:t>nregistrat cre</w:t>
      </w:r>
      <w:r w:rsidR="00E629D3" w:rsidRPr="00D35F07">
        <w:rPr>
          <w:color w:val="000000" w:themeColor="text1"/>
          <w:lang w:val="ro-RO"/>
        </w:rPr>
        <w:t>ș</w:t>
      </w:r>
      <w:r w:rsidR="00E629D3">
        <w:rPr>
          <w:bCs/>
          <w:color w:val="000000" w:themeColor="text1"/>
          <w:lang w:val="ro-RO"/>
        </w:rPr>
        <w:t>teri semnificative ale indicatorilor monitoriza</w:t>
      </w:r>
      <w:r w:rsidR="00E629D3" w:rsidRPr="00D35F07">
        <w:rPr>
          <w:color w:val="000000" w:themeColor="text1"/>
          <w:lang w:val="ro-RO"/>
        </w:rPr>
        <w:t>ț</w:t>
      </w:r>
      <w:r w:rsidR="00E629D3">
        <w:rPr>
          <w:bCs/>
          <w:color w:val="000000" w:themeColor="text1"/>
          <w:lang w:val="ro-RO"/>
        </w:rPr>
        <w:t xml:space="preserve">i. </w:t>
      </w:r>
    </w:p>
    <w:p w14:paraId="760330E1" w14:textId="77777777" w:rsidR="004A614C" w:rsidRPr="00776AAE" w:rsidRDefault="004A614C" w:rsidP="004A614C">
      <w:pPr>
        <w:spacing w:after="0" w:line="240" w:lineRule="auto"/>
        <w:ind w:left="0"/>
        <w:rPr>
          <w:b/>
          <w:color w:val="000000" w:themeColor="text1"/>
          <w:sz w:val="16"/>
          <w:szCs w:val="16"/>
          <w:lang w:val="ro-RO"/>
        </w:rPr>
      </w:pPr>
    </w:p>
    <w:p w14:paraId="73772936" w14:textId="00CDDEA6" w:rsidR="004A614C" w:rsidRPr="001D60A1" w:rsidRDefault="004A614C" w:rsidP="004A614C">
      <w:pPr>
        <w:spacing w:after="0" w:line="240" w:lineRule="auto"/>
        <w:ind w:left="1080"/>
        <w:rPr>
          <w:color w:val="FF0000"/>
        </w:rPr>
      </w:pPr>
      <w:proofErr w:type="spellStart"/>
      <w:r w:rsidRPr="005B58B4">
        <w:rPr>
          <w:b/>
          <w:color w:val="000000" w:themeColor="text1"/>
          <w:lang w:val="ro-RO"/>
        </w:rPr>
        <w:t>Agenţia</w:t>
      </w:r>
      <w:proofErr w:type="spellEnd"/>
      <w:r w:rsidRPr="005B58B4">
        <w:rPr>
          <w:b/>
          <w:color w:val="000000" w:themeColor="text1"/>
          <w:lang w:val="ro-RO"/>
        </w:rPr>
        <w:t xml:space="preserve"> </w:t>
      </w:r>
      <w:proofErr w:type="spellStart"/>
      <w:r w:rsidRPr="005B58B4">
        <w:rPr>
          <w:b/>
          <w:color w:val="000000" w:themeColor="text1"/>
          <w:lang w:val="ro-RO"/>
        </w:rPr>
        <w:t>Naţională</w:t>
      </w:r>
      <w:proofErr w:type="spellEnd"/>
      <w:r w:rsidRPr="005B58B4">
        <w:rPr>
          <w:b/>
          <w:color w:val="000000" w:themeColor="text1"/>
          <w:lang w:val="ro-RO"/>
        </w:rPr>
        <w:t xml:space="preserve"> pentru </w:t>
      </w:r>
      <w:proofErr w:type="spellStart"/>
      <w:r w:rsidRPr="005B58B4">
        <w:rPr>
          <w:b/>
          <w:color w:val="000000" w:themeColor="text1"/>
          <w:lang w:val="ro-RO"/>
        </w:rPr>
        <w:t>Protecţia</w:t>
      </w:r>
      <w:proofErr w:type="spellEnd"/>
      <w:r w:rsidRPr="005B58B4">
        <w:rPr>
          <w:b/>
          <w:color w:val="000000" w:themeColor="text1"/>
          <w:lang w:val="ro-RO"/>
        </w:rPr>
        <w:t xml:space="preserve"> Mediului</w:t>
      </w:r>
      <w:r w:rsidRPr="005B58B4">
        <w:rPr>
          <w:color w:val="000000" w:themeColor="text1"/>
          <w:lang w:val="ro-RO"/>
        </w:rPr>
        <w:t xml:space="preserve"> informează că din rezultatele analizelor efectuate </w:t>
      </w:r>
      <w:r w:rsidR="00492790">
        <w:rPr>
          <w:color w:val="000000" w:themeColor="text1"/>
          <w:lang w:val="ro-RO"/>
        </w:rPr>
        <w:t>la</w:t>
      </w:r>
      <w:r w:rsidRPr="005B58B4"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>data de 14</w:t>
      </w:r>
      <w:r w:rsidRPr="005B58B4">
        <w:rPr>
          <w:color w:val="000000" w:themeColor="text1"/>
          <w:lang w:val="ro-RO"/>
        </w:rPr>
        <w:t>.0</w:t>
      </w:r>
      <w:r>
        <w:rPr>
          <w:color w:val="000000" w:themeColor="text1"/>
          <w:lang w:val="ro-RO"/>
        </w:rPr>
        <w:t>4</w:t>
      </w:r>
      <w:r w:rsidRPr="005B58B4">
        <w:rPr>
          <w:color w:val="000000" w:themeColor="text1"/>
          <w:lang w:val="ro-RO"/>
        </w:rPr>
        <w:t xml:space="preserve">.2025 în cadrul </w:t>
      </w:r>
      <w:proofErr w:type="spellStart"/>
      <w:r w:rsidRPr="005B58B4">
        <w:rPr>
          <w:color w:val="000000" w:themeColor="text1"/>
          <w:lang w:val="ro-RO"/>
        </w:rPr>
        <w:t>Reţelei</w:t>
      </w:r>
      <w:proofErr w:type="spellEnd"/>
      <w:r w:rsidRPr="005B58B4">
        <w:rPr>
          <w:color w:val="000000" w:themeColor="text1"/>
          <w:lang w:val="ro-RO"/>
        </w:rPr>
        <w:t xml:space="preserve"> </w:t>
      </w:r>
      <w:proofErr w:type="spellStart"/>
      <w:r w:rsidRPr="005B58B4">
        <w:rPr>
          <w:color w:val="000000" w:themeColor="text1"/>
          <w:lang w:val="ro-RO"/>
        </w:rPr>
        <w:t>Naţionale</w:t>
      </w:r>
      <w:proofErr w:type="spellEnd"/>
      <w:r w:rsidRPr="005B58B4">
        <w:rPr>
          <w:color w:val="000000" w:themeColor="text1"/>
          <w:lang w:val="ro-RO"/>
        </w:rPr>
        <w:t xml:space="preserve"> de Monitorizare nu s-au constatat </w:t>
      </w:r>
      <w:proofErr w:type="spellStart"/>
      <w:r w:rsidRPr="005B58B4">
        <w:rPr>
          <w:color w:val="000000" w:themeColor="text1"/>
          <w:lang w:val="ro-RO"/>
        </w:rPr>
        <w:t>depăşiri</w:t>
      </w:r>
      <w:proofErr w:type="spellEnd"/>
      <w:r w:rsidRPr="005B58B4">
        <w:rPr>
          <w:color w:val="000000" w:themeColor="text1"/>
          <w:lang w:val="ro-RO"/>
        </w:rPr>
        <w:t xml:space="preserve"> ale pragurilor de alertă </w:t>
      </w:r>
      <w:r w:rsidRPr="00CE3C18">
        <w:rPr>
          <w:color w:val="000000" w:themeColor="text1"/>
          <w:lang w:val="ro-RO"/>
        </w:rPr>
        <w:t>pentru NO</w:t>
      </w:r>
      <w:r w:rsidRPr="00CE3C18">
        <w:rPr>
          <w:color w:val="000000" w:themeColor="text1"/>
          <w:vertAlign w:val="subscript"/>
          <w:lang w:val="ro-RO"/>
        </w:rPr>
        <w:t>2</w:t>
      </w:r>
      <w:r w:rsidRPr="00CE3C18">
        <w:rPr>
          <w:color w:val="000000" w:themeColor="text1"/>
          <w:lang w:val="ro-RO"/>
        </w:rPr>
        <w:t xml:space="preserve"> </w:t>
      </w:r>
      <w:r w:rsidRPr="00897029">
        <w:rPr>
          <w:color w:val="000000" w:themeColor="text1"/>
          <w:lang w:val="ro-RO"/>
        </w:rPr>
        <w:t>(dioxid de azot), SO</w:t>
      </w:r>
      <w:r w:rsidRPr="00897029">
        <w:rPr>
          <w:color w:val="000000" w:themeColor="text1"/>
          <w:vertAlign w:val="subscript"/>
          <w:lang w:val="ro-RO"/>
        </w:rPr>
        <w:t>2</w:t>
      </w:r>
      <w:r w:rsidRPr="00897029">
        <w:rPr>
          <w:color w:val="000000" w:themeColor="text1"/>
          <w:lang w:val="ro-RO"/>
        </w:rPr>
        <w:t xml:space="preserve"> (dioxid de sulf), </w:t>
      </w:r>
      <w:r w:rsidRPr="006A7AD9">
        <w:rPr>
          <w:color w:val="000000" w:themeColor="text1"/>
          <w:lang w:val="ro-RO"/>
        </w:rPr>
        <w:t>ale pragurilor de alertă și informare pentru O</w:t>
      </w:r>
      <w:r w:rsidRPr="006A7AD9">
        <w:rPr>
          <w:color w:val="000000" w:themeColor="text1"/>
          <w:vertAlign w:val="subscript"/>
          <w:lang w:val="ro-RO"/>
        </w:rPr>
        <w:t>3</w:t>
      </w:r>
      <w:r w:rsidRPr="006A7AD9">
        <w:rPr>
          <w:color w:val="000000" w:themeColor="text1"/>
          <w:lang w:val="ro-RO"/>
        </w:rPr>
        <w:t xml:space="preserve"> (ozon)</w:t>
      </w:r>
      <w:r w:rsidR="001D5E14">
        <w:rPr>
          <w:color w:val="000000" w:themeColor="text1"/>
          <w:lang w:val="ro-RO"/>
        </w:rPr>
        <w:t xml:space="preserve"> </w:t>
      </w:r>
      <w:r w:rsidR="001D5E14" w:rsidRPr="006A7AD9">
        <w:rPr>
          <w:color w:val="000000" w:themeColor="text1"/>
          <w:lang w:val="ro-RO"/>
        </w:rPr>
        <w:t>și</w:t>
      </w:r>
      <w:r w:rsidRPr="006A7AD9">
        <w:rPr>
          <w:color w:val="000000" w:themeColor="text1"/>
          <w:lang w:val="ro-RO"/>
        </w:rPr>
        <w:t xml:space="preserve"> </w:t>
      </w:r>
      <w:r w:rsidR="001D5E14" w:rsidRPr="001D5E14">
        <w:rPr>
          <w:color w:val="000000" w:themeColor="text1"/>
          <w:lang w:val="ro-RO"/>
        </w:rPr>
        <w:t>ale m</w:t>
      </w:r>
      <w:r w:rsidRPr="001D5E14">
        <w:rPr>
          <w:color w:val="000000" w:themeColor="text1"/>
          <w:lang w:val="ro-RO"/>
        </w:rPr>
        <w:t>edi</w:t>
      </w:r>
      <w:r w:rsidR="001D5E14" w:rsidRPr="001D5E14">
        <w:rPr>
          <w:color w:val="000000" w:themeColor="text1"/>
          <w:lang w:val="ro-RO"/>
        </w:rPr>
        <w:t>ei</w:t>
      </w:r>
      <w:r w:rsidRPr="001D5E14">
        <w:rPr>
          <w:color w:val="000000" w:themeColor="text1"/>
          <w:lang w:val="ro-RO"/>
        </w:rPr>
        <w:t xml:space="preserve"> zilnic</w:t>
      </w:r>
      <w:r w:rsidR="001D5E14" w:rsidRPr="001D5E14">
        <w:rPr>
          <w:color w:val="000000" w:themeColor="text1"/>
          <w:lang w:val="ro-RO"/>
        </w:rPr>
        <w:t>e</w:t>
      </w:r>
      <w:r w:rsidRPr="001D5E14">
        <w:rPr>
          <w:color w:val="000000" w:themeColor="text1"/>
          <w:lang w:val="ro-RO"/>
        </w:rPr>
        <w:t xml:space="preserve"> de 50 µg/m</w:t>
      </w:r>
      <w:r w:rsidRPr="001D5E14">
        <w:rPr>
          <w:color w:val="000000" w:themeColor="text1"/>
          <w:vertAlign w:val="superscript"/>
          <w:lang w:val="ro-RO"/>
        </w:rPr>
        <w:t xml:space="preserve">3 </w:t>
      </w:r>
      <w:r w:rsidRPr="001D5E14">
        <w:rPr>
          <w:color w:val="000000" w:themeColor="text1"/>
          <w:lang w:val="ro-RO"/>
        </w:rPr>
        <w:t>pentru PM10 (pulberi în suspensie cu diametrul sub 10 microni)</w:t>
      </w:r>
      <w:r w:rsidRPr="001D5E14">
        <w:rPr>
          <w:color w:val="000000" w:themeColor="text1"/>
        </w:rPr>
        <w:t>.</w:t>
      </w:r>
    </w:p>
    <w:p w14:paraId="0887E017" w14:textId="77777777" w:rsidR="005D3217" w:rsidRPr="005D3217" w:rsidRDefault="005D3217" w:rsidP="00C8284E">
      <w:pPr>
        <w:spacing w:after="0" w:line="240" w:lineRule="auto"/>
        <w:ind w:left="0"/>
        <w:rPr>
          <w:b/>
          <w:iCs/>
          <w:color w:val="FF0000"/>
          <w:sz w:val="16"/>
          <w:szCs w:val="16"/>
          <w:lang w:val="ro-RO"/>
        </w:rPr>
      </w:pPr>
    </w:p>
    <w:p w14:paraId="7F9C5767" w14:textId="47BE39FC" w:rsidR="0019738B" w:rsidRPr="00343413" w:rsidRDefault="00A44857" w:rsidP="00343413">
      <w:pPr>
        <w:spacing w:after="0" w:line="240" w:lineRule="auto"/>
        <w:ind w:left="1080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2.</w:t>
      </w:r>
      <w:r>
        <w:rPr>
          <w:b/>
          <w:color w:val="000000" w:themeColor="text1"/>
          <w:lang w:val="ro-RO"/>
        </w:rPr>
        <w:tab/>
      </w:r>
      <w:r w:rsidRPr="003248D2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3248D2">
        <w:rPr>
          <w:b/>
          <w:color w:val="000000" w:themeColor="text1"/>
          <w:lang w:val="ro-RO"/>
        </w:rPr>
        <w:t>şi</w:t>
      </w:r>
      <w:proofErr w:type="spellEnd"/>
      <w:r w:rsidRPr="003248D2">
        <w:rPr>
          <w:b/>
          <w:color w:val="000000" w:themeColor="text1"/>
          <w:lang w:val="ro-RO"/>
        </w:rPr>
        <w:t xml:space="preserve"> </w:t>
      </w:r>
      <w:proofErr w:type="spellStart"/>
      <w:r w:rsidRPr="003248D2">
        <w:rPr>
          <w:b/>
          <w:color w:val="000000" w:themeColor="text1"/>
          <w:lang w:val="ro-RO"/>
        </w:rPr>
        <w:t>vegetaţiei</w:t>
      </w:r>
      <w:proofErr w:type="spellEnd"/>
    </w:p>
    <w:p w14:paraId="6A94E20C" w14:textId="57986C34" w:rsidR="00BB6CEF" w:rsidRPr="007F794C" w:rsidRDefault="00BB6CEF" w:rsidP="007F794C">
      <w:pPr>
        <w:spacing w:after="0" w:line="240" w:lineRule="auto"/>
        <w:ind w:left="1080"/>
        <w:rPr>
          <w:rFonts w:cs="Tahoma"/>
          <w:color w:val="000000"/>
          <w:lang w:val="ro-RO"/>
        </w:rPr>
      </w:pPr>
      <w:r>
        <w:rPr>
          <w:rFonts w:cs="Tahoma"/>
          <w:b/>
          <w:color w:val="000000"/>
          <w:lang w:val="ro-RO"/>
        </w:rPr>
        <w:t>G.N.M.-C.J. Arge</w:t>
      </w:r>
      <w:r w:rsidRPr="004A614C">
        <w:rPr>
          <w:b/>
          <w:bCs/>
          <w:color w:val="000000"/>
          <w:lang w:val="ro-RO"/>
        </w:rPr>
        <w:t>ș</w:t>
      </w:r>
      <w:r>
        <w:rPr>
          <w:b/>
          <w:bCs/>
          <w:color w:val="000000"/>
          <w:lang w:val="ro-RO"/>
        </w:rPr>
        <w:t xml:space="preserve"> </w:t>
      </w:r>
      <w:r w:rsidRPr="00BB6CEF">
        <w:rPr>
          <w:color w:val="000000"/>
          <w:lang w:val="ro-RO"/>
        </w:rPr>
        <w:t>informeaz</w:t>
      </w:r>
      <w:r w:rsidRPr="005B58B4">
        <w:rPr>
          <w:color w:val="000000" w:themeColor="text1"/>
          <w:lang w:val="ro-RO"/>
        </w:rPr>
        <w:t>ă</w:t>
      </w:r>
      <w:r w:rsidRPr="00BB6CEF">
        <w:rPr>
          <w:color w:val="000000"/>
          <w:lang w:val="ro-RO"/>
        </w:rPr>
        <w:t xml:space="preserve"> c</w:t>
      </w:r>
      <w:r w:rsidRPr="005B58B4">
        <w:rPr>
          <w:color w:val="000000" w:themeColor="text1"/>
          <w:lang w:val="ro-RO"/>
        </w:rPr>
        <w:t>ă</w:t>
      </w:r>
      <w:r w:rsidRPr="00BB6CEF">
        <w:rPr>
          <w:color w:val="000000"/>
          <w:lang w:val="ro-RO"/>
        </w:rPr>
        <w:t xml:space="preserve"> </w:t>
      </w:r>
      <w:r w:rsidR="00492790">
        <w:rPr>
          <w:color w:val="000000" w:themeColor="text1"/>
          <w:lang w:val="ro-RO"/>
        </w:rPr>
        <w:t>la</w:t>
      </w:r>
      <w:r w:rsidRPr="00BB6CEF">
        <w:rPr>
          <w:color w:val="000000"/>
          <w:lang w:val="ro-RO"/>
        </w:rPr>
        <w:t xml:space="preserve"> data de 14.04.2025, la ora 13:30, a fost semnalat</w:t>
      </w:r>
      <w:r w:rsidRPr="005B58B4">
        <w:rPr>
          <w:color w:val="000000" w:themeColor="text1"/>
          <w:lang w:val="ro-RO"/>
        </w:rPr>
        <w:t>ă</w:t>
      </w:r>
      <w:r w:rsidRPr="00BB6CEF">
        <w:rPr>
          <w:color w:val="000000"/>
          <w:lang w:val="ro-RO"/>
        </w:rPr>
        <w:t xml:space="preserve"> o poluare cu 80 l de </w:t>
      </w:r>
      <w:r w:rsidRPr="00D35F07">
        <w:rPr>
          <w:color w:val="000000" w:themeColor="text1"/>
          <w:lang w:val="ro-RO"/>
        </w:rPr>
        <w:t>ț</w:t>
      </w:r>
      <w:r w:rsidRPr="00BB6CEF">
        <w:rPr>
          <w:color w:val="000000"/>
          <w:lang w:val="ro-RO"/>
        </w:rPr>
        <w:t>i</w:t>
      </w:r>
      <w:r w:rsidRPr="00D35F07">
        <w:rPr>
          <w:color w:val="000000" w:themeColor="text1"/>
          <w:lang w:val="ro-RO"/>
        </w:rPr>
        <w:t>ț</w:t>
      </w:r>
      <w:r w:rsidRPr="00BB6CEF">
        <w:rPr>
          <w:color w:val="000000"/>
          <w:lang w:val="ro-RO"/>
        </w:rPr>
        <w:t xml:space="preserve">ei </w:t>
      </w:r>
      <w:r w:rsidRPr="006A7AD9">
        <w:rPr>
          <w:color w:val="000000" w:themeColor="text1"/>
          <w:lang w:val="ro-RO"/>
        </w:rPr>
        <w:t>ș</w:t>
      </w:r>
      <w:r w:rsidRPr="00BB6CEF">
        <w:rPr>
          <w:color w:val="000000"/>
          <w:lang w:val="ro-RO"/>
        </w:rPr>
        <w:t>i 120 l de ap</w:t>
      </w:r>
      <w:r w:rsidRPr="005B58B4">
        <w:rPr>
          <w:color w:val="000000" w:themeColor="text1"/>
          <w:lang w:val="ro-RO"/>
        </w:rPr>
        <w:t>ă</w:t>
      </w:r>
      <w:r w:rsidRPr="00BB6CEF">
        <w:rPr>
          <w:color w:val="000000"/>
          <w:lang w:val="ro-RO"/>
        </w:rPr>
        <w:t xml:space="preserve"> de z</w:t>
      </w:r>
      <w:r w:rsidRPr="005B58B4">
        <w:rPr>
          <w:color w:val="000000" w:themeColor="text1"/>
          <w:lang w:val="ro-RO"/>
        </w:rPr>
        <w:t>ă</w:t>
      </w:r>
      <w:r w:rsidRPr="00BB6CEF">
        <w:rPr>
          <w:color w:val="000000"/>
          <w:lang w:val="ro-RO"/>
        </w:rPr>
        <w:t>c</w:t>
      </w:r>
      <w:r w:rsidRPr="005B58B4">
        <w:rPr>
          <w:color w:val="000000" w:themeColor="text1"/>
          <w:lang w:val="ro-RO"/>
        </w:rPr>
        <w:t>ă</w:t>
      </w:r>
      <w:r w:rsidRPr="00BB6CEF">
        <w:rPr>
          <w:color w:val="000000"/>
          <w:lang w:val="ro-RO"/>
        </w:rPr>
        <w:t>m</w:t>
      </w:r>
      <w:r w:rsidRPr="00C63732">
        <w:rPr>
          <w:color w:val="000000" w:themeColor="text1"/>
          <w:lang w:val="ro-RO"/>
        </w:rPr>
        <w:t>â</w:t>
      </w:r>
      <w:r w:rsidRPr="00BB6CEF">
        <w:rPr>
          <w:color w:val="000000"/>
          <w:lang w:val="ro-RO"/>
        </w:rPr>
        <w:t xml:space="preserve">nt a </w:t>
      </w:r>
      <w:r>
        <w:rPr>
          <w:color w:val="000000"/>
          <w:lang w:val="ro-RO"/>
        </w:rPr>
        <w:t>unei suprafe</w:t>
      </w:r>
      <w:r w:rsidRPr="00D35F07">
        <w:rPr>
          <w:color w:val="000000" w:themeColor="text1"/>
          <w:lang w:val="ro-RO"/>
        </w:rPr>
        <w:t>ț</w:t>
      </w:r>
      <w:r>
        <w:rPr>
          <w:color w:val="000000"/>
          <w:lang w:val="ro-RO"/>
        </w:rPr>
        <w:t xml:space="preserve">e de 440 mp de sol (400 mp versant </w:t>
      </w:r>
      <w:r w:rsidRPr="006A7AD9">
        <w:rPr>
          <w:color w:val="000000" w:themeColor="text1"/>
          <w:lang w:val="ro-RO"/>
        </w:rPr>
        <w:t>ș</w:t>
      </w:r>
      <w:r>
        <w:rPr>
          <w:color w:val="000000"/>
          <w:lang w:val="ro-RO"/>
        </w:rPr>
        <w:t>i 40 mp vale necadastrat</w:t>
      </w:r>
      <w:r w:rsidRPr="005B58B4">
        <w:rPr>
          <w:color w:val="000000" w:themeColor="text1"/>
          <w:lang w:val="ro-RO"/>
        </w:rPr>
        <w:t>ă</w:t>
      </w:r>
      <w:r>
        <w:rPr>
          <w:color w:val="000000"/>
          <w:lang w:val="ro-RO"/>
        </w:rPr>
        <w:t xml:space="preserve">) </w:t>
      </w:r>
      <w:r w:rsidRPr="005B58B4">
        <w:rPr>
          <w:color w:val="000000" w:themeColor="text1"/>
          <w:lang w:val="ro-RO"/>
        </w:rPr>
        <w:t>î</w:t>
      </w:r>
      <w:r>
        <w:rPr>
          <w:color w:val="000000"/>
          <w:lang w:val="ro-RO"/>
        </w:rPr>
        <w:t>n zona Parcului 14 B</w:t>
      </w:r>
      <w:r w:rsidRPr="005B58B4">
        <w:rPr>
          <w:color w:val="000000" w:themeColor="text1"/>
          <w:lang w:val="ro-RO"/>
        </w:rPr>
        <w:t>ă</w:t>
      </w:r>
      <w:r>
        <w:rPr>
          <w:color w:val="000000"/>
          <w:lang w:val="ro-RO"/>
        </w:rPr>
        <w:t>r</w:t>
      </w:r>
      <w:r w:rsidRPr="005B58B4">
        <w:rPr>
          <w:color w:val="000000" w:themeColor="text1"/>
          <w:lang w:val="ro-RO"/>
        </w:rPr>
        <w:t>ă</w:t>
      </w:r>
      <w:r w:rsidRPr="006A7AD9">
        <w:rPr>
          <w:color w:val="000000" w:themeColor="text1"/>
          <w:lang w:val="ro-RO"/>
        </w:rPr>
        <w:t>ș</w:t>
      </w:r>
      <w:r>
        <w:rPr>
          <w:color w:val="000000"/>
          <w:lang w:val="ro-RO"/>
        </w:rPr>
        <w:t>ti-Sonda 2406 Va</w:t>
      </w:r>
      <w:r w:rsidRPr="00D35F07">
        <w:rPr>
          <w:color w:val="000000" w:themeColor="text1"/>
          <w:lang w:val="ro-RO"/>
        </w:rPr>
        <w:t>ț</w:t>
      </w:r>
      <w:r>
        <w:rPr>
          <w:color w:val="000000"/>
          <w:lang w:val="ro-RO"/>
        </w:rPr>
        <w:t xml:space="preserve">a ca urmare a coroziunii unei conducte O.M.V. Petrom. </w:t>
      </w:r>
      <w:r w:rsidRPr="00BB6CEF">
        <w:rPr>
          <w:b/>
          <w:bCs/>
          <w:color w:val="000000"/>
          <w:lang w:val="ro-RO"/>
        </w:rPr>
        <w:t>M</w:t>
      </w:r>
      <w:r w:rsidRPr="00BB6CEF">
        <w:rPr>
          <w:b/>
          <w:bCs/>
          <w:color w:val="000000" w:themeColor="text1"/>
          <w:lang w:val="ro-RO"/>
        </w:rPr>
        <w:t>ă</w:t>
      </w:r>
      <w:r w:rsidRPr="00BB6CEF">
        <w:rPr>
          <w:b/>
          <w:bCs/>
          <w:color w:val="000000"/>
          <w:lang w:val="ro-RO"/>
        </w:rPr>
        <w:t>suri:</w:t>
      </w:r>
      <w:r>
        <w:rPr>
          <w:color w:val="000000"/>
          <w:lang w:val="ro-RO"/>
        </w:rPr>
        <w:t xml:space="preserve"> a fost oprit</w:t>
      </w:r>
      <w:r w:rsidRPr="005B58B4">
        <w:rPr>
          <w:color w:val="000000" w:themeColor="text1"/>
          <w:lang w:val="ro-RO"/>
        </w:rPr>
        <w:t>ă</w:t>
      </w:r>
      <w:r>
        <w:rPr>
          <w:color w:val="000000"/>
          <w:lang w:val="ro-RO"/>
        </w:rPr>
        <w:t xml:space="preserve"> pomparea, a fost izolat</w:t>
      </w:r>
      <w:r w:rsidRPr="005B58B4">
        <w:rPr>
          <w:color w:val="000000" w:themeColor="text1"/>
          <w:lang w:val="ro-RO"/>
        </w:rPr>
        <w:t>ă</w:t>
      </w:r>
      <w:r>
        <w:rPr>
          <w:color w:val="000000"/>
          <w:lang w:val="ro-RO"/>
        </w:rPr>
        <w:t xml:space="preserve"> conducta, s-a procedat la decopertarea </w:t>
      </w:r>
      <w:r w:rsidRPr="006A7AD9">
        <w:rPr>
          <w:color w:val="000000" w:themeColor="text1"/>
          <w:lang w:val="ro-RO"/>
        </w:rPr>
        <w:t>ș</w:t>
      </w:r>
      <w:r>
        <w:rPr>
          <w:color w:val="000000"/>
          <w:lang w:val="ro-RO"/>
        </w:rPr>
        <w:t>i repararea conductei, solul afectat va fi transportat la Sta</w:t>
      </w:r>
      <w:r w:rsidRPr="00D35F07">
        <w:rPr>
          <w:color w:val="000000" w:themeColor="text1"/>
          <w:lang w:val="ro-RO"/>
        </w:rPr>
        <w:t>ț</w:t>
      </w:r>
      <w:r>
        <w:rPr>
          <w:color w:val="000000"/>
          <w:lang w:val="ro-RO"/>
        </w:rPr>
        <w:t xml:space="preserve">ia de </w:t>
      </w:r>
      <w:proofErr w:type="spellStart"/>
      <w:r>
        <w:rPr>
          <w:color w:val="000000"/>
          <w:lang w:val="ro-RO"/>
        </w:rPr>
        <w:t>bioremediere</w:t>
      </w:r>
      <w:proofErr w:type="spellEnd"/>
      <w:r>
        <w:rPr>
          <w:color w:val="000000"/>
          <w:lang w:val="ro-RO"/>
        </w:rPr>
        <w:t xml:space="preserve"> B</w:t>
      </w:r>
      <w:r w:rsidRPr="005B58B4">
        <w:rPr>
          <w:color w:val="000000" w:themeColor="text1"/>
          <w:lang w:val="ro-RO"/>
        </w:rPr>
        <w:t>ă</w:t>
      </w:r>
      <w:r>
        <w:rPr>
          <w:color w:val="000000"/>
          <w:lang w:val="ro-RO"/>
        </w:rPr>
        <w:t>r</w:t>
      </w:r>
      <w:r w:rsidRPr="005B58B4">
        <w:rPr>
          <w:color w:val="000000" w:themeColor="text1"/>
          <w:lang w:val="ro-RO"/>
        </w:rPr>
        <w:t>ă</w:t>
      </w:r>
      <w:r w:rsidRPr="006A7AD9">
        <w:rPr>
          <w:color w:val="000000" w:themeColor="text1"/>
          <w:lang w:val="ro-RO"/>
        </w:rPr>
        <w:t>ș</w:t>
      </w:r>
      <w:r>
        <w:rPr>
          <w:color w:val="000000"/>
          <w:lang w:val="ro-RO"/>
        </w:rPr>
        <w:t xml:space="preserve">ti.  </w:t>
      </w:r>
    </w:p>
    <w:p w14:paraId="57C6A84A" w14:textId="77777777" w:rsidR="00BB6CEF" w:rsidRPr="007F794C" w:rsidRDefault="00BB6CEF" w:rsidP="004A614C">
      <w:pPr>
        <w:spacing w:after="0" w:line="240" w:lineRule="auto"/>
        <w:ind w:left="1080"/>
        <w:rPr>
          <w:rFonts w:cs="Tahoma"/>
          <w:b/>
          <w:color w:val="000000"/>
          <w:sz w:val="16"/>
          <w:szCs w:val="16"/>
          <w:lang w:val="ro-RO"/>
        </w:rPr>
      </w:pPr>
    </w:p>
    <w:p w14:paraId="5C5E9155" w14:textId="7C5A512B" w:rsidR="004A614C" w:rsidRPr="004A614C" w:rsidRDefault="004A614C" w:rsidP="004A614C">
      <w:pPr>
        <w:spacing w:after="0" w:line="240" w:lineRule="auto"/>
        <w:ind w:left="1080"/>
        <w:rPr>
          <w:rFonts w:cs="Tahoma"/>
          <w:color w:val="000000"/>
          <w:lang w:val="ro-RO"/>
        </w:rPr>
      </w:pPr>
      <w:r w:rsidRPr="004A614C">
        <w:rPr>
          <w:rFonts w:cs="Tahoma"/>
          <w:b/>
          <w:color w:val="000000"/>
          <w:lang w:val="ro-RO"/>
        </w:rPr>
        <w:t>Garda Forestier</w:t>
      </w:r>
      <w:r w:rsidRPr="004A614C">
        <w:rPr>
          <w:b/>
          <w:color w:val="000000"/>
          <w:lang w:val="ro-RO"/>
        </w:rPr>
        <w:t>ă</w:t>
      </w:r>
      <w:r w:rsidRPr="004A614C">
        <w:rPr>
          <w:rFonts w:cs="Tahoma"/>
          <w:b/>
          <w:color w:val="000000"/>
          <w:lang w:val="ro-RO"/>
        </w:rPr>
        <w:t xml:space="preserve"> Timi</w:t>
      </w:r>
      <w:r w:rsidRPr="004A614C">
        <w:rPr>
          <w:b/>
          <w:bCs/>
          <w:color w:val="000000"/>
          <w:lang w:val="ro-RO"/>
        </w:rPr>
        <w:t>șoa</w:t>
      </w:r>
      <w:r w:rsidRPr="004A614C">
        <w:rPr>
          <w:rFonts w:cs="Tahoma"/>
          <w:b/>
          <w:color w:val="000000"/>
          <w:lang w:val="ro-RO"/>
        </w:rPr>
        <w:t>ra</w:t>
      </w:r>
      <w:r w:rsidRPr="004A614C">
        <w:rPr>
          <w:rFonts w:cs="Tahoma"/>
          <w:color w:val="000000"/>
          <w:lang w:val="ro-RO"/>
        </w:rPr>
        <w:t xml:space="preserve"> informeaz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 xml:space="preserve"> c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 xml:space="preserve"> </w:t>
      </w:r>
      <w:r w:rsidR="00492790">
        <w:rPr>
          <w:color w:val="000000"/>
          <w:lang w:val="ro-RO"/>
        </w:rPr>
        <w:t>la</w:t>
      </w:r>
      <w:r w:rsidRPr="004A614C">
        <w:rPr>
          <w:rFonts w:cs="Tahoma"/>
          <w:color w:val="000000"/>
          <w:lang w:val="ro-RO"/>
        </w:rPr>
        <w:t xml:space="preserve"> data de 13.04.2025, la ora 19:00, s-a produs un incendiu </w:t>
      </w:r>
      <w:r w:rsidRPr="004A614C">
        <w:rPr>
          <w:color w:val="000000"/>
          <w:lang w:val="ro-RO"/>
        </w:rPr>
        <w:t>î</w:t>
      </w:r>
      <w:r w:rsidRPr="004A614C">
        <w:rPr>
          <w:rFonts w:cs="Tahoma"/>
          <w:color w:val="000000"/>
          <w:lang w:val="ro-RO"/>
        </w:rPr>
        <w:t>n zona localit</w:t>
      </w:r>
      <w:r w:rsidRPr="004A614C">
        <w:rPr>
          <w:color w:val="000000"/>
          <w:lang w:val="ro-RO"/>
        </w:rPr>
        <w:t>ăț</w:t>
      </w:r>
      <w:r w:rsidRPr="004A614C">
        <w:rPr>
          <w:rFonts w:cs="Tahoma"/>
          <w:color w:val="000000"/>
          <w:lang w:val="ro-RO"/>
        </w:rPr>
        <w:t xml:space="preserve">ii Certejul de Sus, pe raza Ocolului Silvic Simeria, jud. </w:t>
      </w:r>
      <w:r w:rsidRPr="004A614C">
        <w:rPr>
          <w:rFonts w:cs="Tahoma"/>
          <w:color w:val="000000"/>
          <w:lang w:val="ro-RO"/>
        </w:rPr>
        <w:lastRenderedPageBreak/>
        <w:t xml:space="preserve">Hunedoara (cauza-foc nesupravegheat </w:t>
      </w:r>
      <w:r w:rsidRPr="004A614C">
        <w:rPr>
          <w:color w:val="000000"/>
          <w:lang w:val="ro-RO"/>
        </w:rPr>
        <w:t>î</w:t>
      </w:r>
      <w:r w:rsidRPr="004A614C">
        <w:rPr>
          <w:rFonts w:cs="Tahoma"/>
          <w:color w:val="000000"/>
          <w:lang w:val="ro-RO"/>
        </w:rPr>
        <w:t>n f</w:t>
      </w:r>
      <w:r w:rsidRPr="004A614C">
        <w:rPr>
          <w:color w:val="000000"/>
          <w:lang w:val="ro-RO"/>
        </w:rPr>
        <w:t>â</w:t>
      </w:r>
      <w:r w:rsidRPr="004A614C">
        <w:rPr>
          <w:rFonts w:cs="Tahoma"/>
          <w:color w:val="000000"/>
          <w:lang w:val="ro-RO"/>
        </w:rPr>
        <w:t>ne</w:t>
      </w:r>
      <w:r w:rsidRPr="004A614C">
        <w:rPr>
          <w:color w:val="000000"/>
          <w:lang w:val="ro-RO"/>
        </w:rPr>
        <w:t>ț</w:t>
      </w:r>
      <w:r w:rsidRPr="004A614C">
        <w:rPr>
          <w:rFonts w:cs="Tahoma"/>
          <w:color w:val="000000"/>
          <w:lang w:val="ro-RO"/>
        </w:rPr>
        <w:t xml:space="preserve">ele limitrofe fondului forestier). Acesta a afectat o </w:t>
      </w:r>
      <w:proofErr w:type="spellStart"/>
      <w:r w:rsidRPr="004A614C">
        <w:rPr>
          <w:rFonts w:cs="Tahoma"/>
          <w:color w:val="000000"/>
          <w:lang w:val="ro-RO"/>
        </w:rPr>
        <w:t>suprafa</w:t>
      </w:r>
      <w:r w:rsidRPr="004A614C">
        <w:rPr>
          <w:color w:val="000000"/>
          <w:lang w:val="ro-RO"/>
        </w:rPr>
        <w:t>ţă</w:t>
      </w:r>
      <w:proofErr w:type="spellEnd"/>
      <w:r w:rsidRPr="004A614C">
        <w:rPr>
          <w:color w:val="000000"/>
          <w:lang w:val="ro-RO"/>
        </w:rPr>
        <w:t xml:space="preserve"> de</w:t>
      </w:r>
      <w:r w:rsidRPr="004A614C">
        <w:rPr>
          <w:rFonts w:cs="Tahoma"/>
          <w:color w:val="000000"/>
          <w:lang w:val="ro-RO"/>
        </w:rPr>
        <w:t xml:space="preserve"> 1,3 ha de litier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 xml:space="preserve"> </w:t>
      </w:r>
      <w:r w:rsidRPr="004A614C">
        <w:rPr>
          <w:color w:val="000000"/>
          <w:lang w:val="ro-RO"/>
        </w:rPr>
        <w:t>și a fost stins</w:t>
      </w:r>
      <w:r w:rsidRPr="004A614C">
        <w:rPr>
          <w:rFonts w:cs="Tahoma"/>
          <w:color w:val="000000"/>
          <w:lang w:val="ro-RO"/>
        </w:rPr>
        <w:t xml:space="preserve"> </w:t>
      </w:r>
      <w:r w:rsidRPr="004A614C">
        <w:rPr>
          <w:color w:val="000000"/>
          <w:lang w:val="ro-RO"/>
        </w:rPr>
        <w:t>î</w:t>
      </w:r>
      <w:r w:rsidRPr="004A614C">
        <w:rPr>
          <w:rFonts w:cs="Tahoma"/>
          <w:color w:val="000000"/>
          <w:lang w:val="ro-RO"/>
        </w:rPr>
        <w:t>n data de 14.04.2025, la ora 03:00, de c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 xml:space="preserve">tre personalul silvic, pompierii militari </w:t>
      </w:r>
      <w:r w:rsidRPr="004A614C">
        <w:rPr>
          <w:color w:val="000000"/>
          <w:lang w:val="ro-RO"/>
        </w:rPr>
        <w:t>ș</w:t>
      </w:r>
      <w:r w:rsidRPr="004A614C">
        <w:rPr>
          <w:rFonts w:cs="Tahoma"/>
          <w:color w:val="000000"/>
          <w:lang w:val="ro-RO"/>
        </w:rPr>
        <w:t>i cet</w:t>
      </w:r>
      <w:r w:rsidRPr="004A614C">
        <w:rPr>
          <w:color w:val="000000"/>
          <w:lang w:val="ro-RO"/>
        </w:rPr>
        <w:t>ăț</w:t>
      </w:r>
      <w:r w:rsidRPr="004A614C">
        <w:rPr>
          <w:rFonts w:cs="Tahoma"/>
          <w:color w:val="000000"/>
          <w:lang w:val="ro-RO"/>
        </w:rPr>
        <w:t xml:space="preserve">eni. </w:t>
      </w:r>
    </w:p>
    <w:p w14:paraId="32FA5DB8" w14:textId="77777777" w:rsidR="004A614C" w:rsidRPr="004A614C" w:rsidRDefault="004A614C" w:rsidP="004A614C">
      <w:pPr>
        <w:spacing w:after="0" w:line="240" w:lineRule="auto"/>
        <w:ind w:left="1080"/>
        <w:rPr>
          <w:rFonts w:cs="Tahoma"/>
          <w:color w:val="000000"/>
          <w:sz w:val="16"/>
          <w:szCs w:val="16"/>
          <w:lang w:val="ro-RO"/>
        </w:rPr>
      </w:pPr>
    </w:p>
    <w:p w14:paraId="49EA2EA4" w14:textId="226377F2" w:rsidR="004A614C" w:rsidRPr="004A614C" w:rsidRDefault="004A614C" w:rsidP="004A614C">
      <w:pPr>
        <w:spacing w:after="0" w:line="240" w:lineRule="auto"/>
        <w:ind w:left="1080"/>
        <w:rPr>
          <w:rFonts w:cs="Tahoma"/>
          <w:color w:val="000000"/>
          <w:lang w:val="ro-RO"/>
        </w:rPr>
      </w:pPr>
      <w:r w:rsidRPr="004A614C">
        <w:rPr>
          <w:rFonts w:cs="Tahoma"/>
          <w:b/>
          <w:color w:val="000000"/>
          <w:lang w:val="ro-RO"/>
        </w:rPr>
        <w:t>Garda Forestier</w:t>
      </w:r>
      <w:r w:rsidRPr="004A614C">
        <w:rPr>
          <w:b/>
          <w:color w:val="000000"/>
          <w:lang w:val="ro-RO"/>
        </w:rPr>
        <w:t>ă</w:t>
      </w:r>
      <w:r w:rsidRPr="004A614C">
        <w:rPr>
          <w:rFonts w:cs="Tahoma"/>
          <w:b/>
          <w:color w:val="000000"/>
          <w:lang w:val="ro-RO"/>
        </w:rPr>
        <w:t xml:space="preserve"> R</w:t>
      </w:r>
      <w:r w:rsidRPr="004A614C">
        <w:rPr>
          <w:b/>
          <w:color w:val="000000"/>
          <w:lang w:val="ro-RO"/>
        </w:rPr>
        <w:t>â</w:t>
      </w:r>
      <w:r w:rsidRPr="004A614C">
        <w:rPr>
          <w:rFonts w:cs="Tahoma"/>
          <w:b/>
          <w:color w:val="000000"/>
          <w:lang w:val="ro-RO"/>
        </w:rPr>
        <w:t>mnicu V</w:t>
      </w:r>
      <w:r w:rsidRPr="004A614C">
        <w:rPr>
          <w:b/>
          <w:color w:val="000000"/>
          <w:lang w:val="ro-RO"/>
        </w:rPr>
        <w:t>â</w:t>
      </w:r>
      <w:r w:rsidRPr="004A614C">
        <w:rPr>
          <w:rFonts w:cs="Tahoma"/>
          <w:b/>
          <w:color w:val="000000"/>
          <w:lang w:val="ro-RO"/>
        </w:rPr>
        <w:t>lcea</w:t>
      </w:r>
      <w:r w:rsidRPr="004A614C">
        <w:rPr>
          <w:rFonts w:cs="Tahoma"/>
          <w:color w:val="000000"/>
          <w:lang w:val="ro-RO"/>
        </w:rPr>
        <w:t xml:space="preserve"> informeaz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 xml:space="preserve"> c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 xml:space="preserve"> </w:t>
      </w:r>
      <w:r w:rsidR="00492790">
        <w:rPr>
          <w:color w:val="000000"/>
          <w:lang w:val="ro-RO"/>
        </w:rPr>
        <w:t>la</w:t>
      </w:r>
      <w:r w:rsidRPr="004A614C">
        <w:rPr>
          <w:rFonts w:cs="Tahoma"/>
          <w:color w:val="000000"/>
          <w:lang w:val="ro-RO"/>
        </w:rPr>
        <w:t xml:space="preserve"> data de 13.04.2025, la ora 10:30, s-a produs un incendiu </w:t>
      </w:r>
      <w:r w:rsidRPr="004A614C">
        <w:rPr>
          <w:color w:val="000000"/>
          <w:lang w:val="ro-RO"/>
        </w:rPr>
        <w:t>î</w:t>
      </w:r>
      <w:r w:rsidRPr="004A614C">
        <w:rPr>
          <w:rFonts w:cs="Tahoma"/>
          <w:color w:val="000000"/>
          <w:lang w:val="ro-RO"/>
        </w:rPr>
        <w:t>n zona localit</w:t>
      </w:r>
      <w:r w:rsidRPr="004A614C">
        <w:rPr>
          <w:color w:val="000000"/>
          <w:lang w:val="ro-RO"/>
        </w:rPr>
        <w:t>ăț</w:t>
      </w:r>
      <w:r w:rsidRPr="004A614C">
        <w:rPr>
          <w:rFonts w:cs="Tahoma"/>
          <w:color w:val="000000"/>
          <w:lang w:val="ro-RO"/>
        </w:rPr>
        <w:t>ii F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>rca</w:t>
      </w:r>
      <w:r w:rsidRPr="004A614C">
        <w:rPr>
          <w:color w:val="000000"/>
          <w:lang w:val="ro-RO"/>
        </w:rPr>
        <w:t>ș</w:t>
      </w:r>
      <w:r w:rsidRPr="004A614C">
        <w:rPr>
          <w:rFonts w:cs="Tahoma"/>
          <w:color w:val="000000"/>
          <w:lang w:val="ro-RO"/>
        </w:rPr>
        <w:t xml:space="preserve">, pe raza Ocolului Silvic Amaradia, jud. Dolj. Acesta a afectat o </w:t>
      </w:r>
      <w:proofErr w:type="spellStart"/>
      <w:r w:rsidRPr="004A614C">
        <w:rPr>
          <w:rFonts w:cs="Tahoma"/>
          <w:color w:val="000000"/>
          <w:lang w:val="ro-RO"/>
        </w:rPr>
        <w:t>suprafa</w:t>
      </w:r>
      <w:r w:rsidRPr="004A614C">
        <w:rPr>
          <w:color w:val="000000"/>
          <w:lang w:val="ro-RO"/>
        </w:rPr>
        <w:t>ţă</w:t>
      </w:r>
      <w:proofErr w:type="spellEnd"/>
      <w:r w:rsidRPr="004A614C">
        <w:rPr>
          <w:color w:val="000000"/>
          <w:lang w:val="ro-RO"/>
        </w:rPr>
        <w:t xml:space="preserve"> de</w:t>
      </w:r>
      <w:r w:rsidRPr="004A614C">
        <w:rPr>
          <w:rFonts w:cs="Tahoma"/>
          <w:color w:val="000000"/>
          <w:lang w:val="ro-RO"/>
        </w:rPr>
        <w:t xml:space="preserve"> 25 ha de litier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 xml:space="preserve"> </w:t>
      </w:r>
      <w:r w:rsidRPr="004A614C">
        <w:rPr>
          <w:color w:val="000000"/>
          <w:lang w:val="ro-RO"/>
        </w:rPr>
        <w:t>și a fost stins</w:t>
      </w:r>
      <w:r w:rsidRPr="004A614C">
        <w:rPr>
          <w:rFonts w:cs="Tahoma"/>
          <w:color w:val="000000"/>
          <w:lang w:val="ro-RO"/>
        </w:rPr>
        <w:t xml:space="preserve"> </w:t>
      </w:r>
      <w:r w:rsidRPr="004A614C">
        <w:rPr>
          <w:color w:val="000000"/>
          <w:lang w:val="ro-RO"/>
        </w:rPr>
        <w:t>î</w:t>
      </w:r>
      <w:r w:rsidRPr="004A614C">
        <w:rPr>
          <w:rFonts w:cs="Tahoma"/>
          <w:color w:val="000000"/>
          <w:lang w:val="ro-RO"/>
        </w:rPr>
        <w:t>n data de 13.04.2025, la ora 23:00, de c</w:t>
      </w:r>
      <w:r w:rsidRPr="004A614C">
        <w:rPr>
          <w:color w:val="000000"/>
          <w:lang w:val="ro-RO"/>
        </w:rPr>
        <w:t>ă</w:t>
      </w:r>
      <w:r w:rsidRPr="004A614C">
        <w:rPr>
          <w:rFonts w:cs="Tahoma"/>
          <w:color w:val="000000"/>
          <w:lang w:val="ro-RO"/>
        </w:rPr>
        <w:t xml:space="preserve">tre personalul silvic, pompierii militari, </w:t>
      </w:r>
      <w:proofErr w:type="spellStart"/>
      <w:r w:rsidRPr="004A614C">
        <w:rPr>
          <w:rFonts w:cs="Tahoma"/>
          <w:color w:val="000000"/>
          <w:lang w:val="ro-RO"/>
        </w:rPr>
        <w:t>politi</w:t>
      </w:r>
      <w:r w:rsidRPr="004A614C">
        <w:rPr>
          <w:color w:val="000000"/>
          <w:lang w:val="ro-RO"/>
        </w:rPr>
        <w:t>ș</w:t>
      </w:r>
      <w:r w:rsidRPr="004A614C">
        <w:rPr>
          <w:rFonts w:cs="Tahoma"/>
          <w:color w:val="000000"/>
          <w:lang w:val="ro-RO"/>
        </w:rPr>
        <w:t>ti</w:t>
      </w:r>
      <w:proofErr w:type="spellEnd"/>
      <w:r w:rsidRPr="004A614C">
        <w:rPr>
          <w:rFonts w:cs="Tahoma"/>
          <w:color w:val="000000"/>
          <w:lang w:val="ro-RO"/>
        </w:rPr>
        <w:t xml:space="preserve"> </w:t>
      </w:r>
      <w:r w:rsidRPr="004A614C">
        <w:rPr>
          <w:color w:val="000000"/>
          <w:lang w:val="ro-RO"/>
        </w:rPr>
        <w:t>ș</w:t>
      </w:r>
      <w:r w:rsidRPr="004A614C">
        <w:rPr>
          <w:rFonts w:cs="Tahoma"/>
          <w:color w:val="000000"/>
          <w:lang w:val="ro-RO"/>
        </w:rPr>
        <w:t>i cet</w:t>
      </w:r>
      <w:r w:rsidRPr="004A614C">
        <w:rPr>
          <w:color w:val="000000"/>
          <w:lang w:val="ro-RO"/>
        </w:rPr>
        <w:t>ăț</w:t>
      </w:r>
      <w:r w:rsidRPr="004A614C">
        <w:rPr>
          <w:rFonts w:cs="Tahoma"/>
          <w:color w:val="000000"/>
          <w:lang w:val="ro-RO"/>
        </w:rPr>
        <w:t xml:space="preserve">eni. </w:t>
      </w:r>
    </w:p>
    <w:p w14:paraId="66AA63F6" w14:textId="77777777" w:rsidR="00C66411" w:rsidRPr="007F794C" w:rsidRDefault="00C66411" w:rsidP="00C66411">
      <w:pPr>
        <w:spacing w:after="0" w:line="240" w:lineRule="auto"/>
        <w:ind w:left="0"/>
        <w:rPr>
          <w:rFonts w:cs="Tahoma"/>
          <w:color w:val="FF0000"/>
          <w:sz w:val="16"/>
          <w:szCs w:val="16"/>
          <w:lang w:val="ro-RO"/>
        </w:rPr>
      </w:pPr>
    </w:p>
    <w:p w14:paraId="1CDDE1E4" w14:textId="77777777" w:rsidR="00F9512C" w:rsidRPr="00657788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4D3419A8" w14:textId="211E15D3" w:rsidR="004E4E6E" w:rsidRPr="00066CBA" w:rsidRDefault="00E6723F" w:rsidP="00281F27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urmăriți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nu s-au înregistrat depăşiri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României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4EC5B382" w14:textId="77777777" w:rsidR="0081446E" w:rsidRPr="00346169" w:rsidRDefault="0081446E" w:rsidP="00346FF5">
      <w:pPr>
        <w:spacing w:after="0"/>
        <w:ind w:left="0"/>
        <w:rPr>
          <w:b/>
          <w:sz w:val="16"/>
          <w:szCs w:val="16"/>
          <w:lang w:val="ro-RO"/>
        </w:rPr>
      </w:pPr>
    </w:p>
    <w:p w14:paraId="58504AE8" w14:textId="77777777" w:rsidR="00F9512C" w:rsidRDefault="00F9512C" w:rsidP="00F9512C">
      <w:pPr>
        <w:spacing w:after="0"/>
        <w:ind w:left="1080"/>
        <w:rPr>
          <w:b/>
          <w:lang w:val="ro-RO"/>
        </w:rPr>
      </w:pPr>
      <w:r w:rsidRPr="00C02271">
        <w:rPr>
          <w:b/>
          <w:lang w:val="ro-RO"/>
        </w:rPr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1B568D4F" w14:textId="77777777" w:rsidR="00105DC0" w:rsidRDefault="000D5367" w:rsidP="004C336C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>agurilor de informare şi alertă.</w:t>
      </w:r>
    </w:p>
    <w:p w14:paraId="5D251619" w14:textId="77777777" w:rsidR="00CC0F5F" w:rsidRDefault="00CC0F5F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3DDB8260" w14:textId="77777777" w:rsidR="001A4E45" w:rsidRDefault="001A4E45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1A5EE425" w14:textId="77777777" w:rsidR="00813D52" w:rsidRDefault="00813D52" w:rsidP="00C34ABE">
      <w:pPr>
        <w:spacing w:after="0" w:line="240" w:lineRule="auto"/>
        <w:ind w:left="0"/>
        <w:rPr>
          <w:sz w:val="16"/>
          <w:szCs w:val="16"/>
          <w:lang w:val="ro-RO"/>
        </w:rPr>
      </w:pPr>
    </w:p>
    <w:p w14:paraId="3BDBAF44" w14:textId="77777777" w:rsidR="00813D52" w:rsidRPr="00492790" w:rsidRDefault="00813D52" w:rsidP="00C34ABE">
      <w:pPr>
        <w:spacing w:after="0" w:line="240" w:lineRule="auto"/>
        <w:ind w:left="0"/>
        <w:rPr>
          <w:lang w:val="ro-RO"/>
        </w:rPr>
      </w:pPr>
    </w:p>
    <w:p w14:paraId="1DD9D89C" w14:textId="5F0C9135" w:rsidR="00813D52" w:rsidRPr="00492790" w:rsidRDefault="00492790" w:rsidP="00C34ABE">
      <w:pPr>
        <w:spacing w:after="0" w:line="240" w:lineRule="auto"/>
        <w:ind w:left="0"/>
        <w:rPr>
          <w:lang w:val="ro-RO"/>
        </w:rPr>
      </w:pPr>
      <w:r w:rsidRPr="00492790">
        <w:rPr>
          <w:lang w:val="ro-RO"/>
        </w:rPr>
        <w:t xml:space="preserve">  </w:t>
      </w:r>
      <w:r w:rsidRPr="00492790">
        <w:rPr>
          <w:lang w:val="ro-RO"/>
        </w:rPr>
        <w:tab/>
      </w:r>
      <w:r w:rsidRPr="00492790">
        <w:rPr>
          <w:lang w:val="ro-RO"/>
        </w:rPr>
        <w:tab/>
      </w:r>
      <w:r w:rsidRPr="00492790">
        <w:rPr>
          <w:lang w:val="ro-RO"/>
        </w:rPr>
        <w:tab/>
        <w:t>DIRECȚIA COMUNICARE ȘI DIGITALIZARE</w:t>
      </w:r>
    </w:p>
    <w:sectPr w:rsidR="00813D52" w:rsidRPr="00492790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12A6" w14:textId="77777777" w:rsidR="00D80FA2" w:rsidRDefault="00D80FA2" w:rsidP="00CD5B3B">
      <w:r>
        <w:separator/>
      </w:r>
    </w:p>
  </w:endnote>
  <w:endnote w:type="continuationSeparator" w:id="0">
    <w:p w14:paraId="16818B5F" w14:textId="77777777" w:rsidR="00D80FA2" w:rsidRDefault="00D80FA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C035" w14:textId="77777777" w:rsidR="008C3DEC" w:rsidRDefault="008C3DEC" w:rsidP="00BC41AB">
    <w:pPr>
      <w:pStyle w:val="Footer"/>
      <w:spacing w:after="0" w:line="240" w:lineRule="auto"/>
      <w:rPr>
        <w:sz w:val="14"/>
        <w:szCs w:val="14"/>
      </w:rPr>
    </w:pPr>
    <w:r w:rsidRPr="00BC41AB">
      <w:rPr>
        <w:sz w:val="14"/>
        <w:szCs w:val="14"/>
      </w:rPr>
      <w:t xml:space="preserve">Bd. </w:t>
    </w:r>
    <w:proofErr w:type="spellStart"/>
    <w:r w:rsidRPr="00BC41AB">
      <w:rPr>
        <w:sz w:val="14"/>
        <w:szCs w:val="14"/>
      </w:rPr>
      <w:t>Libertăţii</w:t>
    </w:r>
    <w:proofErr w:type="spellEnd"/>
    <w:r w:rsidRPr="00BC41AB">
      <w:rPr>
        <w:sz w:val="14"/>
        <w:szCs w:val="14"/>
      </w:rPr>
      <w:t xml:space="preserve">, nr.12, Sector 5, </w:t>
    </w:r>
    <w:proofErr w:type="spellStart"/>
    <w:r w:rsidRPr="00BC41AB">
      <w:rPr>
        <w:sz w:val="14"/>
        <w:szCs w:val="14"/>
      </w:rPr>
      <w:t>Bucureşti</w:t>
    </w:r>
    <w:proofErr w:type="spellEnd"/>
  </w:p>
  <w:p w14:paraId="602B62EE" w14:textId="77777777" w:rsidR="008C3DEC" w:rsidRDefault="008C3DEC" w:rsidP="00BC41AB">
    <w:pPr>
      <w:pStyle w:val="Footer"/>
      <w:spacing w:after="0" w:line="240" w:lineRule="auto"/>
      <w:rPr>
        <w:sz w:val="14"/>
        <w:szCs w:val="14"/>
      </w:rPr>
    </w:pPr>
    <w:r>
      <w:rPr>
        <w:sz w:val="14"/>
        <w:szCs w:val="14"/>
      </w:rPr>
      <w:t>Tel: +4 021 316 0219</w:t>
    </w:r>
  </w:p>
  <w:p w14:paraId="7B7F2EB5" w14:textId="77777777" w:rsidR="008C3DEC" w:rsidRPr="00BC41AB" w:rsidRDefault="008C3DEC" w:rsidP="00BC41AB">
    <w:pPr>
      <w:pStyle w:val="Footer"/>
      <w:spacing w:after="0" w:line="240" w:lineRule="auto"/>
      <w:rPr>
        <w:sz w:val="14"/>
        <w:szCs w:val="14"/>
        <w:lang w:val="fr-FR"/>
      </w:rPr>
    </w:pPr>
    <w:proofErr w:type="gramStart"/>
    <w:r w:rsidRPr="00BC41AB">
      <w:rPr>
        <w:sz w:val="14"/>
        <w:szCs w:val="14"/>
        <w:lang w:val="fr-FR"/>
      </w:rPr>
      <w:t>Fax:</w:t>
    </w:r>
    <w:proofErr w:type="gramEnd"/>
    <w:r w:rsidRPr="00BC41AB">
      <w:rPr>
        <w:sz w:val="14"/>
        <w:szCs w:val="14"/>
        <w:lang w:val="fr-FR"/>
      </w:rPr>
      <w:t xml:space="preserve"> +4 021 319 4609</w:t>
    </w:r>
  </w:p>
  <w:p w14:paraId="592FDC53" w14:textId="77777777" w:rsidR="008C3DEC" w:rsidRPr="00BC41AB" w:rsidRDefault="008C3DEC" w:rsidP="00BC41AB">
    <w:pPr>
      <w:pStyle w:val="Footer"/>
      <w:spacing w:after="0" w:line="240" w:lineRule="auto"/>
      <w:rPr>
        <w:sz w:val="14"/>
        <w:szCs w:val="14"/>
        <w:lang w:val="fr-FR"/>
      </w:rPr>
    </w:pPr>
    <w:proofErr w:type="gramStart"/>
    <w:r w:rsidRPr="00BC41AB">
      <w:rPr>
        <w:sz w:val="14"/>
        <w:szCs w:val="14"/>
        <w:lang w:val="fr-FR"/>
      </w:rPr>
      <w:t>e-mail:</w:t>
    </w:r>
    <w:proofErr w:type="gramEnd"/>
    <w:r w:rsidRPr="00BC41AB">
      <w:rPr>
        <w:sz w:val="14"/>
        <w:szCs w:val="14"/>
        <w:lang w:val="fr-FR"/>
      </w:rPr>
      <w:t xml:space="preserve"> dispmonit@map.gov.ro  </w:t>
    </w:r>
  </w:p>
  <w:p w14:paraId="1C243EB0" w14:textId="77777777" w:rsidR="008C3DEC" w:rsidRPr="00BC41AB" w:rsidRDefault="008C3DEC" w:rsidP="00BC41AB">
    <w:pPr>
      <w:pStyle w:val="Footer"/>
    </w:pPr>
    <w:r w:rsidRPr="00BC41AB">
      <w:rPr>
        <w:sz w:val="14"/>
        <w:szCs w:val="14"/>
      </w:rPr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0B976500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4A0A5CE8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  <w:r w:rsidRPr="00BC41AB">
      <w:rPr>
        <w:sz w:val="14"/>
        <w:szCs w:val="14"/>
      </w:rPr>
      <w:t xml:space="preserve">Bd. </w:t>
    </w:r>
    <w:proofErr w:type="spellStart"/>
    <w:r w:rsidRPr="00BC41AB">
      <w:rPr>
        <w:sz w:val="14"/>
        <w:szCs w:val="14"/>
      </w:rPr>
      <w:t>Libertăţii</w:t>
    </w:r>
    <w:proofErr w:type="spellEnd"/>
    <w:r w:rsidRPr="00BC41AB">
      <w:rPr>
        <w:sz w:val="14"/>
        <w:szCs w:val="14"/>
      </w:rPr>
      <w:t xml:space="preserve">, nr.12, Sector 5, </w:t>
    </w:r>
    <w:proofErr w:type="spellStart"/>
    <w:r w:rsidRPr="00BC41AB">
      <w:rPr>
        <w:sz w:val="14"/>
        <w:szCs w:val="14"/>
      </w:rPr>
      <w:t>Bucureşti</w:t>
    </w:r>
    <w:proofErr w:type="spellEnd"/>
  </w:p>
  <w:p w14:paraId="0A9B1B0F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  <w:r>
      <w:rPr>
        <w:sz w:val="14"/>
        <w:szCs w:val="14"/>
      </w:rPr>
      <w:t>Tel: +4 021 316 0219</w:t>
    </w:r>
  </w:p>
  <w:p w14:paraId="7B69BBB4" w14:textId="77777777" w:rsidR="008C3DEC" w:rsidRPr="00F9512C" w:rsidRDefault="008C3DEC" w:rsidP="008C7043">
    <w:pPr>
      <w:pStyle w:val="Footer"/>
      <w:spacing w:after="0" w:line="240" w:lineRule="auto"/>
      <w:rPr>
        <w:sz w:val="14"/>
        <w:szCs w:val="14"/>
        <w:lang w:val="fr-FR"/>
      </w:rPr>
    </w:pPr>
    <w:proofErr w:type="gramStart"/>
    <w:r w:rsidRPr="00F9512C">
      <w:rPr>
        <w:sz w:val="14"/>
        <w:szCs w:val="14"/>
        <w:lang w:val="fr-FR"/>
      </w:rPr>
      <w:t>Fax:</w:t>
    </w:r>
    <w:proofErr w:type="gramEnd"/>
    <w:r w:rsidRPr="00F9512C">
      <w:rPr>
        <w:sz w:val="14"/>
        <w:szCs w:val="14"/>
        <w:lang w:val="fr-FR"/>
      </w:rPr>
      <w:t xml:space="preserve"> +4 021 319 4609</w:t>
    </w:r>
  </w:p>
  <w:p w14:paraId="2252DD81" w14:textId="77777777" w:rsidR="008C3DEC" w:rsidRPr="0019631F" w:rsidRDefault="008C3DEC" w:rsidP="008C7043">
    <w:pPr>
      <w:pStyle w:val="Footer"/>
      <w:spacing w:after="0" w:line="240" w:lineRule="auto"/>
      <w:rPr>
        <w:sz w:val="14"/>
        <w:szCs w:val="14"/>
        <w:lang w:val="fr-FR"/>
      </w:rPr>
    </w:pPr>
    <w:proofErr w:type="gramStart"/>
    <w:r w:rsidRPr="0019631F">
      <w:rPr>
        <w:sz w:val="14"/>
        <w:szCs w:val="14"/>
        <w:lang w:val="fr-FR"/>
      </w:rPr>
      <w:t>e-mail:</w:t>
    </w:r>
    <w:proofErr w:type="gramEnd"/>
    <w:r w:rsidRPr="0019631F">
      <w:rPr>
        <w:sz w:val="14"/>
        <w:szCs w:val="14"/>
        <w:lang w:val="fr-FR"/>
      </w:rPr>
      <w:t xml:space="preserve"> dispmonit@map.gov.ro  </w:t>
    </w:r>
  </w:p>
  <w:p w14:paraId="6008741B" w14:textId="77777777" w:rsidR="008C3DEC" w:rsidRPr="008C7043" w:rsidRDefault="008C3DEC" w:rsidP="008C7043">
    <w:pPr>
      <w:pStyle w:val="Footer"/>
    </w:pPr>
    <w:r w:rsidRPr="00BC41AB">
      <w:rPr>
        <w:sz w:val="14"/>
        <w:szCs w:val="14"/>
      </w:rPr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46A8" w14:textId="77777777" w:rsidR="00D80FA2" w:rsidRDefault="00D80FA2" w:rsidP="00CD5B3B">
      <w:r>
        <w:separator/>
      </w:r>
    </w:p>
  </w:footnote>
  <w:footnote w:type="continuationSeparator" w:id="0">
    <w:p w14:paraId="38043C6B" w14:textId="77777777" w:rsidR="00D80FA2" w:rsidRDefault="00D80FA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  <w:shd w:val="clear" w:color="auto" w:fill="auto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shd w:val="clear" w:color="auto" w:fill="auto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  <w:shd w:val="clear" w:color="auto" w:fill="auto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shd w:val="clear" w:color="auto" w:fill="auto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9AC"/>
    <w:multiLevelType w:val="hybridMultilevel"/>
    <w:tmpl w:val="B002B5A2"/>
    <w:lvl w:ilvl="0" w:tplc="3AA05A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577D43"/>
    <w:multiLevelType w:val="hybridMultilevel"/>
    <w:tmpl w:val="EF205964"/>
    <w:lvl w:ilvl="0" w:tplc="FA9611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0A85"/>
    <w:multiLevelType w:val="hybridMultilevel"/>
    <w:tmpl w:val="E54A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1727A"/>
    <w:multiLevelType w:val="hybridMultilevel"/>
    <w:tmpl w:val="9F4CD834"/>
    <w:lvl w:ilvl="0" w:tplc="BA68DEC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544"/>
    <w:multiLevelType w:val="hybridMultilevel"/>
    <w:tmpl w:val="1BEA285E"/>
    <w:lvl w:ilvl="0" w:tplc="8D58DF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F5394F"/>
    <w:multiLevelType w:val="hybridMultilevel"/>
    <w:tmpl w:val="8EDAB5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837B65"/>
    <w:multiLevelType w:val="hybridMultilevel"/>
    <w:tmpl w:val="6740A2F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B6A1DC1"/>
    <w:multiLevelType w:val="hybridMultilevel"/>
    <w:tmpl w:val="37F03C14"/>
    <w:lvl w:ilvl="0" w:tplc="0B02C424">
      <w:start w:val="19"/>
      <w:numFmt w:val="bullet"/>
      <w:lvlText w:val="-"/>
      <w:lvlJc w:val="left"/>
      <w:pPr>
        <w:ind w:left="153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0C70651D"/>
    <w:multiLevelType w:val="hybridMultilevel"/>
    <w:tmpl w:val="A380FFB8"/>
    <w:lvl w:ilvl="0" w:tplc="BABC738E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843081"/>
    <w:multiLevelType w:val="hybridMultilevel"/>
    <w:tmpl w:val="F81282FE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A73A0"/>
    <w:multiLevelType w:val="hybridMultilevel"/>
    <w:tmpl w:val="81D0ADD4"/>
    <w:lvl w:ilvl="0" w:tplc="E3F0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73907"/>
    <w:multiLevelType w:val="hybridMultilevel"/>
    <w:tmpl w:val="C796614E"/>
    <w:lvl w:ilvl="0" w:tplc="69CE80A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AF6F5D"/>
    <w:multiLevelType w:val="hybridMultilevel"/>
    <w:tmpl w:val="A5A8B086"/>
    <w:lvl w:ilvl="0" w:tplc="90EC5728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26B3A0A"/>
    <w:multiLevelType w:val="hybridMultilevel"/>
    <w:tmpl w:val="D652B152"/>
    <w:lvl w:ilvl="0" w:tplc="AEFC99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E0534"/>
    <w:multiLevelType w:val="hybridMultilevel"/>
    <w:tmpl w:val="8BC6BCE4"/>
    <w:lvl w:ilvl="0" w:tplc="BEAC7FE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BF72AF"/>
    <w:multiLevelType w:val="hybridMultilevel"/>
    <w:tmpl w:val="C8FADA50"/>
    <w:lvl w:ilvl="0" w:tplc="EE7CB4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148C5"/>
    <w:multiLevelType w:val="hybridMultilevel"/>
    <w:tmpl w:val="39F8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B2F87"/>
    <w:multiLevelType w:val="hybridMultilevel"/>
    <w:tmpl w:val="114259CE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0" w15:restartNumberingAfterBreak="0">
    <w:nsid w:val="1E7F269C"/>
    <w:multiLevelType w:val="hybridMultilevel"/>
    <w:tmpl w:val="14D6CD40"/>
    <w:lvl w:ilvl="0" w:tplc="1974D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8D4F8C"/>
    <w:multiLevelType w:val="hybridMultilevel"/>
    <w:tmpl w:val="CEC26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685FCE"/>
    <w:multiLevelType w:val="multilevel"/>
    <w:tmpl w:val="50A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47428C"/>
    <w:multiLevelType w:val="hybridMultilevel"/>
    <w:tmpl w:val="85B262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CE5AC0"/>
    <w:multiLevelType w:val="hybridMultilevel"/>
    <w:tmpl w:val="6456D686"/>
    <w:lvl w:ilvl="0" w:tplc="D090A92A">
      <w:start w:val="2"/>
      <w:numFmt w:val="bullet"/>
      <w:lvlText w:val="-"/>
      <w:lvlJc w:val="left"/>
      <w:pPr>
        <w:ind w:left="785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3C84AF7"/>
    <w:multiLevelType w:val="hybridMultilevel"/>
    <w:tmpl w:val="4000BE44"/>
    <w:lvl w:ilvl="0" w:tplc="5E2E6A80">
      <w:start w:val="1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7324AF9"/>
    <w:multiLevelType w:val="hybridMultilevel"/>
    <w:tmpl w:val="6678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57E9B"/>
    <w:multiLevelType w:val="hybridMultilevel"/>
    <w:tmpl w:val="B3DA5C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7120FF"/>
    <w:multiLevelType w:val="hybridMultilevel"/>
    <w:tmpl w:val="12E89478"/>
    <w:lvl w:ilvl="0" w:tplc="EA6831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7A114A"/>
    <w:multiLevelType w:val="hybridMultilevel"/>
    <w:tmpl w:val="E58833DC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36755"/>
    <w:multiLevelType w:val="multilevel"/>
    <w:tmpl w:val="36A4C080"/>
    <w:lvl w:ilvl="0">
      <w:start w:val="1"/>
      <w:numFmt w:val="decimal"/>
      <w:lvlText w:val="%1."/>
      <w:lvlJc w:val="left"/>
      <w:pPr>
        <w:ind w:left="1440" w:hanging="360"/>
      </w:pPr>
      <w:rPr>
        <w:rFonts w:cs="Arial-BoldMT"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 w15:restartNumberingAfterBreak="0">
    <w:nsid w:val="438C0EA1"/>
    <w:multiLevelType w:val="hybridMultilevel"/>
    <w:tmpl w:val="C304E7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49492C8C"/>
    <w:multiLevelType w:val="hybridMultilevel"/>
    <w:tmpl w:val="76A887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BAA05A5"/>
    <w:multiLevelType w:val="hybridMultilevel"/>
    <w:tmpl w:val="68445B4C"/>
    <w:lvl w:ilvl="0" w:tplc="3E442CB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F6E679A"/>
    <w:multiLevelType w:val="hybridMultilevel"/>
    <w:tmpl w:val="FF8413DE"/>
    <w:lvl w:ilvl="0" w:tplc="B65096E2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FF3756"/>
    <w:multiLevelType w:val="hybridMultilevel"/>
    <w:tmpl w:val="34C23CE0"/>
    <w:lvl w:ilvl="0" w:tplc="AC2E07C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4A91AF9"/>
    <w:multiLevelType w:val="hybridMultilevel"/>
    <w:tmpl w:val="FAD8BD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72B5893"/>
    <w:multiLevelType w:val="hybridMultilevel"/>
    <w:tmpl w:val="8A78B732"/>
    <w:lvl w:ilvl="0" w:tplc="D024A9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1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D11E8B"/>
    <w:multiLevelType w:val="hybridMultilevel"/>
    <w:tmpl w:val="163AEE96"/>
    <w:lvl w:ilvl="0" w:tplc="F47AA890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9B5D00"/>
    <w:multiLevelType w:val="hybridMultilevel"/>
    <w:tmpl w:val="13D41C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EE5BC2"/>
    <w:multiLevelType w:val="hybridMultilevel"/>
    <w:tmpl w:val="52DE80F8"/>
    <w:lvl w:ilvl="0" w:tplc="9D568972">
      <w:start w:val="27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ahoma" w:eastAsia="Courier New" w:hAnsi="Tahoma" w:cs="Trebuchet MS" w:hint="default"/>
        <w:b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ArialMT" w:hAnsi="ArialMT" w:cs="ArialMT" w:hint="default"/>
      </w:rPr>
    </w:lvl>
    <w:lvl w:ilvl="2" w:tplc="08090005">
      <w:start w:val="1"/>
      <w:numFmt w:val="bullet"/>
      <w:lvlText w:val=""/>
      <w:lvlJc w:val="left"/>
      <w:pPr>
        <w:ind w:left="2970" w:hanging="360"/>
      </w:pPr>
      <w:rPr>
        <w:rFonts w:ascii="Calibri" w:hAnsi="Calibri" w:cs="Times New Roman" w:hint="default"/>
      </w:rPr>
    </w:lvl>
    <w:lvl w:ilvl="3" w:tplc="08090001">
      <w:start w:val="1"/>
      <w:numFmt w:val="bullet"/>
      <w:lvlText w:val=""/>
      <w:lvlJc w:val="left"/>
      <w:pPr>
        <w:ind w:left="3690" w:hanging="360"/>
      </w:pPr>
      <w:rPr>
        <w:rFonts w:ascii="Cambria Math" w:hAnsi="Cambria Math" w:hint="default"/>
      </w:rPr>
    </w:lvl>
    <w:lvl w:ilvl="4" w:tplc="08090003">
      <w:start w:val="1"/>
      <w:numFmt w:val="bullet"/>
      <w:lvlText w:val="o"/>
      <w:lvlJc w:val="left"/>
      <w:pPr>
        <w:ind w:left="4410" w:hanging="360"/>
      </w:pPr>
      <w:rPr>
        <w:rFonts w:ascii="ArialMT" w:hAnsi="ArialMT" w:cs="ArialMT" w:hint="default"/>
      </w:rPr>
    </w:lvl>
    <w:lvl w:ilvl="5" w:tplc="08090005">
      <w:start w:val="1"/>
      <w:numFmt w:val="bullet"/>
      <w:lvlText w:val=""/>
      <w:lvlJc w:val="left"/>
      <w:pPr>
        <w:ind w:left="5130" w:hanging="360"/>
      </w:pPr>
      <w:rPr>
        <w:rFonts w:ascii="Calibri" w:hAnsi="Calibri" w:cs="Times New Roman" w:hint="default"/>
      </w:rPr>
    </w:lvl>
    <w:lvl w:ilvl="6" w:tplc="08090001">
      <w:start w:val="1"/>
      <w:numFmt w:val="bullet"/>
      <w:lvlText w:val=""/>
      <w:lvlJc w:val="left"/>
      <w:pPr>
        <w:ind w:left="5850" w:hanging="360"/>
      </w:pPr>
      <w:rPr>
        <w:rFonts w:ascii="Cambria Math" w:hAnsi="Cambria Math" w:hint="default"/>
      </w:rPr>
    </w:lvl>
    <w:lvl w:ilvl="7" w:tplc="08090003">
      <w:start w:val="1"/>
      <w:numFmt w:val="bullet"/>
      <w:lvlText w:val="o"/>
      <w:lvlJc w:val="left"/>
      <w:pPr>
        <w:ind w:left="6570" w:hanging="360"/>
      </w:pPr>
      <w:rPr>
        <w:rFonts w:ascii="ArialMT" w:hAnsi="ArialMT" w:cs="ArialMT" w:hint="default"/>
      </w:rPr>
    </w:lvl>
    <w:lvl w:ilvl="8" w:tplc="08090005">
      <w:start w:val="1"/>
      <w:numFmt w:val="bullet"/>
      <w:lvlText w:val=""/>
      <w:lvlJc w:val="left"/>
      <w:pPr>
        <w:ind w:left="7290" w:hanging="360"/>
      </w:pPr>
      <w:rPr>
        <w:rFonts w:ascii="Calibri" w:hAnsi="Calibri" w:cs="Times New Roman" w:hint="default"/>
      </w:rPr>
    </w:lvl>
  </w:abstractNum>
  <w:abstractNum w:abstractNumId="47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E21C4"/>
    <w:multiLevelType w:val="hybridMultilevel"/>
    <w:tmpl w:val="4D9CF204"/>
    <w:lvl w:ilvl="0" w:tplc="0418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9" w15:restartNumberingAfterBreak="0">
    <w:nsid w:val="77FA04FD"/>
    <w:multiLevelType w:val="hybridMultilevel"/>
    <w:tmpl w:val="142E8DC0"/>
    <w:lvl w:ilvl="0" w:tplc="B72EE0B4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79DB0906"/>
    <w:multiLevelType w:val="hybridMultilevel"/>
    <w:tmpl w:val="C740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8936112">
    <w:abstractNumId w:val="40"/>
  </w:num>
  <w:num w:numId="2" w16cid:durableId="1613244786">
    <w:abstractNumId w:val="51"/>
  </w:num>
  <w:num w:numId="3" w16cid:durableId="1884368044">
    <w:abstractNumId w:val="43"/>
  </w:num>
  <w:num w:numId="4" w16cid:durableId="1332639820">
    <w:abstractNumId w:val="28"/>
  </w:num>
  <w:num w:numId="5" w16cid:durableId="788402685">
    <w:abstractNumId w:val="30"/>
  </w:num>
  <w:num w:numId="6" w16cid:durableId="507018860">
    <w:abstractNumId w:val="42"/>
  </w:num>
  <w:num w:numId="7" w16cid:durableId="1542278457">
    <w:abstractNumId w:val="31"/>
  </w:num>
  <w:num w:numId="8" w16cid:durableId="1930960491">
    <w:abstractNumId w:val="34"/>
  </w:num>
  <w:num w:numId="9" w16cid:durableId="840051203">
    <w:abstractNumId w:val="41"/>
  </w:num>
  <w:num w:numId="10" w16cid:durableId="1599948986">
    <w:abstractNumId w:val="8"/>
  </w:num>
  <w:num w:numId="11" w16cid:durableId="1057321386">
    <w:abstractNumId w:val="48"/>
  </w:num>
  <w:num w:numId="12" w16cid:durableId="1708138028">
    <w:abstractNumId w:val="44"/>
  </w:num>
  <w:num w:numId="13" w16cid:durableId="850754719">
    <w:abstractNumId w:val="27"/>
  </w:num>
  <w:num w:numId="14" w16cid:durableId="2085907575">
    <w:abstractNumId w:val="33"/>
  </w:num>
  <w:num w:numId="15" w16cid:durableId="1818717328">
    <w:abstractNumId w:val="22"/>
  </w:num>
  <w:num w:numId="16" w16cid:durableId="17707312">
    <w:abstractNumId w:val="25"/>
  </w:num>
  <w:num w:numId="17" w16cid:durableId="872616529">
    <w:abstractNumId w:val="5"/>
  </w:num>
  <w:num w:numId="18" w16cid:durableId="1878204378">
    <w:abstractNumId w:val="11"/>
  </w:num>
  <w:num w:numId="19" w16cid:durableId="1825973967">
    <w:abstractNumId w:val="36"/>
  </w:num>
  <w:num w:numId="20" w16cid:durableId="1921479656">
    <w:abstractNumId w:val="16"/>
  </w:num>
  <w:num w:numId="21" w16cid:durableId="1443299708">
    <w:abstractNumId w:val="23"/>
  </w:num>
  <w:num w:numId="22" w16cid:durableId="949319950">
    <w:abstractNumId w:val="0"/>
  </w:num>
  <w:num w:numId="23" w16cid:durableId="1979916895">
    <w:abstractNumId w:val="12"/>
  </w:num>
  <w:num w:numId="24" w16cid:durableId="732393213">
    <w:abstractNumId w:val="26"/>
  </w:num>
  <w:num w:numId="25" w16cid:durableId="1317492335">
    <w:abstractNumId w:val="32"/>
  </w:num>
  <w:num w:numId="26" w16cid:durableId="653222676">
    <w:abstractNumId w:val="6"/>
  </w:num>
  <w:num w:numId="27" w16cid:durableId="990139527">
    <w:abstractNumId w:val="37"/>
  </w:num>
  <w:num w:numId="28" w16cid:durableId="122580140">
    <w:abstractNumId w:val="21"/>
  </w:num>
  <w:num w:numId="29" w16cid:durableId="697047150">
    <w:abstractNumId w:val="35"/>
  </w:num>
  <w:num w:numId="30" w16cid:durableId="907500813">
    <w:abstractNumId w:val="9"/>
  </w:num>
  <w:num w:numId="31" w16cid:durableId="636373576">
    <w:abstractNumId w:val="20"/>
  </w:num>
  <w:num w:numId="32" w16cid:durableId="1098676094">
    <w:abstractNumId w:val="4"/>
  </w:num>
  <w:num w:numId="33" w16cid:durableId="1873837350">
    <w:abstractNumId w:val="15"/>
  </w:num>
  <w:num w:numId="34" w16cid:durableId="917060833">
    <w:abstractNumId w:val="45"/>
  </w:num>
  <w:num w:numId="35" w16cid:durableId="1750497671">
    <w:abstractNumId w:val="50"/>
  </w:num>
  <w:num w:numId="36" w16cid:durableId="1828596957">
    <w:abstractNumId w:val="29"/>
  </w:num>
  <w:num w:numId="37" w16cid:durableId="1096365791">
    <w:abstractNumId w:val="1"/>
  </w:num>
  <w:num w:numId="38" w16cid:durableId="1355693872">
    <w:abstractNumId w:val="2"/>
  </w:num>
  <w:num w:numId="39" w16cid:durableId="632641485">
    <w:abstractNumId w:val="46"/>
  </w:num>
  <w:num w:numId="40" w16cid:durableId="917131015">
    <w:abstractNumId w:val="7"/>
  </w:num>
  <w:num w:numId="41" w16cid:durableId="1872303997">
    <w:abstractNumId w:val="39"/>
  </w:num>
  <w:num w:numId="42" w16cid:durableId="2013682229">
    <w:abstractNumId w:val="13"/>
  </w:num>
  <w:num w:numId="43" w16cid:durableId="678432522">
    <w:abstractNumId w:val="19"/>
  </w:num>
  <w:num w:numId="44" w16cid:durableId="551116706">
    <w:abstractNumId w:val="13"/>
  </w:num>
  <w:num w:numId="45" w16cid:durableId="869758707">
    <w:abstractNumId w:val="50"/>
  </w:num>
  <w:num w:numId="46" w16cid:durableId="2136828169">
    <w:abstractNumId w:val="38"/>
  </w:num>
  <w:num w:numId="47" w16cid:durableId="1471240824">
    <w:abstractNumId w:val="47"/>
  </w:num>
  <w:num w:numId="48" w16cid:durableId="1124617401">
    <w:abstractNumId w:val="18"/>
  </w:num>
  <w:num w:numId="49" w16cid:durableId="1698044465">
    <w:abstractNumId w:val="14"/>
  </w:num>
  <w:num w:numId="50" w16cid:durableId="482890680">
    <w:abstractNumId w:val="49"/>
  </w:num>
  <w:num w:numId="51" w16cid:durableId="1064108801">
    <w:abstractNumId w:val="24"/>
  </w:num>
  <w:num w:numId="52" w16cid:durableId="1673756325">
    <w:abstractNumId w:val="10"/>
  </w:num>
  <w:num w:numId="53" w16cid:durableId="263852138">
    <w:abstractNumId w:val="3"/>
  </w:num>
  <w:num w:numId="54" w16cid:durableId="617958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F82"/>
    <w:rsid w:val="000031AE"/>
    <w:rsid w:val="000031E5"/>
    <w:rsid w:val="00003407"/>
    <w:rsid w:val="0000345D"/>
    <w:rsid w:val="0000352B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24DF"/>
    <w:rsid w:val="0001285D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218A"/>
    <w:rsid w:val="0003222C"/>
    <w:rsid w:val="00032507"/>
    <w:rsid w:val="000325A0"/>
    <w:rsid w:val="00032799"/>
    <w:rsid w:val="000328D1"/>
    <w:rsid w:val="00032C99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3B6"/>
    <w:rsid w:val="00040758"/>
    <w:rsid w:val="00040FBC"/>
    <w:rsid w:val="0004122B"/>
    <w:rsid w:val="000413F9"/>
    <w:rsid w:val="000414B3"/>
    <w:rsid w:val="00041681"/>
    <w:rsid w:val="00041EA9"/>
    <w:rsid w:val="00041F67"/>
    <w:rsid w:val="000426F3"/>
    <w:rsid w:val="00042C46"/>
    <w:rsid w:val="0004318D"/>
    <w:rsid w:val="0004332F"/>
    <w:rsid w:val="00043435"/>
    <w:rsid w:val="00043702"/>
    <w:rsid w:val="00043D92"/>
    <w:rsid w:val="000444AE"/>
    <w:rsid w:val="0004585A"/>
    <w:rsid w:val="00045919"/>
    <w:rsid w:val="00045939"/>
    <w:rsid w:val="00046A1C"/>
    <w:rsid w:val="00046B3B"/>
    <w:rsid w:val="000471E5"/>
    <w:rsid w:val="000472F6"/>
    <w:rsid w:val="000472FA"/>
    <w:rsid w:val="00047575"/>
    <w:rsid w:val="00047BEA"/>
    <w:rsid w:val="0005053B"/>
    <w:rsid w:val="0005064D"/>
    <w:rsid w:val="00050840"/>
    <w:rsid w:val="00050B27"/>
    <w:rsid w:val="00050E44"/>
    <w:rsid w:val="000513AE"/>
    <w:rsid w:val="00051C9E"/>
    <w:rsid w:val="00052308"/>
    <w:rsid w:val="00052DA1"/>
    <w:rsid w:val="00052FFF"/>
    <w:rsid w:val="00053068"/>
    <w:rsid w:val="000531C1"/>
    <w:rsid w:val="00053766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61D6"/>
    <w:rsid w:val="00056674"/>
    <w:rsid w:val="00056995"/>
    <w:rsid w:val="00056D75"/>
    <w:rsid w:val="00057515"/>
    <w:rsid w:val="00057B70"/>
    <w:rsid w:val="00057F4E"/>
    <w:rsid w:val="0006049B"/>
    <w:rsid w:val="00060AC3"/>
    <w:rsid w:val="00060FEF"/>
    <w:rsid w:val="000615F6"/>
    <w:rsid w:val="00061D15"/>
    <w:rsid w:val="000622E5"/>
    <w:rsid w:val="00062BBD"/>
    <w:rsid w:val="00063004"/>
    <w:rsid w:val="0006345E"/>
    <w:rsid w:val="00063A5E"/>
    <w:rsid w:val="00063C01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F6E"/>
    <w:rsid w:val="00074250"/>
    <w:rsid w:val="0007478B"/>
    <w:rsid w:val="00074802"/>
    <w:rsid w:val="00074CFF"/>
    <w:rsid w:val="00074F4D"/>
    <w:rsid w:val="00075038"/>
    <w:rsid w:val="000751DE"/>
    <w:rsid w:val="00075299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FEE"/>
    <w:rsid w:val="00082211"/>
    <w:rsid w:val="0008223C"/>
    <w:rsid w:val="000826D6"/>
    <w:rsid w:val="00083494"/>
    <w:rsid w:val="000836E9"/>
    <w:rsid w:val="000837F6"/>
    <w:rsid w:val="00083F67"/>
    <w:rsid w:val="0008450C"/>
    <w:rsid w:val="00084702"/>
    <w:rsid w:val="00084CFD"/>
    <w:rsid w:val="00084DDC"/>
    <w:rsid w:val="00084EFE"/>
    <w:rsid w:val="00084FD9"/>
    <w:rsid w:val="0008500D"/>
    <w:rsid w:val="0008502C"/>
    <w:rsid w:val="0008623F"/>
    <w:rsid w:val="00086B1D"/>
    <w:rsid w:val="00086D4C"/>
    <w:rsid w:val="00086E98"/>
    <w:rsid w:val="0008732B"/>
    <w:rsid w:val="000874F3"/>
    <w:rsid w:val="000877E0"/>
    <w:rsid w:val="000908BA"/>
    <w:rsid w:val="00090B33"/>
    <w:rsid w:val="000913CC"/>
    <w:rsid w:val="00091610"/>
    <w:rsid w:val="00091654"/>
    <w:rsid w:val="000917A4"/>
    <w:rsid w:val="00091A7C"/>
    <w:rsid w:val="00092138"/>
    <w:rsid w:val="000921CA"/>
    <w:rsid w:val="0009231E"/>
    <w:rsid w:val="00092983"/>
    <w:rsid w:val="00092FD6"/>
    <w:rsid w:val="000930BB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A04CF"/>
    <w:rsid w:val="000A04D4"/>
    <w:rsid w:val="000A0CEC"/>
    <w:rsid w:val="000A0D98"/>
    <w:rsid w:val="000A0EC5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DFD"/>
    <w:rsid w:val="000A40F2"/>
    <w:rsid w:val="000A41A6"/>
    <w:rsid w:val="000A44F0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2073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4203"/>
    <w:rsid w:val="000B47D4"/>
    <w:rsid w:val="000B48A3"/>
    <w:rsid w:val="000B4FA5"/>
    <w:rsid w:val="000B4FF7"/>
    <w:rsid w:val="000B55A4"/>
    <w:rsid w:val="000B6154"/>
    <w:rsid w:val="000B62DD"/>
    <w:rsid w:val="000B64B9"/>
    <w:rsid w:val="000B6BBF"/>
    <w:rsid w:val="000B72C9"/>
    <w:rsid w:val="000B79C3"/>
    <w:rsid w:val="000B7FE6"/>
    <w:rsid w:val="000C0586"/>
    <w:rsid w:val="000C0763"/>
    <w:rsid w:val="000C11F1"/>
    <w:rsid w:val="000C1544"/>
    <w:rsid w:val="000C1665"/>
    <w:rsid w:val="000C1777"/>
    <w:rsid w:val="000C1863"/>
    <w:rsid w:val="000C1D60"/>
    <w:rsid w:val="000C20C9"/>
    <w:rsid w:val="000C2987"/>
    <w:rsid w:val="000C2F33"/>
    <w:rsid w:val="000C325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55D"/>
    <w:rsid w:val="000C5AD7"/>
    <w:rsid w:val="000C5B4D"/>
    <w:rsid w:val="000C5C7A"/>
    <w:rsid w:val="000C5CB0"/>
    <w:rsid w:val="000C5D13"/>
    <w:rsid w:val="000C650E"/>
    <w:rsid w:val="000C6B6B"/>
    <w:rsid w:val="000C6CAD"/>
    <w:rsid w:val="000C74B3"/>
    <w:rsid w:val="000C7D47"/>
    <w:rsid w:val="000C7E9C"/>
    <w:rsid w:val="000D09CD"/>
    <w:rsid w:val="000D0B1C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F0D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856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1045"/>
    <w:rsid w:val="0011105E"/>
    <w:rsid w:val="00111468"/>
    <w:rsid w:val="0011159A"/>
    <w:rsid w:val="001115E4"/>
    <w:rsid w:val="00111807"/>
    <w:rsid w:val="0011201C"/>
    <w:rsid w:val="001123BC"/>
    <w:rsid w:val="00112768"/>
    <w:rsid w:val="001127DC"/>
    <w:rsid w:val="00112CA3"/>
    <w:rsid w:val="0011306C"/>
    <w:rsid w:val="0011354E"/>
    <w:rsid w:val="0011371E"/>
    <w:rsid w:val="00113838"/>
    <w:rsid w:val="00113B84"/>
    <w:rsid w:val="00113E0D"/>
    <w:rsid w:val="00113F03"/>
    <w:rsid w:val="001145BB"/>
    <w:rsid w:val="0011489C"/>
    <w:rsid w:val="001153CE"/>
    <w:rsid w:val="001155CA"/>
    <w:rsid w:val="00115660"/>
    <w:rsid w:val="001156F9"/>
    <w:rsid w:val="0011572A"/>
    <w:rsid w:val="00115760"/>
    <w:rsid w:val="00115D34"/>
    <w:rsid w:val="00116542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B9F"/>
    <w:rsid w:val="00123CAE"/>
    <w:rsid w:val="00125053"/>
    <w:rsid w:val="00125813"/>
    <w:rsid w:val="001258E3"/>
    <w:rsid w:val="00125D1A"/>
    <w:rsid w:val="001267BF"/>
    <w:rsid w:val="00126949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F6C"/>
    <w:rsid w:val="001332E3"/>
    <w:rsid w:val="00133F34"/>
    <w:rsid w:val="00134080"/>
    <w:rsid w:val="001345B7"/>
    <w:rsid w:val="00134A3C"/>
    <w:rsid w:val="00134ED7"/>
    <w:rsid w:val="0013585A"/>
    <w:rsid w:val="001359BE"/>
    <w:rsid w:val="00135A7E"/>
    <w:rsid w:val="00135DAA"/>
    <w:rsid w:val="001362C9"/>
    <w:rsid w:val="001362D6"/>
    <w:rsid w:val="001366ED"/>
    <w:rsid w:val="0013691D"/>
    <w:rsid w:val="00136C06"/>
    <w:rsid w:val="001372C0"/>
    <w:rsid w:val="0013752F"/>
    <w:rsid w:val="001379F1"/>
    <w:rsid w:val="001401D8"/>
    <w:rsid w:val="00140412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6D45"/>
    <w:rsid w:val="00146D91"/>
    <w:rsid w:val="00147205"/>
    <w:rsid w:val="00147289"/>
    <w:rsid w:val="00147388"/>
    <w:rsid w:val="00150566"/>
    <w:rsid w:val="001505FA"/>
    <w:rsid w:val="00150A53"/>
    <w:rsid w:val="00150B96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BC4"/>
    <w:rsid w:val="001624B6"/>
    <w:rsid w:val="00162A3B"/>
    <w:rsid w:val="00162AE0"/>
    <w:rsid w:val="00162EA3"/>
    <w:rsid w:val="001631FF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75C"/>
    <w:rsid w:val="00166A3C"/>
    <w:rsid w:val="00166A8B"/>
    <w:rsid w:val="00166DFE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DE6"/>
    <w:rsid w:val="00175311"/>
    <w:rsid w:val="00175427"/>
    <w:rsid w:val="001760A6"/>
    <w:rsid w:val="0017616A"/>
    <w:rsid w:val="00176321"/>
    <w:rsid w:val="00176631"/>
    <w:rsid w:val="00176738"/>
    <w:rsid w:val="001769B4"/>
    <w:rsid w:val="00176CCE"/>
    <w:rsid w:val="00176F39"/>
    <w:rsid w:val="00177048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5D9"/>
    <w:rsid w:val="001818F3"/>
    <w:rsid w:val="00181A0F"/>
    <w:rsid w:val="00181B71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80"/>
    <w:rsid w:val="00193B46"/>
    <w:rsid w:val="00193BA2"/>
    <w:rsid w:val="00193FAE"/>
    <w:rsid w:val="001947E2"/>
    <w:rsid w:val="00194A5E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4A2"/>
    <w:rsid w:val="001A2800"/>
    <w:rsid w:val="001A2CD1"/>
    <w:rsid w:val="001A31AE"/>
    <w:rsid w:val="001A338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60DC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83A"/>
    <w:rsid w:val="001B0AF6"/>
    <w:rsid w:val="001B12C3"/>
    <w:rsid w:val="001B13B6"/>
    <w:rsid w:val="001B152A"/>
    <w:rsid w:val="001B1633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A09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E22"/>
    <w:rsid w:val="001F1066"/>
    <w:rsid w:val="001F1167"/>
    <w:rsid w:val="001F1199"/>
    <w:rsid w:val="001F1472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E87"/>
    <w:rsid w:val="001F6812"/>
    <w:rsid w:val="001F6AF0"/>
    <w:rsid w:val="001F6B47"/>
    <w:rsid w:val="001F6D3A"/>
    <w:rsid w:val="001F7494"/>
    <w:rsid w:val="001F7767"/>
    <w:rsid w:val="001F79B4"/>
    <w:rsid w:val="00200191"/>
    <w:rsid w:val="002001EE"/>
    <w:rsid w:val="00200248"/>
    <w:rsid w:val="00200AE4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95"/>
    <w:rsid w:val="002047D6"/>
    <w:rsid w:val="00204BA4"/>
    <w:rsid w:val="00204D7F"/>
    <w:rsid w:val="00204FAA"/>
    <w:rsid w:val="00205149"/>
    <w:rsid w:val="00205C3D"/>
    <w:rsid w:val="0020601B"/>
    <w:rsid w:val="002063EE"/>
    <w:rsid w:val="0020653A"/>
    <w:rsid w:val="00206CB9"/>
    <w:rsid w:val="00206F87"/>
    <w:rsid w:val="002078DE"/>
    <w:rsid w:val="00207A7B"/>
    <w:rsid w:val="00207E22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20571"/>
    <w:rsid w:val="00220888"/>
    <w:rsid w:val="002212C6"/>
    <w:rsid w:val="00221340"/>
    <w:rsid w:val="002215B5"/>
    <w:rsid w:val="00221891"/>
    <w:rsid w:val="00221F42"/>
    <w:rsid w:val="002220FB"/>
    <w:rsid w:val="0022218D"/>
    <w:rsid w:val="00222DE3"/>
    <w:rsid w:val="00222E01"/>
    <w:rsid w:val="00222F21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EFE"/>
    <w:rsid w:val="00225822"/>
    <w:rsid w:val="00225EDC"/>
    <w:rsid w:val="00225EEB"/>
    <w:rsid w:val="00226220"/>
    <w:rsid w:val="00226276"/>
    <w:rsid w:val="0022644F"/>
    <w:rsid w:val="00226BE3"/>
    <w:rsid w:val="00226C81"/>
    <w:rsid w:val="0022700E"/>
    <w:rsid w:val="002278F3"/>
    <w:rsid w:val="00230524"/>
    <w:rsid w:val="0023081A"/>
    <w:rsid w:val="00231174"/>
    <w:rsid w:val="002315CD"/>
    <w:rsid w:val="00231F62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7A"/>
    <w:rsid w:val="00241F00"/>
    <w:rsid w:val="0024247E"/>
    <w:rsid w:val="0024283D"/>
    <w:rsid w:val="00242A1A"/>
    <w:rsid w:val="00242EF9"/>
    <w:rsid w:val="00243208"/>
    <w:rsid w:val="002432F6"/>
    <w:rsid w:val="002435C7"/>
    <w:rsid w:val="00243EF4"/>
    <w:rsid w:val="0024423F"/>
    <w:rsid w:val="00244281"/>
    <w:rsid w:val="002442B7"/>
    <w:rsid w:val="00244415"/>
    <w:rsid w:val="002444EB"/>
    <w:rsid w:val="00244746"/>
    <w:rsid w:val="00244A27"/>
    <w:rsid w:val="00244DC5"/>
    <w:rsid w:val="00244EA2"/>
    <w:rsid w:val="00244FCC"/>
    <w:rsid w:val="0024513E"/>
    <w:rsid w:val="002453CD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CCA"/>
    <w:rsid w:val="00247E75"/>
    <w:rsid w:val="00250341"/>
    <w:rsid w:val="0025043C"/>
    <w:rsid w:val="0025045E"/>
    <w:rsid w:val="002509FD"/>
    <w:rsid w:val="00250B41"/>
    <w:rsid w:val="00251024"/>
    <w:rsid w:val="00251330"/>
    <w:rsid w:val="0025138B"/>
    <w:rsid w:val="0025146D"/>
    <w:rsid w:val="00251A26"/>
    <w:rsid w:val="00251F30"/>
    <w:rsid w:val="002522F3"/>
    <w:rsid w:val="00252752"/>
    <w:rsid w:val="002527F7"/>
    <w:rsid w:val="0025318B"/>
    <w:rsid w:val="00253A02"/>
    <w:rsid w:val="00253A83"/>
    <w:rsid w:val="00253D54"/>
    <w:rsid w:val="002542D2"/>
    <w:rsid w:val="00254A69"/>
    <w:rsid w:val="00254AFF"/>
    <w:rsid w:val="00255195"/>
    <w:rsid w:val="00255F28"/>
    <w:rsid w:val="002569EE"/>
    <w:rsid w:val="00256EED"/>
    <w:rsid w:val="0025700D"/>
    <w:rsid w:val="002574B7"/>
    <w:rsid w:val="00257628"/>
    <w:rsid w:val="00257F7D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988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2D5"/>
    <w:rsid w:val="002653D6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9C"/>
    <w:rsid w:val="00270113"/>
    <w:rsid w:val="002702FE"/>
    <w:rsid w:val="00270324"/>
    <w:rsid w:val="0027046D"/>
    <w:rsid w:val="002707B7"/>
    <w:rsid w:val="00270A8E"/>
    <w:rsid w:val="00270DCA"/>
    <w:rsid w:val="00271020"/>
    <w:rsid w:val="00271116"/>
    <w:rsid w:val="00271616"/>
    <w:rsid w:val="0027162A"/>
    <w:rsid w:val="00271A41"/>
    <w:rsid w:val="00271F51"/>
    <w:rsid w:val="002727B2"/>
    <w:rsid w:val="0027294E"/>
    <w:rsid w:val="002729D2"/>
    <w:rsid w:val="00273096"/>
    <w:rsid w:val="0027355D"/>
    <w:rsid w:val="0027375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AD2"/>
    <w:rsid w:val="00291BE4"/>
    <w:rsid w:val="00291BEE"/>
    <w:rsid w:val="00292183"/>
    <w:rsid w:val="0029276A"/>
    <w:rsid w:val="0029293B"/>
    <w:rsid w:val="00292A0F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617E"/>
    <w:rsid w:val="0029625E"/>
    <w:rsid w:val="002967F3"/>
    <w:rsid w:val="00296A32"/>
    <w:rsid w:val="00296EAE"/>
    <w:rsid w:val="00297213"/>
    <w:rsid w:val="00297285"/>
    <w:rsid w:val="002976BD"/>
    <w:rsid w:val="00297928"/>
    <w:rsid w:val="00297A06"/>
    <w:rsid w:val="00297C13"/>
    <w:rsid w:val="002A02B4"/>
    <w:rsid w:val="002A0733"/>
    <w:rsid w:val="002A0E2D"/>
    <w:rsid w:val="002A0F01"/>
    <w:rsid w:val="002A108B"/>
    <w:rsid w:val="002A1145"/>
    <w:rsid w:val="002A15CB"/>
    <w:rsid w:val="002A261C"/>
    <w:rsid w:val="002A2B0E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A29"/>
    <w:rsid w:val="002A6DA1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DD"/>
    <w:rsid w:val="002B49B7"/>
    <w:rsid w:val="002B5688"/>
    <w:rsid w:val="002B5A79"/>
    <w:rsid w:val="002B5BAE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99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A30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4F4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6E"/>
    <w:rsid w:val="002E75C1"/>
    <w:rsid w:val="002E7718"/>
    <w:rsid w:val="002E775A"/>
    <w:rsid w:val="002F010F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503"/>
    <w:rsid w:val="002F36D2"/>
    <w:rsid w:val="002F3C9A"/>
    <w:rsid w:val="002F3EFE"/>
    <w:rsid w:val="002F4574"/>
    <w:rsid w:val="002F4597"/>
    <w:rsid w:val="002F4926"/>
    <w:rsid w:val="002F4E78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F2"/>
    <w:rsid w:val="003018E0"/>
    <w:rsid w:val="00301D12"/>
    <w:rsid w:val="00301ED4"/>
    <w:rsid w:val="0030218C"/>
    <w:rsid w:val="00302244"/>
    <w:rsid w:val="00302B4D"/>
    <w:rsid w:val="00303016"/>
    <w:rsid w:val="0030343E"/>
    <w:rsid w:val="0030376D"/>
    <w:rsid w:val="00303C08"/>
    <w:rsid w:val="00303ED0"/>
    <w:rsid w:val="00303ED8"/>
    <w:rsid w:val="00303F19"/>
    <w:rsid w:val="0030428A"/>
    <w:rsid w:val="00304338"/>
    <w:rsid w:val="003047DB"/>
    <w:rsid w:val="003048A1"/>
    <w:rsid w:val="00304C74"/>
    <w:rsid w:val="00304CE6"/>
    <w:rsid w:val="00304EBE"/>
    <w:rsid w:val="00305129"/>
    <w:rsid w:val="00305245"/>
    <w:rsid w:val="003054CA"/>
    <w:rsid w:val="00305790"/>
    <w:rsid w:val="00305C08"/>
    <w:rsid w:val="003060FF"/>
    <w:rsid w:val="003061C2"/>
    <w:rsid w:val="00306877"/>
    <w:rsid w:val="0030693F"/>
    <w:rsid w:val="00306942"/>
    <w:rsid w:val="003070E3"/>
    <w:rsid w:val="003072A5"/>
    <w:rsid w:val="003072BD"/>
    <w:rsid w:val="003075CA"/>
    <w:rsid w:val="00307ADF"/>
    <w:rsid w:val="00310B89"/>
    <w:rsid w:val="00310E56"/>
    <w:rsid w:val="0031144C"/>
    <w:rsid w:val="003115FC"/>
    <w:rsid w:val="00311BD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AF4"/>
    <w:rsid w:val="00322E74"/>
    <w:rsid w:val="00323159"/>
    <w:rsid w:val="0032317C"/>
    <w:rsid w:val="00323311"/>
    <w:rsid w:val="0032360D"/>
    <w:rsid w:val="00323C62"/>
    <w:rsid w:val="00324337"/>
    <w:rsid w:val="0032438C"/>
    <w:rsid w:val="003249DF"/>
    <w:rsid w:val="00324E4E"/>
    <w:rsid w:val="00325125"/>
    <w:rsid w:val="0032517C"/>
    <w:rsid w:val="00325316"/>
    <w:rsid w:val="00325603"/>
    <w:rsid w:val="0032561B"/>
    <w:rsid w:val="0032569D"/>
    <w:rsid w:val="00325B28"/>
    <w:rsid w:val="00325EA1"/>
    <w:rsid w:val="00325F77"/>
    <w:rsid w:val="0032611C"/>
    <w:rsid w:val="003262E4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CE"/>
    <w:rsid w:val="003318F5"/>
    <w:rsid w:val="00331DE8"/>
    <w:rsid w:val="0033246B"/>
    <w:rsid w:val="003328BB"/>
    <w:rsid w:val="003328CF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5288"/>
    <w:rsid w:val="00335303"/>
    <w:rsid w:val="003357C2"/>
    <w:rsid w:val="00335987"/>
    <w:rsid w:val="00335ABF"/>
    <w:rsid w:val="00335C7F"/>
    <w:rsid w:val="003360D1"/>
    <w:rsid w:val="003360F7"/>
    <w:rsid w:val="00336361"/>
    <w:rsid w:val="0033658C"/>
    <w:rsid w:val="003368BB"/>
    <w:rsid w:val="003369B8"/>
    <w:rsid w:val="00337603"/>
    <w:rsid w:val="00337CF5"/>
    <w:rsid w:val="003407F2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2BA"/>
    <w:rsid w:val="003505E9"/>
    <w:rsid w:val="003507DD"/>
    <w:rsid w:val="003508A7"/>
    <w:rsid w:val="0035094A"/>
    <w:rsid w:val="00350AC0"/>
    <w:rsid w:val="00350D1B"/>
    <w:rsid w:val="0035287F"/>
    <w:rsid w:val="0035296D"/>
    <w:rsid w:val="00352A99"/>
    <w:rsid w:val="00352B45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C0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47E2"/>
    <w:rsid w:val="003648F8"/>
    <w:rsid w:val="003649C9"/>
    <w:rsid w:val="00364A49"/>
    <w:rsid w:val="00364A50"/>
    <w:rsid w:val="00364B69"/>
    <w:rsid w:val="00365062"/>
    <w:rsid w:val="00365864"/>
    <w:rsid w:val="003658DE"/>
    <w:rsid w:val="00365B5F"/>
    <w:rsid w:val="00365DCE"/>
    <w:rsid w:val="003669DB"/>
    <w:rsid w:val="00366AC2"/>
    <w:rsid w:val="00366E48"/>
    <w:rsid w:val="0036745D"/>
    <w:rsid w:val="00367AB7"/>
    <w:rsid w:val="00367D2C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85D"/>
    <w:rsid w:val="00373BFC"/>
    <w:rsid w:val="00373D10"/>
    <w:rsid w:val="00373E9B"/>
    <w:rsid w:val="0037404E"/>
    <w:rsid w:val="00374307"/>
    <w:rsid w:val="00374364"/>
    <w:rsid w:val="0037466B"/>
    <w:rsid w:val="003747F5"/>
    <w:rsid w:val="00375E21"/>
    <w:rsid w:val="00376A3C"/>
    <w:rsid w:val="00376AF5"/>
    <w:rsid w:val="00376E98"/>
    <w:rsid w:val="00376FAE"/>
    <w:rsid w:val="0037740D"/>
    <w:rsid w:val="00377D05"/>
    <w:rsid w:val="003806E6"/>
    <w:rsid w:val="00380742"/>
    <w:rsid w:val="003809DE"/>
    <w:rsid w:val="00380B77"/>
    <w:rsid w:val="00380E5A"/>
    <w:rsid w:val="00381419"/>
    <w:rsid w:val="00381493"/>
    <w:rsid w:val="003816A2"/>
    <w:rsid w:val="003816BD"/>
    <w:rsid w:val="003816F8"/>
    <w:rsid w:val="0038190C"/>
    <w:rsid w:val="00381FBE"/>
    <w:rsid w:val="00381FE6"/>
    <w:rsid w:val="00382250"/>
    <w:rsid w:val="0038251B"/>
    <w:rsid w:val="00382546"/>
    <w:rsid w:val="00382B85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CBD"/>
    <w:rsid w:val="00385D49"/>
    <w:rsid w:val="00386A5A"/>
    <w:rsid w:val="00386FA1"/>
    <w:rsid w:val="003872B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80F"/>
    <w:rsid w:val="0039297C"/>
    <w:rsid w:val="00392F29"/>
    <w:rsid w:val="003931CE"/>
    <w:rsid w:val="00393267"/>
    <w:rsid w:val="003937D4"/>
    <w:rsid w:val="003942CC"/>
    <w:rsid w:val="003944D9"/>
    <w:rsid w:val="003945A0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C95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2156"/>
    <w:rsid w:val="003A21BF"/>
    <w:rsid w:val="003A251F"/>
    <w:rsid w:val="003A261D"/>
    <w:rsid w:val="003A2F99"/>
    <w:rsid w:val="003A3B4F"/>
    <w:rsid w:val="003A3C11"/>
    <w:rsid w:val="003A3C6E"/>
    <w:rsid w:val="003A3DAC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423"/>
    <w:rsid w:val="003A7845"/>
    <w:rsid w:val="003A7BEF"/>
    <w:rsid w:val="003A7D4B"/>
    <w:rsid w:val="003A7FF3"/>
    <w:rsid w:val="003B02DB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C46"/>
    <w:rsid w:val="003C5E0E"/>
    <w:rsid w:val="003C5E48"/>
    <w:rsid w:val="003C5FB6"/>
    <w:rsid w:val="003C60CA"/>
    <w:rsid w:val="003C6139"/>
    <w:rsid w:val="003C6233"/>
    <w:rsid w:val="003C641A"/>
    <w:rsid w:val="003C6423"/>
    <w:rsid w:val="003C668B"/>
    <w:rsid w:val="003C67AD"/>
    <w:rsid w:val="003C6A68"/>
    <w:rsid w:val="003C6AFA"/>
    <w:rsid w:val="003C7AB0"/>
    <w:rsid w:val="003C7AC5"/>
    <w:rsid w:val="003C7AC7"/>
    <w:rsid w:val="003C7B17"/>
    <w:rsid w:val="003C7D77"/>
    <w:rsid w:val="003D0205"/>
    <w:rsid w:val="003D08DC"/>
    <w:rsid w:val="003D0B5A"/>
    <w:rsid w:val="003D0F7F"/>
    <w:rsid w:val="003D1697"/>
    <w:rsid w:val="003D1AFA"/>
    <w:rsid w:val="003D1CAE"/>
    <w:rsid w:val="003D1E26"/>
    <w:rsid w:val="003D1E68"/>
    <w:rsid w:val="003D1F4C"/>
    <w:rsid w:val="003D2295"/>
    <w:rsid w:val="003D2A59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70BB"/>
    <w:rsid w:val="003D714B"/>
    <w:rsid w:val="003D7165"/>
    <w:rsid w:val="003D747F"/>
    <w:rsid w:val="003D7600"/>
    <w:rsid w:val="003D78AA"/>
    <w:rsid w:val="003D7F2E"/>
    <w:rsid w:val="003E013A"/>
    <w:rsid w:val="003E0251"/>
    <w:rsid w:val="003E02A9"/>
    <w:rsid w:val="003E0BEC"/>
    <w:rsid w:val="003E10FB"/>
    <w:rsid w:val="003E130A"/>
    <w:rsid w:val="003E1460"/>
    <w:rsid w:val="003E1472"/>
    <w:rsid w:val="003E1767"/>
    <w:rsid w:val="003E2B08"/>
    <w:rsid w:val="003E33BC"/>
    <w:rsid w:val="003E33F5"/>
    <w:rsid w:val="003E3498"/>
    <w:rsid w:val="003E34DE"/>
    <w:rsid w:val="003E3B3A"/>
    <w:rsid w:val="003E3B56"/>
    <w:rsid w:val="003E3C40"/>
    <w:rsid w:val="003E3C79"/>
    <w:rsid w:val="003E3E2C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E1F"/>
    <w:rsid w:val="003F1F0A"/>
    <w:rsid w:val="003F291E"/>
    <w:rsid w:val="003F2B2D"/>
    <w:rsid w:val="003F3907"/>
    <w:rsid w:val="003F3B65"/>
    <w:rsid w:val="003F3CA9"/>
    <w:rsid w:val="003F4423"/>
    <w:rsid w:val="003F4891"/>
    <w:rsid w:val="003F5081"/>
    <w:rsid w:val="003F6521"/>
    <w:rsid w:val="003F6804"/>
    <w:rsid w:val="003F6AD8"/>
    <w:rsid w:val="003F7131"/>
    <w:rsid w:val="003F74D1"/>
    <w:rsid w:val="003F7AA8"/>
    <w:rsid w:val="003F7BC4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6F"/>
    <w:rsid w:val="00407138"/>
    <w:rsid w:val="00407420"/>
    <w:rsid w:val="004079B0"/>
    <w:rsid w:val="00407A2F"/>
    <w:rsid w:val="0041006D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BF"/>
    <w:rsid w:val="00414FF8"/>
    <w:rsid w:val="004153CE"/>
    <w:rsid w:val="0041556D"/>
    <w:rsid w:val="0041580D"/>
    <w:rsid w:val="00415B05"/>
    <w:rsid w:val="00415BB6"/>
    <w:rsid w:val="00415D6D"/>
    <w:rsid w:val="00415E3E"/>
    <w:rsid w:val="004161FD"/>
    <w:rsid w:val="00416245"/>
    <w:rsid w:val="00416E52"/>
    <w:rsid w:val="00416F56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ADA"/>
    <w:rsid w:val="0043222B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B6F"/>
    <w:rsid w:val="00436385"/>
    <w:rsid w:val="0043659D"/>
    <w:rsid w:val="00436806"/>
    <w:rsid w:val="00436D81"/>
    <w:rsid w:val="00436F1A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95C"/>
    <w:rsid w:val="00441A06"/>
    <w:rsid w:val="00441A97"/>
    <w:rsid w:val="00441BD0"/>
    <w:rsid w:val="00441CDD"/>
    <w:rsid w:val="004426DC"/>
    <w:rsid w:val="00442792"/>
    <w:rsid w:val="0044292E"/>
    <w:rsid w:val="00443A7B"/>
    <w:rsid w:val="00443D3F"/>
    <w:rsid w:val="00443F2F"/>
    <w:rsid w:val="00443F60"/>
    <w:rsid w:val="0044428D"/>
    <w:rsid w:val="00444A13"/>
    <w:rsid w:val="00444D4D"/>
    <w:rsid w:val="00444FC1"/>
    <w:rsid w:val="00445220"/>
    <w:rsid w:val="00445A95"/>
    <w:rsid w:val="00445BCB"/>
    <w:rsid w:val="00445F55"/>
    <w:rsid w:val="0044609C"/>
    <w:rsid w:val="00446442"/>
    <w:rsid w:val="0044648A"/>
    <w:rsid w:val="00446AFF"/>
    <w:rsid w:val="00446E25"/>
    <w:rsid w:val="00446F2F"/>
    <w:rsid w:val="0044704A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7B8"/>
    <w:rsid w:val="00456B5E"/>
    <w:rsid w:val="00456DEE"/>
    <w:rsid w:val="00456FCE"/>
    <w:rsid w:val="00457611"/>
    <w:rsid w:val="00457777"/>
    <w:rsid w:val="00457929"/>
    <w:rsid w:val="00460145"/>
    <w:rsid w:val="00460325"/>
    <w:rsid w:val="0046080B"/>
    <w:rsid w:val="00460ED6"/>
    <w:rsid w:val="004615A4"/>
    <w:rsid w:val="00461B0A"/>
    <w:rsid w:val="00462032"/>
    <w:rsid w:val="004627EA"/>
    <w:rsid w:val="004629F9"/>
    <w:rsid w:val="00463398"/>
    <w:rsid w:val="004639AA"/>
    <w:rsid w:val="00464124"/>
    <w:rsid w:val="004641EF"/>
    <w:rsid w:val="0046428C"/>
    <w:rsid w:val="0046430C"/>
    <w:rsid w:val="00464561"/>
    <w:rsid w:val="00464A18"/>
    <w:rsid w:val="00464E5D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116A"/>
    <w:rsid w:val="004712DC"/>
    <w:rsid w:val="004715CC"/>
    <w:rsid w:val="0047164B"/>
    <w:rsid w:val="00471ABB"/>
    <w:rsid w:val="004721E1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102D"/>
    <w:rsid w:val="00481044"/>
    <w:rsid w:val="00481E5D"/>
    <w:rsid w:val="00481F38"/>
    <w:rsid w:val="004820B8"/>
    <w:rsid w:val="00482290"/>
    <w:rsid w:val="00482387"/>
    <w:rsid w:val="0048246C"/>
    <w:rsid w:val="0048258A"/>
    <w:rsid w:val="00482C7C"/>
    <w:rsid w:val="00483AC4"/>
    <w:rsid w:val="00484D70"/>
    <w:rsid w:val="004853CE"/>
    <w:rsid w:val="0048548A"/>
    <w:rsid w:val="00485B9A"/>
    <w:rsid w:val="00485C01"/>
    <w:rsid w:val="00486215"/>
    <w:rsid w:val="00486A77"/>
    <w:rsid w:val="00486D81"/>
    <w:rsid w:val="00486F77"/>
    <w:rsid w:val="00486FEE"/>
    <w:rsid w:val="004870A7"/>
    <w:rsid w:val="00487435"/>
    <w:rsid w:val="0048761C"/>
    <w:rsid w:val="004876D4"/>
    <w:rsid w:val="00487A43"/>
    <w:rsid w:val="00487D20"/>
    <w:rsid w:val="00491D46"/>
    <w:rsid w:val="004920EB"/>
    <w:rsid w:val="004925B0"/>
    <w:rsid w:val="004925E1"/>
    <w:rsid w:val="00492790"/>
    <w:rsid w:val="00492B4C"/>
    <w:rsid w:val="00493949"/>
    <w:rsid w:val="00493AD5"/>
    <w:rsid w:val="00493BDD"/>
    <w:rsid w:val="00493C80"/>
    <w:rsid w:val="00493DEA"/>
    <w:rsid w:val="00493EAB"/>
    <w:rsid w:val="00493FBE"/>
    <w:rsid w:val="0049433A"/>
    <w:rsid w:val="0049466F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B9"/>
    <w:rsid w:val="00497B83"/>
    <w:rsid w:val="004A0343"/>
    <w:rsid w:val="004A05BE"/>
    <w:rsid w:val="004A068C"/>
    <w:rsid w:val="004A11E1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603"/>
    <w:rsid w:val="004A6A9B"/>
    <w:rsid w:val="004A6E98"/>
    <w:rsid w:val="004A7260"/>
    <w:rsid w:val="004A7273"/>
    <w:rsid w:val="004B0283"/>
    <w:rsid w:val="004B0BF6"/>
    <w:rsid w:val="004B13E7"/>
    <w:rsid w:val="004B175B"/>
    <w:rsid w:val="004B1856"/>
    <w:rsid w:val="004B1D15"/>
    <w:rsid w:val="004B27CA"/>
    <w:rsid w:val="004B2878"/>
    <w:rsid w:val="004B2C1F"/>
    <w:rsid w:val="004B327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399"/>
    <w:rsid w:val="004C05D7"/>
    <w:rsid w:val="004C0A95"/>
    <w:rsid w:val="004C1167"/>
    <w:rsid w:val="004C139C"/>
    <w:rsid w:val="004C1A3B"/>
    <w:rsid w:val="004C22CA"/>
    <w:rsid w:val="004C22F8"/>
    <w:rsid w:val="004C303C"/>
    <w:rsid w:val="004C330C"/>
    <w:rsid w:val="004C336C"/>
    <w:rsid w:val="004C3807"/>
    <w:rsid w:val="004C3D74"/>
    <w:rsid w:val="004C4AE9"/>
    <w:rsid w:val="004C4E0B"/>
    <w:rsid w:val="004C51BE"/>
    <w:rsid w:val="004C5CF7"/>
    <w:rsid w:val="004C6045"/>
    <w:rsid w:val="004C61BA"/>
    <w:rsid w:val="004C665E"/>
    <w:rsid w:val="004C6A19"/>
    <w:rsid w:val="004C6B79"/>
    <w:rsid w:val="004C6E5C"/>
    <w:rsid w:val="004D0236"/>
    <w:rsid w:val="004D023E"/>
    <w:rsid w:val="004D046C"/>
    <w:rsid w:val="004D0C9E"/>
    <w:rsid w:val="004D147E"/>
    <w:rsid w:val="004D1512"/>
    <w:rsid w:val="004D15D5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EF"/>
    <w:rsid w:val="004D34E5"/>
    <w:rsid w:val="004D36CA"/>
    <w:rsid w:val="004D3FFC"/>
    <w:rsid w:val="004D4763"/>
    <w:rsid w:val="004D49E8"/>
    <w:rsid w:val="004D4A94"/>
    <w:rsid w:val="004D5E6A"/>
    <w:rsid w:val="004D6136"/>
    <w:rsid w:val="004D6282"/>
    <w:rsid w:val="004D6F6C"/>
    <w:rsid w:val="004D708A"/>
    <w:rsid w:val="004D74CC"/>
    <w:rsid w:val="004D74D0"/>
    <w:rsid w:val="004D7A35"/>
    <w:rsid w:val="004D7ABF"/>
    <w:rsid w:val="004E08B6"/>
    <w:rsid w:val="004E095B"/>
    <w:rsid w:val="004E0AE6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8F7"/>
    <w:rsid w:val="004E5BD7"/>
    <w:rsid w:val="004E5CFA"/>
    <w:rsid w:val="004E61AD"/>
    <w:rsid w:val="004E686D"/>
    <w:rsid w:val="004E6B6E"/>
    <w:rsid w:val="004E6B8C"/>
    <w:rsid w:val="004E6D06"/>
    <w:rsid w:val="004E6D9A"/>
    <w:rsid w:val="004E7142"/>
    <w:rsid w:val="004E76CC"/>
    <w:rsid w:val="004E7C36"/>
    <w:rsid w:val="004F028C"/>
    <w:rsid w:val="004F032C"/>
    <w:rsid w:val="004F05DE"/>
    <w:rsid w:val="004F0BDD"/>
    <w:rsid w:val="004F0DF7"/>
    <w:rsid w:val="004F14AD"/>
    <w:rsid w:val="004F1697"/>
    <w:rsid w:val="004F1A7B"/>
    <w:rsid w:val="004F1DC3"/>
    <w:rsid w:val="004F2333"/>
    <w:rsid w:val="004F2711"/>
    <w:rsid w:val="004F296E"/>
    <w:rsid w:val="004F2B6A"/>
    <w:rsid w:val="004F35B0"/>
    <w:rsid w:val="004F373B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363"/>
    <w:rsid w:val="004F69E8"/>
    <w:rsid w:val="004F6E5F"/>
    <w:rsid w:val="004F70B6"/>
    <w:rsid w:val="0050009C"/>
    <w:rsid w:val="00500663"/>
    <w:rsid w:val="00500C42"/>
    <w:rsid w:val="00500C64"/>
    <w:rsid w:val="0050147C"/>
    <w:rsid w:val="0050172B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E2C"/>
    <w:rsid w:val="005079EF"/>
    <w:rsid w:val="00507A9D"/>
    <w:rsid w:val="00507B9E"/>
    <w:rsid w:val="005103FD"/>
    <w:rsid w:val="00510616"/>
    <w:rsid w:val="00510A06"/>
    <w:rsid w:val="00510D17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209C8"/>
    <w:rsid w:val="00520DAA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4162"/>
    <w:rsid w:val="00534734"/>
    <w:rsid w:val="00534D93"/>
    <w:rsid w:val="00534E0F"/>
    <w:rsid w:val="00534FBC"/>
    <w:rsid w:val="00535142"/>
    <w:rsid w:val="0053545F"/>
    <w:rsid w:val="005354F6"/>
    <w:rsid w:val="005363B3"/>
    <w:rsid w:val="00536781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AC7"/>
    <w:rsid w:val="005531EC"/>
    <w:rsid w:val="0055339B"/>
    <w:rsid w:val="00553550"/>
    <w:rsid w:val="005536D7"/>
    <w:rsid w:val="0055387E"/>
    <w:rsid w:val="00553D99"/>
    <w:rsid w:val="00554877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19A5"/>
    <w:rsid w:val="00561D52"/>
    <w:rsid w:val="00562750"/>
    <w:rsid w:val="00562834"/>
    <w:rsid w:val="0056294A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A6"/>
    <w:rsid w:val="00573212"/>
    <w:rsid w:val="00573469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8058F"/>
    <w:rsid w:val="00580AC7"/>
    <w:rsid w:val="005811EF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D4"/>
    <w:rsid w:val="00584740"/>
    <w:rsid w:val="00584F95"/>
    <w:rsid w:val="005850CE"/>
    <w:rsid w:val="00585339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7388"/>
    <w:rsid w:val="00597778"/>
    <w:rsid w:val="005A0053"/>
    <w:rsid w:val="005A074C"/>
    <w:rsid w:val="005A099A"/>
    <w:rsid w:val="005A0FC5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4CF"/>
    <w:rsid w:val="005A3588"/>
    <w:rsid w:val="005A372F"/>
    <w:rsid w:val="005A38CF"/>
    <w:rsid w:val="005A3A86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B7E"/>
    <w:rsid w:val="005A7C85"/>
    <w:rsid w:val="005B0D3F"/>
    <w:rsid w:val="005B115E"/>
    <w:rsid w:val="005B11D2"/>
    <w:rsid w:val="005B146B"/>
    <w:rsid w:val="005B16EF"/>
    <w:rsid w:val="005B18DC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9BF"/>
    <w:rsid w:val="005B4A5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89F"/>
    <w:rsid w:val="005C2BA7"/>
    <w:rsid w:val="005C2C69"/>
    <w:rsid w:val="005C320F"/>
    <w:rsid w:val="005C323B"/>
    <w:rsid w:val="005C3499"/>
    <w:rsid w:val="005C3DBB"/>
    <w:rsid w:val="005C5155"/>
    <w:rsid w:val="005C5BB9"/>
    <w:rsid w:val="005C5F57"/>
    <w:rsid w:val="005C5F88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B3"/>
    <w:rsid w:val="005D761D"/>
    <w:rsid w:val="005E024D"/>
    <w:rsid w:val="005E042E"/>
    <w:rsid w:val="005E0566"/>
    <w:rsid w:val="005E0EBC"/>
    <w:rsid w:val="005E13A8"/>
    <w:rsid w:val="005E1DB6"/>
    <w:rsid w:val="005E1E39"/>
    <w:rsid w:val="005E1F18"/>
    <w:rsid w:val="005E1FD6"/>
    <w:rsid w:val="005E219E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867"/>
    <w:rsid w:val="00602F7B"/>
    <w:rsid w:val="00602FDA"/>
    <w:rsid w:val="006030E2"/>
    <w:rsid w:val="00603380"/>
    <w:rsid w:val="0060352E"/>
    <w:rsid w:val="006037D5"/>
    <w:rsid w:val="006039AE"/>
    <w:rsid w:val="00603E03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B03"/>
    <w:rsid w:val="00606C47"/>
    <w:rsid w:val="00606FCB"/>
    <w:rsid w:val="0060703C"/>
    <w:rsid w:val="0060705B"/>
    <w:rsid w:val="006074C4"/>
    <w:rsid w:val="0060772A"/>
    <w:rsid w:val="00607A75"/>
    <w:rsid w:val="00607B85"/>
    <w:rsid w:val="00607ED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13D"/>
    <w:rsid w:val="006152ED"/>
    <w:rsid w:val="006155E9"/>
    <w:rsid w:val="006158B3"/>
    <w:rsid w:val="00615A0C"/>
    <w:rsid w:val="00616134"/>
    <w:rsid w:val="006167BD"/>
    <w:rsid w:val="006167FF"/>
    <w:rsid w:val="00617466"/>
    <w:rsid w:val="00617C21"/>
    <w:rsid w:val="00617F52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978"/>
    <w:rsid w:val="00624122"/>
    <w:rsid w:val="0062418B"/>
    <w:rsid w:val="0062442C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764"/>
    <w:rsid w:val="006308BC"/>
    <w:rsid w:val="00630AF7"/>
    <w:rsid w:val="00630C2E"/>
    <w:rsid w:val="00630C8A"/>
    <w:rsid w:val="00630DFB"/>
    <w:rsid w:val="00631897"/>
    <w:rsid w:val="006318E4"/>
    <w:rsid w:val="00631E1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D62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FD"/>
    <w:rsid w:val="0064259B"/>
    <w:rsid w:val="00642BA8"/>
    <w:rsid w:val="00643121"/>
    <w:rsid w:val="00643200"/>
    <w:rsid w:val="006433F9"/>
    <w:rsid w:val="006435AA"/>
    <w:rsid w:val="0064364B"/>
    <w:rsid w:val="00643A38"/>
    <w:rsid w:val="0064419E"/>
    <w:rsid w:val="006441E6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66F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2417"/>
    <w:rsid w:val="006626FB"/>
    <w:rsid w:val="00662738"/>
    <w:rsid w:val="00662D82"/>
    <w:rsid w:val="00662E63"/>
    <w:rsid w:val="00662E94"/>
    <w:rsid w:val="00663A09"/>
    <w:rsid w:val="00663B33"/>
    <w:rsid w:val="00663CBC"/>
    <w:rsid w:val="006643A1"/>
    <w:rsid w:val="0066499F"/>
    <w:rsid w:val="00664D90"/>
    <w:rsid w:val="00664E10"/>
    <w:rsid w:val="0066560D"/>
    <w:rsid w:val="006657DE"/>
    <w:rsid w:val="00665DC9"/>
    <w:rsid w:val="006660ED"/>
    <w:rsid w:val="006662F0"/>
    <w:rsid w:val="00666543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5BD"/>
    <w:rsid w:val="00674990"/>
    <w:rsid w:val="00674B5A"/>
    <w:rsid w:val="00675F07"/>
    <w:rsid w:val="006762F9"/>
    <w:rsid w:val="006763C5"/>
    <w:rsid w:val="0067656D"/>
    <w:rsid w:val="006766AA"/>
    <w:rsid w:val="00676EE9"/>
    <w:rsid w:val="00676F64"/>
    <w:rsid w:val="00677125"/>
    <w:rsid w:val="00677288"/>
    <w:rsid w:val="006778D9"/>
    <w:rsid w:val="00677F62"/>
    <w:rsid w:val="00680074"/>
    <w:rsid w:val="006800B4"/>
    <w:rsid w:val="006800E0"/>
    <w:rsid w:val="00680E21"/>
    <w:rsid w:val="00680E22"/>
    <w:rsid w:val="0068112A"/>
    <w:rsid w:val="00681782"/>
    <w:rsid w:val="00681A40"/>
    <w:rsid w:val="00681B7D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B39"/>
    <w:rsid w:val="00696364"/>
    <w:rsid w:val="006963A9"/>
    <w:rsid w:val="00696A71"/>
    <w:rsid w:val="00696D86"/>
    <w:rsid w:val="00696DA3"/>
    <w:rsid w:val="00696E55"/>
    <w:rsid w:val="00697037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DE8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1DC"/>
    <w:rsid w:val="006B528B"/>
    <w:rsid w:val="006B5495"/>
    <w:rsid w:val="006B54CF"/>
    <w:rsid w:val="006B55D5"/>
    <w:rsid w:val="006B5779"/>
    <w:rsid w:val="006B5B2C"/>
    <w:rsid w:val="006B5BA6"/>
    <w:rsid w:val="006B5CF2"/>
    <w:rsid w:val="006B64F9"/>
    <w:rsid w:val="006B6790"/>
    <w:rsid w:val="006B68DA"/>
    <w:rsid w:val="006B6B25"/>
    <w:rsid w:val="006B6C9F"/>
    <w:rsid w:val="006B6DDE"/>
    <w:rsid w:val="006B6F2F"/>
    <w:rsid w:val="006B73EC"/>
    <w:rsid w:val="006B753A"/>
    <w:rsid w:val="006B77EC"/>
    <w:rsid w:val="006B7865"/>
    <w:rsid w:val="006B7952"/>
    <w:rsid w:val="006C03A7"/>
    <w:rsid w:val="006C03F3"/>
    <w:rsid w:val="006C0615"/>
    <w:rsid w:val="006C0754"/>
    <w:rsid w:val="006C0A12"/>
    <w:rsid w:val="006C117B"/>
    <w:rsid w:val="006C136E"/>
    <w:rsid w:val="006C1C7B"/>
    <w:rsid w:val="006C2424"/>
    <w:rsid w:val="006C2DA3"/>
    <w:rsid w:val="006C3220"/>
    <w:rsid w:val="006C35E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6393"/>
    <w:rsid w:val="006C68AF"/>
    <w:rsid w:val="006C6B70"/>
    <w:rsid w:val="006C6F87"/>
    <w:rsid w:val="006C702F"/>
    <w:rsid w:val="006C7FA1"/>
    <w:rsid w:val="006C7FAF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E45"/>
    <w:rsid w:val="006E1972"/>
    <w:rsid w:val="006E2267"/>
    <w:rsid w:val="006E3298"/>
    <w:rsid w:val="006E374A"/>
    <w:rsid w:val="006E3779"/>
    <w:rsid w:val="006E3851"/>
    <w:rsid w:val="006E415A"/>
    <w:rsid w:val="006E43D8"/>
    <w:rsid w:val="006E4500"/>
    <w:rsid w:val="006E4ABF"/>
    <w:rsid w:val="006E4C1D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4226"/>
    <w:rsid w:val="006F46C1"/>
    <w:rsid w:val="006F4702"/>
    <w:rsid w:val="006F471A"/>
    <w:rsid w:val="006F4B71"/>
    <w:rsid w:val="006F4B7D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A5A"/>
    <w:rsid w:val="00707A7D"/>
    <w:rsid w:val="00707A9E"/>
    <w:rsid w:val="00707F28"/>
    <w:rsid w:val="00710135"/>
    <w:rsid w:val="00710305"/>
    <w:rsid w:val="00710B33"/>
    <w:rsid w:val="00711B18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B89"/>
    <w:rsid w:val="00715E64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BEC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708E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4291"/>
    <w:rsid w:val="007345D6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CDB"/>
    <w:rsid w:val="00736EB2"/>
    <w:rsid w:val="007371A0"/>
    <w:rsid w:val="007371B4"/>
    <w:rsid w:val="007372E9"/>
    <w:rsid w:val="00737AFD"/>
    <w:rsid w:val="00740018"/>
    <w:rsid w:val="00740044"/>
    <w:rsid w:val="0074014B"/>
    <w:rsid w:val="007404A8"/>
    <w:rsid w:val="00740F82"/>
    <w:rsid w:val="007410F8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701"/>
    <w:rsid w:val="0074778E"/>
    <w:rsid w:val="00747BF4"/>
    <w:rsid w:val="00747C50"/>
    <w:rsid w:val="00747DF9"/>
    <w:rsid w:val="00747FEC"/>
    <w:rsid w:val="007509A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E32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70245"/>
    <w:rsid w:val="0077025C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2374"/>
    <w:rsid w:val="007726CC"/>
    <w:rsid w:val="007726E3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917"/>
    <w:rsid w:val="00780B1E"/>
    <w:rsid w:val="00781121"/>
    <w:rsid w:val="007813F3"/>
    <w:rsid w:val="00781572"/>
    <w:rsid w:val="007818BB"/>
    <w:rsid w:val="00781BE3"/>
    <w:rsid w:val="00781C50"/>
    <w:rsid w:val="00781E39"/>
    <w:rsid w:val="007821C9"/>
    <w:rsid w:val="0078221F"/>
    <w:rsid w:val="0078275B"/>
    <w:rsid w:val="007827F0"/>
    <w:rsid w:val="007832B3"/>
    <w:rsid w:val="00783705"/>
    <w:rsid w:val="00783B9D"/>
    <w:rsid w:val="00784AE2"/>
    <w:rsid w:val="00784FC9"/>
    <w:rsid w:val="007856F1"/>
    <w:rsid w:val="00785836"/>
    <w:rsid w:val="007858E8"/>
    <w:rsid w:val="00785C7C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313E"/>
    <w:rsid w:val="007933B9"/>
    <w:rsid w:val="00793A0C"/>
    <w:rsid w:val="00793B22"/>
    <w:rsid w:val="00793DFC"/>
    <w:rsid w:val="00794228"/>
    <w:rsid w:val="00794820"/>
    <w:rsid w:val="00794DF6"/>
    <w:rsid w:val="007956E0"/>
    <w:rsid w:val="00795F12"/>
    <w:rsid w:val="00796192"/>
    <w:rsid w:val="007962BF"/>
    <w:rsid w:val="00796708"/>
    <w:rsid w:val="0079676C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302"/>
    <w:rsid w:val="007A636D"/>
    <w:rsid w:val="007A63BF"/>
    <w:rsid w:val="007A6495"/>
    <w:rsid w:val="007A66B0"/>
    <w:rsid w:val="007A687D"/>
    <w:rsid w:val="007A68A5"/>
    <w:rsid w:val="007A68DC"/>
    <w:rsid w:val="007A6C15"/>
    <w:rsid w:val="007A6C4F"/>
    <w:rsid w:val="007A6E5F"/>
    <w:rsid w:val="007A6E62"/>
    <w:rsid w:val="007A7507"/>
    <w:rsid w:val="007A7661"/>
    <w:rsid w:val="007A77BA"/>
    <w:rsid w:val="007A77FA"/>
    <w:rsid w:val="007A7B2F"/>
    <w:rsid w:val="007A7B9D"/>
    <w:rsid w:val="007A7E44"/>
    <w:rsid w:val="007A7ED7"/>
    <w:rsid w:val="007B00B7"/>
    <w:rsid w:val="007B00BD"/>
    <w:rsid w:val="007B01FB"/>
    <w:rsid w:val="007B05E0"/>
    <w:rsid w:val="007B09A8"/>
    <w:rsid w:val="007B0A3C"/>
    <w:rsid w:val="007B12B6"/>
    <w:rsid w:val="007B1324"/>
    <w:rsid w:val="007B1B89"/>
    <w:rsid w:val="007B222B"/>
    <w:rsid w:val="007B2249"/>
    <w:rsid w:val="007B231C"/>
    <w:rsid w:val="007B2460"/>
    <w:rsid w:val="007B279A"/>
    <w:rsid w:val="007B290F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54B"/>
    <w:rsid w:val="007B66CB"/>
    <w:rsid w:val="007B68DA"/>
    <w:rsid w:val="007B68DD"/>
    <w:rsid w:val="007B6CDB"/>
    <w:rsid w:val="007B7408"/>
    <w:rsid w:val="007B7561"/>
    <w:rsid w:val="007B7715"/>
    <w:rsid w:val="007B7A2A"/>
    <w:rsid w:val="007B7AA4"/>
    <w:rsid w:val="007B7AB7"/>
    <w:rsid w:val="007B7CC4"/>
    <w:rsid w:val="007B7D56"/>
    <w:rsid w:val="007B7F16"/>
    <w:rsid w:val="007C0176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34"/>
    <w:rsid w:val="007C5152"/>
    <w:rsid w:val="007C51A8"/>
    <w:rsid w:val="007C5212"/>
    <w:rsid w:val="007C539F"/>
    <w:rsid w:val="007C564C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77A"/>
    <w:rsid w:val="007D1A11"/>
    <w:rsid w:val="007D1D06"/>
    <w:rsid w:val="007D1D94"/>
    <w:rsid w:val="007D2028"/>
    <w:rsid w:val="007D2411"/>
    <w:rsid w:val="007D2550"/>
    <w:rsid w:val="007D260B"/>
    <w:rsid w:val="007D2B01"/>
    <w:rsid w:val="007D2BE6"/>
    <w:rsid w:val="007D31C0"/>
    <w:rsid w:val="007D3772"/>
    <w:rsid w:val="007D384C"/>
    <w:rsid w:val="007D3933"/>
    <w:rsid w:val="007D397C"/>
    <w:rsid w:val="007D4160"/>
    <w:rsid w:val="007D4706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3D3"/>
    <w:rsid w:val="007D7375"/>
    <w:rsid w:val="007D75C0"/>
    <w:rsid w:val="007D77FB"/>
    <w:rsid w:val="007D7B46"/>
    <w:rsid w:val="007D7D33"/>
    <w:rsid w:val="007D7EBB"/>
    <w:rsid w:val="007E02A0"/>
    <w:rsid w:val="007E1744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D7B"/>
    <w:rsid w:val="007E5084"/>
    <w:rsid w:val="007E5194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419"/>
    <w:rsid w:val="007F3A55"/>
    <w:rsid w:val="007F3DA5"/>
    <w:rsid w:val="007F3E5C"/>
    <w:rsid w:val="007F402E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AA"/>
    <w:rsid w:val="008006F7"/>
    <w:rsid w:val="00800883"/>
    <w:rsid w:val="00801175"/>
    <w:rsid w:val="008017CB"/>
    <w:rsid w:val="00801812"/>
    <w:rsid w:val="00801DD7"/>
    <w:rsid w:val="00802239"/>
    <w:rsid w:val="00802717"/>
    <w:rsid w:val="00802AB9"/>
    <w:rsid w:val="00802AED"/>
    <w:rsid w:val="00802E90"/>
    <w:rsid w:val="00803354"/>
    <w:rsid w:val="008033D2"/>
    <w:rsid w:val="00803582"/>
    <w:rsid w:val="0080359E"/>
    <w:rsid w:val="00803845"/>
    <w:rsid w:val="008039D6"/>
    <w:rsid w:val="0080412F"/>
    <w:rsid w:val="0080435B"/>
    <w:rsid w:val="00804E9E"/>
    <w:rsid w:val="00805554"/>
    <w:rsid w:val="00805AE3"/>
    <w:rsid w:val="00805B77"/>
    <w:rsid w:val="00805DD7"/>
    <w:rsid w:val="008061CD"/>
    <w:rsid w:val="00806B42"/>
    <w:rsid w:val="00806C01"/>
    <w:rsid w:val="00806C3A"/>
    <w:rsid w:val="00806D56"/>
    <w:rsid w:val="00806F61"/>
    <w:rsid w:val="00807289"/>
    <w:rsid w:val="00807664"/>
    <w:rsid w:val="00807B51"/>
    <w:rsid w:val="00807CC6"/>
    <w:rsid w:val="00807D5A"/>
    <w:rsid w:val="00810226"/>
    <w:rsid w:val="0081022A"/>
    <w:rsid w:val="0081081C"/>
    <w:rsid w:val="00810BA5"/>
    <w:rsid w:val="0081142E"/>
    <w:rsid w:val="008115F1"/>
    <w:rsid w:val="00811760"/>
    <w:rsid w:val="008118FF"/>
    <w:rsid w:val="00811ACF"/>
    <w:rsid w:val="00811BA5"/>
    <w:rsid w:val="00812318"/>
    <w:rsid w:val="008125E1"/>
    <w:rsid w:val="00812670"/>
    <w:rsid w:val="008126EA"/>
    <w:rsid w:val="00812800"/>
    <w:rsid w:val="00812CF3"/>
    <w:rsid w:val="00812D23"/>
    <w:rsid w:val="00812DC1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D"/>
    <w:rsid w:val="00816F6E"/>
    <w:rsid w:val="00817326"/>
    <w:rsid w:val="0081741E"/>
    <w:rsid w:val="00817474"/>
    <w:rsid w:val="008178FA"/>
    <w:rsid w:val="00817B71"/>
    <w:rsid w:val="00817C70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FA4"/>
    <w:rsid w:val="00826118"/>
    <w:rsid w:val="00826163"/>
    <w:rsid w:val="00826401"/>
    <w:rsid w:val="008264EF"/>
    <w:rsid w:val="00826849"/>
    <w:rsid w:val="00826913"/>
    <w:rsid w:val="00826B95"/>
    <w:rsid w:val="00826E09"/>
    <w:rsid w:val="0082725E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F16"/>
    <w:rsid w:val="00837234"/>
    <w:rsid w:val="00837329"/>
    <w:rsid w:val="0083760F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D55"/>
    <w:rsid w:val="008463E8"/>
    <w:rsid w:val="00847360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3377"/>
    <w:rsid w:val="008533B5"/>
    <w:rsid w:val="00853447"/>
    <w:rsid w:val="00853A83"/>
    <w:rsid w:val="00853B1C"/>
    <w:rsid w:val="0085421B"/>
    <w:rsid w:val="008545A4"/>
    <w:rsid w:val="00854C59"/>
    <w:rsid w:val="00855201"/>
    <w:rsid w:val="00855981"/>
    <w:rsid w:val="00855DCF"/>
    <w:rsid w:val="008562C8"/>
    <w:rsid w:val="008567EA"/>
    <w:rsid w:val="00856EFE"/>
    <w:rsid w:val="00857037"/>
    <w:rsid w:val="008570E2"/>
    <w:rsid w:val="00857C2A"/>
    <w:rsid w:val="0086020E"/>
    <w:rsid w:val="008604B1"/>
    <w:rsid w:val="0086088E"/>
    <w:rsid w:val="008608EF"/>
    <w:rsid w:val="008611A4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70456"/>
    <w:rsid w:val="00870837"/>
    <w:rsid w:val="008712D6"/>
    <w:rsid w:val="008712EB"/>
    <w:rsid w:val="0087143E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41F3"/>
    <w:rsid w:val="008742D8"/>
    <w:rsid w:val="00874643"/>
    <w:rsid w:val="00874AAB"/>
    <w:rsid w:val="00875127"/>
    <w:rsid w:val="0087522C"/>
    <w:rsid w:val="008755D0"/>
    <w:rsid w:val="00875657"/>
    <w:rsid w:val="00875694"/>
    <w:rsid w:val="00875AB8"/>
    <w:rsid w:val="00875AD7"/>
    <w:rsid w:val="00875E73"/>
    <w:rsid w:val="00876165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2264"/>
    <w:rsid w:val="008824D2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EC5"/>
    <w:rsid w:val="00887512"/>
    <w:rsid w:val="008875C7"/>
    <w:rsid w:val="00887E6D"/>
    <w:rsid w:val="008902D3"/>
    <w:rsid w:val="008902FB"/>
    <w:rsid w:val="008907F5"/>
    <w:rsid w:val="00890D8F"/>
    <w:rsid w:val="00890EE5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7029"/>
    <w:rsid w:val="008975A3"/>
    <w:rsid w:val="0089777C"/>
    <w:rsid w:val="008977D3"/>
    <w:rsid w:val="00897AFE"/>
    <w:rsid w:val="00897BF5"/>
    <w:rsid w:val="008A00E2"/>
    <w:rsid w:val="008A0257"/>
    <w:rsid w:val="008A036C"/>
    <w:rsid w:val="008A0991"/>
    <w:rsid w:val="008A0AA6"/>
    <w:rsid w:val="008A1318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65A"/>
    <w:rsid w:val="008A7788"/>
    <w:rsid w:val="008A79B7"/>
    <w:rsid w:val="008A7C53"/>
    <w:rsid w:val="008B0035"/>
    <w:rsid w:val="008B0904"/>
    <w:rsid w:val="008B0F72"/>
    <w:rsid w:val="008B131F"/>
    <w:rsid w:val="008B1589"/>
    <w:rsid w:val="008B1B9A"/>
    <w:rsid w:val="008B2316"/>
    <w:rsid w:val="008B2343"/>
    <w:rsid w:val="008B2B34"/>
    <w:rsid w:val="008B2C93"/>
    <w:rsid w:val="008B2CC1"/>
    <w:rsid w:val="008B3064"/>
    <w:rsid w:val="008B3531"/>
    <w:rsid w:val="008B3596"/>
    <w:rsid w:val="008B3A43"/>
    <w:rsid w:val="008B3FB8"/>
    <w:rsid w:val="008B4183"/>
    <w:rsid w:val="008B42DB"/>
    <w:rsid w:val="008B4720"/>
    <w:rsid w:val="008B4A60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790"/>
    <w:rsid w:val="008C26A6"/>
    <w:rsid w:val="008C27BF"/>
    <w:rsid w:val="008C338F"/>
    <w:rsid w:val="008C383A"/>
    <w:rsid w:val="008C3DEC"/>
    <w:rsid w:val="008C454B"/>
    <w:rsid w:val="008C479D"/>
    <w:rsid w:val="008C4C37"/>
    <w:rsid w:val="008C4C6B"/>
    <w:rsid w:val="008C4F34"/>
    <w:rsid w:val="008C5084"/>
    <w:rsid w:val="008C50AD"/>
    <w:rsid w:val="008C594F"/>
    <w:rsid w:val="008C5AEE"/>
    <w:rsid w:val="008C5B05"/>
    <w:rsid w:val="008C5DEE"/>
    <w:rsid w:val="008C602C"/>
    <w:rsid w:val="008C63A2"/>
    <w:rsid w:val="008C645D"/>
    <w:rsid w:val="008C6960"/>
    <w:rsid w:val="008C6A14"/>
    <w:rsid w:val="008C6A29"/>
    <w:rsid w:val="008C6A35"/>
    <w:rsid w:val="008C6FAC"/>
    <w:rsid w:val="008C7043"/>
    <w:rsid w:val="008C7108"/>
    <w:rsid w:val="008C7486"/>
    <w:rsid w:val="008C7540"/>
    <w:rsid w:val="008C7645"/>
    <w:rsid w:val="008C7AFE"/>
    <w:rsid w:val="008C7BDF"/>
    <w:rsid w:val="008C7EFB"/>
    <w:rsid w:val="008D0112"/>
    <w:rsid w:val="008D0141"/>
    <w:rsid w:val="008D0229"/>
    <w:rsid w:val="008D0DC2"/>
    <w:rsid w:val="008D0FE7"/>
    <w:rsid w:val="008D119A"/>
    <w:rsid w:val="008D151E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FA"/>
    <w:rsid w:val="008D7BAB"/>
    <w:rsid w:val="008D7E77"/>
    <w:rsid w:val="008E0081"/>
    <w:rsid w:val="008E0457"/>
    <w:rsid w:val="008E06B2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414A"/>
    <w:rsid w:val="008E46E8"/>
    <w:rsid w:val="008E46F0"/>
    <w:rsid w:val="008E52A9"/>
    <w:rsid w:val="008E53BB"/>
    <w:rsid w:val="008E5953"/>
    <w:rsid w:val="008E6006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710"/>
    <w:rsid w:val="00900832"/>
    <w:rsid w:val="00900903"/>
    <w:rsid w:val="00900934"/>
    <w:rsid w:val="00900A31"/>
    <w:rsid w:val="00900AC7"/>
    <w:rsid w:val="009010FD"/>
    <w:rsid w:val="00901489"/>
    <w:rsid w:val="009017F5"/>
    <w:rsid w:val="00901A3C"/>
    <w:rsid w:val="00901B67"/>
    <w:rsid w:val="009027FA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DA"/>
    <w:rsid w:val="00905109"/>
    <w:rsid w:val="0090516C"/>
    <w:rsid w:val="00905375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B6B"/>
    <w:rsid w:val="00907D20"/>
    <w:rsid w:val="00907E1C"/>
    <w:rsid w:val="00910417"/>
    <w:rsid w:val="0091122C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20235"/>
    <w:rsid w:val="00920383"/>
    <w:rsid w:val="00920483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A9B"/>
    <w:rsid w:val="009250E0"/>
    <w:rsid w:val="0092525B"/>
    <w:rsid w:val="0092593F"/>
    <w:rsid w:val="00926017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26F"/>
    <w:rsid w:val="009372B2"/>
    <w:rsid w:val="00937438"/>
    <w:rsid w:val="009374FD"/>
    <w:rsid w:val="0093757E"/>
    <w:rsid w:val="00937996"/>
    <w:rsid w:val="00937CD5"/>
    <w:rsid w:val="00937D58"/>
    <w:rsid w:val="00937F22"/>
    <w:rsid w:val="009401B0"/>
    <w:rsid w:val="009401C9"/>
    <w:rsid w:val="0094020A"/>
    <w:rsid w:val="00940A85"/>
    <w:rsid w:val="00940F04"/>
    <w:rsid w:val="00940F24"/>
    <w:rsid w:val="0094181E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760"/>
    <w:rsid w:val="0094578D"/>
    <w:rsid w:val="00945925"/>
    <w:rsid w:val="00945A28"/>
    <w:rsid w:val="00946E01"/>
    <w:rsid w:val="0094759D"/>
    <w:rsid w:val="009477A0"/>
    <w:rsid w:val="009479FA"/>
    <w:rsid w:val="00950440"/>
    <w:rsid w:val="009508C9"/>
    <w:rsid w:val="0095165E"/>
    <w:rsid w:val="00951788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D8D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7E9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B85"/>
    <w:rsid w:val="00977BB8"/>
    <w:rsid w:val="00977DED"/>
    <w:rsid w:val="009800F9"/>
    <w:rsid w:val="00980234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1058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40"/>
    <w:rsid w:val="009A2E53"/>
    <w:rsid w:val="009A2E59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123E"/>
    <w:rsid w:val="009B154B"/>
    <w:rsid w:val="009B1715"/>
    <w:rsid w:val="009B1C85"/>
    <w:rsid w:val="009B1D41"/>
    <w:rsid w:val="009B207C"/>
    <w:rsid w:val="009B21D8"/>
    <w:rsid w:val="009B232B"/>
    <w:rsid w:val="009B24A2"/>
    <w:rsid w:val="009B2548"/>
    <w:rsid w:val="009B279F"/>
    <w:rsid w:val="009B31EA"/>
    <w:rsid w:val="009B3514"/>
    <w:rsid w:val="009B37B5"/>
    <w:rsid w:val="009B387A"/>
    <w:rsid w:val="009B418E"/>
    <w:rsid w:val="009B44EC"/>
    <w:rsid w:val="009B516E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7B9"/>
    <w:rsid w:val="009C0CF5"/>
    <w:rsid w:val="009C0F2B"/>
    <w:rsid w:val="009C10E1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D40"/>
    <w:rsid w:val="009C524B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DE"/>
    <w:rsid w:val="009D0E4A"/>
    <w:rsid w:val="009D117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4014"/>
    <w:rsid w:val="009D413D"/>
    <w:rsid w:val="009D44B7"/>
    <w:rsid w:val="009D4698"/>
    <w:rsid w:val="009D4743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41F"/>
    <w:rsid w:val="009E2575"/>
    <w:rsid w:val="009E25A4"/>
    <w:rsid w:val="009E25E4"/>
    <w:rsid w:val="009E3EAD"/>
    <w:rsid w:val="009E40FF"/>
    <w:rsid w:val="009E42F7"/>
    <w:rsid w:val="009E4857"/>
    <w:rsid w:val="009E5172"/>
    <w:rsid w:val="009E5323"/>
    <w:rsid w:val="009E562F"/>
    <w:rsid w:val="009E5984"/>
    <w:rsid w:val="009E59BE"/>
    <w:rsid w:val="009E5B67"/>
    <w:rsid w:val="009E5B90"/>
    <w:rsid w:val="009E5D11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7D1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4E"/>
    <w:rsid w:val="009F2788"/>
    <w:rsid w:val="009F27A4"/>
    <w:rsid w:val="009F3618"/>
    <w:rsid w:val="009F3644"/>
    <w:rsid w:val="009F37F2"/>
    <w:rsid w:val="009F3C54"/>
    <w:rsid w:val="009F43C3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B0E"/>
    <w:rsid w:val="00A0214F"/>
    <w:rsid w:val="00A025D1"/>
    <w:rsid w:val="00A028A1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624C"/>
    <w:rsid w:val="00A06447"/>
    <w:rsid w:val="00A064DA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931"/>
    <w:rsid w:val="00A10949"/>
    <w:rsid w:val="00A109E1"/>
    <w:rsid w:val="00A10CEB"/>
    <w:rsid w:val="00A119BB"/>
    <w:rsid w:val="00A11A4C"/>
    <w:rsid w:val="00A123AA"/>
    <w:rsid w:val="00A12886"/>
    <w:rsid w:val="00A12A35"/>
    <w:rsid w:val="00A12C21"/>
    <w:rsid w:val="00A1317E"/>
    <w:rsid w:val="00A132E2"/>
    <w:rsid w:val="00A13D21"/>
    <w:rsid w:val="00A13D6F"/>
    <w:rsid w:val="00A14601"/>
    <w:rsid w:val="00A14B5C"/>
    <w:rsid w:val="00A14C78"/>
    <w:rsid w:val="00A14E1D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D17"/>
    <w:rsid w:val="00A22369"/>
    <w:rsid w:val="00A2259C"/>
    <w:rsid w:val="00A229F0"/>
    <w:rsid w:val="00A22D1D"/>
    <w:rsid w:val="00A22F42"/>
    <w:rsid w:val="00A23079"/>
    <w:rsid w:val="00A23346"/>
    <w:rsid w:val="00A233C2"/>
    <w:rsid w:val="00A23722"/>
    <w:rsid w:val="00A23C7D"/>
    <w:rsid w:val="00A23E26"/>
    <w:rsid w:val="00A24330"/>
    <w:rsid w:val="00A24F80"/>
    <w:rsid w:val="00A25010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12DA"/>
    <w:rsid w:val="00A312E3"/>
    <w:rsid w:val="00A31E60"/>
    <w:rsid w:val="00A31F8F"/>
    <w:rsid w:val="00A32975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369"/>
    <w:rsid w:val="00A36AED"/>
    <w:rsid w:val="00A36C34"/>
    <w:rsid w:val="00A36ED4"/>
    <w:rsid w:val="00A37191"/>
    <w:rsid w:val="00A37B62"/>
    <w:rsid w:val="00A40133"/>
    <w:rsid w:val="00A40180"/>
    <w:rsid w:val="00A40D49"/>
    <w:rsid w:val="00A4148B"/>
    <w:rsid w:val="00A41B89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8FB"/>
    <w:rsid w:val="00A4798E"/>
    <w:rsid w:val="00A47AAA"/>
    <w:rsid w:val="00A47ADD"/>
    <w:rsid w:val="00A47C93"/>
    <w:rsid w:val="00A504C1"/>
    <w:rsid w:val="00A5059D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D86"/>
    <w:rsid w:val="00A552D7"/>
    <w:rsid w:val="00A555FA"/>
    <w:rsid w:val="00A558B5"/>
    <w:rsid w:val="00A559DC"/>
    <w:rsid w:val="00A55D13"/>
    <w:rsid w:val="00A56239"/>
    <w:rsid w:val="00A56650"/>
    <w:rsid w:val="00A5681E"/>
    <w:rsid w:val="00A569AD"/>
    <w:rsid w:val="00A569BF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C0E"/>
    <w:rsid w:val="00A70E49"/>
    <w:rsid w:val="00A70FEE"/>
    <w:rsid w:val="00A711C9"/>
    <w:rsid w:val="00A72852"/>
    <w:rsid w:val="00A72A53"/>
    <w:rsid w:val="00A72B51"/>
    <w:rsid w:val="00A72C2F"/>
    <w:rsid w:val="00A72C77"/>
    <w:rsid w:val="00A72E61"/>
    <w:rsid w:val="00A737C5"/>
    <w:rsid w:val="00A73BA7"/>
    <w:rsid w:val="00A74172"/>
    <w:rsid w:val="00A74782"/>
    <w:rsid w:val="00A748EE"/>
    <w:rsid w:val="00A74934"/>
    <w:rsid w:val="00A74C3C"/>
    <w:rsid w:val="00A74C5F"/>
    <w:rsid w:val="00A74D99"/>
    <w:rsid w:val="00A74E85"/>
    <w:rsid w:val="00A751BC"/>
    <w:rsid w:val="00A75270"/>
    <w:rsid w:val="00A753CD"/>
    <w:rsid w:val="00A75558"/>
    <w:rsid w:val="00A75567"/>
    <w:rsid w:val="00A75A51"/>
    <w:rsid w:val="00A75AAD"/>
    <w:rsid w:val="00A75F87"/>
    <w:rsid w:val="00A76477"/>
    <w:rsid w:val="00A76511"/>
    <w:rsid w:val="00A7655D"/>
    <w:rsid w:val="00A76665"/>
    <w:rsid w:val="00A76B0E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D1A"/>
    <w:rsid w:val="00A93D2F"/>
    <w:rsid w:val="00A93D71"/>
    <w:rsid w:val="00A93F10"/>
    <w:rsid w:val="00A9414F"/>
    <w:rsid w:val="00A945E5"/>
    <w:rsid w:val="00A947E7"/>
    <w:rsid w:val="00A94A9A"/>
    <w:rsid w:val="00A94C5D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380"/>
    <w:rsid w:val="00AA0102"/>
    <w:rsid w:val="00AA010C"/>
    <w:rsid w:val="00AA04C4"/>
    <w:rsid w:val="00AA0ABA"/>
    <w:rsid w:val="00AA0BA0"/>
    <w:rsid w:val="00AA0C8A"/>
    <w:rsid w:val="00AA0E8C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FCE"/>
    <w:rsid w:val="00AA6FDF"/>
    <w:rsid w:val="00AA73BE"/>
    <w:rsid w:val="00AA76D1"/>
    <w:rsid w:val="00AA795E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E5F"/>
    <w:rsid w:val="00AB3048"/>
    <w:rsid w:val="00AB341A"/>
    <w:rsid w:val="00AB3B31"/>
    <w:rsid w:val="00AB3DCA"/>
    <w:rsid w:val="00AB3DDF"/>
    <w:rsid w:val="00AB427D"/>
    <w:rsid w:val="00AB48B2"/>
    <w:rsid w:val="00AB531D"/>
    <w:rsid w:val="00AB576C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A52"/>
    <w:rsid w:val="00AC3B76"/>
    <w:rsid w:val="00AC3FD4"/>
    <w:rsid w:val="00AC4B1C"/>
    <w:rsid w:val="00AC50D8"/>
    <w:rsid w:val="00AC54A0"/>
    <w:rsid w:val="00AC6067"/>
    <w:rsid w:val="00AC609F"/>
    <w:rsid w:val="00AC683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C0"/>
    <w:rsid w:val="00AD444C"/>
    <w:rsid w:val="00AD4A91"/>
    <w:rsid w:val="00AD4C50"/>
    <w:rsid w:val="00AD4CB4"/>
    <w:rsid w:val="00AD4D54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86E"/>
    <w:rsid w:val="00AE4029"/>
    <w:rsid w:val="00AE4ADF"/>
    <w:rsid w:val="00AE4E54"/>
    <w:rsid w:val="00AE5375"/>
    <w:rsid w:val="00AE5F8B"/>
    <w:rsid w:val="00AE692A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F84"/>
    <w:rsid w:val="00B007EB"/>
    <w:rsid w:val="00B00957"/>
    <w:rsid w:val="00B00B79"/>
    <w:rsid w:val="00B01772"/>
    <w:rsid w:val="00B01CB7"/>
    <w:rsid w:val="00B01DC9"/>
    <w:rsid w:val="00B01DDD"/>
    <w:rsid w:val="00B0206E"/>
    <w:rsid w:val="00B02927"/>
    <w:rsid w:val="00B03231"/>
    <w:rsid w:val="00B0354F"/>
    <w:rsid w:val="00B03642"/>
    <w:rsid w:val="00B03786"/>
    <w:rsid w:val="00B03A1E"/>
    <w:rsid w:val="00B03DBA"/>
    <w:rsid w:val="00B03FB0"/>
    <w:rsid w:val="00B046E0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FC9"/>
    <w:rsid w:val="00B120B4"/>
    <w:rsid w:val="00B124B1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2014F"/>
    <w:rsid w:val="00B20A59"/>
    <w:rsid w:val="00B20F21"/>
    <w:rsid w:val="00B211B9"/>
    <w:rsid w:val="00B213A8"/>
    <w:rsid w:val="00B21984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EE4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F5A"/>
    <w:rsid w:val="00B40734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DFB"/>
    <w:rsid w:val="00B45E95"/>
    <w:rsid w:val="00B460E7"/>
    <w:rsid w:val="00B46D73"/>
    <w:rsid w:val="00B47099"/>
    <w:rsid w:val="00B4770A"/>
    <w:rsid w:val="00B477F3"/>
    <w:rsid w:val="00B47B1B"/>
    <w:rsid w:val="00B50666"/>
    <w:rsid w:val="00B5073F"/>
    <w:rsid w:val="00B50950"/>
    <w:rsid w:val="00B50E75"/>
    <w:rsid w:val="00B51104"/>
    <w:rsid w:val="00B5132A"/>
    <w:rsid w:val="00B5134D"/>
    <w:rsid w:val="00B513E7"/>
    <w:rsid w:val="00B515A8"/>
    <w:rsid w:val="00B51652"/>
    <w:rsid w:val="00B5179E"/>
    <w:rsid w:val="00B5197C"/>
    <w:rsid w:val="00B51AC4"/>
    <w:rsid w:val="00B51C43"/>
    <w:rsid w:val="00B51D12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3B5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451"/>
    <w:rsid w:val="00B70037"/>
    <w:rsid w:val="00B701BB"/>
    <w:rsid w:val="00B70B3F"/>
    <w:rsid w:val="00B70C7D"/>
    <w:rsid w:val="00B715F2"/>
    <w:rsid w:val="00B71988"/>
    <w:rsid w:val="00B719A0"/>
    <w:rsid w:val="00B727DE"/>
    <w:rsid w:val="00B72A7C"/>
    <w:rsid w:val="00B72DB0"/>
    <w:rsid w:val="00B72DC1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8BC"/>
    <w:rsid w:val="00B74A51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A7B"/>
    <w:rsid w:val="00B83C30"/>
    <w:rsid w:val="00B83E9F"/>
    <w:rsid w:val="00B842AE"/>
    <w:rsid w:val="00B84B56"/>
    <w:rsid w:val="00B84EB6"/>
    <w:rsid w:val="00B84F5C"/>
    <w:rsid w:val="00B851A6"/>
    <w:rsid w:val="00B85378"/>
    <w:rsid w:val="00B8554C"/>
    <w:rsid w:val="00B85620"/>
    <w:rsid w:val="00B85A90"/>
    <w:rsid w:val="00B85B01"/>
    <w:rsid w:val="00B86633"/>
    <w:rsid w:val="00B8673C"/>
    <w:rsid w:val="00B86A2B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927"/>
    <w:rsid w:val="00BA3A46"/>
    <w:rsid w:val="00BA4343"/>
    <w:rsid w:val="00BA44A1"/>
    <w:rsid w:val="00BA49DD"/>
    <w:rsid w:val="00BA4D78"/>
    <w:rsid w:val="00BA4E12"/>
    <w:rsid w:val="00BA4FA9"/>
    <w:rsid w:val="00BA5237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16C1"/>
    <w:rsid w:val="00BB1D87"/>
    <w:rsid w:val="00BB21E3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F7"/>
    <w:rsid w:val="00BC150F"/>
    <w:rsid w:val="00BC16E2"/>
    <w:rsid w:val="00BC17FB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41AB"/>
    <w:rsid w:val="00BC41CF"/>
    <w:rsid w:val="00BC4384"/>
    <w:rsid w:val="00BC4415"/>
    <w:rsid w:val="00BC4447"/>
    <w:rsid w:val="00BC498D"/>
    <w:rsid w:val="00BC5018"/>
    <w:rsid w:val="00BC5110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D5"/>
    <w:rsid w:val="00BD08E6"/>
    <w:rsid w:val="00BD09B2"/>
    <w:rsid w:val="00BD0CA9"/>
    <w:rsid w:val="00BD0F7D"/>
    <w:rsid w:val="00BD0F8D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521"/>
    <w:rsid w:val="00BD64CD"/>
    <w:rsid w:val="00BD6528"/>
    <w:rsid w:val="00BD6AAE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D34"/>
    <w:rsid w:val="00BE1E59"/>
    <w:rsid w:val="00BE2542"/>
    <w:rsid w:val="00BE2E2E"/>
    <w:rsid w:val="00BE365E"/>
    <w:rsid w:val="00BE37B7"/>
    <w:rsid w:val="00BE4107"/>
    <w:rsid w:val="00BE44C5"/>
    <w:rsid w:val="00BE534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31"/>
    <w:rsid w:val="00BF0ED7"/>
    <w:rsid w:val="00BF212E"/>
    <w:rsid w:val="00BF250E"/>
    <w:rsid w:val="00BF292B"/>
    <w:rsid w:val="00BF2FC6"/>
    <w:rsid w:val="00BF309C"/>
    <w:rsid w:val="00BF30E5"/>
    <w:rsid w:val="00BF3916"/>
    <w:rsid w:val="00BF3A07"/>
    <w:rsid w:val="00BF4265"/>
    <w:rsid w:val="00BF42D8"/>
    <w:rsid w:val="00BF440A"/>
    <w:rsid w:val="00BF4481"/>
    <w:rsid w:val="00BF46D9"/>
    <w:rsid w:val="00BF4BF8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B79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3150"/>
    <w:rsid w:val="00C04443"/>
    <w:rsid w:val="00C048DF"/>
    <w:rsid w:val="00C04F21"/>
    <w:rsid w:val="00C05056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10392"/>
    <w:rsid w:val="00C10563"/>
    <w:rsid w:val="00C105AC"/>
    <w:rsid w:val="00C113B1"/>
    <w:rsid w:val="00C115A7"/>
    <w:rsid w:val="00C116B9"/>
    <w:rsid w:val="00C119B6"/>
    <w:rsid w:val="00C11F64"/>
    <w:rsid w:val="00C124C0"/>
    <w:rsid w:val="00C12992"/>
    <w:rsid w:val="00C132EF"/>
    <w:rsid w:val="00C13B59"/>
    <w:rsid w:val="00C13C34"/>
    <w:rsid w:val="00C13C8C"/>
    <w:rsid w:val="00C13F46"/>
    <w:rsid w:val="00C14426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666F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705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56D"/>
    <w:rsid w:val="00C278EA"/>
    <w:rsid w:val="00C300D0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B87"/>
    <w:rsid w:val="00C34182"/>
    <w:rsid w:val="00C347E5"/>
    <w:rsid w:val="00C34A20"/>
    <w:rsid w:val="00C34ABE"/>
    <w:rsid w:val="00C3539C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F74"/>
    <w:rsid w:val="00C465EC"/>
    <w:rsid w:val="00C46892"/>
    <w:rsid w:val="00C46ABD"/>
    <w:rsid w:val="00C46D24"/>
    <w:rsid w:val="00C470DD"/>
    <w:rsid w:val="00C47316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F7D"/>
    <w:rsid w:val="00C540B2"/>
    <w:rsid w:val="00C5465E"/>
    <w:rsid w:val="00C5468F"/>
    <w:rsid w:val="00C54828"/>
    <w:rsid w:val="00C54B9F"/>
    <w:rsid w:val="00C54F9E"/>
    <w:rsid w:val="00C55064"/>
    <w:rsid w:val="00C559A7"/>
    <w:rsid w:val="00C55CD9"/>
    <w:rsid w:val="00C564EC"/>
    <w:rsid w:val="00C566A1"/>
    <w:rsid w:val="00C568C6"/>
    <w:rsid w:val="00C56DFA"/>
    <w:rsid w:val="00C57023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F9"/>
    <w:rsid w:val="00C64973"/>
    <w:rsid w:val="00C64A8F"/>
    <w:rsid w:val="00C65059"/>
    <w:rsid w:val="00C6524E"/>
    <w:rsid w:val="00C65342"/>
    <w:rsid w:val="00C654E5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F28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6BF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D9"/>
    <w:rsid w:val="00C94FB3"/>
    <w:rsid w:val="00C951E6"/>
    <w:rsid w:val="00C95B25"/>
    <w:rsid w:val="00C97496"/>
    <w:rsid w:val="00C9779F"/>
    <w:rsid w:val="00C97856"/>
    <w:rsid w:val="00C97AC9"/>
    <w:rsid w:val="00C97B26"/>
    <w:rsid w:val="00C97FF1"/>
    <w:rsid w:val="00CA026D"/>
    <w:rsid w:val="00CA0442"/>
    <w:rsid w:val="00CA0765"/>
    <w:rsid w:val="00CA0DA9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4D9"/>
    <w:rsid w:val="00CA5503"/>
    <w:rsid w:val="00CA56DC"/>
    <w:rsid w:val="00CA58A5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62F"/>
    <w:rsid w:val="00CC1CB6"/>
    <w:rsid w:val="00CC1D19"/>
    <w:rsid w:val="00CC245B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A40"/>
    <w:rsid w:val="00CC5E89"/>
    <w:rsid w:val="00CC6394"/>
    <w:rsid w:val="00CC6676"/>
    <w:rsid w:val="00CC6992"/>
    <w:rsid w:val="00CC6C02"/>
    <w:rsid w:val="00CC707F"/>
    <w:rsid w:val="00CC7229"/>
    <w:rsid w:val="00CC7BBD"/>
    <w:rsid w:val="00CC7EB2"/>
    <w:rsid w:val="00CC7F44"/>
    <w:rsid w:val="00CD05B1"/>
    <w:rsid w:val="00CD060E"/>
    <w:rsid w:val="00CD0A8C"/>
    <w:rsid w:val="00CD0AF2"/>
    <w:rsid w:val="00CD0C08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A2B"/>
    <w:rsid w:val="00CE02AC"/>
    <w:rsid w:val="00CE0335"/>
    <w:rsid w:val="00CE03A6"/>
    <w:rsid w:val="00CE044F"/>
    <w:rsid w:val="00CE08FB"/>
    <w:rsid w:val="00CE0917"/>
    <w:rsid w:val="00CE099D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55D"/>
    <w:rsid w:val="00CE56A1"/>
    <w:rsid w:val="00CE5941"/>
    <w:rsid w:val="00CE59B7"/>
    <w:rsid w:val="00CE5B0C"/>
    <w:rsid w:val="00CE5C61"/>
    <w:rsid w:val="00CE5CFD"/>
    <w:rsid w:val="00CE5F14"/>
    <w:rsid w:val="00CE62EE"/>
    <w:rsid w:val="00CE6D27"/>
    <w:rsid w:val="00CE71F7"/>
    <w:rsid w:val="00CE7205"/>
    <w:rsid w:val="00CE76EF"/>
    <w:rsid w:val="00CE7C12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37E"/>
    <w:rsid w:val="00CF18B2"/>
    <w:rsid w:val="00CF1BDB"/>
    <w:rsid w:val="00CF218B"/>
    <w:rsid w:val="00CF2407"/>
    <w:rsid w:val="00CF24FA"/>
    <w:rsid w:val="00CF26EE"/>
    <w:rsid w:val="00CF2700"/>
    <w:rsid w:val="00CF2995"/>
    <w:rsid w:val="00CF2DC5"/>
    <w:rsid w:val="00CF3032"/>
    <w:rsid w:val="00CF3486"/>
    <w:rsid w:val="00CF385F"/>
    <w:rsid w:val="00CF3900"/>
    <w:rsid w:val="00CF3A76"/>
    <w:rsid w:val="00CF3CBA"/>
    <w:rsid w:val="00CF3E7E"/>
    <w:rsid w:val="00CF4200"/>
    <w:rsid w:val="00CF4B0C"/>
    <w:rsid w:val="00CF5395"/>
    <w:rsid w:val="00CF5755"/>
    <w:rsid w:val="00CF6000"/>
    <w:rsid w:val="00CF60BA"/>
    <w:rsid w:val="00CF61E0"/>
    <w:rsid w:val="00CF69B5"/>
    <w:rsid w:val="00CF6B43"/>
    <w:rsid w:val="00CF71B9"/>
    <w:rsid w:val="00CF7676"/>
    <w:rsid w:val="00CF78C3"/>
    <w:rsid w:val="00CF7AA6"/>
    <w:rsid w:val="00D0022D"/>
    <w:rsid w:val="00D00BEF"/>
    <w:rsid w:val="00D01433"/>
    <w:rsid w:val="00D0166F"/>
    <w:rsid w:val="00D016B5"/>
    <w:rsid w:val="00D0198E"/>
    <w:rsid w:val="00D0199C"/>
    <w:rsid w:val="00D01EF2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6C3"/>
    <w:rsid w:val="00D05D40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711"/>
    <w:rsid w:val="00D10A5C"/>
    <w:rsid w:val="00D10C80"/>
    <w:rsid w:val="00D114E8"/>
    <w:rsid w:val="00D11515"/>
    <w:rsid w:val="00D1151C"/>
    <w:rsid w:val="00D115A2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DD6"/>
    <w:rsid w:val="00D15291"/>
    <w:rsid w:val="00D15447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80D"/>
    <w:rsid w:val="00D23131"/>
    <w:rsid w:val="00D231AC"/>
    <w:rsid w:val="00D235A1"/>
    <w:rsid w:val="00D238A6"/>
    <w:rsid w:val="00D238DA"/>
    <w:rsid w:val="00D23A81"/>
    <w:rsid w:val="00D23B03"/>
    <w:rsid w:val="00D24120"/>
    <w:rsid w:val="00D24793"/>
    <w:rsid w:val="00D248F2"/>
    <w:rsid w:val="00D24C34"/>
    <w:rsid w:val="00D25319"/>
    <w:rsid w:val="00D256FB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0FA2"/>
    <w:rsid w:val="00D81650"/>
    <w:rsid w:val="00D81725"/>
    <w:rsid w:val="00D81A44"/>
    <w:rsid w:val="00D81CB5"/>
    <w:rsid w:val="00D81CE2"/>
    <w:rsid w:val="00D8232E"/>
    <w:rsid w:val="00D82CB8"/>
    <w:rsid w:val="00D82EA8"/>
    <w:rsid w:val="00D834E1"/>
    <w:rsid w:val="00D83BC0"/>
    <w:rsid w:val="00D83F98"/>
    <w:rsid w:val="00D844DC"/>
    <w:rsid w:val="00D84608"/>
    <w:rsid w:val="00D84952"/>
    <w:rsid w:val="00D84EED"/>
    <w:rsid w:val="00D84EFB"/>
    <w:rsid w:val="00D851EB"/>
    <w:rsid w:val="00D85806"/>
    <w:rsid w:val="00D85A7F"/>
    <w:rsid w:val="00D85F95"/>
    <w:rsid w:val="00D860F3"/>
    <w:rsid w:val="00D864AA"/>
    <w:rsid w:val="00D86857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431B"/>
    <w:rsid w:val="00DA460E"/>
    <w:rsid w:val="00DA464D"/>
    <w:rsid w:val="00DA47F3"/>
    <w:rsid w:val="00DA4B7E"/>
    <w:rsid w:val="00DA4CFD"/>
    <w:rsid w:val="00DA4EF8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A37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3525"/>
    <w:rsid w:val="00DC3594"/>
    <w:rsid w:val="00DC38BC"/>
    <w:rsid w:val="00DC4208"/>
    <w:rsid w:val="00DC4B60"/>
    <w:rsid w:val="00DC5952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600"/>
    <w:rsid w:val="00DD383A"/>
    <w:rsid w:val="00DD49F8"/>
    <w:rsid w:val="00DD4BFD"/>
    <w:rsid w:val="00DD4F05"/>
    <w:rsid w:val="00DD50AA"/>
    <w:rsid w:val="00DD50B9"/>
    <w:rsid w:val="00DD562E"/>
    <w:rsid w:val="00DD5C0E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443B"/>
    <w:rsid w:val="00DF46F2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71F4"/>
    <w:rsid w:val="00E0727E"/>
    <w:rsid w:val="00E072AC"/>
    <w:rsid w:val="00E078B1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D48"/>
    <w:rsid w:val="00E1741A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CB1"/>
    <w:rsid w:val="00E24E5E"/>
    <w:rsid w:val="00E2525B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DC"/>
    <w:rsid w:val="00E3045D"/>
    <w:rsid w:val="00E3071B"/>
    <w:rsid w:val="00E3084D"/>
    <w:rsid w:val="00E30E66"/>
    <w:rsid w:val="00E30E77"/>
    <w:rsid w:val="00E310CC"/>
    <w:rsid w:val="00E31103"/>
    <w:rsid w:val="00E3114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559F"/>
    <w:rsid w:val="00E35E64"/>
    <w:rsid w:val="00E36260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519"/>
    <w:rsid w:val="00E41665"/>
    <w:rsid w:val="00E416EF"/>
    <w:rsid w:val="00E41A54"/>
    <w:rsid w:val="00E41F78"/>
    <w:rsid w:val="00E42141"/>
    <w:rsid w:val="00E4282A"/>
    <w:rsid w:val="00E42992"/>
    <w:rsid w:val="00E42A7E"/>
    <w:rsid w:val="00E42AEA"/>
    <w:rsid w:val="00E42B28"/>
    <w:rsid w:val="00E4316D"/>
    <w:rsid w:val="00E43436"/>
    <w:rsid w:val="00E4359A"/>
    <w:rsid w:val="00E436E1"/>
    <w:rsid w:val="00E43AE9"/>
    <w:rsid w:val="00E43B2B"/>
    <w:rsid w:val="00E43F38"/>
    <w:rsid w:val="00E44D2F"/>
    <w:rsid w:val="00E44E45"/>
    <w:rsid w:val="00E44E75"/>
    <w:rsid w:val="00E454B4"/>
    <w:rsid w:val="00E455FB"/>
    <w:rsid w:val="00E45E83"/>
    <w:rsid w:val="00E46699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B35"/>
    <w:rsid w:val="00E53079"/>
    <w:rsid w:val="00E5330A"/>
    <w:rsid w:val="00E537AB"/>
    <w:rsid w:val="00E5422C"/>
    <w:rsid w:val="00E54275"/>
    <w:rsid w:val="00E542C5"/>
    <w:rsid w:val="00E544CC"/>
    <w:rsid w:val="00E54760"/>
    <w:rsid w:val="00E54BA7"/>
    <w:rsid w:val="00E55321"/>
    <w:rsid w:val="00E555E1"/>
    <w:rsid w:val="00E562AC"/>
    <w:rsid w:val="00E562FC"/>
    <w:rsid w:val="00E56696"/>
    <w:rsid w:val="00E56705"/>
    <w:rsid w:val="00E56A38"/>
    <w:rsid w:val="00E56A6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C0C"/>
    <w:rsid w:val="00E70E93"/>
    <w:rsid w:val="00E710FD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4536"/>
    <w:rsid w:val="00E746D8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786B"/>
    <w:rsid w:val="00E77924"/>
    <w:rsid w:val="00E80AFB"/>
    <w:rsid w:val="00E80B03"/>
    <w:rsid w:val="00E80C81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AC0"/>
    <w:rsid w:val="00E872EB"/>
    <w:rsid w:val="00E87368"/>
    <w:rsid w:val="00E875D6"/>
    <w:rsid w:val="00E875FE"/>
    <w:rsid w:val="00E876EE"/>
    <w:rsid w:val="00E87A57"/>
    <w:rsid w:val="00E901F5"/>
    <w:rsid w:val="00E90BA7"/>
    <w:rsid w:val="00E90BCA"/>
    <w:rsid w:val="00E913BD"/>
    <w:rsid w:val="00E913D4"/>
    <w:rsid w:val="00E91751"/>
    <w:rsid w:val="00E91BE0"/>
    <w:rsid w:val="00E92A36"/>
    <w:rsid w:val="00E92A41"/>
    <w:rsid w:val="00E93565"/>
    <w:rsid w:val="00E93821"/>
    <w:rsid w:val="00E93B18"/>
    <w:rsid w:val="00E94122"/>
    <w:rsid w:val="00E9435B"/>
    <w:rsid w:val="00E943FC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AA5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FC"/>
    <w:rsid w:val="00EA036E"/>
    <w:rsid w:val="00EA03D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3A"/>
    <w:rsid w:val="00EA370B"/>
    <w:rsid w:val="00EA3A99"/>
    <w:rsid w:val="00EA3D02"/>
    <w:rsid w:val="00EA44A5"/>
    <w:rsid w:val="00EA468E"/>
    <w:rsid w:val="00EA4865"/>
    <w:rsid w:val="00EA4AC7"/>
    <w:rsid w:val="00EA4C4A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C8"/>
    <w:rsid w:val="00EB2CF3"/>
    <w:rsid w:val="00EB32C5"/>
    <w:rsid w:val="00EB3441"/>
    <w:rsid w:val="00EB3BC4"/>
    <w:rsid w:val="00EB3BDA"/>
    <w:rsid w:val="00EB443C"/>
    <w:rsid w:val="00EB49DD"/>
    <w:rsid w:val="00EB49F7"/>
    <w:rsid w:val="00EB4A61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40CE"/>
    <w:rsid w:val="00EC418E"/>
    <w:rsid w:val="00EC421B"/>
    <w:rsid w:val="00EC439B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3E6"/>
    <w:rsid w:val="00EC73FC"/>
    <w:rsid w:val="00EC7800"/>
    <w:rsid w:val="00EC7960"/>
    <w:rsid w:val="00EC7B71"/>
    <w:rsid w:val="00EC7CA6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E8"/>
    <w:rsid w:val="00ED2860"/>
    <w:rsid w:val="00ED28F5"/>
    <w:rsid w:val="00ED2EC1"/>
    <w:rsid w:val="00ED2F0E"/>
    <w:rsid w:val="00ED37DA"/>
    <w:rsid w:val="00ED3D86"/>
    <w:rsid w:val="00ED4397"/>
    <w:rsid w:val="00ED497B"/>
    <w:rsid w:val="00ED4F2C"/>
    <w:rsid w:val="00ED50C3"/>
    <w:rsid w:val="00ED52ED"/>
    <w:rsid w:val="00ED5457"/>
    <w:rsid w:val="00ED55E8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A1"/>
    <w:rsid w:val="00EE13AC"/>
    <w:rsid w:val="00EE17D5"/>
    <w:rsid w:val="00EE1CA2"/>
    <w:rsid w:val="00EE1D34"/>
    <w:rsid w:val="00EE23F2"/>
    <w:rsid w:val="00EE2460"/>
    <w:rsid w:val="00EE2BF8"/>
    <w:rsid w:val="00EE2E44"/>
    <w:rsid w:val="00EE3343"/>
    <w:rsid w:val="00EE4A0B"/>
    <w:rsid w:val="00EE4BF8"/>
    <w:rsid w:val="00EE4DAE"/>
    <w:rsid w:val="00EE521D"/>
    <w:rsid w:val="00EE58E0"/>
    <w:rsid w:val="00EE597D"/>
    <w:rsid w:val="00EE6211"/>
    <w:rsid w:val="00EE6625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C10"/>
    <w:rsid w:val="00EF3CAD"/>
    <w:rsid w:val="00EF438A"/>
    <w:rsid w:val="00EF43B3"/>
    <w:rsid w:val="00EF4817"/>
    <w:rsid w:val="00EF48CF"/>
    <w:rsid w:val="00EF4B66"/>
    <w:rsid w:val="00EF516F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F003B5"/>
    <w:rsid w:val="00F00581"/>
    <w:rsid w:val="00F0085D"/>
    <w:rsid w:val="00F00CE3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F02"/>
    <w:rsid w:val="00F03F05"/>
    <w:rsid w:val="00F0444A"/>
    <w:rsid w:val="00F0474C"/>
    <w:rsid w:val="00F04E7D"/>
    <w:rsid w:val="00F04FB5"/>
    <w:rsid w:val="00F05359"/>
    <w:rsid w:val="00F05754"/>
    <w:rsid w:val="00F06402"/>
    <w:rsid w:val="00F064D4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BD0"/>
    <w:rsid w:val="00F13E7D"/>
    <w:rsid w:val="00F13FB0"/>
    <w:rsid w:val="00F14391"/>
    <w:rsid w:val="00F14DF7"/>
    <w:rsid w:val="00F14F48"/>
    <w:rsid w:val="00F15191"/>
    <w:rsid w:val="00F1549A"/>
    <w:rsid w:val="00F15C76"/>
    <w:rsid w:val="00F15DDE"/>
    <w:rsid w:val="00F16049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874"/>
    <w:rsid w:val="00F218FB"/>
    <w:rsid w:val="00F21944"/>
    <w:rsid w:val="00F21C3E"/>
    <w:rsid w:val="00F21D1C"/>
    <w:rsid w:val="00F21E83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FA"/>
    <w:rsid w:val="00F23584"/>
    <w:rsid w:val="00F23825"/>
    <w:rsid w:val="00F23E30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CE"/>
    <w:rsid w:val="00F27A74"/>
    <w:rsid w:val="00F27AE6"/>
    <w:rsid w:val="00F27B1D"/>
    <w:rsid w:val="00F30405"/>
    <w:rsid w:val="00F30613"/>
    <w:rsid w:val="00F30CDF"/>
    <w:rsid w:val="00F31D69"/>
    <w:rsid w:val="00F32E9A"/>
    <w:rsid w:val="00F33684"/>
    <w:rsid w:val="00F339C9"/>
    <w:rsid w:val="00F33C11"/>
    <w:rsid w:val="00F33D0A"/>
    <w:rsid w:val="00F33FD1"/>
    <w:rsid w:val="00F3422A"/>
    <w:rsid w:val="00F3434C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C7D"/>
    <w:rsid w:val="00F37737"/>
    <w:rsid w:val="00F378BC"/>
    <w:rsid w:val="00F37C10"/>
    <w:rsid w:val="00F37D31"/>
    <w:rsid w:val="00F37F0F"/>
    <w:rsid w:val="00F40062"/>
    <w:rsid w:val="00F40CD0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F6"/>
    <w:rsid w:val="00F42571"/>
    <w:rsid w:val="00F42A6F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D7"/>
    <w:rsid w:val="00F503C1"/>
    <w:rsid w:val="00F50D5B"/>
    <w:rsid w:val="00F514DA"/>
    <w:rsid w:val="00F51638"/>
    <w:rsid w:val="00F516AE"/>
    <w:rsid w:val="00F5197A"/>
    <w:rsid w:val="00F51A23"/>
    <w:rsid w:val="00F52103"/>
    <w:rsid w:val="00F522F6"/>
    <w:rsid w:val="00F52814"/>
    <w:rsid w:val="00F52AE2"/>
    <w:rsid w:val="00F53663"/>
    <w:rsid w:val="00F53A70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3E0"/>
    <w:rsid w:val="00F55896"/>
    <w:rsid w:val="00F55B12"/>
    <w:rsid w:val="00F55B36"/>
    <w:rsid w:val="00F560F0"/>
    <w:rsid w:val="00F56B8F"/>
    <w:rsid w:val="00F56E1A"/>
    <w:rsid w:val="00F57D8E"/>
    <w:rsid w:val="00F57E82"/>
    <w:rsid w:val="00F60248"/>
    <w:rsid w:val="00F60846"/>
    <w:rsid w:val="00F60AF9"/>
    <w:rsid w:val="00F60D1B"/>
    <w:rsid w:val="00F61040"/>
    <w:rsid w:val="00F614F0"/>
    <w:rsid w:val="00F61588"/>
    <w:rsid w:val="00F6185B"/>
    <w:rsid w:val="00F618C8"/>
    <w:rsid w:val="00F61A02"/>
    <w:rsid w:val="00F62DF2"/>
    <w:rsid w:val="00F62E5B"/>
    <w:rsid w:val="00F634D4"/>
    <w:rsid w:val="00F63AFC"/>
    <w:rsid w:val="00F64020"/>
    <w:rsid w:val="00F64064"/>
    <w:rsid w:val="00F64792"/>
    <w:rsid w:val="00F64EAC"/>
    <w:rsid w:val="00F6659B"/>
    <w:rsid w:val="00F6661A"/>
    <w:rsid w:val="00F66893"/>
    <w:rsid w:val="00F668B5"/>
    <w:rsid w:val="00F66B3F"/>
    <w:rsid w:val="00F67776"/>
    <w:rsid w:val="00F67814"/>
    <w:rsid w:val="00F67D20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C23"/>
    <w:rsid w:val="00F76DB6"/>
    <w:rsid w:val="00F76FE0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55D"/>
    <w:rsid w:val="00F819AE"/>
    <w:rsid w:val="00F81EE4"/>
    <w:rsid w:val="00F8208E"/>
    <w:rsid w:val="00F824D5"/>
    <w:rsid w:val="00F82518"/>
    <w:rsid w:val="00F827C7"/>
    <w:rsid w:val="00F828F0"/>
    <w:rsid w:val="00F82E08"/>
    <w:rsid w:val="00F82ECB"/>
    <w:rsid w:val="00F8358F"/>
    <w:rsid w:val="00F83A60"/>
    <w:rsid w:val="00F83ABC"/>
    <w:rsid w:val="00F83E58"/>
    <w:rsid w:val="00F8410A"/>
    <w:rsid w:val="00F84130"/>
    <w:rsid w:val="00F843C5"/>
    <w:rsid w:val="00F845EC"/>
    <w:rsid w:val="00F8481D"/>
    <w:rsid w:val="00F84CEE"/>
    <w:rsid w:val="00F84DC4"/>
    <w:rsid w:val="00F84EA8"/>
    <w:rsid w:val="00F84FF1"/>
    <w:rsid w:val="00F853F9"/>
    <w:rsid w:val="00F857CF"/>
    <w:rsid w:val="00F858F3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34ED"/>
    <w:rsid w:val="00F935E6"/>
    <w:rsid w:val="00F93B7B"/>
    <w:rsid w:val="00F93CFA"/>
    <w:rsid w:val="00F942E6"/>
    <w:rsid w:val="00F944AF"/>
    <w:rsid w:val="00F94719"/>
    <w:rsid w:val="00F94C19"/>
    <w:rsid w:val="00F9512C"/>
    <w:rsid w:val="00F95281"/>
    <w:rsid w:val="00F953AC"/>
    <w:rsid w:val="00F95677"/>
    <w:rsid w:val="00F956EE"/>
    <w:rsid w:val="00F957B6"/>
    <w:rsid w:val="00F95A80"/>
    <w:rsid w:val="00F95D4B"/>
    <w:rsid w:val="00F95E04"/>
    <w:rsid w:val="00F95E4E"/>
    <w:rsid w:val="00F95ED1"/>
    <w:rsid w:val="00F96350"/>
    <w:rsid w:val="00F9674B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CC4"/>
    <w:rsid w:val="00FA3EDD"/>
    <w:rsid w:val="00FA3F3A"/>
    <w:rsid w:val="00FA4D02"/>
    <w:rsid w:val="00FA4D05"/>
    <w:rsid w:val="00FA4DF2"/>
    <w:rsid w:val="00FA501C"/>
    <w:rsid w:val="00FA51E1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E6"/>
    <w:rsid w:val="00FB3ED5"/>
    <w:rsid w:val="00FB4109"/>
    <w:rsid w:val="00FB41A4"/>
    <w:rsid w:val="00FB41E7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820"/>
    <w:rsid w:val="00FB6BDE"/>
    <w:rsid w:val="00FB6D27"/>
    <w:rsid w:val="00FB70D9"/>
    <w:rsid w:val="00FB768D"/>
    <w:rsid w:val="00FB7A65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72B"/>
    <w:rsid w:val="00FD3F72"/>
    <w:rsid w:val="00FD41FE"/>
    <w:rsid w:val="00FD4CF5"/>
    <w:rsid w:val="00FD51D2"/>
    <w:rsid w:val="00FD5502"/>
    <w:rsid w:val="00FD5527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D92"/>
    <w:rsid w:val="00FE22C3"/>
    <w:rsid w:val="00FE2D18"/>
    <w:rsid w:val="00FE2E11"/>
    <w:rsid w:val="00FE2F2C"/>
    <w:rsid w:val="00FE2FA5"/>
    <w:rsid w:val="00FE3201"/>
    <w:rsid w:val="00FE3722"/>
    <w:rsid w:val="00FE3BD0"/>
    <w:rsid w:val="00FE3DB1"/>
    <w:rsid w:val="00FE4286"/>
    <w:rsid w:val="00FE4585"/>
    <w:rsid w:val="00FE458F"/>
    <w:rsid w:val="00FE4661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160"/>
    <w:rsid w:val="00FF61A7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B4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549</TotalTime>
  <Pages>4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29</cp:revision>
  <cp:lastPrinted>2024-12-21T05:55:00Z</cp:lastPrinted>
  <dcterms:created xsi:type="dcterms:W3CDTF">2025-04-15T10:15:00Z</dcterms:created>
  <dcterms:modified xsi:type="dcterms:W3CDTF">2025-04-16T05:18:00Z</dcterms:modified>
</cp:coreProperties>
</file>