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D7D5" w14:textId="77777777" w:rsidR="00264E0C" w:rsidRPr="00C02271" w:rsidRDefault="00264E0C" w:rsidP="00264E0C">
      <w:pPr>
        <w:spacing w:after="0"/>
        <w:ind w:left="1080"/>
        <w:jc w:val="center"/>
        <w:rPr>
          <w:b/>
          <w:bCs/>
          <w:iCs/>
          <w:sz w:val="24"/>
          <w:szCs w:val="24"/>
        </w:rPr>
      </w:pPr>
      <w:r w:rsidRPr="00C02271">
        <w:rPr>
          <w:b/>
          <w:bCs/>
          <w:iCs/>
          <w:sz w:val="24"/>
          <w:szCs w:val="24"/>
        </w:rPr>
        <w:t>RAPORT PRIVIND SITUAŢIA HIDROMETEOROLOGICĂ ŞI A CALITĂŢII MEDIULUI</w:t>
      </w:r>
    </w:p>
    <w:p w14:paraId="0A89D176" w14:textId="77777777" w:rsidR="00264E0C" w:rsidRPr="004E4E6E" w:rsidRDefault="00264E0C" w:rsidP="00264E0C">
      <w:pPr>
        <w:spacing w:after="0"/>
        <w:ind w:left="1080"/>
        <w:jc w:val="center"/>
        <w:rPr>
          <w:b/>
          <w:bCs/>
          <w:sz w:val="24"/>
          <w:szCs w:val="24"/>
        </w:rPr>
      </w:pPr>
      <w:r>
        <w:rPr>
          <w:b/>
          <w:bCs/>
          <w:sz w:val="24"/>
          <w:szCs w:val="24"/>
        </w:rPr>
        <w:t>în intervalul 13.01.2026, ora 08.00 – 14.01.2026</w:t>
      </w:r>
      <w:r w:rsidRPr="00C02271">
        <w:rPr>
          <w:b/>
          <w:bCs/>
          <w:sz w:val="24"/>
          <w:szCs w:val="24"/>
        </w:rPr>
        <w:t>, ora 08.00</w:t>
      </w:r>
    </w:p>
    <w:p w14:paraId="6C377461" w14:textId="77777777" w:rsidR="00264E0C" w:rsidRPr="00C02271" w:rsidRDefault="00264E0C" w:rsidP="00264E0C">
      <w:pPr>
        <w:spacing w:after="0"/>
        <w:rPr>
          <w:b/>
          <w:bCs/>
          <w:sz w:val="16"/>
          <w:szCs w:val="16"/>
        </w:rPr>
      </w:pPr>
    </w:p>
    <w:p w14:paraId="2678A4C0" w14:textId="77777777" w:rsidR="00264E0C" w:rsidRPr="001B6E38" w:rsidRDefault="00264E0C" w:rsidP="00264E0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7D5528CC" w14:textId="77777777" w:rsidR="00264E0C" w:rsidRPr="006B6B25" w:rsidRDefault="00264E0C" w:rsidP="00264E0C">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14.01.2026</w:t>
      </w:r>
      <w:r w:rsidRPr="006B6B25">
        <w:rPr>
          <w:b/>
          <w:bCs/>
          <w:u w:val="single"/>
          <w:lang w:val="it-IT"/>
        </w:rPr>
        <w:t>, ora 07.00</w:t>
      </w:r>
    </w:p>
    <w:p w14:paraId="17B2D818" w14:textId="5957F253" w:rsidR="00264E0C" w:rsidRPr="00264E0C" w:rsidRDefault="00264E0C" w:rsidP="00264E0C">
      <w:pPr>
        <w:spacing w:after="0" w:line="240" w:lineRule="auto"/>
        <w:ind w:left="1080"/>
        <w:rPr>
          <w:b/>
          <w:bCs/>
          <w:u w:val="single"/>
          <w:lang w:val="it-IT"/>
        </w:rPr>
      </w:pPr>
      <w:r w:rsidRPr="00F119FE">
        <w:rPr>
          <w:b/>
          <w:bCs/>
          <w:u w:val="single"/>
          <w:lang w:val="it-IT"/>
        </w:rPr>
        <w:t xml:space="preserve">RÂURI </w:t>
      </w:r>
      <w:bookmarkStart w:id="0" w:name="_Hlk207483632"/>
      <w:bookmarkStart w:id="1" w:name="_Hlk215287411"/>
    </w:p>
    <w:p w14:paraId="4318DC9F" w14:textId="77777777" w:rsidR="00264E0C" w:rsidRPr="00D27837" w:rsidRDefault="00264E0C" w:rsidP="00264E0C">
      <w:pPr>
        <w:autoSpaceDN w:val="0"/>
        <w:ind w:left="1080" w:firstLine="567"/>
        <w:rPr>
          <w:rFonts w:cs="Courier New"/>
        </w:rPr>
      </w:pPr>
      <w:bookmarkStart w:id="2" w:name="_Hlk218358252"/>
      <w:bookmarkEnd w:id="0"/>
      <w:bookmarkEnd w:id="1"/>
      <w:r w:rsidRPr="00D27837">
        <w:rPr>
          <w:rFonts w:cs="Courier New"/>
          <w:b/>
          <w:bCs/>
        </w:rPr>
        <w:t xml:space="preserve">Debitele au fost în general, în scădere, </w:t>
      </w:r>
      <w:r w:rsidRPr="00D27837">
        <w:rPr>
          <w:rFonts w:cs="Courier New"/>
        </w:rPr>
        <w:t xml:space="preserve">exceptând râurile din bazinele hidrografice: Tur, Someșul Mic, Crasna, Barcău, Crișul Repede, Arieș, Siret, Prut </w:t>
      </w:r>
      <w:proofErr w:type="spellStart"/>
      <w:r w:rsidRPr="00D27837">
        <w:rPr>
          <w:rFonts w:cs="Courier New"/>
        </w:rPr>
        <w:t>şi</w:t>
      </w:r>
      <w:proofErr w:type="spellEnd"/>
      <w:r w:rsidRPr="00D27837">
        <w:rPr>
          <w:rFonts w:cs="Courier New"/>
        </w:rPr>
        <w:t xml:space="preserve"> râurile din Dobrogea, unde au fost relativ staționare.</w:t>
      </w:r>
    </w:p>
    <w:p w14:paraId="2BD499AD" w14:textId="77777777" w:rsidR="00264E0C" w:rsidRPr="00D27837" w:rsidRDefault="00264E0C" w:rsidP="00264E0C">
      <w:pPr>
        <w:autoSpaceDN w:val="0"/>
        <w:ind w:left="1080" w:firstLine="567"/>
        <w:rPr>
          <w:rFonts w:cs="Courier New"/>
        </w:rPr>
      </w:pPr>
      <w:r w:rsidRPr="00D27837">
        <w:rPr>
          <w:rFonts w:cs="Courier New"/>
        </w:rPr>
        <w:t xml:space="preserve">Debitele se situează în general la valori sub mediile multianuale lunare, cu coeficienți moduli cuprinși între 30-90%, mai mari (în jurul </w:t>
      </w:r>
      <w:proofErr w:type="spellStart"/>
      <w:r w:rsidRPr="00D27837">
        <w:rPr>
          <w:rFonts w:cs="Courier New"/>
        </w:rPr>
        <w:t>şi</w:t>
      </w:r>
      <w:proofErr w:type="spellEnd"/>
      <w:r w:rsidRPr="00D27837">
        <w:rPr>
          <w:rFonts w:cs="Courier New"/>
        </w:rPr>
        <w:t xml:space="preserve"> peste 100% din acestea) pe râurile din bazinele hidrografice:  Someșul Mic, </w:t>
      </w:r>
      <w:proofErr w:type="spellStart"/>
      <w:r w:rsidRPr="00D27837">
        <w:rPr>
          <w:rFonts w:cs="Courier New"/>
        </w:rPr>
        <w:t>Someşul</w:t>
      </w:r>
      <w:proofErr w:type="spellEnd"/>
      <w:r w:rsidRPr="00D27837">
        <w:rPr>
          <w:rFonts w:cs="Courier New"/>
        </w:rPr>
        <w:t xml:space="preserve"> Mare, Jiu, Vedea, Argeș, Ialomița, Buzău, bazinele superioare ale Bârzavei, Moldovei, Bistriței, </w:t>
      </w:r>
      <w:proofErr w:type="spellStart"/>
      <w:r w:rsidRPr="00D27837">
        <w:rPr>
          <w:rFonts w:cs="Courier New"/>
        </w:rPr>
        <w:t>Trotuşului</w:t>
      </w:r>
      <w:proofErr w:type="spellEnd"/>
      <w:r w:rsidRPr="00D27837">
        <w:rPr>
          <w:rFonts w:cs="Courier New"/>
        </w:rPr>
        <w:t xml:space="preserve">, bazinul inferior al Oltului, cursul mijlociu al Mureșului </w:t>
      </w:r>
      <w:proofErr w:type="spellStart"/>
      <w:r w:rsidRPr="00D27837">
        <w:rPr>
          <w:rFonts w:cs="Courier New"/>
        </w:rPr>
        <w:t>şi</w:t>
      </w:r>
      <w:proofErr w:type="spellEnd"/>
      <w:r w:rsidRPr="00D27837">
        <w:rPr>
          <w:rFonts w:cs="Courier New"/>
        </w:rPr>
        <w:t xml:space="preserve"> mai mici (sub 30%) pe râurile din bazinele hidrografice: Tur, Crasna, Barcău, Crișul Negru, Crișul Alb, Moravița, Bârlad, unii </w:t>
      </w:r>
      <w:proofErr w:type="spellStart"/>
      <w:r w:rsidRPr="00D27837">
        <w:rPr>
          <w:rFonts w:cs="Courier New"/>
        </w:rPr>
        <w:t>afluenţi</w:t>
      </w:r>
      <w:proofErr w:type="spellEnd"/>
      <w:r w:rsidRPr="00D27837">
        <w:rPr>
          <w:rFonts w:cs="Courier New"/>
        </w:rPr>
        <w:t xml:space="preserve"> ai Prutului și pe râurile din Dobrogea.</w:t>
      </w:r>
    </w:p>
    <w:p w14:paraId="16185A7E" w14:textId="77777777" w:rsidR="00264E0C" w:rsidRPr="00D27837" w:rsidRDefault="00264E0C" w:rsidP="00264E0C">
      <w:pPr>
        <w:autoSpaceDN w:val="0"/>
        <w:ind w:left="1080" w:firstLine="567"/>
        <w:rPr>
          <w:rFonts w:cs="Courier New"/>
        </w:rPr>
      </w:pPr>
      <w:r w:rsidRPr="00D27837">
        <w:rPr>
          <w:rFonts w:cs="Courier New"/>
        </w:rPr>
        <w:t>Formațiunile de gheață (gheață la maluri, pod de gheață, năboi, sloiuri) prezente pe majoritatea râurilor au fost în extindere și intensificare.</w:t>
      </w:r>
    </w:p>
    <w:bookmarkEnd w:id="2"/>
    <w:p w14:paraId="1E8EDBD0" w14:textId="1DF83CC3" w:rsidR="00264E0C" w:rsidRPr="00264E0C" w:rsidRDefault="00264E0C" w:rsidP="00264E0C">
      <w:pPr>
        <w:autoSpaceDN w:val="0"/>
        <w:ind w:left="1080" w:firstLine="567"/>
        <w:rPr>
          <w:rFonts w:cs="Courier New"/>
          <w:b/>
          <w:bCs/>
        </w:rPr>
      </w:pPr>
      <w:r w:rsidRPr="00D27837">
        <w:rPr>
          <w:rFonts w:cs="Courier New"/>
          <w:b/>
          <w:bCs/>
        </w:rPr>
        <w:t>Se situează peste COTA DE ATENȚIE râul Urlui la stația hidrometrică Furculești (150+1) -jud. TR, cotă citită în data de 13.01.2026, ora 12.</w:t>
      </w:r>
    </w:p>
    <w:p w14:paraId="699382CB" w14:textId="77777777" w:rsidR="00264E0C" w:rsidRPr="006D1E17" w:rsidRDefault="00264E0C" w:rsidP="00264E0C">
      <w:pPr>
        <w:spacing w:after="0" w:line="240" w:lineRule="auto"/>
        <w:rPr>
          <w:rFonts w:eastAsia="BatangChe"/>
          <w:b/>
          <w:bCs/>
          <w:sz w:val="16"/>
          <w:szCs w:val="16"/>
        </w:rPr>
      </w:pPr>
    </w:p>
    <w:p w14:paraId="5B0D837B" w14:textId="77777777" w:rsidR="00264E0C" w:rsidRPr="00A10800" w:rsidRDefault="00264E0C" w:rsidP="00264E0C">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3079E871" w14:textId="77777777" w:rsidR="00264E0C" w:rsidRPr="00F60E18" w:rsidRDefault="00264E0C" w:rsidP="00264E0C">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13.01</w:t>
      </w:r>
      <w:r w:rsidRPr="0064514F">
        <w:rPr>
          <w:rFonts w:eastAsia="BatangChe" w:cs="Tahoma"/>
          <w:bCs/>
          <w:color w:val="000000" w:themeColor="text1"/>
        </w:rPr>
        <w:t>.202</w:t>
      </w:r>
      <w:r>
        <w:rPr>
          <w:rFonts w:eastAsia="BatangChe" w:cs="Tahoma"/>
          <w:bCs/>
          <w:color w:val="000000" w:themeColor="text1"/>
        </w:rPr>
        <w:t>6-14.01.2026,</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Pr>
          <w:rFonts w:eastAsia="BatangChe" w:cs="Tahoma"/>
          <w:b/>
          <w:bCs/>
          <w:color w:val="000000" w:themeColor="text1"/>
        </w:rPr>
        <w:t xml:space="preserve">în </w:t>
      </w:r>
      <w:proofErr w:type="spellStart"/>
      <w:r>
        <w:rPr>
          <w:rFonts w:eastAsia="BatangChe" w:cs="Tahoma"/>
          <w:b/>
          <w:bCs/>
          <w:color w:val="000000" w:themeColor="text1"/>
        </w:rPr>
        <w:t>scadere</w:t>
      </w:r>
      <w:proofErr w:type="spellEnd"/>
      <w:r w:rsidRPr="00F60E18">
        <w:rPr>
          <w:rFonts w:eastAsia="BatangChe" w:cs="Tahoma"/>
          <w:b/>
          <w:bCs/>
          <w:color w:val="000000" w:themeColor="text1"/>
        </w:rPr>
        <w:t xml:space="preserve">, având valoarea de </w:t>
      </w:r>
      <w:r>
        <w:rPr>
          <w:rFonts w:eastAsia="BatangChe" w:cs="Tahoma"/>
          <w:b/>
          <w:bCs/>
          <w:color w:val="000000" w:themeColor="text1"/>
        </w:rPr>
        <w:t>4300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sidRPr="00F60E18">
        <w:rPr>
          <w:rFonts w:eastAsia="BatangChe" w:cs="Tahoma"/>
          <w:color w:val="000000" w:themeColor="text1"/>
        </w:rPr>
        <w:t xml:space="preserve">, </w:t>
      </w:r>
      <w:r>
        <w:rPr>
          <w:rFonts w:eastAsia="BatangChe" w:cs="Tahoma"/>
          <w:color w:val="000000" w:themeColor="text1"/>
        </w:rPr>
        <w:t>sub</w:t>
      </w:r>
      <w:r w:rsidRPr="00F60E18">
        <w:rPr>
          <w:rFonts w:eastAsia="BatangChe" w:cs="Tahoma"/>
          <w:color w:val="000000" w:themeColor="text1"/>
        </w:rPr>
        <w:t xml:space="preserve"> media multianuală a lunii </w:t>
      </w:r>
      <w:r>
        <w:rPr>
          <w:rFonts w:eastAsia="BatangChe" w:cs="Tahoma"/>
          <w:b/>
          <w:bCs/>
          <w:color w:val="000000" w:themeColor="text1"/>
        </w:rPr>
        <w:t>ianuarie</w:t>
      </w:r>
      <w:r w:rsidRPr="00F60E18">
        <w:rPr>
          <w:rFonts w:eastAsia="BatangChe" w:cs="Tahoma"/>
          <w:b/>
          <w:bCs/>
          <w:color w:val="000000" w:themeColor="text1"/>
        </w:rPr>
        <w:t xml:space="preserve"> (</w:t>
      </w:r>
      <w:r>
        <w:rPr>
          <w:rFonts w:eastAsia="BatangChe" w:cs="Tahoma"/>
          <w:b/>
          <w:bCs/>
          <w:color w:val="000000" w:themeColor="text1"/>
        </w:rPr>
        <w:t>5400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Pr>
          <w:rFonts w:eastAsia="BatangChe" w:cs="Tahoma"/>
          <w:b/>
          <w:bCs/>
          <w:color w:val="000000" w:themeColor="text1"/>
        </w:rPr>
        <w:t xml:space="preserve"> și decembrie </w:t>
      </w:r>
      <w:r w:rsidRPr="00F60E18">
        <w:rPr>
          <w:rFonts w:eastAsia="BatangChe" w:cs="Tahoma"/>
          <w:b/>
          <w:bCs/>
          <w:color w:val="000000" w:themeColor="text1"/>
        </w:rPr>
        <w:t>(</w:t>
      </w:r>
      <w:r>
        <w:rPr>
          <w:rFonts w:eastAsia="BatangChe" w:cs="Tahoma"/>
          <w:b/>
          <w:bCs/>
          <w:color w:val="000000" w:themeColor="text1"/>
        </w:rPr>
        <w:t>5200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4FD6F9F6" w14:textId="77777777" w:rsidR="00264E0C" w:rsidRPr="00CE0C71" w:rsidRDefault="00264E0C" w:rsidP="00264E0C">
      <w:pPr>
        <w:shd w:val="clear" w:color="auto" w:fill="FFFFFF"/>
        <w:spacing w:after="0" w:line="240" w:lineRule="auto"/>
        <w:ind w:left="1080" w:firstLine="360"/>
        <w:rPr>
          <w:rFonts w:eastAsia="BatangChe" w:cs="Tahoma"/>
          <w:color w:val="000000" w:themeColor="text1"/>
        </w:rPr>
      </w:pPr>
      <w:r w:rsidRPr="00D27837">
        <w:rPr>
          <w:rFonts w:eastAsia="BatangChe" w:cs="Tahoma"/>
          <w:color w:val="000000" w:themeColor="text1"/>
        </w:rPr>
        <w:t>În aval de Porțile de Fier debitele</w:t>
      </w:r>
      <w:bookmarkStart w:id="3" w:name="_Hlk171581215"/>
      <w:r w:rsidRPr="00D27837">
        <w:rPr>
          <w:rFonts w:eastAsia="BatangChe" w:cs="Tahoma"/>
          <w:color w:val="000000" w:themeColor="text1"/>
        </w:rPr>
        <w:t xml:space="preserve"> au fost </w:t>
      </w:r>
      <w:bookmarkEnd w:id="3"/>
      <w:r w:rsidRPr="00D27837">
        <w:rPr>
          <w:rFonts w:eastAsia="BatangChe" w:cs="Tahoma"/>
          <w:color w:val="000000" w:themeColor="text1"/>
        </w:rPr>
        <w:t>în scădere pe sectoarele Gruia – Calafat și Tr. Măgurele – Giurgiu, relativ staționare pe sectorul Bechet – Corabia și în creștere pe sectorul Oltenița – Tulcea</w:t>
      </w:r>
      <w:r w:rsidRPr="00CE0C71">
        <w:rPr>
          <w:rFonts w:eastAsia="BatangChe" w:cs="Tahoma"/>
          <w:bCs/>
          <w:color w:val="000000" w:themeColor="text1"/>
        </w:rPr>
        <w:t>.</w:t>
      </w:r>
    </w:p>
    <w:p w14:paraId="05403414" w14:textId="77777777" w:rsidR="00264E0C" w:rsidRDefault="00264E0C" w:rsidP="00264E0C">
      <w:pPr>
        <w:shd w:val="clear" w:color="auto" w:fill="FFFFFF"/>
        <w:spacing w:after="0" w:line="240" w:lineRule="auto"/>
        <w:ind w:left="1080" w:firstLine="360"/>
        <w:rPr>
          <w:rFonts w:eastAsia="BatangChe" w:cs="Tahoma"/>
          <w:color w:val="000000" w:themeColor="text1"/>
        </w:rPr>
      </w:pPr>
    </w:p>
    <w:p w14:paraId="0B1A915A" w14:textId="77777777" w:rsidR="00264E0C" w:rsidRDefault="00264E0C" w:rsidP="00264E0C">
      <w:pPr>
        <w:shd w:val="clear" w:color="auto" w:fill="FFFFFF"/>
        <w:spacing w:after="0" w:line="240" w:lineRule="auto"/>
        <w:ind w:left="1080"/>
        <w:rPr>
          <w:rFonts w:eastAsia="BatangChe" w:cs="Tahoma"/>
          <w:color w:val="000000" w:themeColor="text1"/>
        </w:rPr>
      </w:pPr>
    </w:p>
    <w:p w14:paraId="1546D202" w14:textId="77777777" w:rsidR="00264E0C" w:rsidRPr="00F60E18" w:rsidRDefault="00264E0C" w:rsidP="00264E0C">
      <w:pPr>
        <w:shd w:val="clear" w:color="auto" w:fill="FFFFFF"/>
        <w:spacing w:after="0" w:line="240" w:lineRule="auto"/>
        <w:ind w:left="1080"/>
        <w:rPr>
          <w:rFonts w:eastAsia="BatangChe" w:cs="Tahoma"/>
          <w:b/>
          <w:bCs/>
          <w:color w:val="000000" w:themeColor="text1"/>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Pr>
          <w:rFonts w:eastAsia="BatangChe" w:cs="Tahoma"/>
          <w:b/>
          <w:bCs/>
          <w:color w:val="000000" w:themeColor="text1"/>
        </w:rPr>
        <w:t xml:space="preserve">in </w:t>
      </w:r>
      <w:proofErr w:type="spellStart"/>
      <w:r>
        <w:rPr>
          <w:rFonts w:eastAsia="BatangChe" w:cs="Tahoma"/>
          <w:b/>
          <w:bCs/>
          <w:color w:val="000000" w:themeColor="text1"/>
        </w:rPr>
        <w:t>scadere</w:t>
      </w:r>
      <w:proofErr w:type="spellEnd"/>
      <w:r w:rsidRPr="00F60E18">
        <w:rPr>
          <w:rFonts w:eastAsia="BatangChe" w:cs="Tahoma"/>
          <w:b/>
          <w:bCs/>
          <w:color w:val="000000" w:themeColor="text1"/>
        </w:rPr>
        <w:t xml:space="preserve"> (</w:t>
      </w:r>
      <w:r>
        <w:rPr>
          <w:rFonts w:eastAsia="BatangChe" w:cs="Tahoma"/>
          <w:b/>
          <w:bCs/>
          <w:color w:val="000000" w:themeColor="text1"/>
        </w:rPr>
        <w:t>4100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58F365ED" w14:textId="77777777" w:rsidR="00264E0C" w:rsidRDefault="00264E0C" w:rsidP="00264E0C">
      <w:pPr>
        <w:keepLines/>
        <w:spacing w:after="0" w:line="240" w:lineRule="auto"/>
        <w:ind w:left="1080"/>
        <w:rPr>
          <w:rFonts w:eastAsia="BatangChe" w:cs="Tahoma"/>
          <w:color w:val="000000" w:themeColor="text1"/>
        </w:rPr>
      </w:pPr>
      <w:r w:rsidRPr="00D27837">
        <w:rPr>
          <w:rFonts w:eastAsia="BatangChe" w:cs="Tahoma"/>
          <w:color w:val="000000" w:themeColor="text1"/>
        </w:rPr>
        <w:t>În aval de Porțile de Fier debitele vor fi în scădere pe sectorul Gruia – Bechet și la Oltenița, relativ staționare pe sectorul Corabia - Giurgiu și în creștere pe sectorul Călărași – Tulcea</w:t>
      </w:r>
      <w:r w:rsidRPr="007905FB">
        <w:rPr>
          <w:rFonts w:eastAsia="BatangChe" w:cs="Tahoma"/>
          <w:color w:val="000000" w:themeColor="text1"/>
        </w:rPr>
        <w:t>.</w:t>
      </w:r>
    </w:p>
    <w:p w14:paraId="0C9A0EB7" w14:textId="77777777" w:rsidR="00264E0C" w:rsidRPr="00D93B83" w:rsidRDefault="00264E0C" w:rsidP="00264E0C">
      <w:pPr>
        <w:keepLines/>
        <w:spacing w:after="0" w:line="240" w:lineRule="auto"/>
        <w:rPr>
          <w:rFonts w:eastAsia="BatangChe" w:cs="Tahoma"/>
          <w:color w:val="000000" w:themeColor="text1"/>
        </w:rPr>
      </w:pPr>
    </w:p>
    <w:p w14:paraId="76C615AD" w14:textId="573FB9D0" w:rsidR="00264E0C" w:rsidRDefault="00264E0C" w:rsidP="00264E0C">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13.01.2026, ora 09.00 – 14.01.2026</w:t>
      </w:r>
      <w:r w:rsidRPr="00680323">
        <w:rPr>
          <w:b/>
          <w:bCs/>
          <w:color w:val="000000" w:themeColor="text1"/>
          <w:u w:val="single"/>
        </w:rPr>
        <w:t>, ora 06.00</w:t>
      </w:r>
    </w:p>
    <w:p w14:paraId="283A8A88" w14:textId="77777777" w:rsidR="00264E0C" w:rsidRPr="00C70517" w:rsidRDefault="00264E0C" w:rsidP="00264E0C">
      <w:pPr>
        <w:autoSpaceDE w:val="0"/>
        <w:autoSpaceDN w:val="0"/>
        <w:adjustRightInd w:val="0"/>
        <w:spacing w:after="0" w:line="240" w:lineRule="auto"/>
        <w:ind w:left="1080"/>
      </w:pPr>
      <w:r w:rsidRPr="00B93701">
        <w:rPr>
          <w:b/>
          <w:bCs/>
        </w:rPr>
        <w:t>ÎN ȚARĂ</w:t>
      </w:r>
      <w:r>
        <w:rPr>
          <w:b/>
          <w:bCs/>
        </w:rPr>
        <w:t>,</w:t>
      </w:r>
      <w:r w:rsidRPr="00B93701">
        <w:rPr>
          <w:b/>
          <w:bCs/>
        </w:rPr>
        <w:t xml:space="preserve"> </w:t>
      </w:r>
      <w:r>
        <w:t>v</w:t>
      </w:r>
      <w:r w:rsidRPr="00C70517">
        <w:t>remea s-a menținut deosebit de rece în mare parte din țară (abateri negative ale valorilor diurne în general de</w:t>
      </w:r>
      <w:r>
        <w:t xml:space="preserve"> </w:t>
      </w:r>
      <w:r w:rsidRPr="00C70517">
        <w:t>până la 5...9 grade față de mediile multianuale), geroasă în primele ore ale zilei în nord, centru, local în sud și</w:t>
      </w:r>
      <w:r>
        <w:t xml:space="preserve"> </w:t>
      </w:r>
      <w:r w:rsidRPr="00C70517">
        <w:t>izolat în est, iar noaptea izolat în nord-est și în sud, astfel că temperaturile maxime s-au încadrat între -9 grade la</w:t>
      </w:r>
      <w:r>
        <w:t xml:space="preserve"> </w:t>
      </w:r>
      <w:r w:rsidRPr="00C70517">
        <w:t>Blaj și 3 grade la Oravița și Focșani. Cerul a fost mai mult noros în regiunile intracarpatice și temporar noros în</w:t>
      </w:r>
      <w:r>
        <w:t xml:space="preserve"> </w:t>
      </w:r>
      <w:r w:rsidRPr="00C70517">
        <w:t>rest. S-au semnalat precipitații slabe, mixte în Banat și ninsori la munte, precum și în Crișana, Maramureș,</w:t>
      </w:r>
      <w:r>
        <w:t xml:space="preserve"> </w:t>
      </w:r>
      <w:r w:rsidRPr="00C70517">
        <w:t>Transilvania, Oltenia, Muntenia și local Dobrogea și Moldova. Vântul a suflat slab și moderat, temporar cu</w:t>
      </w:r>
      <w:r>
        <w:t xml:space="preserve"> </w:t>
      </w:r>
      <w:r w:rsidRPr="00C70517">
        <w:t>intensificări în zona montană înaltă, unde au fost viteze în general de 70...90 km/h, viscolind zăpada. Este strat de</w:t>
      </w:r>
      <w:r>
        <w:t xml:space="preserve"> </w:t>
      </w:r>
      <w:r w:rsidRPr="00C70517">
        <w:t>zăpadă, care la ora 20 măsura -</w:t>
      </w:r>
      <w:r w:rsidRPr="00C70517">
        <w:rPr>
          <w:i/>
          <w:iCs/>
        </w:rPr>
        <w:t xml:space="preserve">în platformele stațiilor meteo- </w:t>
      </w:r>
      <w:r w:rsidRPr="00C70517">
        <w:t>la munte (până la 150 cm în Munții Bucegi, la 2500</w:t>
      </w:r>
      <w:r>
        <w:t xml:space="preserve"> </w:t>
      </w:r>
      <w:r w:rsidRPr="00C70517">
        <w:t>m altitudine), în Maramureș (până la 39 cm), în Transilvania (până la 38 cm), în Crișana (până la 35 cm), în Banat</w:t>
      </w:r>
      <w:r>
        <w:t xml:space="preserve"> </w:t>
      </w:r>
      <w:r w:rsidRPr="00C70517">
        <w:t>(până la 19 cm), în cea mai mare parte a Olteniei (până la 21 cm) și a Munteniei (până la 16 cm) și pe arii</w:t>
      </w:r>
      <w:r>
        <w:t xml:space="preserve"> </w:t>
      </w:r>
      <w:r w:rsidRPr="00C70517">
        <w:t>restrânse în Moldova (până la 11 cm) și Dobrogea (până la 6 cm). La ora 6 valorile termice se încadrau între -12</w:t>
      </w:r>
      <w:r>
        <w:t xml:space="preserve"> </w:t>
      </w:r>
      <w:r w:rsidRPr="00C70517">
        <w:t>grade la Curtea de Argeș și 4 grade la Băile Herculane. Pe arii restrânse în vestul și sudul țării, spre sfârșitul</w:t>
      </w:r>
    </w:p>
    <w:p w14:paraId="27E89564" w14:textId="42C84A83" w:rsidR="00264E0C" w:rsidRDefault="00264E0C" w:rsidP="00264E0C">
      <w:pPr>
        <w:autoSpaceDE w:val="0"/>
        <w:autoSpaceDN w:val="0"/>
        <w:adjustRightInd w:val="0"/>
        <w:spacing w:after="0" w:line="240" w:lineRule="auto"/>
        <w:ind w:left="1080"/>
      </w:pPr>
      <w:r w:rsidRPr="00C70517">
        <w:t>intervalului a fost ceață.</w:t>
      </w:r>
    </w:p>
    <w:p w14:paraId="20B7D6A7" w14:textId="77777777" w:rsidR="00264E0C" w:rsidRPr="00307D91" w:rsidRDefault="00264E0C" w:rsidP="00264E0C">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6 au fost în vigoare </w:t>
      </w:r>
      <w:r w:rsidRPr="00C70517">
        <w:rPr>
          <w:i/>
          <w:iCs/>
        </w:rPr>
        <w:t>atenționări cod galben pentru fenomene periculoase imediate (2</w:t>
      </w:r>
      <w:r>
        <w:rPr>
          <w:i/>
          <w:iCs/>
        </w:rPr>
        <w:t xml:space="preserve"> </w:t>
      </w:r>
      <w:r w:rsidRPr="00C70517">
        <w:rPr>
          <w:i/>
          <w:iCs/>
        </w:rPr>
        <w:t>emis de către SRPV Craiova și câte 1 emisă de către SRPV Timișoara, SRPV Cluj și CNPM pentru Muntenia).</w:t>
      </w:r>
    </w:p>
    <w:p w14:paraId="2475D817" w14:textId="77777777" w:rsidR="00264E0C" w:rsidRPr="00A731DB" w:rsidRDefault="00264E0C" w:rsidP="00264E0C">
      <w:pPr>
        <w:autoSpaceDE w:val="0"/>
        <w:autoSpaceDN w:val="0"/>
        <w:adjustRightInd w:val="0"/>
        <w:spacing w:after="0" w:line="240" w:lineRule="auto"/>
        <w:rPr>
          <w:i/>
          <w:iCs/>
          <w:color w:val="000000" w:themeColor="text1"/>
          <w:sz w:val="16"/>
          <w:szCs w:val="16"/>
        </w:rPr>
      </w:pPr>
    </w:p>
    <w:p w14:paraId="212A47A9" w14:textId="18DF574A" w:rsidR="00264E0C" w:rsidRDefault="00264E0C" w:rsidP="00264E0C">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sidRPr="00C405DC">
        <w:rPr>
          <w:color w:val="000000" w:themeColor="text1"/>
        </w:rPr>
        <w:t xml:space="preserve">Vremea s-a menținut deosebit de rece, iar noaptea a fost geroasă în zona </w:t>
      </w:r>
      <w:proofErr w:type="spellStart"/>
      <w:r w:rsidRPr="00C405DC">
        <w:rPr>
          <w:color w:val="000000" w:themeColor="text1"/>
        </w:rPr>
        <w:t>periurbană</w:t>
      </w:r>
      <w:proofErr w:type="spellEnd"/>
      <w:r w:rsidRPr="00C405DC">
        <w:rPr>
          <w:color w:val="000000" w:themeColor="text1"/>
        </w:rPr>
        <w:t>. Cerul a fost temporar noros,</w:t>
      </w:r>
      <w:r>
        <w:rPr>
          <w:color w:val="000000" w:themeColor="text1"/>
        </w:rPr>
        <w:t xml:space="preserve"> </w:t>
      </w:r>
      <w:r w:rsidRPr="00C405DC">
        <w:rPr>
          <w:color w:val="000000" w:themeColor="text1"/>
        </w:rPr>
        <w:t>iar mai ales seara a nins slab. Vântul a suflat slab și moderat. La ora 20, stratul de zăpadă măsura -în platformele</w:t>
      </w:r>
      <w:r>
        <w:rPr>
          <w:color w:val="000000" w:themeColor="text1"/>
        </w:rPr>
        <w:t xml:space="preserve"> </w:t>
      </w:r>
      <w:r w:rsidRPr="00C405DC">
        <w:rPr>
          <w:color w:val="000000" w:themeColor="text1"/>
        </w:rPr>
        <w:t>stațiilor meteo- până la 4...6 cm. Temperatura maximă a fost de -3 grade la Filaret și -2 grade la Afumați și</w:t>
      </w:r>
      <w:r>
        <w:rPr>
          <w:color w:val="000000" w:themeColor="text1"/>
        </w:rPr>
        <w:t xml:space="preserve"> </w:t>
      </w:r>
      <w:r w:rsidRPr="00C405DC">
        <w:rPr>
          <w:color w:val="000000" w:themeColor="text1"/>
        </w:rPr>
        <w:t>Băneasa, iar la ora 06 se înregistrau -11 grade la Băneasa, -9 grade la Afumați și -7 grade la Filaret</w:t>
      </w:r>
      <w:r w:rsidRPr="004508B1">
        <w:rPr>
          <w:color w:val="000000" w:themeColor="text1"/>
        </w:rPr>
        <w:t>.</w:t>
      </w:r>
    </w:p>
    <w:p w14:paraId="4DB33335" w14:textId="77777777" w:rsidR="00264E0C" w:rsidRDefault="00264E0C" w:rsidP="00264E0C">
      <w:pPr>
        <w:autoSpaceDE w:val="0"/>
        <w:autoSpaceDN w:val="0"/>
        <w:adjustRightInd w:val="0"/>
        <w:spacing w:after="0" w:line="240" w:lineRule="auto"/>
        <w:ind w:left="1080"/>
        <w:rPr>
          <w:color w:val="000000" w:themeColor="text1"/>
        </w:rPr>
      </w:pPr>
    </w:p>
    <w:p w14:paraId="5AC65869" w14:textId="6EC04E1F" w:rsidR="00264E0C" w:rsidRPr="00264E0C" w:rsidRDefault="00264E0C" w:rsidP="00264E0C">
      <w:pPr>
        <w:autoSpaceDE w:val="0"/>
        <w:autoSpaceDN w:val="0"/>
        <w:adjustRightInd w:val="0"/>
        <w:spacing w:after="0" w:line="240" w:lineRule="auto"/>
        <w:ind w:left="360" w:firstLine="720"/>
      </w:pPr>
      <w:r w:rsidRPr="00F53A70">
        <w:rPr>
          <w:b/>
          <w:bCs/>
        </w:rPr>
        <w:t xml:space="preserve">3. </w:t>
      </w:r>
      <w:r w:rsidRPr="00F53A70">
        <w:rPr>
          <w:b/>
          <w:bCs/>
          <w:u w:val="single"/>
        </w:rPr>
        <w:t xml:space="preserve">Prognoza meteorologică în intervalul </w:t>
      </w:r>
      <w:r>
        <w:rPr>
          <w:b/>
          <w:bCs/>
          <w:u w:val="single"/>
        </w:rPr>
        <w:t>14.01.2026, ora 09</w:t>
      </w:r>
      <w:r w:rsidRPr="00F53A70">
        <w:rPr>
          <w:b/>
          <w:bCs/>
          <w:u w:val="single"/>
        </w:rPr>
        <w:t>.00</w:t>
      </w:r>
      <w:r>
        <w:rPr>
          <w:b/>
          <w:bCs/>
          <w:u w:val="single"/>
        </w:rPr>
        <w:t xml:space="preserve"> - 15.01.2026, ora 09</w:t>
      </w:r>
      <w:r w:rsidRPr="00F53A70">
        <w:rPr>
          <w:b/>
          <w:bCs/>
          <w:u w:val="single"/>
        </w:rPr>
        <w:t>.00</w:t>
      </w:r>
    </w:p>
    <w:p w14:paraId="063A9063" w14:textId="77777777" w:rsidR="00264E0C" w:rsidRPr="00101CF9" w:rsidRDefault="00264E0C" w:rsidP="00264E0C">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101CF9">
        <w:t>Valorile de temperatură vor crește față de intervalul precedent, însă se vor menține sub mediile multianuale în</w:t>
      </w:r>
      <w:r>
        <w:t xml:space="preserve"> </w:t>
      </w:r>
      <w:r w:rsidRPr="00101CF9">
        <w:t>nordul, centrul, estul și parțial în sudul țării. Cerul va avea înnorări temporare și vor fi precipitații slabe,</w:t>
      </w:r>
      <w:r>
        <w:t xml:space="preserve"> </w:t>
      </w:r>
      <w:r w:rsidRPr="00101CF9">
        <w:t>predominant sub formă de ploaie pe arii restrânse în Banat și Crișana și mixte în Maramureș, local la munte,</w:t>
      </w:r>
      <w:r>
        <w:t xml:space="preserve"> </w:t>
      </w:r>
      <w:r w:rsidRPr="00101CF9">
        <w:t>precum și în Transilvania și Moldova și izolat în Muntenia și Dobrogea, ce vor favoriza, local, depunerile de polei.</w:t>
      </w:r>
    </w:p>
    <w:p w14:paraId="0FC1CA15" w14:textId="77777777" w:rsidR="00264E0C" w:rsidRPr="00965C52" w:rsidRDefault="00264E0C" w:rsidP="00264E0C">
      <w:pPr>
        <w:autoSpaceDE w:val="0"/>
        <w:autoSpaceDN w:val="0"/>
        <w:adjustRightInd w:val="0"/>
        <w:spacing w:after="0" w:line="240" w:lineRule="auto"/>
        <w:ind w:left="1080"/>
      </w:pPr>
      <w:r w:rsidRPr="00101CF9">
        <w:t>Vântul va sufla slab și moderat, cu intensificări ușoare la altitudini mari. Temperaturile maxime se vor încadra în</w:t>
      </w:r>
      <w:r>
        <w:t xml:space="preserve"> </w:t>
      </w:r>
      <w:r w:rsidRPr="00101CF9">
        <w:t>general între -6 și 6 grade, iar cele minime între -7 și 3 grade. Dimineața și noaptea pe arii restrânse va fi ceață</w:t>
      </w:r>
      <w:r>
        <w:t xml:space="preserve"> </w:t>
      </w:r>
      <w:r w:rsidRPr="00101CF9">
        <w:t>asociată cu depunere de chiciură</w:t>
      </w:r>
      <w:r w:rsidRPr="00C2785D">
        <w:t>.</w:t>
      </w:r>
    </w:p>
    <w:p w14:paraId="1872503D" w14:textId="77777777" w:rsidR="00264E0C" w:rsidRPr="00E92200" w:rsidRDefault="00264E0C" w:rsidP="00264E0C">
      <w:pPr>
        <w:autoSpaceDE w:val="0"/>
        <w:autoSpaceDN w:val="0"/>
        <w:adjustRightInd w:val="0"/>
        <w:spacing w:after="0" w:line="240" w:lineRule="auto"/>
        <w:ind w:left="1080"/>
      </w:pPr>
    </w:p>
    <w:p w14:paraId="747CE802" w14:textId="77777777" w:rsidR="00264E0C" w:rsidRPr="00101CF9" w:rsidRDefault="00264E0C" w:rsidP="00264E0C">
      <w:pPr>
        <w:autoSpaceDE w:val="0"/>
        <w:autoSpaceDN w:val="0"/>
        <w:adjustRightInd w:val="0"/>
        <w:spacing w:after="0" w:line="240" w:lineRule="auto"/>
        <w:ind w:left="1080"/>
        <w:rPr>
          <w:rFonts w:cs="ArialMT"/>
        </w:rPr>
      </w:pPr>
      <w:r w:rsidRPr="001155CA">
        <w:rPr>
          <w:b/>
          <w:bCs/>
        </w:rPr>
        <w:lastRenderedPageBreak/>
        <w:t xml:space="preserve">La </w:t>
      </w:r>
      <w:proofErr w:type="spellStart"/>
      <w:r w:rsidRPr="001155CA">
        <w:rPr>
          <w:b/>
          <w:bCs/>
        </w:rPr>
        <w:t>Bucureşti</w:t>
      </w:r>
      <w:proofErr w:type="spellEnd"/>
      <w:r>
        <w:rPr>
          <w:b/>
          <w:bCs/>
        </w:rPr>
        <w:t>,</w:t>
      </w:r>
      <w:r>
        <w:rPr>
          <w:rFonts w:cs="ArialMT"/>
        </w:rPr>
        <w:t xml:space="preserve"> </w:t>
      </w:r>
      <w:r w:rsidRPr="00101CF9">
        <w:rPr>
          <w:rFonts w:cs="ArialMT"/>
        </w:rPr>
        <w:t>Valorile de temperatură se vor situa sub mediile multianuale, astfel că temperatura maximă va fi de -2...-1 grad.</w:t>
      </w:r>
    </w:p>
    <w:p w14:paraId="76DD893D" w14:textId="77777777" w:rsidR="00264E0C" w:rsidRDefault="00264E0C" w:rsidP="00264E0C">
      <w:pPr>
        <w:autoSpaceDE w:val="0"/>
        <w:autoSpaceDN w:val="0"/>
        <w:adjustRightInd w:val="0"/>
        <w:spacing w:after="0" w:line="240" w:lineRule="auto"/>
        <w:ind w:left="1080"/>
        <w:rPr>
          <w:rFonts w:cs="ArialMT"/>
        </w:rPr>
      </w:pPr>
      <w:r w:rsidRPr="00101CF9">
        <w:rPr>
          <w:rFonts w:cs="ArialMT"/>
        </w:rPr>
        <w:t>Cerul va fi variabil, iar vântul va sufla slab până la moderat. Temperatura minimă va fi de -7...-6 grade. Dimineața</w:t>
      </w:r>
      <w:r>
        <w:rPr>
          <w:rFonts w:cs="ArialMT"/>
        </w:rPr>
        <w:t xml:space="preserve"> </w:t>
      </w:r>
      <w:r w:rsidRPr="00101CF9">
        <w:rPr>
          <w:rFonts w:cs="ArialMT"/>
        </w:rPr>
        <w:t>și noaptea vor fi condiții de ceață asociată cu depunere de chiciură</w:t>
      </w:r>
      <w:r w:rsidRPr="00C62F8F">
        <w:rPr>
          <w:rFonts w:cs="ArialMT"/>
        </w:rPr>
        <w:t>.</w:t>
      </w:r>
    </w:p>
    <w:p w14:paraId="353DFF82" w14:textId="77777777" w:rsidR="00264E0C" w:rsidRDefault="00264E0C" w:rsidP="00264E0C">
      <w:pPr>
        <w:autoSpaceDE w:val="0"/>
        <w:autoSpaceDN w:val="0"/>
        <w:adjustRightInd w:val="0"/>
        <w:spacing w:after="0" w:line="240" w:lineRule="auto"/>
        <w:rPr>
          <w:rFonts w:cs="ArialMT"/>
        </w:rPr>
      </w:pPr>
    </w:p>
    <w:p w14:paraId="267FF5AB" w14:textId="77777777" w:rsidR="00264E0C" w:rsidRDefault="00264E0C" w:rsidP="00264E0C">
      <w:pPr>
        <w:autoSpaceDE w:val="0"/>
        <w:autoSpaceDN w:val="0"/>
        <w:adjustRightInd w:val="0"/>
        <w:spacing w:after="0" w:line="240" w:lineRule="auto"/>
        <w:ind w:left="270" w:firstLine="720"/>
        <w:rPr>
          <w:rFonts w:cs="ArialMT"/>
          <w:b/>
          <w:u w:val="single"/>
          <w:lang w:eastAsia="en-GB"/>
        </w:rPr>
      </w:pPr>
      <w:r>
        <w:rPr>
          <w:rFonts w:cs="ArialMT"/>
          <w:b/>
          <w:u w:val="single"/>
          <w:lang w:eastAsia="en-GB"/>
        </w:rPr>
        <w:t xml:space="preserve">4. </w:t>
      </w:r>
      <w:r>
        <w:rPr>
          <w:b/>
          <w:u w:val="single"/>
        </w:rPr>
        <w:t xml:space="preserve">Buletin </w:t>
      </w:r>
      <w:proofErr w:type="spellStart"/>
      <w:r>
        <w:rPr>
          <w:b/>
          <w:u w:val="single"/>
        </w:rPr>
        <w:t>nivometeorologic</w:t>
      </w:r>
      <w:proofErr w:type="spellEnd"/>
      <w:r>
        <w:rPr>
          <w:b/>
          <w:u w:val="single"/>
        </w:rPr>
        <w:t xml:space="preserve"> </w:t>
      </w:r>
      <w:r w:rsidRPr="005C64A9">
        <w:rPr>
          <w:rFonts w:cs="ArialMT"/>
          <w:b/>
          <w:u w:val="single"/>
          <w:lang w:eastAsia="en-GB"/>
        </w:rPr>
        <w:t xml:space="preserve">pentru perioada </w:t>
      </w:r>
      <w:r>
        <w:rPr>
          <w:rFonts w:cs="ArialMT"/>
          <w:b/>
          <w:u w:val="single"/>
          <w:lang w:eastAsia="en-GB"/>
        </w:rPr>
        <w:t>12</w:t>
      </w:r>
      <w:r w:rsidRPr="005C64A9">
        <w:rPr>
          <w:rFonts w:cs="ArialMT"/>
          <w:b/>
          <w:u w:val="single"/>
          <w:lang w:eastAsia="en-GB"/>
        </w:rPr>
        <w:t>.</w:t>
      </w:r>
      <w:r>
        <w:rPr>
          <w:rFonts w:cs="ArialMT"/>
          <w:b/>
          <w:u w:val="single"/>
          <w:lang w:eastAsia="en-GB"/>
        </w:rPr>
        <w:t>01</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14</w:t>
      </w:r>
      <w:r w:rsidRPr="005C64A9">
        <w:rPr>
          <w:rFonts w:cs="ArialMT"/>
          <w:b/>
          <w:u w:val="single"/>
          <w:lang w:eastAsia="en-GB"/>
        </w:rPr>
        <w:t>.</w:t>
      </w:r>
      <w:r>
        <w:rPr>
          <w:rFonts w:cs="ArialMT"/>
          <w:b/>
          <w:u w:val="single"/>
          <w:lang w:eastAsia="en-GB"/>
        </w:rPr>
        <w:t>01</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2</w:t>
      </w:r>
      <w:r>
        <w:rPr>
          <w:rFonts w:cs="ArialMT"/>
          <w:b/>
          <w:u w:val="single"/>
          <w:lang w:eastAsia="en-GB"/>
        </w:rPr>
        <w:t>0</w:t>
      </w:r>
    </w:p>
    <w:p w14:paraId="160079FD" w14:textId="77777777" w:rsidR="00264E0C" w:rsidRDefault="00264E0C" w:rsidP="00264E0C">
      <w:pPr>
        <w:autoSpaceDE w:val="0"/>
        <w:autoSpaceDN w:val="0"/>
        <w:adjustRightInd w:val="0"/>
        <w:spacing w:after="0" w:line="240" w:lineRule="auto"/>
        <w:rPr>
          <w:rFonts w:cs="ArialMT"/>
          <w:b/>
          <w:u w:val="single"/>
          <w:lang w:eastAsia="en-GB"/>
        </w:rPr>
      </w:pPr>
    </w:p>
    <w:p w14:paraId="2B54A2B9" w14:textId="77777777" w:rsidR="00264E0C" w:rsidRDefault="00264E0C" w:rsidP="00264E0C">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68F35571" w14:textId="77777777" w:rsidR="00264E0C" w:rsidRPr="00880E1A" w:rsidRDefault="00264E0C" w:rsidP="00264E0C">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264E0C" w:rsidRPr="00880E1A" w14:paraId="5F872842" w14:textId="77777777" w:rsidTr="00A54BAB">
        <w:tc>
          <w:tcPr>
            <w:tcW w:w="2141" w:type="dxa"/>
            <w:vAlign w:val="center"/>
          </w:tcPr>
          <w:p w14:paraId="5A21BFC5" w14:textId="77777777" w:rsidR="00264E0C" w:rsidRPr="00880E1A" w:rsidRDefault="00264E0C" w:rsidP="00A54BAB">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139" w:type="dxa"/>
            <w:vAlign w:val="center"/>
          </w:tcPr>
          <w:p w14:paraId="5BC6BBBC" w14:textId="77777777" w:rsidR="00264E0C" w:rsidRPr="00880E1A" w:rsidRDefault="00264E0C" w:rsidP="00A54BAB">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721D0CF6" w14:textId="77777777" w:rsidR="00264E0C" w:rsidRPr="00880E1A" w:rsidRDefault="00264E0C" w:rsidP="00A54BAB">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264E0C" w:rsidRPr="00880E1A" w14:paraId="3601B6BB" w14:textId="77777777" w:rsidTr="00A54BAB">
        <w:tc>
          <w:tcPr>
            <w:tcW w:w="2141" w:type="dxa"/>
            <w:vAlign w:val="center"/>
          </w:tcPr>
          <w:p w14:paraId="5F206595" w14:textId="77777777" w:rsidR="00264E0C" w:rsidRPr="00880E1A" w:rsidRDefault="00264E0C" w:rsidP="00A54BAB">
            <w:pPr>
              <w:suppressAutoHyphens/>
              <w:spacing w:after="0" w:line="288" w:lineRule="atLeast"/>
              <w:jc w:val="center"/>
              <w:rPr>
                <w:rFonts w:eastAsia="Times New Roman" w:cs="Arial"/>
                <w:b/>
                <w:i/>
                <w:lang w:val="it-IT" w:eastAsia="ar-SA"/>
              </w:rPr>
            </w:pPr>
            <w:r>
              <w:rPr>
                <w:rFonts w:eastAsia="Times New Roman" w:cs="Arial"/>
                <w:b/>
                <w:i/>
                <w:lang w:val="it-IT" w:eastAsia="ar-SA"/>
              </w:rPr>
              <w:t>MUNTII FAGARAS si BUCEGI</w:t>
            </w:r>
          </w:p>
        </w:tc>
        <w:tc>
          <w:tcPr>
            <w:tcW w:w="3139" w:type="dxa"/>
            <w:vAlign w:val="center"/>
          </w:tcPr>
          <w:p w14:paraId="78E5FDC3" w14:textId="77777777" w:rsidR="00264E0C" w:rsidRPr="00880E1A" w:rsidRDefault="00264E0C" w:rsidP="00A54BAB">
            <w:pPr>
              <w:suppressAutoHyphens/>
              <w:spacing w:after="0" w:line="288" w:lineRule="atLeast"/>
              <w:jc w:val="center"/>
              <w:rPr>
                <w:rFonts w:eastAsia="Times New Roman" w:cs="Arial"/>
                <w:b/>
                <w:i/>
                <w:lang w:eastAsia="ar-SA"/>
              </w:rPr>
            </w:pPr>
            <w:r w:rsidRPr="007A1BAB">
              <w:rPr>
                <w:rFonts w:eastAsia="Times New Roman" w:cs="Arial"/>
                <w:b/>
                <w:i/>
                <w:color w:val="70AD47" w:themeColor="accent6"/>
                <w:lang w:eastAsia="ar-SA"/>
              </w:rPr>
              <w:t>RISC 3 - INSEMNAT</w:t>
            </w:r>
          </w:p>
        </w:tc>
        <w:tc>
          <w:tcPr>
            <w:tcW w:w="3139" w:type="dxa"/>
          </w:tcPr>
          <w:p w14:paraId="2A450C9D" w14:textId="77777777" w:rsidR="00264E0C" w:rsidRDefault="00264E0C" w:rsidP="00A54BAB">
            <w:pPr>
              <w:suppressAutoHyphens/>
              <w:spacing w:after="0" w:line="288" w:lineRule="atLeast"/>
              <w:jc w:val="center"/>
              <w:rPr>
                <w:rFonts w:eastAsia="Times New Roman" w:cs="Arial"/>
                <w:b/>
                <w:i/>
                <w:lang w:eastAsia="ar-SA"/>
              </w:rPr>
            </w:pPr>
            <w:r w:rsidRPr="007A1BAB">
              <w:rPr>
                <w:rFonts w:eastAsia="Times New Roman" w:cs="Arial"/>
                <w:b/>
                <w:i/>
                <w:color w:val="70AD47" w:themeColor="accent6"/>
                <w:lang w:eastAsia="ar-SA"/>
              </w:rPr>
              <w:t>RISC 3 - INSEMNAT</w:t>
            </w:r>
          </w:p>
        </w:tc>
      </w:tr>
      <w:tr w:rsidR="00264E0C" w:rsidRPr="00880E1A" w14:paraId="573B8542" w14:textId="77777777" w:rsidTr="00A54BAB">
        <w:tc>
          <w:tcPr>
            <w:tcW w:w="2141" w:type="dxa"/>
            <w:vAlign w:val="center"/>
          </w:tcPr>
          <w:p w14:paraId="7ACBF9A6" w14:textId="77777777" w:rsidR="00264E0C" w:rsidRDefault="00264E0C" w:rsidP="00A54BAB">
            <w:pPr>
              <w:suppressAutoHyphens/>
              <w:spacing w:after="0" w:line="288" w:lineRule="atLeast"/>
              <w:jc w:val="center"/>
              <w:rPr>
                <w:rFonts w:eastAsia="Times New Roman" w:cs="Arial"/>
                <w:b/>
                <w:i/>
                <w:lang w:val="it-IT" w:eastAsia="ar-SA"/>
              </w:rPr>
            </w:pPr>
            <w:r w:rsidRPr="00092A1D">
              <w:rPr>
                <w:rFonts w:eastAsia="Times New Roman" w:cs="Arial"/>
                <w:b/>
                <w:bCs/>
                <w:lang w:eastAsia="ar-SA"/>
              </w:rPr>
              <w:t>MUNTII TARCU-GODEANU,</w:t>
            </w:r>
          </w:p>
        </w:tc>
        <w:tc>
          <w:tcPr>
            <w:tcW w:w="3139" w:type="dxa"/>
            <w:vAlign w:val="center"/>
          </w:tcPr>
          <w:p w14:paraId="7E354DB6" w14:textId="77777777" w:rsidR="00264E0C" w:rsidRPr="006565E0" w:rsidRDefault="00264E0C" w:rsidP="00A54BAB">
            <w:pPr>
              <w:suppressAutoHyphens/>
              <w:spacing w:after="0" w:line="288" w:lineRule="atLeast"/>
              <w:jc w:val="center"/>
              <w:rPr>
                <w:rFonts w:eastAsia="Times New Roman" w:cs="Arial"/>
                <w:b/>
                <w:i/>
                <w:highlight w:val="red"/>
                <w:lang w:eastAsia="ar-SA"/>
              </w:rPr>
            </w:pPr>
            <w:r w:rsidRPr="007A1BAB">
              <w:rPr>
                <w:rFonts w:eastAsia="Times New Roman" w:cs="Arial"/>
                <w:b/>
                <w:i/>
                <w:color w:val="70AD47" w:themeColor="accent6"/>
                <w:lang w:eastAsia="ar-SA"/>
              </w:rPr>
              <w:t>RISC 3 - INSEMNAT</w:t>
            </w:r>
          </w:p>
        </w:tc>
        <w:tc>
          <w:tcPr>
            <w:tcW w:w="3139" w:type="dxa"/>
          </w:tcPr>
          <w:p w14:paraId="5DF33B6C" w14:textId="77777777" w:rsidR="00264E0C" w:rsidRPr="007A1BAB" w:rsidRDefault="00264E0C" w:rsidP="00A54BAB">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r>
      <w:tr w:rsidR="00264E0C" w:rsidRPr="00880E1A" w14:paraId="27A50C28" w14:textId="77777777" w:rsidTr="00A54BAB">
        <w:tc>
          <w:tcPr>
            <w:tcW w:w="2141" w:type="dxa"/>
            <w:vAlign w:val="center"/>
          </w:tcPr>
          <w:p w14:paraId="21742BD1" w14:textId="77777777" w:rsidR="00264E0C" w:rsidRDefault="00264E0C" w:rsidP="00A54BAB">
            <w:pPr>
              <w:suppressAutoHyphens/>
              <w:spacing w:after="0" w:line="288" w:lineRule="atLeast"/>
              <w:jc w:val="center"/>
              <w:rPr>
                <w:rFonts w:eastAsia="Times New Roman" w:cs="Arial"/>
                <w:b/>
                <w:i/>
                <w:lang w:val="it-IT" w:eastAsia="ar-SA"/>
              </w:rPr>
            </w:pPr>
            <w:r>
              <w:rPr>
                <w:rFonts w:eastAsia="Times New Roman" w:cs="Arial"/>
                <w:b/>
                <w:lang w:val="it-IT" w:eastAsia="ar-SA"/>
              </w:rPr>
              <w:t>CARPATII ORIENTALI</w:t>
            </w:r>
          </w:p>
        </w:tc>
        <w:tc>
          <w:tcPr>
            <w:tcW w:w="3139" w:type="dxa"/>
            <w:shd w:val="clear" w:color="auto" w:fill="FFFFFF" w:themeFill="background1"/>
            <w:vAlign w:val="center"/>
          </w:tcPr>
          <w:p w14:paraId="00C1A78D" w14:textId="77777777" w:rsidR="00264E0C" w:rsidRPr="007A1BAB" w:rsidRDefault="00264E0C" w:rsidP="00A54BAB">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c>
          <w:tcPr>
            <w:tcW w:w="3139" w:type="dxa"/>
          </w:tcPr>
          <w:p w14:paraId="20458FA9" w14:textId="77777777" w:rsidR="00264E0C" w:rsidRDefault="00264E0C" w:rsidP="00A54BAB">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264E0C" w:rsidRPr="00880E1A" w14:paraId="7D7C7AEA" w14:textId="77777777" w:rsidTr="00A54BAB">
        <w:tc>
          <w:tcPr>
            <w:tcW w:w="2141" w:type="dxa"/>
            <w:vAlign w:val="center"/>
          </w:tcPr>
          <w:p w14:paraId="01D01DA2" w14:textId="77777777" w:rsidR="00264E0C" w:rsidRDefault="00264E0C" w:rsidP="00A54BAB">
            <w:pPr>
              <w:suppressAutoHyphens/>
              <w:spacing w:after="0" w:line="288" w:lineRule="atLeast"/>
              <w:jc w:val="center"/>
              <w:rPr>
                <w:rFonts w:eastAsia="Times New Roman" w:cs="Arial"/>
                <w:b/>
                <w:lang w:val="it-IT" w:eastAsia="ar-SA"/>
              </w:rPr>
            </w:pPr>
            <w:r w:rsidRPr="00092A1D">
              <w:rPr>
                <w:rFonts w:eastAsia="Times New Roman" w:cs="Arial"/>
                <w:b/>
                <w:bCs/>
                <w:lang w:eastAsia="ar-SA"/>
              </w:rPr>
              <w:t>PARANG-SUREANU</w:t>
            </w:r>
          </w:p>
        </w:tc>
        <w:tc>
          <w:tcPr>
            <w:tcW w:w="3139" w:type="dxa"/>
            <w:shd w:val="clear" w:color="auto" w:fill="FFFFFF" w:themeFill="background1"/>
            <w:vAlign w:val="center"/>
          </w:tcPr>
          <w:p w14:paraId="280D8970" w14:textId="77777777" w:rsidR="00264E0C" w:rsidRDefault="00264E0C" w:rsidP="00A54BAB">
            <w:pPr>
              <w:suppressAutoHyphens/>
              <w:spacing w:after="0" w:line="288" w:lineRule="atLeast"/>
              <w:jc w:val="center"/>
              <w:rPr>
                <w:rFonts w:cs="ArialMT"/>
                <w:b/>
                <w:bCs/>
                <w:highlight w:val="yellow"/>
              </w:rPr>
            </w:pPr>
            <w:r w:rsidRPr="007A1BAB">
              <w:rPr>
                <w:rFonts w:eastAsia="Times New Roman" w:cs="Arial"/>
                <w:b/>
                <w:i/>
                <w:color w:val="70AD47" w:themeColor="accent6"/>
                <w:lang w:eastAsia="ar-SA"/>
              </w:rPr>
              <w:t xml:space="preserve">RISC 3 - INSEMNAT </w:t>
            </w:r>
          </w:p>
        </w:tc>
        <w:tc>
          <w:tcPr>
            <w:tcW w:w="3139" w:type="dxa"/>
          </w:tcPr>
          <w:p w14:paraId="2A5E44A7" w14:textId="77777777" w:rsidR="00264E0C" w:rsidRDefault="00264E0C" w:rsidP="00A54BAB">
            <w:pPr>
              <w:suppressAutoHyphens/>
              <w:spacing w:after="0" w:line="288" w:lineRule="atLeast"/>
              <w:jc w:val="center"/>
              <w:rPr>
                <w:rFonts w:cs="ArialMT"/>
                <w:b/>
                <w:bCs/>
                <w:highlight w:val="yellow"/>
              </w:rPr>
            </w:pPr>
            <w:r w:rsidRPr="007A1BAB">
              <w:rPr>
                <w:rFonts w:eastAsia="Times New Roman" w:cs="Arial"/>
                <w:b/>
                <w:i/>
                <w:color w:val="70AD47" w:themeColor="accent6"/>
                <w:lang w:eastAsia="ar-SA"/>
              </w:rPr>
              <w:t>RISC 3 - INSEMNAT</w:t>
            </w:r>
          </w:p>
        </w:tc>
      </w:tr>
      <w:tr w:rsidR="00264E0C" w:rsidRPr="00880E1A" w14:paraId="01E42D29" w14:textId="77777777" w:rsidTr="00A54BAB">
        <w:tc>
          <w:tcPr>
            <w:tcW w:w="2141" w:type="dxa"/>
            <w:vAlign w:val="center"/>
          </w:tcPr>
          <w:p w14:paraId="2B846D11" w14:textId="77777777" w:rsidR="00264E0C" w:rsidRPr="00092A1D" w:rsidRDefault="00264E0C" w:rsidP="00A54BAB">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139" w:type="dxa"/>
            <w:shd w:val="clear" w:color="auto" w:fill="FFFFFF" w:themeFill="background1"/>
            <w:vAlign w:val="center"/>
          </w:tcPr>
          <w:p w14:paraId="1258DF66" w14:textId="77777777" w:rsidR="00264E0C" w:rsidRPr="007A1BAB" w:rsidRDefault="00264E0C" w:rsidP="00A54BAB">
            <w:pPr>
              <w:suppressAutoHyphens/>
              <w:spacing w:after="0" w:line="288" w:lineRule="atLeast"/>
              <w:jc w:val="center"/>
              <w:rPr>
                <w:rFonts w:eastAsia="Times New Roman" w:cs="Arial"/>
                <w:b/>
                <w:i/>
                <w:color w:val="70AD47" w:themeColor="accent6"/>
                <w:lang w:eastAsia="ar-SA"/>
              </w:rPr>
            </w:pPr>
          </w:p>
        </w:tc>
        <w:tc>
          <w:tcPr>
            <w:tcW w:w="3139" w:type="dxa"/>
          </w:tcPr>
          <w:p w14:paraId="767F04B3" w14:textId="77777777" w:rsidR="00264E0C" w:rsidRDefault="00264E0C" w:rsidP="00A54BAB">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bl>
    <w:p w14:paraId="3EF6F71F" w14:textId="77777777" w:rsidR="00264E0C" w:rsidRDefault="00264E0C" w:rsidP="00264E0C">
      <w:pPr>
        <w:suppressAutoHyphens/>
        <w:spacing w:after="0" w:line="240" w:lineRule="auto"/>
        <w:rPr>
          <w:rFonts w:eastAsia="Times New Roman" w:cs="Arial"/>
          <w:b/>
          <w:lang w:val="it-IT" w:eastAsia="ar-SA"/>
        </w:rPr>
      </w:pPr>
    </w:p>
    <w:p w14:paraId="23733216" w14:textId="77777777" w:rsidR="00264E0C" w:rsidRPr="00880E1A" w:rsidRDefault="00264E0C" w:rsidP="00264E0C">
      <w:pPr>
        <w:suppressAutoHyphens/>
        <w:spacing w:after="0" w:line="240" w:lineRule="auto"/>
        <w:jc w:val="center"/>
        <w:rPr>
          <w:rFonts w:eastAsia="Times New Roman" w:cs="Arial"/>
          <w:b/>
          <w:vanish/>
          <w:lang w:val="it-IT" w:eastAsia="ar-SA"/>
        </w:rPr>
      </w:pPr>
    </w:p>
    <w:p w14:paraId="155536F5" w14:textId="77777777" w:rsidR="00264E0C" w:rsidRDefault="00264E0C" w:rsidP="00264E0C">
      <w:pPr>
        <w:spacing w:after="0" w:line="240" w:lineRule="auto"/>
        <w:ind w:left="1080"/>
        <w:rPr>
          <w:rFonts w:cs="ArialMT"/>
          <w:b/>
          <w:u w:val="single"/>
          <w:lang w:val="fr-FR"/>
        </w:rPr>
      </w:pPr>
      <w:proofErr w:type="spellStart"/>
      <w:r w:rsidRPr="007B4E40">
        <w:rPr>
          <w:rFonts w:cs="ArialMT"/>
          <w:b/>
          <w:u w:val="single"/>
          <w:lang w:val="fr-FR"/>
        </w:rPr>
        <w:t>Principalele</w:t>
      </w:r>
      <w:proofErr w:type="spellEnd"/>
      <w:r w:rsidRPr="007B4E40">
        <w:rPr>
          <w:rFonts w:cs="ArialMT"/>
          <w:b/>
          <w:u w:val="single"/>
          <w:lang w:val="fr-FR"/>
        </w:rPr>
        <w:t xml:space="preserve"> </w:t>
      </w:r>
      <w:proofErr w:type="spellStart"/>
      <w:r w:rsidRPr="007B4E40">
        <w:rPr>
          <w:rFonts w:cs="ArialMT"/>
          <w:b/>
          <w:u w:val="single"/>
          <w:lang w:val="fr-FR"/>
        </w:rPr>
        <w:t>mecanisme</w:t>
      </w:r>
      <w:proofErr w:type="spellEnd"/>
      <w:r w:rsidRPr="007B4E40">
        <w:rPr>
          <w:rFonts w:cs="ArialMT"/>
          <w:b/>
          <w:u w:val="single"/>
          <w:lang w:val="fr-FR"/>
        </w:rPr>
        <w:t xml:space="preserve"> ce </w:t>
      </w:r>
      <w:proofErr w:type="spellStart"/>
      <w:r w:rsidRPr="007B4E40">
        <w:rPr>
          <w:rFonts w:cs="ArialMT"/>
          <w:b/>
          <w:u w:val="single"/>
          <w:lang w:val="fr-FR"/>
        </w:rPr>
        <w:t>conduc</w:t>
      </w:r>
      <w:proofErr w:type="spellEnd"/>
      <w:r w:rsidRPr="007B4E40">
        <w:rPr>
          <w:rFonts w:cs="ArialMT"/>
          <w:b/>
          <w:u w:val="single"/>
          <w:lang w:val="fr-FR"/>
        </w:rPr>
        <w:t xml:space="preserve"> la </w:t>
      </w:r>
      <w:proofErr w:type="spellStart"/>
      <w:r w:rsidRPr="007B4E40">
        <w:rPr>
          <w:rFonts w:cs="ArialMT"/>
          <w:b/>
          <w:u w:val="single"/>
          <w:lang w:val="fr-FR"/>
        </w:rPr>
        <w:t>declanșarea</w:t>
      </w:r>
      <w:proofErr w:type="spellEnd"/>
      <w:r w:rsidRPr="007B4E40">
        <w:rPr>
          <w:rFonts w:cs="ArialMT"/>
          <w:b/>
          <w:u w:val="single"/>
          <w:lang w:val="fr-FR"/>
        </w:rPr>
        <w:t xml:space="preserve"> </w:t>
      </w:r>
      <w:proofErr w:type="spellStart"/>
      <w:proofErr w:type="gramStart"/>
      <w:r w:rsidRPr="007B4E40">
        <w:rPr>
          <w:rFonts w:cs="ArialMT"/>
          <w:b/>
          <w:u w:val="single"/>
          <w:lang w:val="fr-FR"/>
        </w:rPr>
        <w:t>avalanșelor</w:t>
      </w:r>
      <w:proofErr w:type="spellEnd"/>
      <w:r>
        <w:rPr>
          <w:rFonts w:cs="ArialMT"/>
          <w:b/>
          <w:u w:val="single"/>
          <w:lang w:val="fr-FR"/>
        </w:rPr>
        <w:t>:</w:t>
      </w:r>
      <w:proofErr w:type="gramEnd"/>
      <w:r>
        <w:rPr>
          <w:rFonts w:cs="ArialMT"/>
          <w:b/>
          <w:u w:val="single"/>
          <w:lang w:val="fr-FR"/>
        </w:rPr>
        <w:t xml:space="preserve"> </w:t>
      </w:r>
    </w:p>
    <w:p w14:paraId="012A1AFE" w14:textId="77777777" w:rsidR="00264E0C" w:rsidRDefault="00264E0C" w:rsidP="00264E0C">
      <w:pPr>
        <w:spacing w:after="0" w:line="240" w:lineRule="auto"/>
        <w:ind w:left="1080"/>
        <w:rPr>
          <w:rFonts w:cs="ArialMT"/>
          <w:b/>
          <w:u w:val="single"/>
          <w:lang w:val="fr-FR"/>
        </w:rPr>
      </w:pPr>
    </w:p>
    <w:p w14:paraId="475A2869" w14:textId="77777777" w:rsidR="00264E0C" w:rsidRPr="00930E7E" w:rsidRDefault="00264E0C" w:rsidP="00264E0C">
      <w:pPr>
        <w:spacing w:after="0" w:line="240" w:lineRule="auto"/>
        <w:ind w:left="1080"/>
        <w:rPr>
          <w:rFonts w:cs="ArialMT"/>
          <w:b/>
          <w:bCs/>
        </w:rPr>
      </w:pPr>
      <w:r w:rsidRPr="00930E7E">
        <w:rPr>
          <w:rFonts w:cs="ArialMT"/>
          <w:b/>
          <w:bCs/>
        </w:rPr>
        <w:t>Ninsori în general slabe.</w:t>
      </w:r>
    </w:p>
    <w:p w14:paraId="38D65079" w14:textId="6281DB3E" w:rsidR="00264E0C" w:rsidRPr="00C16F42" w:rsidRDefault="00264E0C" w:rsidP="00264E0C">
      <w:pPr>
        <w:spacing w:after="0" w:line="240" w:lineRule="auto"/>
        <w:ind w:left="1080"/>
        <w:rPr>
          <w:rFonts w:cs="ArialMT"/>
          <w:b/>
          <w:bCs/>
        </w:rPr>
      </w:pPr>
      <w:r w:rsidRPr="00930E7E">
        <w:rPr>
          <w:rFonts w:cs="ArialMT"/>
          <w:b/>
          <w:bCs/>
        </w:rPr>
        <w:t>Vreme geroasă</w:t>
      </w:r>
      <w:r>
        <w:rPr>
          <w:rFonts w:cs="ArialMT"/>
          <w:b/>
          <w:bCs/>
        </w:rPr>
        <w:t>.</w:t>
      </w:r>
    </w:p>
    <w:p w14:paraId="155A216F" w14:textId="2AC4CD97" w:rsidR="00264E0C" w:rsidRPr="00264E0C" w:rsidRDefault="00264E0C" w:rsidP="00264E0C">
      <w:pPr>
        <w:tabs>
          <w:tab w:val="left" w:pos="1080"/>
        </w:tabs>
        <w:spacing w:after="0"/>
        <w:ind w:left="1080" w:right="13"/>
        <w:rPr>
          <w:rFonts w:eastAsia="Times New Roman" w:cs="Arial"/>
          <w:b/>
          <w:bCs/>
          <w:lang w:eastAsia="ar-SA"/>
        </w:rPr>
      </w:pPr>
      <w:r w:rsidRPr="00DE2CFD">
        <w:rPr>
          <w:rFonts w:eastAsia="Times New Roman" w:cs="Arial"/>
          <w:b/>
          <w:bCs/>
          <w:lang w:eastAsia="ar-SA"/>
        </w:rPr>
        <w:t>MUNȚII FĂGĂRAŞ, BUCEGI,</w:t>
      </w:r>
      <w:r>
        <w:rPr>
          <w:rFonts w:eastAsia="Times New Roman" w:cs="Arial"/>
          <w:b/>
          <w:bCs/>
          <w:lang w:eastAsia="ar-SA"/>
        </w:rPr>
        <w:t xml:space="preserve"> </w:t>
      </w:r>
      <w:r w:rsidRPr="00DE2CFD">
        <w:rPr>
          <w:rFonts w:eastAsia="Times New Roman" w:cs="Arial"/>
          <w:b/>
          <w:bCs/>
          <w:lang w:eastAsia="ar-SA"/>
        </w:rPr>
        <w:t>PARÂNG-ȘUREANU, ȚARCU-GODEANU</w:t>
      </w:r>
      <w:r>
        <w:rPr>
          <w:rFonts w:eastAsia="Times New Roman" w:cs="Arial"/>
          <w:b/>
          <w:lang w:val="it-IT" w:eastAsia="ar-SA"/>
        </w:rPr>
        <w:t>,</w:t>
      </w:r>
      <w:r>
        <w:rPr>
          <w:rFonts w:eastAsia="Times New Roman" w:cs="Arial"/>
          <w:b/>
          <w:bCs/>
          <w:lang w:eastAsia="ar-SA"/>
        </w:rPr>
        <w:t xml:space="preserve"> </w:t>
      </w:r>
      <w:r w:rsidRPr="007A1BAB">
        <w:rPr>
          <w:rFonts w:eastAsia="Times New Roman" w:cs="Arial"/>
          <w:b/>
          <w:i/>
          <w:color w:val="70AD47" w:themeColor="accent6"/>
          <w:lang w:eastAsia="ar-SA"/>
        </w:rPr>
        <w:t>RISC 3 - INSEMNAT</w:t>
      </w:r>
    </w:p>
    <w:p w14:paraId="3DC163F6" w14:textId="77777777" w:rsidR="00264E0C" w:rsidRPr="00DE2CFD" w:rsidRDefault="00264E0C" w:rsidP="00264E0C">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DE2CFD">
        <w:rPr>
          <w:rFonts w:cs="Arial-BoldMT"/>
          <w:color w:val="000000" w:themeColor="text1"/>
        </w:rPr>
        <w:t>Zăpada din partea superioară s-a mai tasat, formând un strat compactat. De asemenea,</w:t>
      </w:r>
      <w:r>
        <w:rPr>
          <w:rFonts w:cs="Arial-BoldMT"/>
          <w:color w:val="000000" w:themeColor="text1"/>
        </w:rPr>
        <w:t xml:space="preserve"> </w:t>
      </w:r>
      <w:r w:rsidRPr="00DE2CFD">
        <w:rPr>
          <w:rFonts w:cs="Arial-BoldMT"/>
          <w:color w:val="000000" w:themeColor="text1"/>
        </w:rPr>
        <w:t>vântul puternic a format numeroase plăci de vânt, pe versanți cu orientări diferite. Pe unele văi, zăpada nu</w:t>
      </w:r>
      <w:r>
        <w:rPr>
          <w:rFonts w:cs="Arial-BoldMT"/>
          <w:color w:val="000000" w:themeColor="text1"/>
        </w:rPr>
        <w:t xml:space="preserve"> </w:t>
      </w:r>
      <w:r w:rsidRPr="00DE2CFD">
        <w:rPr>
          <w:rFonts w:cs="Arial-BoldMT"/>
          <w:color w:val="000000" w:themeColor="text1"/>
        </w:rPr>
        <w:t>s-a compactat, iar în primii 40..60 cm prezintă încă rezistență scăzută. În următorul interval temporar va</w:t>
      </w:r>
      <w:r>
        <w:rPr>
          <w:rFonts w:cs="Arial-BoldMT"/>
          <w:color w:val="000000" w:themeColor="text1"/>
        </w:rPr>
        <w:t xml:space="preserve"> </w:t>
      </w:r>
      <w:r w:rsidRPr="00DE2CFD">
        <w:rPr>
          <w:rFonts w:cs="Arial-BoldMT"/>
          <w:color w:val="000000" w:themeColor="text1"/>
        </w:rPr>
        <w:t>ninge în general slab, iar stratul de zăpadă va mai crește cu 10…15 centimetri. În zonele adăpostite</w:t>
      </w:r>
      <w:r>
        <w:rPr>
          <w:rFonts w:cs="Arial-BoldMT"/>
          <w:color w:val="000000" w:themeColor="text1"/>
        </w:rPr>
        <w:t xml:space="preserve"> </w:t>
      </w:r>
      <w:r w:rsidRPr="00DE2CFD">
        <w:rPr>
          <w:rFonts w:cs="Arial-BoldMT"/>
          <w:color w:val="000000" w:themeColor="text1"/>
        </w:rPr>
        <w:t>întâlnim depozite consistente de zăpadă, de peste 2 metri. Spre sol regăsim un strat foarte întărit.</w:t>
      </w:r>
    </w:p>
    <w:p w14:paraId="79AFA1CA" w14:textId="0A58CFA1" w:rsidR="00264E0C" w:rsidRPr="00264E0C" w:rsidRDefault="00264E0C" w:rsidP="00264E0C">
      <w:pPr>
        <w:autoSpaceDE w:val="0"/>
        <w:autoSpaceDN w:val="0"/>
        <w:adjustRightInd w:val="0"/>
        <w:spacing w:after="0" w:line="240" w:lineRule="auto"/>
        <w:ind w:left="1080"/>
        <w:rPr>
          <w:rFonts w:cs="Arial-BoldMT"/>
          <w:color w:val="000000" w:themeColor="text1"/>
        </w:rPr>
      </w:pPr>
      <w:r w:rsidRPr="00DE2CFD">
        <w:rPr>
          <w:rFonts w:cs="Arial-BoldMT"/>
          <w:color w:val="000000" w:themeColor="text1"/>
        </w:rPr>
        <w:t>Pe pantele înclinate se menține riscul declanșării de avalanșe de dimensiuni medii și izolat mari, care să</w:t>
      </w:r>
      <w:r>
        <w:rPr>
          <w:rFonts w:cs="Arial-BoldMT"/>
          <w:color w:val="000000" w:themeColor="text1"/>
        </w:rPr>
        <w:t xml:space="preserve"> </w:t>
      </w:r>
      <w:r w:rsidRPr="00DE2CFD">
        <w:rPr>
          <w:rFonts w:cs="Arial-BoldMT"/>
          <w:color w:val="000000" w:themeColor="text1"/>
        </w:rPr>
        <w:t xml:space="preserve">angreneze stratul nou-depus și cel compactat din partea superioară, precum </w:t>
      </w:r>
      <w:r w:rsidRPr="00DE2CFD">
        <w:rPr>
          <w:rFonts w:cs="Arial-BoldMT"/>
          <w:color w:val="000000" w:themeColor="text1"/>
        </w:rPr>
        <w:lastRenderedPageBreak/>
        <w:t>și plăcile de vânt formate în</w:t>
      </w:r>
      <w:r>
        <w:rPr>
          <w:rFonts w:cs="Arial-BoldMT"/>
          <w:color w:val="000000" w:themeColor="text1"/>
        </w:rPr>
        <w:t xml:space="preserve"> </w:t>
      </w:r>
      <w:r w:rsidRPr="00DE2CFD">
        <w:rPr>
          <w:rFonts w:cs="Arial-BoldMT"/>
          <w:color w:val="000000" w:themeColor="text1"/>
        </w:rPr>
        <w:t xml:space="preserve">zonele înalte, mai ales la suprasarcini, dar izolat și spontan - </w:t>
      </w:r>
      <w:r w:rsidRPr="00DE2CFD">
        <w:rPr>
          <w:rFonts w:cs="Arial-BoldMT"/>
          <w:b/>
          <w:bCs/>
          <w:color w:val="000000" w:themeColor="text1"/>
        </w:rPr>
        <w:t>risc însemnat(3).</w:t>
      </w:r>
    </w:p>
    <w:p w14:paraId="2F51FB87" w14:textId="0C220B63" w:rsidR="00264E0C" w:rsidRPr="00264E0C" w:rsidRDefault="00264E0C" w:rsidP="00264E0C">
      <w:pPr>
        <w:autoSpaceDE w:val="0"/>
        <w:autoSpaceDN w:val="0"/>
        <w:adjustRightInd w:val="0"/>
        <w:spacing w:after="0" w:line="240" w:lineRule="auto"/>
        <w:ind w:left="1080"/>
        <w:rPr>
          <w:rFonts w:cs="Arial-BoldMT"/>
          <w:b/>
          <w:bCs/>
          <w:color w:val="000000" w:themeColor="text1"/>
        </w:rPr>
      </w:pPr>
      <w:r w:rsidRPr="005E1AAC">
        <w:rPr>
          <w:rFonts w:cs="ArialMT"/>
          <w:b/>
          <w:bCs/>
        </w:rPr>
        <w:t>Sub 1800 m</w:t>
      </w:r>
      <w:r w:rsidRPr="001E3E7C">
        <w:rPr>
          <w:rFonts w:cs="ArialMT"/>
        </w:rPr>
        <w:t xml:space="preserve">: </w:t>
      </w:r>
      <w:r w:rsidRPr="00DE2CFD">
        <w:rPr>
          <w:rFonts w:cs="Arial-BoldMT"/>
          <w:color w:val="000000" w:themeColor="text1"/>
        </w:rPr>
        <w:t>Stratul de zăpadă are dimensiuni importante, local de 30..50 cm. Chiar dacă vechiul stratul</w:t>
      </w:r>
      <w:r>
        <w:rPr>
          <w:rFonts w:cs="Arial-BoldMT"/>
          <w:color w:val="000000" w:themeColor="text1"/>
        </w:rPr>
        <w:t xml:space="preserve"> </w:t>
      </w:r>
      <w:r w:rsidRPr="00DE2CFD">
        <w:rPr>
          <w:rFonts w:cs="Arial-BoldMT"/>
          <w:color w:val="000000" w:themeColor="text1"/>
        </w:rPr>
        <w:t>s-a consolidat ușor, se mențin condițiile pentru curgeri sau avalanșe de dimensiuni medii și izolat chiar</w:t>
      </w:r>
      <w:r>
        <w:rPr>
          <w:rFonts w:cs="Arial-BoldMT"/>
          <w:color w:val="000000" w:themeColor="text1"/>
        </w:rPr>
        <w:t xml:space="preserve"> </w:t>
      </w:r>
      <w:r w:rsidRPr="00DE2CFD">
        <w:rPr>
          <w:rFonts w:cs="Arial-BoldMT"/>
          <w:color w:val="000000" w:themeColor="text1"/>
        </w:rPr>
        <w:t>mari, în special la altitudini de 1500-1800 m, care să angreneze zăpada nou-depusă sau transportată pe</w:t>
      </w:r>
      <w:r>
        <w:rPr>
          <w:rFonts w:cs="Arial-BoldMT"/>
          <w:color w:val="000000" w:themeColor="text1"/>
        </w:rPr>
        <w:t xml:space="preserve"> </w:t>
      </w:r>
      <w:r w:rsidRPr="00DE2CFD">
        <w:rPr>
          <w:rFonts w:cs="Arial-BoldMT"/>
          <w:color w:val="000000" w:themeColor="text1"/>
        </w:rPr>
        <w:t xml:space="preserve">anumite văi de vântul puternic de la altitudine - </w:t>
      </w:r>
      <w:r w:rsidRPr="00DE2CFD">
        <w:rPr>
          <w:rFonts w:cs="Arial-BoldMT"/>
          <w:b/>
          <w:bCs/>
          <w:color w:val="000000" w:themeColor="text1"/>
        </w:rPr>
        <w:t>risc însemnat(3).</w:t>
      </w:r>
    </w:p>
    <w:p w14:paraId="772B3AD0" w14:textId="77777777" w:rsidR="00264E0C" w:rsidRDefault="00264E0C" w:rsidP="00264E0C">
      <w:pPr>
        <w:autoSpaceDE w:val="0"/>
        <w:autoSpaceDN w:val="0"/>
        <w:adjustRightInd w:val="0"/>
        <w:spacing w:after="0" w:line="240" w:lineRule="auto"/>
        <w:rPr>
          <w:rFonts w:cs="ArialMT"/>
        </w:rPr>
      </w:pPr>
    </w:p>
    <w:p w14:paraId="4840A6A0" w14:textId="111B9BC6" w:rsidR="00264E0C" w:rsidRPr="00264E0C" w:rsidRDefault="00264E0C" w:rsidP="00264E0C">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p>
    <w:p w14:paraId="3C774673" w14:textId="6B33C75B" w:rsidR="00264E0C" w:rsidRPr="000067C2" w:rsidRDefault="00264E0C" w:rsidP="00264E0C">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peste 1800 m: </w:t>
      </w:r>
      <w:r w:rsidRPr="00DE2CFD">
        <w:rPr>
          <w:rFonts w:cs="Arial-BoldMT"/>
          <w:color w:val="000000" w:themeColor="text1"/>
        </w:rPr>
        <w:t>În zonele înalte se menține un strat de zăpadă cu rezistență mai scăzută, ce are local</w:t>
      </w:r>
      <w:r>
        <w:rPr>
          <w:rFonts w:cs="Arial-BoldMT"/>
          <w:color w:val="000000" w:themeColor="text1"/>
        </w:rPr>
        <w:t xml:space="preserve"> </w:t>
      </w:r>
      <w:r w:rsidRPr="00DE2CFD">
        <w:rPr>
          <w:rFonts w:cs="Arial-BoldMT"/>
          <w:color w:val="000000" w:themeColor="text1"/>
        </w:rPr>
        <w:t>grosimi de 30…50 cm, în special în masivele nordice și pe versanții vestici. Depozite mai consistente se</w:t>
      </w:r>
      <w:r>
        <w:rPr>
          <w:rFonts w:cs="Arial-BoldMT"/>
          <w:color w:val="000000" w:themeColor="text1"/>
        </w:rPr>
        <w:t xml:space="preserve"> </w:t>
      </w:r>
      <w:r w:rsidRPr="00DE2CFD">
        <w:rPr>
          <w:rFonts w:cs="Arial-BoldMT"/>
          <w:color w:val="000000" w:themeColor="text1"/>
        </w:rPr>
        <w:t>întâlnesc pe văile adăpostite. În zonele înalte regăsim numeroase plăci de vânt. Pe pantele înclinate va</w:t>
      </w:r>
      <w:r>
        <w:rPr>
          <w:rFonts w:cs="Arial-BoldMT"/>
          <w:color w:val="000000" w:themeColor="text1"/>
        </w:rPr>
        <w:t xml:space="preserve"> </w:t>
      </w:r>
      <w:r w:rsidRPr="00DE2CFD">
        <w:rPr>
          <w:rFonts w:cs="Arial-BoldMT"/>
          <w:color w:val="000000" w:themeColor="text1"/>
        </w:rPr>
        <w:t>exista riscul declanșării unor avalanșe de dimensiuni medii și izolat chiar mari în masivele nordice, care să</w:t>
      </w:r>
      <w:r>
        <w:rPr>
          <w:rFonts w:cs="Arial-BoldMT"/>
          <w:color w:val="000000" w:themeColor="text1"/>
        </w:rPr>
        <w:t xml:space="preserve"> </w:t>
      </w:r>
      <w:r w:rsidRPr="00DE2CFD">
        <w:rPr>
          <w:rFonts w:cs="Arial-BoldMT"/>
          <w:color w:val="000000" w:themeColor="text1"/>
        </w:rPr>
        <w:t>angreneze plăcile de vânt prezente în zona crestelor și stratul cu rezistență redusă din partea superioară, mai</w:t>
      </w:r>
      <w:r>
        <w:rPr>
          <w:rFonts w:cs="Arial-BoldMT"/>
          <w:color w:val="000000" w:themeColor="text1"/>
        </w:rPr>
        <w:t xml:space="preserve"> </w:t>
      </w:r>
      <w:r w:rsidRPr="00DE2CFD">
        <w:rPr>
          <w:rFonts w:cs="Arial-BoldMT"/>
          <w:color w:val="000000" w:themeColor="text1"/>
        </w:rPr>
        <w:t xml:space="preserve">ales la suprasarcini. </w:t>
      </w:r>
      <w:r w:rsidRPr="00DE2CFD">
        <w:rPr>
          <w:rFonts w:cs="Arial-BoldMT"/>
          <w:b/>
          <w:bCs/>
          <w:color w:val="000000" w:themeColor="text1"/>
        </w:rPr>
        <w:t>Riscul este însemnat(3).</w:t>
      </w:r>
    </w:p>
    <w:p w14:paraId="46D675D4" w14:textId="77777777" w:rsidR="00264E0C" w:rsidRPr="00DE2CFD" w:rsidRDefault="00264E0C" w:rsidP="00264E0C">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r w:rsidRPr="00DE2CFD">
        <w:rPr>
          <w:rFonts w:cs="Arial-BoldMT"/>
          <w:color w:val="000000" w:themeColor="text1"/>
        </w:rPr>
        <w:t>stratul de zăpadă este mai consistent la altitudini de peste 1500 m în masivele nordice și pe</w:t>
      </w:r>
      <w:r>
        <w:rPr>
          <w:rFonts w:cs="Arial-BoldMT"/>
          <w:color w:val="000000" w:themeColor="text1"/>
        </w:rPr>
        <w:t xml:space="preserve"> </w:t>
      </w:r>
      <w:r w:rsidRPr="00DE2CFD">
        <w:rPr>
          <w:rFonts w:cs="Arial-BoldMT"/>
          <w:color w:val="000000" w:themeColor="text1"/>
        </w:rPr>
        <w:t>versanții vestici, fiind mai redus în Masivul Ceahlău. Pe anumite văi se întâlnesc depozite însemnate.</w:t>
      </w:r>
    </w:p>
    <w:p w14:paraId="2C732DDE" w14:textId="77777777" w:rsidR="00264E0C" w:rsidRPr="00DE2CFD" w:rsidRDefault="00264E0C" w:rsidP="00264E0C">
      <w:pPr>
        <w:autoSpaceDE w:val="0"/>
        <w:autoSpaceDN w:val="0"/>
        <w:adjustRightInd w:val="0"/>
        <w:spacing w:after="0" w:line="240" w:lineRule="auto"/>
        <w:ind w:left="1080"/>
        <w:rPr>
          <w:rFonts w:cs="Arial-BoldMT"/>
          <w:color w:val="000000" w:themeColor="text1"/>
        </w:rPr>
      </w:pPr>
      <w:r w:rsidRPr="00DE2CFD">
        <w:rPr>
          <w:rFonts w:cs="Arial-BoldMT"/>
          <w:color w:val="000000" w:themeColor="text1"/>
        </w:rPr>
        <w:t>Temporar va mai ninge slab. Vor fi condiții pentru unele curgeri sau avalanșe de dimensiuni mici și izolat</w:t>
      </w:r>
      <w:r>
        <w:rPr>
          <w:rFonts w:cs="Arial-BoldMT"/>
          <w:color w:val="000000" w:themeColor="text1"/>
        </w:rPr>
        <w:t xml:space="preserve"> </w:t>
      </w:r>
      <w:r w:rsidRPr="00DE2CFD">
        <w:rPr>
          <w:rFonts w:cs="Arial-BoldMT"/>
          <w:color w:val="000000" w:themeColor="text1"/>
        </w:rPr>
        <w:t>medii pe pantele mai înclinate, prin alunecarea zăpezii mai ușoare din partea superioară, riscul fiind</w:t>
      </w:r>
      <w:r>
        <w:rPr>
          <w:rFonts w:cs="Arial-BoldMT"/>
          <w:color w:val="000000" w:themeColor="text1"/>
        </w:rPr>
        <w:t xml:space="preserve"> </w:t>
      </w:r>
      <w:r w:rsidRPr="00DE2CFD">
        <w:rPr>
          <w:rFonts w:cs="Arial-BoldMT"/>
          <w:color w:val="000000" w:themeColor="text1"/>
        </w:rPr>
        <w:t xml:space="preserve">amplificat la supraîncărcări - </w:t>
      </w:r>
      <w:r w:rsidRPr="00DE2CFD">
        <w:rPr>
          <w:rFonts w:cs="Arial-BoldMT"/>
          <w:b/>
          <w:bCs/>
          <w:color w:val="000000" w:themeColor="text1"/>
        </w:rPr>
        <w:t>risc însemnat(3)</w:t>
      </w:r>
      <w:r w:rsidRPr="00DE2CFD">
        <w:rPr>
          <w:rFonts w:cs="Arial-BoldMT"/>
          <w:color w:val="000000" w:themeColor="text1"/>
        </w:rPr>
        <w:t xml:space="preserve"> în Munții Rodnei și </w:t>
      </w:r>
      <w:r w:rsidRPr="00DE2CFD">
        <w:rPr>
          <w:rFonts w:cs="Arial-BoldMT"/>
          <w:b/>
          <w:bCs/>
          <w:color w:val="000000" w:themeColor="text1"/>
        </w:rPr>
        <w:t>risc moderat(2)</w:t>
      </w:r>
      <w:r w:rsidRPr="00DE2CFD">
        <w:rPr>
          <w:rFonts w:cs="Arial-BoldMT"/>
          <w:color w:val="000000" w:themeColor="text1"/>
        </w:rPr>
        <w:t xml:space="preserve"> în restul masivelor</w:t>
      </w:r>
      <w:r w:rsidRPr="00E03C16">
        <w:rPr>
          <w:rFonts w:cs="Arial-BoldMT"/>
          <w:b/>
          <w:bCs/>
          <w:color w:val="000000" w:themeColor="text1"/>
        </w:rPr>
        <w:t>.</w:t>
      </w:r>
    </w:p>
    <w:p w14:paraId="59B36E0C" w14:textId="77777777" w:rsidR="00264E0C" w:rsidRDefault="00264E0C" w:rsidP="00264E0C">
      <w:pPr>
        <w:autoSpaceDE w:val="0"/>
        <w:autoSpaceDN w:val="0"/>
        <w:adjustRightInd w:val="0"/>
        <w:spacing w:after="0" w:line="240" w:lineRule="auto"/>
        <w:rPr>
          <w:rFonts w:cs="ArialMT"/>
        </w:rPr>
      </w:pPr>
    </w:p>
    <w:p w14:paraId="138F88CC" w14:textId="3C73D263" w:rsidR="00264E0C" w:rsidRPr="00264E0C" w:rsidRDefault="00264E0C" w:rsidP="00264E0C">
      <w:pPr>
        <w:autoSpaceDE w:val="0"/>
        <w:autoSpaceDN w:val="0"/>
        <w:adjustRightInd w:val="0"/>
        <w:spacing w:after="0" w:line="240" w:lineRule="auto"/>
        <w:ind w:left="1080"/>
        <w:rPr>
          <w:rFonts w:cs="ArialMT"/>
          <w:b/>
          <w:bCs/>
          <w:u w:val="single"/>
        </w:rPr>
      </w:pPr>
      <w:r w:rsidRPr="00951CA5">
        <w:rPr>
          <w:rFonts w:cs="ArialMT"/>
          <w:b/>
          <w:bCs/>
          <w:u w:val="single"/>
        </w:rPr>
        <w:t>CARPATII OCCIDENTALI</w:t>
      </w:r>
    </w:p>
    <w:p w14:paraId="047FBF7F" w14:textId="77777777" w:rsidR="00264E0C" w:rsidRPr="002B0D90" w:rsidRDefault="00264E0C" w:rsidP="00264E0C">
      <w:pPr>
        <w:autoSpaceDE w:val="0"/>
        <w:autoSpaceDN w:val="0"/>
        <w:adjustRightInd w:val="0"/>
        <w:spacing w:after="0" w:line="240" w:lineRule="auto"/>
        <w:ind w:left="1080"/>
        <w:rPr>
          <w:rFonts w:cs="ArialMT"/>
        </w:rPr>
      </w:pPr>
      <w:r w:rsidRPr="00DE2CFD">
        <w:rPr>
          <w:rFonts w:cs="ArialMT"/>
        </w:rPr>
        <w:t>Stratul de zăpadă este consistent, local de peste 30-40 cm, iar depozite mai importante de zăpadă se</w:t>
      </w:r>
      <w:r>
        <w:rPr>
          <w:rFonts w:cs="ArialMT"/>
        </w:rPr>
        <w:t xml:space="preserve"> </w:t>
      </w:r>
      <w:r w:rsidRPr="00DE2CFD">
        <w:rPr>
          <w:rFonts w:cs="ArialMT"/>
        </w:rPr>
        <w:t>întâlnesc pe văile adăpostite. În partea superioară zăpada s-a mai compactat, iar apropierea crestelor se</w:t>
      </w:r>
      <w:r>
        <w:rPr>
          <w:rFonts w:cs="ArialMT"/>
        </w:rPr>
        <w:t xml:space="preserve"> </w:t>
      </w:r>
      <w:r w:rsidRPr="00DE2CFD">
        <w:rPr>
          <w:rFonts w:cs="ArialMT"/>
        </w:rPr>
        <w:t>întâlnesc numeroase plăci de vânt; peste acestea se va depune un strat nou de zăpadă, de 10…15 cm. Pe</w:t>
      </w:r>
      <w:r>
        <w:rPr>
          <w:rFonts w:cs="ArialMT"/>
        </w:rPr>
        <w:t xml:space="preserve"> </w:t>
      </w:r>
      <w:r w:rsidRPr="00DE2CFD">
        <w:rPr>
          <w:rFonts w:cs="ArialMT"/>
        </w:rPr>
        <w:t>pantele înclinate, mai ales la suprasarcini, există riscul declanșării unor avalanșe de dimensiuni mici și</w:t>
      </w:r>
      <w:r>
        <w:rPr>
          <w:rFonts w:cs="ArialMT"/>
        </w:rPr>
        <w:t xml:space="preserve"> </w:t>
      </w:r>
      <w:r w:rsidRPr="00DE2CFD">
        <w:rPr>
          <w:rFonts w:cs="ArialMT"/>
        </w:rPr>
        <w:t>medii, care să angreneze zăpada din partea superioară, precum și plăcile de vânt formate în apropierea</w:t>
      </w:r>
      <w:r>
        <w:rPr>
          <w:rFonts w:cs="ArialMT"/>
        </w:rPr>
        <w:t xml:space="preserve"> </w:t>
      </w:r>
      <w:r w:rsidRPr="00DE2CFD">
        <w:rPr>
          <w:rFonts w:cs="ArialMT"/>
        </w:rPr>
        <w:t xml:space="preserve">crestelor. Riscul de avalanșă va fi </w:t>
      </w:r>
      <w:r w:rsidRPr="00CE1A8A">
        <w:rPr>
          <w:rFonts w:cs="ArialMT"/>
          <w:b/>
          <w:bCs/>
        </w:rPr>
        <w:t>moderat(2)</w:t>
      </w:r>
      <w:r w:rsidRPr="00DE2CFD">
        <w:rPr>
          <w:rFonts w:cs="ArialMT"/>
        </w:rPr>
        <w:t>.</w:t>
      </w:r>
    </w:p>
    <w:p w14:paraId="05E27185" w14:textId="77777777" w:rsidR="00264E0C" w:rsidRDefault="00264E0C" w:rsidP="00264E0C">
      <w:pPr>
        <w:autoSpaceDE w:val="0"/>
        <w:autoSpaceDN w:val="0"/>
        <w:adjustRightInd w:val="0"/>
        <w:spacing w:after="0" w:line="240" w:lineRule="auto"/>
        <w:rPr>
          <w:rFonts w:cs="ArialMT"/>
          <w:b/>
          <w:bCs/>
        </w:rPr>
      </w:pPr>
    </w:p>
    <w:p w14:paraId="69517159" w14:textId="425B0232" w:rsidR="00264E0C" w:rsidRPr="00264E0C" w:rsidRDefault="00264E0C" w:rsidP="00264E0C">
      <w:pPr>
        <w:autoSpaceDE w:val="0"/>
        <w:autoSpaceDN w:val="0"/>
        <w:adjustRightInd w:val="0"/>
        <w:spacing w:after="0" w:line="240" w:lineRule="auto"/>
        <w:ind w:left="1080"/>
        <w:rPr>
          <w:rFonts w:cs="ArialMT"/>
          <w:b/>
          <w:bCs/>
        </w:rPr>
      </w:pPr>
      <w:r w:rsidRPr="00416727">
        <w:rPr>
          <w:rFonts w:cs="ArialMT"/>
          <w:b/>
          <w:bCs/>
        </w:rPr>
        <w:t>EVOLUȚIA VREMII ÎN ULTIMEL</w:t>
      </w:r>
      <w:r>
        <w:rPr>
          <w:rFonts w:cs="ArialMT"/>
          <w:b/>
          <w:bCs/>
        </w:rPr>
        <w:t>E 72 de ORE</w:t>
      </w:r>
    </w:p>
    <w:p w14:paraId="74764782" w14:textId="77777777" w:rsidR="00264E0C" w:rsidRPr="00FE14E2" w:rsidRDefault="00264E0C" w:rsidP="00264E0C">
      <w:pPr>
        <w:autoSpaceDE w:val="0"/>
        <w:autoSpaceDN w:val="0"/>
        <w:adjustRightInd w:val="0"/>
        <w:spacing w:after="0" w:line="240" w:lineRule="auto"/>
        <w:ind w:left="1080"/>
        <w:rPr>
          <w:rFonts w:cs="ArialMT"/>
        </w:rPr>
      </w:pPr>
      <w:r w:rsidRPr="00FE14E2">
        <w:rPr>
          <w:rFonts w:cs="ArialMT"/>
        </w:rPr>
        <w:t>Vremea s-a răcit și a devenit geroasă în aproape întreaga arie montană, în special la altitudini mari. Cerul a</w:t>
      </w:r>
      <w:r>
        <w:rPr>
          <w:rFonts w:cs="ArialMT"/>
        </w:rPr>
        <w:t xml:space="preserve"> </w:t>
      </w:r>
      <w:r w:rsidRPr="00FE14E2">
        <w:rPr>
          <w:rFonts w:cs="ArialMT"/>
        </w:rPr>
        <w:t>fost mai mult noros și a nins în general slab; cantități mai mari de precipitații au căzut în prima zi în Munții</w:t>
      </w:r>
      <w:r>
        <w:rPr>
          <w:rFonts w:cs="ArialMT"/>
        </w:rPr>
        <w:t xml:space="preserve"> </w:t>
      </w:r>
      <w:r w:rsidRPr="00FE14E2">
        <w:rPr>
          <w:rFonts w:cs="ArialMT"/>
        </w:rPr>
        <w:t>Banatului (10-15 l/mp), unde stratul de zăpadă a crescut cu 5…8 cm. În restul masivelor stratul de zăpadă a</w:t>
      </w:r>
      <w:r>
        <w:rPr>
          <w:rFonts w:cs="ArialMT"/>
        </w:rPr>
        <w:t xml:space="preserve"> </w:t>
      </w:r>
      <w:r w:rsidRPr="00FE14E2">
        <w:rPr>
          <w:rFonts w:cs="ArialMT"/>
        </w:rPr>
        <w:t>marcat variații de 2…3 cm. Vântul a suflat slab și moderat, cu intensificări temporare de 70...90 km/h, iar la</w:t>
      </w:r>
      <w:r>
        <w:rPr>
          <w:rFonts w:cs="ArialMT"/>
        </w:rPr>
        <w:t xml:space="preserve"> </w:t>
      </w:r>
      <w:r w:rsidRPr="00FE14E2">
        <w:rPr>
          <w:rFonts w:cs="ArialMT"/>
        </w:rPr>
        <w:t>altitudini foarte mari în estul Carpaților Meridionali și în nordul Carpaților Orientali cu peste 100...120 km/h,</w:t>
      </w:r>
    </w:p>
    <w:p w14:paraId="78A240CE" w14:textId="77777777" w:rsidR="00264E0C" w:rsidRDefault="00264E0C" w:rsidP="00264E0C">
      <w:pPr>
        <w:autoSpaceDE w:val="0"/>
        <w:autoSpaceDN w:val="0"/>
        <w:adjustRightInd w:val="0"/>
        <w:spacing w:after="0" w:line="240" w:lineRule="auto"/>
        <w:ind w:left="1080"/>
        <w:rPr>
          <w:rFonts w:cs="ArialMT"/>
        </w:rPr>
      </w:pPr>
      <w:r w:rsidRPr="00FE14E2">
        <w:rPr>
          <w:rFonts w:cs="ArialMT"/>
        </w:rPr>
        <w:lastRenderedPageBreak/>
        <w:t>viscolind sau spulberând zăpada. S-a semnalat ceață, asociată și cu depunere de chiciură</w:t>
      </w:r>
      <w:r w:rsidRPr="006F4BFA">
        <w:rPr>
          <w:rFonts w:cs="ArialMT"/>
        </w:rPr>
        <w:t>.</w:t>
      </w:r>
    </w:p>
    <w:p w14:paraId="039D2556" w14:textId="77777777" w:rsidR="00264E0C" w:rsidRDefault="00264E0C" w:rsidP="00264E0C">
      <w:pPr>
        <w:autoSpaceDE w:val="0"/>
        <w:autoSpaceDN w:val="0"/>
        <w:adjustRightInd w:val="0"/>
        <w:spacing w:after="0" w:line="240" w:lineRule="auto"/>
        <w:rPr>
          <w:rFonts w:cs="ArialMT"/>
        </w:rPr>
      </w:pPr>
    </w:p>
    <w:p w14:paraId="3EAE0984" w14:textId="77777777" w:rsidR="00264E0C" w:rsidRPr="006875EB" w:rsidRDefault="00264E0C" w:rsidP="00264E0C">
      <w:pPr>
        <w:autoSpaceDE w:val="0"/>
        <w:autoSpaceDN w:val="0"/>
        <w:adjustRightInd w:val="0"/>
        <w:spacing w:after="0" w:line="240" w:lineRule="auto"/>
        <w:ind w:left="1080"/>
        <w:rPr>
          <w:rFonts w:cs="ArialMT"/>
          <w:b/>
          <w:bCs/>
        </w:rPr>
      </w:pPr>
      <w:r w:rsidRPr="006875EB">
        <w:rPr>
          <w:rFonts w:cs="ArialMT"/>
          <w:b/>
          <w:bCs/>
        </w:rPr>
        <w:t xml:space="preserve">Stratul de zăpadă în platformele stațiilor meteorologice măsura, în data de </w:t>
      </w:r>
      <w:r>
        <w:rPr>
          <w:rFonts w:cs="ArialMT"/>
          <w:b/>
          <w:bCs/>
        </w:rPr>
        <w:t>12</w:t>
      </w:r>
      <w:r w:rsidRPr="006875EB">
        <w:rPr>
          <w:rFonts w:cs="ArialMT"/>
          <w:b/>
          <w:bCs/>
        </w:rPr>
        <w:t>.</w:t>
      </w:r>
      <w:r>
        <w:rPr>
          <w:rFonts w:cs="ArialMT"/>
          <w:b/>
          <w:bCs/>
        </w:rPr>
        <w:t>01</w:t>
      </w:r>
      <w:r w:rsidRPr="006875EB">
        <w:rPr>
          <w:rFonts w:cs="ArialMT"/>
          <w:b/>
          <w:bCs/>
        </w:rPr>
        <w:t>.202</w:t>
      </w:r>
      <w:r>
        <w:rPr>
          <w:rFonts w:cs="ArialMT"/>
          <w:b/>
          <w:bCs/>
        </w:rPr>
        <w:t>6</w:t>
      </w:r>
      <w:r w:rsidRPr="006875EB">
        <w:rPr>
          <w:rFonts w:cs="ArialMT"/>
          <w:b/>
          <w:bCs/>
        </w:rPr>
        <w:t>, ora 14:</w:t>
      </w:r>
    </w:p>
    <w:p w14:paraId="35AFEC6A" w14:textId="77777777" w:rsidR="00264E0C" w:rsidRPr="00E12E0C" w:rsidRDefault="00264E0C" w:rsidP="00264E0C">
      <w:pPr>
        <w:autoSpaceDE w:val="0"/>
        <w:autoSpaceDN w:val="0"/>
        <w:adjustRightInd w:val="0"/>
        <w:spacing w:after="0" w:line="240" w:lineRule="auto"/>
        <w:ind w:left="1080"/>
        <w:rPr>
          <w:rFonts w:cs="ArialMT"/>
        </w:rPr>
      </w:pPr>
      <w:r w:rsidRPr="00E12E0C">
        <w:rPr>
          <w:rFonts w:cs="ArialMT"/>
          <w:b/>
          <w:bCs/>
        </w:rPr>
        <w:t xml:space="preserve">Carpații Meridionali: </w:t>
      </w:r>
      <w:r w:rsidRPr="004A5760">
        <w:rPr>
          <w:rFonts w:cs="ArialMT"/>
        </w:rPr>
        <w:t xml:space="preserve">155 cm la Vârful Omu, 111 cm la Bâlea-Lac, 70 cm la Țarcu, 47 cm la </w:t>
      </w:r>
      <w:proofErr w:type="spellStart"/>
      <w:r w:rsidRPr="004A5760">
        <w:rPr>
          <w:rFonts w:cs="ArialMT"/>
        </w:rPr>
        <w:t>Cuntu</w:t>
      </w:r>
      <w:proofErr w:type="spellEnd"/>
      <w:r w:rsidRPr="004A5760">
        <w:rPr>
          <w:rFonts w:cs="ArialMT"/>
        </w:rPr>
        <w:t>, 34 cm la</w:t>
      </w:r>
      <w:r>
        <w:rPr>
          <w:rFonts w:cs="ArialMT"/>
        </w:rPr>
        <w:t xml:space="preserve"> </w:t>
      </w:r>
      <w:r w:rsidRPr="004A5760">
        <w:rPr>
          <w:rFonts w:cs="ArialMT"/>
        </w:rPr>
        <w:t>Sinaia, 30 cm la Păltiniș, 19 cm la Parâng, 18 cm la Fundata, 15 cm la Predeal și 8 cm la Voineasa</w:t>
      </w:r>
      <w:r>
        <w:rPr>
          <w:rFonts w:cs="ArialMT"/>
        </w:rPr>
        <w:t>;</w:t>
      </w:r>
    </w:p>
    <w:p w14:paraId="390D61B8" w14:textId="77777777" w:rsidR="00264E0C" w:rsidRPr="00E12E0C" w:rsidRDefault="00264E0C" w:rsidP="00264E0C">
      <w:pPr>
        <w:autoSpaceDE w:val="0"/>
        <w:autoSpaceDN w:val="0"/>
        <w:adjustRightInd w:val="0"/>
        <w:spacing w:after="0" w:line="240" w:lineRule="auto"/>
        <w:ind w:left="1080"/>
        <w:rPr>
          <w:rFonts w:cs="ArialMT"/>
        </w:rPr>
      </w:pPr>
      <w:r w:rsidRPr="00E12E0C">
        <w:rPr>
          <w:rFonts w:cs="ArialMT"/>
          <w:b/>
          <w:bCs/>
        </w:rPr>
        <w:t xml:space="preserve">Carpații Orientali: </w:t>
      </w:r>
      <w:r w:rsidRPr="004A5760">
        <w:rPr>
          <w:rFonts w:cs="ArialMT"/>
        </w:rPr>
        <w:t xml:space="preserve">57 cm la Călimani, 47 cm la </w:t>
      </w:r>
      <w:proofErr w:type="spellStart"/>
      <w:r w:rsidRPr="004A5760">
        <w:rPr>
          <w:rFonts w:cs="ArialMT"/>
        </w:rPr>
        <w:t>Lăcăuți</w:t>
      </w:r>
      <w:proofErr w:type="spellEnd"/>
      <w:r w:rsidRPr="004A5760">
        <w:rPr>
          <w:rFonts w:cs="ArialMT"/>
        </w:rPr>
        <w:t>, 54 cm la Bucin, 34 cm la Iezer-Rodnei, 27 cm la</w:t>
      </w:r>
      <w:r>
        <w:rPr>
          <w:rFonts w:cs="ArialMT"/>
        </w:rPr>
        <w:t xml:space="preserve"> </w:t>
      </w:r>
      <w:r w:rsidRPr="004A5760">
        <w:rPr>
          <w:rFonts w:cs="ArialMT"/>
        </w:rPr>
        <w:t>Ceahlău, 15 cm la Penteleu, 15 cm la Poiana Stampei</w:t>
      </w:r>
      <w:r>
        <w:rPr>
          <w:rFonts w:cs="ArialMT"/>
        </w:rPr>
        <w:t>;</w:t>
      </w:r>
    </w:p>
    <w:p w14:paraId="516AA70F" w14:textId="77777777" w:rsidR="00264E0C" w:rsidRPr="00846786" w:rsidRDefault="00264E0C" w:rsidP="00264E0C">
      <w:pPr>
        <w:autoSpaceDE w:val="0"/>
        <w:autoSpaceDN w:val="0"/>
        <w:adjustRightInd w:val="0"/>
        <w:spacing w:after="0" w:line="240" w:lineRule="auto"/>
        <w:ind w:left="1080"/>
        <w:rPr>
          <w:rFonts w:cs="ArialMT"/>
        </w:rPr>
      </w:pPr>
      <w:r w:rsidRPr="00E12E0C">
        <w:rPr>
          <w:rFonts w:cs="ArialMT"/>
          <w:b/>
          <w:bCs/>
        </w:rPr>
        <w:t xml:space="preserve">Carpații Occidentali: </w:t>
      </w:r>
      <w:r w:rsidRPr="004A5760">
        <w:rPr>
          <w:rFonts w:cs="ArialMT"/>
        </w:rPr>
        <w:t>60 cm la Semenic, 53 cm la Stâna de Vale, 50 cm la Roșia Montană, 43 cm la</w:t>
      </w:r>
      <w:r>
        <w:rPr>
          <w:rFonts w:cs="ArialMT"/>
        </w:rPr>
        <w:t xml:space="preserve"> </w:t>
      </w:r>
      <w:r w:rsidRPr="004A5760">
        <w:rPr>
          <w:rFonts w:cs="ArialMT"/>
        </w:rPr>
        <w:t>Băișoara, 13 cm la Vlădeasa 1800</w:t>
      </w:r>
      <w:r w:rsidRPr="00846786">
        <w:rPr>
          <w:rFonts w:cs="ArialMT"/>
        </w:rPr>
        <w:t>.</w:t>
      </w:r>
    </w:p>
    <w:p w14:paraId="0397D4C7" w14:textId="77777777" w:rsidR="00264E0C" w:rsidRDefault="00264E0C" w:rsidP="00264E0C">
      <w:pPr>
        <w:autoSpaceDE w:val="0"/>
        <w:autoSpaceDN w:val="0"/>
        <w:adjustRightInd w:val="0"/>
        <w:spacing w:after="0" w:line="240" w:lineRule="auto"/>
        <w:rPr>
          <w:rFonts w:cs="ArialMT"/>
        </w:rPr>
      </w:pPr>
    </w:p>
    <w:p w14:paraId="5DA14CEB" w14:textId="38701706" w:rsidR="00264E0C" w:rsidRPr="00264E0C" w:rsidRDefault="00264E0C" w:rsidP="00264E0C">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12</w:t>
      </w:r>
      <w:r w:rsidRPr="00416727">
        <w:rPr>
          <w:rFonts w:cs="ArialMT"/>
          <w:b/>
          <w:bCs/>
        </w:rPr>
        <w:t>.</w:t>
      </w:r>
      <w:r>
        <w:rPr>
          <w:rFonts w:cs="ArialMT"/>
          <w:b/>
          <w:bCs/>
        </w:rPr>
        <w:t>01</w:t>
      </w:r>
      <w:r w:rsidRPr="00416727">
        <w:rPr>
          <w:rFonts w:cs="ArialMT"/>
          <w:b/>
          <w:bCs/>
        </w:rPr>
        <w:t>.202</w:t>
      </w:r>
      <w:r>
        <w:rPr>
          <w:rFonts w:cs="ArialMT"/>
          <w:b/>
          <w:bCs/>
        </w:rPr>
        <w:t>6</w:t>
      </w:r>
      <w:r w:rsidRPr="00416727">
        <w:rPr>
          <w:rFonts w:cs="ArialMT"/>
          <w:b/>
          <w:bCs/>
        </w:rPr>
        <w:t xml:space="preserve"> ora 2</w:t>
      </w:r>
      <w:r>
        <w:rPr>
          <w:rFonts w:cs="ArialMT"/>
          <w:b/>
          <w:bCs/>
        </w:rPr>
        <w:t>0</w:t>
      </w:r>
      <w:r w:rsidRPr="00416727">
        <w:rPr>
          <w:rFonts w:cs="ArialMT"/>
          <w:b/>
          <w:bCs/>
        </w:rPr>
        <w:t xml:space="preserve"> - </w:t>
      </w:r>
      <w:r>
        <w:rPr>
          <w:rFonts w:cs="ArialMT"/>
          <w:b/>
          <w:bCs/>
        </w:rPr>
        <w:t>14</w:t>
      </w:r>
      <w:r w:rsidRPr="00416727">
        <w:rPr>
          <w:rFonts w:cs="ArialMT"/>
          <w:b/>
          <w:bCs/>
        </w:rPr>
        <w:t>.</w:t>
      </w:r>
      <w:r>
        <w:rPr>
          <w:rFonts w:cs="ArialMT"/>
          <w:b/>
          <w:bCs/>
        </w:rPr>
        <w:t>01</w:t>
      </w:r>
      <w:r w:rsidRPr="00416727">
        <w:rPr>
          <w:rFonts w:cs="ArialMT"/>
          <w:b/>
          <w:bCs/>
        </w:rPr>
        <w:t>.202</w:t>
      </w:r>
      <w:r>
        <w:rPr>
          <w:rFonts w:cs="ArialMT"/>
          <w:b/>
          <w:bCs/>
        </w:rPr>
        <w:t>6</w:t>
      </w:r>
      <w:r w:rsidRPr="00416727">
        <w:rPr>
          <w:rFonts w:cs="ArialMT"/>
          <w:b/>
          <w:bCs/>
        </w:rPr>
        <w:t xml:space="preserve"> ora 2</w:t>
      </w:r>
      <w:r>
        <w:rPr>
          <w:rFonts w:cs="ArialMT"/>
          <w:b/>
          <w:bCs/>
        </w:rPr>
        <w:t>0</w:t>
      </w:r>
    </w:p>
    <w:p w14:paraId="1010CDBB" w14:textId="77777777" w:rsidR="00264E0C" w:rsidRPr="006C49B7" w:rsidRDefault="00264E0C" w:rsidP="00264E0C">
      <w:pPr>
        <w:autoSpaceDE w:val="0"/>
        <w:autoSpaceDN w:val="0"/>
        <w:adjustRightInd w:val="0"/>
        <w:spacing w:after="0" w:line="240" w:lineRule="auto"/>
        <w:ind w:left="1080"/>
        <w:rPr>
          <w:rFonts w:cs="ArialMT"/>
        </w:rPr>
      </w:pPr>
      <w:r w:rsidRPr="006C49B7">
        <w:rPr>
          <w:rFonts w:cs="ArialMT"/>
        </w:rPr>
        <w:t>Vremea va fi geroasă noaptea și dimineața în întreaga arie montană, iar în zonele înalte și în cursul zilelor.</w:t>
      </w:r>
    </w:p>
    <w:p w14:paraId="6FB14A29" w14:textId="77777777" w:rsidR="00264E0C" w:rsidRDefault="00264E0C" w:rsidP="00264E0C">
      <w:pPr>
        <w:autoSpaceDE w:val="0"/>
        <w:autoSpaceDN w:val="0"/>
        <w:adjustRightInd w:val="0"/>
        <w:spacing w:after="0" w:line="240" w:lineRule="auto"/>
        <w:ind w:left="1080"/>
        <w:rPr>
          <w:rFonts w:cs="ArialMT"/>
        </w:rPr>
      </w:pPr>
      <w:r w:rsidRPr="006C49B7">
        <w:rPr>
          <w:rFonts w:cs="ArialMT"/>
        </w:rPr>
        <w:t>Marți, 13 ianuarie, va ninge pe arii relativ extinse și se va depune strat nou de zăpadă, de 10-15 cm în zona</w:t>
      </w:r>
      <w:r>
        <w:rPr>
          <w:rFonts w:cs="ArialMT"/>
        </w:rPr>
        <w:t xml:space="preserve"> </w:t>
      </w:r>
      <w:r w:rsidRPr="006C49B7">
        <w:rPr>
          <w:rFonts w:cs="ArialMT"/>
        </w:rPr>
        <w:t>Carpaților Occidentali și Meridionali. Miercuri, 14 ianuarie, vor mai fi precipitații slabe, ninsori la peste 1800</w:t>
      </w:r>
      <w:r>
        <w:rPr>
          <w:rFonts w:cs="ArialMT"/>
        </w:rPr>
        <w:t xml:space="preserve"> </w:t>
      </w:r>
      <w:r w:rsidRPr="006C49B7">
        <w:rPr>
          <w:rFonts w:cs="ArialMT"/>
        </w:rPr>
        <w:t>m și precipitații mixte sub 1800 m. Vântul va sufla slab și moderat, cu unele intensificări în cursul zilei de</w:t>
      </w:r>
      <w:r>
        <w:rPr>
          <w:rFonts w:cs="ArialMT"/>
        </w:rPr>
        <w:t xml:space="preserve"> </w:t>
      </w:r>
      <w:r w:rsidRPr="006C49B7">
        <w:rPr>
          <w:rFonts w:cs="ArialMT"/>
        </w:rPr>
        <w:t>marți, ce vor atinge temporar la rafală 70-80 km/h în zonele înalte, îndeosebi pe creste, viscolind ninsoarea</w:t>
      </w:r>
      <w:r>
        <w:rPr>
          <w:rFonts w:cs="ArialMT"/>
        </w:rPr>
        <w:t xml:space="preserve"> </w:t>
      </w:r>
      <w:r w:rsidRPr="006C49B7">
        <w:rPr>
          <w:rFonts w:cs="ArialMT"/>
        </w:rPr>
        <w:t>sau spulberând zăpada. Se va forma ceață, asociată și cu depuneri de chiciură.</w:t>
      </w:r>
    </w:p>
    <w:p w14:paraId="7F76EED1" w14:textId="77777777" w:rsidR="00264E0C" w:rsidRDefault="00264E0C" w:rsidP="00264E0C">
      <w:pPr>
        <w:autoSpaceDE w:val="0"/>
        <w:autoSpaceDN w:val="0"/>
        <w:adjustRightInd w:val="0"/>
        <w:spacing w:after="0" w:line="240" w:lineRule="auto"/>
        <w:ind w:left="1080"/>
        <w:rPr>
          <w:rFonts w:cs="ArialMT"/>
        </w:rPr>
      </w:pPr>
    </w:p>
    <w:p w14:paraId="10B4C5BC" w14:textId="77777777" w:rsidR="00264E0C" w:rsidRPr="00231323" w:rsidRDefault="00264E0C" w:rsidP="00264E0C">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12</w:t>
      </w:r>
      <w:r w:rsidRPr="00231323">
        <w:rPr>
          <w:rFonts w:cs="ArialMT"/>
          <w:b/>
          <w:bCs/>
        </w:rPr>
        <w:t>.</w:t>
      </w:r>
      <w:r>
        <w:rPr>
          <w:rFonts w:cs="ArialMT"/>
          <w:b/>
          <w:bCs/>
        </w:rPr>
        <w:t>01</w:t>
      </w:r>
      <w:r w:rsidRPr="00231323">
        <w:rPr>
          <w:rFonts w:cs="ArialMT"/>
          <w:b/>
          <w:bCs/>
        </w:rPr>
        <w:t>.202</w:t>
      </w:r>
      <w:r>
        <w:rPr>
          <w:rFonts w:cs="ArialMT"/>
          <w:b/>
          <w:bCs/>
        </w:rPr>
        <w:t>6</w:t>
      </w:r>
      <w:r w:rsidRPr="00231323">
        <w:rPr>
          <w:rFonts w:cs="ArialMT"/>
          <w:b/>
          <w:bCs/>
        </w:rPr>
        <w:t xml:space="preserve"> - </w:t>
      </w:r>
      <w:r>
        <w:rPr>
          <w:rFonts w:cs="ArialMT"/>
          <w:b/>
          <w:bCs/>
        </w:rPr>
        <w:t>14</w:t>
      </w:r>
      <w:r w:rsidRPr="00231323">
        <w:rPr>
          <w:rFonts w:cs="ArialMT"/>
          <w:b/>
          <w:bCs/>
        </w:rPr>
        <w:t>.</w:t>
      </w:r>
      <w:r>
        <w:rPr>
          <w:rFonts w:cs="ArialMT"/>
          <w:b/>
          <w:bCs/>
        </w:rPr>
        <w:t>01</w:t>
      </w:r>
      <w:r w:rsidRPr="00231323">
        <w:rPr>
          <w:rFonts w:cs="ArialMT"/>
          <w:b/>
          <w:bCs/>
        </w:rPr>
        <w:t>.202</w:t>
      </w:r>
      <w:r>
        <w:rPr>
          <w:rFonts w:cs="ArialMT"/>
          <w:b/>
          <w:bCs/>
        </w:rPr>
        <w:t>6</w:t>
      </w:r>
      <w:r w:rsidRPr="00231323">
        <w:rPr>
          <w:rFonts w:cs="ArialMT"/>
          <w:b/>
          <w:bCs/>
        </w:rPr>
        <w:t>:</w:t>
      </w:r>
    </w:p>
    <w:p w14:paraId="02126FE1" w14:textId="77777777" w:rsidR="00264E0C" w:rsidRDefault="00264E0C" w:rsidP="00264E0C">
      <w:pPr>
        <w:autoSpaceDE w:val="0"/>
        <w:autoSpaceDN w:val="0"/>
        <w:adjustRightInd w:val="0"/>
        <w:spacing w:after="0" w:line="240" w:lineRule="auto"/>
        <w:ind w:left="1080"/>
        <w:rPr>
          <w:rFonts w:cs="ArialMT"/>
          <w:b/>
          <w:bCs/>
        </w:rPr>
      </w:pPr>
      <w:r w:rsidRPr="00231323">
        <w:rPr>
          <w:rFonts w:cs="ArialMT"/>
          <w:b/>
          <w:bCs/>
        </w:rPr>
        <w:t>Peste 1800 m:</w:t>
      </w:r>
    </w:p>
    <w:p w14:paraId="185AAF28" w14:textId="77777777" w:rsidR="00264E0C" w:rsidRPr="007208CB" w:rsidRDefault="00264E0C" w:rsidP="00264E0C">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1479CD">
        <w:rPr>
          <w:rFonts w:cs="ArialMT"/>
        </w:rPr>
        <w:t>în creștere, de la -21..-13 grade la -13..-8 grade</w:t>
      </w:r>
      <w:r>
        <w:rPr>
          <w:rFonts w:cs="ArialMT"/>
        </w:rPr>
        <w:t>.</w:t>
      </w:r>
    </w:p>
    <w:p w14:paraId="5C427409" w14:textId="3F30195F" w:rsidR="00264E0C" w:rsidRPr="00264E0C" w:rsidRDefault="00264E0C" w:rsidP="00264E0C">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1479CD">
        <w:rPr>
          <w:rFonts w:cs="ArialMT"/>
        </w:rPr>
        <w:t>în creștere de la -10…-7 grade la -7...-3 grade</w:t>
      </w:r>
      <w:r>
        <w:rPr>
          <w:rFonts w:cs="ArialMT"/>
        </w:rPr>
        <w:t>.</w:t>
      </w:r>
    </w:p>
    <w:p w14:paraId="7C6A6A36" w14:textId="77777777" w:rsidR="00264E0C" w:rsidRDefault="00264E0C" w:rsidP="00264E0C">
      <w:pPr>
        <w:autoSpaceDE w:val="0"/>
        <w:autoSpaceDN w:val="0"/>
        <w:adjustRightInd w:val="0"/>
        <w:spacing w:after="0" w:line="240" w:lineRule="auto"/>
        <w:ind w:left="360" w:firstLine="720"/>
        <w:rPr>
          <w:rFonts w:cs="ArialMT"/>
          <w:b/>
          <w:bCs/>
        </w:rPr>
      </w:pPr>
      <w:r w:rsidRPr="007208CB">
        <w:rPr>
          <w:rFonts w:cs="ArialMT"/>
          <w:b/>
          <w:bCs/>
        </w:rPr>
        <w:t>Sub 1800 m:</w:t>
      </w:r>
    </w:p>
    <w:p w14:paraId="19799DDE" w14:textId="77777777" w:rsidR="00264E0C" w:rsidRPr="007208CB" w:rsidRDefault="00264E0C" w:rsidP="00264E0C">
      <w:pPr>
        <w:autoSpaceDE w:val="0"/>
        <w:autoSpaceDN w:val="0"/>
        <w:adjustRightInd w:val="0"/>
        <w:spacing w:after="0" w:line="240" w:lineRule="auto"/>
        <w:ind w:left="720" w:firstLine="360"/>
        <w:rPr>
          <w:rFonts w:cs="ArialMT"/>
          <w:b/>
          <w:bCs/>
        </w:rPr>
      </w:pPr>
      <w:r w:rsidRPr="007208CB">
        <w:rPr>
          <w:rFonts w:cs="ArialMT"/>
          <w:b/>
          <w:bCs/>
        </w:rPr>
        <w:t xml:space="preserve">temperaturi minime: </w:t>
      </w:r>
      <w:r w:rsidRPr="001479CD">
        <w:rPr>
          <w:rFonts w:cs="ArialMT"/>
        </w:rPr>
        <w:t>în creștere de la -15...-11 grade la -10…-4 grade</w:t>
      </w:r>
      <w:r>
        <w:rPr>
          <w:rFonts w:cs="ArialMT"/>
        </w:rPr>
        <w:t>.</w:t>
      </w:r>
    </w:p>
    <w:p w14:paraId="69AA180D" w14:textId="77777777" w:rsidR="00264E0C" w:rsidRDefault="00264E0C" w:rsidP="00264E0C">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1479CD">
        <w:rPr>
          <w:rFonts w:cs="ArialMT"/>
        </w:rPr>
        <w:t>în creștere de la -7…-4 grade la -4.. 2 grade</w:t>
      </w:r>
      <w:r>
        <w:rPr>
          <w:rFonts w:cs="ArialMT"/>
        </w:rPr>
        <w:t>.</w:t>
      </w:r>
    </w:p>
    <w:p w14:paraId="3D6992B9" w14:textId="77777777" w:rsidR="00264E0C" w:rsidRDefault="00264E0C" w:rsidP="00264E0C">
      <w:pPr>
        <w:autoSpaceDE w:val="0"/>
        <w:autoSpaceDN w:val="0"/>
        <w:adjustRightInd w:val="0"/>
        <w:spacing w:after="0" w:line="240" w:lineRule="auto"/>
        <w:ind w:left="360" w:firstLine="720"/>
        <w:rPr>
          <w:rFonts w:cs="ArialMT"/>
        </w:rPr>
      </w:pPr>
    </w:p>
    <w:p w14:paraId="5AC6DEA9" w14:textId="77777777" w:rsidR="00264E0C" w:rsidRDefault="00264E0C" w:rsidP="00264E0C">
      <w:pPr>
        <w:spacing w:after="0" w:line="240" w:lineRule="auto"/>
        <w:ind w:left="108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r w:rsidRPr="002319C5">
        <w:rPr>
          <w:rFonts w:cs="Arial"/>
          <w:b/>
          <w:sz w:val="24"/>
          <w:szCs w:val="24"/>
        </w:rPr>
        <w:t xml:space="preserve">RISC FOARTE MARE - </w:t>
      </w:r>
      <w:r w:rsidRPr="002319C5">
        <w:rPr>
          <w:rFonts w:cs="Arial"/>
          <w:sz w:val="24"/>
          <w:szCs w:val="24"/>
        </w:rPr>
        <w:t xml:space="preserve">cod </w:t>
      </w:r>
      <w:proofErr w:type="spellStart"/>
      <w:r w:rsidRPr="002319C5">
        <w:rPr>
          <w:rFonts w:cs="Arial"/>
          <w:sz w:val="24"/>
          <w:szCs w:val="24"/>
        </w:rPr>
        <w:t>roşu</w:t>
      </w:r>
      <w:proofErr w:type="spellEnd"/>
      <w:r w:rsidRPr="002319C5">
        <w:rPr>
          <w:rFonts w:cs="Arial"/>
          <w:sz w:val="24"/>
          <w:szCs w:val="24"/>
        </w:rPr>
        <w:t xml:space="preserve">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 xml:space="preserve">Instabilitatea stratului de zăpadă este generalizată. Chiar </w:t>
      </w:r>
      <w:proofErr w:type="spellStart"/>
      <w:r w:rsidRPr="002319C5">
        <w:rPr>
          <w:rFonts w:cs="Arial"/>
          <w:sz w:val="24"/>
          <w:szCs w:val="24"/>
        </w:rPr>
        <w:t>şi</w:t>
      </w:r>
      <w:proofErr w:type="spellEnd"/>
      <w:r w:rsidRPr="002319C5">
        <w:rPr>
          <w:rFonts w:cs="Arial"/>
          <w:sz w:val="24"/>
          <w:szCs w:val="24"/>
        </w:rPr>
        <w:t xml:space="preserve"> pe pantele </w:t>
      </w:r>
      <w:proofErr w:type="spellStart"/>
      <w:r w:rsidRPr="002319C5">
        <w:rPr>
          <w:rFonts w:cs="Arial"/>
          <w:sz w:val="24"/>
          <w:szCs w:val="24"/>
        </w:rPr>
        <w:t>puţin</w:t>
      </w:r>
      <w:proofErr w:type="spellEnd"/>
      <w:r w:rsidRPr="002319C5">
        <w:rPr>
          <w:rFonts w:cs="Arial"/>
          <w:sz w:val="24"/>
          <w:szCs w:val="24"/>
        </w:rPr>
        <w:t xml:space="preserve"> abrupte se pot produce spontan numeroase </w:t>
      </w:r>
      <w:proofErr w:type="spellStart"/>
      <w:r w:rsidRPr="002319C5">
        <w:rPr>
          <w:rFonts w:cs="Arial"/>
          <w:sz w:val="24"/>
          <w:szCs w:val="24"/>
        </w:rPr>
        <w:t>avalanşe</w:t>
      </w:r>
      <w:proofErr w:type="spellEnd"/>
      <w:r w:rsidRPr="002319C5">
        <w:rPr>
          <w:rFonts w:cs="Arial"/>
          <w:sz w:val="24"/>
          <w:szCs w:val="24"/>
        </w:rPr>
        <w:t xml:space="preserve"> de mari, adesea chiar foarte mari dimensiuni.</w:t>
      </w:r>
    </w:p>
    <w:p w14:paraId="6AD488BC" w14:textId="5FC9C63C" w:rsidR="00264E0C" w:rsidRPr="00264E0C" w:rsidRDefault="00264E0C" w:rsidP="00264E0C">
      <w:pPr>
        <w:spacing w:after="0" w:line="240" w:lineRule="auto"/>
        <w:ind w:left="1080"/>
        <w:jc w:val="left"/>
        <w:rPr>
          <w:b/>
          <w:bCs/>
          <w:lang w:val="it-IT"/>
        </w:rPr>
      </w:pPr>
      <w:r w:rsidRPr="001F5A52">
        <w:rPr>
          <w:rFonts w:cs="Arial"/>
          <w:b/>
          <w:sz w:val="24"/>
          <w:szCs w:val="24"/>
        </w:rPr>
        <w:lastRenderedPageBreak/>
        <w:t>RISC MARE (4)</w:t>
      </w:r>
      <w:r w:rsidRPr="00C2327C">
        <w:rPr>
          <w:rFonts w:cs="Arial"/>
          <w:b/>
          <w:sz w:val="24"/>
          <w:szCs w:val="24"/>
        </w:rPr>
        <w:t xml:space="preserve"> – </w:t>
      </w:r>
      <w:r w:rsidRPr="00C2327C">
        <w:rPr>
          <w:rFonts w:cs="Arial"/>
          <w:sz w:val="24"/>
          <w:szCs w:val="24"/>
        </w:rPr>
        <w:t xml:space="preserve">cod </w:t>
      </w:r>
      <w:proofErr w:type="spellStart"/>
      <w:r w:rsidRPr="00C2327C">
        <w:rPr>
          <w:rFonts w:cs="Arial"/>
          <w:sz w:val="24"/>
          <w:szCs w:val="24"/>
        </w:rPr>
        <w:t>roşu</w:t>
      </w:r>
      <w:proofErr w:type="spellEnd"/>
      <w:r w:rsidRPr="00C2327C">
        <w:rPr>
          <w:rFonts w:cs="Arial"/>
          <w:sz w:val="24"/>
          <w:szCs w:val="24"/>
        </w:rPr>
        <w:t xml:space="preserve">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 xml:space="preserve">tratul de zăpadă este </w:t>
      </w:r>
      <w:proofErr w:type="spellStart"/>
      <w:r w:rsidRPr="00C2327C">
        <w:rPr>
          <w:rFonts w:cs="Arial"/>
          <w:bCs/>
          <w:sz w:val="24"/>
          <w:szCs w:val="24"/>
        </w:rPr>
        <w:t>puţin</w:t>
      </w:r>
      <w:proofErr w:type="spellEnd"/>
      <w:r w:rsidRPr="00C2327C">
        <w:rPr>
          <w:rFonts w:cs="Arial"/>
          <w:bCs/>
          <w:sz w:val="24"/>
          <w:szCs w:val="24"/>
        </w:rPr>
        <w:t xml:space="preserve"> stabilizat pe majoritatea pantelor suficient de înclinate.</w:t>
      </w:r>
      <w:r w:rsidRPr="00C2327C">
        <w:rPr>
          <w:rFonts w:cs="Arial"/>
          <w:bCs/>
          <w:sz w:val="24"/>
          <w:szCs w:val="24"/>
        </w:rPr>
        <w:tab/>
      </w:r>
      <w:proofErr w:type="spellStart"/>
      <w:r w:rsidRPr="00C2327C">
        <w:rPr>
          <w:rFonts w:cs="Arial"/>
          <w:bCs/>
          <w:sz w:val="24"/>
          <w:szCs w:val="24"/>
        </w:rPr>
        <w:t>Declanşarea</w:t>
      </w:r>
      <w:proofErr w:type="spellEnd"/>
      <w:r w:rsidRPr="00C2327C">
        <w:rPr>
          <w:rFonts w:cs="Arial"/>
          <w:bCs/>
          <w:sz w:val="24"/>
          <w:szCs w:val="24"/>
        </w:rPr>
        <w:t xml:space="preserve"> </w:t>
      </w:r>
      <w:proofErr w:type="spellStart"/>
      <w:r w:rsidRPr="00C2327C">
        <w:rPr>
          <w:rFonts w:cs="Arial"/>
          <w:bCs/>
          <w:sz w:val="24"/>
          <w:szCs w:val="24"/>
        </w:rPr>
        <w:t>avalanşelor</w:t>
      </w:r>
      <w:proofErr w:type="spellEnd"/>
      <w:r w:rsidRPr="00C2327C">
        <w:rPr>
          <w:rFonts w:cs="Arial"/>
          <w:bCs/>
          <w:sz w:val="24"/>
          <w:szCs w:val="24"/>
        </w:rPr>
        <w:t xml:space="preserve"> este probabilă chiar </w:t>
      </w:r>
      <w:proofErr w:type="spellStart"/>
      <w:r w:rsidRPr="00C2327C">
        <w:rPr>
          <w:rFonts w:cs="Arial"/>
          <w:bCs/>
          <w:sz w:val="24"/>
          <w:szCs w:val="24"/>
        </w:rPr>
        <w:t>şi</w:t>
      </w:r>
      <w:proofErr w:type="spellEnd"/>
      <w:r w:rsidRPr="00C2327C">
        <w:rPr>
          <w:rFonts w:cs="Arial"/>
          <w:bCs/>
          <w:sz w:val="24"/>
          <w:szCs w:val="24"/>
        </w:rPr>
        <w:t xml:space="preserve"> printr-o slabă </w:t>
      </w:r>
      <w:proofErr w:type="spellStart"/>
      <w:r w:rsidRPr="00C2327C">
        <w:rPr>
          <w:rFonts w:cs="Arial"/>
          <w:bCs/>
          <w:sz w:val="24"/>
          <w:szCs w:val="24"/>
        </w:rPr>
        <w:t>supraîncarcare</w:t>
      </w:r>
      <w:proofErr w:type="spellEnd"/>
      <w:r w:rsidRPr="00C2327C">
        <w:rPr>
          <w:rFonts w:cs="Arial"/>
          <w:bCs/>
          <w:sz w:val="24"/>
          <w:szCs w:val="24"/>
        </w:rPr>
        <w:t xml:space="preserve">, pe numeroase pante suficient de înclinate. În anumite </w:t>
      </w:r>
      <w:proofErr w:type="spellStart"/>
      <w:r w:rsidRPr="00C2327C">
        <w:rPr>
          <w:rFonts w:cs="Arial"/>
          <w:bCs/>
          <w:sz w:val="24"/>
          <w:szCs w:val="24"/>
        </w:rPr>
        <w:t>situaţii</w:t>
      </w:r>
      <w:proofErr w:type="spellEnd"/>
      <w:r w:rsidRPr="00C2327C">
        <w:rPr>
          <w:rFonts w:cs="Arial"/>
          <w:bCs/>
          <w:sz w:val="24"/>
          <w:szCs w:val="24"/>
        </w:rPr>
        <w:t xml:space="preserve"> sunt de </w:t>
      </w:r>
      <w:proofErr w:type="spellStart"/>
      <w:r w:rsidRPr="00C2327C">
        <w:rPr>
          <w:rFonts w:cs="Arial"/>
          <w:bCs/>
          <w:sz w:val="24"/>
          <w:szCs w:val="24"/>
        </w:rPr>
        <w:t>aşteptat</w:t>
      </w:r>
      <w:proofErr w:type="spellEnd"/>
      <w:r w:rsidRPr="00C2327C">
        <w:rPr>
          <w:rFonts w:cs="Arial"/>
          <w:bCs/>
          <w:sz w:val="24"/>
          <w:szCs w:val="24"/>
        </w:rPr>
        <w:t xml:space="preserve"> numeroase </w:t>
      </w:r>
      <w:proofErr w:type="spellStart"/>
      <w:r w:rsidRPr="00C2327C">
        <w:rPr>
          <w:rFonts w:cs="Arial"/>
          <w:bCs/>
          <w:sz w:val="24"/>
          <w:szCs w:val="24"/>
        </w:rPr>
        <w:t>declanşări</w:t>
      </w:r>
      <w:proofErr w:type="spellEnd"/>
      <w:r w:rsidRPr="00C2327C">
        <w:rPr>
          <w:rFonts w:cs="Arial"/>
          <w:bCs/>
          <w:sz w:val="24"/>
          <w:szCs w:val="24"/>
        </w:rPr>
        <w:t xml:space="preserve"> spontane de </w:t>
      </w:r>
      <w:proofErr w:type="spellStart"/>
      <w:r w:rsidRPr="00C2327C">
        <w:rPr>
          <w:rFonts w:cs="Arial"/>
          <w:bCs/>
          <w:sz w:val="24"/>
          <w:szCs w:val="24"/>
        </w:rPr>
        <w:t>avalanşe</w:t>
      </w:r>
      <w:proofErr w:type="spellEnd"/>
      <w:r w:rsidRPr="00C2327C">
        <w:rPr>
          <w:rFonts w:cs="Arial"/>
          <w:bCs/>
          <w:sz w:val="24"/>
          <w:szCs w:val="24"/>
        </w:rPr>
        <w:t xml:space="preserve"> de dimensiuni medii </w:t>
      </w:r>
      <w:proofErr w:type="spellStart"/>
      <w:r w:rsidRPr="00C2327C">
        <w:rPr>
          <w:rFonts w:cs="Arial"/>
          <w:bCs/>
          <w:sz w:val="24"/>
          <w:szCs w:val="24"/>
        </w:rPr>
        <w:t>şi</w:t>
      </w:r>
      <w:proofErr w:type="spellEnd"/>
      <w:r w:rsidRPr="00C2327C">
        <w:rPr>
          <w:rFonts w:cs="Arial"/>
          <w:bCs/>
          <w:sz w:val="24"/>
          <w:szCs w:val="24"/>
        </w:rPr>
        <w:t xml:space="preserve"> adesea chiar mari.</w:t>
      </w:r>
    </w:p>
    <w:p w14:paraId="768E78FF" w14:textId="77777777" w:rsidR="00264E0C" w:rsidRPr="00C2327C" w:rsidRDefault="00264E0C" w:rsidP="00264E0C">
      <w:pPr>
        <w:spacing w:after="0" w:line="240" w:lineRule="auto"/>
        <w:ind w:left="720"/>
        <w:rPr>
          <w:rFonts w:cs="Arial"/>
          <w:bCs/>
          <w:sz w:val="24"/>
          <w:szCs w:val="24"/>
        </w:rPr>
      </w:pPr>
    </w:p>
    <w:p w14:paraId="52C4D3A2" w14:textId="77777777" w:rsidR="00264E0C" w:rsidRPr="000C25EE" w:rsidRDefault="00264E0C" w:rsidP="00264E0C">
      <w:pPr>
        <w:ind w:left="1080"/>
        <w:rPr>
          <w:rFonts w:cs="Arial"/>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 xml:space="preserve">pe numeroase pante suficient de înclinate, stratul de zăpadă este mediu sau </w:t>
      </w:r>
      <w:proofErr w:type="spellStart"/>
      <w:r w:rsidRPr="000C25EE">
        <w:rPr>
          <w:rFonts w:cs="Arial"/>
        </w:rPr>
        <w:t>putin</w:t>
      </w:r>
      <w:proofErr w:type="spellEnd"/>
      <w:r w:rsidRPr="000C25EE">
        <w:rPr>
          <w:rFonts w:cs="Arial"/>
        </w:rPr>
        <w:t xml:space="preserve"> stabilizat; </w:t>
      </w:r>
      <w:proofErr w:type="spellStart"/>
      <w:r w:rsidRPr="000C25EE">
        <w:rPr>
          <w:rFonts w:cs="Arial"/>
        </w:rPr>
        <w:t>declanşările</w:t>
      </w:r>
      <w:proofErr w:type="spellEnd"/>
      <w:r w:rsidRPr="000C25EE">
        <w:rPr>
          <w:rFonts w:cs="Arial"/>
        </w:rPr>
        <w:t xml:space="preserve"> sunt posibile chiar în </w:t>
      </w:r>
      <w:proofErr w:type="spellStart"/>
      <w:r w:rsidRPr="000C25EE">
        <w:rPr>
          <w:rFonts w:cs="Arial"/>
        </w:rPr>
        <w:t>condiţiile</w:t>
      </w:r>
      <w:proofErr w:type="spellEnd"/>
      <w:r w:rsidRPr="000C25EE">
        <w:rPr>
          <w:rFonts w:cs="Arial"/>
        </w:rPr>
        <w:t xml:space="preserve"> unei slabe supraîncărcări </w:t>
      </w:r>
      <w:proofErr w:type="spellStart"/>
      <w:r w:rsidRPr="000C25EE">
        <w:rPr>
          <w:rFonts w:cs="Arial"/>
        </w:rPr>
        <w:t>şi</w:t>
      </w:r>
      <w:proofErr w:type="spellEnd"/>
      <w:r w:rsidRPr="000C25EE">
        <w:rPr>
          <w:rFonts w:cs="Arial"/>
        </w:rPr>
        <w:t xml:space="preserve"> pe numeroase pante, mai ales pe cele descrise în buletin; în anumite </w:t>
      </w:r>
      <w:proofErr w:type="spellStart"/>
      <w:r w:rsidRPr="000C25EE">
        <w:rPr>
          <w:rFonts w:cs="Arial"/>
        </w:rPr>
        <w:t>situaţii</w:t>
      </w:r>
      <w:proofErr w:type="spellEnd"/>
      <w:r w:rsidRPr="000C25EE">
        <w:rPr>
          <w:rFonts w:cs="Arial"/>
        </w:rPr>
        <w:t xml:space="preserve"> sunt posibile unele </w:t>
      </w:r>
      <w:proofErr w:type="spellStart"/>
      <w:r w:rsidRPr="000C25EE">
        <w:rPr>
          <w:rFonts w:cs="Arial"/>
        </w:rPr>
        <w:t>declanşări</w:t>
      </w:r>
      <w:proofErr w:type="spellEnd"/>
      <w:r w:rsidRPr="000C25EE">
        <w:rPr>
          <w:rFonts w:cs="Arial"/>
        </w:rPr>
        <w:t xml:space="preserve"> spontane de </w:t>
      </w:r>
      <w:proofErr w:type="spellStart"/>
      <w:r w:rsidRPr="000C25EE">
        <w:rPr>
          <w:rFonts w:cs="Arial"/>
        </w:rPr>
        <w:t>avalanşe</w:t>
      </w:r>
      <w:proofErr w:type="spellEnd"/>
      <w:r w:rsidRPr="000C25EE">
        <w:rPr>
          <w:rFonts w:cs="Arial"/>
        </w:rPr>
        <w:t xml:space="preserve"> medii </w:t>
      </w:r>
      <w:proofErr w:type="spellStart"/>
      <w:r w:rsidRPr="000C25EE">
        <w:rPr>
          <w:rFonts w:cs="Arial"/>
        </w:rPr>
        <w:t>şi</w:t>
      </w:r>
      <w:proofErr w:type="spellEnd"/>
      <w:r w:rsidRPr="000C25EE">
        <w:rPr>
          <w:rFonts w:cs="Arial"/>
        </w:rPr>
        <w:t xml:space="preserve"> câteodată chiar </w:t>
      </w:r>
      <w:proofErr w:type="spellStart"/>
      <w:r w:rsidRPr="000C25EE">
        <w:rPr>
          <w:rFonts w:cs="Arial"/>
        </w:rPr>
        <w:t>avalanşe</w:t>
      </w:r>
      <w:proofErr w:type="spellEnd"/>
      <w:r w:rsidRPr="000C25EE">
        <w:rPr>
          <w:rFonts w:cs="Arial"/>
        </w:rPr>
        <w:t xml:space="preserve"> mari.</w:t>
      </w:r>
    </w:p>
    <w:p w14:paraId="63F7D793" w14:textId="77777777" w:rsidR="00264E0C" w:rsidRDefault="00264E0C" w:rsidP="00264E0C">
      <w:pPr>
        <w:ind w:left="1080"/>
        <w:rPr>
          <w:rFonts w:cs="Arial"/>
          <w:sz w:val="24"/>
          <w:szCs w:val="24"/>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 xml:space="preserve">nclinate, stratul de zăpadă este mediu stabilizat; în rest este stabil. </w:t>
      </w:r>
      <w:proofErr w:type="spellStart"/>
      <w:r w:rsidRPr="00C11AD4">
        <w:rPr>
          <w:rFonts w:cs="Arial"/>
          <w:sz w:val="24"/>
          <w:szCs w:val="24"/>
        </w:rPr>
        <w:t>Declanşările</w:t>
      </w:r>
      <w:proofErr w:type="spellEnd"/>
      <w:r w:rsidRPr="00C11AD4">
        <w:rPr>
          <w:rFonts w:cs="Arial"/>
          <w:sz w:val="24"/>
          <w:szCs w:val="24"/>
        </w:rPr>
        <w:t xml:space="preserve"> de </w:t>
      </w:r>
      <w:proofErr w:type="spellStart"/>
      <w:r w:rsidRPr="00C11AD4">
        <w:rPr>
          <w:rFonts w:cs="Arial"/>
          <w:sz w:val="24"/>
          <w:szCs w:val="24"/>
        </w:rPr>
        <w:t>avalanşe</w:t>
      </w:r>
      <w:proofErr w:type="spellEnd"/>
      <w:r w:rsidRPr="00C11AD4">
        <w:rPr>
          <w:rFonts w:cs="Arial"/>
          <w:sz w:val="24"/>
          <w:szCs w:val="24"/>
        </w:rPr>
        <w:t xml:space="preserve"> sunt posibile mai ales din cauza supraîncărcării (cu schiori sau </w:t>
      </w:r>
      <w:proofErr w:type="spellStart"/>
      <w:r w:rsidRPr="00C11AD4">
        <w:rPr>
          <w:rFonts w:cs="Arial"/>
          <w:sz w:val="24"/>
          <w:szCs w:val="24"/>
        </w:rPr>
        <w:t>turişti</w:t>
      </w:r>
      <w:proofErr w:type="spellEnd"/>
      <w:r w:rsidRPr="00C11AD4">
        <w:rPr>
          <w:rFonts w:cs="Arial"/>
          <w:sz w:val="24"/>
          <w:szCs w:val="24"/>
        </w:rPr>
        <w:t xml:space="preserve">) </w:t>
      </w:r>
      <w:proofErr w:type="spellStart"/>
      <w:r w:rsidRPr="00C11AD4">
        <w:rPr>
          <w:rFonts w:cs="Arial"/>
          <w:sz w:val="24"/>
          <w:szCs w:val="24"/>
        </w:rPr>
        <w:t>şi</w:t>
      </w:r>
      <w:proofErr w:type="spellEnd"/>
      <w:r w:rsidRPr="00C11AD4">
        <w:rPr>
          <w:rFonts w:cs="Arial"/>
          <w:sz w:val="24"/>
          <w:szCs w:val="24"/>
        </w:rPr>
        <w:t xml:space="preserve"> pe unele pante ce sunt descrise în buletin. Nu sunt </w:t>
      </w:r>
      <w:proofErr w:type="spellStart"/>
      <w:r w:rsidRPr="00C11AD4">
        <w:rPr>
          <w:rFonts w:cs="Arial"/>
          <w:sz w:val="24"/>
          <w:szCs w:val="24"/>
        </w:rPr>
        <w:t>aşteptate</w:t>
      </w:r>
      <w:proofErr w:type="spellEnd"/>
      <w:r w:rsidRPr="00C11AD4">
        <w:rPr>
          <w:rFonts w:cs="Arial"/>
          <w:sz w:val="24"/>
          <w:szCs w:val="24"/>
        </w:rPr>
        <w:t xml:space="preserve"> </w:t>
      </w:r>
      <w:proofErr w:type="spellStart"/>
      <w:r w:rsidRPr="00C11AD4">
        <w:rPr>
          <w:rFonts w:cs="Arial"/>
          <w:sz w:val="24"/>
          <w:szCs w:val="24"/>
        </w:rPr>
        <w:t>declanşările</w:t>
      </w:r>
      <w:proofErr w:type="spellEnd"/>
      <w:r w:rsidRPr="00C11AD4">
        <w:rPr>
          <w:rFonts w:cs="Arial"/>
          <w:sz w:val="24"/>
          <w:szCs w:val="24"/>
        </w:rPr>
        <w:t xml:space="preserve"> spontane de </w:t>
      </w:r>
      <w:proofErr w:type="spellStart"/>
      <w:r w:rsidRPr="00C11AD4">
        <w:rPr>
          <w:rFonts w:cs="Arial"/>
          <w:sz w:val="24"/>
          <w:szCs w:val="24"/>
        </w:rPr>
        <w:t>avalanşe</w:t>
      </w:r>
      <w:proofErr w:type="spellEnd"/>
      <w:r w:rsidRPr="00C11AD4">
        <w:rPr>
          <w:rFonts w:cs="Arial"/>
          <w:sz w:val="24"/>
          <w:szCs w:val="24"/>
        </w:rPr>
        <w:t xml:space="preserve"> de mare amploare.</w:t>
      </w:r>
    </w:p>
    <w:p w14:paraId="52C8E76E" w14:textId="1A58E4B2" w:rsidR="00264E0C" w:rsidRPr="00264E0C" w:rsidRDefault="00264E0C" w:rsidP="00264E0C">
      <w:pPr>
        <w:ind w:left="108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 xml:space="preserve">stratul de zăpadă este în general stabilizat pe majoritatea pantelor; </w:t>
      </w:r>
      <w:proofErr w:type="spellStart"/>
      <w:r>
        <w:rPr>
          <w:rFonts w:cs="Arial"/>
        </w:rPr>
        <w:t>declanşarea</w:t>
      </w:r>
      <w:proofErr w:type="spellEnd"/>
      <w:r>
        <w:rPr>
          <w:rFonts w:cs="Arial"/>
        </w:rPr>
        <w:t xml:space="preserve"> </w:t>
      </w:r>
      <w:proofErr w:type="spellStart"/>
      <w:r>
        <w:rPr>
          <w:rFonts w:cs="Arial"/>
        </w:rPr>
        <w:t>avalanşei</w:t>
      </w:r>
      <w:proofErr w:type="spellEnd"/>
      <w:r>
        <w:rPr>
          <w:rFonts w:cs="Arial"/>
        </w:rPr>
        <w:t xml:space="preserve"> este posibilă doar în cazul unei supraîncărcări mari a stratului de zăpadă de pe pantele înclinate. Spontan se pot produce doar curgeri sau </w:t>
      </w:r>
      <w:proofErr w:type="spellStart"/>
      <w:r>
        <w:rPr>
          <w:rFonts w:cs="Arial"/>
        </w:rPr>
        <w:t>avalanşe</w:t>
      </w:r>
      <w:proofErr w:type="spellEnd"/>
      <w:r>
        <w:rPr>
          <w:rFonts w:cs="Arial"/>
        </w:rPr>
        <w:t xml:space="preserve"> de mici dimensiuni.</w:t>
      </w:r>
    </w:p>
    <w:p w14:paraId="0063381D" w14:textId="77777777" w:rsidR="00264E0C" w:rsidRDefault="00264E0C" w:rsidP="00264E0C">
      <w:pPr>
        <w:autoSpaceDE w:val="0"/>
        <w:autoSpaceDN w:val="0"/>
        <w:adjustRightInd w:val="0"/>
        <w:spacing w:after="0" w:line="240" w:lineRule="auto"/>
        <w:rPr>
          <w:rFonts w:cs="ArialMT"/>
          <w:sz w:val="16"/>
          <w:szCs w:val="16"/>
        </w:rPr>
      </w:pPr>
    </w:p>
    <w:p w14:paraId="796C5925" w14:textId="77777777" w:rsidR="00264E0C" w:rsidRDefault="00264E0C" w:rsidP="00264E0C">
      <w:pPr>
        <w:spacing w:after="0" w:line="240" w:lineRule="auto"/>
        <w:ind w:left="1080"/>
        <w:rPr>
          <w:b/>
          <w:bCs/>
          <w:i/>
          <w:u w:val="single"/>
        </w:rPr>
      </w:pPr>
      <w:r w:rsidRPr="00582CA2">
        <w:rPr>
          <w:b/>
          <w:bCs/>
          <w:i/>
        </w:rPr>
        <w:t xml:space="preserve">II. </w:t>
      </w:r>
      <w:r w:rsidRPr="00582CA2">
        <w:rPr>
          <w:b/>
          <w:bCs/>
          <w:i/>
          <w:u w:val="single"/>
        </w:rPr>
        <w:t>CALITATEA APELOR</w:t>
      </w:r>
      <w:bookmarkStart w:id="4" w:name="_Hlk174800841"/>
      <w:bookmarkStart w:id="5" w:name="_Hlk175836257"/>
      <w:bookmarkStart w:id="6" w:name="_Hlk176677720"/>
      <w:bookmarkStart w:id="7" w:name="_Hlk196047422"/>
      <w:bookmarkStart w:id="8" w:name="_Hlk190945061"/>
    </w:p>
    <w:p w14:paraId="4CA4CB84" w14:textId="77777777" w:rsidR="00264E0C" w:rsidRDefault="00264E0C" w:rsidP="00264E0C">
      <w:pPr>
        <w:spacing w:after="0" w:line="240" w:lineRule="auto"/>
        <w:ind w:left="360" w:firstLine="720"/>
        <w:rPr>
          <w:b/>
          <w:bCs/>
        </w:rPr>
      </w:pPr>
      <w:bookmarkStart w:id="9" w:name="_Hlk197328886"/>
      <w:bookmarkStart w:id="10" w:name="_Hlk200194434"/>
      <w:bookmarkStart w:id="11" w:name="_Hlk201927930"/>
      <w:bookmarkEnd w:id="4"/>
      <w:bookmarkEnd w:id="5"/>
      <w:bookmarkEnd w:id="6"/>
      <w:bookmarkEnd w:id="7"/>
    </w:p>
    <w:bookmarkEnd w:id="9"/>
    <w:bookmarkEnd w:id="10"/>
    <w:p w14:paraId="19D7E14D" w14:textId="5F4A3856" w:rsidR="00264E0C" w:rsidRPr="00264E0C" w:rsidRDefault="00264E0C" w:rsidP="00264E0C">
      <w:pPr>
        <w:spacing w:after="0" w:line="240" w:lineRule="auto"/>
        <w:ind w:left="360" w:right="243" w:firstLine="720"/>
        <w:rPr>
          <w:b/>
          <w:lang w:val="it-IT"/>
        </w:rPr>
      </w:pPr>
      <w:r w:rsidRPr="00973F6F">
        <w:rPr>
          <w:b/>
          <w:lang w:val="it-IT"/>
        </w:rPr>
        <w:t>1.1. Pe fluviul Dunărea</w:t>
      </w:r>
    </w:p>
    <w:p w14:paraId="09EB028B" w14:textId="77777777" w:rsidR="00264E0C" w:rsidRPr="00057D01" w:rsidRDefault="00264E0C" w:rsidP="00264E0C">
      <w:pPr>
        <w:spacing w:after="0" w:line="240" w:lineRule="auto"/>
        <w:ind w:left="1080"/>
        <w:rPr>
          <w:color w:val="000000" w:themeColor="text1"/>
        </w:rPr>
      </w:pPr>
      <w:r w:rsidRPr="00057D01">
        <w:rPr>
          <w:b/>
          <w:bCs/>
          <w:color w:val="000000" w:themeColor="text1"/>
        </w:rPr>
        <w:t xml:space="preserve">PIAC-08, Romania, </w:t>
      </w:r>
      <w:r w:rsidRPr="00057D01">
        <w:rPr>
          <w:color w:val="000000" w:themeColor="text1"/>
        </w:rPr>
        <w:t xml:space="preserve">Centrul Principal de Alarmare a </w:t>
      </w:r>
      <w:proofErr w:type="spellStart"/>
      <w:r w:rsidRPr="00057D01">
        <w:rPr>
          <w:color w:val="000000" w:themeColor="text1"/>
        </w:rPr>
        <w:t>Poluarilor</w:t>
      </w:r>
      <w:proofErr w:type="spellEnd"/>
      <w:r w:rsidRPr="00057D01">
        <w:rPr>
          <w:color w:val="000000" w:themeColor="text1"/>
        </w:rPr>
        <w:t xml:space="preserve"> Accidentale din cadrul DGA - MMAP, a transmis </w:t>
      </w:r>
      <w:r>
        <w:rPr>
          <w:color w:val="000000" w:themeColor="text1"/>
        </w:rPr>
        <w:t>in data de</w:t>
      </w:r>
      <w:r w:rsidRPr="00057D01">
        <w:rPr>
          <w:color w:val="000000" w:themeColor="text1"/>
        </w:rPr>
        <w:t xml:space="preserve">, 13.01.2026, un mesaj de </w:t>
      </w:r>
      <w:proofErr w:type="spellStart"/>
      <w:r w:rsidRPr="00057D01">
        <w:rPr>
          <w:color w:val="000000" w:themeColor="text1"/>
        </w:rPr>
        <w:t>atentionare</w:t>
      </w:r>
      <w:proofErr w:type="spellEnd"/>
      <w:r w:rsidRPr="00057D01">
        <w:rPr>
          <w:color w:val="000000" w:themeColor="text1"/>
        </w:rPr>
        <w:t xml:space="preserve"> in cadrul sistemului AEWS-sistemul de alarmare la </w:t>
      </w:r>
      <w:proofErr w:type="spellStart"/>
      <w:r w:rsidRPr="00057D01">
        <w:rPr>
          <w:color w:val="000000" w:themeColor="text1"/>
        </w:rPr>
        <w:t>poluari</w:t>
      </w:r>
      <w:proofErr w:type="spellEnd"/>
      <w:r w:rsidRPr="00057D01">
        <w:rPr>
          <w:color w:val="000000" w:themeColor="text1"/>
        </w:rPr>
        <w:t xml:space="preserve"> accidentale a tarilor </w:t>
      </w:r>
      <w:proofErr w:type="spellStart"/>
      <w:r w:rsidRPr="00057D01">
        <w:rPr>
          <w:color w:val="000000" w:themeColor="text1"/>
        </w:rPr>
        <w:t>Dunarene</w:t>
      </w:r>
      <w:proofErr w:type="spellEnd"/>
      <w:r w:rsidRPr="00057D01">
        <w:rPr>
          <w:color w:val="000000" w:themeColor="text1"/>
        </w:rPr>
        <w:t xml:space="preserve">, din aval </w:t>
      </w:r>
      <w:proofErr w:type="spellStart"/>
      <w:r w:rsidRPr="00057D01">
        <w:rPr>
          <w:color w:val="000000" w:themeColor="text1"/>
        </w:rPr>
        <w:t>Romaniei</w:t>
      </w:r>
      <w:proofErr w:type="spellEnd"/>
      <w:r w:rsidRPr="00057D01">
        <w:rPr>
          <w:color w:val="000000" w:themeColor="text1"/>
        </w:rPr>
        <w:t xml:space="preserve">: Bulgaria, PIAC Sofia, Republica Moldova, PIAC </w:t>
      </w:r>
      <w:proofErr w:type="spellStart"/>
      <w:r w:rsidRPr="00057D01">
        <w:rPr>
          <w:color w:val="000000" w:themeColor="text1"/>
        </w:rPr>
        <w:t>Chisinau</w:t>
      </w:r>
      <w:proofErr w:type="spellEnd"/>
      <w:r w:rsidRPr="00057D01">
        <w:rPr>
          <w:color w:val="000000" w:themeColor="text1"/>
        </w:rPr>
        <w:t xml:space="preserve"> si Ucraina, </w:t>
      </w:r>
      <w:proofErr w:type="spellStart"/>
      <w:r w:rsidRPr="00057D01">
        <w:rPr>
          <w:color w:val="000000" w:themeColor="text1"/>
        </w:rPr>
        <w:t>Piac-Izmail</w:t>
      </w:r>
      <w:proofErr w:type="spellEnd"/>
      <w:r w:rsidRPr="00057D01">
        <w:rPr>
          <w:color w:val="000000" w:themeColor="text1"/>
        </w:rPr>
        <w:t xml:space="preserve">, dar si Republicii Serbia, PIAC-Belgrad, Republicii Ungaria, PIAC Budapesta si Republicii </w:t>
      </w:r>
      <w:proofErr w:type="spellStart"/>
      <w:r w:rsidRPr="00057D01">
        <w:rPr>
          <w:color w:val="000000" w:themeColor="text1"/>
        </w:rPr>
        <w:t>Croatia</w:t>
      </w:r>
      <w:proofErr w:type="spellEnd"/>
      <w:r w:rsidRPr="00057D01">
        <w:rPr>
          <w:color w:val="000000" w:themeColor="text1"/>
        </w:rPr>
        <w:t xml:space="preserve">, PIAC Zagreb, cat si </w:t>
      </w:r>
      <w:proofErr w:type="spellStart"/>
      <w:r w:rsidRPr="00057D01">
        <w:rPr>
          <w:color w:val="000000" w:themeColor="text1"/>
        </w:rPr>
        <w:t>Conventiei</w:t>
      </w:r>
      <w:proofErr w:type="spellEnd"/>
      <w:r w:rsidRPr="00057D01">
        <w:rPr>
          <w:color w:val="000000" w:themeColor="text1"/>
        </w:rPr>
        <w:t xml:space="preserve"> </w:t>
      </w:r>
      <w:proofErr w:type="spellStart"/>
      <w:r w:rsidRPr="00057D01">
        <w:rPr>
          <w:color w:val="000000" w:themeColor="text1"/>
        </w:rPr>
        <w:t>Dunarii</w:t>
      </w:r>
      <w:proofErr w:type="spellEnd"/>
      <w:r w:rsidRPr="00057D01">
        <w:rPr>
          <w:color w:val="000000" w:themeColor="text1"/>
        </w:rPr>
        <w:t xml:space="preserve"> cu Sediul la Viena, PIAC </w:t>
      </w:r>
      <w:r>
        <w:rPr>
          <w:color w:val="000000" w:themeColor="text1"/>
        </w:rPr>
        <w:t>P</w:t>
      </w:r>
      <w:r w:rsidRPr="00057D01">
        <w:rPr>
          <w:color w:val="000000" w:themeColor="text1"/>
        </w:rPr>
        <w:t xml:space="preserve">S, cu privire la </w:t>
      </w:r>
      <w:proofErr w:type="spellStart"/>
      <w:r w:rsidRPr="00057D01">
        <w:rPr>
          <w:color w:val="000000" w:themeColor="text1"/>
        </w:rPr>
        <w:t>barja</w:t>
      </w:r>
      <w:proofErr w:type="spellEnd"/>
      <w:r w:rsidRPr="00057D01">
        <w:rPr>
          <w:color w:val="000000" w:themeColor="text1"/>
        </w:rPr>
        <w:t xml:space="preserve"> cu </w:t>
      </w:r>
      <w:proofErr w:type="spellStart"/>
      <w:r w:rsidRPr="00057D01">
        <w:rPr>
          <w:color w:val="000000" w:themeColor="text1"/>
        </w:rPr>
        <w:lastRenderedPageBreak/>
        <w:t>fertilizanti</w:t>
      </w:r>
      <w:proofErr w:type="spellEnd"/>
      <w:r w:rsidRPr="00057D01">
        <w:rPr>
          <w:color w:val="000000" w:themeColor="text1"/>
        </w:rPr>
        <w:t xml:space="preserve">, </w:t>
      </w:r>
      <w:proofErr w:type="spellStart"/>
      <w:r w:rsidRPr="00057D01">
        <w:rPr>
          <w:color w:val="000000" w:themeColor="text1"/>
        </w:rPr>
        <w:t>esuata</w:t>
      </w:r>
      <w:proofErr w:type="spellEnd"/>
      <w:r w:rsidRPr="00057D01">
        <w:rPr>
          <w:color w:val="000000" w:themeColor="text1"/>
        </w:rPr>
        <w:t xml:space="preserve"> in zona portului Zimnicea si la masurile luate de </w:t>
      </w:r>
      <w:proofErr w:type="spellStart"/>
      <w:r w:rsidRPr="00057D01">
        <w:rPr>
          <w:color w:val="000000" w:themeColor="text1"/>
        </w:rPr>
        <w:t>autoritatile</w:t>
      </w:r>
      <w:proofErr w:type="spellEnd"/>
      <w:r w:rsidRPr="00057D01">
        <w:rPr>
          <w:color w:val="000000" w:themeColor="text1"/>
        </w:rPr>
        <w:t xml:space="preserve"> romane pentru gestionarea </w:t>
      </w:r>
      <w:proofErr w:type="spellStart"/>
      <w:r w:rsidRPr="00057D01">
        <w:rPr>
          <w:color w:val="000000" w:themeColor="text1"/>
        </w:rPr>
        <w:t>situatiei</w:t>
      </w:r>
      <w:proofErr w:type="spellEnd"/>
      <w:r w:rsidRPr="00057D01">
        <w:rPr>
          <w:color w:val="000000" w:themeColor="text1"/>
        </w:rPr>
        <w:t>.</w:t>
      </w:r>
    </w:p>
    <w:p w14:paraId="5068CDBF" w14:textId="528B6420" w:rsidR="00264E0C" w:rsidRDefault="00264E0C" w:rsidP="00264E0C">
      <w:pPr>
        <w:tabs>
          <w:tab w:val="left" w:pos="720"/>
          <w:tab w:val="left" w:pos="1440"/>
          <w:tab w:val="left" w:pos="2160"/>
          <w:tab w:val="left" w:pos="2880"/>
          <w:tab w:val="left" w:pos="3600"/>
          <w:tab w:val="left" w:pos="4320"/>
          <w:tab w:val="left" w:pos="5370"/>
        </w:tabs>
        <w:spacing w:after="0" w:line="240" w:lineRule="auto"/>
        <w:rPr>
          <w:lang w:val="it-IT"/>
        </w:rPr>
      </w:pPr>
    </w:p>
    <w:p w14:paraId="14207F5E" w14:textId="488D13B0" w:rsidR="00264E0C" w:rsidRPr="00264E0C" w:rsidRDefault="00264E0C" w:rsidP="00264E0C">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ab/>
      </w:r>
      <w:r>
        <w:rPr>
          <w:lang w:val="it-IT"/>
        </w:rPr>
        <w:tab/>
        <w:t xml:space="preserve">    </w:t>
      </w:r>
      <w:r w:rsidRPr="00973F6F">
        <w:rPr>
          <w:b/>
          <w:lang w:val="it-IT"/>
        </w:rPr>
        <w:t>1.2.</w:t>
      </w:r>
      <w:r w:rsidRPr="00973F6F">
        <w:rPr>
          <w:b/>
          <w:lang w:val="it-IT"/>
        </w:rPr>
        <w:tab/>
        <w:t>Pe râurile interioare</w:t>
      </w:r>
      <w:r>
        <w:rPr>
          <w:b/>
          <w:lang w:val="it-IT"/>
        </w:rPr>
        <w:tab/>
      </w:r>
    </w:p>
    <w:p w14:paraId="3DC2FE28" w14:textId="77777777" w:rsidR="00264E0C" w:rsidRPr="004E2BB2" w:rsidRDefault="00264E0C" w:rsidP="00264E0C">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7C9D2988" w14:textId="77777777" w:rsidR="00264E0C" w:rsidRDefault="00264E0C" w:rsidP="00264E0C">
      <w:pPr>
        <w:spacing w:after="0"/>
        <w:ind w:left="990" w:right="333" w:firstLine="1080"/>
        <w:outlineLvl w:val="5"/>
      </w:pPr>
      <w:r w:rsidRPr="000E03EF">
        <w:t xml:space="preserve"> </w:t>
      </w:r>
      <w:r w:rsidRPr="00810E62">
        <w:t xml:space="preserve">Determinarea </w:t>
      </w:r>
      <w:proofErr w:type="spellStart"/>
      <w:r w:rsidRPr="00810E62">
        <w:t>conductivitatii</w:t>
      </w:r>
      <w:proofErr w:type="spellEnd"/>
      <w:r w:rsidRPr="00810E62">
        <w:t xml:space="preserve"> in </w:t>
      </w:r>
      <w:proofErr w:type="spellStart"/>
      <w:r w:rsidRPr="00810E62">
        <w:t>situ</w:t>
      </w:r>
      <w:proofErr w:type="spellEnd"/>
      <w:r w:rsidRPr="00810E62">
        <w:t xml:space="preserve">, orara 24/24, se </w:t>
      </w:r>
      <w:proofErr w:type="spellStart"/>
      <w:r w:rsidRPr="00810E62">
        <w:t>monitorizeaza</w:t>
      </w:r>
      <w:proofErr w:type="spellEnd"/>
      <w:r w:rsidRPr="00810E62">
        <w:t xml:space="preserve"> prin senzori calitativi in 5 </w:t>
      </w:r>
      <w:proofErr w:type="spellStart"/>
      <w:r w:rsidRPr="00810E62">
        <w:t>sectiuni</w:t>
      </w:r>
      <w:proofErr w:type="spellEnd"/>
      <w:r w:rsidRPr="00810E62">
        <w:t xml:space="preserve"> (1 pe r. Corund, 1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2 pe r. </w:t>
      </w:r>
      <w:proofErr w:type="spellStart"/>
      <w:r w:rsidRPr="00810E62">
        <w:t>Mures</w:t>
      </w:r>
      <w:proofErr w:type="spellEnd"/>
      <w:r w:rsidRPr="00810E62">
        <w:t>).</w:t>
      </w:r>
    </w:p>
    <w:p w14:paraId="344F40EA" w14:textId="77777777" w:rsidR="00264E0C" w:rsidRDefault="00264E0C" w:rsidP="00264E0C">
      <w:pPr>
        <w:spacing w:after="0"/>
        <w:ind w:left="990" w:right="333" w:firstLine="1080"/>
        <w:outlineLvl w:val="5"/>
      </w:pPr>
      <w:r w:rsidRPr="00810E62">
        <w:t xml:space="preserve">- </w:t>
      </w:r>
      <w:proofErr w:type="spellStart"/>
      <w:r w:rsidRPr="00810E62">
        <w:t>Incepand</w:t>
      </w:r>
      <w:proofErr w:type="spellEnd"/>
      <w:r w:rsidRPr="00810E62">
        <w:t xml:space="preserve"> cu data de 01.08.2025, au fost reduse transmisiile de conductivitate si de debit </w:t>
      </w:r>
      <w:proofErr w:type="spellStart"/>
      <w:r w:rsidRPr="00810E62">
        <w:t>inaintate</w:t>
      </w:r>
      <w:proofErr w:type="spellEnd"/>
      <w:r w:rsidRPr="00810E62">
        <w:t xml:space="preserve"> de </w:t>
      </w:r>
      <w:proofErr w:type="spellStart"/>
      <w:r w:rsidRPr="00810E62">
        <w:t>catre</w:t>
      </w:r>
      <w:proofErr w:type="spellEnd"/>
      <w:r w:rsidRPr="00810E62">
        <w:t xml:space="preserve"> Dispeceratul ABA </w:t>
      </w:r>
      <w:proofErr w:type="spellStart"/>
      <w:r w:rsidRPr="00810E62">
        <w:t>Mures</w:t>
      </w:r>
      <w:proofErr w:type="spellEnd"/>
      <w:r w:rsidRPr="00810E62">
        <w:t xml:space="preserve"> pe grupurile din </w:t>
      </w:r>
      <w:proofErr w:type="spellStart"/>
      <w:r w:rsidRPr="00810E62">
        <w:t>aplicatia</w:t>
      </w:r>
      <w:proofErr w:type="spellEnd"/>
      <w:r w:rsidRPr="00810E62">
        <w:t xml:space="preserve"> </w:t>
      </w:r>
      <w:proofErr w:type="spellStart"/>
      <w:r w:rsidRPr="00810E62">
        <w:t>WhatsApp</w:t>
      </w:r>
      <w:proofErr w:type="spellEnd"/>
      <w:r w:rsidRPr="00810E62">
        <w:t>, la 2 transmisii / zi (orele 8 si 20).</w:t>
      </w:r>
    </w:p>
    <w:p w14:paraId="41161721" w14:textId="17BF0C0B" w:rsidR="00264E0C" w:rsidRDefault="00264E0C" w:rsidP="00264E0C">
      <w:pPr>
        <w:spacing w:after="0"/>
        <w:ind w:left="990" w:right="333" w:firstLine="1080"/>
        <w:outlineLvl w:val="5"/>
      </w:pPr>
      <w:r w:rsidRPr="00810E62">
        <w:t xml:space="preserve">- Conform adresei ABA </w:t>
      </w:r>
      <w:proofErr w:type="spellStart"/>
      <w:r w:rsidRPr="00810E62">
        <w:t>Mures</w:t>
      </w:r>
      <w:proofErr w:type="spellEnd"/>
      <w:r w:rsidRPr="00810E62">
        <w:t xml:space="preserve"> nr. 18402/01.09.2025, </w:t>
      </w:r>
      <w:proofErr w:type="spellStart"/>
      <w:r w:rsidRPr="00810E62">
        <w:t>incepand</w:t>
      </w:r>
      <w:proofErr w:type="spellEnd"/>
      <w:r w:rsidRPr="00810E62">
        <w:t xml:space="preserve"> cu data de 01.09.2025, monitorizarea calitativa in cele 17 </w:t>
      </w:r>
      <w:proofErr w:type="spellStart"/>
      <w:r w:rsidRPr="00810E62">
        <w:t>sectiuni</w:t>
      </w:r>
      <w:proofErr w:type="spellEnd"/>
      <w:r w:rsidRPr="00810E62">
        <w:t xml:space="preserve"> (2 pe r. Corund, 7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si 7 pe r. </w:t>
      </w:r>
      <w:proofErr w:type="spellStart"/>
      <w:r w:rsidRPr="00810E62">
        <w:t>Mures</w:t>
      </w:r>
      <w:proofErr w:type="spellEnd"/>
      <w:r w:rsidRPr="00810E62">
        <w:t xml:space="preserve">), continua cu o frecventa de 2 ori / </w:t>
      </w:r>
      <w:proofErr w:type="spellStart"/>
      <w:r w:rsidRPr="00810E62">
        <w:t>saptamana</w:t>
      </w:r>
      <w:proofErr w:type="spellEnd"/>
      <w:r w:rsidRPr="00810E62">
        <w:t xml:space="preserve"> (luni, joi).</w:t>
      </w:r>
    </w:p>
    <w:p w14:paraId="0782184C" w14:textId="77777777" w:rsidR="00264E0C" w:rsidRDefault="00264E0C" w:rsidP="00264E0C">
      <w:pPr>
        <w:spacing w:after="0"/>
        <w:ind w:left="990" w:firstLine="450"/>
        <w:rPr>
          <w:b/>
          <w:bCs/>
          <w:lang w:val="it-IT"/>
        </w:rPr>
      </w:pPr>
      <w:r w:rsidRPr="00973F6F">
        <w:rPr>
          <w:b/>
          <w:lang w:val="it-IT"/>
        </w:rPr>
        <w:t>1.3.</w:t>
      </w:r>
      <w:r>
        <w:rPr>
          <w:b/>
          <w:lang w:val="it-IT"/>
        </w:rPr>
        <w:t xml:space="preserve"> </w:t>
      </w:r>
      <w:r w:rsidRPr="00973F6F">
        <w:rPr>
          <w:b/>
          <w:lang w:val="it-IT"/>
        </w:rPr>
        <w:t>Pe Marea Neagră</w:t>
      </w:r>
      <w:bookmarkEnd w:id="8"/>
      <w:bookmarkEnd w:id="11"/>
      <w:r w:rsidRPr="00E34841">
        <w:rPr>
          <w:b/>
          <w:bCs/>
          <w:lang w:val="it-IT"/>
        </w:rPr>
        <w:t xml:space="preserve"> </w:t>
      </w:r>
    </w:p>
    <w:p w14:paraId="5C7F4E89" w14:textId="67392EA3" w:rsidR="00264E0C" w:rsidRDefault="00264E0C" w:rsidP="00264E0C">
      <w:pPr>
        <w:spacing w:after="0"/>
        <w:ind w:left="990"/>
        <w:rPr>
          <w:lang w:val="it-IT"/>
        </w:rPr>
      </w:pPr>
      <w:r w:rsidRPr="00110410">
        <w:rPr>
          <w:lang w:val="it-IT"/>
        </w:rPr>
        <w:t>Nu au fost evenimente deosebite.</w:t>
      </w:r>
    </w:p>
    <w:p w14:paraId="36114D00" w14:textId="77777777" w:rsidR="00264E0C" w:rsidRPr="00264E0C" w:rsidRDefault="00264E0C" w:rsidP="00264E0C">
      <w:pPr>
        <w:spacing w:after="0"/>
        <w:ind w:left="990"/>
        <w:rPr>
          <w:lang w:val="it-IT"/>
        </w:rPr>
      </w:pPr>
    </w:p>
    <w:p w14:paraId="1AF4D668" w14:textId="77777777" w:rsidR="00264E0C" w:rsidRDefault="00264E0C" w:rsidP="00264E0C">
      <w:pPr>
        <w:spacing w:after="0"/>
        <w:ind w:left="360" w:firstLine="720"/>
        <w:rPr>
          <w:b/>
          <w:bCs/>
          <w:i/>
          <w:u w:val="single"/>
        </w:rPr>
      </w:pPr>
      <w:r w:rsidRPr="00347167">
        <w:rPr>
          <w:b/>
          <w:bCs/>
          <w:i/>
        </w:rPr>
        <w:t xml:space="preserve">III. </w:t>
      </w:r>
      <w:r w:rsidRPr="00347167">
        <w:rPr>
          <w:b/>
          <w:bCs/>
          <w:i/>
          <w:u w:val="single"/>
        </w:rPr>
        <w:t>CALITATEA MEDIULUI</w:t>
      </w:r>
    </w:p>
    <w:p w14:paraId="3DD21831" w14:textId="77777777" w:rsidR="00264E0C" w:rsidRPr="00347167" w:rsidRDefault="00264E0C" w:rsidP="00264E0C">
      <w:pPr>
        <w:spacing w:after="0"/>
        <w:ind w:left="1080"/>
        <w:rPr>
          <w:b/>
          <w:bCs/>
          <w:i/>
          <w:u w:val="single"/>
        </w:rPr>
      </w:pPr>
    </w:p>
    <w:p w14:paraId="7D7F74FB" w14:textId="22BA8A63" w:rsidR="00264E0C" w:rsidRPr="00264E0C" w:rsidRDefault="00264E0C" w:rsidP="00264E0C">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bookmarkStart w:id="12" w:name="_Hlk217046876"/>
    </w:p>
    <w:p w14:paraId="2CF5EB20" w14:textId="7F146577" w:rsidR="00264E0C" w:rsidRPr="009428A5" w:rsidRDefault="00264E0C" w:rsidP="00264E0C">
      <w:pPr>
        <w:spacing w:after="0"/>
        <w:ind w:left="1080"/>
        <w:rPr>
          <w:lang w:val="it-IT"/>
        </w:rPr>
      </w:pPr>
      <w:r w:rsidRPr="00E151C6">
        <w:rPr>
          <w:b/>
          <w:bCs/>
          <w:lang w:val="it-IT"/>
        </w:rPr>
        <w:t xml:space="preserve">Agenţia Naţională pentru Protecţia Mediului </w:t>
      </w:r>
      <w:r w:rsidRPr="009428A5">
        <w:rPr>
          <w:lang w:val="it-IT"/>
        </w:rPr>
        <w:t xml:space="preserve">informează că, din rezultatele analizelor efectuate în data de: </w:t>
      </w:r>
      <w:r w:rsidRPr="00E151C6">
        <w:rPr>
          <w:b/>
          <w:bCs/>
          <w:lang w:val="it-IT"/>
        </w:rPr>
        <w:t>12.01.2026</w:t>
      </w:r>
      <w:r w:rsidRPr="009428A5">
        <w:rPr>
          <w:lang w:val="it-IT"/>
        </w:rPr>
        <w:t xml:space="preserve">, în cadrul Reţelei Naţionale de Monitorizare, nu s-au constatat depăşiri ale pragurilor de alertă pentru NO2 (dioxid de azot), SO2 (dioxid de sulf), ale pragurilor de alertă și informare pentru O3 (ozon). </w:t>
      </w:r>
    </w:p>
    <w:p w14:paraId="3D63D461" w14:textId="4C858D67" w:rsidR="00264E0C" w:rsidRDefault="00264E0C" w:rsidP="00264E0C">
      <w:pPr>
        <w:spacing w:after="0"/>
        <w:ind w:left="1080"/>
        <w:rPr>
          <w:lang w:val="it-IT"/>
        </w:rPr>
      </w:pPr>
      <w:r w:rsidRPr="009428A5">
        <w:rPr>
          <w:lang w:val="it-IT"/>
        </w:rPr>
        <w:t>Media zilnică de 50 µg/m3 pentru PM10 (pulberi în suspensie cu diametrul sub 10 microni) a fost depășită la staţiile automate de monitorizare a calitatii aerului, cu următoarele indicative:</w:t>
      </w:r>
    </w:p>
    <w:p w14:paraId="39D76CEC" w14:textId="77777777" w:rsidR="00264E0C" w:rsidRPr="004B54C3" w:rsidRDefault="00264E0C" w:rsidP="00264E0C">
      <w:pPr>
        <w:spacing w:after="0"/>
        <w:ind w:left="1080"/>
        <w:rPr>
          <w:b/>
          <w:bCs/>
          <w:lang w:val="it-IT"/>
        </w:rPr>
      </w:pPr>
      <w:r w:rsidRPr="004B54C3">
        <w:rPr>
          <w:b/>
          <w:bCs/>
          <w:lang w:val="it-IT"/>
        </w:rPr>
        <w:t xml:space="preserve">MM-1, MM-2, mun. Baia Mare, jud. Maramures, </w:t>
      </w:r>
    </w:p>
    <w:p w14:paraId="187A71DA" w14:textId="77777777" w:rsidR="00264E0C" w:rsidRPr="004B54C3" w:rsidRDefault="00264E0C" w:rsidP="00264E0C">
      <w:pPr>
        <w:spacing w:after="0"/>
        <w:ind w:left="1080"/>
        <w:rPr>
          <w:b/>
          <w:bCs/>
          <w:lang w:val="it-IT"/>
        </w:rPr>
      </w:pPr>
      <w:r w:rsidRPr="004B54C3">
        <w:rPr>
          <w:b/>
          <w:bCs/>
          <w:lang w:val="it-IT"/>
        </w:rPr>
        <w:t>MM-6 (mun. Sighetu Marmației),</w:t>
      </w:r>
    </w:p>
    <w:p w14:paraId="2C6E830D" w14:textId="77777777" w:rsidR="00264E0C" w:rsidRPr="004B54C3" w:rsidRDefault="00264E0C" w:rsidP="00264E0C">
      <w:pPr>
        <w:spacing w:after="0"/>
        <w:ind w:left="1080"/>
        <w:rPr>
          <w:b/>
          <w:bCs/>
          <w:lang w:val="it-IT"/>
        </w:rPr>
      </w:pPr>
      <w:r w:rsidRPr="004B54C3">
        <w:rPr>
          <w:b/>
          <w:bCs/>
          <w:lang w:val="it-IT"/>
        </w:rPr>
        <w:t>CJ-1, CJ-4 (municipiul Cluj-Napoca), CJ-5 (mun. Dej), jud. CJ</w:t>
      </w:r>
    </w:p>
    <w:p w14:paraId="26A64ECF" w14:textId="77777777" w:rsidR="00264E0C" w:rsidRPr="004B54C3" w:rsidRDefault="00264E0C" w:rsidP="00264E0C">
      <w:pPr>
        <w:spacing w:after="0"/>
        <w:ind w:left="1080"/>
        <w:rPr>
          <w:b/>
          <w:bCs/>
          <w:lang w:val="it-IT"/>
        </w:rPr>
      </w:pPr>
      <w:r w:rsidRPr="004B54C3">
        <w:rPr>
          <w:b/>
          <w:bCs/>
          <w:lang w:val="it-IT"/>
        </w:rPr>
        <w:lastRenderedPageBreak/>
        <w:t>GJ-2, loc. Rovinari, jud. GJ,</w:t>
      </w:r>
    </w:p>
    <w:p w14:paraId="5352E53F" w14:textId="3A8E75F8" w:rsidR="00264E0C" w:rsidRPr="00264E0C" w:rsidRDefault="00264E0C" w:rsidP="00264E0C">
      <w:pPr>
        <w:spacing w:after="0"/>
        <w:ind w:left="1080"/>
        <w:rPr>
          <w:b/>
          <w:bCs/>
          <w:lang w:val="it-IT"/>
        </w:rPr>
      </w:pPr>
      <w:r w:rsidRPr="004B54C3">
        <w:rPr>
          <w:b/>
          <w:bCs/>
          <w:lang w:val="it-IT"/>
        </w:rPr>
        <w:t>TM-2, TM-1, mun. Timisoara, jud. TM,</w:t>
      </w:r>
    </w:p>
    <w:p w14:paraId="2E317E0D" w14:textId="77777777" w:rsidR="00264E0C" w:rsidRPr="009428A5" w:rsidRDefault="00264E0C" w:rsidP="00264E0C">
      <w:pPr>
        <w:spacing w:after="0"/>
        <w:ind w:left="108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3BBD7C3C" w14:textId="77777777" w:rsidR="00264E0C" w:rsidRDefault="00264E0C" w:rsidP="00264E0C">
      <w:pPr>
        <w:spacing w:after="0"/>
        <w:ind w:left="990" w:right="333" w:firstLine="99"/>
        <w:rPr>
          <w:lang w:val="it-IT"/>
        </w:rPr>
      </w:pPr>
    </w:p>
    <w:p w14:paraId="6F53D685" w14:textId="77777777" w:rsidR="00264E0C" w:rsidRDefault="00264E0C" w:rsidP="00264E0C">
      <w:pPr>
        <w:spacing w:after="0" w:line="240" w:lineRule="auto"/>
        <w:rPr>
          <w:b/>
          <w:iCs/>
          <w:color w:val="FF0000"/>
          <w:sz w:val="16"/>
          <w:szCs w:val="16"/>
        </w:rPr>
      </w:pPr>
    </w:p>
    <w:bookmarkEnd w:id="12"/>
    <w:p w14:paraId="513C3C10" w14:textId="0F0658E7" w:rsidR="00264E0C" w:rsidRPr="00264E0C" w:rsidRDefault="00264E0C" w:rsidP="00264E0C">
      <w:pPr>
        <w:pStyle w:val="ListParagraph"/>
        <w:numPr>
          <w:ilvl w:val="0"/>
          <w:numId w:val="6"/>
        </w:numPr>
        <w:spacing w:after="0" w:line="240" w:lineRule="auto"/>
        <w:contextualSpacing w:val="0"/>
        <w:jc w:val="both"/>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389DCBF6" w14:textId="018D54DD" w:rsidR="00264E0C" w:rsidRDefault="00264E0C" w:rsidP="00264E0C">
      <w:pPr>
        <w:spacing w:after="0" w:line="240" w:lineRule="auto"/>
        <w:ind w:left="1440"/>
        <w:rPr>
          <w:noProof/>
        </w:rPr>
      </w:pPr>
      <w:r w:rsidRPr="00B04398">
        <w:rPr>
          <w:noProof/>
        </w:rPr>
        <w:t>Nu au fost semnalate evenimente deosebite, iar la nivelul fondului forestier de stat nu s-au înregistrat incendii sau doborâturi de vânt.</w:t>
      </w:r>
    </w:p>
    <w:p w14:paraId="00630774" w14:textId="77777777" w:rsidR="00264E0C" w:rsidRDefault="00264E0C" w:rsidP="00264E0C">
      <w:pPr>
        <w:spacing w:after="0" w:line="240" w:lineRule="auto"/>
        <w:ind w:left="1440"/>
        <w:rPr>
          <w:noProof/>
        </w:rPr>
      </w:pPr>
    </w:p>
    <w:p w14:paraId="42657FB5" w14:textId="72218D18" w:rsidR="00264E0C" w:rsidRPr="00264E0C" w:rsidRDefault="00264E0C" w:rsidP="00264E0C">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4AE10B82" w14:textId="77777777" w:rsidR="00264E0C" w:rsidRDefault="00264E0C" w:rsidP="00264E0C">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 xml:space="preserve">nu s-au înregistrat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13" w:name="_Hlk197821337"/>
      <w:r w:rsidRPr="00C63732">
        <w:rPr>
          <w:color w:val="000000" w:themeColor="text1"/>
        </w:rPr>
        <w:t>â</w:t>
      </w:r>
      <w:bookmarkEnd w:id="13"/>
      <w:r w:rsidRPr="00C63732">
        <w:rPr>
          <w:color w:val="000000" w:themeColor="text1"/>
        </w:rPr>
        <w:t>niei s-au situat în limitele normale d</w:t>
      </w:r>
      <w:r>
        <w:rPr>
          <w:color w:val="000000" w:themeColor="text1"/>
        </w:rPr>
        <w:t>e variație ale fondului natural.</w:t>
      </w:r>
    </w:p>
    <w:p w14:paraId="6961E925" w14:textId="0C2ED0C4" w:rsidR="00264E0C" w:rsidRPr="00264E0C" w:rsidRDefault="00264E0C" w:rsidP="00264E0C">
      <w:pPr>
        <w:spacing w:after="0"/>
        <w:ind w:left="360" w:firstLine="720"/>
        <w:rPr>
          <w:b/>
        </w:rPr>
      </w:pPr>
      <w:r w:rsidRPr="00C02271">
        <w:rPr>
          <w:b/>
        </w:rPr>
        <w:t xml:space="preserve">4. </w:t>
      </w:r>
      <w:r w:rsidRPr="00C02271">
        <w:rPr>
          <w:b/>
        </w:rPr>
        <w:tab/>
        <w:t xml:space="preserve">În municipiul </w:t>
      </w:r>
      <w:proofErr w:type="spellStart"/>
      <w:r w:rsidRPr="00C02271">
        <w:rPr>
          <w:b/>
        </w:rPr>
        <w:t>Bucureşti</w:t>
      </w:r>
      <w:proofErr w:type="spellEnd"/>
    </w:p>
    <w:p w14:paraId="6C3A1C56" w14:textId="77777777" w:rsidR="00264E0C" w:rsidRDefault="00264E0C" w:rsidP="00264E0C">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0C5DFEAA" w14:textId="77777777" w:rsidR="00264E0C" w:rsidRDefault="00264E0C" w:rsidP="00264E0C">
      <w:pPr>
        <w:spacing w:after="0" w:line="240" w:lineRule="auto"/>
        <w:ind w:left="1080"/>
      </w:pPr>
    </w:p>
    <w:p w14:paraId="3F8A0FBE" w14:textId="7B0B9CD5" w:rsidR="00264E0C" w:rsidRPr="00264E0C" w:rsidRDefault="00264E0C" w:rsidP="00264E0C">
      <w:pPr>
        <w:spacing w:after="0" w:line="240" w:lineRule="auto"/>
        <w:ind w:left="1080"/>
        <w:rPr>
          <w:b/>
          <w:bCs/>
        </w:rPr>
      </w:pPr>
      <w:bookmarkStart w:id="14" w:name="_Hlk217049126"/>
      <w:r>
        <w:rPr>
          <w:b/>
          <w:bCs/>
        </w:rPr>
        <w:t>5</w:t>
      </w:r>
      <w:r w:rsidRPr="001F03D1">
        <w:rPr>
          <w:b/>
          <w:bCs/>
        </w:rPr>
        <w:t xml:space="preserve">. </w:t>
      </w:r>
      <w:r>
        <w:rPr>
          <w:b/>
          <w:bCs/>
        </w:rPr>
        <w:t>Probleme la a</w:t>
      </w:r>
      <w:r w:rsidRPr="001F03D1">
        <w:rPr>
          <w:b/>
          <w:bCs/>
        </w:rPr>
        <w:t>limentări cu apă</w:t>
      </w:r>
      <w:bookmarkEnd w:id="14"/>
    </w:p>
    <w:p w14:paraId="2E8AD54D" w14:textId="77777777" w:rsidR="00264E0C" w:rsidRPr="00050D79" w:rsidRDefault="00264E0C" w:rsidP="00264E0C">
      <w:pPr>
        <w:spacing w:after="0" w:line="240" w:lineRule="auto"/>
        <w:ind w:left="1080"/>
        <w:rPr>
          <w:b/>
          <w:bCs/>
        </w:rPr>
      </w:pPr>
      <w:r w:rsidRPr="00050D79">
        <w:rPr>
          <w:b/>
          <w:bCs/>
        </w:rPr>
        <w:t>A.B.A. Prut-</w:t>
      </w:r>
      <w:proofErr w:type="spellStart"/>
      <w:r w:rsidRPr="00050D79">
        <w:rPr>
          <w:b/>
          <w:bCs/>
        </w:rPr>
        <w:t>Barlad</w:t>
      </w:r>
      <w:proofErr w:type="spellEnd"/>
    </w:p>
    <w:p w14:paraId="1F25A651" w14:textId="77777777" w:rsidR="00264E0C" w:rsidRPr="00050D79" w:rsidRDefault="00264E0C" w:rsidP="00264E0C">
      <w:pPr>
        <w:spacing w:after="0" w:line="240" w:lineRule="auto"/>
        <w:ind w:left="1080"/>
        <w:rPr>
          <w:b/>
          <w:bCs/>
        </w:rPr>
      </w:pPr>
      <w:r w:rsidRPr="00050D79">
        <w:rPr>
          <w:b/>
          <w:bCs/>
        </w:rPr>
        <w:t xml:space="preserve">     Jud. Vaslui:</w:t>
      </w:r>
    </w:p>
    <w:p w14:paraId="026A45E0" w14:textId="77777777" w:rsidR="00264E0C" w:rsidRPr="00050D79" w:rsidRDefault="00264E0C" w:rsidP="00264E0C">
      <w:pPr>
        <w:spacing w:after="0" w:line="240" w:lineRule="auto"/>
        <w:ind w:left="1080"/>
      </w:pPr>
      <w:r w:rsidRPr="00050D79">
        <w:rPr>
          <w:b/>
          <w:bCs/>
        </w:rPr>
        <w:t xml:space="preserve">   </w:t>
      </w:r>
      <w:r w:rsidRPr="00050D79">
        <w:t xml:space="preserve">- Se aplica prevederile „Planului de </w:t>
      </w:r>
      <w:proofErr w:type="spellStart"/>
      <w:r w:rsidRPr="00050D79">
        <w:t>restrictii</w:t>
      </w:r>
      <w:proofErr w:type="spellEnd"/>
      <w:r w:rsidRPr="00050D79">
        <w:t xml:space="preserve"> si folosire a apei în perioade deficitare” </w:t>
      </w:r>
    </w:p>
    <w:p w14:paraId="42074AB0" w14:textId="77777777" w:rsidR="00264E0C" w:rsidRDefault="00264E0C" w:rsidP="00264E0C">
      <w:pPr>
        <w:spacing w:after="0" w:line="240" w:lineRule="auto"/>
        <w:ind w:left="1080"/>
      </w:pPr>
      <w:r w:rsidRPr="00050D79">
        <w:t xml:space="preserve">    * treapta I - </w:t>
      </w:r>
      <w:proofErr w:type="spellStart"/>
      <w:r w:rsidRPr="00050D79">
        <w:t>începand</w:t>
      </w:r>
      <w:proofErr w:type="spellEnd"/>
      <w:r w:rsidRPr="00050D79">
        <w:t xml:space="preserve"> cu data de 01.07.2025 pentru A.N.I.F. Filiala Teritoriala de </w:t>
      </w:r>
      <w:proofErr w:type="spellStart"/>
      <w:r w:rsidRPr="00050D79">
        <w:t>Îmbunatățiri</w:t>
      </w:r>
      <w:proofErr w:type="spellEnd"/>
      <w:r w:rsidRPr="00050D79">
        <w:t xml:space="preserve"> Funciare Vaslui - Amenajare irigații Mânjești din sursa de apă ac. Mânjești.</w:t>
      </w:r>
    </w:p>
    <w:p w14:paraId="2CC91124" w14:textId="77777777" w:rsidR="00264E0C" w:rsidRDefault="00264E0C" w:rsidP="00264E0C">
      <w:pPr>
        <w:spacing w:after="0" w:line="240" w:lineRule="auto"/>
        <w:ind w:left="1080"/>
      </w:pPr>
    </w:p>
    <w:p w14:paraId="6E1A02F1" w14:textId="5F5187AD" w:rsidR="00264E0C" w:rsidRPr="00264E0C" w:rsidRDefault="00264E0C" w:rsidP="00264E0C">
      <w:pPr>
        <w:spacing w:after="0" w:line="240" w:lineRule="auto"/>
        <w:ind w:left="1080"/>
        <w:rPr>
          <w:b/>
          <w:bCs/>
        </w:rPr>
      </w:pPr>
      <w:r w:rsidRPr="003E4071">
        <w:rPr>
          <w:b/>
          <w:bCs/>
        </w:rPr>
        <w:t xml:space="preserve">ABA </w:t>
      </w:r>
      <w:proofErr w:type="spellStart"/>
      <w:r w:rsidRPr="003E4071">
        <w:rPr>
          <w:b/>
          <w:bCs/>
        </w:rPr>
        <w:t>Arges</w:t>
      </w:r>
      <w:proofErr w:type="spellEnd"/>
      <w:r w:rsidRPr="003E4071">
        <w:rPr>
          <w:b/>
          <w:bCs/>
        </w:rPr>
        <w:t>-Vedea</w:t>
      </w:r>
    </w:p>
    <w:p w14:paraId="76EFBE20" w14:textId="77777777" w:rsidR="00264E0C" w:rsidRPr="003E4071" w:rsidRDefault="00264E0C" w:rsidP="00264E0C">
      <w:pPr>
        <w:spacing w:after="0" w:line="240" w:lineRule="auto"/>
        <w:ind w:left="1080"/>
      </w:pPr>
      <w:r w:rsidRPr="003E4071">
        <w:t xml:space="preserve">Sunt retrase din exploatare pentru reparații:  </w:t>
      </w:r>
    </w:p>
    <w:p w14:paraId="665DC516" w14:textId="77777777" w:rsidR="00264E0C" w:rsidRPr="003E4071" w:rsidRDefault="00264E0C" w:rsidP="00264E0C">
      <w:pPr>
        <w:spacing w:after="0" w:line="240" w:lineRule="auto"/>
        <w:ind w:left="1080"/>
      </w:pPr>
      <w:r w:rsidRPr="003E4071">
        <w:t>- Vana segment nr. 1 – Baraj Mihăilești – r. Argeș.</w:t>
      </w:r>
      <w:r w:rsidRPr="003E4071">
        <w:tab/>
      </w:r>
      <w:r w:rsidRPr="003E4071">
        <w:tab/>
      </w:r>
    </w:p>
    <w:p w14:paraId="6FD45EC8" w14:textId="55CEDF9F" w:rsidR="00264E0C" w:rsidRDefault="00264E0C" w:rsidP="00264E0C">
      <w:pPr>
        <w:spacing w:after="0" w:line="240" w:lineRule="auto"/>
        <w:ind w:left="1080"/>
      </w:pPr>
      <w:r w:rsidRPr="003E4071">
        <w:t xml:space="preserve">Având în vedere că CHE Lerești este indisponibilă pentru o perioadă lungă de timp, în vederea asigurării volumelor de apă necesare pentru operatorul regional de apă EDILUL CÂMPULUNG (alimentarea cu apă a municipiului Câmpulung și zonele riverane), începând </w:t>
      </w:r>
      <w:r w:rsidRPr="003E4071">
        <w:lastRenderedPageBreak/>
        <w:t xml:space="preserve">cu data de </w:t>
      </w:r>
      <w:r w:rsidRPr="003E4071">
        <w:rPr>
          <w:b/>
          <w:bCs/>
        </w:rPr>
        <w:t xml:space="preserve">08.01.2026 – ora 08.30 </w:t>
      </w:r>
      <w:r w:rsidRPr="003E4071">
        <w:t xml:space="preserve">a fost deschisă 20 cm vana segment aferentă golirii de </w:t>
      </w:r>
      <w:proofErr w:type="spellStart"/>
      <w:r w:rsidRPr="003E4071">
        <w:t>semiadâncime</w:t>
      </w:r>
      <w:proofErr w:type="spellEnd"/>
      <w:r w:rsidRPr="003E4071">
        <w:t xml:space="preserve">, evacuându-se în aval un debit de aproximativ 8,0 mc/s. Debitul deversat din acumularea </w:t>
      </w:r>
      <w:proofErr w:type="spellStart"/>
      <w:r w:rsidRPr="003E4071">
        <w:t>Râuşor</w:t>
      </w:r>
      <w:proofErr w:type="spellEnd"/>
      <w:r w:rsidRPr="003E4071">
        <w:t xml:space="preserve"> este dirijat din polderul Pojorâta spre polderul Lerești, unde este situată priza de alimentare a EDILUL CÂMPULUNG.</w:t>
      </w:r>
    </w:p>
    <w:p w14:paraId="41451C29" w14:textId="77777777" w:rsidR="00264E0C" w:rsidRPr="006D5726" w:rsidRDefault="00264E0C" w:rsidP="00264E0C">
      <w:pPr>
        <w:spacing w:after="0" w:line="240" w:lineRule="auto"/>
        <w:ind w:left="1080"/>
        <w:rPr>
          <w:b/>
          <w:bCs/>
          <w:sz w:val="24"/>
          <w:szCs w:val="24"/>
        </w:rPr>
      </w:pPr>
      <w:r w:rsidRPr="006D5726">
        <w:rPr>
          <w:b/>
          <w:bCs/>
          <w:sz w:val="24"/>
          <w:szCs w:val="24"/>
        </w:rPr>
        <w:t>A</w:t>
      </w:r>
      <w:r>
        <w:rPr>
          <w:b/>
          <w:bCs/>
          <w:sz w:val="24"/>
          <w:szCs w:val="24"/>
        </w:rPr>
        <w:t>.</w:t>
      </w:r>
      <w:r w:rsidRPr="006D5726">
        <w:rPr>
          <w:b/>
          <w:bCs/>
          <w:sz w:val="24"/>
          <w:szCs w:val="24"/>
        </w:rPr>
        <w:t>B</w:t>
      </w:r>
      <w:r>
        <w:rPr>
          <w:b/>
          <w:bCs/>
          <w:sz w:val="24"/>
          <w:szCs w:val="24"/>
        </w:rPr>
        <w:t>.</w:t>
      </w:r>
      <w:r w:rsidRPr="006D5726">
        <w:rPr>
          <w:b/>
          <w:bCs/>
          <w:sz w:val="24"/>
          <w:szCs w:val="24"/>
        </w:rPr>
        <w:t>A</w:t>
      </w:r>
      <w:r>
        <w:rPr>
          <w:b/>
          <w:bCs/>
          <w:sz w:val="24"/>
          <w:szCs w:val="24"/>
        </w:rPr>
        <w:t>.</w:t>
      </w:r>
      <w:r w:rsidRPr="006D5726">
        <w:rPr>
          <w:b/>
          <w:bCs/>
          <w:sz w:val="24"/>
          <w:szCs w:val="24"/>
        </w:rPr>
        <w:t xml:space="preserve"> JIU</w:t>
      </w:r>
    </w:p>
    <w:p w14:paraId="13563454" w14:textId="77777777" w:rsidR="00264E0C" w:rsidRPr="006D5726" w:rsidRDefault="00264E0C" w:rsidP="00264E0C">
      <w:pPr>
        <w:spacing w:after="0" w:line="240" w:lineRule="auto"/>
        <w:ind w:left="1080"/>
        <w:rPr>
          <w:b/>
          <w:sz w:val="24"/>
          <w:szCs w:val="24"/>
        </w:rPr>
      </w:pPr>
      <w:r w:rsidRPr="006D5726">
        <w:rPr>
          <w:sz w:val="24"/>
          <w:szCs w:val="24"/>
          <w:lang w:val="it-IT"/>
        </w:rPr>
        <w:t xml:space="preserve">              Pentru aducțiunea Priza Buta, Ac. Valea de Pești, sunt în desfășurare lucrări conexe. Conducta Buta- Baraj, funționează în probe tehnologice, începând cu data de 05.01.2025, până la finalizarea lucrărilor.</w:t>
      </w:r>
      <w:r w:rsidRPr="006D5726">
        <w:rPr>
          <w:b/>
          <w:sz w:val="24"/>
          <w:szCs w:val="24"/>
          <w:lang w:val="it-IT"/>
        </w:rPr>
        <w:t xml:space="preserve"> </w:t>
      </w:r>
    </w:p>
    <w:p w14:paraId="6D222F6A" w14:textId="77777777" w:rsidR="00264E0C" w:rsidRPr="006D5726" w:rsidRDefault="00264E0C" w:rsidP="00264E0C">
      <w:pPr>
        <w:spacing w:after="0" w:line="240" w:lineRule="auto"/>
        <w:ind w:left="1080" w:firstLine="360"/>
        <w:rPr>
          <w:sz w:val="24"/>
          <w:szCs w:val="24"/>
        </w:rPr>
      </w:pPr>
      <w:r w:rsidRPr="006D5726">
        <w:rPr>
          <w:sz w:val="24"/>
          <w:szCs w:val="24"/>
        </w:rPr>
        <w:t>– În data de 13.12.2025, Sucursala H</w:t>
      </w:r>
      <w:r>
        <w:rPr>
          <w:sz w:val="24"/>
          <w:szCs w:val="24"/>
        </w:rPr>
        <w:t>i</w:t>
      </w:r>
      <w:r w:rsidRPr="006D5726">
        <w:rPr>
          <w:sz w:val="24"/>
          <w:szCs w:val="24"/>
        </w:rPr>
        <w:t xml:space="preserve">droelectrica </w:t>
      </w:r>
      <w:proofErr w:type="spellStart"/>
      <w:r w:rsidRPr="006D5726">
        <w:rPr>
          <w:sz w:val="24"/>
          <w:szCs w:val="24"/>
        </w:rPr>
        <w:t>Porţile</w:t>
      </w:r>
      <w:proofErr w:type="spellEnd"/>
      <w:r w:rsidRPr="006D5726">
        <w:rPr>
          <w:sz w:val="24"/>
          <w:szCs w:val="24"/>
        </w:rPr>
        <w:t xml:space="preserve"> de Fier a </w:t>
      </w:r>
      <w:proofErr w:type="spellStart"/>
      <w:r w:rsidRPr="006D5726">
        <w:rPr>
          <w:sz w:val="24"/>
          <w:szCs w:val="24"/>
        </w:rPr>
        <w:t>anunţat</w:t>
      </w:r>
      <w:proofErr w:type="spellEnd"/>
      <w:r w:rsidRPr="006D5726">
        <w:rPr>
          <w:sz w:val="24"/>
          <w:szCs w:val="24"/>
        </w:rPr>
        <w:t xml:space="preserve"> deversarea de </w:t>
      </w:r>
      <w:proofErr w:type="spellStart"/>
      <w:r w:rsidRPr="006D5726">
        <w:rPr>
          <w:sz w:val="24"/>
          <w:szCs w:val="24"/>
        </w:rPr>
        <w:t>suprafaţă</w:t>
      </w:r>
      <w:proofErr w:type="spellEnd"/>
      <w:r w:rsidRPr="006D5726">
        <w:rPr>
          <w:sz w:val="24"/>
          <w:szCs w:val="24"/>
        </w:rPr>
        <w:t xml:space="preserve"> a unui debit de cca. 0,1 mc/s la Acumularea </w:t>
      </w:r>
      <w:proofErr w:type="spellStart"/>
      <w:r w:rsidRPr="006D5726">
        <w:rPr>
          <w:sz w:val="24"/>
          <w:szCs w:val="24"/>
        </w:rPr>
        <w:t>Vâja</w:t>
      </w:r>
      <w:proofErr w:type="spellEnd"/>
      <w:r w:rsidRPr="006D5726">
        <w:rPr>
          <w:sz w:val="24"/>
          <w:szCs w:val="24"/>
        </w:rPr>
        <w:t>, începând cu ora 14</w:t>
      </w:r>
      <w:r w:rsidRPr="006D5726">
        <w:rPr>
          <w:sz w:val="24"/>
          <w:szCs w:val="24"/>
          <w:lang w:val="en-GB"/>
        </w:rPr>
        <w:t xml:space="preserve">:40. </w:t>
      </w:r>
      <w:proofErr w:type="spellStart"/>
      <w:r w:rsidRPr="006D5726">
        <w:rPr>
          <w:sz w:val="24"/>
          <w:szCs w:val="24"/>
          <w:lang w:val="en-GB"/>
        </w:rPr>
        <w:t>Deversarea</w:t>
      </w:r>
      <w:proofErr w:type="spellEnd"/>
      <w:r w:rsidRPr="006D5726">
        <w:rPr>
          <w:sz w:val="24"/>
          <w:szCs w:val="24"/>
        </w:rPr>
        <w:t xml:space="preserve"> este necesară deoarece Acumularea </w:t>
      </w:r>
      <w:proofErr w:type="spellStart"/>
      <w:r w:rsidRPr="006D5726">
        <w:rPr>
          <w:sz w:val="24"/>
          <w:szCs w:val="24"/>
        </w:rPr>
        <w:t>Vâja</w:t>
      </w:r>
      <w:proofErr w:type="spellEnd"/>
      <w:r w:rsidRPr="006D5726">
        <w:rPr>
          <w:sz w:val="24"/>
          <w:szCs w:val="24"/>
        </w:rPr>
        <w:t xml:space="preserve"> </w:t>
      </w:r>
      <w:proofErr w:type="gramStart"/>
      <w:r w:rsidRPr="006D5726">
        <w:rPr>
          <w:sz w:val="24"/>
          <w:szCs w:val="24"/>
        </w:rPr>
        <w:t>a</w:t>
      </w:r>
      <w:proofErr w:type="gramEnd"/>
      <w:r w:rsidRPr="006D5726">
        <w:rPr>
          <w:sz w:val="24"/>
          <w:szCs w:val="24"/>
        </w:rPr>
        <w:t xml:space="preserve"> ajuns la cota 546 </w:t>
      </w:r>
      <w:proofErr w:type="spellStart"/>
      <w:r w:rsidRPr="006D5726">
        <w:rPr>
          <w:sz w:val="24"/>
          <w:szCs w:val="24"/>
        </w:rPr>
        <w:t>mdM</w:t>
      </w:r>
      <w:proofErr w:type="spellEnd"/>
      <w:r w:rsidRPr="006D5726">
        <w:rPr>
          <w:sz w:val="24"/>
          <w:szCs w:val="24"/>
        </w:rPr>
        <w:t xml:space="preserve">, în urma retragerii din exploatare a CHE </w:t>
      </w:r>
      <w:proofErr w:type="spellStart"/>
      <w:r w:rsidRPr="006D5726">
        <w:rPr>
          <w:sz w:val="24"/>
          <w:szCs w:val="24"/>
        </w:rPr>
        <w:t>Clocotiş</w:t>
      </w:r>
      <w:proofErr w:type="spellEnd"/>
      <w:r w:rsidRPr="006D5726">
        <w:rPr>
          <w:sz w:val="24"/>
          <w:szCs w:val="24"/>
        </w:rPr>
        <w:t xml:space="preserve">.  </w:t>
      </w:r>
    </w:p>
    <w:p w14:paraId="375B0B4D" w14:textId="671544FB" w:rsidR="00264E0C" w:rsidRDefault="00264E0C" w:rsidP="00264E0C">
      <w:pPr>
        <w:spacing w:after="0" w:line="240" w:lineRule="auto"/>
        <w:ind w:left="1080"/>
        <w:rPr>
          <w:bCs/>
          <w:sz w:val="24"/>
          <w:szCs w:val="24"/>
        </w:rPr>
      </w:pPr>
      <w:r w:rsidRPr="006D5726">
        <w:rPr>
          <w:bCs/>
          <w:sz w:val="24"/>
          <w:szCs w:val="24"/>
        </w:rPr>
        <w:t xml:space="preserve"> </w:t>
      </w:r>
      <w:r>
        <w:rPr>
          <w:bCs/>
          <w:sz w:val="24"/>
          <w:szCs w:val="24"/>
        </w:rPr>
        <w:tab/>
      </w:r>
      <w:r w:rsidRPr="006D5726">
        <w:rPr>
          <w:bCs/>
          <w:sz w:val="24"/>
          <w:szCs w:val="24"/>
        </w:rPr>
        <w:t xml:space="preserve">- </w:t>
      </w:r>
      <w:r w:rsidRPr="003E4071">
        <w:rPr>
          <w:bCs/>
          <w:sz w:val="24"/>
          <w:szCs w:val="24"/>
        </w:rPr>
        <w:t xml:space="preserve">În data de 10.01.2026, ora 13:00, Sucursala </w:t>
      </w:r>
      <w:proofErr w:type="spellStart"/>
      <w:r w:rsidRPr="003E4071">
        <w:rPr>
          <w:bCs/>
          <w:sz w:val="24"/>
          <w:szCs w:val="24"/>
        </w:rPr>
        <w:t>Hdroelectrica</w:t>
      </w:r>
      <w:proofErr w:type="spellEnd"/>
      <w:r w:rsidRPr="003E4071">
        <w:rPr>
          <w:bCs/>
          <w:sz w:val="24"/>
          <w:szCs w:val="24"/>
        </w:rPr>
        <w:t xml:space="preserve"> </w:t>
      </w:r>
      <w:proofErr w:type="spellStart"/>
      <w:r w:rsidRPr="003E4071">
        <w:rPr>
          <w:bCs/>
          <w:sz w:val="24"/>
          <w:szCs w:val="24"/>
        </w:rPr>
        <w:t>Portile</w:t>
      </w:r>
      <w:proofErr w:type="spellEnd"/>
      <w:r w:rsidRPr="003E4071">
        <w:rPr>
          <w:bCs/>
          <w:sz w:val="24"/>
          <w:szCs w:val="24"/>
        </w:rPr>
        <w:t xml:space="preserve"> de Fier a </w:t>
      </w:r>
      <w:proofErr w:type="spellStart"/>
      <w:r w:rsidRPr="003E4071">
        <w:rPr>
          <w:bCs/>
          <w:sz w:val="24"/>
          <w:szCs w:val="24"/>
        </w:rPr>
        <w:t>anuntat</w:t>
      </w:r>
      <w:proofErr w:type="spellEnd"/>
      <w:r w:rsidRPr="003E4071">
        <w:rPr>
          <w:bCs/>
          <w:sz w:val="24"/>
          <w:szCs w:val="24"/>
        </w:rPr>
        <w:t xml:space="preserve"> ca s-a început deversarea pe </w:t>
      </w:r>
      <w:proofErr w:type="spellStart"/>
      <w:r w:rsidRPr="003E4071">
        <w:rPr>
          <w:bCs/>
          <w:sz w:val="24"/>
          <w:szCs w:val="24"/>
        </w:rPr>
        <w:t>descarcatorul</w:t>
      </w:r>
      <w:proofErr w:type="spellEnd"/>
      <w:r w:rsidRPr="003E4071">
        <w:rPr>
          <w:bCs/>
          <w:sz w:val="24"/>
          <w:szCs w:val="24"/>
        </w:rPr>
        <w:t xml:space="preserve"> de </w:t>
      </w:r>
      <w:proofErr w:type="spellStart"/>
      <w:r w:rsidRPr="003E4071">
        <w:rPr>
          <w:bCs/>
          <w:sz w:val="24"/>
          <w:szCs w:val="24"/>
        </w:rPr>
        <w:t>suprafata</w:t>
      </w:r>
      <w:proofErr w:type="spellEnd"/>
      <w:r w:rsidRPr="003E4071">
        <w:rPr>
          <w:bCs/>
          <w:sz w:val="24"/>
          <w:szCs w:val="24"/>
        </w:rPr>
        <w:t xml:space="preserve"> la Acumularea </w:t>
      </w:r>
      <w:proofErr w:type="spellStart"/>
      <w:r w:rsidRPr="003E4071">
        <w:rPr>
          <w:bCs/>
          <w:sz w:val="24"/>
          <w:szCs w:val="24"/>
        </w:rPr>
        <w:t>Vâja</w:t>
      </w:r>
      <w:proofErr w:type="spellEnd"/>
      <w:r w:rsidRPr="003E4071">
        <w:rPr>
          <w:bCs/>
          <w:sz w:val="24"/>
          <w:szCs w:val="24"/>
        </w:rPr>
        <w:t xml:space="preserve"> cu un debit de cca. 0,1 mc/s</w:t>
      </w:r>
      <w:r w:rsidRPr="006D5726">
        <w:rPr>
          <w:bCs/>
          <w:sz w:val="24"/>
          <w:szCs w:val="24"/>
        </w:rPr>
        <w:t>.</w:t>
      </w:r>
    </w:p>
    <w:p w14:paraId="74B372F7" w14:textId="36042DA5" w:rsidR="00264E0C" w:rsidRDefault="00264E0C" w:rsidP="00264E0C">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234E5895" w14:textId="77777777" w:rsidR="00264E0C" w:rsidRPr="00EA3DB0" w:rsidRDefault="00264E0C" w:rsidP="00264E0C">
      <w:pPr>
        <w:spacing w:after="0" w:line="240" w:lineRule="auto"/>
        <w:ind w:left="1080"/>
      </w:pPr>
      <w:r w:rsidRPr="00050D79">
        <w:rPr>
          <w:b/>
          <w:bCs/>
        </w:rPr>
        <w:t xml:space="preserve">A.B.A. </w:t>
      </w:r>
      <w:proofErr w:type="spellStart"/>
      <w:r w:rsidRPr="00050D79">
        <w:rPr>
          <w:b/>
          <w:bCs/>
        </w:rPr>
        <w:t>Buzau-Ialomita</w:t>
      </w:r>
      <w:proofErr w:type="spellEnd"/>
      <w:r>
        <w:rPr>
          <w:b/>
          <w:bCs/>
        </w:rPr>
        <w:t xml:space="preserve"> </w:t>
      </w:r>
      <w:r w:rsidRPr="00EA3DB0">
        <w:t xml:space="preserve">informează că </w:t>
      </w:r>
      <w:r w:rsidRPr="00277387">
        <w:t xml:space="preserve">In prezent evacuarea se face doar prin uzinare, </w:t>
      </w:r>
      <w:proofErr w:type="spellStart"/>
      <w:r w:rsidRPr="00277387">
        <w:t>sase</w:t>
      </w:r>
      <w:proofErr w:type="spellEnd"/>
      <w:r w:rsidRPr="00277387">
        <w:t xml:space="preserve"> ore pe zi cu </w:t>
      </w:r>
      <w:proofErr w:type="spellStart"/>
      <w:r w:rsidRPr="00277387">
        <w:t>hidroagregatul</w:t>
      </w:r>
      <w:proofErr w:type="spellEnd"/>
      <w:r w:rsidRPr="00277387">
        <w:t xml:space="preserve"> nr.2</w:t>
      </w:r>
      <w:r>
        <w:t xml:space="preserve"> </w:t>
      </w:r>
      <w:r w:rsidRPr="006E0B3B">
        <w:t>ale CHE Paltinu</w:t>
      </w:r>
      <w:r w:rsidRPr="00EA3DB0">
        <w:t xml:space="preserve">. </w:t>
      </w:r>
    </w:p>
    <w:p w14:paraId="0FA90082" w14:textId="77777777" w:rsidR="00264E0C" w:rsidRDefault="00264E0C" w:rsidP="00264E0C">
      <w:pPr>
        <w:spacing w:after="0" w:line="240" w:lineRule="auto"/>
        <w:ind w:left="1080"/>
      </w:pPr>
      <w:r w:rsidRPr="00EA3DB0">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2A7445C" w14:textId="77777777" w:rsidR="002C5BBD" w:rsidRPr="002C5BBD" w:rsidRDefault="002C5BBD" w:rsidP="002C5BBD">
      <w:pPr>
        <w:spacing w:before="0" w:after="0"/>
        <w:ind w:right="13"/>
        <w:rPr>
          <w:rFonts w:eastAsia="MS Mincho" w:cs="Times New Roman"/>
          <w:b/>
          <w:bCs/>
          <w:color w:val="auto"/>
          <w:sz w:val="16"/>
          <w:szCs w:val="16"/>
        </w:rPr>
      </w:pPr>
    </w:p>
    <w:p w14:paraId="15F6698C" w14:textId="77777777" w:rsidR="002C5BBD" w:rsidRDefault="002C5BBD" w:rsidP="002C5BBD">
      <w:pPr>
        <w:spacing w:before="0" w:after="0"/>
        <w:ind w:right="13"/>
        <w:rPr>
          <w:rFonts w:eastAsia="MS Mincho" w:cs="Times New Roman"/>
          <w:b/>
          <w:bCs/>
          <w:color w:val="auto"/>
          <w:sz w:val="16"/>
          <w:szCs w:val="16"/>
        </w:rPr>
      </w:pPr>
    </w:p>
    <w:p w14:paraId="677F0FB9" w14:textId="77777777" w:rsidR="00264E0C" w:rsidRPr="002C5BBD" w:rsidRDefault="00264E0C" w:rsidP="002C5BBD">
      <w:pPr>
        <w:spacing w:before="0" w:after="0"/>
        <w:ind w:right="13"/>
        <w:rPr>
          <w:rFonts w:eastAsia="MS Mincho" w:cs="Times New Roman"/>
          <w:b/>
          <w:bCs/>
          <w:color w:val="auto"/>
          <w:sz w:val="16"/>
          <w:szCs w:val="16"/>
        </w:rPr>
      </w:pPr>
    </w:p>
    <w:p w14:paraId="5261EF75" w14:textId="01AE88DA" w:rsidR="00FA65AC" w:rsidRPr="002A4CFE" w:rsidRDefault="00BC3743" w:rsidP="002C5BBD">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2776" w14:textId="77777777" w:rsidR="00243DED" w:rsidRDefault="00243DED" w:rsidP="00F721A4">
      <w:pPr>
        <w:spacing w:after="0" w:line="240" w:lineRule="auto"/>
      </w:pPr>
      <w:r>
        <w:separator/>
      </w:r>
    </w:p>
  </w:endnote>
  <w:endnote w:type="continuationSeparator" w:id="0">
    <w:p w14:paraId="13297197" w14:textId="77777777" w:rsidR="00243DED" w:rsidRDefault="00243DE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789B" w14:textId="77777777" w:rsidR="00243DED" w:rsidRDefault="00243DED" w:rsidP="00F721A4">
      <w:pPr>
        <w:spacing w:after="0" w:line="240" w:lineRule="auto"/>
      </w:pPr>
      <w:r>
        <w:separator/>
      </w:r>
    </w:p>
  </w:footnote>
  <w:footnote w:type="continuationSeparator" w:id="0">
    <w:p w14:paraId="57D5C158" w14:textId="77777777" w:rsidR="00243DED" w:rsidRDefault="00243DE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B7C31"/>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2026-01-14T05:45:00Z</dcterms:created>
  <dcterms:modified xsi:type="dcterms:W3CDTF">2026-01-14T06:01:00Z</dcterms:modified>
</cp:coreProperties>
</file>