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43F5" w14:textId="77777777" w:rsidR="003F3C24" w:rsidRPr="003F3C24" w:rsidRDefault="003F3C24" w:rsidP="003F3C24">
      <w:pPr>
        <w:spacing w:before="0" w:after="0"/>
        <w:ind w:left="1080"/>
        <w:jc w:val="center"/>
        <w:rPr>
          <w:rFonts w:eastAsia="MS Mincho" w:cs="Times New Roman"/>
          <w:b/>
          <w:bCs/>
          <w:iCs/>
          <w:color w:val="auto"/>
          <w:sz w:val="24"/>
          <w:szCs w:val="24"/>
        </w:rPr>
      </w:pPr>
      <w:r w:rsidRPr="003F3C24">
        <w:rPr>
          <w:rFonts w:eastAsia="MS Mincho" w:cs="Times New Roman"/>
          <w:b/>
          <w:bCs/>
          <w:iCs/>
          <w:color w:val="auto"/>
          <w:sz w:val="24"/>
          <w:szCs w:val="24"/>
        </w:rPr>
        <w:t>RAPORT PRIVIND SITUAŢIA HIDROMETEOROLOGICĂ ŞI A CALITĂŢII MEDIULUI</w:t>
      </w:r>
    </w:p>
    <w:p w14:paraId="1D85B797" w14:textId="77777777" w:rsidR="003F3C24" w:rsidRPr="003F3C24" w:rsidRDefault="003F3C24" w:rsidP="003F3C24">
      <w:pPr>
        <w:spacing w:before="0" w:after="0"/>
        <w:ind w:left="1080"/>
        <w:jc w:val="center"/>
        <w:rPr>
          <w:rFonts w:eastAsia="MS Mincho" w:cs="Times New Roman"/>
          <w:b/>
          <w:bCs/>
          <w:color w:val="auto"/>
          <w:sz w:val="24"/>
          <w:szCs w:val="24"/>
        </w:rPr>
      </w:pPr>
      <w:r w:rsidRPr="003F3C24">
        <w:rPr>
          <w:rFonts w:eastAsia="MS Mincho" w:cs="Times New Roman"/>
          <w:b/>
          <w:bCs/>
          <w:color w:val="auto"/>
          <w:sz w:val="24"/>
          <w:szCs w:val="24"/>
        </w:rPr>
        <w:t>în intervalul 10.09.2025, ora 08.00 – 11.09.2025, ora 08.00</w:t>
      </w:r>
    </w:p>
    <w:p w14:paraId="2DE0EE6E" w14:textId="77777777" w:rsidR="003F3C24" w:rsidRPr="003F3C24" w:rsidRDefault="003F3C24" w:rsidP="003F3C24">
      <w:pPr>
        <w:spacing w:before="0" w:after="0"/>
        <w:rPr>
          <w:rFonts w:eastAsia="MS Mincho" w:cs="Times New Roman"/>
          <w:b/>
          <w:bCs/>
          <w:color w:val="auto"/>
          <w:sz w:val="16"/>
          <w:szCs w:val="16"/>
        </w:rPr>
      </w:pPr>
    </w:p>
    <w:p w14:paraId="2927B762" w14:textId="77777777" w:rsidR="003F3C24" w:rsidRPr="003F3C24" w:rsidRDefault="003F3C24" w:rsidP="003F3C24">
      <w:pPr>
        <w:spacing w:before="0" w:after="0"/>
        <w:rPr>
          <w:rFonts w:eastAsia="MS Mincho" w:cs="Times New Roman"/>
          <w:b/>
          <w:bCs/>
          <w:color w:val="auto"/>
          <w:sz w:val="16"/>
          <w:szCs w:val="16"/>
        </w:rPr>
      </w:pPr>
    </w:p>
    <w:p w14:paraId="73B2FC62" w14:textId="77777777" w:rsidR="003F3C24" w:rsidRPr="003F3C24" w:rsidRDefault="003F3C24" w:rsidP="003F3C24">
      <w:pPr>
        <w:spacing w:before="0" w:after="0" w:line="240" w:lineRule="auto"/>
        <w:ind w:left="1080"/>
        <w:rPr>
          <w:rFonts w:eastAsia="MS Mincho" w:cs="Times New Roman"/>
          <w:b/>
          <w:bCs/>
          <w:i/>
          <w:color w:val="auto"/>
          <w:u w:val="single"/>
          <w:lang w:val="it-IT"/>
        </w:rPr>
      </w:pPr>
      <w:r w:rsidRPr="003F3C24">
        <w:rPr>
          <w:rFonts w:eastAsia="MS Mincho" w:cs="Times New Roman"/>
          <w:b/>
          <w:bCs/>
          <w:i/>
          <w:color w:val="auto"/>
          <w:lang w:val="it-IT"/>
        </w:rPr>
        <w:t>I.</w:t>
      </w:r>
      <w:r w:rsidRPr="003F3C24">
        <w:rPr>
          <w:rFonts w:eastAsia="MS Mincho" w:cs="Times New Roman"/>
          <w:b/>
          <w:bCs/>
          <w:i/>
          <w:color w:val="auto"/>
          <w:lang w:val="it-IT"/>
        </w:rPr>
        <w:tab/>
      </w:r>
      <w:r w:rsidRPr="003F3C24">
        <w:rPr>
          <w:rFonts w:eastAsia="MS Mincho" w:cs="Times New Roman"/>
          <w:b/>
          <w:bCs/>
          <w:i/>
          <w:color w:val="auto"/>
          <w:u w:val="single"/>
          <w:lang w:val="it-IT"/>
        </w:rPr>
        <w:t>SITUAŢIA HIDROMETEOROLOGICĂ</w:t>
      </w:r>
    </w:p>
    <w:p w14:paraId="348932A0" w14:textId="77777777" w:rsidR="003F3C24" w:rsidRPr="003F3C24" w:rsidRDefault="003F3C24" w:rsidP="003F3C24">
      <w:pPr>
        <w:spacing w:before="0" w:after="0" w:line="240" w:lineRule="auto"/>
        <w:ind w:left="1080"/>
        <w:rPr>
          <w:rFonts w:eastAsia="MS Mincho" w:cs="Times New Roman"/>
          <w:b/>
          <w:bCs/>
          <w:color w:val="auto"/>
          <w:u w:val="single"/>
          <w:lang w:val="it-IT"/>
        </w:rPr>
      </w:pPr>
      <w:r w:rsidRPr="003F3C24">
        <w:rPr>
          <w:rFonts w:eastAsia="MS Mincho" w:cs="Times New Roman"/>
          <w:b/>
          <w:bCs/>
          <w:color w:val="auto"/>
          <w:lang w:val="it-IT"/>
        </w:rPr>
        <w:t xml:space="preserve">1. </w:t>
      </w:r>
      <w:r w:rsidRPr="003F3C24">
        <w:rPr>
          <w:rFonts w:eastAsia="MS Mincho" w:cs="Times New Roman"/>
          <w:b/>
          <w:bCs/>
          <w:color w:val="auto"/>
          <w:u w:val="single"/>
          <w:lang w:val="it-IT"/>
        </w:rPr>
        <w:t>Situaţia şi prognoza hidro pe râurile interioare şi Dunăre din 11.09.2025, ora 07.00</w:t>
      </w:r>
    </w:p>
    <w:p w14:paraId="0E67FF77" w14:textId="77777777" w:rsidR="003F3C24" w:rsidRPr="003F3C24" w:rsidRDefault="003F3C24" w:rsidP="003F3C24">
      <w:pPr>
        <w:spacing w:before="0" w:after="0" w:line="240" w:lineRule="auto"/>
        <w:ind w:left="1080"/>
        <w:rPr>
          <w:rFonts w:eastAsia="MS Mincho" w:cs="Times New Roman"/>
          <w:b/>
          <w:bCs/>
          <w:color w:val="auto"/>
          <w:u w:val="single"/>
          <w:lang w:val="it-IT"/>
        </w:rPr>
      </w:pPr>
      <w:r w:rsidRPr="003F3C24">
        <w:rPr>
          <w:rFonts w:eastAsia="MS Mincho" w:cs="Times New Roman"/>
          <w:b/>
          <w:bCs/>
          <w:color w:val="auto"/>
          <w:u w:val="single"/>
          <w:lang w:val="it-IT"/>
        </w:rPr>
        <w:t xml:space="preserve">RÂURI </w:t>
      </w:r>
    </w:p>
    <w:p w14:paraId="46C03BD1" w14:textId="77777777" w:rsidR="003F3C24" w:rsidRPr="003F3C24" w:rsidRDefault="003F3C24" w:rsidP="003F3C24">
      <w:pPr>
        <w:spacing w:before="0" w:after="0" w:line="240" w:lineRule="auto"/>
        <w:ind w:left="1080"/>
        <w:rPr>
          <w:rFonts w:eastAsia="MS Mincho" w:cs="Times New Roman"/>
          <w:b/>
          <w:bCs/>
          <w:i/>
          <w:lang w:val="it-IT"/>
        </w:rPr>
      </w:pPr>
    </w:p>
    <w:p w14:paraId="57C3949F" w14:textId="77777777" w:rsidR="003F3C24" w:rsidRPr="003F3C24" w:rsidRDefault="003F3C24" w:rsidP="003F3C24">
      <w:pPr>
        <w:spacing w:before="0" w:after="0"/>
        <w:ind w:left="1080" w:firstLine="621"/>
        <w:rPr>
          <w:rFonts w:eastAsia="Times New Roman" w:cs="Times New Roman"/>
          <w:b/>
          <w:bCs/>
          <w:color w:val="auto"/>
          <w:lang w:val="en-US" w:eastAsia="zh-CN"/>
        </w:rPr>
      </w:pPr>
      <w:proofErr w:type="spellStart"/>
      <w:r w:rsidRPr="003F3C24">
        <w:rPr>
          <w:rFonts w:eastAsia="Times New Roman" w:cs="Times New Roman"/>
          <w:b/>
          <w:bCs/>
          <w:color w:val="auto"/>
          <w:lang w:val="en-US" w:eastAsia="zh-CN"/>
        </w:rPr>
        <w:t>Institutul</w:t>
      </w:r>
      <w:proofErr w:type="spell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Naţional</w:t>
      </w:r>
      <w:proofErr w:type="spellEnd"/>
      <w:r w:rsidRPr="003F3C24">
        <w:rPr>
          <w:rFonts w:eastAsia="Times New Roman" w:cs="Times New Roman"/>
          <w:b/>
          <w:bCs/>
          <w:color w:val="auto"/>
          <w:lang w:val="en-US" w:eastAsia="zh-CN"/>
        </w:rPr>
        <w:t xml:space="preserve"> de </w:t>
      </w:r>
      <w:proofErr w:type="spellStart"/>
      <w:r w:rsidRPr="003F3C24">
        <w:rPr>
          <w:rFonts w:eastAsia="Times New Roman" w:cs="Times New Roman"/>
          <w:b/>
          <w:bCs/>
          <w:color w:val="auto"/>
          <w:lang w:val="en-US" w:eastAsia="zh-CN"/>
        </w:rPr>
        <w:t>Hidrologie</w:t>
      </w:r>
      <w:proofErr w:type="spell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şi</w:t>
      </w:r>
      <w:proofErr w:type="spell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Gospodărire</w:t>
      </w:r>
      <w:proofErr w:type="spellEnd"/>
      <w:r w:rsidRPr="003F3C24">
        <w:rPr>
          <w:rFonts w:eastAsia="Times New Roman" w:cs="Times New Roman"/>
          <w:b/>
          <w:bCs/>
          <w:color w:val="auto"/>
          <w:lang w:val="en-US" w:eastAsia="zh-CN"/>
        </w:rPr>
        <w:t xml:space="preserve"> a </w:t>
      </w:r>
      <w:proofErr w:type="spellStart"/>
      <w:r w:rsidRPr="003F3C24">
        <w:rPr>
          <w:rFonts w:eastAsia="Times New Roman" w:cs="Times New Roman"/>
          <w:b/>
          <w:bCs/>
          <w:color w:val="auto"/>
          <w:lang w:val="en-US" w:eastAsia="zh-CN"/>
        </w:rPr>
        <w:t>Apelor</w:t>
      </w:r>
      <w:proofErr w:type="spellEnd"/>
      <w:r w:rsidRPr="003F3C24">
        <w:rPr>
          <w:rFonts w:eastAsia="Times New Roman" w:cs="Times New Roman"/>
          <w:b/>
          <w:bCs/>
          <w:color w:val="auto"/>
          <w:lang w:val="en-US" w:eastAsia="zh-CN"/>
        </w:rPr>
        <w:t xml:space="preserve"> (I.N.H.G.A.) </w:t>
      </w:r>
      <w:proofErr w:type="gramStart"/>
      <w:r w:rsidRPr="003F3C24">
        <w:rPr>
          <w:rFonts w:eastAsia="Times New Roman" w:cs="Times New Roman"/>
          <w:b/>
          <w:bCs/>
          <w:color w:val="auto"/>
          <w:lang w:val="en-US" w:eastAsia="zh-CN"/>
        </w:rPr>
        <w:t>a</w:t>
      </w:r>
      <w:proofErr w:type="gram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emis</w:t>
      </w:r>
      <w:proofErr w:type="spell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în</w:t>
      </w:r>
      <w:proofErr w:type="spellEnd"/>
      <w:r w:rsidRPr="003F3C24">
        <w:rPr>
          <w:rFonts w:eastAsia="Times New Roman" w:cs="Times New Roman"/>
          <w:b/>
          <w:bCs/>
          <w:color w:val="auto"/>
          <w:lang w:val="en-US" w:eastAsia="zh-CN"/>
        </w:rPr>
        <w:t xml:space="preserve"> data de 10.09.2025, la </w:t>
      </w:r>
      <w:proofErr w:type="spellStart"/>
      <w:r w:rsidRPr="003F3C24">
        <w:rPr>
          <w:rFonts w:eastAsia="Times New Roman" w:cs="Times New Roman"/>
          <w:b/>
          <w:bCs/>
          <w:color w:val="auto"/>
          <w:lang w:val="en-US" w:eastAsia="zh-CN"/>
        </w:rPr>
        <w:t>ora</w:t>
      </w:r>
      <w:proofErr w:type="spellEnd"/>
      <w:r w:rsidRPr="003F3C24">
        <w:rPr>
          <w:rFonts w:eastAsia="Times New Roman" w:cs="Times New Roman"/>
          <w:b/>
          <w:bCs/>
          <w:color w:val="auto"/>
          <w:lang w:val="en-US" w:eastAsia="zh-CN"/>
        </w:rPr>
        <w:t xml:space="preserve"> 12:00, </w:t>
      </w:r>
      <w:proofErr w:type="spellStart"/>
      <w:r w:rsidRPr="003F3C24">
        <w:rPr>
          <w:rFonts w:eastAsia="Times New Roman" w:cs="Times New Roman"/>
          <w:b/>
          <w:bCs/>
          <w:color w:val="auto"/>
          <w:lang w:val="en-US" w:eastAsia="zh-CN"/>
        </w:rPr>
        <w:t>Atenţionarea</w:t>
      </w:r>
      <w:proofErr w:type="spell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Hidrologică</w:t>
      </w:r>
      <w:proofErr w:type="spellEnd"/>
      <w:r w:rsidRPr="003F3C24">
        <w:rPr>
          <w:rFonts w:eastAsia="Times New Roman" w:cs="Times New Roman"/>
          <w:b/>
          <w:bCs/>
          <w:color w:val="auto"/>
          <w:lang w:val="en-US" w:eastAsia="zh-CN"/>
        </w:rPr>
        <w:t xml:space="preserve"> nr. 77 – COD GALBEN, </w:t>
      </w:r>
      <w:proofErr w:type="spellStart"/>
      <w:r w:rsidRPr="003F3C24">
        <w:rPr>
          <w:rFonts w:eastAsia="Times New Roman" w:cs="Times New Roman"/>
          <w:color w:val="auto"/>
          <w:lang w:val="en-US" w:eastAsia="zh-CN"/>
        </w:rPr>
        <w:t>valabilă</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în</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intervalul</w:t>
      </w:r>
      <w:proofErr w:type="spellEnd"/>
      <w:r w:rsidRPr="003F3C24">
        <w:rPr>
          <w:rFonts w:eastAsia="Times New Roman" w:cs="Times New Roman"/>
          <w:color w:val="auto"/>
          <w:lang w:val="en-US" w:eastAsia="zh-CN"/>
        </w:rPr>
        <w:t xml:space="preserve"> </w:t>
      </w:r>
      <w:r w:rsidRPr="003F3C24">
        <w:rPr>
          <w:rFonts w:eastAsia="MS Mincho" w:cs="Times New Roman"/>
          <w:bCs/>
          <w:color w:val="auto"/>
          <w:lang w:val="it-IT"/>
        </w:rPr>
        <w:t>11</w:t>
      </w:r>
      <w:r w:rsidRPr="003F3C24">
        <w:rPr>
          <w:rFonts w:eastAsia="Calibri" w:cs="Arial"/>
          <w:bCs/>
          <w:color w:val="auto"/>
        </w:rPr>
        <w:t>.09.2025 ora 06:00 – 11.09.2025 ora 16:00</w:t>
      </w:r>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vizând</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scurgeri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importante</w:t>
      </w:r>
      <w:proofErr w:type="spellEnd"/>
      <w:r w:rsidRPr="003F3C24">
        <w:rPr>
          <w:rFonts w:eastAsia="Times New Roman" w:cs="Times New Roman"/>
          <w:color w:val="auto"/>
          <w:lang w:val="en-US" w:eastAsia="zh-CN"/>
        </w:rPr>
        <w:t xml:space="preserve"> pe </w:t>
      </w:r>
      <w:proofErr w:type="spellStart"/>
      <w:r w:rsidRPr="003F3C24">
        <w:rPr>
          <w:rFonts w:eastAsia="Times New Roman" w:cs="Times New Roman"/>
          <w:color w:val="auto"/>
          <w:lang w:val="en-US" w:eastAsia="zh-CN"/>
        </w:rPr>
        <w:t>versanţi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torenţi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şi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pâraie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viituri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rapide</w:t>
      </w:r>
      <w:proofErr w:type="spellEnd"/>
      <w:r w:rsidRPr="003F3C24">
        <w:rPr>
          <w:rFonts w:eastAsia="Times New Roman" w:cs="Times New Roman"/>
          <w:color w:val="auto"/>
          <w:lang w:val="en-US" w:eastAsia="zh-CN"/>
        </w:rPr>
        <w:t xml:space="preserve"> pe </w:t>
      </w:r>
      <w:proofErr w:type="spellStart"/>
      <w:r w:rsidRPr="003F3C24">
        <w:rPr>
          <w:rFonts w:eastAsia="Times New Roman" w:cs="Times New Roman"/>
          <w:color w:val="auto"/>
          <w:lang w:val="en-US" w:eastAsia="zh-CN"/>
        </w:rPr>
        <w:t>râurile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mici</w:t>
      </w:r>
      <w:proofErr w:type="spellEnd"/>
      <w:r w:rsidRPr="003F3C24">
        <w:rPr>
          <w:rFonts w:eastAsia="Times New Roman" w:cs="Times New Roman"/>
          <w:color w:val="auto"/>
          <w:lang w:val="en-US" w:eastAsia="zh-CN"/>
        </w:rPr>
        <w:t xml:space="preserve"> cu </w:t>
      </w:r>
      <w:proofErr w:type="spellStart"/>
      <w:r w:rsidRPr="003F3C24">
        <w:rPr>
          <w:rFonts w:eastAsia="Times New Roman" w:cs="Times New Roman"/>
          <w:color w:val="auto"/>
          <w:lang w:val="en-US" w:eastAsia="zh-CN"/>
        </w:rPr>
        <w:t>posibile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efecte</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inundaţii</w:t>
      </w:r>
      <w:proofErr w:type="spellEnd"/>
      <w:r w:rsidRPr="003F3C24">
        <w:rPr>
          <w:rFonts w:eastAsia="Times New Roman" w:cs="Times New Roman"/>
          <w:color w:val="auto"/>
          <w:lang w:val="en-US" w:eastAsia="zh-CN"/>
        </w:rPr>
        <w:t xml:space="preserve"> locale </w:t>
      </w:r>
      <w:proofErr w:type="spellStart"/>
      <w:r w:rsidRPr="003F3C24">
        <w:rPr>
          <w:rFonts w:eastAsia="Times New Roman" w:cs="Times New Roman"/>
          <w:color w:val="auto"/>
          <w:lang w:val="en-US" w:eastAsia="zh-CN"/>
        </w:rPr>
        <w:t>şi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creşteri</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debite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şi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niveluri</w:t>
      </w:r>
      <w:proofErr w:type="spellEnd"/>
      <w:r w:rsidRPr="003F3C24">
        <w:rPr>
          <w:rFonts w:eastAsia="Times New Roman" w:cs="Times New Roman"/>
          <w:color w:val="auto"/>
          <w:lang w:val="en-US" w:eastAsia="zh-CN"/>
        </w:rPr>
        <w:t xml:space="preserve"> pe </w:t>
      </w:r>
      <w:proofErr w:type="spellStart"/>
      <w:r w:rsidRPr="003F3C24">
        <w:rPr>
          <w:rFonts w:eastAsia="Times New Roman" w:cs="Times New Roman"/>
          <w:color w:val="auto"/>
          <w:lang w:val="en-US" w:eastAsia="zh-CN"/>
        </w:rPr>
        <w:t>unele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râuri</w:t>
      </w:r>
      <w:proofErr w:type="spellEnd"/>
      <w:r w:rsidRPr="003F3C24">
        <w:rPr>
          <w:rFonts w:eastAsia="Times New Roman" w:cs="Times New Roman"/>
          <w:color w:val="auto"/>
          <w:lang w:val="en-US" w:eastAsia="zh-CN"/>
        </w:rPr>
        <w:t xml:space="preserve"> din </w:t>
      </w:r>
      <w:proofErr w:type="spellStart"/>
      <w:r w:rsidRPr="003F3C24">
        <w:rPr>
          <w:rFonts w:eastAsia="Times New Roman" w:cs="Times New Roman"/>
          <w:color w:val="auto"/>
          <w:lang w:val="en-US" w:eastAsia="zh-CN"/>
        </w:rPr>
        <w:t>bazinele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hidrografice</w:t>
      </w:r>
      <w:proofErr w:type="spellEnd"/>
      <w:r w:rsidRPr="003F3C24">
        <w:rPr>
          <w:rFonts w:eastAsia="Times New Roman" w:cs="Times New Roman"/>
          <w:color w:val="auto"/>
          <w:lang w:val="en-US" w:eastAsia="zh-CN"/>
        </w:rPr>
        <w:t xml:space="preserve">: </w:t>
      </w:r>
      <w:proofErr w:type="spellStart"/>
      <w:r w:rsidRPr="003F3C24">
        <w:rPr>
          <w:rFonts w:eastAsia="Calibri" w:cs="Arial"/>
          <w:color w:val="auto"/>
        </w:rPr>
        <w:t>Vişeu</w:t>
      </w:r>
      <w:proofErr w:type="spellEnd"/>
      <w:r w:rsidRPr="003F3C24">
        <w:rPr>
          <w:rFonts w:eastAsia="Calibri" w:cs="Arial"/>
          <w:color w:val="auto"/>
        </w:rPr>
        <w:t xml:space="preserve">, Iza, Tur, </w:t>
      </w:r>
      <w:proofErr w:type="spellStart"/>
      <w:r w:rsidRPr="003F3C24">
        <w:rPr>
          <w:rFonts w:eastAsia="Calibri" w:cs="Arial"/>
          <w:color w:val="auto"/>
        </w:rPr>
        <w:t>Someş</w:t>
      </w:r>
      <w:proofErr w:type="spellEnd"/>
      <w:r w:rsidRPr="003F3C24">
        <w:rPr>
          <w:rFonts w:eastAsia="Calibri" w:cs="Arial"/>
          <w:color w:val="auto"/>
        </w:rPr>
        <w:t>, Crișul Repede, Crișul Negru, Crișul Alb, Arieș</w:t>
      </w:r>
      <w:r w:rsidRPr="003F3C24">
        <w:rPr>
          <w:rFonts w:eastAsia="Times New Roman" w:cs="Times New Roman"/>
          <w:color w:val="auto"/>
          <w:lang w:val="en-US" w:eastAsia="zh-CN"/>
        </w:rPr>
        <w:t xml:space="preserve">, cu </w:t>
      </w:r>
      <w:proofErr w:type="spellStart"/>
      <w:r w:rsidRPr="003F3C24">
        <w:rPr>
          <w:rFonts w:eastAsia="Times New Roman" w:cs="Times New Roman"/>
          <w:color w:val="auto"/>
          <w:lang w:val="en-US" w:eastAsia="zh-CN"/>
        </w:rPr>
        <w:t>posibile</w:t>
      </w:r>
      <w:proofErr w:type="spellEnd"/>
      <w:r w:rsidRPr="003F3C24">
        <w:rPr>
          <w:rFonts w:eastAsia="Times New Roman" w:cs="Times New Roman"/>
          <w:b/>
          <w:bCs/>
          <w:color w:val="auto"/>
          <w:lang w:val="en-US" w:eastAsia="zh-CN"/>
        </w:rPr>
        <w:t xml:space="preserve"> </w:t>
      </w:r>
      <w:proofErr w:type="spellStart"/>
      <w:r w:rsidRPr="003F3C24">
        <w:rPr>
          <w:rFonts w:eastAsia="Times New Roman" w:cs="Times New Roman"/>
          <w:b/>
          <w:bCs/>
          <w:color w:val="auto"/>
          <w:lang w:val="en-US" w:eastAsia="zh-CN"/>
        </w:rPr>
        <w:t>depăşiri</w:t>
      </w:r>
      <w:proofErr w:type="spellEnd"/>
      <w:r w:rsidRPr="003F3C24">
        <w:rPr>
          <w:rFonts w:eastAsia="Times New Roman" w:cs="Times New Roman"/>
          <w:b/>
          <w:bCs/>
          <w:color w:val="auto"/>
          <w:lang w:val="en-US" w:eastAsia="zh-CN"/>
        </w:rPr>
        <w:t xml:space="preserve"> ale COTELOR DE ATENŢIE.</w:t>
      </w:r>
    </w:p>
    <w:p w14:paraId="05296D7C" w14:textId="77777777" w:rsidR="003F3C24" w:rsidRPr="003F3C24" w:rsidRDefault="003F3C24" w:rsidP="003F3C24">
      <w:pPr>
        <w:spacing w:before="0" w:after="0"/>
        <w:ind w:left="1080" w:firstLine="621"/>
        <w:rPr>
          <w:rFonts w:eastAsia="Times New Roman" w:cs="Times New Roman"/>
          <w:color w:val="auto"/>
          <w:lang w:val="en-US" w:eastAsia="zh-CN"/>
        </w:rPr>
      </w:pPr>
      <w:proofErr w:type="spellStart"/>
      <w:r w:rsidRPr="003F3C24">
        <w:rPr>
          <w:rFonts w:eastAsia="Times New Roman" w:cs="Times New Roman"/>
          <w:color w:val="auto"/>
          <w:lang w:val="en-US" w:eastAsia="zh-CN"/>
        </w:rPr>
        <w:t>Această</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Atenţionare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Hidrologică</w:t>
      </w:r>
      <w:proofErr w:type="spellEnd"/>
      <w:r w:rsidRPr="003F3C24">
        <w:rPr>
          <w:rFonts w:eastAsia="Times New Roman" w:cs="Times New Roman"/>
          <w:color w:val="auto"/>
          <w:lang w:val="en-US" w:eastAsia="zh-CN"/>
        </w:rPr>
        <w:t xml:space="preserve"> a </w:t>
      </w:r>
      <w:proofErr w:type="spellStart"/>
      <w:r w:rsidRPr="003F3C24">
        <w:rPr>
          <w:rFonts w:eastAsia="Times New Roman" w:cs="Times New Roman"/>
          <w:color w:val="auto"/>
          <w:lang w:val="en-US" w:eastAsia="zh-CN"/>
        </w:rPr>
        <w:t>fost</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transmisă</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către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Centrul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Operativ</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pentru</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Situaţii</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Urgenţă</w:t>
      </w:r>
      <w:proofErr w:type="spellEnd"/>
      <w:r w:rsidRPr="003F3C24">
        <w:rPr>
          <w:rFonts w:eastAsia="Times New Roman" w:cs="Times New Roman"/>
          <w:color w:val="auto"/>
          <w:lang w:val="en-US" w:eastAsia="zh-CN"/>
        </w:rPr>
        <w:t xml:space="preserve"> al </w:t>
      </w:r>
      <w:proofErr w:type="spellStart"/>
      <w:r w:rsidRPr="003F3C24">
        <w:rPr>
          <w:rFonts w:eastAsia="Times New Roman" w:cs="Times New Roman"/>
          <w:color w:val="auto"/>
          <w:lang w:val="en-US" w:eastAsia="zh-CN"/>
        </w:rPr>
        <w:t>Ministerului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Mediului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Apelor</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şi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Pădurilor</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către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Inspectoratul</w:t>
      </w:r>
      <w:proofErr w:type="spellEnd"/>
      <w:r w:rsidRPr="003F3C24">
        <w:rPr>
          <w:rFonts w:eastAsia="Times New Roman" w:cs="Times New Roman"/>
          <w:color w:val="auto"/>
          <w:lang w:val="en-US" w:eastAsia="zh-CN"/>
        </w:rPr>
        <w:t xml:space="preserve"> General </w:t>
      </w:r>
      <w:proofErr w:type="spellStart"/>
      <w:r w:rsidRPr="003F3C24">
        <w:rPr>
          <w:rFonts w:eastAsia="Times New Roman" w:cs="Times New Roman"/>
          <w:color w:val="auto"/>
          <w:lang w:val="en-US" w:eastAsia="zh-CN"/>
        </w:rPr>
        <w:t>pentru</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Situaţii</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Urgenţă</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Secretariatul</w:t>
      </w:r>
      <w:proofErr w:type="spellEnd"/>
      <w:r w:rsidRPr="003F3C24">
        <w:rPr>
          <w:rFonts w:eastAsia="Times New Roman" w:cs="Times New Roman"/>
          <w:color w:val="auto"/>
          <w:lang w:val="en-US" w:eastAsia="zh-CN"/>
        </w:rPr>
        <w:t xml:space="preserve"> General al </w:t>
      </w:r>
      <w:proofErr w:type="spellStart"/>
      <w:r w:rsidRPr="003F3C24">
        <w:rPr>
          <w:rFonts w:eastAsia="Times New Roman" w:cs="Times New Roman"/>
          <w:color w:val="auto"/>
          <w:lang w:val="en-US" w:eastAsia="zh-CN"/>
        </w:rPr>
        <w:t>Guvernului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Centrul</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Situaţii</w:t>
      </w:r>
      <w:proofErr w:type="spellEnd"/>
      <w:r w:rsidRPr="003F3C24">
        <w:rPr>
          <w:rFonts w:eastAsia="Times New Roman" w:cs="Times New Roman"/>
          <w:color w:val="auto"/>
          <w:lang w:val="en-US" w:eastAsia="zh-CN"/>
        </w:rPr>
        <w:t xml:space="preserve"> al </w:t>
      </w:r>
      <w:proofErr w:type="spellStart"/>
      <w:r w:rsidRPr="003F3C24">
        <w:rPr>
          <w:rFonts w:eastAsia="Times New Roman" w:cs="Times New Roman"/>
          <w:color w:val="auto"/>
          <w:lang w:val="en-US" w:eastAsia="zh-CN"/>
        </w:rPr>
        <w:t>Guvernului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Ministerul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Apărării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Naţionale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Ministerul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Afacerilor</w:t>
      </w:r>
      <w:proofErr w:type="spellEnd"/>
      <w:r w:rsidRPr="003F3C24">
        <w:rPr>
          <w:rFonts w:eastAsia="Times New Roman" w:cs="Times New Roman"/>
          <w:color w:val="auto"/>
          <w:lang w:val="en-US" w:eastAsia="zh-CN"/>
        </w:rPr>
        <w:t xml:space="preserve"> Interne, </w:t>
      </w:r>
      <w:proofErr w:type="spellStart"/>
      <w:r w:rsidRPr="003F3C24">
        <w:rPr>
          <w:rFonts w:eastAsia="Times New Roman" w:cs="Times New Roman"/>
          <w:color w:val="auto"/>
          <w:lang w:val="en-US" w:eastAsia="zh-CN"/>
        </w:rPr>
        <w:t>Ministerul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Transporturilor</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Ministerul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Sănătăţii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Ministerul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Economiei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Ministerul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Agriculturii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şi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Dezvoltării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Rurale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Comisia</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Naţională</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pentru</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Controlul</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Activităţilor</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Nucleare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Serviciul</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Protecţie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şi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Pază</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Serviciul</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Telecomunicaţii</w:t>
      </w:r>
      <w:proofErr w:type="spellEnd"/>
      <w:r w:rsidRPr="003F3C24">
        <w:rPr>
          <w:rFonts w:eastAsia="Times New Roman" w:cs="Times New Roman"/>
          <w:color w:val="auto"/>
          <w:lang w:val="en-US" w:eastAsia="zh-CN"/>
        </w:rPr>
        <w:t xml:space="preserve"> Speciale, S.C. </w:t>
      </w:r>
      <w:proofErr w:type="spellStart"/>
      <w:r w:rsidRPr="003F3C24">
        <w:rPr>
          <w:rFonts w:eastAsia="Times New Roman" w:cs="Times New Roman"/>
          <w:color w:val="auto"/>
          <w:lang w:val="en-US" w:eastAsia="zh-CN"/>
        </w:rPr>
        <w:t>Hidroelectrica</w:t>
      </w:r>
      <w:proofErr w:type="spellEnd"/>
      <w:r w:rsidRPr="003F3C24">
        <w:rPr>
          <w:rFonts w:eastAsia="Times New Roman" w:cs="Times New Roman"/>
          <w:color w:val="auto"/>
          <w:lang w:val="en-US" w:eastAsia="zh-CN"/>
        </w:rPr>
        <w:t xml:space="preserve"> S.A., </w:t>
      </w:r>
      <w:proofErr w:type="spellStart"/>
      <w:r w:rsidRPr="003F3C24">
        <w:rPr>
          <w:rFonts w:eastAsia="Times New Roman" w:cs="Times New Roman"/>
          <w:color w:val="auto"/>
          <w:lang w:val="en-US" w:eastAsia="zh-CN"/>
        </w:rPr>
        <w:t>Agenţia</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Naţională</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Îmbunătăţiri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Funciare</w:t>
      </w:r>
      <w:proofErr w:type="spellEnd"/>
      <w:r w:rsidRPr="003F3C24">
        <w:rPr>
          <w:rFonts w:eastAsia="Times New Roman" w:cs="Times New Roman"/>
          <w:color w:val="auto"/>
          <w:lang w:val="en-US" w:eastAsia="zh-CN"/>
        </w:rPr>
        <w:t xml:space="preserve">, precum </w:t>
      </w:r>
      <w:proofErr w:type="spellStart"/>
      <w:r w:rsidRPr="003F3C24">
        <w:rPr>
          <w:rFonts w:eastAsia="Times New Roman" w:cs="Times New Roman"/>
          <w:color w:val="auto"/>
          <w:lang w:val="en-US" w:eastAsia="zh-CN"/>
        </w:rPr>
        <w:t>și</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către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Comitetele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Judeţene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pentru</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Situaţii</w:t>
      </w:r>
      <w:proofErr w:type="spellEnd"/>
      <w:r w:rsidRPr="003F3C24">
        <w:rPr>
          <w:rFonts w:eastAsia="Times New Roman" w:cs="Times New Roman"/>
          <w:color w:val="auto"/>
          <w:lang w:val="en-US" w:eastAsia="zh-CN"/>
        </w:rPr>
        <w:t xml:space="preserve"> de </w:t>
      </w:r>
      <w:proofErr w:type="spellStart"/>
      <w:r w:rsidRPr="003F3C24">
        <w:rPr>
          <w:rFonts w:eastAsia="Times New Roman" w:cs="Times New Roman"/>
          <w:color w:val="auto"/>
          <w:lang w:val="en-US" w:eastAsia="zh-CN"/>
        </w:rPr>
        <w:t>Urgenţă</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vizate</w:t>
      </w:r>
      <w:proofErr w:type="spellEnd"/>
      <w:r w:rsidRPr="003F3C24">
        <w:rPr>
          <w:rFonts w:eastAsia="Times New Roman" w:cs="Times New Roman"/>
          <w:color w:val="auto"/>
          <w:lang w:val="en-US" w:eastAsia="zh-CN"/>
        </w:rPr>
        <w:t xml:space="preserve">, </w:t>
      </w:r>
      <w:proofErr w:type="spellStart"/>
      <w:r w:rsidRPr="003F3C24">
        <w:rPr>
          <w:rFonts w:eastAsia="Times New Roman" w:cs="Times New Roman"/>
          <w:color w:val="auto"/>
          <w:lang w:val="en-US" w:eastAsia="zh-CN"/>
        </w:rPr>
        <w:t>astfel</w:t>
      </w:r>
      <w:proofErr w:type="spellEnd"/>
      <w:r w:rsidRPr="003F3C24">
        <w:rPr>
          <w:rFonts w:eastAsia="Times New Roman" w:cs="Times New Roman"/>
          <w:color w:val="auto"/>
          <w:lang w:val="en-US" w:eastAsia="zh-CN"/>
        </w:rPr>
        <w:t xml:space="preserve">: </w:t>
      </w:r>
    </w:p>
    <w:p w14:paraId="2159D9BB" w14:textId="77777777" w:rsidR="003F3C24" w:rsidRPr="003F3C24" w:rsidRDefault="003F3C24" w:rsidP="003F3C24">
      <w:pPr>
        <w:spacing w:before="0" w:after="0"/>
        <w:ind w:left="1080" w:firstLine="621"/>
        <w:rPr>
          <w:rFonts w:eastAsia="Times New Roman" w:cs="Times New Roman"/>
          <w:b/>
          <w:bCs/>
          <w:color w:val="auto"/>
          <w:lang w:val="en-US" w:eastAsia="zh-CN"/>
        </w:rPr>
      </w:pPr>
      <w:r w:rsidRPr="003F3C24">
        <w:rPr>
          <w:rFonts w:eastAsia="MS Mincho" w:cs="Times New Roman"/>
          <w:i/>
          <w:color w:val="auto"/>
          <w:lang w:val="en-US"/>
        </w:rPr>
        <w:t xml:space="preserve">Alba, Arad, Bihor, </w:t>
      </w:r>
      <w:proofErr w:type="spellStart"/>
      <w:r w:rsidRPr="003F3C24">
        <w:rPr>
          <w:rFonts w:eastAsia="MS Mincho" w:cs="Times New Roman"/>
          <w:i/>
          <w:color w:val="auto"/>
          <w:lang w:val="en-US"/>
        </w:rPr>
        <w:t>Bistriţa-Năsăud</w:t>
      </w:r>
      <w:proofErr w:type="spellEnd"/>
      <w:r w:rsidRPr="003F3C24">
        <w:rPr>
          <w:rFonts w:eastAsia="MS Mincho" w:cs="Times New Roman"/>
          <w:i/>
          <w:color w:val="auto"/>
          <w:lang w:val="en-US"/>
        </w:rPr>
        <w:t xml:space="preserve">, Cluj, Hunedoara, </w:t>
      </w:r>
      <w:proofErr w:type="spellStart"/>
      <w:r w:rsidRPr="003F3C24">
        <w:rPr>
          <w:rFonts w:eastAsia="MS Mincho" w:cs="Times New Roman"/>
          <w:i/>
          <w:color w:val="auto"/>
          <w:lang w:val="en-US"/>
        </w:rPr>
        <w:t>Maramureş</w:t>
      </w:r>
      <w:proofErr w:type="spellEnd"/>
      <w:r w:rsidRPr="003F3C24">
        <w:rPr>
          <w:rFonts w:eastAsia="MS Mincho" w:cs="Times New Roman"/>
          <w:i/>
          <w:color w:val="auto"/>
          <w:lang w:val="en-US"/>
        </w:rPr>
        <w:t xml:space="preserve">, Satu-Mare </w:t>
      </w:r>
      <w:proofErr w:type="spellStart"/>
      <w:r w:rsidRPr="003F3C24">
        <w:rPr>
          <w:rFonts w:eastAsia="MS Mincho" w:cs="Times New Roman"/>
          <w:i/>
          <w:color w:val="auto"/>
          <w:lang w:val="en-US"/>
        </w:rPr>
        <w:t>si</w:t>
      </w:r>
      <w:proofErr w:type="spellEnd"/>
      <w:r w:rsidRPr="003F3C24">
        <w:rPr>
          <w:rFonts w:eastAsia="MS Mincho" w:cs="Times New Roman"/>
          <w:i/>
          <w:color w:val="auto"/>
          <w:lang w:val="en-US"/>
        </w:rPr>
        <w:t xml:space="preserve"> </w:t>
      </w:r>
      <w:proofErr w:type="spellStart"/>
      <w:r w:rsidRPr="003F3C24">
        <w:rPr>
          <w:rFonts w:eastAsia="MS Mincho" w:cs="Times New Roman"/>
          <w:i/>
          <w:color w:val="auto"/>
          <w:lang w:val="en-US"/>
        </w:rPr>
        <w:t>Sălaj</w:t>
      </w:r>
      <w:proofErr w:type="spellEnd"/>
      <w:r w:rsidRPr="003F3C24">
        <w:rPr>
          <w:rFonts w:eastAsia="Times New Roman" w:cs="Times New Roman"/>
          <w:b/>
          <w:bCs/>
          <w:i/>
          <w:color w:val="auto"/>
          <w:lang w:val="en-US" w:eastAsia="zh-CN"/>
        </w:rPr>
        <w:t xml:space="preserve"> (10 </w:t>
      </w:r>
      <w:proofErr w:type="spellStart"/>
      <w:r w:rsidRPr="003F3C24">
        <w:rPr>
          <w:rFonts w:eastAsia="Times New Roman" w:cs="Times New Roman"/>
          <w:b/>
          <w:bCs/>
          <w:i/>
          <w:color w:val="auto"/>
          <w:lang w:val="en-US" w:eastAsia="zh-CN"/>
        </w:rPr>
        <w:t>prefecturi</w:t>
      </w:r>
      <w:proofErr w:type="spellEnd"/>
      <w:r w:rsidRPr="003F3C24">
        <w:rPr>
          <w:rFonts w:eastAsia="Times New Roman" w:cs="Times New Roman"/>
          <w:b/>
          <w:bCs/>
          <w:i/>
          <w:color w:val="auto"/>
          <w:lang w:val="en-US" w:eastAsia="zh-CN"/>
        </w:rPr>
        <w:t xml:space="preserve">) – </w:t>
      </w:r>
      <w:r w:rsidRPr="003F3C24">
        <w:rPr>
          <w:rFonts w:eastAsia="Times New Roman" w:cs="Times New Roman"/>
          <w:b/>
          <w:bCs/>
          <w:i/>
          <w:color w:val="auto"/>
          <w:u w:val="single"/>
          <w:lang w:val="en-US" w:eastAsia="zh-CN"/>
        </w:rPr>
        <w:t>COD GALBEN</w:t>
      </w:r>
      <w:r w:rsidRPr="003F3C24">
        <w:rPr>
          <w:rFonts w:eastAsia="Times New Roman" w:cs="Times New Roman"/>
          <w:b/>
          <w:bCs/>
          <w:i/>
          <w:color w:val="auto"/>
          <w:lang w:val="en-US" w:eastAsia="zh-CN"/>
        </w:rPr>
        <w:t>.</w:t>
      </w:r>
    </w:p>
    <w:p w14:paraId="0F02B0CE" w14:textId="77777777" w:rsidR="003F3C24" w:rsidRPr="003F3C24" w:rsidRDefault="003F3C24" w:rsidP="003F3C24">
      <w:pPr>
        <w:spacing w:before="0" w:after="0" w:line="240" w:lineRule="auto"/>
        <w:ind w:left="1080"/>
        <w:rPr>
          <w:rFonts w:eastAsia="BatangChe" w:cs="Tahoma"/>
          <w:b/>
          <w:bCs/>
        </w:rPr>
      </w:pPr>
    </w:p>
    <w:p w14:paraId="75458874" w14:textId="77777777" w:rsidR="003F3C24" w:rsidRPr="003F3C24" w:rsidRDefault="003F3C24" w:rsidP="003F3C24">
      <w:pPr>
        <w:spacing w:before="0" w:after="0" w:line="240" w:lineRule="auto"/>
        <w:ind w:left="1080"/>
        <w:rPr>
          <w:rFonts w:eastAsia="BatangChe" w:cs="Tahoma"/>
          <w:b/>
          <w:bCs/>
        </w:rPr>
      </w:pPr>
    </w:p>
    <w:p w14:paraId="0790BE22" w14:textId="77777777" w:rsidR="003F3C24" w:rsidRPr="003F3C24" w:rsidRDefault="003F3C24" w:rsidP="003F3C24">
      <w:pPr>
        <w:spacing w:before="0" w:after="0" w:line="240" w:lineRule="auto"/>
        <w:ind w:left="1080"/>
        <w:rPr>
          <w:rFonts w:eastAsia="BatangChe" w:cs="Tahoma"/>
        </w:rPr>
      </w:pPr>
      <w:r w:rsidRPr="003F3C24">
        <w:rPr>
          <w:rFonts w:eastAsia="BatangChe" w:cs="Tahoma"/>
          <w:b/>
          <w:bCs/>
        </w:rPr>
        <w:t xml:space="preserve">Debitele au fost în </w:t>
      </w:r>
      <w:proofErr w:type="spellStart"/>
      <w:r w:rsidRPr="003F3C24">
        <w:rPr>
          <w:rFonts w:eastAsia="BatangChe" w:cs="Tahoma"/>
          <w:b/>
          <w:bCs/>
        </w:rPr>
        <w:t>creştere</w:t>
      </w:r>
      <w:proofErr w:type="spellEnd"/>
      <w:r w:rsidRPr="003F3C24">
        <w:rPr>
          <w:rFonts w:eastAsia="BatangChe" w:cs="Tahoma"/>
          <w:b/>
          <w:bCs/>
        </w:rPr>
        <w:t xml:space="preserve"> </w:t>
      </w:r>
      <w:r w:rsidRPr="003F3C24">
        <w:rPr>
          <w:rFonts w:eastAsia="BatangChe" w:cs="Tahoma"/>
        </w:rPr>
        <w:t xml:space="preserve">datorită precipitațiilor căzute în interval </w:t>
      </w:r>
      <w:proofErr w:type="spellStart"/>
      <w:r w:rsidRPr="003F3C24">
        <w:rPr>
          <w:rFonts w:eastAsia="BatangChe" w:cs="Tahoma"/>
        </w:rPr>
        <w:t>şi</w:t>
      </w:r>
      <w:proofErr w:type="spellEnd"/>
      <w:r w:rsidRPr="003F3C24">
        <w:rPr>
          <w:rFonts w:eastAsia="BatangChe" w:cs="Tahoma"/>
        </w:rPr>
        <w:t xml:space="preserve"> propagării pe râurile din bazinele hidrografice: </w:t>
      </w:r>
      <w:proofErr w:type="spellStart"/>
      <w:r w:rsidRPr="003F3C24">
        <w:rPr>
          <w:rFonts w:eastAsia="BatangChe" w:cs="Tahoma"/>
        </w:rPr>
        <w:t>Vişeu</w:t>
      </w:r>
      <w:proofErr w:type="spellEnd"/>
      <w:r w:rsidRPr="003F3C24">
        <w:rPr>
          <w:rFonts w:eastAsia="BatangChe" w:cs="Tahoma"/>
        </w:rPr>
        <w:t xml:space="preserve">, Iza, Tur, </w:t>
      </w:r>
      <w:proofErr w:type="spellStart"/>
      <w:r w:rsidRPr="003F3C24">
        <w:rPr>
          <w:rFonts w:eastAsia="BatangChe" w:cs="Tahoma"/>
        </w:rPr>
        <w:t>Someş</w:t>
      </w:r>
      <w:proofErr w:type="spellEnd"/>
      <w:r w:rsidRPr="003F3C24">
        <w:rPr>
          <w:rFonts w:eastAsia="BatangChe" w:cs="Tahoma"/>
        </w:rPr>
        <w:t xml:space="preserve">, Crasna, Barcău, </w:t>
      </w:r>
      <w:proofErr w:type="spellStart"/>
      <w:r w:rsidRPr="003F3C24">
        <w:rPr>
          <w:rFonts w:eastAsia="BatangChe" w:cs="Tahoma"/>
        </w:rPr>
        <w:t>Crişuri</w:t>
      </w:r>
      <w:proofErr w:type="spellEnd"/>
      <w:r w:rsidRPr="003F3C24">
        <w:rPr>
          <w:rFonts w:eastAsia="BatangChe" w:cs="Tahoma"/>
        </w:rPr>
        <w:t xml:space="preserve">, </w:t>
      </w:r>
      <w:proofErr w:type="spellStart"/>
      <w:r w:rsidRPr="003F3C24">
        <w:rPr>
          <w:rFonts w:eastAsia="BatangChe" w:cs="Tahoma"/>
        </w:rPr>
        <w:t>Arieş</w:t>
      </w:r>
      <w:proofErr w:type="spellEnd"/>
      <w:r w:rsidRPr="003F3C24">
        <w:rPr>
          <w:rFonts w:eastAsia="BatangChe" w:cs="Tahoma"/>
        </w:rPr>
        <w:t xml:space="preserve"> </w:t>
      </w:r>
      <w:proofErr w:type="spellStart"/>
      <w:r w:rsidRPr="003F3C24">
        <w:rPr>
          <w:rFonts w:eastAsia="BatangChe" w:cs="Tahoma"/>
        </w:rPr>
        <w:t>şi</w:t>
      </w:r>
      <w:proofErr w:type="spellEnd"/>
      <w:r w:rsidRPr="003F3C24">
        <w:rPr>
          <w:rFonts w:eastAsia="BatangChe" w:cs="Tahoma"/>
        </w:rPr>
        <w:t xml:space="preserve"> doar prin propagare pe cursul superior al Prutului </w:t>
      </w:r>
      <w:proofErr w:type="spellStart"/>
      <w:r w:rsidRPr="003F3C24">
        <w:rPr>
          <w:rFonts w:eastAsia="BatangChe" w:cs="Tahoma"/>
        </w:rPr>
        <w:t>şi</w:t>
      </w:r>
      <w:proofErr w:type="spellEnd"/>
      <w:r w:rsidRPr="003F3C24">
        <w:rPr>
          <w:rFonts w:eastAsia="BatangChe" w:cs="Tahoma"/>
        </w:rPr>
        <w:t xml:space="preserve"> pe cursul inferior al </w:t>
      </w:r>
      <w:proofErr w:type="spellStart"/>
      <w:r w:rsidRPr="003F3C24">
        <w:rPr>
          <w:rFonts w:eastAsia="BatangChe" w:cs="Tahoma"/>
        </w:rPr>
        <w:t>Trotuşului</w:t>
      </w:r>
      <w:proofErr w:type="spellEnd"/>
      <w:r w:rsidRPr="003F3C24">
        <w:rPr>
          <w:rFonts w:eastAsia="BatangChe" w:cs="Tahoma"/>
        </w:rPr>
        <w:t>.</w:t>
      </w:r>
    </w:p>
    <w:p w14:paraId="56DAD8B8" w14:textId="77777777" w:rsidR="003F3C24" w:rsidRPr="003F3C24" w:rsidRDefault="003F3C24" w:rsidP="003F3C24">
      <w:pPr>
        <w:spacing w:before="0" w:after="0" w:line="240" w:lineRule="auto"/>
        <w:ind w:left="1080"/>
        <w:rPr>
          <w:rFonts w:eastAsia="BatangChe" w:cs="Tahoma"/>
        </w:rPr>
      </w:pPr>
      <w:r w:rsidRPr="003F3C24">
        <w:rPr>
          <w:rFonts w:eastAsia="BatangChe" w:cs="Tahoma"/>
        </w:rPr>
        <w:t>Pe celelalte râuri, debitele au fost relativ staționare.</w:t>
      </w:r>
    </w:p>
    <w:p w14:paraId="24B8F7CB" w14:textId="77777777" w:rsidR="003F3C24" w:rsidRPr="003F3C24" w:rsidRDefault="003F3C24" w:rsidP="003F3C24">
      <w:pPr>
        <w:spacing w:before="0" w:after="0" w:line="240" w:lineRule="auto"/>
        <w:ind w:left="1080"/>
        <w:rPr>
          <w:rFonts w:eastAsia="BatangChe" w:cs="Tahoma"/>
        </w:rPr>
      </w:pPr>
      <w:proofErr w:type="spellStart"/>
      <w:r w:rsidRPr="003F3C24">
        <w:rPr>
          <w:rFonts w:eastAsia="BatangChe" w:cs="Tahoma"/>
        </w:rPr>
        <w:t>Creşteri</w:t>
      </w:r>
      <w:proofErr w:type="spellEnd"/>
      <w:r w:rsidRPr="003F3C24">
        <w:rPr>
          <w:rFonts w:eastAsia="BatangChe" w:cs="Tahoma"/>
        </w:rPr>
        <w:t xml:space="preserve"> izolate de niveluri </w:t>
      </w:r>
      <w:proofErr w:type="spellStart"/>
      <w:r w:rsidRPr="003F3C24">
        <w:rPr>
          <w:rFonts w:eastAsia="BatangChe" w:cs="Tahoma"/>
        </w:rPr>
        <w:t>şi</w:t>
      </w:r>
      <w:proofErr w:type="spellEnd"/>
      <w:r w:rsidRPr="003F3C24">
        <w:rPr>
          <w:rFonts w:eastAsia="BatangChe" w:cs="Tahoma"/>
        </w:rPr>
        <w:t xml:space="preserve"> debite s-au înregistrat pe unele râuri din sud-vestul țării, ca urmare a precipitațiilor, slabe cantitativ, înregistrate în interval.</w:t>
      </w:r>
    </w:p>
    <w:p w14:paraId="6706DE44" w14:textId="77777777" w:rsidR="003F3C24" w:rsidRPr="003F3C24" w:rsidRDefault="003F3C24" w:rsidP="003F3C24">
      <w:pPr>
        <w:spacing w:before="0" w:after="0" w:line="240" w:lineRule="auto"/>
        <w:ind w:left="1080"/>
        <w:rPr>
          <w:rFonts w:eastAsia="BatangChe" w:cs="Tahoma"/>
        </w:rPr>
      </w:pPr>
      <w:bookmarkStart w:id="0" w:name="_Hlk207659127"/>
      <w:r w:rsidRPr="003F3C24">
        <w:rPr>
          <w:rFonts w:eastAsia="BatangChe" w:cs="Tahoma"/>
        </w:rPr>
        <w:t xml:space="preserve">Debitele se situează la valori sub mediile multianuale lunare, cu coeficienți moduli cuprinși între 30-80% și mai mici (sub 30%) pe râurile din bazinele hidrografice: Lăpuș, Crasna, Crișul Negru, Crișul Alb, Moravița, Caraș, Nera, Cerna, Vedea, </w:t>
      </w:r>
      <w:proofErr w:type="spellStart"/>
      <w:r w:rsidRPr="003F3C24">
        <w:rPr>
          <w:rFonts w:eastAsia="BatangChe" w:cs="Tahoma"/>
        </w:rPr>
        <w:t>Argeş</w:t>
      </w:r>
      <w:proofErr w:type="spellEnd"/>
      <w:r w:rsidRPr="003F3C24">
        <w:rPr>
          <w:rFonts w:eastAsia="BatangChe" w:cs="Tahoma"/>
        </w:rPr>
        <w:t>, Rm. Sărat, Bârlad, Tazlău, bazinul superior al Timișului, în bazinul inferior al Bistriței, pe unii afluenți din bazinele mijlocii și inferioare ale Jiului și Oltului, pe afluenții Prutului și pe râurile din Dobrogea.</w:t>
      </w:r>
    </w:p>
    <w:bookmarkEnd w:id="0"/>
    <w:p w14:paraId="0D89C766" w14:textId="77777777" w:rsidR="003F3C24" w:rsidRPr="003F3C24" w:rsidRDefault="003F3C24" w:rsidP="003F3C24">
      <w:pPr>
        <w:spacing w:before="0" w:after="0" w:line="240" w:lineRule="auto"/>
        <w:ind w:left="1080"/>
        <w:rPr>
          <w:rFonts w:eastAsia="BatangChe" w:cs="Tahoma"/>
          <w:b/>
          <w:bCs/>
        </w:rPr>
      </w:pPr>
      <w:r w:rsidRPr="003F3C24">
        <w:rPr>
          <w:rFonts w:eastAsia="BatangChe" w:cs="Tahoma"/>
        </w:rPr>
        <w:t>Este în vigoare</w:t>
      </w:r>
      <w:r w:rsidRPr="003F3C24">
        <w:rPr>
          <w:rFonts w:eastAsia="BatangChe" w:cs="Tahoma"/>
          <w:b/>
          <w:bCs/>
        </w:rPr>
        <w:t xml:space="preserve"> ATENȚIONAREA HIDROLOGICĂ nr.77 din 10.09.2025, începând cu ora 06:00.</w:t>
      </w:r>
    </w:p>
    <w:p w14:paraId="79B34EB8" w14:textId="77777777" w:rsidR="003F3C24" w:rsidRPr="003F3C24" w:rsidRDefault="003F3C24" w:rsidP="003F3C24">
      <w:pPr>
        <w:spacing w:before="0" w:after="0" w:line="240" w:lineRule="auto"/>
        <w:ind w:left="1080"/>
        <w:rPr>
          <w:rFonts w:eastAsia="BatangChe" w:cs="Tahoma"/>
        </w:rPr>
      </w:pPr>
    </w:p>
    <w:p w14:paraId="6EDFF1A9" w14:textId="77777777" w:rsidR="003F3C24" w:rsidRPr="003F3C24" w:rsidRDefault="003F3C24" w:rsidP="003F3C24">
      <w:pPr>
        <w:spacing w:before="0" w:after="0" w:line="240" w:lineRule="auto"/>
        <w:ind w:left="1080"/>
        <w:rPr>
          <w:rFonts w:eastAsia="BatangChe" w:cs="Tahoma"/>
        </w:rPr>
      </w:pPr>
      <w:r w:rsidRPr="003F3C24">
        <w:rPr>
          <w:rFonts w:eastAsia="BatangChe" w:cs="Tahoma"/>
          <w:b/>
          <w:bCs/>
        </w:rPr>
        <w:t>Nivelurile</w:t>
      </w:r>
      <w:r w:rsidRPr="003F3C24">
        <w:rPr>
          <w:rFonts w:eastAsia="BatangChe" w:cs="Tahoma"/>
        </w:rPr>
        <w:t xml:space="preserve"> pe râuri la stațiile hidrometrice </w:t>
      </w:r>
      <w:r w:rsidRPr="003F3C24">
        <w:rPr>
          <w:rFonts w:eastAsia="BatangChe" w:cs="Tahoma"/>
          <w:b/>
          <w:bCs/>
        </w:rPr>
        <w:t>se situează sub COTELE DE ATENȚIE.</w:t>
      </w:r>
    </w:p>
    <w:p w14:paraId="2046D450" w14:textId="77777777" w:rsidR="003F3C24" w:rsidRPr="003F3C24" w:rsidRDefault="003F3C24" w:rsidP="003F3C24">
      <w:pPr>
        <w:spacing w:before="0" w:after="0" w:line="240" w:lineRule="auto"/>
        <w:rPr>
          <w:rFonts w:eastAsia="BatangChe" w:cs="Tahoma"/>
          <w:b/>
          <w:bCs/>
          <w:sz w:val="16"/>
          <w:szCs w:val="16"/>
        </w:rPr>
      </w:pPr>
    </w:p>
    <w:p w14:paraId="584BB489" w14:textId="77777777" w:rsidR="003F3C24" w:rsidRPr="003F3C24" w:rsidRDefault="003F3C24" w:rsidP="003F3C24">
      <w:pPr>
        <w:spacing w:before="0" w:after="0" w:line="240" w:lineRule="auto"/>
        <w:ind w:left="1080"/>
        <w:rPr>
          <w:rFonts w:eastAsia="BatangChe" w:cs="Times New Roman"/>
          <w:color w:val="auto"/>
        </w:rPr>
      </w:pPr>
      <w:bookmarkStart w:id="1" w:name="_Hlk207483632"/>
      <w:r w:rsidRPr="003F3C24">
        <w:rPr>
          <w:rFonts w:eastAsia="BatangChe" w:cs="Times New Roman"/>
          <w:b/>
          <w:bCs/>
          <w:color w:val="auto"/>
        </w:rPr>
        <w:lastRenderedPageBreak/>
        <w:t xml:space="preserve">Debitele vor fi în </w:t>
      </w:r>
      <w:proofErr w:type="spellStart"/>
      <w:r w:rsidRPr="003F3C24">
        <w:rPr>
          <w:rFonts w:eastAsia="BatangChe" w:cs="Times New Roman"/>
          <w:b/>
          <w:bCs/>
          <w:color w:val="auto"/>
        </w:rPr>
        <w:t>creştere</w:t>
      </w:r>
      <w:proofErr w:type="spellEnd"/>
      <w:r w:rsidRPr="003F3C24">
        <w:rPr>
          <w:rFonts w:eastAsia="BatangChe" w:cs="Times New Roman"/>
          <w:b/>
          <w:bCs/>
          <w:color w:val="auto"/>
        </w:rPr>
        <w:t xml:space="preserve"> </w:t>
      </w:r>
      <w:r w:rsidRPr="003F3C24">
        <w:rPr>
          <w:rFonts w:eastAsia="BatangChe" w:cs="Times New Roman"/>
          <w:color w:val="auto"/>
        </w:rPr>
        <w:t xml:space="preserve">datorită precipitațiilor în curs, celor prognozate </w:t>
      </w:r>
      <w:proofErr w:type="spellStart"/>
      <w:r w:rsidRPr="003F3C24">
        <w:rPr>
          <w:rFonts w:eastAsia="BatangChe" w:cs="Times New Roman"/>
          <w:color w:val="auto"/>
        </w:rPr>
        <w:t>şi</w:t>
      </w:r>
      <w:proofErr w:type="spellEnd"/>
      <w:r w:rsidRPr="003F3C24">
        <w:rPr>
          <w:rFonts w:eastAsia="BatangChe" w:cs="Times New Roman"/>
          <w:color w:val="auto"/>
        </w:rPr>
        <w:t xml:space="preserve"> propagării pe râurile din bazinele hidrografice: </w:t>
      </w:r>
      <w:proofErr w:type="spellStart"/>
      <w:r w:rsidRPr="003F3C24">
        <w:rPr>
          <w:rFonts w:eastAsia="BatangChe" w:cs="Times New Roman"/>
          <w:color w:val="auto"/>
        </w:rPr>
        <w:t>Vişeu</w:t>
      </w:r>
      <w:proofErr w:type="spellEnd"/>
      <w:r w:rsidRPr="003F3C24">
        <w:rPr>
          <w:rFonts w:eastAsia="BatangChe" w:cs="Times New Roman"/>
          <w:color w:val="auto"/>
        </w:rPr>
        <w:t xml:space="preserve">, Iza, Tur, </w:t>
      </w:r>
      <w:proofErr w:type="spellStart"/>
      <w:r w:rsidRPr="003F3C24">
        <w:rPr>
          <w:rFonts w:eastAsia="BatangChe" w:cs="Times New Roman"/>
          <w:color w:val="auto"/>
        </w:rPr>
        <w:t>Someş</w:t>
      </w:r>
      <w:proofErr w:type="spellEnd"/>
      <w:r w:rsidRPr="003F3C24">
        <w:rPr>
          <w:rFonts w:eastAsia="BatangChe" w:cs="Times New Roman"/>
          <w:color w:val="auto"/>
        </w:rPr>
        <w:t xml:space="preserve">, Crasna, Barcău, </w:t>
      </w:r>
      <w:proofErr w:type="spellStart"/>
      <w:r w:rsidRPr="003F3C24">
        <w:rPr>
          <w:rFonts w:eastAsia="BatangChe" w:cs="Times New Roman"/>
          <w:color w:val="auto"/>
        </w:rPr>
        <w:t>Crişuri</w:t>
      </w:r>
      <w:proofErr w:type="spellEnd"/>
      <w:r w:rsidRPr="003F3C24">
        <w:rPr>
          <w:rFonts w:eastAsia="BatangChe" w:cs="Times New Roman"/>
          <w:color w:val="auto"/>
        </w:rPr>
        <w:t xml:space="preserve">, </w:t>
      </w:r>
      <w:proofErr w:type="spellStart"/>
      <w:r w:rsidRPr="003F3C24">
        <w:rPr>
          <w:rFonts w:eastAsia="BatangChe" w:cs="Times New Roman"/>
          <w:color w:val="auto"/>
        </w:rPr>
        <w:t>Arieş</w:t>
      </w:r>
      <w:proofErr w:type="spellEnd"/>
      <w:r w:rsidRPr="003F3C24">
        <w:rPr>
          <w:rFonts w:eastAsia="BatangChe" w:cs="Times New Roman"/>
          <w:color w:val="auto"/>
        </w:rPr>
        <w:t xml:space="preserve">, Bega, </w:t>
      </w:r>
      <w:proofErr w:type="spellStart"/>
      <w:r w:rsidRPr="003F3C24">
        <w:rPr>
          <w:rFonts w:eastAsia="BatangChe" w:cs="Times New Roman"/>
          <w:color w:val="auto"/>
        </w:rPr>
        <w:t>Timiş</w:t>
      </w:r>
      <w:proofErr w:type="spellEnd"/>
      <w:r w:rsidRPr="003F3C24">
        <w:rPr>
          <w:rFonts w:eastAsia="BatangChe" w:cs="Times New Roman"/>
          <w:color w:val="auto"/>
        </w:rPr>
        <w:t xml:space="preserve">, Bârzava, Moravița, </w:t>
      </w:r>
      <w:proofErr w:type="spellStart"/>
      <w:r w:rsidRPr="003F3C24">
        <w:rPr>
          <w:rFonts w:eastAsia="BatangChe" w:cs="Times New Roman"/>
          <w:color w:val="auto"/>
        </w:rPr>
        <w:t>Caraş</w:t>
      </w:r>
      <w:proofErr w:type="spellEnd"/>
      <w:r w:rsidRPr="003F3C24">
        <w:rPr>
          <w:rFonts w:eastAsia="BatangChe" w:cs="Times New Roman"/>
          <w:color w:val="auto"/>
        </w:rPr>
        <w:t xml:space="preserve">, Nera, Cerna </w:t>
      </w:r>
      <w:proofErr w:type="spellStart"/>
      <w:r w:rsidRPr="003F3C24">
        <w:rPr>
          <w:rFonts w:eastAsia="BatangChe" w:cs="Times New Roman"/>
          <w:color w:val="auto"/>
        </w:rPr>
        <w:t>şi</w:t>
      </w:r>
      <w:proofErr w:type="spellEnd"/>
      <w:r w:rsidRPr="003F3C24">
        <w:rPr>
          <w:rFonts w:eastAsia="BatangChe" w:cs="Times New Roman"/>
          <w:color w:val="auto"/>
        </w:rPr>
        <w:t xml:space="preserve"> doar prin propagare pe cursul superior al Prutului.</w:t>
      </w:r>
    </w:p>
    <w:p w14:paraId="6B59E3CD" w14:textId="77777777" w:rsidR="003F3C24" w:rsidRPr="003F3C24" w:rsidRDefault="003F3C24" w:rsidP="003F3C24">
      <w:pPr>
        <w:spacing w:before="0" w:after="0" w:line="240" w:lineRule="auto"/>
        <w:ind w:left="1080"/>
        <w:rPr>
          <w:rFonts w:eastAsia="BatangChe" w:cs="Times New Roman"/>
          <w:color w:val="auto"/>
        </w:rPr>
      </w:pPr>
      <w:r w:rsidRPr="003F3C24">
        <w:rPr>
          <w:rFonts w:eastAsia="BatangChe" w:cs="Times New Roman"/>
          <w:color w:val="auto"/>
        </w:rPr>
        <w:t>Pe celelalte râuri, debitele vor fi relativ staționare.</w:t>
      </w:r>
    </w:p>
    <w:p w14:paraId="72852F39" w14:textId="77777777" w:rsidR="003F3C24" w:rsidRPr="003F3C24" w:rsidRDefault="003F3C24" w:rsidP="003F3C24">
      <w:pPr>
        <w:spacing w:before="0" w:after="0" w:line="240" w:lineRule="auto"/>
        <w:ind w:left="1080"/>
        <w:rPr>
          <w:rFonts w:eastAsia="BatangChe" w:cs="Times New Roman"/>
          <w:color w:val="auto"/>
        </w:rPr>
      </w:pPr>
      <w:r w:rsidRPr="003F3C24">
        <w:rPr>
          <w:rFonts w:eastAsia="BatangChe" w:cs="Times New Roman"/>
          <w:color w:val="auto"/>
        </w:rPr>
        <w:t xml:space="preserve">Sunt posibile scurgeri importante pe versanți, torenți, pâraie, viituri rapide pe râurile mici cu posibile efecte de </w:t>
      </w:r>
      <w:proofErr w:type="spellStart"/>
      <w:r w:rsidRPr="003F3C24">
        <w:rPr>
          <w:rFonts w:eastAsia="BatangChe" w:cs="Times New Roman"/>
          <w:color w:val="auto"/>
        </w:rPr>
        <w:t>inundaţii</w:t>
      </w:r>
      <w:proofErr w:type="spellEnd"/>
      <w:r w:rsidRPr="003F3C24">
        <w:rPr>
          <w:rFonts w:eastAsia="BatangChe" w:cs="Times New Roman"/>
          <w:color w:val="auto"/>
        </w:rPr>
        <w:t xml:space="preserve"> locale </w:t>
      </w:r>
      <w:proofErr w:type="spellStart"/>
      <w:r w:rsidRPr="003F3C24">
        <w:rPr>
          <w:rFonts w:eastAsia="BatangChe" w:cs="Times New Roman"/>
          <w:color w:val="auto"/>
        </w:rPr>
        <w:t>şi</w:t>
      </w:r>
      <w:proofErr w:type="spellEnd"/>
      <w:r w:rsidRPr="003F3C24">
        <w:rPr>
          <w:rFonts w:eastAsia="BatangChe" w:cs="Times New Roman"/>
          <w:color w:val="auto"/>
        </w:rPr>
        <w:t xml:space="preserve"> </w:t>
      </w:r>
      <w:proofErr w:type="spellStart"/>
      <w:r w:rsidRPr="003F3C24">
        <w:rPr>
          <w:rFonts w:eastAsia="BatangChe" w:cs="Times New Roman"/>
          <w:color w:val="auto"/>
        </w:rPr>
        <w:t>creşteri</w:t>
      </w:r>
      <w:proofErr w:type="spellEnd"/>
      <w:r w:rsidRPr="003F3C24">
        <w:rPr>
          <w:rFonts w:eastAsia="BatangChe" w:cs="Times New Roman"/>
          <w:color w:val="auto"/>
        </w:rPr>
        <w:t xml:space="preserve"> de niveluri și debite, cu posibile </w:t>
      </w:r>
      <w:proofErr w:type="spellStart"/>
      <w:r w:rsidRPr="003F3C24">
        <w:rPr>
          <w:rFonts w:eastAsia="BatangChe" w:cs="Times New Roman"/>
          <w:color w:val="auto"/>
        </w:rPr>
        <w:t>depăşiri</w:t>
      </w:r>
      <w:proofErr w:type="spellEnd"/>
      <w:r w:rsidRPr="003F3C24">
        <w:rPr>
          <w:rFonts w:eastAsia="BatangChe" w:cs="Times New Roman"/>
          <w:color w:val="auto"/>
        </w:rPr>
        <w:t xml:space="preserve"> ale </w:t>
      </w:r>
      <w:r w:rsidRPr="003F3C24">
        <w:rPr>
          <w:rFonts w:eastAsia="BatangChe" w:cs="Times New Roman"/>
          <w:b/>
          <w:bCs/>
          <w:color w:val="auto"/>
        </w:rPr>
        <w:t>COTELOR DE ATENȚIE</w:t>
      </w:r>
      <w:r w:rsidRPr="003F3C24">
        <w:rPr>
          <w:rFonts w:eastAsia="BatangChe" w:cs="Times New Roman"/>
          <w:color w:val="auto"/>
        </w:rPr>
        <w:t xml:space="preserve">, pe unele râuri din zonele de deal și munte din nord-vestul țării, datorită precipitațiilor prognozate, izolat mai însemnate cantitativ </w:t>
      </w:r>
      <w:proofErr w:type="spellStart"/>
      <w:r w:rsidRPr="003F3C24">
        <w:rPr>
          <w:rFonts w:eastAsia="BatangChe" w:cs="Times New Roman"/>
          <w:color w:val="auto"/>
        </w:rPr>
        <w:t>şi</w:t>
      </w:r>
      <w:proofErr w:type="spellEnd"/>
      <w:r w:rsidRPr="003F3C24">
        <w:rPr>
          <w:rFonts w:eastAsia="BatangChe" w:cs="Times New Roman"/>
          <w:color w:val="auto"/>
        </w:rPr>
        <w:t xml:space="preserve"> propagării.</w:t>
      </w:r>
    </w:p>
    <w:p w14:paraId="7A71925E" w14:textId="77777777" w:rsidR="003F3C24" w:rsidRPr="003F3C24" w:rsidRDefault="003F3C24" w:rsidP="003F3C24">
      <w:pPr>
        <w:spacing w:before="0" w:after="0" w:line="240" w:lineRule="auto"/>
        <w:ind w:left="1080"/>
        <w:rPr>
          <w:rFonts w:eastAsia="BatangChe" w:cs="Times New Roman"/>
          <w:b/>
          <w:bCs/>
          <w:color w:val="auto"/>
        </w:rPr>
      </w:pPr>
      <w:r w:rsidRPr="003F3C24">
        <w:rPr>
          <w:rFonts w:eastAsia="BatangChe" w:cs="Times New Roman"/>
          <w:color w:val="auto"/>
        </w:rPr>
        <w:t>Nivelurile pe râuri la stațiile hidrometrice se vor situa</w:t>
      </w:r>
      <w:r w:rsidRPr="003F3C24">
        <w:rPr>
          <w:rFonts w:eastAsia="BatangChe" w:cs="Times New Roman"/>
          <w:b/>
          <w:bCs/>
          <w:color w:val="auto"/>
        </w:rPr>
        <w:t xml:space="preserve"> sub COTELE DE ATENȚIE.</w:t>
      </w:r>
    </w:p>
    <w:p w14:paraId="7209194E" w14:textId="77777777" w:rsidR="003F3C24" w:rsidRPr="003F3C24" w:rsidRDefault="003F3C24" w:rsidP="003F3C24">
      <w:pPr>
        <w:spacing w:before="0" w:after="0" w:line="240" w:lineRule="auto"/>
        <w:ind w:left="1080"/>
        <w:rPr>
          <w:rFonts w:eastAsia="BatangChe" w:cs="Times New Roman"/>
          <w:b/>
          <w:bCs/>
          <w:color w:val="auto"/>
        </w:rPr>
      </w:pPr>
      <w:r w:rsidRPr="003F3C24">
        <w:rPr>
          <w:rFonts w:eastAsia="BatangChe" w:cs="Times New Roman"/>
          <w:color w:val="auto"/>
        </w:rPr>
        <w:t>Se menține în vigoare</w:t>
      </w:r>
      <w:r w:rsidRPr="003F3C24">
        <w:rPr>
          <w:rFonts w:eastAsia="BatangChe" w:cs="Times New Roman"/>
          <w:b/>
          <w:bCs/>
          <w:color w:val="auto"/>
        </w:rPr>
        <w:t xml:space="preserve"> ATENȚIONAREA HIDROLOGICĂ nr.77 din 10.09.2025, până la ora 06:00.</w:t>
      </w:r>
      <w:bookmarkEnd w:id="1"/>
    </w:p>
    <w:p w14:paraId="621CBA99" w14:textId="77777777" w:rsidR="003F3C24" w:rsidRPr="003F3C24" w:rsidRDefault="003F3C24" w:rsidP="003F3C24">
      <w:pPr>
        <w:spacing w:before="0" w:after="0" w:line="240" w:lineRule="auto"/>
        <w:ind w:left="1080"/>
        <w:rPr>
          <w:rFonts w:eastAsia="BatangChe" w:cs="Times New Roman"/>
          <w:b/>
          <w:bCs/>
          <w:color w:val="auto"/>
        </w:rPr>
      </w:pPr>
    </w:p>
    <w:p w14:paraId="032F63C4" w14:textId="77777777" w:rsidR="003F3C24" w:rsidRPr="003F3C24" w:rsidRDefault="003F3C24" w:rsidP="003F3C24">
      <w:pPr>
        <w:spacing w:before="0" w:after="0" w:line="240" w:lineRule="auto"/>
        <w:ind w:left="1080"/>
        <w:rPr>
          <w:rFonts w:eastAsia="BatangChe" w:cs="Times New Roman"/>
          <w:b/>
          <w:bCs/>
          <w:color w:val="auto"/>
        </w:rPr>
      </w:pPr>
    </w:p>
    <w:p w14:paraId="4C13040F" w14:textId="77777777" w:rsidR="003F3C24" w:rsidRPr="003F3C24" w:rsidRDefault="003F3C24" w:rsidP="003F3C24">
      <w:pPr>
        <w:spacing w:before="0" w:after="0" w:line="240" w:lineRule="auto"/>
        <w:rPr>
          <w:rFonts w:eastAsia="BatangChe" w:cs="Times New Roman"/>
          <w:b/>
          <w:bCs/>
          <w:color w:val="auto"/>
          <w:sz w:val="16"/>
          <w:szCs w:val="16"/>
        </w:rPr>
      </w:pPr>
    </w:p>
    <w:p w14:paraId="108F9396" w14:textId="77777777" w:rsidR="003F3C24" w:rsidRPr="003F3C24" w:rsidRDefault="003F3C24" w:rsidP="003F3C24">
      <w:pPr>
        <w:keepLines/>
        <w:spacing w:before="0" w:after="0" w:line="240" w:lineRule="auto"/>
        <w:ind w:left="1080" w:right="2"/>
        <w:contextualSpacing/>
        <w:rPr>
          <w:rFonts w:eastAsia="Calibri" w:cs="Arial"/>
          <w:color w:val="auto"/>
        </w:rPr>
      </w:pPr>
      <w:r w:rsidRPr="003F3C24">
        <w:rPr>
          <w:rFonts w:eastAsia="BatangChe" w:cs="Tahoma"/>
          <w:b/>
          <w:bCs/>
          <w:color w:val="auto"/>
          <w:u w:val="single"/>
        </w:rPr>
        <w:t>DUNĂRE</w:t>
      </w:r>
    </w:p>
    <w:p w14:paraId="6F1DADB1" w14:textId="77777777" w:rsidR="003F3C24" w:rsidRPr="003F3C24" w:rsidRDefault="003F3C24" w:rsidP="003F3C24">
      <w:pPr>
        <w:shd w:val="clear" w:color="auto" w:fill="FFFFFF"/>
        <w:spacing w:before="0" w:after="0" w:line="240" w:lineRule="auto"/>
        <w:ind w:left="1080"/>
        <w:rPr>
          <w:rFonts w:eastAsia="BatangChe" w:cs="Tahoma"/>
          <w:b/>
          <w:bCs/>
        </w:rPr>
      </w:pPr>
      <w:r w:rsidRPr="003F3C24">
        <w:rPr>
          <w:rFonts w:eastAsia="BatangChe" w:cs="Tahoma"/>
          <w:b/>
          <w:bCs/>
        </w:rPr>
        <w:t xml:space="preserve">Debitul la intrarea în </w:t>
      </w:r>
      <w:proofErr w:type="spellStart"/>
      <w:r w:rsidRPr="003F3C24">
        <w:rPr>
          <w:rFonts w:eastAsia="BatangChe" w:cs="Tahoma"/>
          <w:b/>
          <w:bCs/>
        </w:rPr>
        <w:t>ţară</w:t>
      </w:r>
      <w:proofErr w:type="spellEnd"/>
      <w:r w:rsidRPr="003F3C24">
        <w:rPr>
          <w:rFonts w:eastAsia="BatangChe" w:cs="Tahoma"/>
          <w:bCs/>
        </w:rPr>
        <w:t xml:space="preserve"> (</w:t>
      </w:r>
      <w:proofErr w:type="spellStart"/>
      <w:r w:rsidRPr="003F3C24">
        <w:rPr>
          <w:rFonts w:eastAsia="BatangChe" w:cs="Tahoma"/>
          <w:bCs/>
        </w:rPr>
        <w:t>secţiunea</w:t>
      </w:r>
      <w:proofErr w:type="spellEnd"/>
      <w:r w:rsidRPr="003F3C24">
        <w:rPr>
          <w:rFonts w:eastAsia="BatangChe" w:cs="Tahoma"/>
          <w:bCs/>
        </w:rPr>
        <w:t xml:space="preserve"> </w:t>
      </w:r>
      <w:proofErr w:type="spellStart"/>
      <w:r w:rsidRPr="003F3C24">
        <w:rPr>
          <w:rFonts w:eastAsia="BatangChe" w:cs="Tahoma"/>
          <w:bCs/>
        </w:rPr>
        <w:t>Baziaş</w:t>
      </w:r>
      <w:proofErr w:type="spellEnd"/>
      <w:r w:rsidRPr="003F3C24">
        <w:rPr>
          <w:rFonts w:eastAsia="BatangChe" w:cs="Tahoma"/>
          <w:bCs/>
        </w:rPr>
        <w:t xml:space="preserve">) </w:t>
      </w:r>
      <w:r w:rsidRPr="003F3C24">
        <w:rPr>
          <w:rFonts w:eastAsia="BatangChe" w:cs="Tahoma"/>
          <w:bCs/>
          <w:iCs/>
        </w:rPr>
        <w:t>î</w:t>
      </w:r>
      <w:r w:rsidRPr="003F3C24">
        <w:rPr>
          <w:rFonts w:eastAsia="BatangChe" w:cs="Tahoma"/>
          <w:bCs/>
        </w:rPr>
        <w:t>n intervalul 10-11.09.2025</w:t>
      </w:r>
      <w:r w:rsidRPr="003F3C24">
        <w:rPr>
          <w:rFonts w:eastAsia="BatangChe" w:cs="Tahoma"/>
          <w:b/>
          <w:bCs/>
        </w:rPr>
        <w:t xml:space="preserve"> a fost în scădere, având valoarea de 2200 m</w:t>
      </w:r>
      <w:r w:rsidRPr="003F3C24">
        <w:rPr>
          <w:rFonts w:eastAsia="BatangChe" w:cs="Tahoma"/>
          <w:b/>
          <w:bCs/>
          <w:vertAlign w:val="superscript"/>
        </w:rPr>
        <w:t>3</w:t>
      </w:r>
      <w:r w:rsidRPr="003F3C24">
        <w:rPr>
          <w:rFonts w:eastAsia="BatangChe" w:cs="Tahoma"/>
          <w:b/>
          <w:bCs/>
        </w:rPr>
        <w:t>/s</w:t>
      </w:r>
      <w:r w:rsidRPr="003F3C24">
        <w:rPr>
          <w:rFonts w:eastAsia="BatangChe" w:cs="Tahoma"/>
        </w:rPr>
        <w:t xml:space="preserve">, sub media multianuală a lunii </w:t>
      </w:r>
      <w:r w:rsidRPr="003F3C24">
        <w:rPr>
          <w:rFonts w:eastAsia="BatangChe" w:cs="Tahoma"/>
          <w:b/>
          <w:bCs/>
        </w:rPr>
        <w:t>septembrie (3800 m</w:t>
      </w:r>
      <w:r w:rsidRPr="003F3C24">
        <w:rPr>
          <w:rFonts w:eastAsia="BatangChe" w:cs="Tahoma"/>
          <w:b/>
          <w:bCs/>
          <w:vertAlign w:val="superscript"/>
        </w:rPr>
        <w:t>3</w:t>
      </w:r>
      <w:r w:rsidRPr="003F3C24">
        <w:rPr>
          <w:rFonts w:eastAsia="BatangChe" w:cs="Tahoma"/>
          <w:b/>
          <w:bCs/>
        </w:rPr>
        <w:t>/s).</w:t>
      </w:r>
    </w:p>
    <w:p w14:paraId="609D5516" w14:textId="77777777" w:rsidR="003F3C24" w:rsidRPr="003F3C24" w:rsidRDefault="003F3C24" w:rsidP="003F3C24">
      <w:pPr>
        <w:shd w:val="clear" w:color="auto" w:fill="FFFFFF"/>
        <w:spacing w:before="0" w:after="0" w:line="240" w:lineRule="auto"/>
        <w:ind w:left="1080"/>
        <w:rPr>
          <w:rFonts w:eastAsia="BatangChe" w:cs="Tahoma"/>
        </w:rPr>
      </w:pPr>
      <w:bookmarkStart w:id="2" w:name="_Hlk195252735"/>
      <w:proofErr w:type="spellStart"/>
      <w:r w:rsidRPr="003F3C24">
        <w:rPr>
          <w:rFonts w:eastAsia="BatangChe" w:cs="Tahoma"/>
          <w:lang w:val="en-US"/>
        </w:rPr>
        <w:t>În</w:t>
      </w:r>
      <w:proofErr w:type="spellEnd"/>
      <w:r w:rsidRPr="003F3C24">
        <w:rPr>
          <w:rFonts w:eastAsia="BatangChe" w:cs="Tahoma"/>
          <w:lang w:val="en-US"/>
        </w:rPr>
        <w:t xml:space="preserve"> aval de </w:t>
      </w:r>
      <w:proofErr w:type="spellStart"/>
      <w:r w:rsidRPr="003F3C24">
        <w:rPr>
          <w:rFonts w:eastAsia="BatangChe" w:cs="Tahoma"/>
          <w:lang w:val="en-US"/>
        </w:rPr>
        <w:t>Porţile</w:t>
      </w:r>
      <w:proofErr w:type="spellEnd"/>
      <w:r w:rsidRPr="003F3C24">
        <w:rPr>
          <w:rFonts w:eastAsia="BatangChe" w:cs="Tahoma"/>
          <w:lang w:val="en-US"/>
        </w:rPr>
        <w:t xml:space="preserve"> de </w:t>
      </w:r>
      <w:proofErr w:type="spellStart"/>
      <w:r w:rsidRPr="003F3C24">
        <w:rPr>
          <w:rFonts w:eastAsia="BatangChe" w:cs="Tahoma"/>
          <w:lang w:val="en-US"/>
        </w:rPr>
        <w:t>Fier</w:t>
      </w:r>
      <w:proofErr w:type="spellEnd"/>
      <w:r w:rsidRPr="003F3C24">
        <w:rPr>
          <w:rFonts w:eastAsia="BatangChe" w:cs="Tahoma"/>
          <w:lang w:val="en-US"/>
        </w:rPr>
        <w:t xml:space="preserve"> </w:t>
      </w:r>
      <w:proofErr w:type="spellStart"/>
      <w:r w:rsidRPr="003F3C24">
        <w:rPr>
          <w:rFonts w:eastAsia="BatangChe" w:cs="Tahoma"/>
          <w:lang w:val="en-US"/>
        </w:rPr>
        <w:t>debitele</w:t>
      </w:r>
      <w:proofErr w:type="spellEnd"/>
      <w:r w:rsidRPr="003F3C24">
        <w:rPr>
          <w:rFonts w:eastAsia="BatangChe" w:cs="Tahoma"/>
          <w:lang w:val="en-US"/>
        </w:rPr>
        <w:t xml:space="preserve"> au </w:t>
      </w:r>
      <w:proofErr w:type="spellStart"/>
      <w:r w:rsidRPr="003F3C24">
        <w:rPr>
          <w:rFonts w:eastAsia="BatangChe" w:cs="Tahoma"/>
          <w:lang w:val="en-US"/>
        </w:rPr>
        <w:t>fost</w:t>
      </w:r>
      <w:proofErr w:type="spellEnd"/>
      <w:r w:rsidRPr="003F3C24">
        <w:rPr>
          <w:rFonts w:eastAsia="BatangChe" w:cs="Tahoma"/>
          <w:lang w:val="en-US"/>
        </w:rPr>
        <w:t xml:space="preserve"> </w:t>
      </w:r>
      <w:proofErr w:type="spellStart"/>
      <w:r w:rsidRPr="003F3C24">
        <w:rPr>
          <w:rFonts w:eastAsia="BatangChe" w:cs="Tahoma"/>
          <w:lang w:val="en-US"/>
        </w:rPr>
        <w:t>în</w:t>
      </w:r>
      <w:proofErr w:type="spellEnd"/>
      <w:r w:rsidRPr="003F3C24">
        <w:rPr>
          <w:rFonts w:eastAsia="BatangChe" w:cs="Tahoma"/>
          <w:lang w:val="en-US"/>
        </w:rPr>
        <w:t xml:space="preserve"> </w:t>
      </w:r>
      <w:proofErr w:type="spellStart"/>
      <w:r w:rsidRPr="003F3C24">
        <w:rPr>
          <w:rFonts w:eastAsia="BatangChe" w:cs="Tahoma"/>
          <w:lang w:val="en-US"/>
        </w:rPr>
        <w:t>scădere</w:t>
      </w:r>
      <w:proofErr w:type="spellEnd"/>
      <w:r w:rsidRPr="003F3C24">
        <w:rPr>
          <w:rFonts w:eastAsia="BatangChe" w:cs="Tahoma"/>
          <w:lang w:val="en-US"/>
        </w:rPr>
        <w:t xml:space="preserve"> pe </w:t>
      </w:r>
      <w:proofErr w:type="spellStart"/>
      <w:r w:rsidRPr="003F3C24">
        <w:rPr>
          <w:rFonts w:eastAsia="BatangChe" w:cs="Tahoma"/>
          <w:lang w:val="en-US"/>
        </w:rPr>
        <w:t>sectorul</w:t>
      </w:r>
      <w:proofErr w:type="spellEnd"/>
      <w:r w:rsidRPr="003F3C24">
        <w:rPr>
          <w:rFonts w:eastAsia="BatangChe" w:cs="Tahoma"/>
          <w:lang w:val="en-US"/>
        </w:rPr>
        <w:t xml:space="preserve"> Gruia - Calafat, </w:t>
      </w:r>
      <w:proofErr w:type="spellStart"/>
      <w:r w:rsidRPr="003F3C24">
        <w:rPr>
          <w:rFonts w:eastAsia="BatangChe" w:cs="Tahoma"/>
          <w:lang w:val="en-US"/>
        </w:rPr>
        <w:t>în</w:t>
      </w:r>
      <w:proofErr w:type="spellEnd"/>
      <w:r w:rsidRPr="003F3C24">
        <w:rPr>
          <w:rFonts w:eastAsia="BatangChe" w:cs="Tahoma"/>
          <w:lang w:val="en-US"/>
        </w:rPr>
        <w:t xml:space="preserve"> </w:t>
      </w:r>
      <w:proofErr w:type="spellStart"/>
      <w:r w:rsidRPr="003F3C24">
        <w:rPr>
          <w:rFonts w:eastAsia="BatangChe" w:cs="Tahoma"/>
          <w:lang w:val="en-US"/>
        </w:rPr>
        <w:t>creștere</w:t>
      </w:r>
      <w:proofErr w:type="spellEnd"/>
      <w:r w:rsidRPr="003F3C24">
        <w:rPr>
          <w:rFonts w:eastAsia="BatangChe" w:cs="Tahoma"/>
          <w:lang w:val="en-US"/>
        </w:rPr>
        <w:t xml:space="preserve"> </w:t>
      </w:r>
      <w:proofErr w:type="spellStart"/>
      <w:r w:rsidRPr="003F3C24">
        <w:rPr>
          <w:rFonts w:eastAsia="BatangChe" w:cs="Tahoma"/>
          <w:lang w:val="en-US"/>
        </w:rPr>
        <w:t>ușoară</w:t>
      </w:r>
      <w:proofErr w:type="spellEnd"/>
      <w:r w:rsidRPr="003F3C24">
        <w:rPr>
          <w:rFonts w:eastAsia="BatangChe" w:cs="Tahoma"/>
          <w:lang w:val="en-US"/>
        </w:rPr>
        <w:t xml:space="preserve"> pe </w:t>
      </w:r>
      <w:proofErr w:type="spellStart"/>
      <w:r w:rsidRPr="003F3C24">
        <w:rPr>
          <w:rFonts w:eastAsia="BatangChe" w:cs="Tahoma"/>
          <w:lang w:val="en-US"/>
        </w:rPr>
        <w:t>sectorul</w:t>
      </w:r>
      <w:proofErr w:type="spellEnd"/>
      <w:r w:rsidRPr="003F3C24">
        <w:rPr>
          <w:rFonts w:eastAsia="BatangChe" w:cs="Tahoma"/>
          <w:lang w:val="en-US"/>
        </w:rPr>
        <w:t xml:space="preserve"> Bechet – </w:t>
      </w:r>
      <w:proofErr w:type="spellStart"/>
      <w:r w:rsidRPr="003F3C24">
        <w:rPr>
          <w:rFonts w:eastAsia="BatangChe" w:cs="Tahoma"/>
          <w:lang w:val="en-US"/>
        </w:rPr>
        <w:t>Călărași</w:t>
      </w:r>
      <w:proofErr w:type="spellEnd"/>
      <w:r w:rsidRPr="003F3C24">
        <w:rPr>
          <w:rFonts w:eastAsia="BatangChe" w:cs="Tahoma"/>
          <w:lang w:val="en-US"/>
        </w:rPr>
        <w:t xml:space="preserve"> </w:t>
      </w:r>
      <w:proofErr w:type="spellStart"/>
      <w:r w:rsidRPr="003F3C24">
        <w:rPr>
          <w:rFonts w:eastAsia="BatangChe" w:cs="Tahoma"/>
          <w:lang w:val="en-US"/>
        </w:rPr>
        <w:t>și</w:t>
      </w:r>
      <w:proofErr w:type="spellEnd"/>
      <w:r w:rsidRPr="003F3C24">
        <w:rPr>
          <w:rFonts w:eastAsia="BatangChe" w:cs="Tahoma"/>
          <w:lang w:val="en-US"/>
        </w:rPr>
        <w:t xml:space="preserve"> </w:t>
      </w:r>
      <w:proofErr w:type="spellStart"/>
      <w:r w:rsidRPr="003F3C24">
        <w:rPr>
          <w:rFonts w:eastAsia="BatangChe" w:cs="Tahoma"/>
          <w:lang w:val="en-US"/>
        </w:rPr>
        <w:t>relativ</w:t>
      </w:r>
      <w:proofErr w:type="spellEnd"/>
      <w:r w:rsidRPr="003F3C24">
        <w:rPr>
          <w:rFonts w:eastAsia="BatangChe" w:cs="Tahoma"/>
          <w:lang w:val="en-US"/>
        </w:rPr>
        <w:t xml:space="preserve"> </w:t>
      </w:r>
      <w:proofErr w:type="spellStart"/>
      <w:r w:rsidRPr="003F3C24">
        <w:rPr>
          <w:rFonts w:eastAsia="BatangChe" w:cs="Tahoma"/>
          <w:lang w:val="en-US"/>
        </w:rPr>
        <w:t>staționare</w:t>
      </w:r>
      <w:proofErr w:type="spellEnd"/>
      <w:r w:rsidRPr="003F3C24">
        <w:rPr>
          <w:rFonts w:eastAsia="BatangChe" w:cs="Tahoma"/>
          <w:lang w:val="en-US"/>
        </w:rPr>
        <w:t xml:space="preserve"> pe </w:t>
      </w:r>
      <w:proofErr w:type="spellStart"/>
      <w:r w:rsidRPr="003F3C24">
        <w:rPr>
          <w:rFonts w:eastAsia="BatangChe" w:cs="Tahoma"/>
          <w:lang w:val="en-US"/>
        </w:rPr>
        <w:t>sectorul</w:t>
      </w:r>
      <w:proofErr w:type="spellEnd"/>
      <w:r w:rsidRPr="003F3C24">
        <w:rPr>
          <w:rFonts w:eastAsia="BatangChe" w:cs="Tahoma"/>
          <w:lang w:val="en-US"/>
        </w:rPr>
        <w:t xml:space="preserve"> Cernavodă – Tulcea</w:t>
      </w:r>
      <w:r w:rsidRPr="003F3C24">
        <w:rPr>
          <w:rFonts w:eastAsia="BatangChe" w:cs="Tahoma"/>
        </w:rPr>
        <w:t xml:space="preserve">. </w:t>
      </w:r>
      <w:bookmarkEnd w:id="2"/>
    </w:p>
    <w:p w14:paraId="0ED61B84" w14:textId="77777777" w:rsidR="003F3C24" w:rsidRPr="003F3C24" w:rsidRDefault="003F3C24" w:rsidP="003F3C24">
      <w:pPr>
        <w:shd w:val="clear" w:color="auto" w:fill="FFFFFF"/>
        <w:spacing w:before="0" w:after="0" w:line="240" w:lineRule="auto"/>
        <w:ind w:left="1080"/>
        <w:rPr>
          <w:rFonts w:eastAsia="BatangChe" w:cs="Tahoma"/>
          <w:sz w:val="16"/>
          <w:szCs w:val="16"/>
        </w:rPr>
      </w:pPr>
    </w:p>
    <w:p w14:paraId="46EA475B" w14:textId="77777777" w:rsidR="003F3C24" w:rsidRPr="003F3C24" w:rsidRDefault="003F3C24" w:rsidP="003F3C24">
      <w:pPr>
        <w:keepLines/>
        <w:spacing w:before="0" w:after="0" w:line="240" w:lineRule="auto"/>
        <w:ind w:left="1080"/>
        <w:rPr>
          <w:rFonts w:eastAsia="BatangChe" w:cs="Tahoma"/>
          <w:b/>
          <w:bCs/>
        </w:rPr>
      </w:pPr>
      <w:r w:rsidRPr="003F3C24">
        <w:rPr>
          <w:rFonts w:eastAsia="BatangChe" w:cs="Tahoma"/>
          <w:b/>
          <w:bCs/>
        </w:rPr>
        <w:t xml:space="preserve">Debitul la intrarea în </w:t>
      </w:r>
      <w:proofErr w:type="spellStart"/>
      <w:r w:rsidRPr="003F3C24">
        <w:rPr>
          <w:rFonts w:eastAsia="BatangChe" w:cs="Tahoma"/>
          <w:b/>
          <w:bCs/>
        </w:rPr>
        <w:t>ţară</w:t>
      </w:r>
      <w:proofErr w:type="spellEnd"/>
      <w:r w:rsidRPr="003F3C24">
        <w:rPr>
          <w:rFonts w:eastAsia="BatangChe" w:cs="Tahoma"/>
          <w:bCs/>
        </w:rPr>
        <w:t xml:space="preserve"> (</w:t>
      </w:r>
      <w:proofErr w:type="spellStart"/>
      <w:r w:rsidRPr="003F3C24">
        <w:rPr>
          <w:rFonts w:eastAsia="BatangChe" w:cs="Tahoma"/>
          <w:bCs/>
        </w:rPr>
        <w:t>secţiunea</w:t>
      </w:r>
      <w:proofErr w:type="spellEnd"/>
      <w:r w:rsidRPr="003F3C24">
        <w:rPr>
          <w:rFonts w:eastAsia="BatangChe" w:cs="Tahoma"/>
          <w:bCs/>
        </w:rPr>
        <w:t xml:space="preserve"> </w:t>
      </w:r>
      <w:proofErr w:type="spellStart"/>
      <w:r w:rsidRPr="003F3C24">
        <w:rPr>
          <w:rFonts w:eastAsia="BatangChe" w:cs="Tahoma"/>
          <w:bCs/>
        </w:rPr>
        <w:t>Baziaş</w:t>
      </w:r>
      <w:proofErr w:type="spellEnd"/>
      <w:r w:rsidRPr="003F3C24">
        <w:rPr>
          <w:rFonts w:eastAsia="BatangChe" w:cs="Tahoma"/>
          <w:bCs/>
        </w:rPr>
        <w:t xml:space="preserve">) </w:t>
      </w:r>
      <w:r w:rsidRPr="003F3C24">
        <w:rPr>
          <w:rFonts w:eastAsia="BatangChe" w:cs="Tahoma"/>
          <w:b/>
          <w:bCs/>
        </w:rPr>
        <w:t xml:space="preserve">va fi </w:t>
      </w:r>
      <w:proofErr w:type="spellStart"/>
      <w:r w:rsidRPr="003F3C24">
        <w:rPr>
          <w:rFonts w:eastAsia="BatangChe" w:cs="Tahoma"/>
          <w:b/>
          <w:bCs/>
        </w:rPr>
        <w:t>stationar</w:t>
      </w:r>
      <w:proofErr w:type="spellEnd"/>
      <w:r w:rsidRPr="003F3C24">
        <w:rPr>
          <w:rFonts w:eastAsia="BatangChe" w:cs="Tahoma"/>
          <w:b/>
          <w:bCs/>
        </w:rPr>
        <w:t xml:space="preserve"> (2200 m</w:t>
      </w:r>
      <w:r w:rsidRPr="003F3C24">
        <w:rPr>
          <w:rFonts w:eastAsia="BatangChe" w:cs="Tahoma"/>
          <w:b/>
          <w:bCs/>
          <w:vertAlign w:val="superscript"/>
        </w:rPr>
        <w:t>3</w:t>
      </w:r>
      <w:r w:rsidRPr="003F3C24">
        <w:rPr>
          <w:rFonts w:eastAsia="BatangChe" w:cs="Tahoma"/>
          <w:b/>
          <w:bCs/>
        </w:rPr>
        <w:t>/s).</w:t>
      </w:r>
    </w:p>
    <w:p w14:paraId="24C054F0" w14:textId="77777777" w:rsidR="003F3C24" w:rsidRPr="003F3C24" w:rsidRDefault="003F3C24" w:rsidP="003F3C24">
      <w:pPr>
        <w:keepLines/>
        <w:spacing w:before="0" w:after="0" w:line="240" w:lineRule="auto"/>
        <w:ind w:left="1080"/>
        <w:rPr>
          <w:rFonts w:eastAsia="BatangChe" w:cs="Tahoma"/>
        </w:rPr>
      </w:pPr>
      <w:proofErr w:type="spellStart"/>
      <w:r w:rsidRPr="003F3C24">
        <w:rPr>
          <w:rFonts w:eastAsia="BatangChe" w:cs="Tahoma"/>
          <w:lang w:val="en-US"/>
        </w:rPr>
        <w:t>În</w:t>
      </w:r>
      <w:proofErr w:type="spellEnd"/>
      <w:r w:rsidRPr="003F3C24">
        <w:rPr>
          <w:rFonts w:eastAsia="BatangChe" w:cs="Tahoma"/>
          <w:lang w:val="en-US"/>
        </w:rPr>
        <w:t xml:space="preserve"> aval de </w:t>
      </w:r>
      <w:proofErr w:type="spellStart"/>
      <w:r w:rsidRPr="003F3C24">
        <w:rPr>
          <w:rFonts w:eastAsia="BatangChe" w:cs="Tahoma"/>
          <w:lang w:val="en-US"/>
        </w:rPr>
        <w:t>Porțile</w:t>
      </w:r>
      <w:proofErr w:type="spellEnd"/>
      <w:r w:rsidRPr="003F3C24">
        <w:rPr>
          <w:rFonts w:eastAsia="BatangChe" w:cs="Tahoma"/>
          <w:lang w:val="en-US"/>
        </w:rPr>
        <w:t xml:space="preserve"> de </w:t>
      </w:r>
      <w:proofErr w:type="spellStart"/>
      <w:r w:rsidRPr="003F3C24">
        <w:rPr>
          <w:rFonts w:eastAsia="BatangChe" w:cs="Tahoma"/>
          <w:lang w:val="en-US"/>
        </w:rPr>
        <w:t>Fier</w:t>
      </w:r>
      <w:proofErr w:type="spellEnd"/>
      <w:r w:rsidRPr="003F3C24">
        <w:rPr>
          <w:rFonts w:eastAsia="BatangChe" w:cs="Tahoma"/>
          <w:lang w:val="en-US"/>
        </w:rPr>
        <w:t xml:space="preserve"> </w:t>
      </w:r>
      <w:proofErr w:type="spellStart"/>
      <w:r w:rsidRPr="003F3C24">
        <w:rPr>
          <w:rFonts w:eastAsia="BatangChe" w:cs="Tahoma"/>
          <w:lang w:val="en-US"/>
        </w:rPr>
        <w:t>debitele</w:t>
      </w:r>
      <w:proofErr w:type="spellEnd"/>
      <w:r w:rsidRPr="003F3C24">
        <w:rPr>
          <w:rFonts w:eastAsia="BatangChe" w:cs="Tahoma"/>
          <w:lang w:val="en-US"/>
        </w:rPr>
        <w:t xml:space="preserve"> </w:t>
      </w:r>
      <w:proofErr w:type="spellStart"/>
      <w:r w:rsidRPr="003F3C24">
        <w:rPr>
          <w:rFonts w:eastAsia="BatangChe" w:cs="Tahoma"/>
          <w:lang w:val="en-US"/>
        </w:rPr>
        <w:t>vor</w:t>
      </w:r>
      <w:proofErr w:type="spellEnd"/>
      <w:r w:rsidRPr="003F3C24">
        <w:rPr>
          <w:rFonts w:eastAsia="BatangChe" w:cs="Tahoma"/>
          <w:lang w:val="en-US"/>
        </w:rPr>
        <w:t xml:space="preserve"> fi </w:t>
      </w:r>
      <w:proofErr w:type="spellStart"/>
      <w:r w:rsidRPr="003F3C24">
        <w:rPr>
          <w:rFonts w:eastAsia="BatangChe" w:cs="Tahoma"/>
          <w:lang w:val="en-US"/>
        </w:rPr>
        <w:t>în</w:t>
      </w:r>
      <w:proofErr w:type="spellEnd"/>
      <w:r w:rsidRPr="003F3C24">
        <w:rPr>
          <w:rFonts w:eastAsia="BatangChe" w:cs="Tahoma"/>
          <w:lang w:val="en-US"/>
        </w:rPr>
        <w:t xml:space="preserve"> </w:t>
      </w:r>
      <w:proofErr w:type="spellStart"/>
      <w:r w:rsidRPr="003F3C24">
        <w:rPr>
          <w:rFonts w:eastAsia="BatangChe" w:cs="Tahoma"/>
          <w:lang w:val="en-US"/>
        </w:rPr>
        <w:t>scădere</w:t>
      </w:r>
      <w:proofErr w:type="spellEnd"/>
      <w:r w:rsidRPr="003F3C24">
        <w:rPr>
          <w:rFonts w:eastAsia="BatangChe" w:cs="Tahoma"/>
          <w:lang w:val="en-US"/>
        </w:rPr>
        <w:t xml:space="preserve"> pe </w:t>
      </w:r>
      <w:proofErr w:type="spellStart"/>
      <w:r w:rsidRPr="003F3C24">
        <w:rPr>
          <w:rFonts w:eastAsia="BatangChe" w:cs="Tahoma"/>
          <w:lang w:val="en-US"/>
        </w:rPr>
        <w:t>sectorul</w:t>
      </w:r>
      <w:proofErr w:type="spellEnd"/>
      <w:r w:rsidRPr="003F3C24">
        <w:rPr>
          <w:rFonts w:eastAsia="BatangChe" w:cs="Tahoma"/>
          <w:lang w:val="en-US"/>
        </w:rPr>
        <w:t xml:space="preserve"> Gruia – </w:t>
      </w:r>
      <w:proofErr w:type="spellStart"/>
      <w:r w:rsidRPr="003F3C24">
        <w:rPr>
          <w:rFonts w:eastAsia="BatangChe" w:cs="Tahoma"/>
          <w:lang w:val="en-US"/>
        </w:rPr>
        <w:t>Corabia</w:t>
      </w:r>
      <w:proofErr w:type="spellEnd"/>
      <w:r w:rsidRPr="003F3C24">
        <w:rPr>
          <w:rFonts w:eastAsia="BatangChe" w:cs="Tahoma"/>
          <w:lang w:val="en-US"/>
        </w:rPr>
        <w:t xml:space="preserve">, </w:t>
      </w:r>
      <w:proofErr w:type="spellStart"/>
      <w:r w:rsidRPr="003F3C24">
        <w:rPr>
          <w:rFonts w:eastAsia="BatangChe" w:cs="Tahoma"/>
          <w:lang w:val="en-US"/>
        </w:rPr>
        <w:t>relativ</w:t>
      </w:r>
      <w:proofErr w:type="spellEnd"/>
      <w:r w:rsidRPr="003F3C24">
        <w:rPr>
          <w:rFonts w:eastAsia="BatangChe" w:cs="Tahoma"/>
          <w:lang w:val="en-US"/>
        </w:rPr>
        <w:t xml:space="preserve"> </w:t>
      </w:r>
      <w:proofErr w:type="spellStart"/>
      <w:r w:rsidRPr="003F3C24">
        <w:rPr>
          <w:rFonts w:eastAsia="BatangChe" w:cs="Tahoma"/>
          <w:lang w:val="en-US"/>
        </w:rPr>
        <w:t>staționare</w:t>
      </w:r>
      <w:proofErr w:type="spellEnd"/>
      <w:r w:rsidRPr="003F3C24">
        <w:rPr>
          <w:rFonts w:eastAsia="BatangChe" w:cs="Tahoma"/>
          <w:lang w:val="en-US"/>
        </w:rPr>
        <w:t xml:space="preserve"> pe </w:t>
      </w:r>
      <w:proofErr w:type="spellStart"/>
      <w:r w:rsidRPr="003F3C24">
        <w:rPr>
          <w:rFonts w:eastAsia="BatangChe" w:cs="Tahoma"/>
          <w:lang w:val="en-US"/>
        </w:rPr>
        <w:t>sectoarele</w:t>
      </w:r>
      <w:proofErr w:type="spellEnd"/>
      <w:r w:rsidRPr="003F3C24">
        <w:rPr>
          <w:rFonts w:eastAsia="BatangChe" w:cs="Tahoma"/>
          <w:lang w:val="en-US"/>
        </w:rPr>
        <w:t xml:space="preserve"> Tr. </w:t>
      </w:r>
      <w:proofErr w:type="spellStart"/>
      <w:r w:rsidRPr="003F3C24">
        <w:rPr>
          <w:rFonts w:eastAsia="BatangChe" w:cs="Tahoma"/>
          <w:lang w:val="en-US"/>
        </w:rPr>
        <w:t>Măgurele</w:t>
      </w:r>
      <w:proofErr w:type="spellEnd"/>
      <w:r w:rsidRPr="003F3C24">
        <w:rPr>
          <w:rFonts w:eastAsia="BatangChe" w:cs="Tahoma"/>
          <w:lang w:val="en-US"/>
        </w:rPr>
        <w:t xml:space="preserve"> – </w:t>
      </w:r>
      <w:proofErr w:type="spellStart"/>
      <w:r w:rsidRPr="003F3C24">
        <w:rPr>
          <w:rFonts w:eastAsia="BatangChe" w:cs="Tahoma"/>
          <w:lang w:val="en-US"/>
        </w:rPr>
        <w:t>Călăraşi</w:t>
      </w:r>
      <w:proofErr w:type="spellEnd"/>
      <w:r w:rsidRPr="003F3C24">
        <w:rPr>
          <w:rFonts w:eastAsia="BatangChe" w:cs="Tahoma"/>
          <w:lang w:val="en-US"/>
        </w:rPr>
        <w:t xml:space="preserve"> </w:t>
      </w:r>
      <w:proofErr w:type="spellStart"/>
      <w:r w:rsidRPr="003F3C24">
        <w:rPr>
          <w:rFonts w:eastAsia="BatangChe" w:cs="Tahoma"/>
          <w:lang w:val="en-US"/>
        </w:rPr>
        <w:t>şi</w:t>
      </w:r>
      <w:proofErr w:type="spellEnd"/>
      <w:r w:rsidRPr="003F3C24">
        <w:rPr>
          <w:rFonts w:eastAsia="BatangChe" w:cs="Tahoma"/>
          <w:lang w:val="en-US"/>
        </w:rPr>
        <w:t xml:space="preserve"> </w:t>
      </w:r>
      <w:proofErr w:type="spellStart"/>
      <w:r w:rsidRPr="003F3C24">
        <w:rPr>
          <w:rFonts w:eastAsia="BatangChe" w:cs="Tahoma"/>
          <w:lang w:val="en-US"/>
        </w:rPr>
        <w:t>Vadu</w:t>
      </w:r>
      <w:proofErr w:type="spellEnd"/>
      <w:r w:rsidRPr="003F3C24">
        <w:rPr>
          <w:rFonts w:eastAsia="BatangChe" w:cs="Tahoma"/>
          <w:lang w:val="en-US"/>
        </w:rPr>
        <w:t xml:space="preserve"> </w:t>
      </w:r>
      <w:proofErr w:type="spellStart"/>
      <w:r w:rsidRPr="003F3C24">
        <w:rPr>
          <w:rFonts w:eastAsia="BatangChe" w:cs="Tahoma"/>
          <w:lang w:val="en-US"/>
        </w:rPr>
        <w:t>Oii</w:t>
      </w:r>
      <w:proofErr w:type="spellEnd"/>
      <w:r w:rsidRPr="003F3C24">
        <w:rPr>
          <w:rFonts w:eastAsia="BatangChe" w:cs="Tahoma"/>
          <w:lang w:val="en-US"/>
        </w:rPr>
        <w:t xml:space="preserve"> – Tulcea </w:t>
      </w:r>
      <w:proofErr w:type="spellStart"/>
      <w:r w:rsidRPr="003F3C24">
        <w:rPr>
          <w:rFonts w:eastAsia="BatangChe" w:cs="Tahoma"/>
          <w:lang w:val="en-US"/>
        </w:rPr>
        <w:t>şi</w:t>
      </w:r>
      <w:proofErr w:type="spellEnd"/>
      <w:r w:rsidRPr="003F3C24">
        <w:rPr>
          <w:rFonts w:eastAsia="BatangChe" w:cs="Tahoma"/>
          <w:lang w:val="en-US"/>
        </w:rPr>
        <w:t xml:space="preserve"> </w:t>
      </w:r>
      <w:proofErr w:type="spellStart"/>
      <w:r w:rsidRPr="003F3C24">
        <w:rPr>
          <w:rFonts w:eastAsia="BatangChe" w:cs="Tahoma"/>
          <w:lang w:val="en-US"/>
        </w:rPr>
        <w:t>în</w:t>
      </w:r>
      <w:proofErr w:type="spellEnd"/>
      <w:r w:rsidRPr="003F3C24">
        <w:rPr>
          <w:rFonts w:eastAsia="BatangChe" w:cs="Tahoma"/>
          <w:lang w:val="en-US"/>
        </w:rPr>
        <w:t xml:space="preserve"> </w:t>
      </w:r>
      <w:proofErr w:type="spellStart"/>
      <w:r w:rsidRPr="003F3C24">
        <w:rPr>
          <w:rFonts w:eastAsia="BatangChe" w:cs="Tahoma"/>
          <w:lang w:val="en-US"/>
        </w:rPr>
        <w:t>creştere</w:t>
      </w:r>
      <w:proofErr w:type="spellEnd"/>
      <w:r w:rsidRPr="003F3C24">
        <w:rPr>
          <w:rFonts w:eastAsia="BatangChe" w:cs="Tahoma"/>
          <w:lang w:val="en-US"/>
        </w:rPr>
        <w:t xml:space="preserve"> </w:t>
      </w:r>
      <w:proofErr w:type="spellStart"/>
      <w:r w:rsidRPr="003F3C24">
        <w:rPr>
          <w:rFonts w:eastAsia="BatangChe" w:cs="Tahoma"/>
          <w:lang w:val="en-US"/>
        </w:rPr>
        <w:t>uşoară</w:t>
      </w:r>
      <w:proofErr w:type="spellEnd"/>
      <w:r w:rsidRPr="003F3C24">
        <w:rPr>
          <w:rFonts w:eastAsia="BatangChe" w:cs="Tahoma"/>
          <w:lang w:val="en-US"/>
        </w:rPr>
        <w:t xml:space="preserve"> pe </w:t>
      </w:r>
      <w:proofErr w:type="spellStart"/>
      <w:r w:rsidRPr="003F3C24">
        <w:rPr>
          <w:rFonts w:eastAsia="BatangChe" w:cs="Tahoma"/>
          <w:lang w:val="en-US"/>
        </w:rPr>
        <w:t>sectorul</w:t>
      </w:r>
      <w:proofErr w:type="spellEnd"/>
      <w:r w:rsidRPr="003F3C24">
        <w:rPr>
          <w:rFonts w:eastAsia="BatangChe" w:cs="Tahoma"/>
          <w:lang w:val="en-US"/>
        </w:rPr>
        <w:t xml:space="preserve"> Cernavodă - </w:t>
      </w:r>
      <w:proofErr w:type="spellStart"/>
      <w:r w:rsidRPr="003F3C24">
        <w:rPr>
          <w:rFonts w:eastAsia="BatangChe" w:cs="Tahoma"/>
          <w:lang w:val="en-US"/>
        </w:rPr>
        <w:t>Hârşova</w:t>
      </w:r>
      <w:proofErr w:type="spellEnd"/>
      <w:r w:rsidRPr="003F3C24">
        <w:rPr>
          <w:rFonts w:eastAsia="BatangChe" w:cs="Tahoma"/>
        </w:rPr>
        <w:t>.</w:t>
      </w:r>
    </w:p>
    <w:p w14:paraId="01873DBA" w14:textId="77777777" w:rsidR="003F3C24" w:rsidRPr="003F3C24" w:rsidRDefault="003F3C24" w:rsidP="003F3C24">
      <w:pPr>
        <w:keepLines/>
        <w:spacing w:before="0" w:after="0" w:line="240" w:lineRule="auto"/>
        <w:ind w:left="1080"/>
        <w:rPr>
          <w:rFonts w:eastAsia="BatangChe" w:cs="Tahoma"/>
        </w:rPr>
      </w:pPr>
    </w:p>
    <w:p w14:paraId="3C57C770" w14:textId="77777777" w:rsidR="003F3C24" w:rsidRPr="003F3C24" w:rsidRDefault="003F3C24" w:rsidP="003F3C24">
      <w:pPr>
        <w:keepLines/>
        <w:spacing w:before="0" w:after="0" w:line="240" w:lineRule="auto"/>
        <w:rPr>
          <w:rFonts w:eastAsia="BatangChe" w:cs="Tahoma"/>
          <w:sz w:val="16"/>
          <w:szCs w:val="16"/>
        </w:rPr>
      </w:pPr>
    </w:p>
    <w:p w14:paraId="0E8AD661" w14:textId="77777777" w:rsidR="003F3C24" w:rsidRPr="003F3C24" w:rsidRDefault="003F3C24" w:rsidP="003F3C24">
      <w:pPr>
        <w:spacing w:before="0" w:after="0" w:line="240" w:lineRule="auto"/>
        <w:ind w:left="360" w:firstLine="720"/>
        <w:rPr>
          <w:rFonts w:eastAsia="MS Mincho" w:cs="Times New Roman"/>
          <w:b/>
          <w:bCs/>
          <w:u w:val="single"/>
        </w:rPr>
      </w:pPr>
      <w:r w:rsidRPr="003F3C24">
        <w:rPr>
          <w:rFonts w:eastAsia="MS Mincho" w:cs="Times New Roman"/>
          <w:b/>
          <w:bCs/>
        </w:rPr>
        <w:t>2.</w:t>
      </w:r>
      <w:r w:rsidRPr="003F3C24">
        <w:rPr>
          <w:rFonts w:eastAsia="MS Mincho" w:cs="Times New Roman"/>
          <w:bCs/>
        </w:rPr>
        <w:t xml:space="preserve"> </w:t>
      </w:r>
      <w:proofErr w:type="spellStart"/>
      <w:r w:rsidRPr="003F3C24">
        <w:rPr>
          <w:rFonts w:eastAsia="MS Mincho" w:cs="Times New Roman"/>
          <w:b/>
          <w:bCs/>
          <w:u w:val="single"/>
        </w:rPr>
        <w:t>Situaţia</w:t>
      </w:r>
      <w:proofErr w:type="spellEnd"/>
      <w:r w:rsidRPr="003F3C24">
        <w:rPr>
          <w:rFonts w:eastAsia="MS Mincho" w:cs="Times New Roman"/>
          <w:b/>
          <w:bCs/>
          <w:u w:val="single"/>
        </w:rPr>
        <w:t xml:space="preserve"> meteorologică în intervalul 10.09.2025, ora 09.00 – 11.09.2025, ora 06.00 </w:t>
      </w:r>
    </w:p>
    <w:p w14:paraId="7F4EF923" w14:textId="77777777" w:rsidR="003F3C24" w:rsidRPr="003F3C24" w:rsidRDefault="003F3C24" w:rsidP="003F3C24">
      <w:pPr>
        <w:autoSpaceDE w:val="0"/>
        <w:autoSpaceDN w:val="0"/>
        <w:adjustRightInd w:val="0"/>
        <w:spacing w:before="0" w:after="0" w:line="240" w:lineRule="auto"/>
        <w:rPr>
          <w:rFonts w:eastAsia="MS Mincho" w:cs="Times New Roman"/>
          <w:b/>
          <w:bCs/>
          <w:color w:val="auto"/>
          <w:sz w:val="16"/>
          <w:szCs w:val="16"/>
        </w:rPr>
      </w:pPr>
    </w:p>
    <w:p w14:paraId="13B8B2DF" w14:textId="77777777" w:rsidR="003F3C24" w:rsidRPr="003F3C24" w:rsidRDefault="003F3C24" w:rsidP="003F3C24">
      <w:pPr>
        <w:tabs>
          <w:tab w:val="left" w:pos="630"/>
          <w:tab w:val="left" w:pos="720"/>
        </w:tabs>
        <w:spacing w:before="0" w:after="0"/>
        <w:ind w:left="1080" w:right="13"/>
        <w:rPr>
          <w:rFonts w:eastAsia="MS Mincho" w:cs="Times New Roman"/>
          <w:bCs/>
          <w:color w:val="auto"/>
          <w:lang w:val="en-US"/>
        </w:rPr>
      </w:pPr>
      <w:proofErr w:type="spellStart"/>
      <w:r w:rsidRPr="003F3C24">
        <w:rPr>
          <w:rFonts w:eastAsia="MS Mincho" w:cs="Times New Roman"/>
          <w:b/>
          <w:bCs/>
          <w:color w:val="auto"/>
          <w:lang w:val="en-US"/>
        </w:rPr>
        <w:t>Administraţia</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Naţională</w:t>
      </w:r>
      <w:proofErr w:type="spellEnd"/>
      <w:r w:rsidRPr="003F3C24">
        <w:rPr>
          <w:rFonts w:eastAsia="MS Mincho" w:cs="Times New Roman"/>
          <w:b/>
          <w:bCs/>
          <w:color w:val="auto"/>
          <w:lang w:val="en-US"/>
        </w:rPr>
        <w:t xml:space="preserve"> de </w:t>
      </w:r>
      <w:proofErr w:type="spellStart"/>
      <w:r w:rsidRPr="003F3C24">
        <w:rPr>
          <w:rFonts w:eastAsia="MS Mincho" w:cs="Times New Roman"/>
          <w:b/>
          <w:bCs/>
          <w:color w:val="auto"/>
          <w:lang w:val="en-US"/>
        </w:rPr>
        <w:t>Meteorologie</w:t>
      </w:r>
      <w:proofErr w:type="spellEnd"/>
      <w:r w:rsidRPr="003F3C24">
        <w:rPr>
          <w:rFonts w:eastAsia="MS Mincho" w:cs="Times New Roman"/>
          <w:bCs/>
          <w:color w:val="auto"/>
          <w:lang w:val="en-US"/>
        </w:rPr>
        <w:t xml:space="preserve"> (A.N.M.) </w:t>
      </w:r>
      <w:proofErr w:type="gramStart"/>
      <w:r w:rsidRPr="003F3C24">
        <w:rPr>
          <w:rFonts w:eastAsia="MS Mincho" w:cs="Times New Roman"/>
          <w:bCs/>
          <w:color w:val="auto"/>
          <w:lang w:val="en-US"/>
        </w:rPr>
        <w:t>a</w:t>
      </w:r>
      <w:proofErr w:type="gram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emis</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în</w:t>
      </w:r>
      <w:proofErr w:type="spellEnd"/>
      <w:r w:rsidRPr="003F3C24">
        <w:rPr>
          <w:rFonts w:eastAsia="MS Mincho" w:cs="Times New Roman"/>
          <w:bCs/>
          <w:color w:val="auto"/>
          <w:lang w:val="en-US"/>
        </w:rPr>
        <w:t xml:space="preserve"> data de 01.09.2025, la </w:t>
      </w:r>
      <w:proofErr w:type="spellStart"/>
      <w:r w:rsidRPr="003F3C24">
        <w:rPr>
          <w:rFonts w:eastAsia="MS Mincho" w:cs="Times New Roman"/>
          <w:bCs/>
          <w:color w:val="auto"/>
          <w:lang w:val="en-US"/>
        </w:rPr>
        <w:t>ora</w:t>
      </w:r>
      <w:proofErr w:type="spellEnd"/>
      <w:r w:rsidRPr="003F3C24">
        <w:rPr>
          <w:rFonts w:eastAsia="MS Mincho" w:cs="Times New Roman"/>
          <w:bCs/>
          <w:color w:val="auto"/>
          <w:lang w:val="en-US"/>
        </w:rPr>
        <w:t xml:space="preserve"> 10:00, </w:t>
      </w:r>
      <w:proofErr w:type="spellStart"/>
      <w:r w:rsidRPr="003F3C24">
        <w:rPr>
          <w:rFonts w:eastAsia="MS Mincho" w:cs="Times New Roman"/>
          <w:b/>
          <w:bCs/>
          <w:color w:val="auto"/>
          <w:lang w:val="en-US"/>
        </w:rPr>
        <w:t>Atenționarea</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Meteorologică</w:t>
      </w:r>
      <w:proofErr w:type="spellEnd"/>
      <w:r w:rsidRPr="003F3C24">
        <w:rPr>
          <w:rFonts w:eastAsia="MS Mincho" w:cs="Times New Roman"/>
          <w:b/>
          <w:bCs/>
          <w:color w:val="auto"/>
          <w:lang w:val="en-US"/>
        </w:rPr>
        <w:t xml:space="preserve"> nr. 133</w:t>
      </w:r>
      <w:r w:rsidRPr="003F3C24">
        <w:rPr>
          <w:rFonts w:eastAsia="MS Mincho" w:cs="Times New Roman"/>
          <w:bCs/>
          <w:color w:val="auto"/>
          <w:lang w:val="en-US"/>
        </w:rPr>
        <w:t xml:space="preserve">, conform </w:t>
      </w:r>
      <w:proofErr w:type="spellStart"/>
      <w:r w:rsidRPr="003F3C24">
        <w:rPr>
          <w:rFonts w:eastAsia="MS Mincho" w:cs="Times New Roman"/>
          <w:bCs/>
          <w:color w:val="auto"/>
          <w:lang w:val="en-US"/>
        </w:rPr>
        <w:t>căreia</w:t>
      </w:r>
      <w:proofErr w:type="spellEnd"/>
      <w:r w:rsidRPr="003F3C24">
        <w:rPr>
          <w:rFonts w:eastAsia="MS Mincho" w:cs="Times New Roman"/>
          <w:bCs/>
          <w:color w:val="auto"/>
          <w:lang w:val="en-US"/>
        </w:rPr>
        <w:t>:</w:t>
      </w:r>
    </w:p>
    <w:p w14:paraId="2FB2D1EE" w14:textId="77777777" w:rsidR="003F3C24" w:rsidRPr="003F3C24" w:rsidRDefault="003F3C24" w:rsidP="003F3C24">
      <w:pPr>
        <w:spacing w:before="0" w:after="0" w:line="240" w:lineRule="auto"/>
        <w:ind w:left="1080"/>
        <w:rPr>
          <w:rFonts w:eastAsia="MS Mincho" w:cs="Times New Roman"/>
          <w:color w:val="auto"/>
        </w:rPr>
      </w:pPr>
      <w:bookmarkStart w:id="3" w:name="_Hlk199262217"/>
      <w:r w:rsidRPr="003F3C24">
        <w:rPr>
          <w:rFonts w:eastAsia="MS Mincho" w:cs="Times New Roman"/>
          <w:b/>
          <w:bCs/>
          <w:color w:val="auto"/>
          <w:lang w:val="en-US"/>
        </w:rPr>
        <w:t xml:space="preserve">- </w:t>
      </w:r>
      <w:r w:rsidRPr="003F3C24">
        <w:rPr>
          <w:rFonts w:eastAsia="MS Mincho" w:cs="Times New Roman"/>
          <w:color w:val="auto"/>
        </w:rPr>
        <w:t xml:space="preserve">INFORMARE METEO valabila pentru intervalul 10 septembrie, ora 20 – 12 septembrie, ora 20, </w:t>
      </w:r>
      <w:proofErr w:type="spellStart"/>
      <w:r w:rsidRPr="003F3C24">
        <w:rPr>
          <w:rFonts w:eastAsia="MS Mincho" w:cs="Times New Roman"/>
          <w:color w:val="auto"/>
        </w:rPr>
        <w:t>vizand</w:t>
      </w:r>
      <w:proofErr w:type="spellEnd"/>
      <w:r w:rsidRPr="003F3C24">
        <w:rPr>
          <w:rFonts w:eastAsia="MS Mincho" w:cs="Times New Roman"/>
          <w:color w:val="auto"/>
        </w:rPr>
        <w:t xml:space="preserve"> averse însemnate cantitativ, (20-40 l/mp si izolat de peste 50-</w:t>
      </w:r>
      <w:proofErr w:type="gramStart"/>
      <w:r w:rsidRPr="003F3C24">
        <w:rPr>
          <w:rFonts w:eastAsia="MS Mincho" w:cs="Times New Roman"/>
          <w:color w:val="auto"/>
        </w:rPr>
        <w:t>60  l</w:t>
      </w:r>
      <w:proofErr w:type="gramEnd"/>
      <w:r w:rsidRPr="003F3C24">
        <w:rPr>
          <w:rFonts w:eastAsia="MS Mincho" w:cs="Times New Roman"/>
          <w:color w:val="auto"/>
        </w:rPr>
        <w:t>/mp, intensificări ale vântului, de 40-50 km/</w:t>
      </w:r>
      <w:proofErr w:type="gramStart"/>
      <w:r w:rsidRPr="003F3C24">
        <w:rPr>
          <w:rFonts w:eastAsia="MS Mincho" w:cs="Times New Roman"/>
          <w:color w:val="auto"/>
        </w:rPr>
        <w:t>h ,</w:t>
      </w:r>
      <w:proofErr w:type="gramEnd"/>
      <w:r w:rsidRPr="003F3C24">
        <w:rPr>
          <w:rFonts w:eastAsia="MS Mincho" w:cs="Times New Roman"/>
          <w:color w:val="auto"/>
        </w:rPr>
        <w:t xml:space="preserve"> iar </w:t>
      </w:r>
      <w:proofErr w:type="gramStart"/>
      <w:r w:rsidRPr="003F3C24">
        <w:rPr>
          <w:rFonts w:eastAsia="MS Mincho" w:cs="Times New Roman"/>
          <w:color w:val="auto"/>
        </w:rPr>
        <w:t>la  munte</w:t>
      </w:r>
      <w:proofErr w:type="gramEnd"/>
      <w:r w:rsidRPr="003F3C24">
        <w:rPr>
          <w:rFonts w:eastAsia="MS Mincho" w:cs="Times New Roman"/>
          <w:color w:val="auto"/>
        </w:rPr>
        <w:t xml:space="preserve"> de peste 60-80 km/h, în cea mai mare parte a tarii; </w:t>
      </w:r>
    </w:p>
    <w:p w14:paraId="7A2C64C9" w14:textId="77777777" w:rsidR="003F3C24" w:rsidRPr="003F3C24" w:rsidRDefault="003F3C24" w:rsidP="003F3C24">
      <w:pPr>
        <w:spacing w:before="0" w:after="0" w:line="240" w:lineRule="auto"/>
        <w:ind w:left="1080"/>
        <w:rPr>
          <w:rFonts w:eastAsia="MS Mincho" w:cs="Times New Roman"/>
          <w:color w:val="auto"/>
        </w:rPr>
      </w:pPr>
      <w:r w:rsidRPr="003F3C24">
        <w:rPr>
          <w:rFonts w:eastAsia="MS Mincho" w:cs="Times New Roman"/>
          <w:b/>
          <w:bCs/>
          <w:color w:val="auto"/>
          <w:lang w:val="en-US"/>
        </w:rPr>
        <w:t>-</w:t>
      </w:r>
      <w:r w:rsidRPr="003F3C24">
        <w:rPr>
          <w:rFonts w:eastAsia="MS Mincho" w:cs="Times New Roman"/>
          <w:color w:val="auto"/>
        </w:rPr>
        <w:t xml:space="preserve"> COD GALBEN valabil pentru </w:t>
      </w:r>
      <w:proofErr w:type="spellStart"/>
      <w:r w:rsidRPr="003F3C24">
        <w:rPr>
          <w:rFonts w:eastAsia="MS Mincho" w:cs="Times New Roman"/>
          <w:color w:val="auto"/>
        </w:rPr>
        <w:t>interv</w:t>
      </w:r>
      <w:proofErr w:type="spellEnd"/>
      <w:r w:rsidRPr="003F3C24">
        <w:rPr>
          <w:rFonts w:eastAsia="MS Mincho" w:cs="Times New Roman"/>
          <w:color w:val="auto"/>
        </w:rPr>
        <w:t xml:space="preserve">. 10 septembrie, ora 20 – 11 septembrie, ora 12, </w:t>
      </w:r>
      <w:proofErr w:type="spellStart"/>
      <w:r w:rsidRPr="003F3C24">
        <w:rPr>
          <w:rFonts w:eastAsia="MS Mincho" w:cs="Times New Roman"/>
          <w:color w:val="auto"/>
        </w:rPr>
        <w:t>vizand</w:t>
      </w:r>
      <w:proofErr w:type="spellEnd"/>
      <w:r w:rsidRPr="003F3C24">
        <w:rPr>
          <w:rFonts w:eastAsia="MS Mincho" w:cs="Times New Roman"/>
          <w:color w:val="auto"/>
        </w:rPr>
        <w:t xml:space="preserve"> intensificări ale vântului, de 50-70 km/h, iar la munte la peste 1700m, de 80-100 km/h, pt. jud. AB, CS, GJ, HD, SB, VL si TM (7 pref.); </w:t>
      </w:r>
    </w:p>
    <w:p w14:paraId="14235E3F" w14:textId="77777777" w:rsidR="003F3C24" w:rsidRPr="003F3C24" w:rsidRDefault="003F3C24" w:rsidP="003F3C24">
      <w:pPr>
        <w:spacing w:before="0" w:after="0" w:line="240" w:lineRule="auto"/>
        <w:ind w:left="1080"/>
        <w:rPr>
          <w:rFonts w:eastAsia="MS Mincho" w:cs="Times New Roman"/>
          <w:color w:val="auto"/>
        </w:rPr>
      </w:pPr>
      <w:r w:rsidRPr="003F3C24">
        <w:rPr>
          <w:rFonts w:eastAsia="MS Mincho" w:cs="Times New Roman"/>
          <w:b/>
          <w:bCs/>
          <w:color w:val="auto"/>
          <w:lang w:val="en-US"/>
        </w:rPr>
        <w:t>-</w:t>
      </w:r>
      <w:r w:rsidRPr="003F3C24">
        <w:rPr>
          <w:rFonts w:eastAsia="MS Mincho" w:cs="Times New Roman"/>
          <w:color w:val="auto"/>
        </w:rPr>
        <w:t xml:space="preserve"> COD GALBEN valabil pentru </w:t>
      </w:r>
      <w:proofErr w:type="spellStart"/>
      <w:r w:rsidRPr="003F3C24">
        <w:rPr>
          <w:rFonts w:eastAsia="MS Mincho" w:cs="Times New Roman"/>
          <w:color w:val="auto"/>
        </w:rPr>
        <w:t>interv</w:t>
      </w:r>
      <w:proofErr w:type="spellEnd"/>
      <w:r w:rsidRPr="003F3C24">
        <w:rPr>
          <w:rFonts w:eastAsia="MS Mincho" w:cs="Times New Roman"/>
          <w:color w:val="auto"/>
        </w:rPr>
        <w:t xml:space="preserve">. 11 septembrie, ora 02 – 11 septembrie, ora 12, </w:t>
      </w:r>
      <w:proofErr w:type="spellStart"/>
      <w:r w:rsidRPr="003F3C24">
        <w:rPr>
          <w:rFonts w:eastAsia="MS Mincho" w:cs="Times New Roman"/>
          <w:color w:val="auto"/>
        </w:rPr>
        <w:t>vizand</w:t>
      </w:r>
      <w:proofErr w:type="spellEnd"/>
      <w:r w:rsidRPr="003F3C24">
        <w:rPr>
          <w:rFonts w:eastAsia="MS Mincho" w:cs="Times New Roman"/>
          <w:color w:val="auto"/>
        </w:rPr>
        <w:t xml:space="preserve"> averse însemnate cantitativ 20-25 l/mp si izolat 30-40 l/mp, </w:t>
      </w:r>
      <w:proofErr w:type="spellStart"/>
      <w:r w:rsidRPr="003F3C24">
        <w:rPr>
          <w:rFonts w:eastAsia="MS Mincho" w:cs="Times New Roman"/>
          <w:color w:val="auto"/>
        </w:rPr>
        <w:t>desc</w:t>
      </w:r>
      <w:proofErr w:type="spellEnd"/>
      <w:r w:rsidRPr="003F3C24">
        <w:rPr>
          <w:rFonts w:eastAsia="MS Mincho" w:cs="Times New Roman"/>
          <w:color w:val="auto"/>
        </w:rPr>
        <w:t xml:space="preserve">. electr., pt. jud. AB, AR, BH, BN, CJ, HD, MM, SJ, SM si TM (10 pref.). </w:t>
      </w:r>
    </w:p>
    <w:p w14:paraId="2BE347AB" w14:textId="77777777" w:rsidR="003F3C24" w:rsidRPr="003F3C24" w:rsidRDefault="003F3C24" w:rsidP="003F3C24">
      <w:pPr>
        <w:tabs>
          <w:tab w:val="left" w:pos="630"/>
          <w:tab w:val="left" w:pos="720"/>
        </w:tabs>
        <w:spacing w:before="0" w:after="0"/>
        <w:ind w:left="1080" w:right="13"/>
        <w:rPr>
          <w:rFonts w:eastAsia="MS Mincho" w:cs="Times New Roman"/>
          <w:b/>
          <w:color w:val="auto"/>
          <w:lang w:val="en-US"/>
        </w:rPr>
      </w:pPr>
      <w:proofErr w:type="spellStart"/>
      <w:r w:rsidRPr="003F3C24">
        <w:rPr>
          <w:rFonts w:eastAsia="MS Mincho" w:cs="Times New Roman"/>
          <w:bCs/>
          <w:color w:val="auto"/>
          <w:lang w:val="en-US"/>
        </w:rPr>
        <w:t>Această</w:t>
      </w:r>
      <w:proofErr w:type="spellEnd"/>
      <w:r w:rsidRPr="003F3C24">
        <w:rPr>
          <w:rFonts w:eastAsia="MS Mincho" w:cs="Times New Roman"/>
          <w:bCs/>
          <w:color w:val="auto"/>
          <w:lang w:val="en-US"/>
        </w:rPr>
        <w:t xml:space="preserve"> </w:t>
      </w:r>
      <w:proofErr w:type="spellStart"/>
      <w:r w:rsidRPr="003F3C24">
        <w:rPr>
          <w:rFonts w:eastAsia="MS Mincho" w:cs="Times New Roman"/>
          <w:b/>
          <w:bCs/>
          <w:color w:val="auto"/>
          <w:lang w:val="en-US"/>
        </w:rPr>
        <w:t>Atenționare</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Meteorologică</w:t>
      </w:r>
      <w:proofErr w:type="spellEnd"/>
      <w:r w:rsidRPr="003F3C24">
        <w:rPr>
          <w:rFonts w:eastAsia="MS Mincho" w:cs="Times New Roman"/>
          <w:b/>
          <w:bCs/>
          <w:color w:val="auto"/>
          <w:lang w:val="en-US"/>
        </w:rPr>
        <w:t xml:space="preserve"> </w:t>
      </w:r>
      <w:r w:rsidRPr="003F3C24">
        <w:rPr>
          <w:rFonts w:eastAsia="MS Mincho" w:cs="Times New Roman"/>
          <w:bCs/>
          <w:color w:val="auto"/>
          <w:lang w:val="en-US"/>
        </w:rPr>
        <w:t xml:space="preserve">a </w:t>
      </w:r>
      <w:proofErr w:type="spellStart"/>
      <w:r w:rsidRPr="003F3C24">
        <w:rPr>
          <w:rFonts w:eastAsia="MS Mincho" w:cs="Times New Roman"/>
          <w:bCs/>
          <w:color w:val="auto"/>
          <w:lang w:val="en-US"/>
        </w:rPr>
        <w:t>fost</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transmisă</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către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Centrul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Operativ</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pentru</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Situaţii</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Urgenţă</w:t>
      </w:r>
      <w:proofErr w:type="spellEnd"/>
      <w:r w:rsidRPr="003F3C24">
        <w:rPr>
          <w:rFonts w:eastAsia="MS Mincho" w:cs="Times New Roman"/>
          <w:bCs/>
          <w:color w:val="auto"/>
          <w:lang w:val="en-US"/>
        </w:rPr>
        <w:t xml:space="preserve"> al </w:t>
      </w:r>
      <w:proofErr w:type="spellStart"/>
      <w:r w:rsidRPr="003F3C24">
        <w:rPr>
          <w:rFonts w:eastAsia="MS Mincho" w:cs="Times New Roman"/>
          <w:bCs/>
          <w:color w:val="auto"/>
          <w:lang w:val="en-US"/>
        </w:rPr>
        <w:t>Ministerului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Mediului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Apelor</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şi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Pădurilor</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către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Inspectoratul</w:t>
      </w:r>
      <w:proofErr w:type="spellEnd"/>
      <w:r w:rsidRPr="003F3C24">
        <w:rPr>
          <w:rFonts w:eastAsia="MS Mincho" w:cs="Times New Roman"/>
          <w:bCs/>
          <w:color w:val="auto"/>
          <w:lang w:val="en-US"/>
        </w:rPr>
        <w:t xml:space="preserve"> General </w:t>
      </w:r>
      <w:proofErr w:type="spellStart"/>
      <w:r w:rsidRPr="003F3C24">
        <w:rPr>
          <w:rFonts w:eastAsia="MS Mincho" w:cs="Times New Roman"/>
          <w:bCs/>
          <w:color w:val="auto"/>
          <w:lang w:val="en-US"/>
        </w:rPr>
        <w:t>pentru</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Situaţii</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Urgenţă</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Secretariatul</w:t>
      </w:r>
      <w:proofErr w:type="spellEnd"/>
      <w:r w:rsidRPr="003F3C24">
        <w:rPr>
          <w:rFonts w:eastAsia="MS Mincho" w:cs="Times New Roman"/>
          <w:bCs/>
          <w:color w:val="auto"/>
          <w:lang w:val="en-US"/>
        </w:rPr>
        <w:t xml:space="preserve"> General al </w:t>
      </w:r>
      <w:proofErr w:type="spellStart"/>
      <w:r w:rsidRPr="003F3C24">
        <w:rPr>
          <w:rFonts w:eastAsia="MS Mincho" w:cs="Times New Roman"/>
          <w:bCs/>
          <w:color w:val="auto"/>
          <w:lang w:val="en-US"/>
        </w:rPr>
        <w:t>Guvernului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Centrul</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Situaţii</w:t>
      </w:r>
      <w:proofErr w:type="spellEnd"/>
      <w:r w:rsidRPr="003F3C24">
        <w:rPr>
          <w:rFonts w:eastAsia="MS Mincho" w:cs="Times New Roman"/>
          <w:bCs/>
          <w:color w:val="auto"/>
          <w:lang w:val="en-US"/>
        </w:rPr>
        <w:t xml:space="preserve"> al </w:t>
      </w:r>
      <w:proofErr w:type="spellStart"/>
      <w:r w:rsidRPr="003F3C24">
        <w:rPr>
          <w:rFonts w:eastAsia="MS Mincho" w:cs="Times New Roman"/>
          <w:bCs/>
          <w:color w:val="auto"/>
          <w:lang w:val="en-US"/>
        </w:rPr>
        <w:t>Guvernului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Ministerul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Apărării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Naţionale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Ministerul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Afacerilor</w:t>
      </w:r>
      <w:proofErr w:type="spellEnd"/>
      <w:r w:rsidRPr="003F3C24">
        <w:rPr>
          <w:rFonts w:eastAsia="MS Mincho" w:cs="Times New Roman"/>
          <w:bCs/>
          <w:color w:val="auto"/>
          <w:lang w:val="en-US"/>
        </w:rPr>
        <w:t xml:space="preserve"> Interne, </w:t>
      </w:r>
      <w:proofErr w:type="spellStart"/>
      <w:r w:rsidRPr="003F3C24">
        <w:rPr>
          <w:rFonts w:eastAsia="MS Mincho" w:cs="Times New Roman"/>
          <w:bCs/>
          <w:color w:val="auto"/>
          <w:lang w:val="en-US"/>
        </w:rPr>
        <w:t>Ministerul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Transporturilor</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Ministerul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Sănătăţii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Ministerul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Economiei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Ministerul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Agriculturii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şi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Dezvoltării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Rurale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Comisia</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Naţională</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pentru</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Controlul</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Activităţilor</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Nucleare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Serviciul</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Protecţie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şi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Pază</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Serviciul</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Telecomunicaţii</w:t>
      </w:r>
      <w:proofErr w:type="spellEnd"/>
      <w:r w:rsidRPr="003F3C24">
        <w:rPr>
          <w:rFonts w:eastAsia="MS Mincho" w:cs="Times New Roman"/>
          <w:bCs/>
          <w:color w:val="auto"/>
          <w:lang w:val="en-US"/>
        </w:rPr>
        <w:t xml:space="preserve"> Speciale, S.C. </w:t>
      </w:r>
      <w:proofErr w:type="spellStart"/>
      <w:r w:rsidRPr="003F3C24">
        <w:rPr>
          <w:rFonts w:eastAsia="MS Mincho" w:cs="Times New Roman"/>
          <w:bCs/>
          <w:color w:val="auto"/>
          <w:lang w:val="en-US"/>
        </w:rPr>
        <w:t>Hidroelectrica</w:t>
      </w:r>
      <w:proofErr w:type="spellEnd"/>
      <w:r w:rsidRPr="003F3C24">
        <w:rPr>
          <w:rFonts w:eastAsia="MS Mincho" w:cs="Times New Roman"/>
          <w:bCs/>
          <w:color w:val="auto"/>
          <w:lang w:val="en-US"/>
        </w:rPr>
        <w:t xml:space="preserve"> S.A., </w:t>
      </w:r>
      <w:proofErr w:type="spellStart"/>
      <w:r w:rsidRPr="003F3C24">
        <w:rPr>
          <w:rFonts w:eastAsia="MS Mincho" w:cs="Times New Roman"/>
          <w:bCs/>
          <w:color w:val="auto"/>
          <w:lang w:val="en-US"/>
        </w:rPr>
        <w:t>Agenţia</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lastRenderedPageBreak/>
        <w:t>Naţională</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Îmbunătăţiri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Funciare</w:t>
      </w:r>
      <w:proofErr w:type="spellEnd"/>
      <w:r w:rsidRPr="003F3C24">
        <w:rPr>
          <w:rFonts w:eastAsia="MS Mincho" w:cs="Times New Roman"/>
          <w:bCs/>
          <w:color w:val="auto"/>
          <w:lang w:val="en-US"/>
        </w:rPr>
        <w:t xml:space="preserve">, precum </w:t>
      </w:r>
      <w:proofErr w:type="spellStart"/>
      <w:r w:rsidRPr="003F3C24">
        <w:rPr>
          <w:rFonts w:eastAsia="MS Mincho" w:cs="Times New Roman"/>
          <w:bCs/>
          <w:color w:val="auto"/>
          <w:lang w:val="en-US"/>
        </w:rPr>
        <w:t>și</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către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Comitetele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Judeţene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pentru</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Situaţii</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Urgenţă</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astfel</w:t>
      </w:r>
      <w:proofErr w:type="spellEnd"/>
      <w:r w:rsidRPr="003F3C24">
        <w:rPr>
          <w:rFonts w:eastAsia="MS Mincho" w:cs="Times New Roman"/>
          <w:bCs/>
          <w:color w:val="auto"/>
          <w:lang w:val="en-US"/>
        </w:rPr>
        <w:t>:</w:t>
      </w:r>
    </w:p>
    <w:p w14:paraId="4941281D" w14:textId="77777777" w:rsidR="003F3C24" w:rsidRPr="003F3C24" w:rsidRDefault="003F3C24" w:rsidP="003F3C24">
      <w:pPr>
        <w:tabs>
          <w:tab w:val="left" w:pos="630"/>
          <w:tab w:val="left" w:pos="720"/>
        </w:tabs>
        <w:spacing w:before="0" w:after="0"/>
        <w:ind w:left="1080" w:right="13"/>
        <w:rPr>
          <w:rFonts w:eastAsia="MS Mincho" w:cs="Times New Roman"/>
          <w:i/>
        </w:rPr>
      </w:pPr>
      <w:r w:rsidRPr="003F3C24">
        <w:rPr>
          <w:rFonts w:eastAsia="MS Mincho" w:cs="Times New Roman"/>
          <w:bCs/>
          <w:i/>
          <w:color w:val="auto"/>
          <w:lang w:val="en-US"/>
        </w:rPr>
        <w:t xml:space="preserve">- </w:t>
      </w:r>
      <w:r w:rsidRPr="003F3C24">
        <w:rPr>
          <w:rFonts w:eastAsia="MS Mincho" w:cs="Times New Roman"/>
          <w:i/>
        </w:rPr>
        <w:t>Toate Prefecturile (42 prefecturi) – INFORMARE;</w:t>
      </w:r>
    </w:p>
    <w:p w14:paraId="63ACB4D4" w14:textId="77777777" w:rsidR="003F3C24" w:rsidRPr="003F3C24" w:rsidRDefault="003F3C24" w:rsidP="003F3C24">
      <w:pPr>
        <w:numPr>
          <w:ilvl w:val="0"/>
          <w:numId w:val="88"/>
        </w:numPr>
        <w:tabs>
          <w:tab w:val="left" w:pos="630"/>
          <w:tab w:val="left" w:pos="720"/>
        </w:tabs>
        <w:spacing w:before="0" w:after="0"/>
        <w:ind w:left="1080" w:right="13"/>
        <w:rPr>
          <w:rFonts w:eastAsia="MS Mincho" w:cs="Times New Roman"/>
          <w:bCs/>
          <w:i/>
          <w:color w:val="auto"/>
          <w:lang w:val="en-US"/>
        </w:rPr>
      </w:pPr>
      <w:r w:rsidRPr="003F3C24">
        <w:rPr>
          <w:rFonts w:eastAsia="MS Mincho" w:cs="Times New Roman"/>
          <w:i/>
        </w:rPr>
        <w:t xml:space="preserve">Alba, Caraș-Severin, Gorj, Hunedoara, Sibiu, </w:t>
      </w:r>
      <w:proofErr w:type="spellStart"/>
      <w:r w:rsidRPr="003F3C24">
        <w:rPr>
          <w:rFonts w:eastAsia="MS Mincho" w:cs="Times New Roman"/>
          <w:i/>
        </w:rPr>
        <w:t>Valcea</w:t>
      </w:r>
      <w:proofErr w:type="spellEnd"/>
      <w:r w:rsidRPr="003F3C24">
        <w:rPr>
          <w:rFonts w:eastAsia="MS Mincho" w:cs="Times New Roman"/>
          <w:i/>
        </w:rPr>
        <w:t xml:space="preserve"> si </w:t>
      </w:r>
      <w:proofErr w:type="spellStart"/>
      <w:r w:rsidRPr="003F3C24">
        <w:rPr>
          <w:rFonts w:eastAsia="MS Mincho" w:cs="Times New Roman"/>
          <w:i/>
        </w:rPr>
        <w:t>Timiş</w:t>
      </w:r>
      <w:proofErr w:type="spellEnd"/>
      <w:r w:rsidRPr="003F3C24">
        <w:rPr>
          <w:rFonts w:eastAsia="MS Mincho" w:cs="Times New Roman"/>
          <w:i/>
        </w:rPr>
        <w:t xml:space="preserve"> (7 prefecturi) - COD GALBEN;</w:t>
      </w:r>
    </w:p>
    <w:p w14:paraId="73A2101D" w14:textId="77777777" w:rsidR="003F3C24" w:rsidRPr="003F3C24" w:rsidRDefault="003F3C24" w:rsidP="003F3C24">
      <w:pPr>
        <w:numPr>
          <w:ilvl w:val="0"/>
          <w:numId w:val="88"/>
        </w:numPr>
        <w:tabs>
          <w:tab w:val="left" w:pos="630"/>
          <w:tab w:val="left" w:pos="720"/>
        </w:tabs>
        <w:spacing w:before="0" w:after="0"/>
        <w:ind w:left="1080" w:right="13"/>
        <w:rPr>
          <w:rFonts w:eastAsia="MS Mincho" w:cs="Times New Roman"/>
          <w:bCs/>
          <w:i/>
          <w:color w:val="auto"/>
          <w:lang w:val="en-US"/>
        </w:rPr>
      </w:pPr>
      <w:r w:rsidRPr="003F3C24">
        <w:rPr>
          <w:rFonts w:eastAsia="MS Mincho" w:cs="Times New Roman"/>
          <w:i/>
        </w:rPr>
        <w:t xml:space="preserve">Alba, Arad, Bihor, </w:t>
      </w:r>
      <w:proofErr w:type="spellStart"/>
      <w:r w:rsidRPr="003F3C24">
        <w:rPr>
          <w:rFonts w:eastAsia="MS Mincho" w:cs="Times New Roman"/>
          <w:i/>
        </w:rPr>
        <w:t>Bistrita-Nasaud</w:t>
      </w:r>
      <w:proofErr w:type="spellEnd"/>
      <w:r w:rsidRPr="003F3C24">
        <w:rPr>
          <w:rFonts w:eastAsia="MS Mincho" w:cs="Times New Roman"/>
          <w:i/>
        </w:rPr>
        <w:t xml:space="preserve">, Cluj, Hunedoara, </w:t>
      </w:r>
      <w:proofErr w:type="spellStart"/>
      <w:r w:rsidRPr="003F3C24">
        <w:rPr>
          <w:rFonts w:eastAsia="MS Mincho" w:cs="Times New Roman"/>
          <w:i/>
        </w:rPr>
        <w:t>Maramures</w:t>
      </w:r>
      <w:proofErr w:type="spellEnd"/>
      <w:r w:rsidRPr="003F3C24">
        <w:rPr>
          <w:rFonts w:eastAsia="MS Mincho" w:cs="Times New Roman"/>
          <w:i/>
        </w:rPr>
        <w:t xml:space="preserve">, </w:t>
      </w:r>
      <w:proofErr w:type="spellStart"/>
      <w:r w:rsidRPr="003F3C24">
        <w:rPr>
          <w:rFonts w:eastAsia="MS Mincho" w:cs="Times New Roman"/>
          <w:i/>
        </w:rPr>
        <w:t>Salaj</w:t>
      </w:r>
      <w:proofErr w:type="spellEnd"/>
      <w:r w:rsidRPr="003F3C24">
        <w:rPr>
          <w:rFonts w:eastAsia="MS Mincho" w:cs="Times New Roman"/>
          <w:i/>
        </w:rPr>
        <w:t xml:space="preserve">, Satu-Mare  si </w:t>
      </w:r>
      <w:proofErr w:type="spellStart"/>
      <w:r w:rsidRPr="003F3C24">
        <w:rPr>
          <w:rFonts w:eastAsia="MS Mincho" w:cs="Times New Roman"/>
          <w:i/>
        </w:rPr>
        <w:t>Timiş</w:t>
      </w:r>
      <w:proofErr w:type="spellEnd"/>
      <w:r w:rsidRPr="003F3C24">
        <w:rPr>
          <w:rFonts w:eastAsia="MS Mincho" w:cs="Times New Roman"/>
          <w:i/>
        </w:rPr>
        <w:t xml:space="preserve"> ( 10 prefecturi) - COD GALBEN.</w:t>
      </w:r>
    </w:p>
    <w:p w14:paraId="2B512657" w14:textId="77777777" w:rsidR="003F3C24" w:rsidRPr="003F3C24" w:rsidRDefault="003F3C24" w:rsidP="003F3C24">
      <w:pPr>
        <w:tabs>
          <w:tab w:val="left" w:pos="630"/>
          <w:tab w:val="left" w:pos="720"/>
        </w:tabs>
        <w:spacing w:before="0" w:after="0"/>
        <w:ind w:left="1701" w:right="13"/>
        <w:rPr>
          <w:rFonts w:eastAsia="MS Mincho" w:cs="Times New Roman"/>
          <w:bCs/>
          <w:i/>
          <w:color w:val="auto"/>
          <w:lang w:val="en-US"/>
        </w:rPr>
      </w:pPr>
    </w:p>
    <w:bookmarkEnd w:id="3"/>
    <w:p w14:paraId="6338B08B" w14:textId="77777777" w:rsidR="003F3C24" w:rsidRPr="003F3C24" w:rsidRDefault="003F3C24" w:rsidP="003F3C24">
      <w:pPr>
        <w:autoSpaceDE w:val="0"/>
        <w:autoSpaceDN w:val="0"/>
        <w:adjustRightInd w:val="0"/>
        <w:spacing w:before="0" w:after="0" w:line="240" w:lineRule="auto"/>
        <w:ind w:left="1080"/>
        <w:rPr>
          <w:rFonts w:eastAsia="MS Mincho" w:cs="Times New Roman"/>
          <w:color w:val="auto"/>
          <w:lang w:val="en-US"/>
        </w:rPr>
      </w:pPr>
      <w:r w:rsidRPr="003F3C24">
        <w:rPr>
          <w:rFonts w:eastAsia="MS Mincho" w:cs="Times New Roman"/>
          <w:b/>
          <w:bCs/>
          <w:color w:val="auto"/>
          <w:lang w:val="en-US"/>
        </w:rPr>
        <w:t xml:space="preserve">ÎN ȚARĂ, </w:t>
      </w:r>
      <w:proofErr w:type="spellStart"/>
      <w:r w:rsidRPr="003F3C24">
        <w:rPr>
          <w:rFonts w:eastAsia="MS Mincho" w:cs="Times New Roman"/>
          <w:b/>
          <w:bCs/>
          <w:color w:val="auto"/>
          <w:lang w:val="en-US"/>
        </w:rPr>
        <w:t>valorile</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termice</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diurne</w:t>
      </w:r>
      <w:proofErr w:type="spellEnd"/>
      <w:r w:rsidRPr="003F3C24">
        <w:rPr>
          <w:rFonts w:eastAsia="MS Mincho" w:cs="Times New Roman"/>
          <w:b/>
          <w:bCs/>
          <w:color w:val="auto"/>
          <w:lang w:val="en-US"/>
        </w:rPr>
        <w:t xml:space="preserve"> au </w:t>
      </w:r>
      <w:proofErr w:type="spellStart"/>
      <w:r w:rsidRPr="003F3C24">
        <w:rPr>
          <w:rFonts w:eastAsia="MS Mincho" w:cs="Times New Roman"/>
          <w:b/>
          <w:bCs/>
          <w:color w:val="auto"/>
          <w:lang w:val="en-US"/>
        </w:rPr>
        <w:t>scăzut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față</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ziua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anterioară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îndeosebi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regiunile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sudice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au </w:t>
      </w:r>
      <w:proofErr w:type="spellStart"/>
      <w:r w:rsidRPr="003F3C24">
        <w:rPr>
          <w:rFonts w:eastAsia="MS Mincho" w:cs="Times New Roman"/>
          <w:color w:val="auto"/>
          <w:lang w:val="en-US"/>
        </w:rPr>
        <w:t>crescut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nord</w:t>
      </w:r>
      <w:proofErr w:type="spellEnd"/>
      <w:r w:rsidRPr="003F3C24">
        <w:rPr>
          <w:rFonts w:eastAsia="MS Mincho" w:cs="Times New Roman"/>
          <w:color w:val="auto"/>
          <w:lang w:val="en-US"/>
        </w:rPr>
        <w:t xml:space="preserve">-vest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parțial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centru</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astfel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că</w:t>
      </w:r>
      <w:proofErr w:type="spellEnd"/>
      <w:r w:rsidRPr="003F3C24">
        <w:rPr>
          <w:rFonts w:eastAsia="MS Mincho" w:cs="Times New Roman"/>
          <w:color w:val="auto"/>
          <w:lang w:val="en-US"/>
        </w:rPr>
        <w:t xml:space="preserve"> s-au </w:t>
      </w:r>
      <w:proofErr w:type="spellStart"/>
      <w:r w:rsidRPr="003F3C24">
        <w:rPr>
          <w:rFonts w:eastAsia="MS Mincho" w:cs="Times New Roman"/>
          <w:color w:val="auto"/>
          <w:lang w:val="en-US"/>
        </w:rPr>
        <w:t>situat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jurul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mediilor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multianuale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specifice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datei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exceptând</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nordul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estul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teritoriului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unde</w:t>
      </w:r>
      <w:proofErr w:type="spellEnd"/>
      <w:r w:rsidRPr="003F3C24">
        <w:rPr>
          <w:rFonts w:eastAsia="MS Mincho" w:cs="Times New Roman"/>
          <w:color w:val="auto"/>
          <w:lang w:val="en-US"/>
        </w:rPr>
        <w:t xml:space="preserve"> s-au </w:t>
      </w:r>
      <w:proofErr w:type="spellStart"/>
      <w:r w:rsidRPr="003F3C24">
        <w:rPr>
          <w:rFonts w:eastAsia="MS Mincho" w:cs="Times New Roman"/>
          <w:color w:val="auto"/>
          <w:lang w:val="en-US"/>
        </w:rPr>
        <w:t>situat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peste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acestea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abateri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pozitive</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până</w:t>
      </w:r>
      <w:proofErr w:type="spellEnd"/>
      <w:r w:rsidRPr="003F3C24">
        <w:rPr>
          <w:rFonts w:eastAsia="MS Mincho" w:cs="Times New Roman"/>
          <w:color w:val="auto"/>
          <w:lang w:val="en-US"/>
        </w:rPr>
        <w:t xml:space="preserve"> la 4...5 grade). Cerul a </w:t>
      </w:r>
      <w:proofErr w:type="spellStart"/>
      <w:r w:rsidRPr="003F3C24">
        <w:rPr>
          <w:rFonts w:eastAsia="MS Mincho" w:cs="Times New Roman"/>
          <w:color w:val="auto"/>
          <w:lang w:val="en-US"/>
        </w:rPr>
        <w:t>fost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mult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noros</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vestul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sudul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centrul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țării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variabil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rest. </w:t>
      </w:r>
      <w:proofErr w:type="spellStart"/>
      <w:r w:rsidRPr="003F3C24">
        <w:rPr>
          <w:rFonts w:eastAsia="MS Mincho" w:cs="Times New Roman"/>
          <w:color w:val="auto"/>
          <w:lang w:val="en-US"/>
        </w:rPr>
        <w:t>Temporar</w:t>
      </w:r>
      <w:proofErr w:type="spellEnd"/>
      <w:r w:rsidRPr="003F3C24">
        <w:rPr>
          <w:rFonts w:eastAsia="MS Mincho" w:cs="Times New Roman"/>
          <w:color w:val="auto"/>
          <w:lang w:val="en-US"/>
        </w:rPr>
        <w:t xml:space="preserve"> au </w:t>
      </w:r>
      <w:proofErr w:type="spellStart"/>
      <w:r w:rsidRPr="003F3C24">
        <w:rPr>
          <w:rFonts w:eastAsia="MS Mincho" w:cs="Times New Roman"/>
          <w:color w:val="auto"/>
          <w:lang w:val="en-US"/>
        </w:rPr>
        <w:t>fost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ploi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mai</w:t>
      </w:r>
      <w:proofErr w:type="spellEnd"/>
      <w:r w:rsidRPr="003F3C24">
        <w:rPr>
          <w:rFonts w:eastAsia="MS Mincho" w:cs="Times New Roman"/>
          <w:color w:val="auto"/>
          <w:lang w:val="en-US"/>
        </w:rPr>
        <w:t xml:space="preserve"> ales sub </w:t>
      </w:r>
      <w:proofErr w:type="spellStart"/>
      <w:r w:rsidRPr="003F3C24">
        <w:rPr>
          <w:rFonts w:eastAsia="MS Mincho" w:cs="Times New Roman"/>
          <w:color w:val="auto"/>
          <w:lang w:val="en-US"/>
        </w:rPr>
        <w:t>formă</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aversă</w:t>
      </w:r>
      <w:proofErr w:type="spellEnd"/>
      <w:r w:rsidRPr="003F3C24">
        <w:rPr>
          <w:rFonts w:eastAsia="MS Mincho" w:cs="Times New Roman"/>
          <w:color w:val="auto"/>
          <w:lang w:val="en-US"/>
        </w:rPr>
        <w:t xml:space="preserve">, local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Banat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munte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dar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izolat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Crișana, </w:t>
      </w:r>
      <w:proofErr w:type="spellStart"/>
      <w:r w:rsidRPr="003F3C24">
        <w:rPr>
          <w:rFonts w:eastAsia="MS Mincho" w:cs="Times New Roman"/>
          <w:color w:val="auto"/>
          <w:lang w:val="en-US"/>
        </w:rPr>
        <w:t>Oltenia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Muntenia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Transilvania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Vântul</w:t>
      </w:r>
      <w:proofErr w:type="spellEnd"/>
      <w:r w:rsidRPr="003F3C24">
        <w:rPr>
          <w:rFonts w:eastAsia="MS Mincho" w:cs="Times New Roman"/>
          <w:color w:val="auto"/>
          <w:lang w:val="en-US"/>
        </w:rPr>
        <w:t xml:space="preserve"> a </w:t>
      </w:r>
      <w:proofErr w:type="spellStart"/>
      <w:r w:rsidRPr="003F3C24">
        <w:rPr>
          <w:rFonts w:eastAsia="MS Mincho" w:cs="Times New Roman"/>
          <w:color w:val="auto"/>
          <w:lang w:val="en-US"/>
        </w:rPr>
        <w:t>suflat</w:t>
      </w:r>
      <w:proofErr w:type="spellEnd"/>
      <w:r w:rsidRPr="003F3C24">
        <w:rPr>
          <w:rFonts w:eastAsia="MS Mincho" w:cs="Times New Roman"/>
          <w:color w:val="auto"/>
          <w:lang w:val="en-US"/>
        </w:rPr>
        <w:t xml:space="preserve"> slab </w:t>
      </w:r>
      <w:proofErr w:type="spellStart"/>
      <w:r w:rsidRPr="003F3C24">
        <w:rPr>
          <w:rFonts w:eastAsia="MS Mincho" w:cs="Times New Roman"/>
          <w:color w:val="auto"/>
          <w:lang w:val="en-US"/>
        </w:rPr>
        <w:t>până</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moderat</w:t>
      </w:r>
      <w:proofErr w:type="spellEnd"/>
      <w:r w:rsidRPr="003F3C24">
        <w:rPr>
          <w:rFonts w:eastAsia="MS Mincho" w:cs="Times New Roman"/>
          <w:color w:val="auto"/>
          <w:lang w:val="en-US"/>
        </w:rPr>
        <w:t xml:space="preserve">, local cu </w:t>
      </w:r>
      <w:proofErr w:type="spellStart"/>
      <w:r w:rsidRPr="003F3C24">
        <w:rPr>
          <w:rFonts w:eastAsia="MS Mincho" w:cs="Times New Roman"/>
          <w:color w:val="auto"/>
          <w:lang w:val="en-US"/>
        </w:rPr>
        <w:t>intensificări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ziua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Dobrogea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mai</w:t>
      </w:r>
      <w:proofErr w:type="spellEnd"/>
      <w:r w:rsidRPr="003F3C24">
        <w:rPr>
          <w:rFonts w:eastAsia="MS Mincho" w:cs="Times New Roman"/>
          <w:color w:val="auto"/>
          <w:lang w:val="en-US"/>
        </w:rPr>
        <w:t xml:space="preserve"> ales </w:t>
      </w:r>
      <w:proofErr w:type="spellStart"/>
      <w:r w:rsidRPr="003F3C24">
        <w:rPr>
          <w:rFonts w:eastAsia="MS Mincho" w:cs="Times New Roman"/>
          <w:color w:val="auto"/>
          <w:lang w:val="en-US"/>
        </w:rPr>
        <w:t>noaptea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Banat, zona </w:t>
      </w:r>
      <w:proofErr w:type="spellStart"/>
      <w:r w:rsidRPr="003F3C24">
        <w:rPr>
          <w:rFonts w:eastAsia="MS Mincho" w:cs="Times New Roman"/>
          <w:color w:val="auto"/>
          <w:lang w:val="en-US"/>
        </w:rPr>
        <w:t>deluroasă</w:t>
      </w:r>
      <w:proofErr w:type="spellEnd"/>
      <w:r w:rsidRPr="003F3C24">
        <w:rPr>
          <w:rFonts w:eastAsia="MS Mincho" w:cs="Times New Roman"/>
          <w:color w:val="auto"/>
          <w:lang w:val="en-US"/>
        </w:rPr>
        <w:t xml:space="preserve"> a </w:t>
      </w:r>
      <w:proofErr w:type="spellStart"/>
      <w:r w:rsidRPr="003F3C24">
        <w:rPr>
          <w:rFonts w:eastAsia="MS Mincho" w:cs="Times New Roman"/>
          <w:color w:val="auto"/>
          <w:lang w:val="en-US"/>
        </w:rPr>
        <w:t>Crișanei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viteze</w:t>
      </w:r>
      <w:proofErr w:type="spellEnd"/>
      <w:r w:rsidRPr="003F3C24">
        <w:rPr>
          <w:rFonts w:eastAsia="MS Mincho" w:cs="Times New Roman"/>
          <w:color w:val="auto"/>
          <w:lang w:val="en-US"/>
        </w:rPr>
        <w:t xml:space="preserve"> de 50...60 km/h), precum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munte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îndeosebi</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altitudini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mari</w:t>
      </w:r>
      <w:proofErr w:type="spellEnd"/>
      <w:r w:rsidRPr="003F3C24">
        <w:rPr>
          <w:rFonts w:eastAsia="MS Mincho" w:cs="Times New Roman"/>
          <w:color w:val="auto"/>
          <w:lang w:val="en-US"/>
        </w:rPr>
        <w:t xml:space="preserve"> (rafale de 60...80 km/h). </w:t>
      </w:r>
      <w:proofErr w:type="spellStart"/>
      <w:r w:rsidRPr="003F3C24">
        <w:rPr>
          <w:rFonts w:eastAsia="MS Mincho" w:cs="Times New Roman"/>
          <w:color w:val="auto"/>
          <w:lang w:val="en-US"/>
        </w:rPr>
        <w:t>Temperaturile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maxime</w:t>
      </w:r>
      <w:proofErr w:type="spellEnd"/>
      <w:r w:rsidRPr="003F3C24">
        <w:rPr>
          <w:rFonts w:eastAsia="MS Mincho" w:cs="Times New Roman"/>
          <w:color w:val="auto"/>
          <w:lang w:val="en-US"/>
        </w:rPr>
        <w:t xml:space="preserve"> s-au </w:t>
      </w:r>
      <w:proofErr w:type="spellStart"/>
      <w:r w:rsidRPr="003F3C24">
        <w:rPr>
          <w:rFonts w:eastAsia="MS Mincho" w:cs="Times New Roman"/>
          <w:color w:val="auto"/>
          <w:lang w:val="en-US"/>
        </w:rPr>
        <w:t>încadrat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între</w:t>
      </w:r>
      <w:proofErr w:type="spellEnd"/>
      <w:r w:rsidRPr="003F3C24">
        <w:rPr>
          <w:rFonts w:eastAsia="MS Mincho" w:cs="Times New Roman"/>
          <w:color w:val="auto"/>
          <w:lang w:val="en-US"/>
        </w:rPr>
        <w:t xml:space="preserve"> 20 de grade la </w:t>
      </w:r>
      <w:proofErr w:type="spellStart"/>
      <w:r w:rsidRPr="003F3C24">
        <w:rPr>
          <w:rFonts w:eastAsia="MS Mincho" w:cs="Times New Roman"/>
          <w:color w:val="auto"/>
          <w:lang w:val="en-US"/>
        </w:rPr>
        <w:t>Petroșani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32 de grade la </w:t>
      </w:r>
      <w:proofErr w:type="spellStart"/>
      <w:r w:rsidRPr="003F3C24">
        <w:rPr>
          <w:rFonts w:eastAsia="MS Mincho" w:cs="Times New Roman"/>
          <w:color w:val="auto"/>
          <w:lang w:val="en-US"/>
        </w:rPr>
        <w:t>Turnu</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Măgurele</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ora</w:t>
      </w:r>
      <w:proofErr w:type="spellEnd"/>
      <w:r w:rsidRPr="003F3C24">
        <w:rPr>
          <w:rFonts w:eastAsia="MS Mincho" w:cs="Times New Roman"/>
          <w:color w:val="auto"/>
          <w:lang w:val="en-US"/>
        </w:rPr>
        <w:t xml:space="preserve"> 6 se </w:t>
      </w:r>
      <w:proofErr w:type="spellStart"/>
      <w:r w:rsidRPr="003F3C24">
        <w:rPr>
          <w:rFonts w:eastAsia="MS Mincho" w:cs="Times New Roman"/>
          <w:color w:val="auto"/>
          <w:lang w:val="en-US"/>
        </w:rPr>
        <w:t>înregistrau</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valori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termice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cuprinse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între</w:t>
      </w:r>
      <w:proofErr w:type="spellEnd"/>
      <w:r w:rsidRPr="003F3C24">
        <w:rPr>
          <w:rFonts w:eastAsia="MS Mincho" w:cs="Times New Roman"/>
          <w:color w:val="auto"/>
          <w:lang w:val="en-US"/>
        </w:rPr>
        <w:t xml:space="preserve"> 11 grade la </w:t>
      </w:r>
      <w:proofErr w:type="spellStart"/>
      <w:r w:rsidRPr="003F3C24">
        <w:rPr>
          <w:rFonts w:eastAsia="MS Mincho" w:cs="Times New Roman"/>
          <w:color w:val="auto"/>
          <w:lang w:val="en-US"/>
        </w:rPr>
        <w:t>Negrești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24 de grade la Oradea. </w:t>
      </w:r>
      <w:proofErr w:type="spellStart"/>
      <w:r w:rsidRPr="003F3C24">
        <w:rPr>
          <w:rFonts w:eastAsia="MS Mincho" w:cs="Times New Roman"/>
          <w:color w:val="auto"/>
          <w:lang w:val="en-US"/>
        </w:rPr>
        <w:t>Dimineața</w:t>
      </w:r>
      <w:proofErr w:type="spellEnd"/>
      <w:r w:rsidRPr="003F3C24">
        <w:rPr>
          <w:rFonts w:eastAsia="MS Mincho" w:cs="Times New Roman"/>
          <w:color w:val="auto"/>
          <w:lang w:val="en-US"/>
        </w:rPr>
        <w:t xml:space="preserve"> s-a </w:t>
      </w:r>
      <w:proofErr w:type="spellStart"/>
      <w:r w:rsidRPr="003F3C24">
        <w:rPr>
          <w:rFonts w:eastAsia="MS Mincho" w:cs="Times New Roman"/>
          <w:color w:val="auto"/>
          <w:lang w:val="en-US"/>
        </w:rPr>
        <w:t>semnalat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ceață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izolat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centru</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est.</w:t>
      </w:r>
    </w:p>
    <w:p w14:paraId="10D9B5A4" w14:textId="77777777" w:rsidR="003F3C24" w:rsidRPr="003F3C24" w:rsidRDefault="003F3C24" w:rsidP="003F3C24">
      <w:pPr>
        <w:autoSpaceDE w:val="0"/>
        <w:autoSpaceDN w:val="0"/>
        <w:adjustRightInd w:val="0"/>
        <w:spacing w:before="0" w:after="0" w:line="240" w:lineRule="auto"/>
        <w:ind w:left="1080"/>
        <w:rPr>
          <w:rFonts w:eastAsia="MS Mincho" w:cs="Times New Roman"/>
          <w:b/>
          <w:bCs/>
          <w:i/>
          <w:iCs/>
          <w:color w:val="EE0000"/>
          <w:sz w:val="16"/>
          <w:szCs w:val="16"/>
          <w:lang w:val="en-US"/>
        </w:rPr>
      </w:pPr>
    </w:p>
    <w:p w14:paraId="0B1A12B2" w14:textId="77777777" w:rsidR="003F3C24" w:rsidRPr="003F3C24" w:rsidRDefault="003F3C24" w:rsidP="003F3C24">
      <w:pPr>
        <w:autoSpaceDE w:val="0"/>
        <w:autoSpaceDN w:val="0"/>
        <w:adjustRightInd w:val="0"/>
        <w:spacing w:before="0" w:after="0" w:line="240" w:lineRule="auto"/>
        <w:ind w:left="1080"/>
        <w:rPr>
          <w:rFonts w:eastAsia="MS Mincho" w:cs="Times New Roman"/>
          <w:i/>
          <w:iCs/>
          <w:lang w:val="en-US"/>
        </w:rPr>
      </w:pPr>
      <w:proofErr w:type="spellStart"/>
      <w:r w:rsidRPr="003F3C24">
        <w:rPr>
          <w:rFonts w:eastAsia="MS Mincho" w:cs="Times New Roman"/>
          <w:b/>
          <w:bCs/>
          <w:color w:val="auto"/>
        </w:rPr>
        <w:t>Observaţie</w:t>
      </w:r>
      <w:proofErr w:type="spellEnd"/>
      <w:r w:rsidRPr="003F3C24">
        <w:rPr>
          <w:rFonts w:eastAsia="MS Mincho" w:cs="Times New Roman"/>
          <w:b/>
          <w:bCs/>
          <w:color w:val="auto"/>
        </w:rPr>
        <w:t xml:space="preserve">: </w:t>
      </w:r>
      <w:proofErr w:type="spellStart"/>
      <w:r w:rsidRPr="003F3C24">
        <w:rPr>
          <w:rFonts w:eastAsia="MS Mincho" w:cs="Times New Roman"/>
          <w:i/>
          <w:iCs/>
          <w:lang w:val="en-US"/>
        </w:rPr>
        <w:t>în</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intervalul</w:t>
      </w:r>
      <w:proofErr w:type="spellEnd"/>
      <w:r w:rsidRPr="003F3C24">
        <w:rPr>
          <w:rFonts w:eastAsia="MS Mincho" w:cs="Times New Roman"/>
          <w:i/>
          <w:iCs/>
          <w:lang w:val="en-US"/>
        </w:rPr>
        <w:t xml:space="preserve"> de </w:t>
      </w:r>
      <w:proofErr w:type="spellStart"/>
      <w:r w:rsidRPr="003F3C24">
        <w:rPr>
          <w:rFonts w:eastAsia="MS Mincho" w:cs="Times New Roman"/>
          <w:i/>
          <w:iCs/>
          <w:lang w:val="en-US"/>
        </w:rPr>
        <w:t>diagnoză</w:t>
      </w:r>
      <w:proofErr w:type="spellEnd"/>
      <w:r w:rsidRPr="003F3C24">
        <w:rPr>
          <w:rFonts w:eastAsia="MS Mincho" w:cs="Times New Roman"/>
          <w:i/>
          <w:iCs/>
          <w:lang w:val="en-US"/>
        </w:rPr>
        <w:t xml:space="preserve"> au </w:t>
      </w:r>
      <w:proofErr w:type="spellStart"/>
      <w:r w:rsidRPr="003F3C24">
        <w:rPr>
          <w:rFonts w:eastAsia="MS Mincho" w:cs="Times New Roman"/>
          <w:i/>
          <w:iCs/>
          <w:lang w:val="en-US"/>
        </w:rPr>
        <w:t>fost</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emise</w:t>
      </w:r>
      <w:proofErr w:type="spellEnd"/>
      <w:r w:rsidRPr="003F3C24">
        <w:rPr>
          <w:rFonts w:eastAsia="MS Mincho" w:cs="Times New Roman"/>
          <w:lang w:val="en-US"/>
        </w:rPr>
        <w:t xml:space="preserve"> </w:t>
      </w:r>
      <w:r w:rsidRPr="003F3C24">
        <w:rPr>
          <w:rFonts w:eastAsia="MS Mincho" w:cs="Times New Roman"/>
          <w:i/>
          <w:iCs/>
          <w:lang w:val="en-US"/>
        </w:rPr>
        <w:t xml:space="preserve">3 </w:t>
      </w:r>
      <w:proofErr w:type="spellStart"/>
      <w:r w:rsidRPr="003F3C24">
        <w:rPr>
          <w:rFonts w:eastAsia="MS Mincho" w:cs="Times New Roman"/>
          <w:i/>
          <w:iCs/>
          <w:lang w:val="en-US"/>
        </w:rPr>
        <w:t>atenționări</w:t>
      </w:r>
      <w:proofErr w:type="spellEnd"/>
      <w:r w:rsidRPr="003F3C24">
        <w:rPr>
          <w:rFonts w:eastAsia="MS Mincho" w:cs="Times New Roman"/>
          <w:i/>
          <w:iCs/>
          <w:lang w:val="en-US"/>
        </w:rPr>
        <w:t xml:space="preserve"> cod </w:t>
      </w:r>
      <w:proofErr w:type="spellStart"/>
      <w:r w:rsidRPr="003F3C24">
        <w:rPr>
          <w:rFonts w:eastAsia="MS Mincho" w:cs="Times New Roman"/>
          <w:i/>
          <w:iCs/>
          <w:lang w:val="en-US"/>
        </w:rPr>
        <w:t>galben</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pentru</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fenomene</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meteorologice</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periculoase</w:t>
      </w:r>
      <w:proofErr w:type="spellEnd"/>
      <w:r w:rsidRPr="003F3C24">
        <w:rPr>
          <w:rFonts w:eastAsia="MS Mincho" w:cs="Times New Roman"/>
          <w:i/>
          <w:iCs/>
          <w:lang w:val="en-US"/>
        </w:rPr>
        <w:t xml:space="preserve"> </w:t>
      </w:r>
      <w:proofErr w:type="spellStart"/>
      <w:r w:rsidRPr="003F3C24">
        <w:rPr>
          <w:rFonts w:eastAsia="MS Mincho" w:cs="Times New Roman"/>
          <w:i/>
          <w:iCs/>
          <w:lang w:val="en-US"/>
        </w:rPr>
        <w:t>imediate</w:t>
      </w:r>
      <w:proofErr w:type="spellEnd"/>
      <w:r w:rsidRPr="003F3C24">
        <w:rPr>
          <w:rFonts w:eastAsia="MS Mincho" w:cs="Times New Roman"/>
          <w:i/>
          <w:iCs/>
          <w:lang w:val="en-US"/>
        </w:rPr>
        <w:t xml:space="preserve">, 2 de </w:t>
      </w:r>
      <w:proofErr w:type="spellStart"/>
      <w:r w:rsidRPr="003F3C24">
        <w:rPr>
          <w:rFonts w:eastAsia="MS Mincho" w:cs="Times New Roman"/>
          <w:i/>
          <w:iCs/>
          <w:lang w:val="en-US"/>
        </w:rPr>
        <w:t>către</w:t>
      </w:r>
      <w:proofErr w:type="spellEnd"/>
      <w:r w:rsidRPr="003F3C24">
        <w:rPr>
          <w:rFonts w:eastAsia="MS Mincho" w:cs="Times New Roman"/>
          <w:i/>
          <w:iCs/>
          <w:lang w:val="en-US"/>
        </w:rPr>
        <w:t xml:space="preserve"> SRPV Bacău </w:t>
      </w:r>
      <w:proofErr w:type="spellStart"/>
      <w:r w:rsidRPr="003F3C24">
        <w:rPr>
          <w:rFonts w:eastAsia="MS Mincho" w:cs="Times New Roman"/>
          <w:i/>
          <w:iCs/>
          <w:lang w:val="en-US"/>
        </w:rPr>
        <w:t>și</w:t>
      </w:r>
      <w:proofErr w:type="spellEnd"/>
      <w:r w:rsidRPr="003F3C24">
        <w:rPr>
          <w:rFonts w:eastAsia="MS Mincho" w:cs="Times New Roman"/>
          <w:i/>
          <w:iCs/>
          <w:lang w:val="en-US"/>
        </w:rPr>
        <w:t xml:space="preserve"> 1 de </w:t>
      </w:r>
      <w:proofErr w:type="spellStart"/>
      <w:r w:rsidRPr="003F3C24">
        <w:rPr>
          <w:rFonts w:eastAsia="MS Mincho" w:cs="Times New Roman"/>
          <w:i/>
          <w:iCs/>
          <w:lang w:val="en-US"/>
        </w:rPr>
        <w:t>către</w:t>
      </w:r>
      <w:proofErr w:type="spellEnd"/>
      <w:r w:rsidRPr="003F3C24">
        <w:rPr>
          <w:rFonts w:eastAsia="MS Mincho" w:cs="Times New Roman"/>
          <w:i/>
          <w:iCs/>
          <w:lang w:val="en-US"/>
        </w:rPr>
        <w:t xml:space="preserve"> SRPV Constanța.</w:t>
      </w:r>
    </w:p>
    <w:p w14:paraId="024C0066" w14:textId="77777777" w:rsidR="003F3C24" w:rsidRPr="003F3C24" w:rsidRDefault="003F3C24" w:rsidP="003F3C24">
      <w:pPr>
        <w:autoSpaceDE w:val="0"/>
        <w:autoSpaceDN w:val="0"/>
        <w:adjustRightInd w:val="0"/>
        <w:spacing w:before="0" w:after="0" w:line="240" w:lineRule="auto"/>
        <w:ind w:left="1080"/>
        <w:rPr>
          <w:rFonts w:eastAsia="MS Mincho" w:cs="Times New Roman"/>
          <w:b/>
          <w:bCs/>
          <w:i/>
          <w:iCs/>
          <w:sz w:val="16"/>
          <w:szCs w:val="16"/>
          <w:lang w:val="en-US"/>
        </w:rPr>
      </w:pPr>
    </w:p>
    <w:p w14:paraId="38B7F257" w14:textId="77777777" w:rsidR="003F3C24" w:rsidRPr="003F3C24" w:rsidRDefault="003F3C24" w:rsidP="003F3C24">
      <w:pPr>
        <w:autoSpaceDE w:val="0"/>
        <w:autoSpaceDN w:val="0"/>
        <w:adjustRightInd w:val="0"/>
        <w:spacing w:before="0" w:after="0" w:line="240" w:lineRule="auto"/>
        <w:ind w:left="1080"/>
        <w:rPr>
          <w:rFonts w:eastAsia="MS Mincho" w:cs="Times New Roman"/>
          <w:lang w:val="en-US"/>
        </w:rPr>
      </w:pPr>
      <w:r w:rsidRPr="003F3C24">
        <w:rPr>
          <w:rFonts w:eastAsia="MS Mincho" w:cs="Times New Roman"/>
          <w:b/>
          <w:bCs/>
        </w:rPr>
        <w:t xml:space="preserve">La </w:t>
      </w:r>
      <w:proofErr w:type="spellStart"/>
      <w:r w:rsidRPr="003F3C24">
        <w:rPr>
          <w:rFonts w:eastAsia="MS Mincho" w:cs="Times New Roman"/>
          <w:b/>
          <w:bCs/>
        </w:rPr>
        <w:t>Bucureşti</w:t>
      </w:r>
      <w:proofErr w:type="spellEnd"/>
      <w:r w:rsidRPr="003F3C24">
        <w:rPr>
          <w:rFonts w:eastAsia="MS Mincho" w:cs="Times New Roman"/>
          <w:b/>
          <w:bCs/>
        </w:rPr>
        <w:t xml:space="preserve"> </w:t>
      </w:r>
      <w:proofErr w:type="spellStart"/>
      <w:r w:rsidRPr="003F3C24">
        <w:rPr>
          <w:rFonts w:eastAsia="MS Mincho" w:cs="Times New Roman"/>
          <w:b/>
          <w:bCs/>
          <w:lang w:val="en-US"/>
        </w:rPr>
        <w:t>valorile</w:t>
      </w:r>
      <w:proofErr w:type="spellEnd"/>
      <w:r w:rsidRPr="003F3C24">
        <w:rPr>
          <w:rFonts w:eastAsia="MS Mincho" w:cs="Times New Roman"/>
          <w:b/>
          <w:bCs/>
          <w:lang w:val="en-US"/>
        </w:rPr>
        <w:t xml:space="preserve"> </w:t>
      </w:r>
      <w:proofErr w:type="spellStart"/>
      <w:r w:rsidRPr="003F3C24">
        <w:rPr>
          <w:rFonts w:eastAsia="MS Mincho" w:cs="Times New Roman"/>
          <w:b/>
          <w:bCs/>
          <w:lang w:val="en-US"/>
        </w:rPr>
        <w:t>termice</w:t>
      </w:r>
      <w:proofErr w:type="spellEnd"/>
      <w:r w:rsidRPr="003F3C24">
        <w:rPr>
          <w:rFonts w:eastAsia="MS Mincho" w:cs="Times New Roman"/>
          <w:b/>
          <w:bCs/>
          <w:lang w:val="en-US"/>
        </w:rPr>
        <w:t xml:space="preserve"> </w:t>
      </w:r>
      <w:proofErr w:type="spellStart"/>
      <w:r w:rsidRPr="003F3C24">
        <w:rPr>
          <w:rFonts w:eastAsia="MS Mincho" w:cs="Times New Roman"/>
          <w:b/>
          <w:bCs/>
          <w:lang w:val="en-US"/>
        </w:rPr>
        <w:t>diurne</w:t>
      </w:r>
      <w:proofErr w:type="spellEnd"/>
      <w:r w:rsidRPr="003F3C24">
        <w:rPr>
          <w:rFonts w:eastAsia="MS Mincho" w:cs="Times New Roman"/>
          <w:b/>
          <w:bCs/>
          <w:lang w:val="en-US"/>
        </w:rPr>
        <w:t xml:space="preserve"> au </w:t>
      </w:r>
      <w:proofErr w:type="spellStart"/>
      <w:r w:rsidRPr="003F3C24">
        <w:rPr>
          <w:rFonts w:eastAsia="MS Mincho" w:cs="Times New Roman"/>
          <w:b/>
          <w:bCs/>
          <w:lang w:val="en-US"/>
        </w:rPr>
        <w:t>scăzut</w:t>
      </w:r>
      <w:proofErr w:type="spellEnd"/>
      <w:r w:rsidRPr="003F3C24">
        <w:rPr>
          <w:rFonts w:eastAsia="MS Mincho" w:cs="Times New Roman"/>
          <w:lang w:val="en-US"/>
        </w:rPr>
        <w:t xml:space="preserve"> </w:t>
      </w:r>
      <w:proofErr w:type="spellStart"/>
      <w:r w:rsidRPr="003F3C24">
        <w:rPr>
          <w:rFonts w:eastAsia="MS Mincho" w:cs="Times New Roman"/>
          <w:lang w:val="en-US"/>
        </w:rPr>
        <w:t>față</w:t>
      </w:r>
      <w:proofErr w:type="spellEnd"/>
      <w:r w:rsidRPr="003F3C24">
        <w:rPr>
          <w:rFonts w:eastAsia="MS Mincho" w:cs="Times New Roman"/>
          <w:lang w:val="en-US"/>
        </w:rPr>
        <w:t xml:space="preserve"> de </w:t>
      </w:r>
      <w:proofErr w:type="spellStart"/>
      <w:r w:rsidRPr="003F3C24">
        <w:rPr>
          <w:rFonts w:eastAsia="MS Mincho" w:cs="Times New Roman"/>
          <w:lang w:val="en-US"/>
        </w:rPr>
        <w:t>ziua</w:t>
      </w:r>
      <w:proofErr w:type="spellEnd"/>
      <w:r w:rsidRPr="003F3C24">
        <w:rPr>
          <w:rFonts w:eastAsia="MS Mincho" w:cs="Times New Roman"/>
          <w:lang w:val="en-US"/>
        </w:rPr>
        <w:t xml:space="preserve"> </w:t>
      </w:r>
      <w:proofErr w:type="spellStart"/>
      <w:r w:rsidRPr="003F3C24">
        <w:rPr>
          <w:rFonts w:eastAsia="MS Mincho" w:cs="Times New Roman"/>
          <w:lang w:val="en-US"/>
        </w:rPr>
        <w:t>anterioară</w:t>
      </w:r>
      <w:proofErr w:type="spellEnd"/>
      <w:r w:rsidRPr="003F3C24">
        <w:rPr>
          <w:rFonts w:eastAsia="MS Mincho" w:cs="Times New Roman"/>
          <w:lang w:val="en-US"/>
        </w:rPr>
        <w:t xml:space="preserve">, </w:t>
      </w:r>
      <w:proofErr w:type="spellStart"/>
      <w:r w:rsidRPr="003F3C24">
        <w:rPr>
          <w:rFonts w:eastAsia="MS Mincho" w:cs="Times New Roman"/>
          <w:lang w:val="en-US"/>
        </w:rPr>
        <w:t>astfel</w:t>
      </w:r>
      <w:proofErr w:type="spellEnd"/>
      <w:r w:rsidRPr="003F3C24">
        <w:rPr>
          <w:rFonts w:eastAsia="MS Mincho" w:cs="Times New Roman"/>
          <w:lang w:val="en-US"/>
        </w:rPr>
        <w:t xml:space="preserve"> </w:t>
      </w:r>
      <w:proofErr w:type="spellStart"/>
      <w:r w:rsidRPr="003F3C24">
        <w:rPr>
          <w:rFonts w:eastAsia="MS Mincho" w:cs="Times New Roman"/>
          <w:lang w:val="en-US"/>
        </w:rPr>
        <w:t>că</w:t>
      </w:r>
      <w:proofErr w:type="spellEnd"/>
      <w:r w:rsidRPr="003F3C24">
        <w:rPr>
          <w:rFonts w:eastAsia="MS Mincho" w:cs="Times New Roman"/>
          <w:lang w:val="en-US"/>
        </w:rPr>
        <w:t xml:space="preserve"> </w:t>
      </w:r>
      <w:proofErr w:type="spellStart"/>
      <w:r w:rsidRPr="003F3C24">
        <w:rPr>
          <w:rFonts w:eastAsia="MS Mincho" w:cs="Times New Roman"/>
          <w:lang w:val="en-US"/>
        </w:rPr>
        <w:t>vremea</w:t>
      </w:r>
      <w:proofErr w:type="spellEnd"/>
      <w:r w:rsidRPr="003F3C24">
        <w:rPr>
          <w:rFonts w:eastAsia="MS Mincho" w:cs="Times New Roman"/>
          <w:lang w:val="en-US"/>
        </w:rPr>
        <w:t xml:space="preserve"> a </w:t>
      </w:r>
      <w:proofErr w:type="spellStart"/>
      <w:r w:rsidRPr="003F3C24">
        <w:rPr>
          <w:rFonts w:eastAsia="MS Mincho" w:cs="Times New Roman"/>
          <w:lang w:val="en-US"/>
        </w:rPr>
        <w:t>devenit</w:t>
      </w:r>
      <w:proofErr w:type="spellEnd"/>
      <w:r w:rsidRPr="003F3C24">
        <w:rPr>
          <w:rFonts w:eastAsia="MS Mincho" w:cs="Times New Roman"/>
          <w:lang w:val="en-US"/>
        </w:rPr>
        <w:t xml:space="preserve"> </w:t>
      </w:r>
      <w:proofErr w:type="spellStart"/>
      <w:r w:rsidRPr="003F3C24">
        <w:rPr>
          <w:rFonts w:eastAsia="MS Mincho" w:cs="Times New Roman"/>
          <w:lang w:val="en-US"/>
        </w:rPr>
        <w:t>normală</w:t>
      </w:r>
      <w:proofErr w:type="spellEnd"/>
      <w:r w:rsidRPr="003F3C24">
        <w:rPr>
          <w:rFonts w:eastAsia="MS Mincho" w:cs="Times New Roman"/>
          <w:lang w:val="en-US"/>
        </w:rPr>
        <w:t xml:space="preserve"> din </w:t>
      </w:r>
      <w:proofErr w:type="spellStart"/>
      <w:r w:rsidRPr="003F3C24">
        <w:rPr>
          <w:rFonts w:eastAsia="MS Mincho" w:cs="Times New Roman"/>
          <w:lang w:val="en-US"/>
        </w:rPr>
        <w:t>punct</w:t>
      </w:r>
      <w:proofErr w:type="spellEnd"/>
      <w:r w:rsidRPr="003F3C24">
        <w:rPr>
          <w:rFonts w:eastAsia="MS Mincho" w:cs="Times New Roman"/>
          <w:lang w:val="en-US"/>
        </w:rPr>
        <w:t xml:space="preserve"> de </w:t>
      </w:r>
      <w:proofErr w:type="spellStart"/>
      <w:r w:rsidRPr="003F3C24">
        <w:rPr>
          <w:rFonts w:eastAsia="MS Mincho" w:cs="Times New Roman"/>
          <w:lang w:val="en-US"/>
        </w:rPr>
        <w:t>vedere</w:t>
      </w:r>
      <w:proofErr w:type="spellEnd"/>
      <w:r w:rsidRPr="003F3C24">
        <w:rPr>
          <w:rFonts w:eastAsia="MS Mincho" w:cs="Times New Roman"/>
          <w:lang w:val="en-US"/>
        </w:rPr>
        <w:t xml:space="preserve"> </w:t>
      </w:r>
      <w:proofErr w:type="spellStart"/>
      <w:r w:rsidRPr="003F3C24">
        <w:rPr>
          <w:rFonts w:eastAsia="MS Mincho" w:cs="Times New Roman"/>
          <w:lang w:val="en-US"/>
        </w:rPr>
        <w:t>termic</w:t>
      </w:r>
      <w:proofErr w:type="spellEnd"/>
      <w:r w:rsidRPr="003F3C24">
        <w:rPr>
          <w:rFonts w:eastAsia="MS Mincho" w:cs="Times New Roman"/>
          <w:lang w:val="en-US"/>
        </w:rPr>
        <w:t xml:space="preserve"> </w:t>
      </w:r>
      <w:proofErr w:type="spellStart"/>
      <w:r w:rsidRPr="003F3C24">
        <w:rPr>
          <w:rFonts w:eastAsia="MS Mincho" w:cs="Times New Roman"/>
          <w:lang w:val="en-US"/>
        </w:rPr>
        <w:t>pentru</w:t>
      </w:r>
      <w:proofErr w:type="spellEnd"/>
      <w:r w:rsidRPr="003F3C24">
        <w:rPr>
          <w:rFonts w:eastAsia="MS Mincho" w:cs="Times New Roman"/>
          <w:lang w:val="en-US"/>
        </w:rPr>
        <w:t xml:space="preserve"> </w:t>
      </w:r>
      <w:proofErr w:type="spellStart"/>
      <w:r w:rsidRPr="003F3C24">
        <w:rPr>
          <w:rFonts w:eastAsia="MS Mincho" w:cs="Times New Roman"/>
          <w:lang w:val="en-US"/>
        </w:rPr>
        <w:t>această</w:t>
      </w:r>
      <w:proofErr w:type="spellEnd"/>
      <w:r w:rsidRPr="003F3C24">
        <w:rPr>
          <w:rFonts w:eastAsia="MS Mincho" w:cs="Times New Roman"/>
          <w:lang w:val="en-US"/>
        </w:rPr>
        <w:t xml:space="preserve"> </w:t>
      </w:r>
      <w:proofErr w:type="spellStart"/>
      <w:r w:rsidRPr="003F3C24">
        <w:rPr>
          <w:rFonts w:eastAsia="MS Mincho" w:cs="Times New Roman"/>
          <w:lang w:val="en-US"/>
        </w:rPr>
        <w:t>dată</w:t>
      </w:r>
      <w:proofErr w:type="spellEnd"/>
      <w:r w:rsidRPr="003F3C24">
        <w:rPr>
          <w:rFonts w:eastAsia="MS Mincho" w:cs="Times New Roman"/>
          <w:lang w:val="en-US"/>
        </w:rPr>
        <w:t xml:space="preserve">. Cerul a </w:t>
      </w:r>
      <w:proofErr w:type="spellStart"/>
      <w:r w:rsidRPr="003F3C24">
        <w:rPr>
          <w:rFonts w:eastAsia="MS Mincho" w:cs="Times New Roman"/>
          <w:lang w:val="en-US"/>
        </w:rPr>
        <w:t>fost</w:t>
      </w:r>
      <w:proofErr w:type="spellEnd"/>
      <w:r w:rsidRPr="003F3C24">
        <w:rPr>
          <w:rFonts w:eastAsia="MS Mincho" w:cs="Times New Roman"/>
          <w:lang w:val="en-US"/>
        </w:rPr>
        <w:t xml:space="preserve"> </w:t>
      </w:r>
      <w:proofErr w:type="spellStart"/>
      <w:r w:rsidRPr="003F3C24">
        <w:rPr>
          <w:rFonts w:eastAsia="MS Mincho" w:cs="Times New Roman"/>
          <w:lang w:val="en-US"/>
        </w:rPr>
        <w:t>mai</w:t>
      </w:r>
      <w:proofErr w:type="spellEnd"/>
      <w:r w:rsidRPr="003F3C24">
        <w:rPr>
          <w:rFonts w:eastAsia="MS Mincho" w:cs="Times New Roman"/>
          <w:lang w:val="en-US"/>
        </w:rPr>
        <w:t xml:space="preserve"> </w:t>
      </w:r>
      <w:proofErr w:type="spellStart"/>
      <w:r w:rsidRPr="003F3C24">
        <w:rPr>
          <w:rFonts w:eastAsia="MS Mincho" w:cs="Times New Roman"/>
          <w:lang w:val="en-US"/>
        </w:rPr>
        <w:t>mult</w:t>
      </w:r>
      <w:proofErr w:type="spellEnd"/>
      <w:r w:rsidRPr="003F3C24">
        <w:rPr>
          <w:rFonts w:eastAsia="MS Mincho" w:cs="Times New Roman"/>
          <w:lang w:val="en-US"/>
        </w:rPr>
        <w:t xml:space="preserve"> </w:t>
      </w:r>
      <w:proofErr w:type="spellStart"/>
      <w:r w:rsidRPr="003F3C24">
        <w:rPr>
          <w:rFonts w:eastAsia="MS Mincho" w:cs="Times New Roman"/>
          <w:lang w:val="en-US"/>
        </w:rPr>
        <w:t>noros</w:t>
      </w:r>
      <w:proofErr w:type="spellEnd"/>
      <w:r w:rsidRPr="003F3C24">
        <w:rPr>
          <w:rFonts w:eastAsia="MS Mincho" w:cs="Times New Roman"/>
          <w:lang w:val="en-US"/>
        </w:rPr>
        <w:t xml:space="preserve"> </w:t>
      </w:r>
      <w:proofErr w:type="spellStart"/>
      <w:r w:rsidRPr="003F3C24">
        <w:rPr>
          <w:rFonts w:eastAsia="MS Mincho" w:cs="Times New Roman"/>
          <w:lang w:val="en-US"/>
        </w:rPr>
        <w:t>și</w:t>
      </w:r>
      <w:proofErr w:type="spellEnd"/>
      <w:r w:rsidRPr="003F3C24">
        <w:rPr>
          <w:rFonts w:eastAsia="MS Mincho" w:cs="Times New Roman"/>
          <w:lang w:val="en-US"/>
        </w:rPr>
        <w:t xml:space="preserve"> </w:t>
      </w:r>
      <w:proofErr w:type="spellStart"/>
      <w:r w:rsidRPr="003F3C24">
        <w:rPr>
          <w:rFonts w:eastAsia="MS Mincho" w:cs="Times New Roman"/>
          <w:lang w:val="en-US"/>
        </w:rPr>
        <w:t>trecător</w:t>
      </w:r>
      <w:proofErr w:type="spellEnd"/>
      <w:r w:rsidRPr="003F3C24">
        <w:rPr>
          <w:rFonts w:eastAsia="MS Mincho" w:cs="Times New Roman"/>
          <w:lang w:val="en-US"/>
        </w:rPr>
        <w:t xml:space="preserve"> </w:t>
      </w:r>
      <w:proofErr w:type="spellStart"/>
      <w:r w:rsidRPr="003F3C24">
        <w:rPr>
          <w:rFonts w:eastAsia="MS Mincho" w:cs="Times New Roman"/>
          <w:lang w:val="en-US"/>
        </w:rPr>
        <w:t>în</w:t>
      </w:r>
      <w:proofErr w:type="spellEnd"/>
      <w:r w:rsidRPr="003F3C24">
        <w:rPr>
          <w:rFonts w:eastAsia="MS Mincho" w:cs="Times New Roman"/>
          <w:lang w:val="en-US"/>
        </w:rPr>
        <w:t xml:space="preserve"> </w:t>
      </w:r>
      <w:proofErr w:type="spellStart"/>
      <w:r w:rsidRPr="003F3C24">
        <w:rPr>
          <w:rFonts w:eastAsia="MS Mincho" w:cs="Times New Roman"/>
          <w:lang w:val="en-US"/>
        </w:rPr>
        <w:t>unele</w:t>
      </w:r>
      <w:proofErr w:type="spellEnd"/>
      <w:r w:rsidRPr="003F3C24">
        <w:rPr>
          <w:rFonts w:eastAsia="MS Mincho" w:cs="Times New Roman"/>
          <w:lang w:val="en-US"/>
        </w:rPr>
        <w:t xml:space="preserve"> </w:t>
      </w:r>
      <w:proofErr w:type="spellStart"/>
      <w:r w:rsidRPr="003F3C24">
        <w:rPr>
          <w:rFonts w:eastAsia="MS Mincho" w:cs="Times New Roman"/>
          <w:lang w:val="en-US"/>
        </w:rPr>
        <w:t>cartiere</w:t>
      </w:r>
      <w:proofErr w:type="spellEnd"/>
      <w:r w:rsidRPr="003F3C24">
        <w:rPr>
          <w:rFonts w:eastAsia="MS Mincho" w:cs="Times New Roman"/>
          <w:lang w:val="en-US"/>
        </w:rPr>
        <w:t xml:space="preserve"> a </w:t>
      </w:r>
      <w:proofErr w:type="spellStart"/>
      <w:r w:rsidRPr="003F3C24">
        <w:rPr>
          <w:rFonts w:eastAsia="MS Mincho" w:cs="Times New Roman"/>
          <w:lang w:val="en-US"/>
        </w:rPr>
        <w:t>plouat</w:t>
      </w:r>
      <w:proofErr w:type="spellEnd"/>
      <w:r w:rsidRPr="003F3C24">
        <w:rPr>
          <w:rFonts w:eastAsia="MS Mincho" w:cs="Times New Roman"/>
          <w:lang w:val="en-US"/>
        </w:rPr>
        <w:t xml:space="preserve"> slab. </w:t>
      </w:r>
      <w:proofErr w:type="spellStart"/>
      <w:r w:rsidRPr="003F3C24">
        <w:rPr>
          <w:rFonts w:eastAsia="MS Mincho" w:cs="Times New Roman"/>
          <w:lang w:val="en-US"/>
        </w:rPr>
        <w:t>Vântul</w:t>
      </w:r>
      <w:proofErr w:type="spellEnd"/>
      <w:r w:rsidRPr="003F3C24">
        <w:rPr>
          <w:rFonts w:eastAsia="MS Mincho" w:cs="Times New Roman"/>
          <w:lang w:val="en-US"/>
        </w:rPr>
        <w:t xml:space="preserve"> a </w:t>
      </w:r>
      <w:proofErr w:type="spellStart"/>
      <w:r w:rsidRPr="003F3C24">
        <w:rPr>
          <w:rFonts w:eastAsia="MS Mincho" w:cs="Times New Roman"/>
          <w:lang w:val="en-US"/>
        </w:rPr>
        <w:t>suflat</w:t>
      </w:r>
      <w:proofErr w:type="spellEnd"/>
      <w:r w:rsidRPr="003F3C24">
        <w:rPr>
          <w:rFonts w:eastAsia="MS Mincho" w:cs="Times New Roman"/>
          <w:lang w:val="en-US"/>
        </w:rPr>
        <w:t xml:space="preserve"> slab </w:t>
      </w:r>
      <w:proofErr w:type="spellStart"/>
      <w:r w:rsidRPr="003F3C24">
        <w:rPr>
          <w:rFonts w:eastAsia="MS Mincho" w:cs="Times New Roman"/>
          <w:lang w:val="en-US"/>
        </w:rPr>
        <w:t>și</w:t>
      </w:r>
      <w:proofErr w:type="spellEnd"/>
      <w:r w:rsidRPr="003F3C24">
        <w:rPr>
          <w:rFonts w:eastAsia="MS Mincho" w:cs="Times New Roman"/>
          <w:lang w:val="en-US"/>
        </w:rPr>
        <w:t xml:space="preserve"> </w:t>
      </w:r>
      <w:proofErr w:type="spellStart"/>
      <w:r w:rsidRPr="003F3C24">
        <w:rPr>
          <w:rFonts w:eastAsia="MS Mincho" w:cs="Times New Roman"/>
          <w:lang w:val="en-US"/>
        </w:rPr>
        <w:t>moderat</w:t>
      </w:r>
      <w:proofErr w:type="spellEnd"/>
      <w:r w:rsidRPr="003F3C24">
        <w:rPr>
          <w:rFonts w:eastAsia="MS Mincho" w:cs="Times New Roman"/>
          <w:lang w:val="en-US"/>
        </w:rPr>
        <w:t xml:space="preserve">. </w:t>
      </w:r>
      <w:proofErr w:type="spellStart"/>
      <w:r w:rsidRPr="003F3C24">
        <w:rPr>
          <w:rFonts w:eastAsia="MS Mincho" w:cs="Times New Roman"/>
          <w:lang w:val="en-US"/>
        </w:rPr>
        <w:t>Temperatura</w:t>
      </w:r>
      <w:proofErr w:type="spellEnd"/>
      <w:r w:rsidRPr="003F3C24">
        <w:rPr>
          <w:rFonts w:eastAsia="MS Mincho" w:cs="Times New Roman"/>
          <w:lang w:val="en-US"/>
        </w:rPr>
        <w:t xml:space="preserve"> </w:t>
      </w:r>
      <w:proofErr w:type="spellStart"/>
      <w:r w:rsidRPr="003F3C24">
        <w:rPr>
          <w:rFonts w:eastAsia="MS Mincho" w:cs="Times New Roman"/>
          <w:lang w:val="en-US"/>
        </w:rPr>
        <w:t>maximă</w:t>
      </w:r>
      <w:proofErr w:type="spellEnd"/>
      <w:r w:rsidRPr="003F3C24">
        <w:rPr>
          <w:rFonts w:eastAsia="MS Mincho" w:cs="Times New Roman"/>
          <w:lang w:val="en-US"/>
        </w:rPr>
        <w:t xml:space="preserve"> a </w:t>
      </w:r>
      <w:proofErr w:type="spellStart"/>
      <w:r w:rsidRPr="003F3C24">
        <w:rPr>
          <w:rFonts w:eastAsia="MS Mincho" w:cs="Times New Roman"/>
          <w:lang w:val="en-US"/>
        </w:rPr>
        <w:t>fost</w:t>
      </w:r>
      <w:proofErr w:type="spellEnd"/>
      <w:r w:rsidRPr="003F3C24">
        <w:rPr>
          <w:rFonts w:eastAsia="MS Mincho" w:cs="Times New Roman"/>
          <w:lang w:val="en-US"/>
        </w:rPr>
        <w:t xml:space="preserve"> de 27 de grade la </w:t>
      </w:r>
      <w:proofErr w:type="spellStart"/>
      <w:r w:rsidRPr="003F3C24">
        <w:rPr>
          <w:rFonts w:eastAsia="MS Mincho" w:cs="Times New Roman"/>
          <w:lang w:val="en-US"/>
        </w:rPr>
        <w:t>stația</w:t>
      </w:r>
      <w:proofErr w:type="spellEnd"/>
      <w:r w:rsidRPr="003F3C24">
        <w:rPr>
          <w:rFonts w:eastAsia="MS Mincho" w:cs="Times New Roman"/>
          <w:lang w:val="en-US"/>
        </w:rPr>
        <w:t xml:space="preserve"> </w:t>
      </w:r>
      <w:proofErr w:type="spellStart"/>
      <w:r w:rsidRPr="003F3C24">
        <w:rPr>
          <w:rFonts w:eastAsia="MS Mincho" w:cs="Times New Roman"/>
          <w:lang w:val="en-US"/>
        </w:rPr>
        <w:t>meteorologică</w:t>
      </w:r>
      <w:proofErr w:type="spellEnd"/>
      <w:r w:rsidRPr="003F3C24">
        <w:rPr>
          <w:rFonts w:eastAsia="MS Mincho" w:cs="Times New Roman"/>
          <w:lang w:val="en-US"/>
        </w:rPr>
        <w:t xml:space="preserve"> </w:t>
      </w:r>
      <w:proofErr w:type="spellStart"/>
      <w:r w:rsidRPr="003F3C24">
        <w:rPr>
          <w:rFonts w:eastAsia="MS Mincho" w:cs="Times New Roman"/>
          <w:lang w:val="en-US"/>
        </w:rPr>
        <w:t>Băneasa</w:t>
      </w:r>
      <w:proofErr w:type="spellEnd"/>
      <w:r w:rsidRPr="003F3C24">
        <w:rPr>
          <w:rFonts w:eastAsia="MS Mincho" w:cs="Times New Roman"/>
          <w:lang w:val="en-US"/>
        </w:rPr>
        <w:t xml:space="preserve"> </w:t>
      </w:r>
      <w:proofErr w:type="spellStart"/>
      <w:r w:rsidRPr="003F3C24">
        <w:rPr>
          <w:rFonts w:eastAsia="MS Mincho" w:cs="Times New Roman"/>
          <w:lang w:val="en-US"/>
        </w:rPr>
        <w:t>și</w:t>
      </w:r>
      <w:proofErr w:type="spellEnd"/>
      <w:r w:rsidRPr="003F3C24">
        <w:rPr>
          <w:rFonts w:eastAsia="MS Mincho" w:cs="Times New Roman"/>
          <w:lang w:val="en-US"/>
        </w:rPr>
        <w:t xml:space="preserve"> 28 de grade la </w:t>
      </w:r>
      <w:proofErr w:type="spellStart"/>
      <w:r w:rsidRPr="003F3C24">
        <w:rPr>
          <w:rFonts w:eastAsia="MS Mincho" w:cs="Times New Roman"/>
          <w:lang w:val="en-US"/>
        </w:rPr>
        <w:t>Afumați</w:t>
      </w:r>
      <w:proofErr w:type="spellEnd"/>
      <w:r w:rsidRPr="003F3C24">
        <w:rPr>
          <w:rFonts w:eastAsia="MS Mincho" w:cs="Times New Roman"/>
          <w:lang w:val="en-US"/>
        </w:rPr>
        <w:t xml:space="preserve"> </w:t>
      </w:r>
      <w:proofErr w:type="spellStart"/>
      <w:r w:rsidRPr="003F3C24">
        <w:rPr>
          <w:rFonts w:eastAsia="MS Mincho" w:cs="Times New Roman"/>
          <w:lang w:val="en-US"/>
        </w:rPr>
        <w:t>și</w:t>
      </w:r>
      <w:proofErr w:type="spellEnd"/>
      <w:r w:rsidRPr="003F3C24">
        <w:rPr>
          <w:rFonts w:eastAsia="MS Mincho" w:cs="Times New Roman"/>
          <w:lang w:val="en-US"/>
        </w:rPr>
        <w:t xml:space="preserve"> Filaret, </w:t>
      </w:r>
      <w:proofErr w:type="spellStart"/>
      <w:r w:rsidRPr="003F3C24">
        <w:rPr>
          <w:rFonts w:eastAsia="MS Mincho" w:cs="Times New Roman"/>
          <w:lang w:val="en-US"/>
        </w:rPr>
        <w:t>iar</w:t>
      </w:r>
      <w:proofErr w:type="spellEnd"/>
      <w:r w:rsidRPr="003F3C24">
        <w:rPr>
          <w:rFonts w:eastAsia="MS Mincho" w:cs="Times New Roman"/>
          <w:lang w:val="en-US"/>
        </w:rPr>
        <w:t xml:space="preserve"> la </w:t>
      </w:r>
      <w:proofErr w:type="spellStart"/>
      <w:r w:rsidRPr="003F3C24">
        <w:rPr>
          <w:rFonts w:eastAsia="MS Mincho" w:cs="Times New Roman"/>
          <w:lang w:val="en-US"/>
        </w:rPr>
        <w:t>ora</w:t>
      </w:r>
      <w:proofErr w:type="spellEnd"/>
      <w:r w:rsidRPr="003F3C24">
        <w:rPr>
          <w:rFonts w:eastAsia="MS Mincho" w:cs="Times New Roman"/>
          <w:lang w:val="en-US"/>
        </w:rPr>
        <w:t xml:space="preserve"> 6 se </w:t>
      </w:r>
      <w:proofErr w:type="spellStart"/>
      <w:r w:rsidRPr="003F3C24">
        <w:rPr>
          <w:rFonts w:eastAsia="MS Mincho" w:cs="Times New Roman"/>
          <w:lang w:val="en-US"/>
        </w:rPr>
        <w:t>înregistrau</w:t>
      </w:r>
      <w:proofErr w:type="spellEnd"/>
      <w:r w:rsidRPr="003F3C24">
        <w:rPr>
          <w:rFonts w:eastAsia="MS Mincho" w:cs="Times New Roman"/>
          <w:lang w:val="en-US"/>
        </w:rPr>
        <w:t xml:space="preserve"> 19 grade la </w:t>
      </w:r>
      <w:proofErr w:type="spellStart"/>
      <w:r w:rsidRPr="003F3C24">
        <w:rPr>
          <w:rFonts w:eastAsia="MS Mincho" w:cs="Times New Roman"/>
          <w:lang w:val="en-US"/>
        </w:rPr>
        <w:t>Afumați</w:t>
      </w:r>
      <w:proofErr w:type="spellEnd"/>
      <w:r w:rsidRPr="003F3C24">
        <w:rPr>
          <w:rFonts w:eastAsia="MS Mincho" w:cs="Times New Roman"/>
          <w:lang w:val="en-US"/>
        </w:rPr>
        <w:t xml:space="preserve"> </w:t>
      </w:r>
      <w:proofErr w:type="spellStart"/>
      <w:r w:rsidRPr="003F3C24">
        <w:rPr>
          <w:rFonts w:eastAsia="MS Mincho" w:cs="Times New Roman"/>
          <w:lang w:val="en-US"/>
        </w:rPr>
        <w:t>și</w:t>
      </w:r>
      <w:proofErr w:type="spellEnd"/>
      <w:r w:rsidRPr="003F3C24">
        <w:rPr>
          <w:rFonts w:eastAsia="MS Mincho" w:cs="Times New Roman"/>
          <w:lang w:val="en-US"/>
        </w:rPr>
        <w:t xml:space="preserve"> </w:t>
      </w:r>
      <w:proofErr w:type="spellStart"/>
      <w:r w:rsidRPr="003F3C24">
        <w:rPr>
          <w:rFonts w:eastAsia="MS Mincho" w:cs="Times New Roman"/>
          <w:lang w:val="en-US"/>
        </w:rPr>
        <w:t>Băneasa</w:t>
      </w:r>
      <w:proofErr w:type="spellEnd"/>
      <w:r w:rsidRPr="003F3C24">
        <w:rPr>
          <w:rFonts w:eastAsia="MS Mincho" w:cs="Times New Roman"/>
          <w:lang w:val="en-US"/>
        </w:rPr>
        <w:t xml:space="preserve"> </w:t>
      </w:r>
      <w:proofErr w:type="spellStart"/>
      <w:r w:rsidRPr="003F3C24">
        <w:rPr>
          <w:rFonts w:eastAsia="MS Mincho" w:cs="Times New Roman"/>
          <w:lang w:val="en-US"/>
        </w:rPr>
        <w:t>și</w:t>
      </w:r>
      <w:proofErr w:type="spellEnd"/>
      <w:r w:rsidRPr="003F3C24">
        <w:rPr>
          <w:rFonts w:eastAsia="MS Mincho" w:cs="Times New Roman"/>
          <w:lang w:val="en-US"/>
        </w:rPr>
        <w:t xml:space="preserve"> 20 de grade la Filaret.</w:t>
      </w:r>
    </w:p>
    <w:p w14:paraId="03D8D0AC" w14:textId="77777777" w:rsidR="003F3C24" w:rsidRPr="003F3C24" w:rsidRDefault="003F3C24" w:rsidP="003F3C24">
      <w:pPr>
        <w:autoSpaceDE w:val="0"/>
        <w:autoSpaceDN w:val="0"/>
        <w:adjustRightInd w:val="0"/>
        <w:spacing w:before="0" w:after="0" w:line="240" w:lineRule="auto"/>
        <w:ind w:left="1080"/>
        <w:rPr>
          <w:rFonts w:eastAsia="MS Mincho" w:cs="Times New Roman"/>
          <w:lang w:val="en-US"/>
        </w:rPr>
      </w:pPr>
    </w:p>
    <w:p w14:paraId="2FCA1187" w14:textId="77777777" w:rsidR="003F3C24" w:rsidRPr="003F3C24" w:rsidRDefault="003F3C24" w:rsidP="003F3C24">
      <w:pPr>
        <w:autoSpaceDE w:val="0"/>
        <w:autoSpaceDN w:val="0"/>
        <w:adjustRightInd w:val="0"/>
        <w:spacing w:before="0" w:after="0" w:line="240" w:lineRule="auto"/>
        <w:ind w:left="1080"/>
        <w:rPr>
          <w:rFonts w:eastAsia="MS Mincho" w:cs="Times New Roman"/>
          <w:lang w:val="en-US"/>
        </w:rPr>
      </w:pPr>
    </w:p>
    <w:p w14:paraId="760F46F9" w14:textId="77777777" w:rsidR="003F3C24" w:rsidRPr="003F3C24" w:rsidRDefault="003F3C24" w:rsidP="003F3C24">
      <w:pPr>
        <w:autoSpaceDE w:val="0"/>
        <w:autoSpaceDN w:val="0"/>
        <w:adjustRightInd w:val="0"/>
        <w:spacing w:before="0" w:after="0" w:line="240" w:lineRule="auto"/>
        <w:rPr>
          <w:rFonts w:eastAsia="MS Mincho" w:cs="Times New Roman"/>
          <w:sz w:val="16"/>
          <w:szCs w:val="16"/>
          <w:lang w:val="en-US"/>
        </w:rPr>
      </w:pPr>
    </w:p>
    <w:p w14:paraId="4322C3FB" w14:textId="77777777" w:rsidR="003F3C24" w:rsidRPr="003F3C24" w:rsidRDefault="003F3C24" w:rsidP="003F3C24">
      <w:pPr>
        <w:autoSpaceDE w:val="0"/>
        <w:autoSpaceDN w:val="0"/>
        <w:adjustRightInd w:val="0"/>
        <w:spacing w:before="0" w:after="0" w:line="240" w:lineRule="auto"/>
        <w:ind w:left="1080"/>
        <w:rPr>
          <w:rFonts w:eastAsia="MS Mincho" w:cs="Times New Roman"/>
          <w:color w:val="auto"/>
        </w:rPr>
      </w:pPr>
      <w:r w:rsidRPr="003F3C24">
        <w:rPr>
          <w:rFonts w:eastAsia="MS Mincho" w:cs="Times New Roman"/>
          <w:b/>
          <w:bCs/>
          <w:color w:val="auto"/>
        </w:rPr>
        <w:t xml:space="preserve">3. </w:t>
      </w:r>
      <w:r w:rsidRPr="003F3C24">
        <w:rPr>
          <w:rFonts w:eastAsia="MS Mincho" w:cs="Times New Roman"/>
          <w:b/>
          <w:bCs/>
          <w:color w:val="auto"/>
          <w:u w:val="single"/>
        </w:rPr>
        <w:t>Prognoza meteorologică în intervalul 11.09.2025, ora 09.00 - 12.09.2025, ora 9.00</w:t>
      </w:r>
    </w:p>
    <w:p w14:paraId="27C54209" w14:textId="77777777" w:rsidR="003F3C24" w:rsidRPr="003F3C24" w:rsidRDefault="003F3C24" w:rsidP="003F3C24">
      <w:pPr>
        <w:autoSpaceDE w:val="0"/>
        <w:autoSpaceDN w:val="0"/>
        <w:adjustRightInd w:val="0"/>
        <w:spacing w:before="0" w:after="0" w:line="240" w:lineRule="auto"/>
        <w:ind w:left="1080"/>
        <w:rPr>
          <w:rFonts w:eastAsia="MS Mincho" w:cs="Times New Roman"/>
          <w:b/>
          <w:bCs/>
          <w:color w:val="auto"/>
        </w:rPr>
      </w:pPr>
    </w:p>
    <w:p w14:paraId="5583228B" w14:textId="77777777" w:rsidR="003F3C24" w:rsidRPr="003F3C24" w:rsidRDefault="003F3C24" w:rsidP="003F3C24">
      <w:pPr>
        <w:autoSpaceDE w:val="0"/>
        <w:autoSpaceDN w:val="0"/>
        <w:adjustRightInd w:val="0"/>
        <w:spacing w:before="0" w:after="0" w:line="240" w:lineRule="auto"/>
        <w:ind w:left="1080"/>
        <w:rPr>
          <w:rFonts w:eastAsia="MS Mincho" w:cs="Times New Roman"/>
          <w:color w:val="auto"/>
          <w:lang w:val="en-US"/>
        </w:rPr>
      </w:pPr>
      <w:r w:rsidRPr="003F3C24">
        <w:rPr>
          <w:rFonts w:eastAsia="MS Mincho" w:cs="Times New Roman"/>
          <w:b/>
          <w:bCs/>
          <w:color w:val="auto"/>
          <w:lang w:val="en-US"/>
        </w:rPr>
        <w:t xml:space="preserve">ÎN ȚARĂ, </w:t>
      </w:r>
      <w:proofErr w:type="spellStart"/>
      <w:r w:rsidRPr="003F3C24">
        <w:rPr>
          <w:rFonts w:eastAsia="MS Mincho" w:cs="Times New Roman"/>
          <w:b/>
          <w:bCs/>
          <w:color w:val="auto"/>
          <w:lang w:val="en-US"/>
        </w:rPr>
        <w:t>vremea</w:t>
      </w:r>
      <w:proofErr w:type="spellEnd"/>
      <w:r w:rsidRPr="003F3C24">
        <w:rPr>
          <w:rFonts w:eastAsia="MS Mincho" w:cs="Times New Roman"/>
          <w:b/>
          <w:bCs/>
          <w:color w:val="auto"/>
          <w:lang w:val="en-US"/>
        </w:rPr>
        <w:t xml:space="preserve"> se </w:t>
      </w:r>
      <w:proofErr w:type="spellStart"/>
      <w:r w:rsidRPr="003F3C24">
        <w:rPr>
          <w:rFonts w:eastAsia="MS Mincho" w:cs="Times New Roman"/>
          <w:b/>
          <w:bCs/>
          <w:color w:val="auto"/>
          <w:lang w:val="en-US"/>
        </w:rPr>
        <w:t>va</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menține</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mai</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caldă</w:t>
      </w:r>
      <w:proofErr w:type="spellEnd"/>
      <w:r w:rsidRPr="003F3C24">
        <w:rPr>
          <w:rFonts w:eastAsia="MS Mincho" w:cs="Times New Roman"/>
          <w:b/>
          <w:bCs/>
          <w:color w:val="auto"/>
          <w:lang w:val="en-US"/>
        </w:rPr>
        <w:t xml:space="preserve"> </w:t>
      </w:r>
      <w:proofErr w:type="spellStart"/>
      <w:r w:rsidRPr="003F3C24">
        <w:rPr>
          <w:rFonts w:eastAsia="MS Mincho" w:cs="Times New Roman"/>
          <w:color w:val="auto"/>
          <w:lang w:val="en-US"/>
        </w:rPr>
        <w:t>decât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mod </w:t>
      </w:r>
      <w:proofErr w:type="spellStart"/>
      <w:r w:rsidRPr="003F3C24">
        <w:rPr>
          <w:rFonts w:eastAsia="MS Mincho" w:cs="Times New Roman"/>
          <w:color w:val="auto"/>
          <w:lang w:val="en-US"/>
        </w:rPr>
        <w:t>obișnuit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pentru</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această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dată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mai</w:t>
      </w:r>
      <w:proofErr w:type="spellEnd"/>
      <w:r w:rsidRPr="003F3C24">
        <w:rPr>
          <w:rFonts w:eastAsia="MS Mincho" w:cs="Times New Roman"/>
          <w:color w:val="auto"/>
          <w:lang w:val="en-US"/>
        </w:rPr>
        <w:t xml:space="preserve"> mare </w:t>
      </w:r>
      <w:proofErr w:type="spellStart"/>
      <w:r w:rsidRPr="003F3C24">
        <w:rPr>
          <w:rFonts w:eastAsia="MS Mincho" w:cs="Times New Roman"/>
          <w:color w:val="auto"/>
          <w:lang w:val="en-US"/>
        </w:rPr>
        <w:t>parte</w:t>
      </w:r>
      <w:proofErr w:type="spellEnd"/>
      <w:r w:rsidRPr="003F3C24">
        <w:rPr>
          <w:rFonts w:eastAsia="MS Mincho" w:cs="Times New Roman"/>
          <w:color w:val="auto"/>
          <w:lang w:val="en-US"/>
        </w:rPr>
        <w:t xml:space="preserve"> a </w:t>
      </w:r>
      <w:proofErr w:type="spellStart"/>
      <w:r w:rsidRPr="003F3C24">
        <w:rPr>
          <w:rFonts w:eastAsia="MS Mincho" w:cs="Times New Roman"/>
          <w:color w:val="auto"/>
          <w:lang w:val="en-US"/>
        </w:rPr>
        <w:t>țării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rămâne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călduroasă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regiunile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sudice</w:t>
      </w:r>
      <w:proofErr w:type="spellEnd"/>
      <w:r w:rsidRPr="003F3C24">
        <w:rPr>
          <w:rFonts w:eastAsia="MS Mincho" w:cs="Times New Roman"/>
          <w:color w:val="auto"/>
          <w:lang w:val="en-US"/>
        </w:rPr>
        <w:t xml:space="preserve">. Cerul </w:t>
      </w:r>
      <w:proofErr w:type="spellStart"/>
      <w:r w:rsidRPr="003F3C24">
        <w:rPr>
          <w:rFonts w:eastAsia="MS Mincho" w:cs="Times New Roman"/>
          <w:color w:val="auto"/>
          <w:lang w:val="en-US"/>
        </w:rPr>
        <w:t>va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avea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înnorări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temporar</w:t>
      </w:r>
      <w:proofErr w:type="spellEnd"/>
      <w:r w:rsidRPr="003F3C24">
        <w:rPr>
          <w:rFonts w:eastAsia="MS Mincho" w:cs="Times New Roman"/>
          <w:color w:val="auto"/>
          <w:lang w:val="en-US"/>
        </w:rPr>
        <w:t xml:space="preserve"> accentuate, </w:t>
      </w:r>
      <w:proofErr w:type="spellStart"/>
      <w:r w:rsidRPr="003F3C24">
        <w:rPr>
          <w:rFonts w:eastAsia="MS Mincho" w:cs="Times New Roman"/>
          <w:color w:val="auto"/>
          <w:lang w:val="en-US"/>
        </w:rPr>
        <w:t>exceptând</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ziua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regiunile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sudestice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unde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va</w:t>
      </w:r>
      <w:proofErr w:type="spellEnd"/>
      <w:r w:rsidRPr="003F3C24">
        <w:rPr>
          <w:rFonts w:eastAsia="MS Mincho" w:cs="Times New Roman"/>
          <w:color w:val="auto"/>
          <w:lang w:val="en-US"/>
        </w:rPr>
        <w:t xml:space="preserve"> fi </w:t>
      </w:r>
      <w:proofErr w:type="spellStart"/>
      <w:r w:rsidRPr="003F3C24">
        <w:rPr>
          <w:rFonts w:eastAsia="MS Mincho" w:cs="Times New Roman"/>
          <w:color w:val="auto"/>
          <w:lang w:val="en-US"/>
        </w:rPr>
        <w:t>variabil</w:t>
      </w:r>
      <w:proofErr w:type="spellEnd"/>
      <w:r w:rsidRPr="003F3C24">
        <w:rPr>
          <w:rFonts w:eastAsia="MS Mincho" w:cs="Times New Roman"/>
          <w:color w:val="auto"/>
          <w:lang w:val="en-US"/>
        </w:rPr>
        <w:t xml:space="preserve">. Vor fi </w:t>
      </w:r>
      <w:proofErr w:type="spellStart"/>
      <w:r w:rsidRPr="003F3C24">
        <w:rPr>
          <w:rFonts w:eastAsia="MS Mincho" w:cs="Times New Roman"/>
          <w:color w:val="auto"/>
          <w:lang w:val="en-US"/>
        </w:rPr>
        <w:t>perioade</w:t>
      </w:r>
      <w:proofErr w:type="spellEnd"/>
      <w:r w:rsidRPr="003F3C24">
        <w:rPr>
          <w:rFonts w:eastAsia="MS Mincho" w:cs="Times New Roman"/>
          <w:color w:val="auto"/>
          <w:lang w:val="en-US"/>
        </w:rPr>
        <w:t xml:space="preserve"> cu averse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descărcări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electrice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Banat, </w:t>
      </w:r>
      <w:proofErr w:type="spellStart"/>
      <w:r w:rsidRPr="003F3C24">
        <w:rPr>
          <w:rFonts w:eastAsia="MS Mincho" w:cs="Times New Roman"/>
          <w:color w:val="auto"/>
          <w:lang w:val="en-US"/>
        </w:rPr>
        <w:t>Crișana</w:t>
      </w:r>
      <w:proofErr w:type="spellEnd"/>
      <w:r w:rsidRPr="003F3C24">
        <w:rPr>
          <w:rFonts w:eastAsia="MS Mincho" w:cs="Times New Roman"/>
          <w:color w:val="auto"/>
          <w:lang w:val="en-US"/>
        </w:rPr>
        <w:t xml:space="preserve">, Maramureș, </w:t>
      </w:r>
      <w:proofErr w:type="spellStart"/>
      <w:r w:rsidRPr="003F3C24">
        <w:rPr>
          <w:rFonts w:eastAsia="MS Mincho" w:cs="Times New Roman"/>
          <w:color w:val="auto"/>
          <w:lang w:val="en-US"/>
        </w:rPr>
        <w:t>Transilvania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vestul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Olteniei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nordul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Moldovei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iar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seara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noaptea</w:t>
      </w:r>
      <w:proofErr w:type="spellEnd"/>
      <w:r w:rsidRPr="003F3C24">
        <w:rPr>
          <w:rFonts w:eastAsia="MS Mincho" w:cs="Times New Roman"/>
          <w:color w:val="auto"/>
          <w:lang w:val="en-US"/>
        </w:rPr>
        <w:t xml:space="preserve"> local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restul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teritoriului</w:t>
      </w:r>
      <w:proofErr w:type="spellEnd"/>
      <w:r w:rsidRPr="003F3C24">
        <w:rPr>
          <w:rFonts w:eastAsia="MS Mincho" w:cs="Times New Roman"/>
          <w:color w:val="auto"/>
          <w:lang w:val="en-US"/>
        </w:rPr>
        <w:t xml:space="preserve">. Pe </w:t>
      </w:r>
      <w:proofErr w:type="spellStart"/>
      <w:r w:rsidRPr="003F3C24">
        <w:rPr>
          <w:rFonts w:eastAsia="MS Mincho" w:cs="Times New Roman"/>
          <w:color w:val="auto"/>
          <w:lang w:val="en-US"/>
        </w:rPr>
        <w:t>suprafețe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mici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vor</w:t>
      </w:r>
      <w:proofErr w:type="spellEnd"/>
      <w:r w:rsidRPr="003F3C24">
        <w:rPr>
          <w:rFonts w:eastAsia="MS Mincho" w:cs="Times New Roman"/>
          <w:color w:val="auto"/>
          <w:lang w:val="en-US"/>
        </w:rPr>
        <w:t xml:space="preserve"> fi </w:t>
      </w:r>
      <w:proofErr w:type="spellStart"/>
      <w:r w:rsidRPr="003F3C24">
        <w:rPr>
          <w:rFonts w:eastAsia="MS Mincho" w:cs="Times New Roman"/>
          <w:color w:val="auto"/>
          <w:lang w:val="en-US"/>
        </w:rPr>
        <w:t>cantități</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apă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însemnate</w:t>
      </w:r>
      <w:proofErr w:type="spellEnd"/>
      <w:r w:rsidRPr="003F3C24">
        <w:rPr>
          <w:rFonts w:eastAsia="MS Mincho" w:cs="Times New Roman"/>
          <w:color w:val="auto"/>
          <w:lang w:val="en-US"/>
        </w:rPr>
        <w:t xml:space="preserve"> (15...25 l/</w:t>
      </w:r>
      <w:proofErr w:type="spellStart"/>
      <w:r w:rsidRPr="003F3C24">
        <w:rPr>
          <w:rFonts w:eastAsia="MS Mincho" w:cs="Times New Roman"/>
          <w:color w:val="auto"/>
          <w:lang w:val="en-US"/>
        </w:rPr>
        <w:t>mp</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izolat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vor</w:t>
      </w:r>
      <w:proofErr w:type="spellEnd"/>
      <w:r w:rsidRPr="003F3C24">
        <w:rPr>
          <w:rFonts w:eastAsia="MS Mincho" w:cs="Times New Roman"/>
          <w:color w:val="auto"/>
          <w:lang w:val="en-US"/>
        </w:rPr>
        <w:t xml:space="preserve"> fi </w:t>
      </w:r>
      <w:proofErr w:type="spellStart"/>
      <w:r w:rsidRPr="003F3C24">
        <w:rPr>
          <w:rFonts w:eastAsia="MS Mincho" w:cs="Times New Roman"/>
          <w:color w:val="auto"/>
          <w:lang w:val="en-US"/>
        </w:rPr>
        <w:t>posibile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căderi</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grindină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Vântul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va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sufla</w:t>
      </w:r>
      <w:proofErr w:type="spellEnd"/>
      <w:r w:rsidRPr="003F3C24">
        <w:rPr>
          <w:rFonts w:eastAsia="MS Mincho" w:cs="Times New Roman"/>
          <w:color w:val="auto"/>
          <w:lang w:val="en-US"/>
        </w:rPr>
        <w:t xml:space="preserve"> slab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moderat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temporar</w:t>
      </w:r>
      <w:proofErr w:type="spellEnd"/>
      <w:r w:rsidRPr="003F3C24">
        <w:rPr>
          <w:rFonts w:eastAsia="MS Mincho" w:cs="Times New Roman"/>
          <w:color w:val="auto"/>
          <w:lang w:val="en-US"/>
        </w:rPr>
        <w:t xml:space="preserve"> cu </w:t>
      </w:r>
      <w:proofErr w:type="spellStart"/>
      <w:r w:rsidRPr="003F3C24">
        <w:rPr>
          <w:rFonts w:eastAsia="MS Mincho" w:cs="Times New Roman"/>
          <w:color w:val="auto"/>
          <w:lang w:val="en-US"/>
        </w:rPr>
        <w:t>intensificări</w:t>
      </w:r>
      <w:proofErr w:type="spellEnd"/>
      <w:r w:rsidRPr="003F3C24">
        <w:rPr>
          <w:rFonts w:eastAsia="MS Mincho" w:cs="Times New Roman"/>
          <w:color w:val="auto"/>
          <w:lang w:val="en-US"/>
        </w:rPr>
        <w:t xml:space="preserve"> pe </w:t>
      </w:r>
      <w:proofErr w:type="spellStart"/>
      <w:r w:rsidRPr="003F3C24">
        <w:rPr>
          <w:rFonts w:eastAsia="MS Mincho" w:cs="Times New Roman"/>
          <w:color w:val="auto"/>
          <w:lang w:val="en-US"/>
        </w:rPr>
        <w:t>parcursul</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zilei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vest, </w:t>
      </w:r>
      <w:proofErr w:type="spellStart"/>
      <w:r w:rsidRPr="003F3C24">
        <w:rPr>
          <w:rFonts w:eastAsia="MS Mincho" w:cs="Times New Roman"/>
          <w:color w:val="auto"/>
          <w:lang w:val="en-US"/>
        </w:rPr>
        <w:t>sud</w:t>
      </w:r>
      <w:proofErr w:type="spellEnd"/>
      <w:r w:rsidRPr="003F3C24">
        <w:rPr>
          <w:rFonts w:eastAsia="MS Mincho" w:cs="Times New Roman"/>
          <w:color w:val="auto"/>
          <w:lang w:val="en-US"/>
        </w:rPr>
        <w:t xml:space="preserve">-vest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nord-est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pe </w:t>
      </w:r>
      <w:proofErr w:type="spellStart"/>
      <w:r w:rsidRPr="003F3C24">
        <w:rPr>
          <w:rFonts w:eastAsia="MS Mincho" w:cs="Times New Roman"/>
          <w:color w:val="auto"/>
          <w:lang w:val="en-US"/>
        </w:rPr>
        <w:t>alocuri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rest, cu </w:t>
      </w:r>
      <w:proofErr w:type="spellStart"/>
      <w:r w:rsidRPr="003F3C24">
        <w:rPr>
          <w:rFonts w:eastAsia="MS Mincho" w:cs="Times New Roman"/>
          <w:color w:val="auto"/>
          <w:lang w:val="en-US"/>
        </w:rPr>
        <w:t>viteze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general de 40...50 km/h, </w:t>
      </w:r>
      <w:proofErr w:type="spellStart"/>
      <w:r w:rsidRPr="003F3C24">
        <w:rPr>
          <w:rFonts w:eastAsia="MS Mincho" w:cs="Times New Roman"/>
          <w:color w:val="auto"/>
          <w:lang w:val="en-US"/>
        </w:rPr>
        <w:t>iar</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munte</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peste</w:t>
      </w:r>
      <w:proofErr w:type="spellEnd"/>
      <w:r w:rsidRPr="003F3C24">
        <w:rPr>
          <w:rFonts w:eastAsia="MS Mincho" w:cs="Times New Roman"/>
          <w:color w:val="auto"/>
          <w:lang w:val="en-US"/>
        </w:rPr>
        <w:t xml:space="preserve"> 60...80 km/h, </w:t>
      </w:r>
      <w:proofErr w:type="spellStart"/>
      <w:r w:rsidRPr="003F3C24">
        <w:rPr>
          <w:rFonts w:eastAsia="MS Mincho" w:cs="Times New Roman"/>
          <w:color w:val="auto"/>
          <w:lang w:val="en-US"/>
        </w:rPr>
        <w:t>dar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scurtă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durată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asociat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averselor</w:t>
      </w:r>
      <w:proofErr w:type="spellEnd"/>
      <w:r w:rsidRPr="003F3C24">
        <w:rPr>
          <w:rFonts w:eastAsia="MS Mincho" w:cs="Times New Roman"/>
          <w:color w:val="auto"/>
          <w:lang w:val="en-US"/>
        </w:rPr>
        <w:t>.</w:t>
      </w:r>
    </w:p>
    <w:p w14:paraId="22D10F15" w14:textId="77777777" w:rsidR="003F3C24" w:rsidRPr="003F3C24" w:rsidRDefault="003F3C24" w:rsidP="003F3C24">
      <w:pPr>
        <w:autoSpaceDE w:val="0"/>
        <w:autoSpaceDN w:val="0"/>
        <w:adjustRightInd w:val="0"/>
        <w:spacing w:before="0" w:after="0" w:line="240" w:lineRule="auto"/>
        <w:ind w:left="1080"/>
        <w:rPr>
          <w:rFonts w:eastAsia="MS Mincho" w:cs="Times New Roman"/>
          <w:color w:val="auto"/>
          <w:lang w:val="en-US"/>
        </w:rPr>
      </w:pPr>
      <w:proofErr w:type="spellStart"/>
      <w:r w:rsidRPr="003F3C24">
        <w:rPr>
          <w:rFonts w:eastAsia="MS Mincho" w:cs="Times New Roman"/>
          <w:color w:val="auto"/>
          <w:lang w:val="en-US"/>
        </w:rPr>
        <w:t>Temperaturile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maxime</w:t>
      </w:r>
      <w:proofErr w:type="spellEnd"/>
      <w:r w:rsidRPr="003F3C24">
        <w:rPr>
          <w:rFonts w:eastAsia="MS Mincho" w:cs="Times New Roman"/>
          <w:color w:val="auto"/>
          <w:lang w:val="en-US"/>
        </w:rPr>
        <w:t xml:space="preserve"> se </w:t>
      </w:r>
      <w:proofErr w:type="spellStart"/>
      <w:r w:rsidRPr="003F3C24">
        <w:rPr>
          <w:rFonts w:eastAsia="MS Mincho" w:cs="Times New Roman"/>
          <w:color w:val="auto"/>
          <w:lang w:val="en-US"/>
        </w:rPr>
        <w:t>vor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încadra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general </w:t>
      </w:r>
      <w:proofErr w:type="spellStart"/>
      <w:r w:rsidRPr="003F3C24">
        <w:rPr>
          <w:rFonts w:eastAsia="MS Mincho" w:cs="Times New Roman"/>
          <w:color w:val="auto"/>
          <w:lang w:val="en-US"/>
        </w:rPr>
        <w:t>între</w:t>
      </w:r>
      <w:proofErr w:type="spellEnd"/>
      <w:r w:rsidRPr="003F3C24">
        <w:rPr>
          <w:rFonts w:eastAsia="MS Mincho" w:cs="Times New Roman"/>
          <w:color w:val="auto"/>
          <w:lang w:val="en-US"/>
        </w:rPr>
        <w:t xml:space="preserve"> 21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31 de grade, </w:t>
      </w:r>
      <w:proofErr w:type="spellStart"/>
      <w:r w:rsidRPr="003F3C24">
        <w:rPr>
          <w:rFonts w:eastAsia="MS Mincho" w:cs="Times New Roman"/>
          <w:color w:val="auto"/>
          <w:lang w:val="en-US"/>
        </w:rPr>
        <w:t>iar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cele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minime</w:t>
      </w:r>
      <w:proofErr w:type="spellEnd"/>
      <w:r w:rsidRPr="003F3C24">
        <w:rPr>
          <w:rFonts w:eastAsia="MS Mincho" w:cs="Times New Roman"/>
          <w:color w:val="auto"/>
          <w:lang w:val="en-US"/>
        </w:rPr>
        <w:t xml:space="preserve"> se </w:t>
      </w:r>
      <w:proofErr w:type="spellStart"/>
      <w:r w:rsidRPr="003F3C24">
        <w:rPr>
          <w:rFonts w:eastAsia="MS Mincho" w:cs="Times New Roman"/>
          <w:color w:val="auto"/>
          <w:lang w:val="en-US"/>
        </w:rPr>
        <w:t>vor</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situa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între</w:t>
      </w:r>
      <w:proofErr w:type="spellEnd"/>
      <w:r w:rsidRPr="003F3C24">
        <w:rPr>
          <w:rFonts w:eastAsia="MS Mincho" w:cs="Times New Roman"/>
          <w:color w:val="auto"/>
          <w:lang w:val="en-US"/>
        </w:rPr>
        <w:t xml:space="preserve"> 11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21 de grade. </w:t>
      </w:r>
    </w:p>
    <w:p w14:paraId="493C5146" w14:textId="77777777" w:rsidR="003F3C24" w:rsidRPr="003F3C24" w:rsidRDefault="003F3C24" w:rsidP="003F3C24">
      <w:pPr>
        <w:autoSpaceDE w:val="0"/>
        <w:autoSpaceDN w:val="0"/>
        <w:adjustRightInd w:val="0"/>
        <w:spacing w:before="0" w:after="0" w:line="240" w:lineRule="auto"/>
        <w:ind w:left="1080"/>
        <w:rPr>
          <w:rFonts w:eastAsia="MS Mincho" w:cs="Times New Roman"/>
          <w:color w:val="auto"/>
          <w:lang w:val="en-US"/>
        </w:rPr>
      </w:pPr>
      <w:r w:rsidRPr="003F3C24">
        <w:rPr>
          <w:rFonts w:eastAsia="MS Mincho" w:cs="Times New Roman"/>
          <w:b/>
          <w:bCs/>
          <w:color w:val="auto"/>
        </w:rPr>
        <w:t xml:space="preserve">La </w:t>
      </w:r>
      <w:proofErr w:type="spellStart"/>
      <w:r w:rsidRPr="003F3C24">
        <w:rPr>
          <w:rFonts w:eastAsia="MS Mincho" w:cs="Times New Roman"/>
          <w:b/>
          <w:bCs/>
          <w:color w:val="auto"/>
        </w:rPr>
        <w:t>Bucureşti</w:t>
      </w:r>
      <w:proofErr w:type="spellEnd"/>
      <w:r w:rsidRPr="003F3C24">
        <w:rPr>
          <w:rFonts w:eastAsia="MS Mincho" w:cs="Times New Roman"/>
          <w:b/>
          <w:bCs/>
          <w:color w:val="auto"/>
        </w:rPr>
        <w:t>,</w:t>
      </w:r>
      <w:r w:rsidRPr="003F3C24">
        <w:rPr>
          <w:rFonts w:eastAsia="MS Mincho" w:cs="ArialMT"/>
          <w:color w:val="auto"/>
        </w:rPr>
        <w:t xml:space="preserve"> </w:t>
      </w:r>
      <w:proofErr w:type="spellStart"/>
      <w:r w:rsidRPr="003F3C24">
        <w:rPr>
          <w:rFonts w:eastAsia="MS Mincho" w:cs="ArialMT"/>
          <w:b/>
          <w:bCs/>
          <w:color w:val="auto"/>
          <w:lang w:val="en-US"/>
        </w:rPr>
        <w:t>vremea</w:t>
      </w:r>
      <w:proofErr w:type="spellEnd"/>
      <w:r w:rsidRPr="003F3C24">
        <w:rPr>
          <w:rFonts w:eastAsia="MS Mincho" w:cs="ArialMT"/>
          <w:b/>
          <w:bCs/>
          <w:color w:val="auto"/>
          <w:lang w:val="en-US"/>
        </w:rPr>
        <w:t xml:space="preserve"> </w:t>
      </w:r>
      <w:proofErr w:type="spellStart"/>
      <w:r w:rsidRPr="003F3C24">
        <w:rPr>
          <w:rFonts w:eastAsia="MS Mincho" w:cs="ArialMT"/>
          <w:b/>
          <w:bCs/>
          <w:color w:val="auto"/>
          <w:lang w:val="en-US"/>
        </w:rPr>
        <w:t>va</w:t>
      </w:r>
      <w:proofErr w:type="spellEnd"/>
      <w:r w:rsidRPr="003F3C24">
        <w:rPr>
          <w:rFonts w:eastAsia="MS Mincho" w:cs="ArialMT"/>
          <w:b/>
          <w:bCs/>
          <w:color w:val="auto"/>
          <w:lang w:val="en-US"/>
        </w:rPr>
        <w:t xml:space="preserve"> fi </w:t>
      </w:r>
      <w:proofErr w:type="spellStart"/>
      <w:r w:rsidRPr="003F3C24">
        <w:rPr>
          <w:rFonts w:eastAsia="MS Mincho" w:cs="ArialMT"/>
          <w:b/>
          <w:bCs/>
          <w:color w:val="auto"/>
          <w:lang w:val="en-US"/>
        </w:rPr>
        <w:t>ușor</w:t>
      </w:r>
      <w:proofErr w:type="spellEnd"/>
      <w:r w:rsidRPr="003F3C24">
        <w:rPr>
          <w:rFonts w:eastAsia="MS Mincho" w:cs="ArialMT"/>
          <w:b/>
          <w:bCs/>
          <w:color w:val="auto"/>
          <w:lang w:val="en-US"/>
        </w:rPr>
        <w:t xml:space="preserve"> </w:t>
      </w:r>
      <w:proofErr w:type="spellStart"/>
      <w:r w:rsidRPr="003F3C24">
        <w:rPr>
          <w:rFonts w:eastAsia="MS Mincho" w:cs="ArialMT"/>
          <w:b/>
          <w:bCs/>
          <w:color w:val="auto"/>
          <w:lang w:val="en-US"/>
        </w:rPr>
        <w:t>mai</w:t>
      </w:r>
      <w:proofErr w:type="spellEnd"/>
      <w:r w:rsidRPr="003F3C24">
        <w:rPr>
          <w:rFonts w:eastAsia="MS Mincho" w:cs="ArialMT"/>
          <w:b/>
          <w:bCs/>
          <w:color w:val="auto"/>
          <w:lang w:val="en-US"/>
        </w:rPr>
        <w:t xml:space="preserve"> </w:t>
      </w:r>
      <w:proofErr w:type="spellStart"/>
      <w:r w:rsidRPr="003F3C24">
        <w:rPr>
          <w:rFonts w:eastAsia="MS Mincho" w:cs="ArialMT"/>
          <w:b/>
          <w:bCs/>
          <w:color w:val="auto"/>
          <w:lang w:val="en-US"/>
        </w:rPr>
        <w:t>caldă</w:t>
      </w:r>
      <w:proofErr w:type="spellEnd"/>
      <w:r w:rsidRPr="003F3C24">
        <w:rPr>
          <w:rFonts w:eastAsia="MS Mincho" w:cs="ArialMT"/>
          <w:b/>
          <w:bCs/>
          <w:color w:val="auto"/>
          <w:lang w:val="en-US"/>
        </w:rPr>
        <w:t xml:space="preserve"> </w:t>
      </w:r>
      <w:proofErr w:type="spellStart"/>
      <w:r w:rsidRPr="003F3C24">
        <w:rPr>
          <w:rFonts w:eastAsia="MS Mincho" w:cs="ArialMT"/>
          <w:color w:val="auto"/>
          <w:lang w:val="en-US"/>
        </w:rPr>
        <w:t>decât</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în</w:t>
      </w:r>
      <w:proofErr w:type="spellEnd"/>
      <w:r w:rsidRPr="003F3C24">
        <w:rPr>
          <w:rFonts w:eastAsia="MS Mincho" w:cs="ArialMT"/>
          <w:color w:val="auto"/>
          <w:lang w:val="en-US"/>
        </w:rPr>
        <w:t xml:space="preserve"> mod </w:t>
      </w:r>
      <w:proofErr w:type="spellStart"/>
      <w:r w:rsidRPr="003F3C24">
        <w:rPr>
          <w:rFonts w:eastAsia="MS Mincho" w:cs="ArialMT"/>
          <w:color w:val="auto"/>
          <w:lang w:val="en-US"/>
        </w:rPr>
        <w:t>obișnuit</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pentru</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această</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perioadă</w:t>
      </w:r>
      <w:proofErr w:type="spellEnd"/>
      <w:r w:rsidRPr="003F3C24">
        <w:rPr>
          <w:rFonts w:eastAsia="MS Mincho" w:cs="ArialMT"/>
          <w:color w:val="auto"/>
          <w:lang w:val="en-US"/>
        </w:rPr>
        <w:t xml:space="preserve">. Cerul </w:t>
      </w:r>
      <w:proofErr w:type="spellStart"/>
      <w:r w:rsidRPr="003F3C24">
        <w:rPr>
          <w:rFonts w:eastAsia="MS Mincho" w:cs="ArialMT"/>
          <w:color w:val="auto"/>
          <w:lang w:val="en-US"/>
        </w:rPr>
        <w:t>va</w:t>
      </w:r>
      <w:proofErr w:type="spellEnd"/>
      <w:r w:rsidRPr="003F3C24">
        <w:rPr>
          <w:rFonts w:eastAsia="MS Mincho" w:cs="ArialMT"/>
          <w:color w:val="auto"/>
          <w:lang w:val="en-US"/>
        </w:rPr>
        <w:t xml:space="preserve"> fi </w:t>
      </w:r>
      <w:proofErr w:type="spellStart"/>
      <w:r w:rsidRPr="003F3C24">
        <w:rPr>
          <w:rFonts w:eastAsia="MS Mincho" w:cs="ArialMT"/>
          <w:color w:val="auto"/>
          <w:lang w:val="en-US"/>
        </w:rPr>
        <w:t>temporar</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noros</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și</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îndeosebi</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noaptea</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vor</w:t>
      </w:r>
      <w:proofErr w:type="spellEnd"/>
      <w:r w:rsidRPr="003F3C24">
        <w:rPr>
          <w:rFonts w:eastAsia="MS Mincho" w:cs="ArialMT"/>
          <w:color w:val="auto"/>
          <w:lang w:val="en-US"/>
        </w:rPr>
        <w:t xml:space="preserve"> fi averse moderate </w:t>
      </w:r>
      <w:proofErr w:type="spellStart"/>
      <w:r w:rsidRPr="003F3C24">
        <w:rPr>
          <w:rFonts w:eastAsia="MS Mincho" w:cs="ArialMT"/>
          <w:color w:val="auto"/>
          <w:lang w:val="en-US"/>
        </w:rPr>
        <w:t>cantitativ</w:t>
      </w:r>
      <w:proofErr w:type="spellEnd"/>
      <w:r w:rsidRPr="003F3C24">
        <w:rPr>
          <w:rFonts w:eastAsia="MS Mincho" w:cs="ArialMT"/>
          <w:color w:val="auto"/>
          <w:lang w:val="en-US"/>
        </w:rPr>
        <w:t xml:space="preserve"> (10...15 </w:t>
      </w:r>
      <w:r w:rsidRPr="003F3C24">
        <w:rPr>
          <w:rFonts w:eastAsia="MS Mincho" w:cs="ArialMT"/>
          <w:color w:val="auto"/>
          <w:lang w:val="en-US"/>
        </w:rPr>
        <w:lastRenderedPageBreak/>
        <w:t>l/</w:t>
      </w:r>
      <w:proofErr w:type="spellStart"/>
      <w:r w:rsidRPr="003F3C24">
        <w:rPr>
          <w:rFonts w:eastAsia="MS Mincho" w:cs="ArialMT"/>
          <w:color w:val="auto"/>
          <w:lang w:val="en-US"/>
        </w:rPr>
        <w:t>mp</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posibil</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însoțite</w:t>
      </w:r>
      <w:proofErr w:type="spellEnd"/>
      <w:r w:rsidRPr="003F3C24">
        <w:rPr>
          <w:rFonts w:eastAsia="MS Mincho" w:cs="ArialMT"/>
          <w:color w:val="auto"/>
          <w:lang w:val="en-US"/>
        </w:rPr>
        <w:t xml:space="preserve"> de </w:t>
      </w:r>
      <w:proofErr w:type="spellStart"/>
      <w:r w:rsidRPr="003F3C24">
        <w:rPr>
          <w:rFonts w:eastAsia="MS Mincho" w:cs="ArialMT"/>
          <w:color w:val="auto"/>
          <w:lang w:val="en-US"/>
        </w:rPr>
        <w:t>descărcări</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electrice</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Vântul</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va</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sufla</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moderat</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Temperatura</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maximă</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va</w:t>
      </w:r>
      <w:proofErr w:type="spellEnd"/>
      <w:r w:rsidRPr="003F3C24">
        <w:rPr>
          <w:rFonts w:eastAsia="MS Mincho" w:cs="ArialMT"/>
          <w:color w:val="auto"/>
          <w:lang w:val="en-US"/>
        </w:rPr>
        <w:t xml:space="preserve"> fi de 28...29 de grade, </w:t>
      </w:r>
      <w:proofErr w:type="spellStart"/>
      <w:r w:rsidRPr="003F3C24">
        <w:rPr>
          <w:rFonts w:eastAsia="MS Mincho" w:cs="ArialMT"/>
          <w:color w:val="auto"/>
          <w:lang w:val="en-US"/>
        </w:rPr>
        <w:t>iar</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cea</w:t>
      </w:r>
      <w:proofErr w:type="spellEnd"/>
      <w:r w:rsidRPr="003F3C24">
        <w:rPr>
          <w:rFonts w:eastAsia="MS Mincho" w:cs="ArialMT"/>
          <w:color w:val="auto"/>
          <w:lang w:val="en-US"/>
        </w:rPr>
        <w:t xml:space="preserve"> </w:t>
      </w:r>
      <w:proofErr w:type="spellStart"/>
      <w:r w:rsidRPr="003F3C24">
        <w:rPr>
          <w:rFonts w:eastAsia="MS Mincho" w:cs="ArialMT"/>
          <w:color w:val="auto"/>
          <w:lang w:val="en-US"/>
        </w:rPr>
        <w:t>minimă</w:t>
      </w:r>
      <w:proofErr w:type="spellEnd"/>
      <w:r w:rsidRPr="003F3C24">
        <w:rPr>
          <w:rFonts w:eastAsia="MS Mincho" w:cs="ArialMT"/>
          <w:color w:val="auto"/>
          <w:lang w:val="en-US"/>
        </w:rPr>
        <w:t xml:space="preserve"> de 17...18 grade.</w:t>
      </w:r>
    </w:p>
    <w:p w14:paraId="2A06D08F" w14:textId="77777777" w:rsidR="003F3C24" w:rsidRPr="003F3C24" w:rsidRDefault="003F3C24" w:rsidP="003F3C24">
      <w:pPr>
        <w:autoSpaceDE w:val="0"/>
        <w:autoSpaceDN w:val="0"/>
        <w:adjustRightInd w:val="0"/>
        <w:spacing w:before="0" w:after="0" w:line="240" w:lineRule="auto"/>
        <w:ind w:left="1080"/>
        <w:rPr>
          <w:rFonts w:eastAsia="MS Mincho" w:cs="ArialMT"/>
          <w:color w:val="auto"/>
          <w:sz w:val="16"/>
          <w:szCs w:val="16"/>
          <w:lang w:val="en-US"/>
        </w:rPr>
      </w:pPr>
    </w:p>
    <w:p w14:paraId="627BC787" w14:textId="77777777" w:rsidR="003F3C24" w:rsidRPr="003F3C24" w:rsidRDefault="003F3C24" w:rsidP="003F3C24">
      <w:pPr>
        <w:spacing w:before="0" w:after="0" w:line="240" w:lineRule="auto"/>
        <w:ind w:left="1080"/>
        <w:rPr>
          <w:rFonts w:eastAsia="MS Mincho" w:cs="Times New Roman"/>
          <w:b/>
          <w:bCs/>
          <w:i/>
          <w:color w:val="auto"/>
          <w:u w:val="single"/>
        </w:rPr>
      </w:pPr>
      <w:r w:rsidRPr="003F3C24">
        <w:rPr>
          <w:rFonts w:eastAsia="MS Mincho" w:cs="Times New Roman"/>
          <w:b/>
          <w:bCs/>
          <w:i/>
          <w:color w:val="auto"/>
        </w:rPr>
        <w:t xml:space="preserve">II. </w:t>
      </w:r>
      <w:r w:rsidRPr="003F3C24">
        <w:rPr>
          <w:rFonts w:eastAsia="MS Mincho" w:cs="Times New Roman"/>
          <w:b/>
          <w:bCs/>
          <w:i/>
          <w:color w:val="auto"/>
          <w:u w:val="single"/>
        </w:rPr>
        <w:t>CALITATEA APELOR</w:t>
      </w:r>
      <w:bookmarkStart w:id="4" w:name="_Hlk174800841"/>
      <w:bookmarkStart w:id="5" w:name="_Hlk175836257"/>
      <w:bookmarkStart w:id="6" w:name="_Hlk176677720"/>
      <w:bookmarkStart w:id="7" w:name="_Hlk196047422"/>
      <w:bookmarkStart w:id="8" w:name="_Hlk190945061"/>
    </w:p>
    <w:p w14:paraId="41A26E1E" w14:textId="77777777" w:rsidR="003F3C24" w:rsidRPr="003F3C24" w:rsidRDefault="003F3C24" w:rsidP="003F3C24">
      <w:pPr>
        <w:spacing w:before="0" w:after="0" w:line="240" w:lineRule="auto"/>
        <w:ind w:left="360" w:firstLine="720"/>
        <w:rPr>
          <w:rFonts w:eastAsia="MS Mincho" w:cs="Times New Roman"/>
          <w:b/>
          <w:bCs/>
        </w:rPr>
      </w:pPr>
      <w:bookmarkStart w:id="9" w:name="_Hlk197328886"/>
      <w:bookmarkStart w:id="10" w:name="_Hlk200194434"/>
      <w:bookmarkStart w:id="11" w:name="_Hlk201927930"/>
      <w:bookmarkEnd w:id="4"/>
      <w:bookmarkEnd w:id="5"/>
      <w:bookmarkEnd w:id="6"/>
      <w:bookmarkEnd w:id="7"/>
    </w:p>
    <w:bookmarkEnd w:id="9"/>
    <w:bookmarkEnd w:id="10"/>
    <w:p w14:paraId="0F675A34" w14:textId="77777777" w:rsidR="003F3C24" w:rsidRPr="003F3C24" w:rsidRDefault="003F3C24" w:rsidP="003F3C24">
      <w:pPr>
        <w:spacing w:before="0" w:after="0" w:line="240" w:lineRule="auto"/>
        <w:ind w:left="1701" w:right="243"/>
        <w:rPr>
          <w:rFonts w:eastAsia="MS Mincho" w:cs="Times New Roman"/>
          <w:b/>
          <w:color w:val="auto"/>
          <w:lang w:val="it-IT"/>
        </w:rPr>
      </w:pPr>
      <w:r w:rsidRPr="003F3C24">
        <w:rPr>
          <w:rFonts w:eastAsia="MS Mincho" w:cs="Times New Roman"/>
          <w:b/>
          <w:color w:val="auto"/>
          <w:lang w:val="it-IT"/>
        </w:rPr>
        <w:t>1.1. Pe fluviul Dunărea</w:t>
      </w:r>
    </w:p>
    <w:p w14:paraId="0AFC468C" w14:textId="77777777" w:rsidR="003F3C24" w:rsidRPr="003F3C24" w:rsidRDefault="003F3C24" w:rsidP="003F3C24">
      <w:pPr>
        <w:spacing w:before="0" w:after="0" w:line="240" w:lineRule="auto"/>
        <w:ind w:left="1701" w:right="243"/>
        <w:rPr>
          <w:rFonts w:eastAsia="MS Mincho" w:cs="Times New Roman"/>
          <w:b/>
          <w:color w:val="auto"/>
          <w:lang w:val="it-IT"/>
        </w:rPr>
      </w:pPr>
    </w:p>
    <w:p w14:paraId="0B2B318B" w14:textId="77777777" w:rsidR="003F3C24" w:rsidRPr="003F3C24" w:rsidRDefault="003F3C24" w:rsidP="003F3C24">
      <w:pPr>
        <w:spacing w:before="0" w:after="0"/>
        <w:ind w:left="1701"/>
        <w:rPr>
          <w:rFonts w:eastAsia="MS Mincho" w:cs="Times New Roman"/>
          <w:color w:val="auto"/>
          <w:lang w:val="it-IT"/>
        </w:rPr>
      </w:pPr>
      <w:r w:rsidRPr="003F3C24">
        <w:rPr>
          <w:rFonts w:eastAsia="MS Mincho" w:cs="Times New Roman"/>
          <w:color w:val="auto"/>
          <w:lang w:val="it-IT"/>
        </w:rPr>
        <w:t>Nu au fost evenimente deosebite.</w:t>
      </w:r>
    </w:p>
    <w:p w14:paraId="13185C51" w14:textId="77777777" w:rsidR="003F3C24" w:rsidRPr="003F3C24" w:rsidRDefault="003F3C24" w:rsidP="003F3C24">
      <w:pPr>
        <w:spacing w:before="0" w:after="0"/>
        <w:ind w:left="1701"/>
        <w:rPr>
          <w:rFonts w:eastAsia="MS Mincho" w:cs="Times New Roman"/>
          <w:color w:val="auto"/>
          <w:lang w:val="it-IT"/>
        </w:rPr>
      </w:pPr>
    </w:p>
    <w:p w14:paraId="289A5975" w14:textId="77777777" w:rsidR="003F3C24" w:rsidRPr="003F3C24" w:rsidRDefault="003F3C24" w:rsidP="003F3C24">
      <w:pPr>
        <w:spacing w:before="0" w:after="0"/>
        <w:ind w:left="1701"/>
        <w:rPr>
          <w:rFonts w:eastAsia="MS Mincho" w:cs="Times New Roman"/>
          <w:color w:val="auto"/>
          <w:lang w:val="it-IT"/>
        </w:rPr>
      </w:pPr>
    </w:p>
    <w:p w14:paraId="4466A2AA" w14:textId="77777777" w:rsidR="003F3C24" w:rsidRPr="003F3C24" w:rsidRDefault="003F3C24" w:rsidP="003F3C24">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3F3C24">
        <w:rPr>
          <w:rFonts w:eastAsia="MS Mincho" w:cs="Times New Roman"/>
          <w:color w:val="auto"/>
          <w:lang w:val="it-IT"/>
        </w:rPr>
        <w:tab/>
      </w:r>
      <w:r w:rsidRPr="003F3C24">
        <w:rPr>
          <w:rFonts w:eastAsia="MS Mincho" w:cs="Times New Roman"/>
          <w:color w:val="auto"/>
          <w:lang w:val="it-IT"/>
        </w:rPr>
        <w:tab/>
        <w:t xml:space="preserve">    </w:t>
      </w:r>
      <w:r w:rsidRPr="003F3C24">
        <w:rPr>
          <w:rFonts w:eastAsia="MS Mincho" w:cs="Times New Roman"/>
          <w:b/>
          <w:color w:val="auto"/>
          <w:lang w:val="it-IT"/>
        </w:rPr>
        <w:t>1.2.</w:t>
      </w:r>
      <w:r w:rsidRPr="003F3C24">
        <w:rPr>
          <w:rFonts w:eastAsia="MS Mincho" w:cs="Times New Roman"/>
          <w:b/>
          <w:color w:val="auto"/>
          <w:lang w:val="it-IT"/>
        </w:rPr>
        <w:tab/>
        <w:t>Pe râurile interioare</w:t>
      </w:r>
      <w:r w:rsidRPr="003F3C24">
        <w:rPr>
          <w:rFonts w:eastAsia="MS Mincho" w:cs="Times New Roman"/>
          <w:b/>
          <w:color w:val="auto"/>
          <w:lang w:val="it-IT"/>
        </w:rPr>
        <w:tab/>
      </w:r>
    </w:p>
    <w:p w14:paraId="307B2056" w14:textId="77777777" w:rsidR="003F3C24" w:rsidRPr="003F3C24" w:rsidRDefault="003F3C24" w:rsidP="003F3C24">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p>
    <w:p w14:paraId="7E944F24" w14:textId="77777777" w:rsidR="003F3C24" w:rsidRPr="003F3C24" w:rsidRDefault="003F3C24" w:rsidP="003F3C24">
      <w:pPr>
        <w:tabs>
          <w:tab w:val="left" w:pos="720"/>
          <w:tab w:val="left" w:pos="1440"/>
          <w:tab w:val="left" w:pos="2160"/>
          <w:tab w:val="left" w:pos="2880"/>
          <w:tab w:val="left" w:pos="3600"/>
          <w:tab w:val="left" w:pos="4320"/>
          <w:tab w:val="left" w:pos="5370"/>
        </w:tabs>
        <w:spacing w:before="0" w:after="0" w:line="240" w:lineRule="auto"/>
        <w:ind w:left="990"/>
        <w:rPr>
          <w:rFonts w:eastAsia="MS Mincho" w:cs="Times New Roman"/>
          <w:color w:val="auto"/>
          <w:lang w:val="it-IT"/>
        </w:rPr>
      </w:pPr>
      <w:r w:rsidRPr="003F3C24">
        <w:rPr>
          <w:rFonts w:eastAsia="MS Mincho" w:cs="Times New Roman"/>
          <w:b/>
          <w:color w:val="auto"/>
          <w:lang w:val="it-IT"/>
        </w:rPr>
        <w:tab/>
      </w:r>
      <w:r w:rsidRPr="003F3C24">
        <w:rPr>
          <w:rFonts w:eastAsia="MS Mincho" w:cs="Times New Roman"/>
          <w:b/>
          <w:bCs/>
          <w:color w:val="auto"/>
          <w:lang w:val="en-US"/>
        </w:rPr>
        <w:t xml:space="preserve">ABA Mureș </w:t>
      </w:r>
      <w:proofErr w:type="spellStart"/>
      <w:r w:rsidRPr="003F3C24">
        <w:rPr>
          <w:rFonts w:eastAsia="MS Mincho" w:cs="Times New Roman"/>
          <w:color w:val="auto"/>
          <w:lang w:val="en-US"/>
        </w:rPr>
        <w:t>informeaza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despe</w:t>
      </w:r>
      <w:proofErr w:type="spellEnd"/>
      <w:r w:rsidRPr="003F3C24">
        <w:rPr>
          <w:rFonts w:eastAsia="MS Mincho" w:cs="Times New Roman"/>
          <w:color w:val="auto"/>
          <w:lang w:val="en-US"/>
        </w:rPr>
        <w:t xml:space="preserve"> o </w:t>
      </w:r>
      <w:proofErr w:type="spellStart"/>
      <w:r w:rsidRPr="003F3C24">
        <w:rPr>
          <w:rFonts w:eastAsia="MS Mincho" w:cs="Times New Roman"/>
          <w:b/>
          <w:bCs/>
          <w:color w:val="auto"/>
          <w:lang w:val="en-US"/>
        </w:rPr>
        <w:t>poluare</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accidentala</w:t>
      </w:r>
      <w:proofErr w:type="spellEnd"/>
      <w:r w:rsidRPr="003F3C24">
        <w:rPr>
          <w:rFonts w:eastAsia="MS Mincho" w:cs="Times New Roman"/>
          <w:b/>
          <w:bCs/>
          <w:color w:val="auto"/>
          <w:lang w:val="en-US"/>
        </w:rPr>
        <w:t xml:space="preserve"> cu ape de </w:t>
      </w:r>
      <w:proofErr w:type="spellStart"/>
      <w:r w:rsidRPr="003F3C24">
        <w:rPr>
          <w:rFonts w:eastAsia="MS Mincho" w:cs="Times New Roman"/>
          <w:b/>
          <w:bCs/>
          <w:color w:val="auto"/>
          <w:lang w:val="en-US"/>
        </w:rPr>
        <w:t>culoare</w:t>
      </w:r>
      <w:proofErr w:type="spellEnd"/>
      <w:r w:rsidRPr="003F3C24">
        <w:rPr>
          <w:rFonts w:eastAsia="MS Mincho" w:cs="Times New Roman"/>
          <w:b/>
          <w:bCs/>
          <w:color w:val="auto"/>
          <w:lang w:val="en-US"/>
        </w:rPr>
        <w:t xml:space="preserve"> </w:t>
      </w:r>
      <w:r w:rsidRPr="003F3C24">
        <w:rPr>
          <w:rFonts w:eastAsia="MS Mincho" w:cs="Times New Roman"/>
          <w:b/>
          <w:bCs/>
          <w:color w:val="auto"/>
        </w:rPr>
        <w:t>gri, intensitate medie,</w:t>
      </w:r>
      <w:r w:rsidRPr="003F3C24">
        <w:rPr>
          <w:rFonts w:eastAsia="MS Mincho" w:cs="Times New Roman"/>
          <w:b/>
          <w:bCs/>
          <w:color w:val="auto"/>
          <w:lang w:val="en-US"/>
        </w:rPr>
        <w:t xml:space="preserve"> </w:t>
      </w:r>
      <w:proofErr w:type="gramStart"/>
      <w:r w:rsidRPr="003F3C24">
        <w:rPr>
          <w:rFonts w:eastAsia="MS Mincho" w:cs="Times New Roman"/>
          <w:b/>
          <w:bCs/>
          <w:color w:val="auto"/>
          <w:lang w:val="en-US"/>
        </w:rPr>
        <w:t>a</w:t>
      </w:r>
      <w:proofErr w:type="gram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apelor</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cursului</w:t>
      </w:r>
      <w:proofErr w:type="spellEnd"/>
      <w:r w:rsidRPr="003F3C24">
        <w:rPr>
          <w:rFonts w:eastAsia="MS Mincho" w:cs="Times New Roman"/>
          <w:b/>
          <w:bCs/>
          <w:color w:val="auto"/>
          <w:lang w:val="en-US"/>
        </w:rPr>
        <w:t xml:space="preserve"> de </w:t>
      </w:r>
      <w:proofErr w:type="spellStart"/>
      <w:r w:rsidRPr="003F3C24">
        <w:rPr>
          <w:rFonts w:eastAsia="MS Mincho" w:cs="Times New Roman"/>
          <w:b/>
          <w:bCs/>
          <w:color w:val="auto"/>
          <w:lang w:val="en-US"/>
        </w:rPr>
        <w:t>apa</w:t>
      </w:r>
      <w:proofErr w:type="spellEnd"/>
      <w:r w:rsidRPr="003F3C24">
        <w:rPr>
          <w:rFonts w:eastAsia="MS Mincho" w:cs="Times New Roman"/>
          <w:b/>
          <w:bCs/>
          <w:color w:val="auto"/>
          <w:lang w:val="en-US"/>
        </w:rPr>
        <w:t xml:space="preserve">, din canal Batiz, din zona de </w:t>
      </w:r>
      <w:proofErr w:type="spellStart"/>
      <w:r w:rsidRPr="003F3C24">
        <w:rPr>
          <w:rFonts w:eastAsia="MS Mincho" w:cs="Times New Roman"/>
          <w:b/>
          <w:bCs/>
          <w:color w:val="auto"/>
          <w:lang w:val="en-US"/>
        </w:rPr>
        <w:t>intravilan</w:t>
      </w:r>
      <w:proofErr w:type="spellEnd"/>
      <w:r w:rsidRPr="003F3C24">
        <w:rPr>
          <w:rFonts w:eastAsia="MS Mincho" w:cs="Times New Roman"/>
          <w:b/>
          <w:bCs/>
          <w:color w:val="auto"/>
          <w:lang w:val="en-US"/>
        </w:rPr>
        <w:t xml:space="preserve"> a </w:t>
      </w:r>
      <w:proofErr w:type="spellStart"/>
      <w:r w:rsidRPr="003F3C24">
        <w:rPr>
          <w:rFonts w:eastAsia="MS Mincho" w:cs="Times New Roman"/>
          <w:b/>
          <w:bCs/>
          <w:color w:val="auto"/>
          <w:lang w:val="en-US"/>
        </w:rPr>
        <w:t>satului</w:t>
      </w:r>
      <w:proofErr w:type="spellEnd"/>
      <w:r w:rsidRPr="003F3C24">
        <w:rPr>
          <w:rFonts w:eastAsia="MS Mincho" w:cs="Times New Roman"/>
          <w:b/>
          <w:bCs/>
          <w:color w:val="auto"/>
          <w:lang w:val="en-US"/>
        </w:rPr>
        <w:t xml:space="preserve"> </w:t>
      </w:r>
      <w:proofErr w:type="spellStart"/>
      <w:r w:rsidRPr="003F3C24">
        <w:rPr>
          <w:rFonts w:eastAsia="MS Mincho" w:cs="Times New Roman"/>
          <w:b/>
          <w:bCs/>
          <w:color w:val="auto"/>
          <w:lang w:val="en-US"/>
        </w:rPr>
        <w:t>Tâmpa</w:t>
      </w:r>
      <w:proofErr w:type="spellEnd"/>
      <w:r w:rsidRPr="003F3C24">
        <w:rPr>
          <w:rFonts w:eastAsia="MS Mincho" w:cs="Times New Roman"/>
          <w:b/>
          <w:bCs/>
          <w:color w:val="auto"/>
          <w:lang w:val="en-US"/>
        </w:rPr>
        <w:t xml:space="preserve">, aval 500 m de </w:t>
      </w:r>
      <w:proofErr w:type="spellStart"/>
      <w:r w:rsidRPr="003F3C24">
        <w:rPr>
          <w:rFonts w:eastAsia="MS Mincho" w:cs="Times New Roman"/>
          <w:b/>
          <w:bCs/>
          <w:color w:val="auto"/>
          <w:lang w:val="en-US"/>
        </w:rPr>
        <w:t>depozit</w:t>
      </w:r>
      <w:proofErr w:type="spellEnd"/>
      <w:r w:rsidRPr="003F3C24">
        <w:rPr>
          <w:rFonts w:eastAsia="MS Mincho" w:cs="Times New Roman"/>
          <w:b/>
          <w:bCs/>
          <w:color w:val="auto"/>
          <w:lang w:val="en-US"/>
        </w:rPr>
        <w:t xml:space="preserve">, com. Băcia, </w:t>
      </w:r>
      <w:proofErr w:type="spellStart"/>
      <w:r w:rsidRPr="003F3C24">
        <w:rPr>
          <w:rFonts w:eastAsia="MS Mincho" w:cs="Times New Roman"/>
          <w:b/>
          <w:bCs/>
          <w:color w:val="auto"/>
          <w:lang w:val="en-US"/>
        </w:rPr>
        <w:t>jud</w:t>
      </w:r>
      <w:proofErr w:type="spellEnd"/>
      <w:r w:rsidRPr="003F3C24">
        <w:rPr>
          <w:rFonts w:eastAsia="MS Mincho" w:cs="Times New Roman"/>
          <w:b/>
          <w:bCs/>
          <w:color w:val="auto"/>
          <w:lang w:val="en-US"/>
        </w:rPr>
        <w:t xml:space="preserve"> Hunedoara, din data de </w:t>
      </w:r>
      <w:proofErr w:type="spellStart"/>
      <w:r w:rsidRPr="003F3C24">
        <w:rPr>
          <w:rFonts w:eastAsia="MS Mincho" w:cs="Times New Roman"/>
          <w:b/>
          <w:bCs/>
          <w:color w:val="auto"/>
          <w:lang w:val="en-US"/>
        </w:rPr>
        <w:t>azi</w:t>
      </w:r>
      <w:proofErr w:type="spellEnd"/>
      <w:r w:rsidRPr="003F3C24">
        <w:rPr>
          <w:rFonts w:eastAsia="MS Mincho" w:cs="Times New Roman"/>
          <w:b/>
          <w:bCs/>
          <w:color w:val="auto"/>
          <w:lang w:val="en-US"/>
        </w:rPr>
        <w:t xml:space="preserve">, 10.09.2025, </w:t>
      </w:r>
      <w:proofErr w:type="spellStart"/>
      <w:r w:rsidRPr="003F3C24">
        <w:rPr>
          <w:rFonts w:eastAsia="MS Mincho" w:cs="Times New Roman"/>
          <w:b/>
          <w:bCs/>
          <w:color w:val="auto"/>
          <w:lang w:val="en-US"/>
        </w:rPr>
        <w:t>ora</w:t>
      </w:r>
      <w:proofErr w:type="spellEnd"/>
      <w:r w:rsidRPr="003F3C24">
        <w:rPr>
          <w:rFonts w:eastAsia="MS Mincho" w:cs="Times New Roman"/>
          <w:b/>
          <w:bCs/>
          <w:color w:val="auto"/>
          <w:lang w:val="en-US"/>
        </w:rPr>
        <w:t xml:space="preserve"> 18:13</w:t>
      </w:r>
      <w:r w:rsidRPr="003F3C24">
        <w:rPr>
          <w:rFonts w:eastAsia="MS Mincho" w:cs="Times New Roman"/>
          <w:color w:val="auto"/>
          <w:lang w:val="en-US"/>
        </w:rPr>
        <w:t xml:space="preserve">. </w:t>
      </w:r>
      <w:r w:rsidRPr="003F3C24">
        <w:rPr>
          <w:rFonts w:eastAsia="MS Mincho" w:cs="Times New Roman"/>
          <w:color w:val="auto"/>
          <w:lang w:val="it-IT"/>
        </w:rPr>
        <w:t>Personal de specialitate s-a deplasat pe teren pentru investigatii.</w:t>
      </w:r>
    </w:p>
    <w:p w14:paraId="1AAD185C" w14:textId="77777777" w:rsidR="003F3C24" w:rsidRPr="003F3C24" w:rsidRDefault="003F3C24" w:rsidP="003F3C24">
      <w:pPr>
        <w:tabs>
          <w:tab w:val="left" w:pos="720"/>
          <w:tab w:val="left" w:pos="1440"/>
          <w:tab w:val="left" w:pos="2160"/>
          <w:tab w:val="left" w:pos="2880"/>
          <w:tab w:val="left" w:pos="3600"/>
          <w:tab w:val="left" w:pos="4320"/>
          <w:tab w:val="left" w:pos="5370"/>
        </w:tabs>
        <w:spacing w:before="0" w:after="0" w:line="240" w:lineRule="auto"/>
        <w:ind w:left="1701"/>
        <w:rPr>
          <w:rFonts w:eastAsia="MS Mincho" w:cs="Times New Roman"/>
          <w:b/>
          <w:color w:val="auto"/>
          <w:lang w:val="it-IT"/>
        </w:rPr>
      </w:pPr>
    </w:p>
    <w:p w14:paraId="7D8C33B2" w14:textId="77777777" w:rsidR="003F3C24" w:rsidRPr="003F3C24" w:rsidRDefault="003F3C24" w:rsidP="003F3C24">
      <w:pPr>
        <w:spacing w:before="0" w:after="0"/>
        <w:ind w:left="990" w:right="333" w:firstLine="1080"/>
        <w:outlineLvl w:val="5"/>
        <w:rPr>
          <w:rFonts w:eastAsia="MS Mincho" w:cs="Times New Roman"/>
          <w:color w:val="auto"/>
          <w:lang w:val="en-US"/>
        </w:rPr>
      </w:pPr>
      <w:r w:rsidRPr="003F3C24">
        <w:rPr>
          <w:rFonts w:eastAsia="MS Mincho" w:cs="Times New Roman"/>
          <w:b/>
          <w:bCs/>
          <w:color w:val="auto"/>
          <w:lang w:val="en-US"/>
        </w:rPr>
        <w:t xml:space="preserve">ABA Mureș </w:t>
      </w:r>
      <w:proofErr w:type="spellStart"/>
      <w:r w:rsidRPr="003F3C24">
        <w:rPr>
          <w:rFonts w:eastAsia="MS Mincho" w:cs="Times New Roman"/>
          <w:color w:val="auto"/>
          <w:lang w:val="en-US"/>
        </w:rPr>
        <w:t>revine</w:t>
      </w:r>
      <w:proofErr w:type="spellEnd"/>
      <w:r w:rsidRPr="003F3C24">
        <w:rPr>
          <w:rFonts w:eastAsia="MS Mincho" w:cs="Times New Roman"/>
          <w:color w:val="auto"/>
          <w:lang w:val="en-US"/>
        </w:rPr>
        <w:t xml:space="preserve"> cu </w:t>
      </w:r>
      <w:proofErr w:type="spellStart"/>
      <w:r w:rsidRPr="003F3C24">
        <w:rPr>
          <w:rFonts w:eastAsia="MS Mincho" w:cs="Times New Roman"/>
          <w:color w:val="auto"/>
          <w:lang w:val="en-US"/>
        </w:rPr>
        <w:t>informații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suplimentare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referitoare</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calitatea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apei</w:t>
      </w:r>
      <w:proofErr w:type="spellEnd"/>
      <w:r w:rsidRPr="003F3C24">
        <w:rPr>
          <w:rFonts w:eastAsia="MS Mincho" w:cs="Times New Roman"/>
          <w:color w:val="auto"/>
          <w:lang w:val="en-US"/>
        </w:rPr>
        <w:t xml:space="preserve"> de pe </w:t>
      </w:r>
      <w:proofErr w:type="spellStart"/>
      <w:r w:rsidRPr="003F3C24">
        <w:rPr>
          <w:rFonts w:eastAsia="MS Mincho" w:cs="Times New Roman"/>
          <w:color w:val="auto"/>
          <w:lang w:val="en-US"/>
        </w:rPr>
        <w:t>probele</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apă</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prelevate</w:t>
      </w:r>
      <w:proofErr w:type="spellEnd"/>
      <w:r w:rsidRPr="003F3C24">
        <w:rPr>
          <w:rFonts w:eastAsia="MS Mincho" w:cs="Times New Roman"/>
          <w:color w:val="auto"/>
          <w:lang w:val="en-US"/>
        </w:rPr>
        <w:t xml:space="preserve"> aval de salina </w:t>
      </w:r>
      <w:proofErr w:type="spellStart"/>
      <w:r w:rsidRPr="003F3C24">
        <w:rPr>
          <w:rFonts w:eastAsia="MS Mincho" w:cs="Times New Roman"/>
          <w:color w:val="auto"/>
          <w:lang w:val="en-US"/>
        </w:rPr>
        <w:t>Praid</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jud</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Harghita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respectiv</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monitorizarea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calitativă</w:t>
      </w:r>
      <w:proofErr w:type="spellEnd"/>
      <w:r w:rsidRPr="003F3C24">
        <w:rPr>
          <w:rFonts w:eastAsia="MS Mincho" w:cs="Times New Roman"/>
          <w:color w:val="auto"/>
          <w:lang w:val="en-US"/>
        </w:rPr>
        <w:t xml:space="preserve"> a </w:t>
      </w:r>
      <w:proofErr w:type="spellStart"/>
      <w:r w:rsidRPr="003F3C24">
        <w:rPr>
          <w:rFonts w:eastAsia="MS Mincho" w:cs="Times New Roman"/>
          <w:color w:val="auto"/>
          <w:lang w:val="en-US"/>
        </w:rPr>
        <w:t>cursurilor</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apă</w:t>
      </w:r>
      <w:proofErr w:type="spellEnd"/>
      <w:r w:rsidRPr="003F3C24">
        <w:rPr>
          <w:rFonts w:eastAsia="MS Mincho" w:cs="Times New Roman"/>
          <w:color w:val="auto"/>
          <w:lang w:val="en-US"/>
        </w:rPr>
        <w:t xml:space="preserve">: Corund, Târnava </w:t>
      </w:r>
      <w:proofErr w:type="spellStart"/>
      <w:r w:rsidRPr="003F3C24">
        <w:rPr>
          <w:rFonts w:eastAsia="MS Mincho" w:cs="Times New Roman"/>
          <w:color w:val="auto"/>
          <w:lang w:val="en-US"/>
        </w:rPr>
        <w:t>Mică</w:t>
      </w:r>
      <w:proofErr w:type="spellEnd"/>
      <w:r w:rsidRPr="003F3C24">
        <w:rPr>
          <w:rFonts w:eastAsia="MS Mincho" w:cs="Times New Roman"/>
          <w:color w:val="auto"/>
          <w:lang w:val="en-US"/>
        </w:rPr>
        <w:t xml:space="preserve">, Târnava Mare </w:t>
      </w:r>
      <w:proofErr w:type="spellStart"/>
      <w:r w:rsidRPr="003F3C24">
        <w:rPr>
          <w:rFonts w:eastAsia="MS Mincho" w:cs="Times New Roman"/>
          <w:color w:val="auto"/>
          <w:lang w:val="en-US"/>
        </w:rPr>
        <w:t>și</w:t>
      </w:r>
      <w:proofErr w:type="spellEnd"/>
      <w:r w:rsidRPr="003F3C24">
        <w:rPr>
          <w:rFonts w:eastAsia="MS Mincho" w:cs="Times New Roman"/>
          <w:color w:val="auto"/>
          <w:lang w:val="en-US"/>
        </w:rPr>
        <w:t xml:space="preserve"> Mureș, </w:t>
      </w:r>
      <w:proofErr w:type="spellStart"/>
      <w:r w:rsidRPr="003F3C24">
        <w:rPr>
          <w:rFonts w:eastAsia="MS Mincho" w:cs="Times New Roman"/>
          <w:color w:val="auto"/>
          <w:lang w:val="en-US"/>
        </w:rPr>
        <w:t>astfel</w:t>
      </w:r>
      <w:proofErr w:type="spellEnd"/>
      <w:r w:rsidRPr="003F3C24">
        <w:rPr>
          <w:rFonts w:eastAsia="MS Mincho" w:cs="Times New Roman"/>
          <w:color w:val="auto"/>
          <w:lang w:val="en-US"/>
        </w:rPr>
        <w:t>:</w:t>
      </w:r>
    </w:p>
    <w:p w14:paraId="06A82F4D" w14:textId="77777777" w:rsidR="003F3C24" w:rsidRPr="003F3C24" w:rsidRDefault="003F3C24" w:rsidP="003F3C24">
      <w:pPr>
        <w:spacing w:before="0" w:after="0"/>
        <w:ind w:left="990" w:right="333" w:firstLine="1080"/>
        <w:outlineLvl w:val="5"/>
        <w:rPr>
          <w:rFonts w:eastAsia="MS Mincho" w:cs="Times New Roman"/>
          <w:color w:val="auto"/>
          <w:lang w:val="en-US"/>
        </w:rPr>
      </w:pPr>
      <w:r w:rsidRPr="003F3C24">
        <w:rPr>
          <w:rFonts w:eastAsia="MS Mincho" w:cs="Times New Roman"/>
          <w:color w:val="auto"/>
          <w:lang w:val="en-US"/>
        </w:rPr>
        <w:t xml:space="preserve"> </w:t>
      </w:r>
      <w:proofErr w:type="spellStart"/>
      <w:r w:rsidRPr="003F3C24">
        <w:rPr>
          <w:rFonts w:eastAsia="MS Mincho" w:cs="Times New Roman"/>
          <w:color w:val="auto"/>
          <w:lang w:val="en-US"/>
        </w:rPr>
        <w:t>Determinarea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conductivitatii</w:t>
      </w:r>
      <w:proofErr w:type="spellEnd"/>
      <w:r w:rsidRPr="003F3C24">
        <w:rPr>
          <w:rFonts w:eastAsia="MS Mincho" w:cs="Times New Roman"/>
          <w:color w:val="auto"/>
          <w:lang w:val="en-US"/>
        </w:rPr>
        <w:t xml:space="preserve"> in situ, </w:t>
      </w:r>
      <w:proofErr w:type="spellStart"/>
      <w:r w:rsidRPr="003F3C24">
        <w:rPr>
          <w:rFonts w:eastAsia="MS Mincho" w:cs="Times New Roman"/>
          <w:color w:val="auto"/>
          <w:lang w:val="en-US"/>
        </w:rPr>
        <w:t>orara</w:t>
      </w:r>
      <w:proofErr w:type="spellEnd"/>
      <w:r w:rsidRPr="003F3C24">
        <w:rPr>
          <w:rFonts w:eastAsia="MS Mincho" w:cs="Times New Roman"/>
          <w:color w:val="auto"/>
          <w:lang w:val="en-US"/>
        </w:rPr>
        <w:t xml:space="preserve"> 24/24, se </w:t>
      </w:r>
      <w:proofErr w:type="spellStart"/>
      <w:r w:rsidRPr="003F3C24">
        <w:rPr>
          <w:rFonts w:eastAsia="MS Mincho" w:cs="Times New Roman"/>
          <w:color w:val="auto"/>
          <w:lang w:val="en-US"/>
        </w:rPr>
        <w:t>monitorizeaza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prin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senzori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calitativi</w:t>
      </w:r>
      <w:proofErr w:type="spellEnd"/>
      <w:r w:rsidRPr="003F3C24">
        <w:rPr>
          <w:rFonts w:eastAsia="MS Mincho" w:cs="Times New Roman"/>
          <w:color w:val="auto"/>
          <w:lang w:val="en-US"/>
        </w:rPr>
        <w:t xml:space="preserve"> in 5 </w:t>
      </w:r>
      <w:proofErr w:type="spellStart"/>
      <w:r w:rsidRPr="003F3C24">
        <w:rPr>
          <w:rFonts w:eastAsia="MS Mincho" w:cs="Times New Roman"/>
          <w:color w:val="auto"/>
          <w:lang w:val="en-US"/>
        </w:rPr>
        <w:t>sectiuni</w:t>
      </w:r>
      <w:proofErr w:type="spellEnd"/>
      <w:r w:rsidRPr="003F3C24">
        <w:rPr>
          <w:rFonts w:eastAsia="MS Mincho" w:cs="Times New Roman"/>
          <w:color w:val="auto"/>
          <w:lang w:val="en-US"/>
        </w:rPr>
        <w:t xml:space="preserve"> (1 pe r. Corund, 1 pe r. </w:t>
      </w:r>
      <w:proofErr w:type="spellStart"/>
      <w:r w:rsidRPr="003F3C24">
        <w:rPr>
          <w:rFonts w:eastAsia="MS Mincho" w:cs="Times New Roman"/>
          <w:color w:val="auto"/>
          <w:lang w:val="en-US"/>
        </w:rPr>
        <w:t>Tarnava</w:t>
      </w:r>
      <w:proofErr w:type="spellEnd"/>
      <w:r w:rsidRPr="003F3C24">
        <w:rPr>
          <w:rFonts w:eastAsia="MS Mincho" w:cs="Times New Roman"/>
          <w:color w:val="auto"/>
          <w:lang w:val="en-US"/>
        </w:rPr>
        <w:t xml:space="preserve"> Mica, 1 pe r. </w:t>
      </w:r>
      <w:proofErr w:type="spellStart"/>
      <w:r w:rsidRPr="003F3C24">
        <w:rPr>
          <w:rFonts w:eastAsia="MS Mincho" w:cs="Times New Roman"/>
          <w:color w:val="auto"/>
          <w:lang w:val="en-US"/>
        </w:rPr>
        <w:t>Tarnava</w:t>
      </w:r>
      <w:proofErr w:type="spellEnd"/>
      <w:r w:rsidRPr="003F3C24">
        <w:rPr>
          <w:rFonts w:eastAsia="MS Mincho" w:cs="Times New Roman"/>
          <w:color w:val="auto"/>
          <w:lang w:val="en-US"/>
        </w:rPr>
        <w:t xml:space="preserve"> Mare, 2 pe r. Mures).</w:t>
      </w:r>
    </w:p>
    <w:p w14:paraId="7D2B455B" w14:textId="77777777" w:rsidR="003F3C24" w:rsidRPr="003F3C24" w:rsidRDefault="003F3C24" w:rsidP="003F3C24">
      <w:pPr>
        <w:spacing w:before="0" w:after="0"/>
        <w:ind w:left="990" w:right="333" w:firstLine="1080"/>
        <w:outlineLvl w:val="5"/>
        <w:rPr>
          <w:rFonts w:eastAsia="MS Mincho" w:cs="Times New Roman"/>
          <w:color w:val="auto"/>
          <w:lang w:val="en-US"/>
        </w:rPr>
      </w:pPr>
      <w:r w:rsidRPr="003F3C24">
        <w:rPr>
          <w:rFonts w:eastAsia="MS Mincho" w:cs="Times New Roman"/>
          <w:color w:val="auto"/>
          <w:lang w:val="en-US"/>
        </w:rPr>
        <w:t xml:space="preserve">- </w:t>
      </w:r>
      <w:proofErr w:type="spellStart"/>
      <w:r w:rsidRPr="003F3C24">
        <w:rPr>
          <w:rFonts w:eastAsia="MS Mincho" w:cs="Times New Roman"/>
          <w:color w:val="auto"/>
          <w:lang w:val="en-US"/>
        </w:rPr>
        <w:t>Incepand</w:t>
      </w:r>
      <w:proofErr w:type="spellEnd"/>
      <w:r w:rsidRPr="003F3C24">
        <w:rPr>
          <w:rFonts w:eastAsia="MS Mincho" w:cs="Times New Roman"/>
          <w:color w:val="auto"/>
          <w:lang w:val="en-US"/>
        </w:rPr>
        <w:t xml:space="preserve"> cu data de 01.08.2025, au </w:t>
      </w:r>
      <w:proofErr w:type="spellStart"/>
      <w:r w:rsidRPr="003F3C24">
        <w:rPr>
          <w:rFonts w:eastAsia="MS Mincho" w:cs="Times New Roman"/>
          <w:color w:val="auto"/>
          <w:lang w:val="en-US"/>
        </w:rPr>
        <w:t>fost</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reduse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transmisiile</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conductivitate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si</w:t>
      </w:r>
      <w:proofErr w:type="spellEnd"/>
      <w:r w:rsidRPr="003F3C24">
        <w:rPr>
          <w:rFonts w:eastAsia="MS Mincho" w:cs="Times New Roman"/>
          <w:color w:val="auto"/>
          <w:lang w:val="en-US"/>
        </w:rPr>
        <w:t xml:space="preserve"> de debit </w:t>
      </w:r>
      <w:proofErr w:type="spellStart"/>
      <w:r w:rsidRPr="003F3C24">
        <w:rPr>
          <w:rFonts w:eastAsia="MS Mincho" w:cs="Times New Roman"/>
          <w:color w:val="auto"/>
          <w:lang w:val="en-US"/>
        </w:rPr>
        <w:t>inaintate</w:t>
      </w:r>
      <w:proofErr w:type="spellEnd"/>
      <w:r w:rsidRPr="003F3C24">
        <w:rPr>
          <w:rFonts w:eastAsia="MS Mincho" w:cs="Times New Roman"/>
          <w:color w:val="auto"/>
          <w:lang w:val="en-US"/>
        </w:rPr>
        <w:t xml:space="preserve"> de </w:t>
      </w:r>
      <w:proofErr w:type="spellStart"/>
      <w:r w:rsidRPr="003F3C24">
        <w:rPr>
          <w:rFonts w:eastAsia="MS Mincho" w:cs="Times New Roman"/>
          <w:color w:val="auto"/>
          <w:lang w:val="en-US"/>
        </w:rPr>
        <w:t>catre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Dispeceratul</w:t>
      </w:r>
      <w:proofErr w:type="spellEnd"/>
      <w:r w:rsidRPr="003F3C24">
        <w:rPr>
          <w:rFonts w:eastAsia="MS Mincho" w:cs="Times New Roman"/>
          <w:color w:val="auto"/>
          <w:lang w:val="en-US"/>
        </w:rPr>
        <w:t xml:space="preserve"> ABA Mures pe </w:t>
      </w:r>
      <w:proofErr w:type="spellStart"/>
      <w:r w:rsidRPr="003F3C24">
        <w:rPr>
          <w:rFonts w:eastAsia="MS Mincho" w:cs="Times New Roman"/>
          <w:color w:val="auto"/>
          <w:lang w:val="en-US"/>
        </w:rPr>
        <w:t>grupurile</w:t>
      </w:r>
      <w:proofErr w:type="spellEnd"/>
      <w:r w:rsidRPr="003F3C24">
        <w:rPr>
          <w:rFonts w:eastAsia="MS Mincho" w:cs="Times New Roman"/>
          <w:color w:val="auto"/>
          <w:lang w:val="en-US"/>
        </w:rPr>
        <w:t xml:space="preserve"> din </w:t>
      </w:r>
      <w:proofErr w:type="spellStart"/>
      <w:r w:rsidRPr="003F3C24">
        <w:rPr>
          <w:rFonts w:eastAsia="MS Mincho" w:cs="Times New Roman"/>
          <w:color w:val="auto"/>
          <w:lang w:val="en-US"/>
        </w:rPr>
        <w:t>aplicatia</w:t>
      </w:r>
      <w:proofErr w:type="spellEnd"/>
      <w:r w:rsidRPr="003F3C24">
        <w:rPr>
          <w:rFonts w:eastAsia="MS Mincho" w:cs="Times New Roman"/>
          <w:color w:val="auto"/>
          <w:lang w:val="en-US"/>
        </w:rPr>
        <w:t xml:space="preserve"> WhatsApp, la 2 </w:t>
      </w:r>
      <w:proofErr w:type="spellStart"/>
      <w:r w:rsidRPr="003F3C24">
        <w:rPr>
          <w:rFonts w:eastAsia="MS Mincho" w:cs="Times New Roman"/>
          <w:color w:val="auto"/>
          <w:lang w:val="en-US"/>
        </w:rPr>
        <w:t>transmisii</w:t>
      </w:r>
      <w:proofErr w:type="spellEnd"/>
      <w:r w:rsidRPr="003F3C24">
        <w:rPr>
          <w:rFonts w:eastAsia="MS Mincho" w:cs="Times New Roman"/>
          <w:color w:val="auto"/>
          <w:lang w:val="en-US"/>
        </w:rPr>
        <w:t xml:space="preserve"> / zi (</w:t>
      </w:r>
      <w:proofErr w:type="spellStart"/>
      <w:r w:rsidRPr="003F3C24">
        <w:rPr>
          <w:rFonts w:eastAsia="MS Mincho" w:cs="Times New Roman"/>
          <w:color w:val="auto"/>
          <w:lang w:val="en-US"/>
        </w:rPr>
        <w:t>orele</w:t>
      </w:r>
      <w:proofErr w:type="spellEnd"/>
      <w:r w:rsidRPr="003F3C24">
        <w:rPr>
          <w:rFonts w:eastAsia="MS Mincho" w:cs="Times New Roman"/>
          <w:color w:val="auto"/>
          <w:lang w:val="en-US"/>
        </w:rPr>
        <w:t xml:space="preserve"> 8 </w:t>
      </w:r>
      <w:proofErr w:type="spellStart"/>
      <w:r w:rsidRPr="003F3C24">
        <w:rPr>
          <w:rFonts w:eastAsia="MS Mincho" w:cs="Times New Roman"/>
          <w:color w:val="auto"/>
          <w:lang w:val="en-US"/>
        </w:rPr>
        <w:t>si</w:t>
      </w:r>
      <w:proofErr w:type="spellEnd"/>
      <w:r w:rsidRPr="003F3C24">
        <w:rPr>
          <w:rFonts w:eastAsia="MS Mincho" w:cs="Times New Roman"/>
          <w:color w:val="auto"/>
          <w:lang w:val="en-US"/>
        </w:rPr>
        <w:t xml:space="preserve"> 20).</w:t>
      </w:r>
    </w:p>
    <w:p w14:paraId="0010B098" w14:textId="77777777" w:rsidR="003F3C24" w:rsidRPr="003F3C24" w:rsidRDefault="003F3C24" w:rsidP="003F3C24">
      <w:pPr>
        <w:spacing w:before="0" w:after="0"/>
        <w:ind w:left="990" w:right="333" w:firstLine="1080"/>
        <w:outlineLvl w:val="5"/>
        <w:rPr>
          <w:rFonts w:eastAsia="MS Mincho" w:cs="Times New Roman"/>
          <w:color w:val="auto"/>
          <w:lang w:val="en-US"/>
        </w:rPr>
      </w:pPr>
      <w:r w:rsidRPr="003F3C24">
        <w:rPr>
          <w:rFonts w:eastAsia="MS Mincho" w:cs="Times New Roman"/>
          <w:color w:val="auto"/>
          <w:lang w:val="en-US"/>
        </w:rPr>
        <w:t xml:space="preserve">- Conform </w:t>
      </w:r>
      <w:proofErr w:type="spellStart"/>
      <w:r w:rsidRPr="003F3C24">
        <w:rPr>
          <w:rFonts w:eastAsia="MS Mincho" w:cs="Times New Roman"/>
          <w:color w:val="auto"/>
          <w:lang w:val="en-US"/>
        </w:rPr>
        <w:t>adresei</w:t>
      </w:r>
      <w:proofErr w:type="spellEnd"/>
      <w:r w:rsidRPr="003F3C24">
        <w:rPr>
          <w:rFonts w:eastAsia="MS Mincho" w:cs="Times New Roman"/>
          <w:color w:val="auto"/>
          <w:lang w:val="en-US"/>
        </w:rPr>
        <w:t xml:space="preserve"> ABA Mures nr. 18402/01.09.2025, </w:t>
      </w:r>
      <w:proofErr w:type="spellStart"/>
      <w:r w:rsidRPr="003F3C24">
        <w:rPr>
          <w:rFonts w:eastAsia="MS Mincho" w:cs="Times New Roman"/>
          <w:color w:val="auto"/>
          <w:lang w:val="en-US"/>
        </w:rPr>
        <w:t>incepand</w:t>
      </w:r>
      <w:proofErr w:type="spellEnd"/>
      <w:r w:rsidRPr="003F3C24">
        <w:rPr>
          <w:rFonts w:eastAsia="MS Mincho" w:cs="Times New Roman"/>
          <w:color w:val="auto"/>
          <w:lang w:val="en-US"/>
        </w:rPr>
        <w:t xml:space="preserve"> cu data de 01.09.2025, </w:t>
      </w:r>
      <w:proofErr w:type="spellStart"/>
      <w:r w:rsidRPr="003F3C24">
        <w:rPr>
          <w:rFonts w:eastAsia="MS Mincho" w:cs="Times New Roman"/>
          <w:color w:val="auto"/>
          <w:lang w:val="en-US"/>
        </w:rPr>
        <w:t>monitorizarea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calitativa</w:t>
      </w:r>
      <w:proofErr w:type="spellEnd"/>
      <w:r w:rsidRPr="003F3C24">
        <w:rPr>
          <w:rFonts w:eastAsia="MS Mincho" w:cs="Times New Roman"/>
          <w:color w:val="auto"/>
          <w:lang w:val="en-US"/>
        </w:rPr>
        <w:t xml:space="preserve"> in </w:t>
      </w:r>
      <w:proofErr w:type="spellStart"/>
      <w:r w:rsidRPr="003F3C24">
        <w:rPr>
          <w:rFonts w:eastAsia="MS Mincho" w:cs="Times New Roman"/>
          <w:color w:val="auto"/>
          <w:lang w:val="en-US"/>
        </w:rPr>
        <w:t>cele</w:t>
      </w:r>
      <w:proofErr w:type="spellEnd"/>
      <w:r w:rsidRPr="003F3C24">
        <w:rPr>
          <w:rFonts w:eastAsia="MS Mincho" w:cs="Times New Roman"/>
          <w:color w:val="auto"/>
          <w:lang w:val="en-US"/>
        </w:rPr>
        <w:t xml:space="preserve"> 17 </w:t>
      </w:r>
      <w:proofErr w:type="spellStart"/>
      <w:r w:rsidRPr="003F3C24">
        <w:rPr>
          <w:rFonts w:eastAsia="MS Mincho" w:cs="Times New Roman"/>
          <w:color w:val="auto"/>
          <w:lang w:val="en-US"/>
        </w:rPr>
        <w:t>sectiuni</w:t>
      </w:r>
      <w:proofErr w:type="spellEnd"/>
      <w:r w:rsidRPr="003F3C24">
        <w:rPr>
          <w:rFonts w:eastAsia="MS Mincho" w:cs="Times New Roman"/>
          <w:color w:val="auto"/>
          <w:lang w:val="en-US"/>
        </w:rPr>
        <w:t xml:space="preserve"> (2 pe r. Corund, 7 pe r. </w:t>
      </w:r>
      <w:proofErr w:type="spellStart"/>
      <w:r w:rsidRPr="003F3C24">
        <w:rPr>
          <w:rFonts w:eastAsia="MS Mincho" w:cs="Times New Roman"/>
          <w:color w:val="auto"/>
          <w:lang w:val="en-US"/>
        </w:rPr>
        <w:t>Tarnava</w:t>
      </w:r>
      <w:proofErr w:type="spellEnd"/>
      <w:r w:rsidRPr="003F3C24">
        <w:rPr>
          <w:rFonts w:eastAsia="MS Mincho" w:cs="Times New Roman"/>
          <w:color w:val="auto"/>
          <w:lang w:val="en-US"/>
        </w:rPr>
        <w:t xml:space="preserve"> Mica, 1 pe r. </w:t>
      </w:r>
      <w:proofErr w:type="spellStart"/>
      <w:r w:rsidRPr="003F3C24">
        <w:rPr>
          <w:rFonts w:eastAsia="MS Mincho" w:cs="Times New Roman"/>
          <w:color w:val="auto"/>
          <w:lang w:val="en-US"/>
        </w:rPr>
        <w:t>Tarnava</w:t>
      </w:r>
      <w:proofErr w:type="spellEnd"/>
      <w:r w:rsidRPr="003F3C24">
        <w:rPr>
          <w:rFonts w:eastAsia="MS Mincho" w:cs="Times New Roman"/>
          <w:color w:val="auto"/>
          <w:lang w:val="en-US"/>
        </w:rPr>
        <w:t xml:space="preserve"> Mare </w:t>
      </w:r>
      <w:proofErr w:type="spellStart"/>
      <w:r w:rsidRPr="003F3C24">
        <w:rPr>
          <w:rFonts w:eastAsia="MS Mincho" w:cs="Times New Roman"/>
          <w:color w:val="auto"/>
          <w:lang w:val="en-US"/>
        </w:rPr>
        <w:t>si</w:t>
      </w:r>
      <w:proofErr w:type="spellEnd"/>
      <w:r w:rsidRPr="003F3C24">
        <w:rPr>
          <w:rFonts w:eastAsia="MS Mincho" w:cs="Times New Roman"/>
          <w:color w:val="auto"/>
          <w:lang w:val="en-US"/>
        </w:rPr>
        <w:t xml:space="preserve"> 7 pe r. Mures), continua cu o </w:t>
      </w:r>
      <w:proofErr w:type="spellStart"/>
      <w:r w:rsidRPr="003F3C24">
        <w:rPr>
          <w:rFonts w:eastAsia="MS Mincho" w:cs="Times New Roman"/>
          <w:color w:val="auto"/>
          <w:lang w:val="en-US"/>
        </w:rPr>
        <w:t>frecventa</w:t>
      </w:r>
      <w:proofErr w:type="spellEnd"/>
      <w:r w:rsidRPr="003F3C24">
        <w:rPr>
          <w:rFonts w:eastAsia="MS Mincho" w:cs="Times New Roman"/>
          <w:color w:val="auto"/>
          <w:lang w:val="en-US"/>
        </w:rPr>
        <w:t xml:space="preserve"> de 2 </w:t>
      </w:r>
      <w:proofErr w:type="spellStart"/>
      <w:r w:rsidRPr="003F3C24">
        <w:rPr>
          <w:rFonts w:eastAsia="MS Mincho" w:cs="Times New Roman"/>
          <w:color w:val="auto"/>
          <w:lang w:val="en-US"/>
        </w:rPr>
        <w:t>ori</w:t>
      </w:r>
      <w:proofErr w:type="spellEnd"/>
      <w:r w:rsidRPr="003F3C24">
        <w:rPr>
          <w:rFonts w:eastAsia="MS Mincho" w:cs="Times New Roman"/>
          <w:color w:val="auto"/>
          <w:lang w:val="en-US"/>
        </w:rPr>
        <w:t xml:space="preserve"> / </w:t>
      </w:r>
      <w:proofErr w:type="spellStart"/>
      <w:r w:rsidRPr="003F3C24">
        <w:rPr>
          <w:rFonts w:eastAsia="MS Mincho" w:cs="Times New Roman"/>
          <w:color w:val="auto"/>
          <w:lang w:val="en-US"/>
        </w:rPr>
        <w:t>saptamana</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luni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joi</w:t>
      </w:r>
      <w:proofErr w:type="spellEnd"/>
      <w:r w:rsidRPr="003F3C24">
        <w:rPr>
          <w:rFonts w:eastAsia="MS Mincho" w:cs="Times New Roman"/>
          <w:color w:val="auto"/>
          <w:lang w:val="en-US"/>
        </w:rPr>
        <w:t>).</w:t>
      </w:r>
    </w:p>
    <w:p w14:paraId="1B536680" w14:textId="77777777" w:rsidR="003F3C24" w:rsidRPr="003F3C24" w:rsidRDefault="003F3C24" w:rsidP="003F3C24">
      <w:pPr>
        <w:spacing w:before="0" w:after="0"/>
        <w:ind w:left="990" w:right="333" w:firstLine="1080"/>
        <w:outlineLvl w:val="5"/>
        <w:rPr>
          <w:rFonts w:eastAsia="MS Mincho" w:cs="Times New Roman"/>
          <w:color w:val="auto"/>
          <w:lang w:val="en-US"/>
        </w:rPr>
      </w:pPr>
    </w:p>
    <w:p w14:paraId="69900794" w14:textId="77777777" w:rsidR="003F3C24" w:rsidRPr="003F3C24" w:rsidRDefault="003F3C24" w:rsidP="003F3C24">
      <w:pPr>
        <w:spacing w:before="0" w:after="0"/>
        <w:ind w:left="990" w:right="333" w:firstLine="1080"/>
        <w:outlineLvl w:val="5"/>
        <w:rPr>
          <w:rFonts w:eastAsia="MS Mincho" w:cs="Times New Roman"/>
          <w:bCs/>
          <w:color w:val="auto"/>
          <w:lang w:val="it-IT"/>
        </w:rPr>
      </w:pPr>
    </w:p>
    <w:p w14:paraId="557FA064" w14:textId="77777777" w:rsidR="003F3C24" w:rsidRPr="003F3C24" w:rsidRDefault="003F3C24" w:rsidP="003F3C24">
      <w:pPr>
        <w:spacing w:before="0" w:after="0"/>
        <w:ind w:left="990" w:right="333" w:firstLine="1080"/>
        <w:outlineLvl w:val="5"/>
        <w:rPr>
          <w:rFonts w:eastAsia="MS Mincho" w:cs="Times New Roman"/>
          <w:bCs/>
          <w:color w:val="auto"/>
          <w:lang w:val="it-IT"/>
        </w:rPr>
      </w:pPr>
      <w:r w:rsidRPr="003F3C24">
        <w:rPr>
          <w:rFonts w:eastAsia="MS Mincho" w:cs="Times New Roman"/>
          <w:bCs/>
          <w:color w:val="auto"/>
          <w:lang w:val="it-IT"/>
        </w:rPr>
        <w:t xml:space="preserve">OPERATOR ECONOMIC:                                                                                                   </w:t>
      </w:r>
    </w:p>
    <w:p w14:paraId="1C38FE30" w14:textId="77777777" w:rsidR="003F3C24" w:rsidRPr="003F3C24" w:rsidRDefault="003F3C24" w:rsidP="003F3C24">
      <w:pPr>
        <w:spacing w:before="0" w:after="0"/>
        <w:ind w:left="990" w:right="333" w:firstLine="1080"/>
        <w:outlineLvl w:val="5"/>
        <w:rPr>
          <w:rFonts w:eastAsia="MS Mincho" w:cs="Times New Roman"/>
          <w:bCs/>
          <w:color w:val="auto"/>
          <w:lang w:val="it-IT"/>
        </w:rPr>
      </w:pPr>
      <w:r w:rsidRPr="003F3C24">
        <w:rPr>
          <w:rFonts w:eastAsia="MS Mincho" w:cs="Times New Roman"/>
          <w:bCs/>
          <w:color w:val="auto"/>
          <w:lang w:val="it-IT"/>
        </w:rPr>
        <w:t xml:space="preserve">               </w:t>
      </w:r>
    </w:p>
    <w:p w14:paraId="517C3374" w14:textId="77777777" w:rsidR="003F3C24" w:rsidRPr="003F3C24" w:rsidRDefault="003F3C24" w:rsidP="003F3C24">
      <w:pPr>
        <w:numPr>
          <w:ilvl w:val="0"/>
          <w:numId w:val="89"/>
        </w:numPr>
        <w:spacing w:before="0" w:after="0" w:line="240" w:lineRule="auto"/>
        <w:rPr>
          <w:rFonts w:eastAsia="MS Mincho" w:cs="Arial"/>
          <w:color w:val="auto"/>
        </w:rPr>
      </w:pPr>
      <w:r w:rsidRPr="003F3C24">
        <w:rPr>
          <w:rFonts w:eastAsia="MS Mincho" w:cs="Times New Roman"/>
          <w:b/>
          <w:bCs/>
          <w:color w:val="auto"/>
          <w:lang w:val="en-US"/>
        </w:rPr>
        <w:t xml:space="preserve">ABA Mureș </w:t>
      </w:r>
      <w:proofErr w:type="spellStart"/>
      <w:r w:rsidRPr="003F3C24">
        <w:rPr>
          <w:rFonts w:eastAsia="MS Mincho" w:cs="Times New Roman"/>
          <w:color w:val="auto"/>
          <w:lang w:val="en-US"/>
        </w:rPr>
        <w:t>revine</w:t>
      </w:r>
      <w:proofErr w:type="spellEnd"/>
      <w:r w:rsidRPr="003F3C24">
        <w:rPr>
          <w:rFonts w:eastAsia="MS Mincho" w:cs="Times New Roman"/>
          <w:color w:val="auto"/>
          <w:lang w:val="en-US"/>
        </w:rPr>
        <w:t xml:space="preserve"> cu </w:t>
      </w:r>
      <w:proofErr w:type="spellStart"/>
      <w:r w:rsidRPr="003F3C24">
        <w:rPr>
          <w:rFonts w:eastAsia="MS Mincho" w:cs="Times New Roman"/>
          <w:color w:val="auto"/>
          <w:lang w:val="en-US"/>
        </w:rPr>
        <w:t>informații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suplimentare</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referitoare</w:t>
      </w:r>
      <w:proofErr w:type="spellEnd"/>
      <w:r w:rsidRPr="003F3C24">
        <w:rPr>
          <w:rFonts w:eastAsia="MS Mincho" w:cs="Times New Roman"/>
          <w:color w:val="auto"/>
          <w:lang w:val="en-US"/>
        </w:rPr>
        <w:t xml:space="preserve"> la </w:t>
      </w:r>
      <w:proofErr w:type="spellStart"/>
      <w:r w:rsidRPr="003F3C24">
        <w:rPr>
          <w:rFonts w:eastAsia="MS Mincho" w:cs="Times New Roman"/>
          <w:color w:val="auto"/>
          <w:lang w:val="en-US"/>
        </w:rPr>
        <w:t>poluarea</w:t>
      </w:r>
      <w:proofErr w:type="spellEnd"/>
      <w:r w:rsidRPr="003F3C24">
        <w:rPr>
          <w:rFonts w:eastAsia="MS Mincho" w:cs="Times New Roman"/>
          <w:color w:val="auto"/>
          <w:lang w:val="en-US"/>
        </w:rPr>
        <w:t xml:space="preserve"> din data de 14.07.2025, </w:t>
      </w:r>
      <w:proofErr w:type="spellStart"/>
      <w:r w:rsidRPr="003F3C24">
        <w:rPr>
          <w:rFonts w:eastAsia="MS Mincho" w:cs="Times New Roman"/>
          <w:color w:val="auto"/>
          <w:lang w:val="en-US"/>
        </w:rPr>
        <w:t>ora</w:t>
      </w:r>
      <w:proofErr w:type="spellEnd"/>
      <w:r w:rsidRPr="003F3C24">
        <w:rPr>
          <w:rFonts w:eastAsia="MS Mincho" w:cs="Times New Roman"/>
          <w:color w:val="auto"/>
          <w:lang w:val="en-US"/>
        </w:rPr>
        <w:t xml:space="preserve"> 14:02, a</w:t>
      </w:r>
      <w:r w:rsidRPr="003F3C24">
        <w:rPr>
          <w:rFonts w:eastAsia="MS Mincho" w:cs="Times New Roman"/>
          <w:bCs/>
          <w:color w:val="auto"/>
          <w:lang w:val="it-IT"/>
        </w:rPr>
        <w:t xml:space="preserve"> pârâului Pocloș. </w:t>
      </w:r>
      <w:r w:rsidRPr="003F3C24">
        <w:rPr>
          <w:rFonts w:eastAsia="MS Mincho" w:cs="Arial"/>
          <w:color w:val="auto"/>
        </w:rPr>
        <w:t xml:space="preserve">Reprezentanți din cadrul I.B.A. Mureș, S.H. Mureș și Laborator Calitate Ape din cadrul A.B.A. Mureș, s-au deplasat  în teren în vederea identificării sursei de poluare, urmare a unei sesizări. În urma investigațiilor efectuate în teren a pârâului </w:t>
      </w:r>
      <w:proofErr w:type="spellStart"/>
      <w:r w:rsidRPr="003F3C24">
        <w:rPr>
          <w:rFonts w:eastAsia="MS Mincho" w:cs="Arial"/>
          <w:color w:val="auto"/>
        </w:rPr>
        <w:t>Pocloș</w:t>
      </w:r>
      <w:proofErr w:type="spellEnd"/>
      <w:r w:rsidRPr="003F3C24">
        <w:rPr>
          <w:rFonts w:eastAsia="MS Mincho" w:cs="Arial"/>
          <w:color w:val="auto"/>
        </w:rPr>
        <w:t xml:space="preserve">, s-a constatat faptul că în zona supermarketului </w:t>
      </w:r>
      <w:proofErr w:type="spellStart"/>
      <w:r w:rsidRPr="003F3C24">
        <w:rPr>
          <w:rFonts w:eastAsia="MS Mincho" w:cs="Arial"/>
          <w:color w:val="auto"/>
        </w:rPr>
        <w:t>Merkur</w:t>
      </w:r>
      <w:proofErr w:type="spellEnd"/>
      <w:r w:rsidRPr="003F3C24">
        <w:rPr>
          <w:rFonts w:eastAsia="MS Mincho" w:cs="Arial"/>
          <w:color w:val="auto"/>
        </w:rPr>
        <w:t xml:space="preserve">, intravilanul mun. Tg. Mureș, jud. Mureș, existau două evacuări de ape uzate neepurate (cu miros și culoare specifică apelor uzate fecaloid-menajere), o evacuare sub podul de la intersecția  str. Livezeni și str. Regele Ferdinand (pe malul drept al pr. </w:t>
      </w:r>
      <w:proofErr w:type="spellStart"/>
      <w:r w:rsidRPr="003F3C24">
        <w:rPr>
          <w:rFonts w:eastAsia="MS Mincho" w:cs="Arial"/>
          <w:color w:val="auto"/>
        </w:rPr>
        <w:t>Pocloș</w:t>
      </w:r>
      <w:proofErr w:type="spellEnd"/>
      <w:r w:rsidRPr="003F3C24">
        <w:rPr>
          <w:rFonts w:eastAsia="MS Mincho" w:cs="Arial"/>
          <w:color w:val="auto"/>
        </w:rPr>
        <w:t xml:space="preserve">), iar cea de-a doua, amonte de pod la cca. 100 m pe str. Regele Ferdinand (pe malul stâng al pr. </w:t>
      </w:r>
      <w:proofErr w:type="spellStart"/>
      <w:r w:rsidRPr="003F3C24">
        <w:rPr>
          <w:rFonts w:eastAsia="MS Mincho" w:cs="Arial"/>
          <w:color w:val="auto"/>
        </w:rPr>
        <w:t>Pocloș</w:t>
      </w:r>
      <w:proofErr w:type="spellEnd"/>
      <w:r w:rsidRPr="003F3C24">
        <w:rPr>
          <w:rFonts w:eastAsia="MS Mincho" w:cs="Arial"/>
          <w:color w:val="auto"/>
        </w:rPr>
        <w:t>).</w:t>
      </w:r>
    </w:p>
    <w:p w14:paraId="24CED5F0" w14:textId="77777777" w:rsidR="003F3C24" w:rsidRPr="003F3C24" w:rsidRDefault="003F3C24" w:rsidP="003F3C24">
      <w:pPr>
        <w:spacing w:before="0" w:after="0"/>
        <w:ind w:left="990" w:right="333" w:firstLine="1080"/>
        <w:outlineLvl w:val="5"/>
        <w:rPr>
          <w:rFonts w:eastAsia="MS Mincho" w:cs="Times New Roman"/>
          <w:bCs/>
          <w:color w:val="auto"/>
          <w:lang w:val="it-IT"/>
        </w:rPr>
      </w:pPr>
    </w:p>
    <w:p w14:paraId="2DF22823" w14:textId="77777777" w:rsidR="003F3C24" w:rsidRPr="003F3C24" w:rsidRDefault="003F3C24" w:rsidP="003F3C24">
      <w:pPr>
        <w:spacing w:before="0" w:after="0"/>
        <w:ind w:left="990" w:right="333" w:firstLine="1080"/>
        <w:outlineLvl w:val="5"/>
        <w:rPr>
          <w:rFonts w:eastAsia="MS Mincho" w:cs="Times New Roman"/>
          <w:bCs/>
          <w:color w:val="auto"/>
          <w:lang w:val="it-IT"/>
        </w:rPr>
      </w:pPr>
    </w:p>
    <w:p w14:paraId="3DFA9949" w14:textId="77777777" w:rsidR="003F3C24" w:rsidRPr="003F3C24" w:rsidRDefault="003F3C24" w:rsidP="003F3C24">
      <w:pPr>
        <w:spacing w:before="0" w:after="0"/>
        <w:ind w:left="990" w:right="333"/>
        <w:outlineLvl w:val="5"/>
        <w:rPr>
          <w:rFonts w:eastAsia="MS Mincho" w:cs="Times New Roman"/>
          <w:bCs/>
          <w:color w:val="auto"/>
          <w:lang w:val="en-US"/>
        </w:rPr>
      </w:pPr>
      <w:r w:rsidRPr="003F3C24">
        <w:rPr>
          <w:rFonts w:eastAsia="MS Mincho" w:cs="Times New Roman"/>
          <w:bCs/>
          <w:color w:val="auto"/>
        </w:rPr>
        <w:lastRenderedPageBreak/>
        <w:t>REZULTATUL ANALIZELOR</w:t>
      </w:r>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pentru</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probele</w:t>
      </w:r>
      <w:proofErr w:type="spellEnd"/>
      <w:r w:rsidRPr="003F3C24">
        <w:rPr>
          <w:rFonts w:eastAsia="MS Mincho" w:cs="Times New Roman"/>
          <w:bCs/>
          <w:color w:val="auto"/>
          <w:lang w:val="en-US"/>
        </w:rPr>
        <w:t xml:space="preserve"> de </w:t>
      </w:r>
      <w:proofErr w:type="spellStart"/>
      <w:r w:rsidRPr="003F3C24">
        <w:rPr>
          <w:rFonts w:eastAsia="MS Mincho" w:cs="Times New Roman"/>
          <w:bCs/>
          <w:color w:val="auto"/>
          <w:lang w:val="en-US"/>
        </w:rPr>
        <w:t>apă</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prelevate</w:t>
      </w:r>
      <w:proofErr w:type="spellEnd"/>
      <w:r w:rsidRPr="003F3C24">
        <w:rPr>
          <w:rFonts w:eastAsia="MS Mincho" w:cs="Times New Roman"/>
          <w:bCs/>
          <w:color w:val="auto"/>
          <w:lang w:val="en-US"/>
        </w:rPr>
        <w:t xml:space="preserve"> </w:t>
      </w:r>
      <w:proofErr w:type="spellStart"/>
      <w:r w:rsidRPr="003F3C24">
        <w:rPr>
          <w:rFonts w:eastAsia="MS Mincho" w:cs="Times New Roman"/>
          <w:bCs/>
          <w:color w:val="auto"/>
          <w:lang w:val="en-US"/>
        </w:rPr>
        <w:t>în</w:t>
      </w:r>
      <w:proofErr w:type="spellEnd"/>
      <w:r w:rsidRPr="003F3C24">
        <w:rPr>
          <w:rFonts w:eastAsia="MS Mincho" w:cs="Times New Roman"/>
          <w:bCs/>
          <w:color w:val="auto"/>
          <w:lang w:val="en-US"/>
        </w:rPr>
        <w:t xml:space="preserve"> data de 14.07.2025:</w:t>
      </w:r>
    </w:p>
    <w:p w14:paraId="51D765CD" w14:textId="77777777" w:rsidR="003F3C24" w:rsidRPr="003F3C24" w:rsidRDefault="003F3C24" w:rsidP="003F3C24">
      <w:pPr>
        <w:spacing w:before="0" w:after="0"/>
        <w:ind w:left="990" w:right="333" w:firstLine="1080"/>
        <w:outlineLvl w:val="5"/>
        <w:rPr>
          <w:rFonts w:eastAsia="MS Mincho" w:cs="Times New Roman"/>
          <w:bCs/>
          <w:color w:val="auto"/>
        </w:rPr>
      </w:pPr>
    </w:p>
    <w:p w14:paraId="4F6952F9" w14:textId="77777777" w:rsidR="003F3C24" w:rsidRPr="003F3C24" w:rsidRDefault="003F3C24" w:rsidP="003F3C24">
      <w:pPr>
        <w:spacing w:before="0" w:after="0"/>
        <w:ind w:left="990" w:right="333" w:hanging="1080"/>
        <w:outlineLvl w:val="5"/>
        <w:rPr>
          <w:rFonts w:eastAsia="MS Mincho" w:cs="Times New Roman"/>
          <w:bCs/>
          <w:color w:val="auto"/>
          <w:lang w:val="it-IT"/>
        </w:rPr>
      </w:pPr>
      <w:r w:rsidRPr="003F3C24">
        <w:rPr>
          <w:rFonts w:eastAsia="MS Mincho" w:cs="Times New Roman"/>
          <w:noProof/>
          <w:color w:val="auto"/>
          <w:lang w:val="en-US"/>
        </w:rPr>
        <w:drawing>
          <wp:inline distT="0" distB="0" distL="0" distR="0" wp14:anchorId="759111C3" wp14:editId="596349B8">
            <wp:extent cx="6286500" cy="4486275"/>
            <wp:effectExtent l="0" t="0" r="0" b="0"/>
            <wp:docPr id="2840939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4486275"/>
                    </a:xfrm>
                    <a:prstGeom prst="rect">
                      <a:avLst/>
                    </a:prstGeom>
                    <a:noFill/>
                    <a:ln>
                      <a:noFill/>
                    </a:ln>
                  </pic:spPr>
                </pic:pic>
              </a:graphicData>
            </a:graphic>
          </wp:inline>
        </w:drawing>
      </w:r>
    </w:p>
    <w:p w14:paraId="16A0EAB5" w14:textId="77777777" w:rsidR="003F3C24" w:rsidRPr="003F3C24" w:rsidRDefault="003F3C24" w:rsidP="003F3C24">
      <w:pPr>
        <w:spacing w:before="0" w:after="120"/>
        <w:ind w:left="1701"/>
        <w:rPr>
          <w:rFonts w:eastAsia="MS Mincho" w:cs="Arial"/>
          <w:color w:val="auto"/>
          <w:lang w:val="en-US"/>
        </w:rPr>
      </w:pPr>
      <w:r w:rsidRPr="003F3C24">
        <w:rPr>
          <w:rFonts w:eastAsia="MS Mincho" w:cs="Arial"/>
          <w:color w:val="auto"/>
          <w:u w:val="single"/>
        </w:rPr>
        <w:t>Concluzii</w:t>
      </w:r>
      <w:r w:rsidRPr="003F3C24">
        <w:rPr>
          <w:rFonts w:eastAsia="MS Mincho" w:cs="Arial"/>
          <w:color w:val="auto"/>
          <w:lang w:val="en-US"/>
        </w:rPr>
        <w:t xml:space="preserve">:      </w:t>
      </w:r>
    </w:p>
    <w:p w14:paraId="3658E9D6" w14:textId="77777777" w:rsidR="003F3C24" w:rsidRPr="003F3C24" w:rsidRDefault="003F3C24" w:rsidP="003F3C24">
      <w:pPr>
        <w:numPr>
          <w:ilvl w:val="0"/>
          <w:numId w:val="43"/>
        </w:numPr>
        <w:spacing w:before="0" w:after="0" w:line="240" w:lineRule="auto"/>
        <w:rPr>
          <w:rFonts w:eastAsia="MS Mincho" w:cs="Arial"/>
          <w:color w:val="auto"/>
        </w:rPr>
      </w:pPr>
      <w:r w:rsidRPr="003F3C24">
        <w:rPr>
          <w:rFonts w:eastAsia="MS Mincho" w:cs="Arial"/>
          <w:color w:val="auto"/>
        </w:rPr>
        <w:t>În apa uzată evacuată accidental prin conductele de evacuare ape pluviale aflate în administrarea Companiei Aquaserv S.A. - Tg. Mureș, (proba nr. 2 și proba nr. 3), se constată valori crescute, la următorii indicatori: materii în suspensie, substanțe organice (CCO-Cr,CBO</w:t>
      </w:r>
      <w:r w:rsidRPr="003F3C24">
        <w:rPr>
          <w:rFonts w:eastAsia="MS Mincho" w:cs="Arial"/>
          <w:color w:val="auto"/>
          <w:vertAlign w:val="subscript"/>
        </w:rPr>
        <w:t>5</w:t>
      </w:r>
      <w:r w:rsidRPr="003F3C24">
        <w:rPr>
          <w:rFonts w:eastAsia="MS Mincho" w:cs="Arial"/>
          <w:color w:val="auto"/>
        </w:rPr>
        <w:t xml:space="preserve">), </w:t>
      </w:r>
      <w:proofErr w:type="spellStart"/>
      <w:r w:rsidRPr="003F3C24">
        <w:rPr>
          <w:rFonts w:eastAsia="MS Mincho" w:cs="Arial"/>
          <w:color w:val="auto"/>
        </w:rPr>
        <w:t>nutrienți</w:t>
      </w:r>
      <w:proofErr w:type="spellEnd"/>
      <w:r w:rsidRPr="003F3C24">
        <w:rPr>
          <w:rFonts w:eastAsia="MS Mincho" w:cs="Arial"/>
          <w:color w:val="auto"/>
        </w:rPr>
        <w:t xml:space="preserve"> (amoniu), extractibile, comparativ cu limitele stabilite prin HG 188/2002 (NTPA001);</w:t>
      </w:r>
    </w:p>
    <w:p w14:paraId="0C0F868B" w14:textId="77777777" w:rsidR="003F3C24" w:rsidRPr="003F3C24" w:rsidRDefault="003F3C24" w:rsidP="003F3C24">
      <w:pPr>
        <w:numPr>
          <w:ilvl w:val="0"/>
          <w:numId w:val="43"/>
        </w:numPr>
        <w:spacing w:before="0" w:after="0" w:line="240" w:lineRule="auto"/>
        <w:rPr>
          <w:rFonts w:eastAsia="MS Mincho" w:cs="Arial"/>
          <w:color w:val="auto"/>
        </w:rPr>
      </w:pPr>
      <w:r w:rsidRPr="003F3C24">
        <w:rPr>
          <w:rFonts w:eastAsia="MS Mincho" w:cs="Arial"/>
          <w:color w:val="auto"/>
        </w:rPr>
        <w:t xml:space="preserve">Rezultatul probei de apă de suprafață (proba nr. 4), prelevată </w:t>
      </w:r>
      <w:proofErr w:type="spellStart"/>
      <w:r w:rsidRPr="003F3C24">
        <w:rPr>
          <w:rFonts w:eastAsia="MS Mincho" w:cs="Arial"/>
          <w:color w:val="auto"/>
          <w:lang w:val="en-US"/>
        </w:rPr>
        <w:t>în</w:t>
      </w:r>
      <w:proofErr w:type="spellEnd"/>
      <w:r w:rsidRPr="003F3C24">
        <w:rPr>
          <w:rFonts w:eastAsia="MS Mincho" w:cs="Arial"/>
          <w:color w:val="auto"/>
          <w:lang w:val="en-US"/>
        </w:rPr>
        <w:t xml:space="preserve"> </w:t>
      </w:r>
      <w:r w:rsidRPr="003F3C24">
        <w:rPr>
          <w:rFonts w:eastAsia="MS Mincho" w:cs="Arial"/>
          <w:color w:val="auto"/>
        </w:rPr>
        <w:t>aval de sursele de poluare (EV1 și EV2), indică o creștere a concentrației substanțelor organice (CCO-Cr,CBO</w:t>
      </w:r>
      <w:r w:rsidRPr="003F3C24">
        <w:rPr>
          <w:rFonts w:eastAsia="MS Mincho" w:cs="Arial"/>
          <w:color w:val="auto"/>
          <w:vertAlign w:val="subscript"/>
        </w:rPr>
        <w:t>5</w:t>
      </w:r>
      <w:r w:rsidRPr="003F3C24">
        <w:rPr>
          <w:rFonts w:eastAsia="MS Mincho" w:cs="Arial"/>
          <w:color w:val="auto"/>
        </w:rPr>
        <w:t xml:space="preserve">), materii în suspensie, </w:t>
      </w:r>
      <w:proofErr w:type="spellStart"/>
      <w:r w:rsidRPr="003F3C24">
        <w:rPr>
          <w:rFonts w:eastAsia="MS Mincho" w:cs="Arial"/>
          <w:color w:val="auto"/>
        </w:rPr>
        <w:t>nutrienți</w:t>
      </w:r>
      <w:proofErr w:type="spellEnd"/>
      <w:r w:rsidRPr="003F3C24">
        <w:rPr>
          <w:rFonts w:eastAsia="MS Mincho" w:cs="Arial"/>
          <w:color w:val="auto"/>
        </w:rPr>
        <w:t xml:space="preserve"> (amoniu), comparativ cu concentrațiile indicatorilor obținute din proba prelevată amonte de sursele de poluare (proba nr. 1).</w:t>
      </w:r>
    </w:p>
    <w:p w14:paraId="4AA94721" w14:textId="77777777" w:rsidR="003F3C24" w:rsidRPr="003F3C24" w:rsidRDefault="003F3C24" w:rsidP="003F3C24">
      <w:pPr>
        <w:numPr>
          <w:ilvl w:val="0"/>
          <w:numId w:val="43"/>
        </w:numPr>
        <w:spacing w:before="0" w:after="0" w:line="240" w:lineRule="auto"/>
        <w:rPr>
          <w:rFonts w:eastAsia="MS Mincho" w:cs="Arial"/>
          <w:color w:val="auto"/>
          <w:lang w:val="en-US"/>
        </w:rPr>
      </w:pPr>
      <w:r w:rsidRPr="003F3C24">
        <w:rPr>
          <w:rFonts w:eastAsia="MS Mincho" w:cs="Arial"/>
          <w:color w:val="auto"/>
        </w:rPr>
        <w:t xml:space="preserve">S-a întocmit la sediul Companiei Aquaserv S.A.- Tg. Mureș, Nota de constatare </w:t>
      </w:r>
      <w:proofErr w:type="spellStart"/>
      <w:r w:rsidRPr="003F3C24">
        <w:rPr>
          <w:rFonts w:eastAsia="MS Mincho" w:cs="Arial"/>
          <w:color w:val="auto"/>
          <w:lang w:val="en-US"/>
        </w:rPr>
        <w:t>înregistrată</w:t>
      </w:r>
      <w:proofErr w:type="spellEnd"/>
      <w:r w:rsidRPr="003F3C24">
        <w:rPr>
          <w:rFonts w:eastAsia="MS Mincho" w:cs="Arial"/>
          <w:color w:val="auto"/>
          <w:lang w:val="en-US"/>
        </w:rPr>
        <w:t xml:space="preserve"> sub nr. IBA/766/14.07.2025.</w:t>
      </w:r>
    </w:p>
    <w:p w14:paraId="5B1AA583" w14:textId="77777777" w:rsidR="003F3C24" w:rsidRPr="003F3C24" w:rsidRDefault="003F3C24" w:rsidP="003F3C24">
      <w:pPr>
        <w:numPr>
          <w:ilvl w:val="0"/>
          <w:numId w:val="43"/>
        </w:numPr>
        <w:spacing w:before="0" w:after="0" w:line="240" w:lineRule="auto"/>
        <w:rPr>
          <w:rFonts w:eastAsia="MS Mincho" w:cs="Arial"/>
          <w:color w:val="auto"/>
        </w:rPr>
      </w:pPr>
      <w:proofErr w:type="spellStart"/>
      <w:r w:rsidRPr="003F3C24">
        <w:rPr>
          <w:rFonts w:eastAsia="MS Mincho" w:cs="Arial"/>
          <w:color w:val="auto"/>
          <w:lang w:val="en-US"/>
        </w:rPr>
        <w:t>Evacuarea</w:t>
      </w:r>
      <w:proofErr w:type="spellEnd"/>
      <w:r w:rsidRPr="003F3C24">
        <w:rPr>
          <w:rFonts w:eastAsia="MS Mincho" w:cs="Arial"/>
          <w:color w:val="auto"/>
          <w:lang w:val="en-US"/>
        </w:rPr>
        <w:t xml:space="preserve"> </w:t>
      </w:r>
      <w:proofErr w:type="spellStart"/>
      <w:r w:rsidRPr="003F3C24">
        <w:rPr>
          <w:rFonts w:eastAsia="MS Mincho" w:cs="Arial"/>
          <w:color w:val="auto"/>
          <w:lang w:val="en-US"/>
        </w:rPr>
        <w:t>apelor</w:t>
      </w:r>
      <w:proofErr w:type="spellEnd"/>
      <w:r w:rsidRPr="003F3C24">
        <w:rPr>
          <w:rFonts w:eastAsia="MS Mincho" w:cs="Arial"/>
          <w:color w:val="auto"/>
          <w:lang w:val="en-US"/>
        </w:rPr>
        <w:t xml:space="preserve"> </w:t>
      </w:r>
      <w:proofErr w:type="spellStart"/>
      <w:r w:rsidRPr="003F3C24">
        <w:rPr>
          <w:rFonts w:eastAsia="MS Mincho" w:cs="Arial"/>
          <w:color w:val="auto"/>
          <w:lang w:val="en-US"/>
        </w:rPr>
        <w:t>uzate</w:t>
      </w:r>
      <w:proofErr w:type="spellEnd"/>
      <w:r w:rsidRPr="003F3C24">
        <w:rPr>
          <w:rFonts w:eastAsia="MS Mincho" w:cs="Arial"/>
          <w:color w:val="auto"/>
          <w:lang w:val="en-US"/>
        </w:rPr>
        <w:t xml:space="preserve"> </w:t>
      </w:r>
      <w:proofErr w:type="spellStart"/>
      <w:r w:rsidRPr="003F3C24">
        <w:rPr>
          <w:rFonts w:eastAsia="MS Mincho" w:cs="Arial"/>
          <w:color w:val="auto"/>
          <w:lang w:val="en-US"/>
        </w:rPr>
        <w:t>neepurate</w:t>
      </w:r>
      <w:proofErr w:type="spellEnd"/>
      <w:r w:rsidRPr="003F3C24">
        <w:rPr>
          <w:rFonts w:eastAsia="MS Mincho" w:cs="Arial"/>
          <w:color w:val="auto"/>
          <w:lang w:val="en-US"/>
        </w:rPr>
        <w:t xml:space="preserve"> </w:t>
      </w:r>
      <w:proofErr w:type="spellStart"/>
      <w:r w:rsidRPr="003F3C24">
        <w:rPr>
          <w:rFonts w:eastAsia="MS Mincho" w:cs="Arial"/>
          <w:color w:val="auto"/>
          <w:lang w:val="en-US"/>
        </w:rPr>
        <w:t>în</w:t>
      </w:r>
      <w:proofErr w:type="spellEnd"/>
      <w:r w:rsidRPr="003F3C24">
        <w:rPr>
          <w:rFonts w:eastAsia="MS Mincho" w:cs="Arial"/>
          <w:color w:val="auto"/>
          <w:lang w:val="en-US"/>
        </w:rPr>
        <w:t xml:space="preserve"> pr. </w:t>
      </w:r>
      <w:proofErr w:type="spellStart"/>
      <w:r w:rsidRPr="003F3C24">
        <w:rPr>
          <w:rFonts w:eastAsia="MS Mincho" w:cs="Arial"/>
          <w:color w:val="auto"/>
          <w:lang w:val="en-US"/>
        </w:rPr>
        <w:t>Pocloș</w:t>
      </w:r>
      <w:proofErr w:type="spellEnd"/>
      <w:r w:rsidRPr="003F3C24">
        <w:rPr>
          <w:rFonts w:eastAsia="MS Mincho" w:cs="Arial"/>
          <w:color w:val="auto"/>
          <w:lang w:val="en-US"/>
        </w:rPr>
        <w:t xml:space="preserve"> </w:t>
      </w:r>
      <w:proofErr w:type="spellStart"/>
      <w:r w:rsidRPr="003F3C24">
        <w:rPr>
          <w:rFonts w:eastAsia="MS Mincho" w:cs="Arial"/>
          <w:color w:val="auto"/>
          <w:lang w:val="en-US"/>
        </w:rPr>
        <w:t>prin</w:t>
      </w:r>
      <w:proofErr w:type="spellEnd"/>
      <w:r w:rsidRPr="003F3C24">
        <w:rPr>
          <w:rFonts w:eastAsia="MS Mincho" w:cs="Arial"/>
          <w:color w:val="auto"/>
          <w:lang w:val="en-US"/>
        </w:rPr>
        <w:t xml:space="preserve"> </w:t>
      </w:r>
      <w:proofErr w:type="spellStart"/>
      <w:r w:rsidRPr="003F3C24">
        <w:rPr>
          <w:rFonts w:eastAsia="MS Mincho" w:cs="Arial"/>
          <w:color w:val="auto"/>
          <w:lang w:val="en-US"/>
        </w:rPr>
        <w:t>cele</w:t>
      </w:r>
      <w:proofErr w:type="spellEnd"/>
      <w:r w:rsidRPr="003F3C24">
        <w:rPr>
          <w:rFonts w:eastAsia="MS Mincho" w:cs="Arial"/>
          <w:color w:val="auto"/>
          <w:lang w:val="en-US"/>
        </w:rPr>
        <w:t xml:space="preserve"> </w:t>
      </w:r>
      <w:proofErr w:type="spellStart"/>
      <w:r w:rsidRPr="003F3C24">
        <w:rPr>
          <w:rFonts w:eastAsia="MS Mincho" w:cs="Arial"/>
          <w:color w:val="auto"/>
          <w:lang w:val="en-US"/>
        </w:rPr>
        <w:t>două</w:t>
      </w:r>
      <w:proofErr w:type="spellEnd"/>
      <w:r w:rsidRPr="003F3C24">
        <w:rPr>
          <w:rFonts w:eastAsia="MS Mincho" w:cs="Arial"/>
          <w:color w:val="auto"/>
          <w:lang w:val="en-US"/>
        </w:rPr>
        <w:t xml:space="preserve"> </w:t>
      </w:r>
      <w:proofErr w:type="spellStart"/>
      <w:r w:rsidRPr="003F3C24">
        <w:rPr>
          <w:rFonts w:eastAsia="MS Mincho" w:cs="Arial"/>
          <w:color w:val="auto"/>
          <w:lang w:val="en-US"/>
        </w:rPr>
        <w:t>guri</w:t>
      </w:r>
      <w:proofErr w:type="spellEnd"/>
      <w:r w:rsidRPr="003F3C24">
        <w:rPr>
          <w:rFonts w:eastAsia="MS Mincho" w:cs="Arial"/>
          <w:color w:val="auto"/>
          <w:lang w:val="en-US"/>
        </w:rPr>
        <w:t xml:space="preserve"> de </w:t>
      </w:r>
      <w:proofErr w:type="spellStart"/>
      <w:r w:rsidRPr="003F3C24">
        <w:rPr>
          <w:rFonts w:eastAsia="MS Mincho" w:cs="Arial"/>
          <w:color w:val="auto"/>
          <w:lang w:val="en-US"/>
        </w:rPr>
        <w:t>evacuare</w:t>
      </w:r>
      <w:proofErr w:type="spellEnd"/>
      <w:r w:rsidRPr="003F3C24">
        <w:rPr>
          <w:rFonts w:eastAsia="MS Mincho" w:cs="Arial"/>
          <w:color w:val="auto"/>
          <w:lang w:val="en-US"/>
        </w:rPr>
        <w:t xml:space="preserve"> ape </w:t>
      </w:r>
      <w:proofErr w:type="spellStart"/>
      <w:r w:rsidRPr="003F3C24">
        <w:rPr>
          <w:rFonts w:eastAsia="MS Mincho" w:cs="Arial"/>
          <w:color w:val="auto"/>
          <w:lang w:val="en-US"/>
        </w:rPr>
        <w:t>pluviale</w:t>
      </w:r>
      <w:proofErr w:type="spellEnd"/>
      <w:r w:rsidRPr="003F3C24">
        <w:rPr>
          <w:rFonts w:eastAsia="MS Mincho" w:cs="Arial"/>
          <w:color w:val="auto"/>
          <w:lang w:val="en-US"/>
        </w:rPr>
        <w:t xml:space="preserve"> a </w:t>
      </w:r>
      <w:proofErr w:type="spellStart"/>
      <w:r w:rsidRPr="003F3C24">
        <w:rPr>
          <w:rFonts w:eastAsia="MS Mincho" w:cs="Arial"/>
          <w:color w:val="auto"/>
          <w:lang w:val="en-US"/>
        </w:rPr>
        <w:t>fost</w:t>
      </w:r>
      <w:proofErr w:type="spellEnd"/>
      <w:r w:rsidRPr="003F3C24">
        <w:rPr>
          <w:rFonts w:eastAsia="MS Mincho" w:cs="Arial"/>
          <w:color w:val="auto"/>
          <w:lang w:val="en-US"/>
        </w:rPr>
        <w:t xml:space="preserve"> </w:t>
      </w:r>
      <w:proofErr w:type="spellStart"/>
      <w:r w:rsidRPr="003F3C24">
        <w:rPr>
          <w:rFonts w:eastAsia="MS Mincho" w:cs="Arial"/>
          <w:color w:val="auto"/>
          <w:lang w:val="en-US"/>
        </w:rPr>
        <w:t>stopată</w:t>
      </w:r>
      <w:proofErr w:type="spellEnd"/>
      <w:r w:rsidRPr="003F3C24">
        <w:rPr>
          <w:rFonts w:eastAsia="MS Mincho" w:cs="Arial"/>
          <w:color w:val="auto"/>
          <w:lang w:val="en-US"/>
        </w:rPr>
        <w:t xml:space="preserve"> </w:t>
      </w:r>
      <w:proofErr w:type="spellStart"/>
      <w:r w:rsidRPr="003F3C24">
        <w:rPr>
          <w:rFonts w:eastAsia="MS Mincho" w:cs="Arial"/>
          <w:color w:val="auto"/>
          <w:lang w:val="en-US"/>
        </w:rPr>
        <w:t>în</w:t>
      </w:r>
      <w:proofErr w:type="spellEnd"/>
      <w:r w:rsidRPr="003F3C24">
        <w:rPr>
          <w:rFonts w:eastAsia="MS Mincho" w:cs="Arial"/>
          <w:color w:val="auto"/>
          <w:lang w:val="en-US"/>
        </w:rPr>
        <w:t xml:space="preserve"> data de 16.07.2025, </w:t>
      </w:r>
      <w:proofErr w:type="spellStart"/>
      <w:r w:rsidRPr="003F3C24">
        <w:rPr>
          <w:rFonts w:eastAsia="MS Mincho" w:cs="Arial"/>
          <w:color w:val="auto"/>
          <w:lang w:val="en-US"/>
        </w:rPr>
        <w:t>începând</w:t>
      </w:r>
      <w:proofErr w:type="spellEnd"/>
      <w:r w:rsidRPr="003F3C24">
        <w:rPr>
          <w:rFonts w:eastAsia="MS Mincho" w:cs="Arial"/>
          <w:color w:val="auto"/>
          <w:lang w:val="en-US"/>
        </w:rPr>
        <w:t xml:space="preserve"> cu </w:t>
      </w:r>
      <w:proofErr w:type="spellStart"/>
      <w:r w:rsidRPr="003F3C24">
        <w:rPr>
          <w:rFonts w:eastAsia="MS Mincho" w:cs="Arial"/>
          <w:color w:val="auto"/>
          <w:lang w:val="en-US"/>
        </w:rPr>
        <w:t>ora</w:t>
      </w:r>
      <w:proofErr w:type="spellEnd"/>
      <w:r w:rsidRPr="003F3C24">
        <w:rPr>
          <w:rFonts w:eastAsia="MS Mincho" w:cs="Arial"/>
          <w:color w:val="auto"/>
          <w:lang w:val="en-US"/>
        </w:rPr>
        <w:t xml:space="preserve"> 09:30.</w:t>
      </w:r>
    </w:p>
    <w:p w14:paraId="284C7B57" w14:textId="77777777" w:rsidR="003F3C24" w:rsidRPr="003F3C24" w:rsidRDefault="003F3C24" w:rsidP="003F3C24">
      <w:pPr>
        <w:numPr>
          <w:ilvl w:val="0"/>
          <w:numId w:val="43"/>
        </w:numPr>
        <w:spacing w:before="0" w:after="0" w:line="240" w:lineRule="auto"/>
        <w:rPr>
          <w:rFonts w:eastAsia="MS Mincho" w:cs="Arial"/>
          <w:color w:val="auto"/>
        </w:rPr>
      </w:pPr>
      <w:proofErr w:type="spellStart"/>
      <w:r w:rsidRPr="003F3C24">
        <w:rPr>
          <w:rFonts w:eastAsia="MS Mincho" w:cs="Arial"/>
          <w:color w:val="auto"/>
          <w:lang w:val="en-US"/>
        </w:rPr>
        <w:t>Cheltuielile</w:t>
      </w:r>
      <w:proofErr w:type="spellEnd"/>
      <w:r w:rsidRPr="003F3C24">
        <w:rPr>
          <w:rFonts w:eastAsia="MS Mincho" w:cs="Arial"/>
          <w:color w:val="auto"/>
          <w:lang w:val="en-US"/>
        </w:rPr>
        <w:t xml:space="preserve"> </w:t>
      </w:r>
      <w:proofErr w:type="spellStart"/>
      <w:r w:rsidRPr="003F3C24">
        <w:rPr>
          <w:rFonts w:eastAsia="MS Mincho" w:cs="Arial"/>
          <w:color w:val="auto"/>
          <w:lang w:val="en-US"/>
        </w:rPr>
        <w:t>aferente</w:t>
      </w:r>
      <w:proofErr w:type="spellEnd"/>
      <w:r w:rsidRPr="003F3C24">
        <w:rPr>
          <w:rFonts w:eastAsia="MS Mincho" w:cs="Arial"/>
          <w:color w:val="auto"/>
          <w:lang w:val="en-US"/>
        </w:rPr>
        <w:t xml:space="preserve"> </w:t>
      </w:r>
      <w:proofErr w:type="spellStart"/>
      <w:r w:rsidRPr="003F3C24">
        <w:rPr>
          <w:rFonts w:eastAsia="MS Mincho" w:cs="Arial"/>
          <w:color w:val="auto"/>
          <w:lang w:val="en-US"/>
        </w:rPr>
        <w:t>poluării</w:t>
      </w:r>
      <w:proofErr w:type="spellEnd"/>
      <w:r w:rsidRPr="003F3C24">
        <w:rPr>
          <w:rFonts w:eastAsia="MS Mincho" w:cs="Arial"/>
          <w:color w:val="auto"/>
          <w:lang w:val="en-US"/>
        </w:rPr>
        <w:t xml:space="preserve"> </w:t>
      </w:r>
      <w:proofErr w:type="spellStart"/>
      <w:r w:rsidRPr="003F3C24">
        <w:rPr>
          <w:rFonts w:eastAsia="MS Mincho" w:cs="Arial"/>
          <w:color w:val="auto"/>
          <w:lang w:val="en-US"/>
        </w:rPr>
        <w:t>vor</w:t>
      </w:r>
      <w:proofErr w:type="spellEnd"/>
      <w:r w:rsidRPr="003F3C24">
        <w:rPr>
          <w:rFonts w:eastAsia="MS Mincho" w:cs="Arial"/>
          <w:color w:val="auto"/>
          <w:lang w:val="en-US"/>
        </w:rPr>
        <w:t xml:space="preserve"> fi </w:t>
      </w:r>
      <w:proofErr w:type="spellStart"/>
      <w:r w:rsidRPr="003F3C24">
        <w:rPr>
          <w:rFonts w:eastAsia="MS Mincho" w:cs="Arial"/>
          <w:color w:val="auto"/>
          <w:lang w:val="en-US"/>
        </w:rPr>
        <w:t>suportate</w:t>
      </w:r>
      <w:proofErr w:type="spellEnd"/>
      <w:r w:rsidRPr="003F3C24">
        <w:rPr>
          <w:rFonts w:eastAsia="MS Mincho" w:cs="Arial"/>
          <w:color w:val="auto"/>
          <w:lang w:val="en-US"/>
        </w:rPr>
        <w:t xml:space="preserve"> </w:t>
      </w:r>
      <w:r w:rsidRPr="003F3C24">
        <w:rPr>
          <w:rFonts w:eastAsia="MS Mincho" w:cs="Arial"/>
          <w:bCs/>
          <w:color w:val="auto"/>
        </w:rPr>
        <w:t xml:space="preserve">de poluator, Compania Aquaserv S.A. Tg. Mureș, str. </w:t>
      </w:r>
      <w:proofErr w:type="spellStart"/>
      <w:r w:rsidRPr="003F3C24">
        <w:rPr>
          <w:rFonts w:eastAsia="MS Mincho" w:cs="Arial"/>
          <w:bCs/>
          <w:color w:val="auto"/>
        </w:rPr>
        <w:t>Koos</w:t>
      </w:r>
      <w:proofErr w:type="spellEnd"/>
      <w:r w:rsidRPr="003F3C24">
        <w:rPr>
          <w:rFonts w:eastAsia="MS Mincho" w:cs="Arial"/>
          <w:bCs/>
          <w:color w:val="auto"/>
        </w:rPr>
        <w:t xml:space="preserve"> Karoly, nr.1, Tg. Mureș, jud. Mureș.</w:t>
      </w:r>
    </w:p>
    <w:p w14:paraId="19248FE6" w14:textId="77777777" w:rsidR="003F3C24" w:rsidRPr="003F3C24" w:rsidRDefault="003F3C24" w:rsidP="003F3C24">
      <w:pPr>
        <w:spacing w:before="0" w:after="0" w:line="240" w:lineRule="auto"/>
        <w:ind w:left="1701"/>
        <w:rPr>
          <w:rFonts w:eastAsia="MS Mincho" w:cs="Arial"/>
          <w:color w:val="auto"/>
        </w:rPr>
      </w:pPr>
    </w:p>
    <w:p w14:paraId="2AB1357C" w14:textId="77777777" w:rsidR="003F3C24" w:rsidRPr="003F3C24" w:rsidRDefault="003F3C24" w:rsidP="003F3C24">
      <w:pPr>
        <w:spacing w:before="0" w:after="0" w:line="240" w:lineRule="auto"/>
        <w:ind w:left="1701"/>
        <w:rPr>
          <w:rFonts w:eastAsia="MS Mincho" w:cs="Arial"/>
          <w:color w:val="auto"/>
        </w:rPr>
      </w:pPr>
    </w:p>
    <w:p w14:paraId="6B5DA219" w14:textId="77777777" w:rsidR="003F3C24" w:rsidRPr="003F3C24" w:rsidRDefault="003F3C24" w:rsidP="003F3C24">
      <w:pPr>
        <w:spacing w:before="0" w:after="0"/>
        <w:ind w:left="720" w:right="333" w:firstLine="720"/>
        <w:outlineLvl w:val="5"/>
        <w:rPr>
          <w:rFonts w:eastAsia="MS Mincho" w:cs="Times New Roman"/>
          <w:b/>
          <w:color w:val="auto"/>
          <w:lang w:val="it-IT"/>
        </w:rPr>
      </w:pPr>
      <w:r w:rsidRPr="003F3C24">
        <w:rPr>
          <w:rFonts w:eastAsia="MS Mincho" w:cs="Times New Roman"/>
          <w:b/>
          <w:color w:val="auto"/>
          <w:lang w:val="it-IT"/>
        </w:rPr>
        <w:t>1.3. Pe Marea Neagră</w:t>
      </w:r>
    </w:p>
    <w:p w14:paraId="022080F0" w14:textId="77777777" w:rsidR="003F3C24" w:rsidRPr="003F3C24" w:rsidRDefault="003F3C24" w:rsidP="003F3C24">
      <w:pPr>
        <w:spacing w:before="0" w:after="0"/>
        <w:ind w:left="720" w:firstLine="720"/>
        <w:rPr>
          <w:rFonts w:eastAsia="MS Mincho" w:cs="Times New Roman"/>
          <w:color w:val="auto"/>
          <w:lang w:val="it-IT"/>
        </w:rPr>
      </w:pPr>
      <w:r w:rsidRPr="003F3C24">
        <w:rPr>
          <w:rFonts w:eastAsia="MS Mincho" w:cs="Times New Roman"/>
          <w:color w:val="auto"/>
          <w:lang w:val="it-IT"/>
        </w:rPr>
        <w:t>Nu au fost evenimente deosebite.</w:t>
      </w:r>
    </w:p>
    <w:p w14:paraId="33FF2160" w14:textId="77777777" w:rsidR="003F3C24" w:rsidRPr="003F3C24" w:rsidRDefault="003F3C24" w:rsidP="003F3C24">
      <w:pPr>
        <w:spacing w:before="0" w:after="0"/>
        <w:ind w:left="1701"/>
        <w:rPr>
          <w:rFonts w:eastAsia="MS Mincho" w:cs="Times New Roman"/>
          <w:color w:val="auto"/>
          <w:lang w:val="it-IT"/>
        </w:rPr>
      </w:pPr>
    </w:p>
    <w:bookmarkEnd w:id="8"/>
    <w:bookmarkEnd w:id="11"/>
    <w:p w14:paraId="5DB01D78" w14:textId="77777777" w:rsidR="003F3C24" w:rsidRPr="003F3C24" w:rsidRDefault="003F3C24" w:rsidP="003F3C24">
      <w:pPr>
        <w:spacing w:before="0" w:after="0"/>
        <w:ind w:left="360" w:firstLine="720"/>
        <w:rPr>
          <w:rFonts w:eastAsia="MS Mincho" w:cs="Times New Roman"/>
          <w:b/>
          <w:bCs/>
          <w:i/>
          <w:color w:val="auto"/>
          <w:u w:val="single"/>
        </w:rPr>
      </w:pPr>
      <w:r w:rsidRPr="003F3C24">
        <w:rPr>
          <w:rFonts w:eastAsia="MS Mincho" w:cs="Times New Roman"/>
          <w:b/>
          <w:bCs/>
          <w:i/>
          <w:color w:val="auto"/>
        </w:rPr>
        <w:t xml:space="preserve">III. </w:t>
      </w:r>
      <w:r w:rsidRPr="003F3C24">
        <w:rPr>
          <w:rFonts w:eastAsia="MS Mincho" w:cs="Times New Roman"/>
          <w:b/>
          <w:bCs/>
          <w:i/>
          <w:color w:val="auto"/>
          <w:u w:val="single"/>
        </w:rPr>
        <w:t>CALITATEA MEDIULUI</w:t>
      </w:r>
    </w:p>
    <w:p w14:paraId="48675AE9" w14:textId="77777777" w:rsidR="003F3C24" w:rsidRPr="003F3C24" w:rsidRDefault="003F3C24" w:rsidP="003F3C24">
      <w:pPr>
        <w:spacing w:before="0" w:after="0"/>
        <w:ind w:left="1080"/>
        <w:rPr>
          <w:rFonts w:eastAsia="MS Mincho" w:cs="Times New Roman"/>
          <w:b/>
          <w:bCs/>
          <w:i/>
          <w:color w:val="auto"/>
          <w:u w:val="single"/>
        </w:rPr>
      </w:pPr>
    </w:p>
    <w:p w14:paraId="40178013" w14:textId="77777777" w:rsidR="003F3C24" w:rsidRPr="003F3C24" w:rsidRDefault="003F3C24" w:rsidP="003F3C24">
      <w:pPr>
        <w:numPr>
          <w:ilvl w:val="0"/>
          <w:numId w:val="6"/>
        </w:numPr>
        <w:spacing w:before="0" w:after="0" w:line="240" w:lineRule="auto"/>
        <w:contextualSpacing/>
        <w:rPr>
          <w:rFonts w:eastAsia="MS Mincho" w:cs="Times New Roman"/>
          <w:b/>
          <w:color w:val="FF0000"/>
        </w:rPr>
      </w:pPr>
      <w:r w:rsidRPr="003F3C24">
        <w:rPr>
          <w:rFonts w:eastAsia="MS Mincho" w:cs="Times New Roman"/>
          <w:b/>
        </w:rPr>
        <w:t>În domeniul aerului</w:t>
      </w:r>
    </w:p>
    <w:p w14:paraId="6099342A" w14:textId="77777777" w:rsidR="003F3C24" w:rsidRPr="003F3C24" w:rsidRDefault="003F3C24" w:rsidP="003F3C24">
      <w:pPr>
        <w:spacing w:before="0" w:after="0" w:line="240" w:lineRule="auto"/>
        <w:ind w:left="1440"/>
        <w:contextualSpacing/>
        <w:rPr>
          <w:rFonts w:eastAsia="MS Mincho" w:cs="Times New Roman"/>
          <w:b/>
          <w:color w:val="FF0000"/>
        </w:rPr>
      </w:pPr>
    </w:p>
    <w:p w14:paraId="7073123C" w14:textId="77777777" w:rsidR="003F3C24" w:rsidRPr="003F3C24" w:rsidRDefault="003F3C24" w:rsidP="003F3C24">
      <w:pPr>
        <w:spacing w:before="0" w:after="0"/>
        <w:ind w:left="990" w:right="333" w:firstLine="99"/>
        <w:rPr>
          <w:rFonts w:eastAsia="MS Mincho" w:cs="Times New Roman"/>
          <w:color w:val="auto"/>
          <w:lang w:val="it-IT"/>
        </w:rPr>
      </w:pPr>
      <w:r w:rsidRPr="003F3C24">
        <w:rPr>
          <w:rFonts w:eastAsia="MS Mincho" w:cs="Times New Roman"/>
          <w:b/>
          <w:color w:val="auto"/>
          <w:lang w:val="it-IT"/>
        </w:rPr>
        <w:t>Agenţia Naţională pentru Protecţia Mediului</w:t>
      </w:r>
      <w:r w:rsidRPr="003F3C24">
        <w:rPr>
          <w:rFonts w:eastAsia="MS Mincho" w:cs="Times New Roman"/>
          <w:color w:val="auto"/>
          <w:lang w:val="it-IT"/>
        </w:rPr>
        <w:t xml:space="preserve"> informează că, din rezultatele analizelor efectuate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data de: 09.09.2025, </w:t>
      </w:r>
      <w:r w:rsidRPr="003F3C24">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098F85FB" w14:textId="77777777" w:rsidR="003F3C24" w:rsidRPr="003F3C24" w:rsidRDefault="003F3C24" w:rsidP="003F3C24">
      <w:pPr>
        <w:spacing w:before="0" w:after="0"/>
        <w:ind w:left="990" w:right="333" w:firstLine="99"/>
        <w:rPr>
          <w:rFonts w:eastAsia="MS Mincho" w:cs="Times New Roman"/>
          <w:color w:val="auto"/>
          <w:lang w:val="it-IT"/>
        </w:rPr>
      </w:pPr>
    </w:p>
    <w:p w14:paraId="62139D29" w14:textId="77777777" w:rsidR="003F3C24" w:rsidRPr="003F3C24" w:rsidRDefault="003F3C24" w:rsidP="003F3C24">
      <w:pPr>
        <w:spacing w:before="0" w:after="0"/>
        <w:ind w:left="990" w:right="333" w:firstLine="99"/>
        <w:rPr>
          <w:rFonts w:eastAsia="MS Mincho" w:cs="Times New Roman"/>
          <w:b/>
          <w:color w:val="auto"/>
          <w:lang w:val="en-US"/>
        </w:rPr>
      </w:pPr>
      <w:r w:rsidRPr="003F3C24">
        <w:rPr>
          <w:rFonts w:eastAsia="MS Mincho" w:cs="Times New Roman"/>
          <w:b/>
          <w:color w:val="auto"/>
          <w:lang w:val="en-US"/>
        </w:rPr>
        <w:t xml:space="preserve">Media </w:t>
      </w:r>
      <w:proofErr w:type="spellStart"/>
      <w:r w:rsidRPr="003F3C24">
        <w:rPr>
          <w:rFonts w:eastAsia="MS Mincho" w:cs="Times New Roman"/>
          <w:b/>
          <w:color w:val="auto"/>
          <w:lang w:val="en-US"/>
        </w:rPr>
        <w:t>zilnică</w:t>
      </w:r>
      <w:proofErr w:type="spellEnd"/>
      <w:r w:rsidRPr="003F3C24">
        <w:rPr>
          <w:rFonts w:eastAsia="MS Mincho" w:cs="Times New Roman"/>
          <w:b/>
          <w:color w:val="auto"/>
          <w:lang w:val="en-US"/>
        </w:rPr>
        <w:t xml:space="preserve"> de 50 µg/</w:t>
      </w:r>
      <w:r w:rsidRPr="003F3C24">
        <w:rPr>
          <w:rFonts w:eastAsia="MS Mincho" w:cs="Arial"/>
          <w:b/>
          <w:color w:val="auto"/>
          <w:lang w:val="en-US"/>
        </w:rPr>
        <w:t>m</w:t>
      </w:r>
      <w:r w:rsidRPr="003F3C24">
        <w:rPr>
          <w:rFonts w:eastAsia="MS Mincho" w:cs="Arial"/>
          <w:b/>
          <w:color w:val="auto"/>
          <w:vertAlign w:val="superscript"/>
          <w:lang w:val="en-US"/>
        </w:rPr>
        <w:t xml:space="preserve">3 </w:t>
      </w:r>
      <w:proofErr w:type="spellStart"/>
      <w:r w:rsidRPr="003F3C24">
        <w:rPr>
          <w:rFonts w:eastAsia="MS Mincho" w:cs="Times New Roman"/>
          <w:b/>
          <w:color w:val="auto"/>
          <w:lang w:val="en-US"/>
        </w:rPr>
        <w:t>pentru</w:t>
      </w:r>
      <w:proofErr w:type="spellEnd"/>
      <w:r w:rsidRPr="003F3C24">
        <w:rPr>
          <w:rFonts w:eastAsia="MS Mincho" w:cs="Times New Roman"/>
          <w:b/>
          <w:color w:val="auto"/>
          <w:lang w:val="en-US"/>
        </w:rPr>
        <w:t xml:space="preserve"> PM10 </w:t>
      </w:r>
      <w:r w:rsidRPr="003F3C24">
        <w:rPr>
          <w:rFonts w:eastAsia="MS Mincho" w:cs="Times New Roman"/>
          <w:color w:val="auto"/>
          <w:lang w:val="en-US"/>
        </w:rPr>
        <w:t>(</w:t>
      </w:r>
      <w:proofErr w:type="spellStart"/>
      <w:r w:rsidRPr="003F3C24">
        <w:rPr>
          <w:rFonts w:eastAsia="MS Mincho" w:cs="Times New Roman"/>
          <w:color w:val="auto"/>
          <w:lang w:val="en-US"/>
        </w:rPr>
        <w:t>pulberi</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în</w:t>
      </w:r>
      <w:proofErr w:type="spellEnd"/>
      <w:r w:rsidRPr="003F3C24">
        <w:rPr>
          <w:rFonts w:eastAsia="MS Mincho" w:cs="Times New Roman"/>
          <w:color w:val="auto"/>
          <w:lang w:val="en-US"/>
        </w:rPr>
        <w:t xml:space="preserve"> </w:t>
      </w:r>
      <w:proofErr w:type="spellStart"/>
      <w:r w:rsidRPr="003F3C24">
        <w:rPr>
          <w:rFonts w:eastAsia="MS Mincho" w:cs="Times New Roman"/>
          <w:color w:val="auto"/>
          <w:lang w:val="en-US"/>
        </w:rPr>
        <w:t>suspensie</w:t>
      </w:r>
      <w:proofErr w:type="spellEnd"/>
      <w:r w:rsidRPr="003F3C24">
        <w:rPr>
          <w:rFonts w:eastAsia="MS Mincho" w:cs="Times New Roman"/>
          <w:color w:val="auto"/>
          <w:lang w:val="en-US"/>
        </w:rPr>
        <w:t xml:space="preserve"> cu </w:t>
      </w:r>
      <w:proofErr w:type="spellStart"/>
      <w:r w:rsidRPr="003F3C24">
        <w:rPr>
          <w:rFonts w:eastAsia="MS Mincho" w:cs="Times New Roman"/>
          <w:color w:val="auto"/>
          <w:lang w:val="en-US"/>
        </w:rPr>
        <w:t>diametrul</w:t>
      </w:r>
      <w:proofErr w:type="spellEnd"/>
      <w:r w:rsidRPr="003F3C24">
        <w:rPr>
          <w:rFonts w:eastAsia="MS Mincho" w:cs="Times New Roman"/>
          <w:color w:val="auto"/>
          <w:lang w:val="en-US"/>
        </w:rPr>
        <w:t xml:space="preserve"> sub 10 </w:t>
      </w:r>
      <w:proofErr w:type="spellStart"/>
      <w:r w:rsidRPr="003F3C24">
        <w:rPr>
          <w:rFonts w:eastAsia="MS Mincho" w:cs="Times New Roman"/>
          <w:color w:val="auto"/>
          <w:lang w:val="en-US"/>
        </w:rPr>
        <w:t>microni</w:t>
      </w:r>
      <w:proofErr w:type="spellEnd"/>
      <w:r w:rsidRPr="003F3C24">
        <w:rPr>
          <w:rFonts w:eastAsia="MS Mincho" w:cs="Times New Roman"/>
          <w:color w:val="auto"/>
          <w:lang w:val="en-US"/>
        </w:rPr>
        <w:t xml:space="preserve">) </w:t>
      </w:r>
      <w:r w:rsidRPr="003F3C24">
        <w:rPr>
          <w:rFonts w:eastAsia="MS Mincho" w:cs="Times New Roman"/>
          <w:b/>
          <w:color w:val="auto"/>
          <w:lang w:val="en-US"/>
        </w:rPr>
        <w:t xml:space="preserve">a </w:t>
      </w:r>
      <w:proofErr w:type="spellStart"/>
      <w:r w:rsidRPr="003F3C24">
        <w:rPr>
          <w:rFonts w:eastAsia="MS Mincho" w:cs="Times New Roman"/>
          <w:b/>
          <w:color w:val="auto"/>
          <w:lang w:val="en-US"/>
        </w:rPr>
        <w:t>fost</w:t>
      </w:r>
      <w:proofErr w:type="spellEnd"/>
      <w:r w:rsidRPr="003F3C24">
        <w:rPr>
          <w:rFonts w:eastAsia="MS Mincho" w:cs="Times New Roman"/>
          <w:b/>
          <w:color w:val="auto"/>
          <w:lang w:val="en-US"/>
        </w:rPr>
        <w:t xml:space="preserve"> </w:t>
      </w:r>
      <w:proofErr w:type="spellStart"/>
      <w:r w:rsidRPr="003F3C24">
        <w:rPr>
          <w:rFonts w:eastAsia="MS Mincho" w:cs="Times New Roman"/>
          <w:b/>
          <w:color w:val="auto"/>
          <w:lang w:val="en-US"/>
        </w:rPr>
        <w:t>depășită</w:t>
      </w:r>
      <w:proofErr w:type="spellEnd"/>
      <w:r w:rsidRPr="003F3C24">
        <w:rPr>
          <w:rFonts w:eastAsia="MS Mincho" w:cs="Times New Roman"/>
          <w:b/>
          <w:color w:val="auto"/>
          <w:lang w:val="en-US"/>
        </w:rPr>
        <w:t xml:space="preserve"> la </w:t>
      </w:r>
      <w:proofErr w:type="spellStart"/>
      <w:r w:rsidRPr="003F3C24">
        <w:rPr>
          <w:rFonts w:eastAsia="MS Mincho" w:cs="Times New Roman"/>
          <w:b/>
          <w:color w:val="auto"/>
          <w:lang w:val="en-US"/>
        </w:rPr>
        <w:t>staţiile</w:t>
      </w:r>
      <w:proofErr w:type="spellEnd"/>
      <w:r w:rsidRPr="003F3C24">
        <w:rPr>
          <w:rFonts w:eastAsia="MS Mincho" w:cs="Times New Roman"/>
          <w:b/>
          <w:color w:val="auto"/>
          <w:lang w:val="en-US"/>
        </w:rPr>
        <w:t xml:space="preserve"> de monitoring a </w:t>
      </w:r>
      <w:proofErr w:type="spellStart"/>
      <w:r w:rsidRPr="003F3C24">
        <w:rPr>
          <w:rFonts w:eastAsia="MS Mincho" w:cs="Times New Roman"/>
          <w:b/>
          <w:color w:val="auto"/>
          <w:lang w:val="en-US"/>
        </w:rPr>
        <w:t>calităţii</w:t>
      </w:r>
      <w:proofErr w:type="spellEnd"/>
      <w:r w:rsidRPr="003F3C24">
        <w:rPr>
          <w:rFonts w:eastAsia="MS Mincho" w:cs="Times New Roman"/>
          <w:b/>
          <w:color w:val="auto"/>
          <w:lang w:val="en-US"/>
        </w:rPr>
        <w:t xml:space="preserve"> </w:t>
      </w:r>
      <w:proofErr w:type="spellStart"/>
      <w:r w:rsidRPr="003F3C24">
        <w:rPr>
          <w:rFonts w:eastAsia="MS Mincho" w:cs="Times New Roman"/>
          <w:b/>
          <w:color w:val="auto"/>
          <w:lang w:val="en-US"/>
        </w:rPr>
        <w:t>aerului</w:t>
      </w:r>
      <w:proofErr w:type="spellEnd"/>
      <w:r w:rsidRPr="003F3C24">
        <w:rPr>
          <w:rFonts w:eastAsia="MS Mincho" w:cs="Times New Roman"/>
          <w:b/>
          <w:color w:val="auto"/>
          <w:lang w:val="en-US"/>
        </w:rPr>
        <w:t xml:space="preserve"> din </w:t>
      </w:r>
      <w:proofErr w:type="spellStart"/>
      <w:r w:rsidRPr="003F3C24">
        <w:rPr>
          <w:rFonts w:eastAsia="MS Mincho" w:cs="Times New Roman"/>
          <w:b/>
          <w:color w:val="auto"/>
          <w:lang w:val="en-US"/>
        </w:rPr>
        <w:t>teritoriu</w:t>
      </w:r>
      <w:proofErr w:type="spellEnd"/>
      <w:r w:rsidRPr="003F3C24">
        <w:rPr>
          <w:rFonts w:eastAsia="MS Mincho" w:cs="Times New Roman"/>
          <w:b/>
          <w:color w:val="auto"/>
          <w:lang w:val="en-US"/>
        </w:rPr>
        <w:t>:</w:t>
      </w:r>
    </w:p>
    <w:p w14:paraId="258129D4" w14:textId="77777777" w:rsidR="003F3C24" w:rsidRPr="003F3C24" w:rsidRDefault="003F3C24" w:rsidP="003F3C24">
      <w:pPr>
        <w:spacing w:before="0" w:after="0"/>
        <w:ind w:left="990" w:right="333" w:firstLine="99"/>
        <w:rPr>
          <w:rFonts w:eastAsia="MS Mincho" w:cs="Times New Roman"/>
          <w:b/>
          <w:color w:val="auto"/>
        </w:rPr>
      </w:pPr>
    </w:p>
    <w:p w14:paraId="672E6E20" w14:textId="77777777" w:rsidR="003F3C24" w:rsidRPr="003F3C24" w:rsidRDefault="003F3C24" w:rsidP="003F3C24">
      <w:pPr>
        <w:spacing w:before="0" w:after="0"/>
        <w:ind w:left="990" w:right="333" w:firstLine="99"/>
        <w:rPr>
          <w:rFonts w:eastAsia="MS Mincho" w:cs="Times New Roman"/>
          <w:b/>
          <w:bCs/>
          <w:color w:val="auto"/>
        </w:rPr>
      </w:pPr>
      <w:r w:rsidRPr="003F3C24">
        <w:rPr>
          <w:rFonts w:eastAsia="MS Mincho" w:cs="Times New Roman"/>
          <w:b/>
          <w:color w:val="auto"/>
        </w:rPr>
        <w:t xml:space="preserve">-în data de 09.09.2025 la </w:t>
      </w:r>
      <w:proofErr w:type="spellStart"/>
      <w:r w:rsidRPr="003F3C24">
        <w:rPr>
          <w:rFonts w:eastAsia="MS Mincho" w:cs="Times New Roman"/>
          <w:b/>
          <w:color w:val="auto"/>
        </w:rPr>
        <w:t>staţiile</w:t>
      </w:r>
      <w:proofErr w:type="spellEnd"/>
      <w:r w:rsidRPr="003F3C24">
        <w:rPr>
          <w:rFonts w:eastAsia="MS Mincho" w:cs="Times New Roman"/>
          <w:b/>
          <w:color w:val="auto"/>
        </w:rPr>
        <w:t xml:space="preserve"> cu indicativele:</w:t>
      </w:r>
      <w:r w:rsidRPr="003F3C24">
        <w:rPr>
          <w:rFonts w:eastAsia="MS Mincho" w:cs="Times New Roman"/>
          <w:b/>
          <w:color w:val="auto"/>
          <w:lang w:val="fr-FR"/>
        </w:rPr>
        <w:t xml:space="preserve"> </w:t>
      </w:r>
      <w:r w:rsidRPr="003F3C24">
        <w:rPr>
          <w:rFonts w:eastAsia="MS Mincho" w:cs="Times New Roman"/>
          <w:b/>
          <w:bCs/>
          <w:color w:val="auto"/>
          <w:lang w:val="en-US"/>
        </w:rPr>
        <w:t xml:space="preserve">B-13 </w:t>
      </w:r>
      <w:r w:rsidRPr="003F3C24">
        <w:rPr>
          <w:rFonts w:eastAsia="MS Mincho" w:cs="Times New Roman"/>
          <w:b/>
          <w:color w:val="auto"/>
          <w:lang w:val="en-US"/>
        </w:rPr>
        <w:t>(</w:t>
      </w:r>
      <w:proofErr w:type="spellStart"/>
      <w:r w:rsidRPr="003F3C24">
        <w:rPr>
          <w:rFonts w:eastAsia="MS Mincho" w:cs="Times New Roman"/>
          <w:b/>
          <w:color w:val="auto"/>
          <w:lang w:val="fr-FR"/>
        </w:rPr>
        <w:t>municipiul</w:t>
      </w:r>
      <w:proofErr w:type="spellEnd"/>
      <w:r w:rsidRPr="003F3C24">
        <w:rPr>
          <w:rFonts w:eastAsia="MS Mincho" w:cs="Times New Roman"/>
          <w:b/>
          <w:color w:val="auto"/>
          <w:lang w:val="fr-FR"/>
        </w:rPr>
        <w:t xml:space="preserve"> </w:t>
      </w:r>
      <w:proofErr w:type="spellStart"/>
      <w:r w:rsidRPr="003F3C24">
        <w:rPr>
          <w:rFonts w:eastAsia="MS Mincho" w:cs="Times New Roman"/>
          <w:b/>
          <w:color w:val="auto"/>
          <w:lang w:val="fr-FR"/>
        </w:rPr>
        <w:t>Bucure</w:t>
      </w:r>
      <w:proofErr w:type="spellEnd"/>
      <w:r w:rsidRPr="003F3C24">
        <w:rPr>
          <w:rFonts w:eastAsia="MS Mincho" w:cs="Times New Roman"/>
          <w:b/>
          <w:color w:val="auto"/>
        </w:rPr>
        <w:t>ș</w:t>
      </w:r>
      <w:r w:rsidRPr="003F3C24">
        <w:rPr>
          <w:rFonts w:eastAsia="MS Mincho" w:cs="Times New Roman"/>
          <w:b/>
          <w:color w:val="auto"/>
          <w:lang w:val="fr-FR"/>
        </w:rPr>
        <w:t xml:space="preserve">ti) </w:t>
      </w:r>
      <w:r w:rsidRPr="003F3C24">
        <w:rPr>
          <w:rFonts w:eastAsia="MS Mincho" w:cs="Times New Roman"/>
          <w:b/>
          <w:color w:val="auto"/>
        </w:rPr>
        <w:t xml:space="preserve">și TL-2 </w:t>
      </w:r>
      <w:r w:rsidRPr="003F3C24">
        <w:rPr>
          <w:rFonts w:eastAsia="MS Mincho" w:cs="Times New Roman"/>
          <w:b/>
          <w:bCs/>
          <w:color w:val="auto"/>
        </w:rPr>
        <w:t>(municipiul Tulcea);</w:t>
      </w:r>
    </w:p>
    <w:p w14:paraId="7B439FBB" w14:textId="77777777" w:rsidR="003F3C24" w:rsidRPr="003F3C24" w:rsidRDefault="003F3C24" w:rsidP="003F3C24">
      <w:pPr>
        <w:spacing w:before="0" w:after="0" w:line="240" w:lineRule="auto"/>
        <w:ind w:left="990" w:right="333"/>
        <w:rPr>
          <w:rFonts w:eastAsia="MS Mincho" w:cs="Times New Roman"/>
          <w:b/>
          <w:iCs/>
          <w:color w:val="auto"/>
          <w:lang w:val="en-US"/>
        </w:rPr>
      </w:pPr>
    </w:p>
    <w:p w14:paraId="6C53CE87" w14:textId="77777777" w:rsidR="003F3C24" w:rsidRPr="003F3C24" w:rsidRDefault="003F3C24" w:rsidP="003F3C24">
      <w:pPr>
        <w:spacing w:before="0" w:after="0"/>
        <w:ind w:left="990" w:right="333" w:firstLine="99"/>
        <w:rPr>
          <w:rFonts w:eastAsia="MS Mincho" w:cs="Times New Roman"/>
          <w:color w:val="auto"/>
          <w:lang w:val="it-IT"/>
        </w:rPr>
      </w:pPr>
      <w:r w:rsidRPr="003F3C24">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66270C26" w14:textId="77777777" w:rsidR="003F3C24" w:rsidRPr="003F3C24" w:rsidRDefault="003F3C24" w:rsidP="003F3C24">
      <w:pPr>
        <w:spacing w:before="0" w:after="0" w:line="240" w:lineRule="auto"/>
        <w:rPr>
          <w:rFonts w:eastAsia="MS Mincho" w:cs="Times New Roman"/>
          <w:b/>
          <w:iCs/>
          <w:color w:val="FF0000"/>
          <w:sz w:val="16"/>
          <w:szCs w:val="16"/>
        </w:rPr>
      </w:pPr>
    </w:p>
    <w:p w14:paraId="0309F86F" w14:textId="77777777" w:rsidR="003F3C24" w:rsidRPr="003F3C24" w:rsidRDefault="003F3C24" w:rsidP="003F3C24">
      <w:pPr>
        <w:spacing w:before="0" w:after="0" w:line="240" w:lineRule="auto"/>
        <w:rPr>
          <w:rFonts w:eastAsia="MS Mincho" w:cs="Times New Roman"/>
          <w:b/>
          <w:iCs/>
          <w:color w:val="FF0000"/>
          <w:sz w:val="16"/>
          <w:szCs w:val="16"/>
        </w:rPr>
      </w:pPr>
    </w:p>
    <w:p w14:paraId="308C59A5" w14:textId="77777777" w:rsidR="003F3C24" w:rsidRPr="003F3C24" w:rsidRDefault="003F3C24" w:rsidP="003F3C24">
      <w:pPr>
        <w:numPr>
          <w:ilvl w:val="0"/>
          <w:numId w:val="6"/>
        </w:numPr>
        <w:spacing w:before="0" w:after="0" w:line="240" w:lineRule="auto"/>
        <w:rPr>
          <w:rFonts w:eastAsia="MS Mincho" w:cs="Times New Roman"/>
          <w:b/>
        </w:rPr>
      </w:pPr>
      <w:r w:rsidRPr="003F3C24">
        <w:rPr>
          <w:rFonts w:eastAsia="MS Mincho" w:cs="Times New Roman"/>
          <w:b/>
        </w:rPr>
        <w:t xml:space="preserve">În domeniul solului </w:t>
      </w:r>
      <w:proofErr w:type="spellStart"/>
      <w:r w:rsidRPr="003F3C24">
        <w:rPr>
          <w:rFonts w:eastAsia="MS Mincho" w:cs="Times New Roman"/>
          <w:b/>
        </w:rPr>
        <w:t>şi</w:t>
      </w:r>
      <w:proofErr w:type="spellEnd"/>
      <w:r w:rsidRPr="003F3C24">
        <w:rPr>
          <w:rFonts w:eastAsia="MS Mincho" w:cs="Times New Roman"/>
          <w:b/>
        </w:rPr>
        <w:t xml:space="preserve"> </w:t>
      </w:r>
      <w:proofErr w:type="spellStart"/>
      <w:r w:rsidRPr="003F3C24">
        <w:rPr>
          <w:rFonts w:eastAsia="MS Mincho" w:cs="Times New Roman"/>
          <w:b/>
        </w:rPr>
        <w:t>vegetaţiei</w:t>
      </w:r>
      <w:proofErr w:type="spellEnd"/>
    </w:p>
    <w:p w14:paraId="1357E5F0" w14:textId="77777777" w:rsidR="003F3C24" w:rsidRPr="003F3C24" w:rsidRDefault="003F3C24" w:rsidP="003F3C24">
      <w:pPr>
        <w:spacing w:before="0" w:after="0" w:line="240" w:lineRule="auto"/>
        <w:ind w:left="1701"/>
        <w:rPr>
          <w:rFonts w:eastAsia="MS Mincho" w:cs="Times New Roman"/>
          <w:b/>
        </w:rPr>
      </w:pPr>
    </w:p>
    <w:p w14:paraId="2E1CEE3F" w14:textId="77777777" w:rsidR="003F3C24" w:rsidRPr="003F3C24" w:rsidRDefault="003F3C24" w:rsidP="003F3C24">
      <w:pPr>
        <w:spacing w:before="0" w:after="0" w:line="240" w:lineRule="auto"/>
        <w:ind w:left="1440"/>
        <w:rPr>
          <w:rFonts w:eastAsia="MS Mincho" w:cs="Times New Roman"/>
          <w:noProof/>
          <w:color w:val="auto"/>
        </w:rPr>
      </w:pPr>
      <w:r w:rsidRPr="003F3C24">
        <w:rPr>
          <w:rFonts w:eastAsia="MS Mincho" w:cs="Times New Roman"/>
          <w:b/>
          <w:bCs/>
          <w:noProof/>
          <w:color w:val="auto"/>
        </w:rPr>
        <w:t>ARBDD</w:t>
      </w:r>
      <w:r w:rsidRPr="003F3C24">
        <w:rPr>
          <w:rFonts w:eastAsia="MS Mincho" w:cs="Times New Roman"/>
          <w:noProof/>
          <w:color w:val="auto"/>
        </w:rPr>
        <w:t xml:space="preserve"> inf. ca </w:t>
      </w:r>
      <w:r w:rsidRPr="003F3C24">
        <w:rPr>
          <w:rFonts w:eastAsia="MS Mincho" w:cs="Times New Roman"/>
          <w:b/>
          <w:bCs/>
          <w:noProof/>
          <w:color w:val="auto"/>
        </w:rPr>
        <w:t>in data de 10.09.2025 ora 16:00 în zona lacului Topolca, pe teritoriul comunei Ceatalchioi, jud. Tulcea,  în apropiere de șoseaua Tudor Vladimirescu- Ceatalchioi, a izbucnit un incendiu de vegetație</w:t>
      </w:r>
      <w:r w:rsidRPr="003F3C24">
        <w:rPr>
          <w:rFonts w:eastAsia="MS Mincho" w:cs="Times New Roman"/>
          <w:noProof/>
          <w:color w:val="auto"/>
        </w:rPr>
        <w:t>. Arde vegetație uscată. Propagare nord est-sud vest. Se va reveni.</w:t>
      </w:r>
    </w:p>
    <w:p w14:paraId="26ECBA5C" w14:textId="77777777" w:rsidR="003F3C24" w:rsidRPr="003F3C24" w:rsidRDefault="003F3C24" w:rsidP="003F3C24">
      <w:pPr>
        <w:spacing w:before="0" w:after="120"/>
        <w:ind w:left="1170"/>
        <w:rPr>
          <w:rFonts w:eastAsia="MS Mincho" w:cs="Times New Roman"/>
          <w:bCs/>
          <w:color w:val="auto"/>
        </w:rPr>
      </w:pPr>
    </w:p>
    <w:p w14:paraId="62B61C3C" w14:textId="77777777" w:rsidR="003F3C24" w:rsidRPr="003F3C24" w:rsidRDefault="003F3C24" w:rsidP="003F3C24">
      <w:pPr>
        <w:spacing w:before="0" w:after="0" w:line="240" w:lineRule="auto"/>
        <w:ind w:left="360" w:firstLine="720"/>
        <w:rPr>
          <w:rFonts w:eastAsia="MS Mincho" w:cs="Tahoma"/>
        </w:rPr>
      </w:pPr>
      <w:r w:rsidRPr="003F3C24">
        <w:rPr>
          <w:rFonts w:eastAsia="MS Mincho" w:cs="Times New Roman"/>
          <w:b/>
          <w:color w:val="auto"/>
        </w:rPr>
        <w:t xml:space="preserve">3. </w:t>
      </w:r>
      <w:r w:rsidRPr="003F3C24">
        <w:rPr>
          <w:rFonts w:eastAsia="MS Mincho" w:cs="Times New Roman"/>
          <w:b/>
          <w:color w:val="auto"/>
        </w:rPr>
        <w:tab/>
        <w:t xml:space="preserve">În domeniul supravegherii </w:t>
      </w:r>
      <w:proofErr w:type="spellStart"/>
      <w:r w:rsidRPr="003F3C24">
        <w:rPr>
          <w:rFonts w:eastAsia="MS Mincho" w:cs="Times New Roman"/>
          <w:b/>
          <w:color w:val="auto"/>
        </w:rPr>
        <w:t>radioactivităţii</w:t>
      </w:r>
      <w:proofErr w:type="spellEnd"/>
      <w:r w:rsidRPr="003F3C24">
        <w:rPr>
          <w:rFonts w:eastAsia="MS Mincho" w:cs="Times New Roman"/>
          <w:b/>
          <w:color w:val="auto"/>
        </w:rPr>
        <w:t xml:space="preserve"> mediului</w:t>
      </w:r>
    </w:p>
    <w:p w14:paraId="7F660834" w14:textId="77777777" w:rsidR="003F3C24" w:rsidRPr="003F3C24" w:rsidRDefault="003F3C24" w:rsidP="003F3C24">
      <w:pPr>
        <w:spacing w:before="0" w:after="0" w:line="240" w:lineRule="auto"/>
        <w:ind w:left="1080"/>
        <w:rPr>
          <w:rFonts w:eastAsia="MS Mincho" w:cs="Times New Roman"/>
        </w:rPr>
      </w:pPr>
    </w:p>
    <w:p w14:paraId="0855AE00" w14:textId="77777777" w:rsidR="003F3C24" w:rsidRPr="003F3C24" w:rsidRDefault="003F3C24" w:rsidP="003F3C24">
      <w:pPr>
        <w:spacing w:before="0" w:after="0" w:line="240" w:lineRule="auto"/>
        <w:ind w:left="1080"/>
        <w:rPr>
          <w:rFonts w:eastAsia="MS Mincho" w:cs="Times New Roman"/>
        </w:rPr>
      </w:pPr>
      <w:r w:rsidRPr="003F3C24">
        <w:rPr>
          <w:rFonts w:eastAsia="MS Mincho" w:cs="Times New Roman"/>
        </w:rPr>
        <w:t xml:space="preserve">Menționăm că pentru factorii de mediu urmăriți nu s-au înregistrat </w:t>
      </w:r>
      <w:proofErr w:type="spellStart"/>
      <w:r w:rsidRPr="003F3C24">
        <w:rPr>
          <w:rFonts w:eastAsia="MS Mincho" w:cs="Times New Roman"/>
        </w:rPr>
        <w:t>depăşiri</w:t>
      </w:r>
      <w:proofErr w:type="spellEnd"/>
      <w:r w:rsidRPr="003F3C24">
        <w:rPr>
          <w:rFonts w:eastAsia="MS Mincho" w:cs="Times New Roman"/>
        </w:rPr>
        <w:t xml:space="preserve"> ale limitelor de avertizare/alarmare și nu s-au semnalat evenimente deosebite. Parametrii </w:t>
      </w:r>
      <w:proofErr w:type="spellStart"/>
      <w:r w:rsidRPr="003F3C24">
        <w:rPr>
          <w:rFonts w:eastAsia="MS Mincho" w:cs="Times New Roman"/>
        </w:rPr>
        <w:t>constataţi</w:t>
      </w:r>
      <w:proofErr w:type="spellEnd"/>
      <w:r w:rsidRPr="003F3C24">
        <w:rPr>
          <w:rFonts w:eastAsia="MS Mincho" w:cs="Times New Roman"/>
        </w:rPr>
        <w:t xml:space="preserve"> la </w:t>
      </w:r>
      <w:proofErr w:type="spellStart"/>
      <w:r w:rsidRPr="003F3C24">
        <w:rPr>
          <w:rFonts w:eastAsia="MS Mincho" w:cs="Times New Roman"/>
        </w:rPr>
        <w:t>staţiile</w:t>
      </w:r>
      <w:proofErr w:type="spellEnd"/>
      <w:r w:rsidRPr="003F3C24">
        <w:rPr>
          <w:rFonts w:eastAsia="MS Mincho" w:cs="Times New Roman"/>
        </w:rPr>
        <w:t xml:space="preserve"> de pe teritoriul Rom</w:t>
      </w:r>
      <w:bookmarkStart w:id="12" w:name="_Hlk197821337"/>
      <w:r w:rsidRPr="003F3C24">
        <w:rPr>
          <w:rFonts w:eastAsia="MS Mincho" w:cs="Times New Roman"/>
        </w:rPr>
        <w:t>â</w:t>
      </w:r>
      <w:bookmarkEnd w:id="12"/>
      <w:r w:rsidRPr="003F3C24">
        <w:rPr>
          <w:rFonts w:eastAsia="MS Mincho" w:cs="Times New Roman"/>
        </w:rPr>
        <w:t>niei s-au situat în limitele normale de variație ale fondului natural.</w:t>
      </w:r>
    </w:p>
    <w:p w14:paraId="5A00FA42" w14:textId="77777777" w:rsidR="003F3C24" w:rsidRPr="003F3C24" w:rsidRDefault="003F3C24" w:rsidP="003F3C24">
      <w:pPr>
        <w:spacing w:before="0" w:after="0" w:line="240" w:lineRule="auto"/>
        <w:ind w:left="1080"/>
        <w:rPr>
          <w:rFonts w:eastAsia="MS Mincho" w:cs="Times New Roman"/>
        </w:rPr>
      </w:pPr>
    </w:p>
    <w:p w14:paraId="728DA205" w14:textId="77777777" w:rsidR="003F3C24" w:rsidRPr="003F3C24" w:rsidRDefault="003F3C24" w:rsidP="003F3C24">
      <w:pPr>
        <w:spacing w:before="0" w:after="0" w:line="240" w:lineRule="auto"/>
        <w:ind w:left="1080"/>
        <w:rPr>
          <w:rFonts w:eastAsia="MS Mincho" w:cs="Times New Roman"/>
        </w:rPr>
      </w:pPr>
    </w:p>
    <w:p w14:paraId="3E8D972C" w14:textId="77777777" w:rsidR="003F3C24" w:rsidRPr="003F3C24" w:rsidRDefault="003F3C24" w:rsidP="003F3C24">
      <w:pPr>
        <w:spacing w:before="0" w:after="0" w:line="240" w:lineRule="auto"/>
        <w:ind w:left="1080"/>
        <w:rPr>
          <w:rFonts w:eastAsia="MS Mincho" w:cs="Times New Roman"/>
        </w:rPr>
      </w:pPr>
    </w:p>
    <w:p w14:paraId="58ED487A" w14:textId="77777777" w:rsidR="003F3C24" w:rsidRPr="003F3C24" w:rsidRDefault="003F3C24" w:rsidP="003F3C24">
      <w:pPr>
        <w:spacing w:before="0" w:after="0" w:line="240" w:lineRule="auto"/>
        <w:ind w:left="1080"/>
        <w:rPr>
          <w:rFonts w:eastAsia="MS Mincho" w:cs="Times New Roman"/>
        </w:rPr>
      </w:pPr>
    </w:p>
    <w:p w14:paraId="220253D4" w14:textId="77777777" w:rsidR="003F3C24" w:rsidRPr="003F3C24" w:rsidRDefault="003F3C24" w:rsidP="003F3C24">
      <w:pPr>
        <w:spacing w:before="0" w:after="0" w:line="240" w:lineRule="auto"/>
        <w:ind w:left="1080"/>
        <w:rPr>
          <w:rFonts w:eastAsia="MS Mincho" w:cs="Times New Roman"/>
        </w:rPr>
      </w:pPr>
    </w:p>
    <w:p w14:paraId="4E56A7E2" w14:textId="77777777" w:rsidR="003F3C24" w:rsidRPr="003F3C24" w:rsidRDefault="003F3C24" w:rsidP="003F3C24">
      <w:pPr>
        <w:spacing w:before="0" w:after="0" w:line="240" w:lineRule="auto"/>
        <w:ind w:left="1080"/>
        <w:rPr>
          <w:rFonts w:eastAsia="MS Mincho" w:cs="Times New Roman"/>
        </w:rPr>
      </w:pPr>
    </w:p>
    <w:p w14:paraId="6D7367F5" w14:textId="77777777" w:rsidR="003F3C24" w:rsidRPr="003F3C24" w:rsidRDefault="003F3C24" w:rsidP="003F3C24">
      <w:pPr>
        <w:spacing w:before="0" w:after="0" w:line="240" w:lineRule="auto"/>
        <w:ind w:left="1080"/>
        <w:rPr>
          <w:rFonts w:eastAsia="MS Mincho" w:cs="Times New Roman"/>
        </w:rPr>
      </w:pPr>
    </w:p>
    <w:p w14:paraId="7F68208E" w14:textId="77777777" w:rsidR="003F3C24" w:rsidRPr="003F3C24" w:rsidRDefault="003F3C24" w:rsidP="003F3C24">
      <w:pPr>
        <w:spacing w:before="0" w:after="0" w:line="240" w:lineRule="auto"/>
        <w:ind w:left="1080"/>
        <w:rPr>
          <w:rFonts w:eastAsia="MS Mincho" w:cs="Times New Roman"/>
        </w:rPr>
      </w:pPr>
    </w:p>
    <w:p w14:paraId="58B5DFD8" w14:textId="77777777" w:rsidR="003F3C24" w:rsidRPr="003F3C24" w:rsidRDefault="003F3C24" w:rsidP="003F3C24">
      <w:pPr>
        <w:spacing w:before="0" w:after="0" w:line="240" w:lineRule="auto"/>
        <w:ind w:left="1080"/>
        <w:rPr>
          <w:rFonts w:eastAsia="MS Mincho" w:cs="Times New Roman"/>
        </w:rPr>
      </w:pPr>
    </w:p>
    <w:p w14:paraId="54594FD6" w14:textId="77777777" w:rsidR="003F3C24" w:rsidRPr="003F3C24" w:rsidRDefault="003F3C24" w:rsidP="003F3C24">
      <w:pPr>
        <w:spacing w:before="0" w:after="0" w:line="240" w:lineRule="auto"/>
        <w:rPr>
          <w:rFonts w:eastAsia="MS Mincho" w:cs="Times New Roman"/>
        </w:rPr>
      </w:pPr>
    </w:p>
    <w:p w14:paraId="0158B3F1" w14:textId="77777777" w:rsidR="003F3C24" w:rsidRPr="003F3C24" w:rsidRDefault="003F3C24" w:rsidP="003F3C24">
      <w:pPr>
        <w:spacing w:before="0" w:after="0"/>
        <w:ind w:left="360" w:firstLine="720"/>
        <w:rPr>
          <w:rFonts w:eastAsia="MS Mincho" w:cs="Times New Roman"/>
          <w:b/>
          <w:color w:val="auto"/>
        </w:rPr>
      </w:pPr>
      <w:r w:rsidRPr="003F3C24">
        <w:rPr>
          <w:rFonts w:eastAsia="MS Mincho" w:cs="Times New Roman"/>
          <w:b/>
          <w:color w:val="auto"/>
        </w:rPr>
        <w:t xml:space="preserve">4. </w:t>
      </w:r>
      <w:r w:rsidRPr="003F3C24">
        <w:rPr>
          <w:rFonts w:eastAsia="MS Mincho" w:cs="Times New Roman"/>
          <w:b/>
          <w:color w:val="auto"/>
        </w:rPr>
        <w:tab/>
        <w:t xml:space="preserve">În municipiul </w:t>
      </w:r>
      <w:proofErr w:type="spellStart"/>
      <w:r w:rsidRPr="003F3C24">
        <w:rPr>
          <w:rFonts w:eastAsia="MS Mincho" w:cs="Times New Roman"/>
          <w:b/>
          <w:color w:val="auto"/>
        </w:rPr>
        <w:t>Bucureşti</w:t>
      </w:r>
      <w:proofErr w:type="spellEnd"/>
    </w:p>
    <w:p w14:paraId="42FBC6F1" w14:textId="77777777" w:rsidR="003F3C24" w:rsidRPr="003F3C24" w:rsidRDefault="003F3C24" w:rsidP="003F3C24">
      <w:pPr>
        <w:spacing w:before="0" w:after="0" w:line="240" w:lineRule="auto"/>
        <w:ind w:left="1080"/>
        <w:rPr>
          <w:rFonts w:eastAsia="MS Mincho" w:cs="Times New Roman"/>
          <w:color w:val="auto"/>
        </w:rPr>
      </w:pPr>
    </w:p>
    <w:p w14:paraId="500BF3B4" w14:textId="77777777" w:rsidR="003F3C24" w:rsidRPr="003F3C24" w:rsidRDefault="003F3C24" w:rsidP="003F3C24">
      <w:pPr>
        <w:spacing w:before="0" w:after="0" w:line="240" w:lineRule="auto"/>
        <w:ind w:left="1080"/>
        <w:rPr>
          <w:rFonts w:eastAsia="MS Mincho" w:cs="Times New Roman"/>
          <w:color w:val="auto"/>
        </w:rPr>
      </w:pPr>
      <w:r w:rsidRPr="003F3C24">
        <w:rPr>
          <w:rFonts w:eastAsia="MS Mincho" w:cs="Times New Roman"/>
          <w:color w:val="auto"/>
        </w:rPr>
        <w:t xml:space="preserve">În ultimele 24 de ore sistemul de monitorizare a </w:t>
      </w:r>
      <w:proofErr w:type="spellStart"/>
      <w:r w:rsidRPr="003F3C24">
        <w:rPr>
          <w:rFonts w:eastAsia="MS Mincho" w:cs="Times New Roman"/>
          <w:color w:val="auto"/>
        </w:rPr>
        <w:t>calităţii</w:t>
      </w:r>
      <w:proofErr w:type="spellEnd"/>
      <w:r w:rsidRPr="003F3C24">
        <w:rPr>
          <w:rFonts w:eastAsia="MS Mincho" w:cs="Times New Roman"/>
          <w:color w:val="auto"/>
        </w:rPr>
        <w:t xml:space="preserve"> aerului în municipiul </w:t>
      </w:r>
      <w:proofErr w:type="spellStart"/>
      <w:r w:rsidRPr="003F3C24">
        <w:rPr>
          <w:rFonts w:eastAsia="MS Mincho" w:cs="Times New Roman"/>
          <w:color w:val="auto"/>
        </w:rPr>
        <w:t>Bucureşti</w:t>
      </w:r>
      <w:proofErr w:type="spellEnd"/>
      <w:r w:rsidRPr="003F3C24">
        <w:rPr>
          <w:rFonts w:eastAsia="MS Mincho" w:cs="Times New Roman"/>
          <w:color w:val="auto"/>
        </w:rPr>
        <w:t xml:space="preserve"> nu a semnalat </w:t>
      </w:r>
      <w:proofErr w:type="spellStart"/>
      <w:r w:rsidRPr="003F3C24">
        <w:rPr>
          <w:rFonts w:eastAsia="MS Mincho" w:cs="Times New Roman"/>
          <w:color w:val="auto"/>
        </w:rPr>
        <w:t>depăşiri</w:t>
      </w:r>
      <w:proofErr w:type="spellEnd"/>
      <w:r w:rsidRPr="003F3C24">
        <w:rPr>
          <w:rFonts w:eastAsia="MS Mincho" w:cs="Times New Roman"/>
          <w:color w:val="auto"/>
        </w:rPr>
        <w:t xml:space="preserve"> ale pragurilor de informare </w:t>
      </w:r>
      <w:proofErr w:type="spellStart"/>
      <w:r w:rsidRPr="003F3C24">
        <w:rPr>
          <w:rFonts w:eastAsia="MS Mincho" w:cs="Times New Roman"/>
          <w:color w:val="auto"/>
        </w:rPr>
        <w:t>şi</w:t>
      </w:r>
      <w:proofErr w:type="spellEnd"/>
      <w:r w:rsidRPr="003F3C24">
        <w:rPr>
          <w:rFonts w:eastAsia="MS Mincho" w:cs="Times New Roman"/>
          <w:color w:val="auto"/>
        </w:rPr>
        <w:t xml:space="preserve"> alertă.</w:t>
      </w:r>
    </w:p>
    <w:p w14:paraId="012B6525" w14:textId="77777777" w:rsidR="003F3C24" w:rsidRDefault="003F3C24" w:rsidP="00C46C71">
      <w:pPr>
        <w:ind w:left="360" w:firstLine="720"/>
        <w:rPr>
          <w:b/>
          <w:bCs/>
        </w:rPr>
      </w:pPr>
    </w:p>
    <w:p w14:paraId="5261EF75" w14:textId="140AE622" w:rsidR="00FA65AC" w:rsidRPr="002A4CFE" w:rsidRDefault="00BC3743" w:rsidP="00C46C71">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E5668" w14:textId="77777777" w:rsidR="003B36FA" w:rsidRDefault="003B36FA" w:rsidP="00F721A4">
      <w:pPr>
        <w:spacing w:after="0" w:line="240" w:lineRule="auto"/>
      </w:pPr>
      <w:r>
        <w:separator/>
      </w:r>
    </w:p>
  </w:endnote>
  <w:endnote w:type="continuationSeparator" w:id="0">
    <w:p w14:paraId="3B84954F" w14:textId="77777777" w:rsidR="003B36FA" w:rsidRDefault="003B36F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5F372" w14:textId="77777777" w:rsidR="003B36FA" w:rsidRDefault="003B36FA" w:rsidP="00F721A4">
      <w:pPr>
        <w:spacing w:after="0" w:line="240" w:lineRule="auto"/>
      </w:pPr>
      <w:r>
        <w:separator/>
      </w:r>
    </w:p>
  </w:footnote>
  <w:footnote w:type="continuationSeparator" w:id="0">
    <w:p w14:paraId="071A00BF" w14:textId="77777777" w:rsidR="003B36FA" w:rsidRDefault="003B36F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2209</Words>
  <Characters>12593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2025-09-11T04:24:00Z</dcterms:created>
  <dcterms:modified xsi:type="dcterms:W3CDTF">2025-09-11T04:52:00Z</dcterms:modified>
</cp:coreProperties>
</file>