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196" w:rsidRDefault="00401196">
      <w:pPr>
        <w:rPr>
          <w:b/>
          <w:sz w:val="28"/>
          <w:szCs w:val="28"/>
        </w:rPr>
      </w:pPr>
      <w:proofErr w:type="spellStart"/>
      <w:r w:rsidRPr="00401196">
        <w:rPr>
          <w:b/>
          <w:sz w:val="28"/>
          <w:szCs w:val="28"/>
        </w:rPr>
        <w:t>Situatia</w:t>
      </w:r>
      <w:proofErr w:type="spellEnd"/>
      <w:r w:rsidRPr="00401196">
        <w:rPr>
          <w:b/>
          <w:sz w:val="28"/>
          <w:szCs w:val="28"/>
        </w:rPr>
        <w:t xml:space="preserve"> </w:t>
      </w:r>
      <w:proofErr w:type="spellStart"/>
      <w:r w:rsidRPr="00401196">
        <w:rPr>
          <w:b/>
          <w:sz w:val="28"/>
          <w:szCs w:val="28"/>
        </w:rPr>
        <w:t>Atestatelor</w:t>
      </w:r>
      <w:proofErr w:type="spellEnd"/>
      <w:r w:rsidRPr="00401196">
        <w:rPr>
          <w:b/>
          <w:sz w:val="28"/>
          <w:szCs w:val="28"/>
        </w:rPr>
        <w:t xml:space="preserve"> </w:t>
      </w:r>
      <w:proofErr w:type="spellStart"/>
      <w:r w:rsidRPr="00401196">
        <w:rPr>
          <w:b/>
          <w:sz w:val="28"/>
          <w:szCs w:val="28"/>
        </w:rPr>
        <w:t>anulate</w:t>
      </w:r>
      <w:proofErr w:type="spellEnd"/>
    </w:p>
    <w:tbl>
      <w:tblPr>
        <w:tblW w:w="0" w:type="auto"/>
        <w:jc w:val="center"/>
        <w:tblInd w:w="93" w:type="dxa"/>
        <w:tblLayout w:type="fixed"/>
        <w:tblLook w:val="04A0"/>
      </w:tblPr>
      <w:tblGrid>
        <w:gridCol w:w="5118"/>
        <w:gridCol w:w="3119"/>
        <w:gridCol w:w="2268"/>
        <w:gridCol w:w="992"/>
        <w:gridCol w:w="1276"/>
        <w:gridCol w:w="1276"/>
        <w:gridCol w:w="1472"/>
      </w:tblGrid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proofErr w:type="spellStart"/>
            <w:r w:rsidRPr="009C1902">
              <w:rPr>
                <w:b/>
                <w:bCs/>
                <w:color w:val="000000"/>
              </w:rPr>
              <w:t>Denumire</w:t>
            </w:r>
            <w:proofErr w:type="spellEnd"/>
            <w:r w:rsidRPr="009C1902">
              <w:rPr>
                <w:b/>
                <w:bCs/>
                <w:color w:val="000000"/>
              </w:rPr>
              <w:t xml:space="preserve"> op. Economic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9C1902">
              <w:rPr>
                <w:b/>
                <w:bCs/>
                <w:color w:val="000000"/>
              </w:rPr>
              <w:t xml:space="preserve">Date </w:t>
            </w:r>
            <w:proofErr w:type="spellStart"/>
            <w:r w:rsidRPr="009C1902">
              <w:rPr>
                <w:b/>
                <w:bCs/>
                <w:color w:val="000000"/>
              </w:rPr>
              <w:t>identificare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proofErr w:type="spellStart"/>
            <w:r w:rsidRPr="009C1902">
              <w:rPr>
                <w:b/>
                <w:bCs/>
                <w:color w:val="000000"/>
              </w:rPr>
              <w:t>Judet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proofErr w:type="spellStart"/>
            <w:r w:rsidRPr="009C1902">
              <w:rPr>
                <w:b/>
                <w:bCs/>
                <w:color w:val="000000"/>
              </w:rPr>
              <w:t>Atestat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9C1902">
              <w:rPr>
                <w:b/>
                <w:bCs/>
                <w:color w:val="000000"/>
              </w:rPr>
              <w:t xml:space="preserve">Data </w:t>
            </w:r>
            <w:proofErr w:type="spellStart"/>
            <w:r w:rsidRPr="009C1902">
              <w:rPr>
                <w:b/>
                <w:bCs/>
                <w:color w:val="000000"/>
              </w:rPr>
              <w:t>emiterii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b/>
                <w:bCs/>
              </w:rPr>
            </w:pPr>
            <w:r w:rsidRPr="009C1902">
              <w:rPr>
                <w:b/>
                <w:bCs/>
              </w:rPr>
              <w:t xml:space="preserve">Data </w:t>
            </w:r>
            <w:proofErr w:type="spellStart"/>
            <w:r w:rsidRPr="009C1902">
              <w:rPr>
                <w:b/>
                <w:bCs/>
              </w:rPr>
              <w:t>retragerii</w:t>
            </w:r>
            <w:proofErr w:type="spellEnd"/>
          </w:p>
        </w:tc>
        <w:tc>
          <w:tcPr>
            <w:tcW w:w="147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9C1902">
              <w:rPr>
                <w:b/>
                <w:bCs/>
                <w:color w:val="000000"/>
              </w:rPr>
              <w:t xml:space="preserve">Data </w:t>
            </w:r>
            <w:proofErr w:type="spellStart"/>
            <w:r w:rsidRPr="009C1902">
              <w:rPr>
                <w:b/>
                <w:bCs/>
                <w:color w:val="000000"/>
              </w:rPr>
              <w:t>expirarii</w:t>
            </w:r>
            <w:proofErr w:type="spellEnd"/>
            <w:r w:rsidRPr="009C1902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9C1902">
              <w:rPr>
                <w:b/>
                <w:bCs/>
                <w:color w:val="000000"/>
              </w:rPr>
              <w:t>interdictiei</w:t>
            </w:r>
            <w:proofErr w:type="spellEnd"/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S.I.O.C.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J21/194/2008, CUI 23507801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IALOMITA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 2403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23.11.2017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30.01.2019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30.01.2020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DIALSIM ALEX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J14/120/2014, CUI 33158865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COVASNA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D 0858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21.02.2019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21.02.2020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CUCU AGRIFOR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J2/649/2018, CUI 39257809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D 0848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21.02.2019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21.02.2020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GDO-MOV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J24/784/1995, CUI 7686330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D 0927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21.02.2019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21.02.2020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COSMIN PROFORIS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J2/617/2018, CUI 39216957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D 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19.02.2019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19.02.2020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ETIMENA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J2/677/2016, CUI 36075403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D 1218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23.07.2018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19.03.2019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19.03.2020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SILVA PLUS DIVERS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J3/1234/2016, CUI 36309318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D 1501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19.03.2019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19.03.2020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BRANDFOR MAN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J24/691/2015, CUI 34794968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 1914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21.09.2017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22.03.2019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22.03.2020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COCOLEA EXFOR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J18/752/2017, CUI 37907360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GORJ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 1518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20.07.2017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22.03.2019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22.03.2020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SIMOMAR GEL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J39/532/2017, CUI 37724770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 1271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22.06.2017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22.03.2019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22.03.2020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GANDAC FLORIN PERSOANA FIZICA AUTORIZATA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F8/350/2013, CUI 31388213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BRASOV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D 0440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22.03.2018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22.04.2020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DOLGA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J5/1017/2015, CUI 14707805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BIHOR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 2319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19.10.2017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22.04.2020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TUDOR EXPLOTRANS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J4/407/2014, CUI 33099386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D 0272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15.02.2018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24.04.2020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DIALEX LKW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J38/158/2018, CUI 38939069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D 0452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22.03.2018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24.04.2020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ADRIANA SI IONITA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J33/392/2005, CUI 17354908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D 1526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24.04.2020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SORIRAF 2002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J39/108/2002, CUI 14499300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 1676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24.08.2017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FORESTINA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J35/601/2003, CUI 15280596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 2591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23.11.2017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PHAFOS MOB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J3/187/2002, CUI 14510891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D 2001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07.05.2019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07.05.2020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DEFISEANA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J6/427/2017, CUI 37485525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BISTRITA-NASAUD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D 0305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15.02.2018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27.05.2019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27.05.2020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FRATELLI HOLZ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J11/555/2016, CUI 36627672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D 2063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27.05.2019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27.05.2020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GIR SERVICES 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J40/18329/2004, CUI 16933553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BUCURESTI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 1623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24.08.2017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27.05.2019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27.05.2020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REAL CONCEPT INDUSTRY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J10/466/2017, CUI 37414389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BUZAU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 1786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24.08.2017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27.05.2019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27.05.2020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NASTIEXPLOFOR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J33/548/2017, CUI 37426332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 2107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19.10.2017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19.06.2019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19.06.2020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CODRY STAR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J1/512/2015, CUI 34747311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 2134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19.10.2017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24.06.2019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24.06.2020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P.M.V. DISTRIBUTION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J04/1770/2008, CUI 24542670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D 1461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24.06.2019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24.06.2020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LUPU GRASU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J20/1452/2017, CUI 38283532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HUNEDOARA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 2782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21.12.2017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24.06.2019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24.06.2020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ALIN SI MAGDA PRESTSERV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J3/479/2015, CUI 34321781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 2038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21.09.2017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08.07.2019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08.07.2020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MIHAI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J39/739/1993, CUI 4499338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D 1891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IN-COM-EURO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J19/1107/1992, CUI 492221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HARGHITA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 2170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19.10.2017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24.07.2019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24.07.2020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NAICON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J4/532/2005, CUI 17342440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D 0277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15.02.2018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24.07.2019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24.07.2020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lastRenderedPageBreak/>
              <w:t>SC MAVIRUS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J33/519/2012, CUI 30393165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D 1922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23.08.2019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23.08.2020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RUNDHOLZ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J12/1596/2015, CUI 34569354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CLUJ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D 0886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23.08.2019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23.08.2020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CHIRICA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J33/132/1996, CUI 8158090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D 1016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28.06.2018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16.09.2019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16.09.2020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GARDENGREEN TCM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J33/217/2010, CUI 26700180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D 0575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22.03.2018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17.09.2019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17.09.2020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ADRIMAT &amp; TOM SILVA TM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J28/182/2016, CUI 35767660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OLT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D 2481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21.12.2018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24.10.2019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24.10.2020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CREMENARI DESIGN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J38/384/2009, CUI 25801713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D 1677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24.10.2019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24.10.2020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MARICINE PYT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J24/423/2018, CUI 39115839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D 2113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22.11.2018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20.12.2019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20.12.2020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POIENARU VIM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J24/737/2014, CUI 33467976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D 1750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20.12.2019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20.12.2020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ALEXANDRU P.G. LEMNARU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J11/577/2018, CUI 39976774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D 2054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22.01.2021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TRECICAPEVAS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J24/274/1996, CUI 8396238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D 1289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23.07.2018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22.01.2021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ALTOSA HOLZ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J3/158/2012, CUI 29613003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2161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22.01.2021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CANTORUL NADAS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J2/2199/2008, CUI 24905368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20.02.2019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20.01.2020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20.01.2021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D.C.M.M. COLECT PRODUCT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J3/244/2008, CUI 23164908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1344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19.02.2020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19.02.2021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TREBIA COM SERVICE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J24/1609/1994, CUI 7065643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D 1191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23.07.2018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19.02.2020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19.02.2021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TSG GOLUMBUT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J11/289/2015, CUI 34725780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D 583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22.03.2018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19.02.2020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19.02.2021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ROZEN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J04/715/1993, CUI 4015586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D 2247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22.11.2018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25.03.2020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PRUN FUL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J11/420/2019, CUI 41171091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1158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25.03.2020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DUAL PARTENER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J32/188/2018, CUI 38846318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SIBIU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668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21.03.2019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25.03.2020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STALEBO CONSULT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J39/14/2013, CUI 31070529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D 2141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22.11.2018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25.03.2020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PECSI TRANSFOREST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J26/315/2012, CUI 29993794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D 1446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23.04.2021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TGC GEORGE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J14/196/2016, CUI 36037353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COVASNA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0959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23.04.2021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VIANDOLIAN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J39/198/2014, CUI 33039376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1163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23.04.2021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EURO FOREST IULI 2006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J03/1690/2006, CUI 19080914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D 1779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NEK PRODUCT IMPORT-EXPORT H.I.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J11/183/2015, CUI 34413559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1182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MITOCARII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J11/158/1999, CUI 11735644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D 1541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DORMARC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J4/937/1994, CUI 5778314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D 0871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COFARO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J4/2517/1994, CUI 6775286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ASOCIATIA PROPRIETARILOR DE PADURE "BARGAU-CALIMANI"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CUI 15409608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BISTRITA-NASAUD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1094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BORBELY EXPLO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J19/89/2016, CUI 35636052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HARGHITA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2206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LIN - EXPLOATATION 2015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J2/185/2015, CUI 34116035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0673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21.03.2019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SILVA VINCE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J4/387/2012, CUI 30110722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 0245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OLTYAN TRANS-FOREST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J4/188/2007, CUI 20872853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0864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RNP ROMSILVA-DS SUCEAVA-OS MARGINEA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J33/1109/1991, CUI 714140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1409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lastRenderedPageBreak/>
              <w:t>SC ROXANA IMPERIAL BUSINESS AGREMENT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J24/304/2011, CUI 28272641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2239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23.07.2023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CAM LAMASOAIA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J1/791/2007, CUI 21941960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 0794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23.07.2023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AI WOOD SPEDITION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J35/2534/2017, CUI 37798824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23.07.2023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ANASIAROM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J35/2551/2013, CUI 32340159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1044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23.07.2023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VALEA INFUNDATA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J1/1467/2019, CUI 41540318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1802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20.09.2019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20.08.2023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EURO-VASKOMIH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J33/644/2005, CUI 17537387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347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20.02.2019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20.08.2023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EMA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J1/862/2016, CUI 36625612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1062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ORESTIAN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J33/1534/2017, CUI 38149108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1916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WILLNNER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J12/3984/2008, CUI 24552525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CLUJ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1559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BIZIC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J38/143/2017, CUI 37106648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1545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SOICA NIC &amp; VAS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J1/359/2012, CUI 30207378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 0818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YNACASS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J4/592/2014, CUI 33323547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0953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MARIRAM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J4/792/2012, CUI 30558700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0075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RPL OCOLUL SILVIC GHIMES-FAGET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J04/2204/2004, CUI 17004546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D 1882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SUBA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J4/1260/2011, CUI 29408823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1350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ISTVAN-FOREST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J4/506/2000, CUI 13427535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D 1863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OCOLUL SILVIC HOREA-APUSENI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J1/965/2006, CUI 19024060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0919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PETRE SI TETE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J11/415/2017, CUI 37680461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1399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MINCOSPET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J27/585/2015, CUI 34969288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NEAMT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2055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RNP ROMSILVA-DS SUCEAVA-OS MOLDOVITA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J33/1109/1991, CUI 1590120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D 1696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DID SILDAN PRODUCT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J2/1780/2018, CUI 40093378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0874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AGROFOREST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J31/324/1998, CUI 11234015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SALAJ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2250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22.10.2023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PASCONE VERNIC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J11/675/2017, CUI 38222462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22.10.2023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SCHIOPU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J38/428/2014, CUI 33441615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0386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20.02.2019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22.10.2023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TOM TARA PROD COM EXIM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J20/1363/1994, CUI 6279576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HUNEDOARA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 0010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22.10.2023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DARION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J26/334/2005, CUI 17271373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 0137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GRAND SILVER STAR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J26/565/2009, CUI 25638676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0085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PETRYCRIS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J26/372/2011, CUI 28283047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0971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ISTVAN ECLER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J26/680/2014, CUI 33414572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 0603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24.03.2020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TRANSROAD GEZA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J26/501/1996, CUI 8721380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 1973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GREEN GOLD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J26/1950/2008, CUI 24738782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2313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HORN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J26/244/2003, CUI 15248927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 0861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VIP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J26/340/2005, CUI 17275413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 1093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lastRenderedPageBreak/>
              <w:t>SC RAZVAN TERMO NIC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J26/341/2017, CUI 37157846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1886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RNP ROMSILVA-DS MURES-OS FANCEL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J26/214/1991, CUI 9511645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 0184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EMIDIA KEY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J27/288/2006, CUI 18438829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NEAMT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1464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SILVA GREENGOLD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J33/1076/2019, CUI 41148048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1136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PA &amp; IUL SALIN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J4/978/2014, CUI 33718563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1357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FPI WOODSTOCK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J11/756/2017, CUI 38394034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2468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19.12.2019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17.12.2023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IULICA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J20/282/2000, CUI 13068911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HUNEDOARA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 1162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17.12.2023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EXPLOATARI FORESTIERE TOMA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J2/84/2018, CUI 38746394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 0772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17.12.2023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CEMRAL LOGISTIC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J33/355/2015, CUI 34375439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0276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20.02.2019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GEFOR EMY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J8/1248/2019, CUI 40867282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BRASOV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0813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TIMBER FACTORY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J32/484/2013, CUI 31705478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SIBIU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0163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RNP ROMSILVA-DS CARAS-SEVERIN-OS BOZOVICI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J11/68/1991, CUI 1057544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MONU STAR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J1/213/2013, CUI 31437065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0546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21.03.2019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MOXIDAN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J33/841/2009, CUI 26145030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1499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HECOM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J1/176/2005, CUI 17230861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 1570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VECIUNCA PROD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J35/2265/2003, CUI 15776965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 1530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EGHINA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J33/742/2013, CUI 32290891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D 1580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BIBI SILVCOM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J20/1390/2004, CUI 16771192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HUNEDOARA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1317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WISKMART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J24/86/2001, CUI 13689056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1386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MIHCLAUMAR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J11/41/2016, CUI 35461651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 0339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DAAS MARAN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J11/109/2017, CUI 37139505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0833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RARESFOR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J33/941/2014, CUI 33831022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 2160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VLATIMAR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J35/1567/2002, CUI 14915151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 0156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CZIFRAC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J24/296/1994, CUI 5482172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 2279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25.03.2024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BOLDEA FOREST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J36/704/2019, CUI 41823870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TULCEA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2382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25.03.2024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FORET JUCAN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J33/142/2001, CUI 13759500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 0630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22.04.2020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BIB EXPLO TUR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J24/348/2013, CUI 31504393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1564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MICULAS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J5/1163/1996, CUI 8825895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BIHOR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1561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U.D.FORESTRANS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J11/166/2002, CUI 14689429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 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VALEA ILVEI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J6/401/2002, CUI 15034788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BISTRITA-NASAUD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 2038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VID PRODUCT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J4/475/2015, CUI 34480817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1358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RADU STAR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J3/756/2014, CUI 33245597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 1684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LUCALINA PROD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J33/117/2003, CUI 15206522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1535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lastRenderedPageBreak/>
              <w:t>SC LOMPRY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J18/1827/1994, CUI 6820905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GORJ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1729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20.09.2019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LADIA-OLTALEX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J14/232/2010, CUI 27630873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COVASNA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2039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GRAND LEO SEBASTIAN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J3/328/2015, CUI 34185043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 1164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GLASS ROCK PRODIMPEX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J4/1765/2019, CUI 41825846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 2040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TYG LEGNO 2001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J11/48/2001, CUI 13707500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 0081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ALB DOREL-DAN PERSOANA FIZICA AUTORIZATA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F12/586/2020, CUI 42576336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CLUJ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 1478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18.06.2021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18.06.2024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RISCOV 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J27/507/2012, CUI 30470870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NEAMT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 0434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24.03.2020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18.06.2021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18.06.2024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EDIL ARDEAL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J24/1675/2017, CUI 38265080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 0115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18.06.2021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18.06.2024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BOTESTI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J35/927/1995, CUI 7569195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 673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RNP ROMSILVA-DS CARAS-SEVERIN-OS RUSCA MONTANA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J11/68/1991, CUI 1057544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 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RNP ROMSILVA-DS CARAS-SEVERIN-OS NERA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J11/68/1991, CUI 1057544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 918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COLCEAR AGREGATE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J11/681/2008, CUI 24382277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 0259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RNP ROMSILVA-DS BOTOSANI-OS MIHAI EMINESCU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J07/41/2001, CUI 13695210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BOTOSANI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 0508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24.03.2020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MOTOC TRANSCOM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J33/397/1997, CUI 9634273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 2157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ANDRE SILVA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J4/709/2014, CUI 33460161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 0097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CHINDRIS EXPLO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J24/733/2015, CUI 34830971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NEMIFOREST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J39/365/1999, CUI 12392900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 0761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NICODAN TUREAC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J6/179/2011, CUI 28223169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BISTRITA-NASAUD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 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TRESTIANU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J39/3/2020, CUI 42074011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 0047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CONSTANTIN EXPLOATARE FORESTIERA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J10/624/2014, CUI 33548680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BUZAU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 1323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23.09.2021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23.09.2024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FOREST GEMIR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J35/2028/2011, CUI 29088087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 0332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23.09.2021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23.09.2024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TRANSMAF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J33/318/2011, CUI 28234435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 1869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23.09.2021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21.10.2021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21.10.2024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ILAX BROSTENI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J33/889/2012, CUI 30764387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 685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21.12.2021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21.12.2024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FOREST TUR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J32/226/2021, CUI 43695203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SIBIU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 346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21.12.2021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21.12.2024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COLUMB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J39/170/1997, CUI 9362209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 2334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21.10.2021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21.12.2021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21.12.2024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FORESTMIT TIM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J35/143/2017, CUI 36939640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 282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27.01.2025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OPRA L. LASZLO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F19/629/2003, CUI 15441390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HARGHITA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 2196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21.10.2021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27.01.2025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BRADALENION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J39/118/2013, CUI 31303764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 1311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18.06.2021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27.01.2025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ROMAXA FOREST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J4/393/2011, CUI 28257200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 1054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27.01.2025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MAVIRUS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J33/519/2012, CUI 30393165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 2292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27.01.2025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SORIDAN&amp;MARI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J3/347/2021, CUI 43709554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 394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24.02.2022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24.02.2025</w:t>
            </w:r>
          </w:p>
        </w:tc>
      </w:tr>
      <w:tr w:rsidR="009C1902" w:rsidRPr="009C1902" w:rsidTr="009C1902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SC GALEXFORTRANS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J8/1694/2003, CUI 15712813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BRASOV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C 989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24.02.2022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1902" w:rsidRPr="009C1902" w:rsidRDefault="009C1902" w:rsidP="009C19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902">
              <w:rPr>
                <w:rFonts w:ascii="Arial" w:hAnsi="Arial" w:cs="Arial"/>
                <w:sz w:val="20"/>
                <w:szCs w:val="20"/>
              </w:rPr>
              <w:t>24.02.2025</w:t>
            </w:r>
          </w:p>
        </w:tc>
      </w:tr>
    </w:tbl>
    <w:p w:rsidR="00401196" w:rsidRPr="00401196" w:rsidRDefault="00401196">
      <w:pPr>
        <w:rPr>
          <w:b/>
          <w:sz w:val="28"/>
          <w:szCs w:val="28"/>
        </w:rPr>
      </w:pPr>
    </w:p>
    <w:sectPr w:rsidR="00401196" w:rsidRPr="00401196" w:rsidSect="0040119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01196"/>
    <w:rsid w:val="00010B16"/>
    <w:rsid w:val="000D423C"/>
    <w:rsid w:val="000E53AD"/>
    <w:rsid w:val="00100BF9"/>
    <w:rsid w:val="00122D12"/>
    <w:rsid w:val="0019043B"/>
    <w:rsid w:val="0019403B"/>
    <w:rsid w:val="002222B2"/>
    <w:rsid w:val="003006B4"/>
    <w:rsid w:val="00326E0A"/>
    <w:rsid w:val="003E36F0"/>
    <w:rsid w:val="00401196"/>
    <w:rsid w:val="00463036"/>
    <w:rsid w:val="00553901"/>
    <w:rsid w:val="005677C3"/>
    <w:rsid w:val="0057469B"/>
    <w:rsid w:val="006002C8"/>
    <w:rsid w:val="006455C6"/>
    <w:rsid w:val="006F0C3A"/>
    <w:rsid w:val="00772401"/>
    <w:rsid w:val="00916436"/>
    <w:rsid w:val="0096082A"/>
    <w:rsid w:val="009C1902"/>
    <w:rsid w:val="009C2FAF"/>
    <w:rsid w:val="00A25355"/>
    <w:rsid w:val="00A2640B"/>
    <w:rsid w:val="00A432D1"/>
    <w:rsid w:val="00A47E68"/>
    <w:rsid w:val="00A863A0"/>
    <w:rsid w:val="00AC31B1"/>
    <w:rsid w:val="00B85F55"/>
    <w:rsid w:val="00BC0E10"/>
    <w:rsid w:val="00CE276D"/>
    <w:rsid w:val="00D2249A"/>
    <w:rsid w:val="00D618A3"/>
    <w:rsid w:val="00DD591C"/>
    <w:rsid w:val="00DF6C00"/>
    <w:rsid w:val="00E729D8"/>
    <w:rsid w:val="00EA2B5F"/>
    <w:rsid w:val="00F87C0D"/>
    <w:rsid w:val="00FA6501"/>
    <w:rsid w:val="00FE0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E6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F6C0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F6C00"/>
    <w:rPr>
      <w:color w:val="800080"/>
      <w:u w:val="single"/>
    </w:rPr>
  </w:style>
  <w:style w:type="paragraph" w:customStyle="1" w:styleId="xl65">
    <w:name w:val="xl65"/>
    <w:basedOn w:val="Normal"/>
    <w:rsid w:val="00DF6C0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Normal"/>
    <w:rsid w:val="00DF6C0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rsid w:val="00DF6C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Normal"/>
    <w:rsid w:val="00DF6C0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Normal"/>
    <w:rsid w:val="00DF6C00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0">
    <w:name w:val="xl70"/>
    <w:basedOn w:val="Normal"/>
    <w:rsid w:val="00DF6C00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1">
    <w:name w:val="xl71"/>
    <w:basedOn w:val="Normal"/>
    <w:rsid w:val="00DF6C0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2396</Words>
  <Characters>13662</Characters>
  <Application>Microsoft Office Word</Application>
  <DocSecurity>0</DocSecurity>
  <Lines>113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Mimi</dc:creator>
  <cp:lastModifiedBy>Mimi</cp:lastModifiedBy>
  <cp:revision>2</cp:revision>
  <dcterms:created xsi:type="dcterms:W3CDTF">2022-03-01T10:35:00Z</dcterms:created>
  <dcterms:modified xsi:type="dcterms:W3CDTF">2022-03-01T10:35:00Z</dcterms:modified>
</cp:coreProperties>
</file>