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ABE7" w14:textId="77777777" w:rsidR="00410D43" w:rsidRDefault="00410D43" w:rsidP="00DB69BD">
      <w:pPr>
        <w:keepNext/>
        <w:keepLines/>
        <w:spacing w:before="0" w:after="0" w:line="240" w:lineRule="auto"/>
        <w:outlineLvl w:val="8"/>
        <w:rPr>
          <w:b/>
          <w:bCs/>
        </w:rPr>
      </w:pPr>
    </w:p>
    <w:p w14:paraId="7A05C921" w14:textId="77777777" w:rsidR="008A1BB3" w:rsidRDefault="008A1BB3" w:rsidP="00DB69BD">
      <w:pPr>
        <w:keepNext/>
        <w:keepLines/>
        <w:spacing w:before="0" w:after="0" w:line="240" w:lineRule="auto"/>
        <w:outlineLvl w:val="8"/>
        <w:rPr>
          <w:b/>
          <w:bCs/>
        </w:rPr>
      </w:pPr>
    </w:p>
    <w:p w14:paraId="2F0B61C1" w14:textId="77777777" w:rsidR="0093129A" w:rsidRPr="0093129A" w:rsidRDefault="0093129A" w:rsidP="0093129A">
      <w:pPr>
        <w:keepNext/>
        <w:keepLines/>
        <w:spacing w:before="0" w:after="0" w:line="240" w:lineRule="auto"/>
        <w:ind w:left="1080"/>
        <w:jc w:val="center"/>
        <w:outlineLvl w:val="8"/>
        <w:rPr>
          <w:rFonts w:eastAsia="Times New Roman" w:cs="Times New Roman"/>
          <w:b/>
          <w:bCs/>
          <w:iCs/>
          <w:noProof/>
          <w:color w:val="auto"/>
          <w:sz w:val="24"/>
          <w:szCs w:val="24"/>
        </w:rPr>
      </w:pPr>
      <w:r w:rsidRPr="0093129A">
        <w:rPr>
          <w:rFonts w:eastAsia="Times New Roman" w:cs="Times New Roman"/>
          <w:b/>
          <w:bCs/>
          <w:iCs/>
          <w:noProof/>
          <w:color w:val="auto"/>
          <w:sz w:val="24"/>
          <w:szCs w:val="24"/>
        </w:rPr>
        <w:t>RAPORT PRIVIND SITUAŢIA HIDROMETEOROLOGICĂ ŞI A CALITĂŢII MEDIULUI</w:t>
      </w:r>
    </w:p>
    <w:p w14:paraId="62B1E547" w14:textId="77777777" w:rsidR="0093129A" w:rsidRPr="0093129A" w:rsidRDefault="0093129A" w:rsidP="0093129A">
      <w:pPr>
        <w:spacing w:before="0" w:after="120" w:line="240" w:lineRule="auto"/>
        <w:ind w:left="1080"/>
        <w:jc w:val="center"/>
        <w:rPr>
          <w:rFonts w:eastAsia="MS Mincho" w:cs="Times New Roman"/>
          <w:b/>
          <w:noProof/>
          <w:color w:val="auto"/>
          <w:sz w:val="24"/>
          <w:szCs w:val="24"/>
        </w:rPr>
      </w:pPr>
      <w:r w:rsidRPr="0093129A">
        <w:rPr>
          <w:rFonts w:eastAsia="MS Mincho" w:cs="Times New Roman"/>
          <w:b/>
          <w:noProof/>
          <w:color w:val="auto"/>
          <w:sz w:val="24"/>
          <w:szCs w:val="24"/>
        </w:rPr>
        <w:t>în intervalul 28.01.2025, ora 08:00 – 29.01.2025, ora 08:00</w:t>
      </w:r>
    </w:p>
    <w:p w14:paraId="5DB5CF86" w14:textId="77777777" w:rsidR="0093129A" w:rsidRPr="0093129A" w:rsidRDefault="0093129A" w:rsidP="0093129A">
      <w:pPr>
        <w:spacing w:before="0" w:after="0" w:line="240" w:lineRule="auto"/>
        <w:rPr>
          <w:rFonts w:eastAsia="MS Mincho" w:cs="Times New Roman"/>
          <w:noProof/>
          <w:color w:val="auto"/>
        </w:rPr>
      </w:pPr>
    </w:p>
    <w:p w14:paraId="22E735C0" w14:textId="77777777" w:rsidR="0093129A" w:rsidRPr="0093129A" w:rsidRDefault="0093129A" w:rsidP="0093129A">
      <w:pPr>
        <w:spacing w:before="0" w:after="0" w:line="240" w:lineRule="auto"/>
        <w:rPr>
          <w:rFonts w:eastAsia="MS Mincho" w:cs="Times New Roman"/>
          <w:noProof/>
          <w:color w:val="auto"/>
        </w:rPr>
      </w:pPr>
    </w:p>
    <w:p w14:paraId="1B05DA13" w14:textId="77777777" w:rsidR="0093129A" w:rsidRPr="0093129A" w:rsidRDefault="0093129A" w:rsidP="0093129A">
      <w:pPr>
        <w:spacing w:before="0" w:after="0" w:line="240" w:lineRule="auto"/>
        <w:rPr>
          <w:rFonts w:eastAsia="MS Mincho" w:cs="Times New Roman"/>
          <w:noProof/>
          <w:color w:val="auto"/>
        </w:rPr>
      </w:pPr>
    </w:p>
    <w:p w14:paraId="4A8BBDC7" w14:textId="77777777" w:rsidR="0093129A" w:rsidRPr="0093129A" w:rsidRDefault="0093129A" w:rsidP="0093129A">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93129A">
        <w:rPr>
          <w:rFonts w:eastAsia="Times New Roman" w:cs="Times New Roman"/>
          <w:b/>
          <w:bCs/>
          <w:i/>
          <w:noProof/>
          <w:color w:val="auto"/>
          <w:u w:val="single"/>
        </w:rPr>
        <w:t>SITUAŢIA HIDROMETEOROLOGICĂ</w:t>
      </w:r>
    </w:p>
    <w:p w14:paraId="6DFC61F1" w14:textId="77777777" w:rsidR="0093129A" w:rsidRPr="0093129A" w:rsidRDefault="0093129A" w:rsidP="0093129A">
      <w:pPr>
        <w:spacing w:before="0" w:after="120"/>
        <w:ind w:left="1080"/>
        <w:rPr>
          <w:rFonts w:eastAsia="MS Mincho" w:cs="Times New Roman"/>
          <w:b/>
          <w:noProof/>
          <w:color w:val="auto"/>
          <w:u w:val="single"/>
        </w:rPr>
      </w:pPr>
      <w:r w:rsidRPr="0093129A">
        <w:rPr>
          <w:rFonts w:eastAsia="MS Mincho" w:cs="Times New Roman"/>
          <w:b/>
          <w:noProof/>
          <w:color w:val="auto"/>
        </w:rPr>
        <w:t xml:space="preserve">1. </w:t>
      </w:r>
      <w:r w:rsidRPr="0093129A">
        <w:rPr>
          <w:rFonts w:eastAsia="MS Mincho" w:cs="Times New Roman"/>
          <w:b/>
          <w:noProof/>
          <w:color w:val="auto"/>
          <w:u w:val="single"/>
        </w:rPr>
        <w:t>Situaţia şi prognoza hidrologică pe râurile interioare şi Dunăre din 29.01.2025, ora 07:00</w:t>
      </w:r>
    </w:p>
    <w:p w14:paraId="064654EA" w14:textId="77777777" w:rsidR="0093129A" w:rsidRPr="0093129A" w:rsidRDefault="0093129A" w:rsidP="0093129A">
      <w:pPr>
        <w:spacing w:before="0" w:after="0"/>
        <w:ind w:left="1080"/>
        <w:rPr>
          <w:rFonts w:eastAsia="MS Mincho" w:cs="Times New Roman"/>
          <w:b/>
          <w:noProof/>
          <w:color w:val="auto"/>
          <w:u w:val="single"/>
        </w:rPr>
      </w:pPr>
      <w:r w:rsidRPr="0093129A">
        <w:rPr>
          <w:rFonts w:eastAsia="MS Mincho" w:cs="Times New Roman"/>
          <w:b/>
          <w:noProof/>
          <w:color w:val="auto"/>
          <w:u w:val="single"/>
        </w:rPr>
        <w:t>RÂURI</w:t>
      </w:r>
    </w:p>
    <w:p w14:paraId="533439F2"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
          <w:noProof/>
          <w:color w:val="auto"/>
        </w:rPr>
        <w:t>Debitele au fost, în general, staționare</w:t>
      </w:r>
      <w:r w:rsidRPr="0093129A">
        <w:rPr>
          <w:rFonts w:eastAsia="MS Mincho" w:cs="Times New Roman"/>
          <w:bCs/>
          <w:noProof/>
          <w:color w:val="auto"/>
        </w:rPr>
        <w:t>, exceptând râurile din bazinele hidrografice: Vișeu, Iza, Tur, Someș și Mureș, unde au fost în scădere.</w:t>
      </w:r>
    </w:p>
    <w:p w14:paraId="159FE7D0"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Debitele se situează la valori sub mediile multianuale lunare, cu coeficienți moduli cuprinși între 30-90%, mai mari (în jurul și peste normalele lunare) pe râurile din bazinele hidrografice: Vişeu, Tur, Lăpuş, Suceava, Moldova, Bistrița, bazinul superior al Mureşului, pe cursurile superioare ale Trotuşului şi Putnei, cursul mijlociu al Siretului și mai mici (sub 30% din normalele lunare) pe râurile din bazinele hidrografice: Crasna, Barcău, Crișul Alb, Timiș, Moravița, Nera, Cerna, Vedea, Bârlad, Jijia, pe afluenții din bazinul inferior al Jiului, pe unii afluenți din bazinul superior ai Argeşului și din bazinul Oltului.</w:t>
      </w:r>
    </w:p>
    <w:p w14:paraId="328CC372"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 xml:space="preserve">Formațiunile de gheață (gheață la maluri, pod de gheață,) existente au fost, în general, în diminuare, restrângere și eliminare. </w:t>
      </w:r>
    </w:p>
    <w:p w14:paraId="5D32BEAF" w14:textId="77777777" w:rsidR="0093129A" w:rsidRPr="0093129A" w:rsidRDefault="0093129A" w:rsidP="0093129A">
      <w:pPr>
        <w:spacing w:before="0" w:after="120"/>
        <w:ind w:left="1080" w:right="13"/>
        <w:rPr>
          <w:rFonts w:eastAsia="MS Mincho" w:cs="Times New Roman"/>
          <w:bCs/>
          <w:noProof/>
          <w:color w:val="auto"/>
        </w:rPr>
      </w:pPr>
      <w:r w:rsidRPr="0093129A">
        <w:rPr>
          <w:rFonts w:eastAsia="MS Mincho" w:cs="Times New Roman"/>
          <w:bCs/>
          <w:noProof/>
          <w:color w:val="auto"/>
        </w:rPr>
        <w:t xml:space="preserve">Nivelurile pe râuri la stațiile hidrometrice se situează sub </w:t>
      </w:r>
      <w:r w:rsidRPr="0093129A">
        <w:rPr>
          <w:rFonts w:eastAsia="MS Mincho" w:cs="Times New Roman"/>
          <w:b/>
          <w:noProof/>
          <w:color w:val="auto"/>
        </w:rPr>
        <w:t>COTELE DE ATENȚIE</w:t>
      </w:r>
      <w:r w:rsidRPr="0093129A">
        <w:rPr>
          <w:rFonts w:eastAsia="MS Mincho" w:cs="Times New Roman"/>
          <w:bCs/>
          <w:noProof/>
          <w:color w:val="auto"/>
        </w:rPr>
        <w:t>.</w:t>
      </w:r>
    </w:p>
    <w:p w14:paraId="7ECA2A58" w14:textId="77777777" w:rsidR="0093129A" w:rsidRPr="0093129A" w:rsidRDefault="0093129A" w:rsidP="0093129A">
      <w:pPr>
        <w:spacing w:before="0" w:after="0"/>
        <w:ind w:left="1080" w:right="13"/>
        <w:rPr>
          <w:rFonts w:eastAsia="MS Mincho" w:cs="Times New Roman"/>
          <w:b/>
          <w:noProof/>
          <w:color w:val="auto"/>
        </w:rPr>
      </w:pPr>
      <w:r w:rsidRPr="0093129A">
        <w:rPr>
          <w:rFonts w:eastAsia="MS Mincho" w:cs="Times New Roman"/>
          <w:b/>
          <w:noProof/>
          <w:color w:val="auto"/>
        </w:rPr>
        <w:t>Debitele vor fi, în general, staționare.</w:t>
      </w:r>
    </w:p>
    <w:p w14:paraId="2CC76BF4"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Sunt posibile ușoare creșteri de debite și variații de niveluri pe unele sectoare de râu din zonele de deal și munte, datorită cedării apei din stratul de zăpadă și a evoluției formațiunilor de gheață.</w:t>
      </w:r>
    </w:p>
    <w:p w14:paraId="79853E63"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Formațiunile de gheață (gheață la maluri, pod de gheață) existente vor fi, în general, în diminuare, restrângere și eliminare.</w:t>
      </w:r>
    </w:p>
    <w:p w14:paraId="07B75880"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 xml:space="preserve">Nivelurile pe râuri la stațiile hidrometrice se vor situa sub </w:t>
      </w:r>
      <w:r w:rsidRPr="0093129A">
        <w:rPr>
          <w:rFonts w:eastAsia="MS Mincho" w:cs="Times New Roman"/>
          <w:b/>
          <w:noProof/>
          <w:color w:val="auto"/>
        </w:rPr>
        <w:t>COTELE DE ATENȚIE</w:t>
      </w:r>
      <w:r w:rsidRPr="0093129A">
        <w:rPr>
          <w:rFonts w:eastAsia="MS Mincho" w:cs="Times New Roman"/>
          <w:bCs/>
          <w:noProof/>
          <w:color w:val="auto"/>
        </w:rPr>
        <w:t>.</w:t>
      </w:r>
    </w:p>
    <w:p w14:paraId="1FCAD5C8" w14:textId="77777777" w:rsidR="0093129A" w:rsidRPr="0093129A" w:rsidRDefault="0093129A" w:rsidP="0093129A">
      <w:pPr>
        <w:spacing w:before="0" w:after="0"/>
        <w:ind w:left="1080" w:right="13"/>
        <w:rPr>
          <w:rFonts w:eastAsia="MS Mincho" w:cs="Times New Roman"/>
          <w:bCs/>
          <w:noProof/>
          <w:color w:val="auto"/>
        </w:rPr>
      </w:pPr>
    </w:p>
    <w:p w14:paraId="437824BC" w14:textId="77777777" w:rsidR="0093129A" w:rsidRPr="0093129A" w:rsidRDefault="0093129A" w:rsidP="0093129A">
      <w:pPr>
        <w:spacing w:before="0" w:after="0"/>
        <w:ind w:left="1080" w:right="13"/>
        <w:rPr>
          <w:rFonts w:eastAsia="MS Mincho" w:cs="Times New Roman"/>
          <w:b/>
          <w:noProof/>
          <w:color w:val="auto"/>
          <w:u w:val="single"/>
        </w:rPr>
      </w:pPr>
      <w:r w:rsidRPr="0093129A">
        <w:rPr>
          <w:rFonts w:eastAsia="MS Mincho" w:cs="Times New Roman"/>
          <w:b/>
          <w:noProof/>
          <w:color w:val="auto"/>
          <w:u w:val="single"/>
        </w:rPr>
        <w:t>DUNĂRE</w:t>
      </w:r>
    </w:p>
    <w:p w14:paraId="73261A48"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
          <w:noProof/>
          <w:color w:val="auto"/>
        </w:rPr>
        <w:t>Debitul la intrarea în țară (secțiunea Baziaș) în intervalul 28 – 29.01.2025 a fost în scădere, având valoarea de 3900 m</w:t>
      </w:r>
      <w:r w:rsidRPr="0093129A">
        <w:rPr>
          <w:rFonts w:eastAsia="MS Mincho" w:cs="Times New Roman"/>
          <w:b/>
          <w:noProof/>
          <w:color w:val="auto"/>
          <w:vertAlign w:val="superscript"/>
        </w:rPr>
        <w:t>3</w:t>
      </w:r>
      <w:r w:rsidRPr="0093129A">
        <w:rPr>
          <w:rFonts w:eastAsia="MS Mincho" w:cs="Times New Roman"/>
          <w:b/>
          <w:noProof/>
          <w:color w:val="auto"/>
        </w:rPr>
        <w:t>/s</w:t>
      </w:r>
      <w:r w:rsidRPr="0093129A">
        <w:rPr>
          <w:rFonts w:eastAsia="MS Mincho" w:cs="Times New Roman"/>
          <w:bCs/>
          <w:noProof/>
          <w:color w:val="auto"/>
        </w:rPr>
        <w:t>, sub media multianuală a lunii ianuarie (4950 m</w:t>
      </w:r>
      <w:r w:rsidRPr="0093129A">
        <w:rPr>
          <w:rFonts w:eastAsia="MS Mincho" w:cs="Times New Roman"/>
          <w:bCs/>
          <w:noProof/>
          <w:color w:val="auto"/>
          <w:vertAlign w:val="superscript"/>
        </w:rPr>
        <w:t>3</w:t>
      </w:r>
      <w:r w:rsidRPr="0093129A">
        <w:rPr>
          <w:rFonts w:eastAsia="MS Mincho" w:cs="Times New Roman"/>
          <w:bCs/>
          <w:noProof/>
          <w:color w:val="auto"/>
        </w:rPr>
        <w:t>/s).</w:t>
      </w:r>
    </w:p>
    <w:p w14:paraId="17CB4221" w14:textId="77777777" w:rsidR="0093129A" w:rsidRPr="0093129A" w:rsidRDefault="0093129A" w:rsidP="0093129A">
      <w:pPr>
        <w:spacing w:before="0" w:after="120"/>
        <w:ind w:left="1080" w:right="13"/>
        <w:rPr>
          <w:rFonts w:eastAsia="MS Mincho" w:cs="Times New Roman"/>
          <w:bCs/>
          <w:noProof/>
          <w:color w:val="auto"/>
        </w:rPr>
      </w:pPr>
      <w:r w:rsidRPr="0093129A">
        <w:rPr>
          <w:rFonts w:eastAsia="MS Mincho" w:cs="Times New Roman"/>
          <w:bCs/>
          <w:noProof/>
          <w:color w:val="auto"/>
        </w:rPr>
        <w:t>În aval de Porţile de Fier debitele au fost în scădere.</w:t>
      </w:r>
    </w:p>
    <w:p w14:paraId="6BB4BD22" w14:textId="77777777" w:rsidR="0093129A" w:rsidRPr="0093129A" w:rsidRDefault="0093129A" w:rsidP="0093129A">
      <w:pPr>
        <w:spacing w:before="0" w:after="0"/>
        <w:ind w:left="1080" w:right="13"/>
        <w:rPr>
          <w:rFonts w:eastAsia="MS Mincho" w:cs="Times New Roman"/>
          <w:b/>
          <w:noProof/>
          <w:color w:val="auto"/>
        </w:rPr>
      </w:pPr>
      <w:r w:rsidRPr="0093129A">
        <w:rPr>
          <w:rFonts w:eastAsia="MS Mincho" w:cs="Times New Roman"/>
          <w:b/>
          <w:noProof/>
          <w:color w:val="auto"/>
        </w:rPr>
        <w:t>Debitul la intrarea în țară (secțiunea Baziaș) va fi staționar (3900 m</w:t>
      </w:r>
      <w:r w:rsidRPr="0093129A">
        <w:rPr>
          <w:rFonts w:eastAsia="MS Mincho" w:cs="Times New Roman"/>
          <w:b/>
          <w:noProof/>
          <w:color w:val="auto"/>
          <w:vertAlign w:val="superscript"/>
        </w:rPr>
        <w:t>3</w:t>
      </w:r>
      <w:r w:rsidRPr="0093129A">
        <w:rPr>
          <w:rFonts w:eastAsia="MS Mincho" w:cs="Times New Roman"/>
          <w:b/>
          <w:noProof/>
          <w:color w:val="auto"/>
        </w:rPr>
        <w:t>/s).</w:t>
      </w:r>
    </w:p>
    <w:p w14:paraId="0FC8B6B1" w14:textId="77777777" w:rsidR="0093129A" w:rsidRPr="0093129A" w:rsidRDefault="0093129A" w:rsidP="0093129A">
      <w:pPr>
        <w:spacing w:before="0" w:after="0"/>
        <w:ind w:left="1080" w:right="13"/>
        <w:rPr>
          <w:rFonts w:eastAsia="MS Mincho" w:cs="Times New Roman"/>
          <w:bCs/>
          <w:noProof/>
          <w:color w:val="auto"/>
        </w:rPr>
      </w:pPr>
      <w:r w:rsidRPr="0093129A">
        <w:rPr>
          <w:rFonts w:eastAsia="MS Mincho" w:cs="Times New Roman"/>
          <w:bCs/>
          <w:noProof/>
          <w:color w:val="auto"/>
        </w:rPr>
        <w:t>În aval de Porţile de Fier debitele vor fi în scădere.</w:t>
      </w:r>
    </w:p>
    <w:p w14:paraId="22156929" w14:textId="77777777" w:rsidR="0093129A" w:rsidRPr="0093129A" w:rsidRDefault="0093129A" w:rsidP="0093129A">
      <w:pPr>
        <w:spacing w:before="0" w:after="0"/>
        <w:ind w:left="1080" w:right="13"/>
        <w:rPr>
          <w:rFonts w:eastAsia="MS Mincho" w:cs="Times New Roman"/>
          <w:bCs/>
          <w:noProof/>
          <w:color w:val="auto"/>
        </w:rPr>
      </w:pPr>
    </w:p>
    <w:p w14:paraId="2A7020F6" w14:textId="77777777" w:rsidR="0093129A" w:rsidRPr="0093129A" w:rsidRDefault="0093129A" w:rsidP="0093129A">
      <w:pPr>
        <w:spacing w:before="0" w:after="0"/>
        <w:ind w:left="1080" w:right="13"/>
        <w:rPr>
          <w:rFonts w:eastAsia="MS Mincho" w:cs="Times New Roman"/>
          <w:bCs/>
          <w:noProof/>
          <w:color w:val="auto"/>
        </w:rPr>
      </w:pPr>
    </w:p>
    <w:p w14:paraId="2AAD59C1" w14:textId="77777777" w:rsidR="0093129A" w:rsidRPr="0093129A" w:rsidRDefault="0093129A" w:rsidP="0093129A">
      <w:pPr>
        <w:spacing w:before="0" w:after="120"/>
        <w:ind w:left="1080" w:right="13"/>
        <w:rPr>
          <w:rFonts w:eastAsia="MS Mincho" w:cs="Times New Roman"/>
          <w:b/>
          <w:noProof/>
          <w:color w:val="auto"/>
          <w:spacing w:val="-2"/>
          <w:u w:val="single"/>
        </w:rPr>
      </w:pPr>
      <w:r w:rsidRPr="0093129A">
        <w:rPr>
          <w:rFonts w:eastAsia="MS Mincho" w:cs="Times New Roman"/>
          <w:b/>
          <w:noProof/>
          <w:color w:val="auto"/>
          <w:spacing w:val="-2"/>
        </w:rPr>
        <w:t>2.</w:t>
      </w:r>
      <w:r w:rsidRPr="0093129A">
        <w:rPr>
          <w:rFonts w:eastAsia="MS Mincho" w:cs="Times New Roman"/>
          <w:bCs/>
          <w:noProof/>
          <w:color w:val="auto"/>
          <w:spacing w:val="-2"/>
        </w:rPr>
        <w:t xml:space="preserve"> </w:t>
      </w:r>
      <w:r w:rsidRPr="0093129A">
        <w:rPr>
          <w:rFonts w:eastAsia="MS Mincho" w:cs="Times New Roman"/>
          <w:b/>
          <w:noProof/>
          <w:color w:val="auto"/>
          <w:spacing w:val="-2"/>
          <w:u w:val="single"/>
        </w:rPr>
        <w:t>Situaţia meteorologică în intervalul 28.01.2025, ora 08:00 –29.01.2025, ora 06:00</w:t>
      </w:r>
    </w:p>
    <w:p w14:paraId="57591987" w14:textId="77777777" w:rsidR="0093129A" w:rsidRPr="0093129A" w:rsidRDefault="0093129A" w:rsidP="0093129A">
      <w:pPr>
        <w:tabs>
          <w:tab w:val="left" w:pos="720"/>
        </w:tabs>
        <w:spacing w:before="0" w:after="0"/>
        <w:ind w:left="1080" w:right="13"/>
        <w:rPr>
          <w:rFonts w:eastAsia="Times New Roman" w:cs="Times New Roman"/>
          <w:b/>
          <w:bCs/>
          <w:noProof/>
          <w:color w:val="auto"/>
          <w:u w:val="single"/>
        </w:rPr>
      </w:pPr>
      <w:r w:rsidRPr="0093129A">
        <w:rPr>
          <w:rFonts w:eastAsia="Times New Roman" w:cs="Times New Roman"/>
          <w:b/>
          <w:bCs/>
          <w:noProof/>
          <w:color w:val="auto"/>
          <w:u w:val="single"/>
        </w:rPr>
        <w:t>ÎN ŢARĂ</w:t>
      </w:r>
    </w:p>
    <w:p w14:paraId="103536C6" w14:textId="77777777" w:rsidR="0093129A" w:rsidRPr="0093129A" w:rsidRDefault="0093129A" w:rsidP="0093129A">
      <w:pPr>
        <w:tabs>
          <w:tab w:val="left" w:pos="720"/>
        </w:tabs>
        <w:spacing w:before="0" w:after="0"/>
        <w:ind w:left="1080" w:right="13"/>
        <w:rPr>
          <w:rFonts w:eastAsia="Times New Roman" w:cs="Arial"/>
          <w:noProof/>
        </w:rPr>
      </w:pPr>
      <w:r w:rsidRPr="0093129A">
        <w:rPr>
          <w:rFonts w:eastAsia="Times New Roman" w:cs="Arial"/>
          <w:noProof/>
        </w:rPr>
        <w:t>Valorile termice diurne s-au menținut peste cele specifice pentru această perioadă în toate regiunile, cu abateri pozitive de până la 16...17 grade în vest, centru și în sud. Cerul a fost variabil, cu unele înnorări începând cu orele serii în jumătatea de vest a țării și au fost ploi în Banat, Crișana, Maramureș și nord-vestul Olteniei și al Transilvaniei. Vântul a suflat slab și moderat, cu unele intensificări pe crestele montane, unde au fost rafale de până la 90 km/h, dar local și în vestul și izolat în sud-estul țării, unde rafalele au fost în general de 45...60 km/h. Este strat de zăpadă la munte și măsura la ora 20, în platformele stațiilor meteorologice, până la 80 cm în Munții Bucegi. Temperaturile maxime au fost cuprinse între 7 grade la Bechet, Voineasa și Adjud și 20 de grade la Gurahonț, Văradia de Mureș, Lugoj și Giurgiu, iar la ora 06 se înregistrau valori termice cuprinse între -5 grade la Miercurea Ciuc și 11 grade la Oravița și Reșița. Dimineața și noaptea pe arii relative extinse a fost ceață în est și sud-est și izolat în rest.</w:t>
      </w:r>
    </w:p>
    <w:p w14:paraId="6482FE87" w14:textId="77777777" w:rsidR="0093129A" w:rsidRPr="0093129A" w:rsidRDefault="0093129A" w:rsidP="0093129A">
      <w:pPr>
        <w:tabs>
          <w:tab w:val="left" w:pos="720"/>
        </w:tabs>
        <w:spacing w:before="0" w:after="0"/>
        <w:ind w:left="1080" w:right="13"/>
        <w:rPr>
          <w:rFonts w:eastAsia="Times New Roman" w:cs="Arial"/>
          <w:i/>
          <w:iCs/>
          <w:noProof/>
        </w:rPr>
      </w:pPr>
      <w:r w:rsidRPr="0093129A">
        <w:rPr>
          <w:rFonts w:eastAsia="Times New Roman" w:cs="Arial"/>
          <w:i/>
          <w:iCs/>
          <w:noProof/>
        </w:rPr>
        <w:t>Observație: de ieri, de la ora 6, au fost emise 14 mesaje de atenționare cod galben pentru fenomene meteorologice periculoase imediate, câte 4 emise de către SRPV Constanța, 4 emise de către SRPV Bacău, 3 emise de către SRPV Cluj, 2 de către SRPV Timișoara și 1 de către SRPV Sibiu.</w:t>
      </w:r>
    </w:p>
    <w:p w14:paraId="106B6E84" w14:textId="77777777" w:rsidR="0093129A" w:rsidRPr="0093129A" w:rsidRDefault="0093129A" w:rsidP="0093129A">
      <w:pPr>
        <w:tabs>
          <w:tab w:val="left" w:pos="720"/>
        </w:tabs>
        <w:spacing w:before="0" w:after="0"/>
        <w:ind w:left="1080" w:right="13"/>
        <w:rPr>
          <w:rFonts w:eastAsia="Times New Roman" w:cs="Arial"/>
          <w:b/>
          <w:bCs/>
          <w:noProof/>
          <w:u w:val="single"/>
        </w:rPr>
      </w:pPr>
    </w:p>
    <w:p w14:paraId="047B7FE5" w14:textId="77777777" w:rsidR="0093129A" w:rsidRPr="0093129A" w:rsidRDefault="0093129A" w:rsidP="0093129A">
      <w:pPr>
        <w:tabs>
          <w:tab w:val="left" w:pos="720"/>
        </w:tabs>
        <w:spacing w:before="0" w:after="0"/>
        <w:ind w:left="1080" w:right="13"/>
        <w:rPr>
          <w:rFonts w:eastAsia="Times New Roman" w:cs="Arial"/>
          <w:b/>
          <w:bCs/>
          <w:noProof/>
          <w:u w:val="single"/>
        </w:rPr>
      </w:pPr>
      <w:r w:rsidRPr="0093129A">
        <w:rPr>
          <w:rFonts w:eastAsia="Times New Roman" w:cs="Arial"/>
          <w:b/>
          <w:bCs/>
          <w:noProof/>
          <w:u w:val="single"/>
        </w:rPr>
        <w:t>LA BUCUREŞTI</w:t>
      </w:r>
    </w:p>
    <w:p w14:paraId="10E621AD" w14:textId="77777777" w:rsidR="0093129A" w:rsidRPr="0093129A" w:rsidRDefault="0093129A" w:rsidP="0093129A">
      <w:pPr>
        <w:tabs>
          <w:tab w:val="left" w:pos="630"/>
          <w:tab w:val="left" w:pos="720"/>
        </w:tabs>
        <w:spacing w:before="0" w:after="0"/>
        <w:ind w:left="1080" w:right="13"/>
        <w:rPr>
          <w:rFonts w:eastAsia="MS Mincho" w:cs="Times New Roman"/>
          <w:noProof/>
          <w:color w:val="auto"/>
        </w:rPr>
      </w:pPr>
      <w:r w:rsidRPr="0093129A">
        <w:rPr>
          <w:rFonts w:eastAsia="MS Mincho" w:cs="Times New Roman"/>
          <w:noProof/>
          <w:color w:val="auto"/>
        </w:rPr>
        <w:t>Valorile termice au fost în continuare mult mai ridicate decât cele specifice perioadei, cu abateri pozitive de până la 16 grade. Cerul a fost mai mult senin ziua și variabil noaptea, iar vântul a suflat slab până la moderat. Temperatura maximă a fost de 18 grade la toate stațiile meteorologice, iar la ora 06 se înregistrau -2 grade la stația meteo Băneasa, 1 grad la Afumați și 3 grade la Filaret.</w:t>
      </w:r>
    </w:p>
    <w:p w14:paraId="67A6A723" w14:textId="77777777" w:rsidR="0093129A" w:rsidRPr="0093129A" w:rsidRDefault="0093129A" w:rsidP="0093129A">
      <w:pPr>
        <w:tabs>
          <w:tab w:val="left" w:pos="630"/>
          <w:tab w:val="left" w:pos="720"/>
        </w:tabs>
        <w:spacing w:before="0" w:after="0"/>
        <w:ind w:left="1080" w:right="13"/>
        <w:rPr>
          <w:rFonts w:eastAsia="MS Mincho" w:cs="Times New Roman"/>
          <w:noProof/>
          <w:color w:val="auto"/>
        </w:rPr>
      </w:pPr>
    </w:p>
    <w:p w14:paraId="7F66D9E1" w14:textId="77777777" w:rsidR="0093129A" w:rsidRPr="0093129A" w:rsidRDefault="0093129A" w:rsidP="0093129A">
      <w:pPr>
        <w:tabs>
          <w:tab w:val="left" w:pos="630"/>
          <w:tab w:val="left" w:pos="720"/>
        </w:tabs>
        <w:spacing w:before="0" w:after="0"/>
        <w:ind w:left="1080" w:right="13"/>
        <w:rPr>
          <w:rFonts w:eastAsia="MS Mincho" w:cs="Times New Roman"/>
          <w:noProof/>
          <w:color w:val="auto"/>
        </w:rPr>
      </w:pPr>
    </w:p>
    <w:p w14:paraId="27C189B8" w14:textId="77777777" w:rsidR="0093129A" w:rsidRPr="0093129A" w:rsidRDefault="0093129A" w:rsidP="0093129A">
      <w:pPr>
        <w:tabs>
          <w:tab w:val="left" w:pos="630"/>
          <w:tab w:val="left" w:pos="720"/>
        </w:tabs>
        <w:spacing w:before="0" w:after="120"/>
        <w:ind w:left="1080" w:right="13"/>
        <w:rPr>
          <w:rFonts w:eastAsia="MS Mincho" w:cs="Times New Roman"/>
          <w:b/>
          <w:noProof/>
          <w:color w:val="auto"/>
          <w:u w:val="single"/>
        </w:rPr>
      </w:pPr>
      <w:r w:rsidRPr="0093129A">
        <w:rPr>
          <w:rFonts w:eastAsia="MS Mincho" w:cs="Times New Roman"/>
          <w:b/>
          <w:noProof/>
          <w:color w:val="auto"/>
        </w:rPr>
        <w:t xml:space="preserve">3. </w:t>
      </w:r>
      <w:r w:rsidRPr="0093129A">
        <w:rPr>
          <w:rFonts w:eastAsia="MS Mincho" w:cs="Times New Roman"/>
          <w:b/>
          <w:noProof/>
          <w:color w:val="auto"/>
          <w:u w:val="single"/>
        </w:rPr>
        <w:t>Prognoza meteorologică în intervalul 29.01.2025, ora 08:00 –30.01.2025, ora 08:00</w:t>
      </w:r>
    </w:p>
    <w:p w14:paraId="46CD30C9" w14:textId="77777777" w:rsidR="0093129A" w:rsidRPr="0093129A" w:rsidRDefault="0093129A" w:rsidP="0093129A">
      <w:pPr>
        <w:tabs>
          <w:tab w:val="left" w:pos="720"/>
        </w:tabs>
        <w:spacing w:before="0" w:after="0"/>
        <w:ind w:left="1080" w:right="13"/>
        <w:rPr>
          <w:rFonts w:eastAsia="Times New Roman" w:cs="Times New Roman"/>
          <w:b/>
          <w:bCs/>
          <w:noProof/>
          <w:color w:val="auto"/>
          <w:u w:val="single"/>
        </w:rPr>
      </w:pPr>
      <w:r w:rsidRPr="0093129A">
        <w:rPr>
          <w:rFonts w:eastAsia="Times New Roman" w:cs="Times New Roman"/>
          <w:b/>
          <w:bCs/>
          <w:noProof/>
          <w:color w:val="auto"/>
          <w:u w:val="single"/>
        </w:rPr>
        <w:t>ÎN ŢARĂ</w:t>
      </w:r>
    </w:p>
    <w:p w14:paraId="48D559CC" w14:textId="77777777" w:rsidR="0093129A" w:rsidRPr="0093129A" w:rsidRDefault="0093129A" w:rsidP="0093129A">
      <w:pPr>
        <w:tabs>
          <w:tab w:val="left" w:pos="630"/>
          <w:tab w:val="left" w:pos="720"/>
        </w:tabs>
        <w:spacing w:before="0" w:after="0"/>
        <w:ind w:left="1080" w:right="13"/>
        <w:rPr>
          <w:rFonts w:eastAsia="MS Mincho" w:cs="Times New Roman"/>
          <w:noProof/>
          <w:color w:val="auto"/>
        </w:rPr>
      </w:pPr>
      <w:r w:rsidRPr="0093129A">
        <w:rPr>
          <w:rFonts w:eastAsia="MS Mincho" w:cs="Times New Roman"/>
          <w:noProof/>
          <w:color w:val="auto"/>
        </w:rPr>
        <w:t>Regimul termic se va situa peste cel normal pentru această dată, deși valorile de temperatură vor fi în scădere în jumătatea de nord a teritoriului. Cerul va fi temporar noros și va ploua, cu o probabilitate mai mare ziua pe arii restrânse în vest, nord-vest și centru, iar noaptea local îndeosebi în regiunile sud-vestice și centrale. La munte, la altitudini de peste 1500 m, precipitațiile vor fi mixte. Vântul va sufla slab și moderat, cu ușoare intensificări în nordul Crișanei și pe crestele montane. Temperaturile maxime se vor situa între 8 și 19 grade, iar cele minime vor fi cuprinse între -3 și 8 grade, ușor mai scăzute în depresiuni. Dimineața și noaptea, cu precădere în regiunile extracarpatice și în depresiuni, pe arii restrânse se va forma ceață.</w:t>
      </w:r>
    </w:p>
    <w:p w14:paraId="3BE2CB97" w14:textId="77777777" w:rsidR="0093129A" w:rsidRPr="0093129A" w:rsidRDefault="0093129A" w:rsidP="0093129A">
      <w:pPr>
        <w:tabs>
          <w:tab w:val="left" w:pos="630"/>
          <w:tab w:val="left" w:pos="720"/>
        </w:tabs>
        <w:spacing w:before="0" w:after="0"/>
        <w:ind w:left="1080" w:right="13"/>
        <w:rPr>
          <w:rFonts w:eastAsia="MS Mincho" w:cs="Times New Roman"/>
          <w:noProof/>
          <w:color w:val="auto"/>
        </w:rPr>
      </w:pPr>
    </w:p>
    <w:p w14:paraId="06A92997" w14:textId="77777777" w:rsidR="0093129A" w:rsidRPr="0093129A" w:rsidRDefault="0093129A" w:rsidP="0093129A">
      <w:pPr>
        <w:tabs>
          <w:tab w:val="left" w:pos="720"/>
        </w:tabs>
        <w:spacing w:before="0" w:after="0"/>
        <w:ind w:left="1080" w:right="13"/>
        <w:rPr>
          <w:rFonts w:eastAsia="Times New Roman" w:cs="Times New Roman"/>
          <w:b/>
          <w:bCs/>
          <w:noProof/>
          <w:color w:val="auto"/>
          <w:u w:val="single"/>
        </w:rPr>
      </w:pPr>
      <w:r w:rsidRPr="0093129A">
        <w:rPr>
          <w:rFonts w:eastAsia="Times New Roman" w:cs="Times New Roman"/>
          <w:b/>
          <w:bCs/>
          <w:noProof/>
          <w:color w:val="auto"/>
          <w:u w:val="single"/>
        </w:rPr>
        <w:t>LA BUCUREŞTI</w:t>
      </w:r>
    </w:p>
    <w:p w14:paraId="22AD2F25" w14:textId="77777777" w:rsidR="0093129A" w:rsidRPr="0093129A" w:rsidRDefault="0093129A" w:rsidP="0093129A">
      <w:pPr>
        <w:tabs>
          <w:tab w:val="left" w:pos="720"/>
        </w:tabs>
        <w:spacing w:before="0" w:after="0"/>
        <w:ind w:left="1080" w:right="13"/>
        <w:rPr>
          <w:rFonts w:eastAsia="Times New Roman" w:cs="Times New Roman"/>
          <w:bCs/>
          <w:noProof/>
          <w:color w:val="auto"/>
        </w:rPr>
      </w:pPr>
      <w:r w:rsidRPr="0093129A">
        <w:rPr>
          <w:rFonts w:eastAsia="Times New Roman" w:cs="Times New Roman"/>
          <w:bCs/>
          <w:noProof/>
          <w:color w:val="auto"/>
        </w:rPr>
        <w:lastRenderedPageBreak/>
        <w:t>Valorile termice se vor situa în continuare mult peste cele normale pentru sfârșitul lunii ianuarie. Cerul va fi variabil, cu înnorări noaptea, dar probabilitatea de ploaie va fi redusă. Vântul va sufla slab și moderat. Temperatura maximă se va situa în jurul a 17 grade, iar cea minimă va fi de 2...4 grade. Dimineața vor fi condiții de ceață.</w:t>
      </w:r>
    </w:p>
    <w:p w14:paraId="68F65523" w14:textId="77777777" w:rsidR="0093129A" w:rsidRPr="0093129A" w:rsidRDefault="0093129A" w:rsidP="0093129A">
      <w:pPr>
        <w:tabs>
          <w:tab w:val="left" w:pos="720"/>
        </w:tabs>
        <w:spacing w:before="0" w:after="0"/>
        <w:ind w:left="1080" w:right="13"/>
        <w:rPr>
          <w:rFonts w:eastAsia="Times New Roman" w:cs="Times New Roman"/>
          <w:bCs/>
          <w:noProof/>
          <w:color w:val="auto"/>
        </w:rPr>
      </w:pPr>
    </w:p>
    <w:p w14:paraId="4D2D107B" w14:textId="77777777" w:rsidR="0093129A" w:rsidRPr="0093129A" w:rsidRDefault="0093129A" w:rsidP="0093129A">
      <w:pPr>
        <w:tabs>
          <w:tab w:val="left" w:pos="720"/>
        </w:tabs>
        <w:spacing w:before="0" w:after="0"/>
        <w:ind w:left="1080" w:right="13"/>
        <w:rPr>
          <w:rFonts w:eastAsia="Times New Roman" w:cs="Times New Roman"/>
          <w:bCs/>
          <w:noProof/>
          <w:color w:val="auto"/>
        </w:rPr>
      </w:pPr>
    </w:p>
    <w:p w14:paraId="54DE26AF" w14:textId="77777777" w:rsidR="0093129A" w:rsidRPr="0093129A" w:rsidRDefault="0093129A" w:rsidP="0093129A">
      <w:pPr>
        <w:numPr>
          <w:ilvl w:val="0"/>
          <w:numId w:val="1"/>
        </w:numPr>
        <w:tabs>
          <w:tab w:val="left" w:pos="720"/>
        </w:tabs>
        <w:spacing w:before="0" w:after="120"/>
        <w:ind w:left="1080" w:right="13" w:firstLine="0"/>
        <w:rPr>
          <w:rFonts w:eastAsia="Times New Roman" w:cs="Times New Roman"/>
          <w:b/>
          <w:bCs/>
          <w:i/>
          <w:noProof/>
          <w:color w:val="auto"/>
          <w:u w:val="single"/>
        </w:rPr>
      </w:pPr>
      <w:r w:rsidRPr="0093129A">
        <w:rPr>
          <w:rFonts w:eastAsia="Times New Roman" w:cs="Times New Roman"/>
          <w:b/>
          <w:bCs/>
          <w:i/>
          <w:noProof/>
          <w:color w:val="auto"/>
          <w:u w:val="single"/>
        </w:rPr>
        <w:t>CALITATEA APELOR</w:t>
      </w:r>
    </w:p>
    <w:p w14:paraId="697EE5E8" w14:textId="77777777" w:rsidR="0093129A" w:rsidRPr="0093129A" w:rsidRDefault="0093129A" w:rsidP="0093129A">
      <w:pPr>
        <w:spacing w:before="0" w:after="0"/>
        <w:ind w:left="1080"/>
        <w:rPr>
          <w:rFonts w:eastAsia="MS Mincho" w:cs="Times New Roman"/>
          <w:b/>
          <w:noProof/>
          <w:color w:val="auto"/>
        </w:rPr>
      </w:pPr>
      <w:r w:rsidRPr="0093129A">
        <w:rPr>
          <w:rFonts w:eastAsia="MS Mincho" w:cs="Times New Roman"/>
          <w:b/>
          <w:noProof/>
          <w:color w:val="auto"/>
        </w:rPr>
        <w:t>1.</w:t>
      </w:r>
      <w:r w:rsidRPr="0093129A">
        <w:rPr>
          <w:rFonts w:eastAsia="MS Mincho" w:cs="Times New Roman"/>
          <w:b/>
          <w:noProof/>
          <w:color w:val="auto"/>
        </w:rPr>
        <w:tab/>
        <w:t>Pe fluviul Dunărea</w:t>
      </w:r>
    </w:p>
    <w:p w14:paraId="4446E96C" w14:textId="77777777" w:rsidR="0093129A" w:rsidRPr="0093129A" w:rsidRDefault="0093129A" w:rsidP="0093129A">
      <w:pPr>
        <w:spacing w:before="0" w:after="0"/>
        <w:ind w:left="1080" w:right="13"/>
        <w:outlineLvl w:val="5"/>
        <w:rPr>
          <w:rFonts w:eastAsia="MS Mincho" w:cs="Times New Roman"/>
          <w:noProof/>
          <w:color w:val="auto"/>
        </w:rPr>
      </w:pPr>
      <w:bookmarkStart w:id="0" w:name="_Hlk180950398"/>
      <w:r w:rsidRPr="0093129A">
        <w:rPr>
          <w:rFonts w:eastAsia="MS Mincho" w:cs="Times New Roman"/>
          <w:noProof/>
          <w:color w:val="auto"/>
        </w:rPr>
        <w:t>Nu au fost semnalate evenimente deosebite</w:t>
      </w:r>
      <w:bookmarkEnd w:id="0"/>
      <w:r w:rsidRPr="0093129A">
        <w:rPr>
          <w:rFonts w:eastAsia="MS Mincho" w:cs="Times New Roman"/>
          <w:bCs/>
          <w:iCs/>
          <w:noProof/>
          <w:color w:val="auto"/>
        </w:rPr>
        <w:t>.</w:t>
      </w:r>
    </w:p>
    <w:p w14:paraId="6F759C8A" w14:textId="77777777" w:rsidR="0093129A" w:rsidRPr="0093129A" w:rsidRDefault="0093129A" w:rsidP="0093129A">
      <w:pPr>
        <w:spacing w:before="0" w:after="0"/>
        <w:ind w:left="1080" w:right="13"/>
        <w:outlineLvl w:val="5"/>
        <w:rPr>
          <w:rFonts w:eastAsia="MS Mincho" w:cs="Times New Roman"/>
          <w:noProof/>
        </w:rPr>
      </w:pPr>
    </w:p>
    <w:p w14:paraId="0E033ED7" w14:textId="77777777" w:rsidR="0093129A" w:rsidRPr="0093129A" w:rsidRDefault="0093129A" w:rsidP="0093129A">
      <w:pPr>
        <w:spacing w:before="0" w:after="0"/>
        <w:ind w:left="1080" w:right="13"/>
        <w:outlineLvl w:val="5"/>
        <w:rPr>
          <w:rFonts w:eastAsia="MS Mincho" w:cs="Times New Roman"/>
          <w:b/>
          <w:noProof/>
        </w:rPr>
      </w:pPr>
      <w:r w:rsidRPr="0093129A">
        <w:rPr>
          <w:rFonts w:eastAsia="MS Mincho" w:cs="Times New Roman"/>
          <w:b/>
          <w:noProof/>
        </w:rPr>
        <w:t>2.</w:t>
      </w:r>
      <w:r w:rsidRPr="0093129A">
        <w:rPr>
          <w:rFonts w:eastAsia="MS Mincho" w:cs="Times New Roman"/>
          <w:b/>
          <w:noProof/>
        </w:rPr>
        <w:tab/>
        <w:t>Pe râurile interioare</w:t>
      </w:r>
    </w:p>
    <w:p w14:paraId="2D8E7661" w14:textId="77777777" w:rsidR="0093129A" w:rsidRPr="0093129A" w:rsidRDefault="0093129A" w:rsidP="0093129A">
      <w:pPr>
        <w:spacing w:before="0" w:after="0"/>
        <w:ind w:left="1080" w:right="13"/>
        <w:outlineLvl w:val="5"/>
        <w:rPr>
          <w:rFonts w:eastAsia="MS Mincho" w:cs="Times New Roman"/>
          <w:bCs/>
          <w:iCs/>
          <w:noProof/>
          <w:color w:val="auto"/>
        </w:rPr>
      </w:pPr>
      <w:r w:rsidRPr="0093129A">
        <w:rPr>
          <w:rFonts w:eastAsia="MS Mincho" w:cs="Times New Roman"/>
          <w:b/>
          <w:i/>
          <w:noProof/>
          <w:color w:val="auto"/>
        </w:rPr>
        <w:t>Agenţia pentru Protecţia Mediului Harghita</w:t>
      </w:r>
      <w:r w:rsidRPr="0093129A">
        <w:rPr>
          <w:rFonts w:eastAsia="MS Mincho" w:cs="Times New Roman"/>
          <w:noProof/>
          <w:color w:val="auto"/>
        </w:rPr>
        <w:t xml:space="preserve"> informează despre producerea, în data de 27.01.2025, ora 08:00, unei poluări accidentale a râului Târnava Mare cu apă uzată menajeră, în zona localității Odorheiu Secuiesc, județul Harghita. Poluarea s-a produs din cauza unui blocaj la unul din colectoarele de ape uzate din municipiul Odorheiu Secuiesc (operator rețea de canalizare</w:t>
      </w:r>
      <w:r w:rsidRPr="0093129A">
        <w:rPr>
          <w:rFonts w:eastAsia="MS Mincho" w:cs="Times New Roman"/>
          <w:noProof/>
          <w:color w:val="auto"/>
          <w:lang w:val="en-US"/>
        </w:rPr>
        <w:t>:</w:t>
      </w:r>
      <w:r w:rsidRPr="0093129A">
        <w:rPr>
          <w:rFonts w:eastAsia="MS Mincho" w:cs="Times New Roman"/>
          <w:noProof/>
          <w:color w:val="auto"/>
        </w:rPr>
        <w:t xml:space="preserve"> Harviz SA). S-au recoltat probe de apă. Se va reveni cu informații</w:t>
      </w:r>
      <w:r w:rsidRPr="0093129A">
        <w:rPr>
          <w:rFonts w:eastAsia="MS Mincho" w:cs="Times New Roman"/>
          <w:bCs/>
          <w:iCs/>
          <w:noProof/>
          <w:color w:val="auto"/>
        </w:rPr>
        <w:t>.</w:t>
      </w:r>
    </w:p>
    <w:p w14:paraId="4D602A86" w14:textId="77777777" w:rsidR="0093129A" w:rsidRPr="0093129A" w:rsidRDefault="0093129A" w:rsidP="0093129A">
      <w:pPr>
        <w:spacing w:before="0" w:after="0"/>
        <w:ind w:left="1080" w:right="13"/>
        <w:outlineLvl w:val="5"/>
        <w:rPr>
          <w:rFonts w:eastAsia="MS Mincho" w:cs="Times New Roman"/>
          <w:b/>
          <w:noProof/>
        </w:rPr>
      </w:pPr>
    </w:p>
    <w:p w14:paraId="7D4C34DC" w14:textId="77777777" w:rsidR="0093129A" w:rsidRPr="0093129A" w:rsidRDefault="0093129A" w:rsidP="0093129A">
      <w:pPr>
        <w:spacing w:before="0" w:after="0"/>
        <w:ind w:left="1080" w:right="13"/>
        <w:outlineLvl w:val="5"/>
        <w:rPr>
          <w:rFonts w:eastAsia="MS Mincho" w:cs="Times New Roman"/>
          <w:b/>
          <w:noProof/>
        </w:rPr>
      </w:pPr>
      <w:r w:rsidRPr="0093129A">
        <w:rPr>
          <w:rFonts w:eastAsia="MS Mincho" w:cs="Times New Roman"/>
          <w:b/>
          <w:noProof/>
        </w:rPr>
        <w:t>3.</w:t>
      </w:r>
      <w:r w:rsidRPr="0093129A">
        <w:rPr>
          <w:rFonts w:eastAsia="MS Mincho" w:cs="Times New Roman"/>
          <w:b/>
          <w:noProof/>
        </w:rPr>
        <w:tab/>
        <w:t>Pe Marea Neagră</w:t>
      </w:r>
    </w:p>
    <w:p w14:paraId="6F94E87C" w14:textId="77777777" w:rsidR="0093129A" w:rsidRPr="0093129A" w:rsidRDefault="0093129A" w:rsidP="0093129A">
      <w:pPr>
        <w:tabs>
          <w:tab w:val="left" w:pos="6285"/>
        </w:tabs>
        <w:spacing w:before="0" w:after="0"/>
        <w:ind w:left="1080" w:right="13"/>
        <w:outlineLvl w:val="5"/>
        <w:rPr>
          <w:rFonts w:eastAsia="MS Mincho" w:cs="Times New Roman"/>
          <w:noProof/>
          <w:color w:val="auto"/>
        </w:rPr>
      </w:pPr>
      <w:bookmarkStart w:id="1" w:name="_Hlk177062661"/>
      <w:r w:rsidRPr="0093129A">
        <w:rPr>
          <w:rFonts w:eastAsia="MS Mincho" w:cs="Times New Roman"/>
          <w:noProof/>
          <w:color w:val="auto"/>
        </w:rPr>
        <w:t>Nu au fost semnalate evenimente deosebite</w:t>
      </w:r>
      <w:bookmarkEnd w:id="1"/>
      <w:r w:rsidRPr="0093129A">
        <w:rPr>
          <w:rFonts w:eastAsia="MS Mincho" w:cs="Times New Roman"/>
          <w:noProof/>
          <w:color w:val="auto"/>
        </w:rPr>
        <w:t>.</w:t>
      </w:r>
    </w:p>
    <w:p w14:paraId="3EA7D3F5" w14:textId="77777777" w:rsidR="0093129A" w:rsidRPr="0093129A" w:rsidRDefault="0093129A" w:rsidP="0093129A">
      <w:pPr>
        <w:spacing w:before="0" w:after="0"/>
        <w:ind w:left="1080" w:right="13"/>
        <w:outlineLvl w:val="5"/>
        <w:rPr>
          <w:rFonts w:eastAsia="MS Mincho" w:cs="Times New Roman"/>
          <w:noProof/>
        </w:rPr>
      </w:pPr>
    </w:p>
    <w:p w14:paraId="477B4208" w14:textId="77777777" w:rsidR="0093129A" w:rsidRPr="0093129A" w:rsidRDefault="0093129A" w:rsidP="0093129A">
      <w:pPr>
        <w:spacing w:before="0" w:after="0"/>
        <w:ind w:left="1080" w:right="13"/>
        <w:outlineLvl w:val="5"/>
        <w:rPr>
          <w:rFonts w:eastAsia="MS Mincho" w:cs="Times New Roman"/>
          <w:bCs/>
          <w:noProof/>
          <w:color w:val="auto"/>
        </w:rPr>
      </w:pPr>
    </w:p>
    <w:p w14:paraId="5EA1198D" w14:textId="77777777" w:rsidR="0093129A" w:rsidRPr="0093129A" w:rsidRDefault="0093129A" w:rsidP="0093129A">
      <w:pPr>
        <w:numPr>
          <w:ilvl w:val="0"/>
          <w:numId w:val="3"/>
        </w:numPr>
        <w:spacing w:before="0" w:after="120"/>
        <w:ind w:left="1080" w:right="13" w:firstLine="0"/>
        <w:outlineLvl w:val="5"/>
        <w:rPr>
          <w:rFonts w:eastAsia="Times New Roman" w:cs="Times New Roman"/>
          <w:b/>
          <w:bCs/>
          <w:i/>
          <w:noProof/>
          <w:color w:val="auto"/>
          <w:u w:val="single"/>
        </w:rPr>
      </w:pPr>
      <w:r w:rsidRPr="0093129A">
        <w:rPr>
          <w:rFonts w:eastAsia="Times New Roman" w:cs="Times New Roman"/>
          <w:b/>
          <w:bCs/>
          <w:i/>
          <w:noProof/>
          <w:color w:val="auto"/>
          <w:u w:val="single"/>
        </w:rPr>
        <w:t>CALITATEA MEDIULUI</w:t>
      </w:r>
    </w:p>
    <w:p w14:paraId="655E1E99" w14:textId="77777777" w:rsidR="0093129A" w:rsidRPr="0093129A" w:rsidRDefault="0093129A" w:rsidP="0093129A">
      <w:pPr>
        <w:numPr>
          <w:ilvl w:val="0"/>
          <w:numId w:val="2"/>
        </w:numPr>
        <w:tabs>
          <w:tab w:val="num" w:pos="720"/>
        </w:tabs>
        <w:spacing w:before="0" w:after="120"/>
        <w:ind w:left="1080" w:right="13" w:firstLine="0"/>
        <w:contextualSpacing/>
        <w:rPr>
          <w:rFonts w:eastAsia="MS Mincho" w:cs="Times New Roman"/>
          <w:b/>
          <w:noProof/>
          <w:color w:val="auto"/>
        </w:rPr>
      </w:pPr>
      <w:r w:rsidRPr="0093129A">
        <w:rPr>
          <w:rFonts w:eastAsia="MS Mincho" w:cs="Times New Roman"/>
          <w:b/>
          <w:noProof/>
          <w:color w:val="auto"/>
        </w:rPr>
        <w:t>În domeniul aerului</w:t>
      </w:r>
    </w:p>
    <w:p w14:paraId="66C8AE65" w14:textId="77777777" w:rsidR="0093129A" w:rsidRPr="0093129A" w:rsidRDefault="0093129A" w:rsidP="0093129A">
      <w:pPr>
        <w:spacing w:before="0" w:after="0"/>
        <w:ind w:left="1080" w:right="13"/>
        <w:outlineLvl w:val="5"/>
        <w:rPr>
          <w:rFonts w:eastAsia="MS Mincho" w:cs="Times New Roman"/>
          <w:b/>
          <w:noProof/>
        </w:rPr>
      </w:pPr>
      <w:bookmarkStart w:id="2" w:name="_Hlk174219108"/>
      <w:r w:rsidRPr="0093129A">
        <w:rPr>
          <w:rFonts w:eastAsia="MS Mincho" w:cs="Times New Roman"/>
          <w:b/>
          <w:i/>
          <w:noProof/>
        </w:rPr>
        <w:t>Agenţia Naţională pentru Protecţia Mediului</w:t>
      </w:r>
      <w:r w:rsidRPr="0093129A">
        <w:rPr>
          <w:rFonts w:eastAsia="MS Mincho" w:cs="Times New Roman"/>
          <w:noProof/>
        </w:rPr>
        <w:t xml:space="preserve"> informează că, din rezultatele analizelor efectuate pentru perioada 26.01.2025-27.01.2025 în cadrul Reţelei Naţionale de Monitorizare, nu s-au constatat depășiri ale pragurilor de alertă pentru NO</w:t>
      </w:r>
      <w:r w:rsidRPr="0093129A">
        <w:rPr>
          <w:rFonts w:eastAsia="MS Mincho" w:cs="Times New Roman"/>
          <w:noProof/>
          <w:vertAlign w:val="subscript"/>
        </w:rPr>
        <w:t>2</w:t>
      </w:r>
      <w:r w:rsidRPr="0093129A">
        <w:rPr>
          <w:rFonts w:eastAsia="MS Mincho" w:cs="Times New Roman"/>
          <w:noProof/>
        </w:rPr>
        <w:t xml:space="preserve"> (dioxid de azot), SO</w:t>
      </w:r>
      <w:r w:rsidRPr="0093129A">
        <w:rPr>
          <w:rFonts w:eastAsia="MS Mincho" w:cs="Times New Roman"/>
          <w:noProof/>
          <w:vertAlign w:val="subscript"/>
        </w:rPr>
        <w:t>2</w:t>
      </w:r>
      <w:r w:rsidRPr="0093129A">
        <w:rPr>
          <w:rFonts w:eastAsia="MS Mincho" w:cs="Times New Roman"/>
          <w:noProof/>
        </w:rPr>
        <w:t xml:space="preserve"> (dioxid de sulf)</w:t>
      </w:r>
      <w:r w:rsidRPr="0093129A">
        <w:rPr>
          <w:rFonts w:eastAsia="MS Mincho" w:cs="Times New Roman"/>
          <w:noProof/>
          <w:color w:val="auto"/>
        </w:rPr>
        <w:t xml:space="preserve"> </w:t>
      </w:r>
      <w:r w:rsidRPr="0093129A">
        <w:rPr>
          <w:rFonts w:eastAsia="MS Mincho" w:cs="Times New Roman"/>
          <w:noProof/>
        </w:rPr>
        <w:t>și nici ale pragurilor de alertă și informare pentru O</w:t>
      </w:r>
      <w:r w:rsidRPr="0093129A">
        <w:rPr>
          <w:rFonts w:eastAsia="MS Mincho" w:cs="Times New Roman"/>
          <w:noProof/>
          <w:vertAlign w:val="subscript"/>
        </w:rPr>
        <w:t>3</w:t>
      </w:r>
      <w:r w:rsidRPr="0093129A">
        <w:rPr>
          <w:rFonts w:eastAsia="MS Mincho" w:cs="Times New Roman"/>
          <w:noProof/>
        </w:rPr>
        <w:t xml:space="preserve"> (ozon).</w:t>
      </w:r>
      <w:r w:rsidRPr="0093129A">
        <w:rPr>
          <w:rFonts w:eastAsia="MS Mincho" w:cs="Times New Roman"/>
          <w:b/>
          <w:noProof/>
        </w:rPr>
        <w:t xml:space="preserve"> </w:t>
      </w:r>
    </w:p>
    <w:p w14:paraId="3BD7383A" w14:textId="77777777" w:rsidR="0093129A" w:rsidRPr="0093129A" w:rsidRDefault="0093129A" w:rsidP="0093129A">
      <w:pPr>
        <w:spacing w:before="0" w:after="120"/>
        <w:ind w:left="1080" w:right="13"/>
        <w:outlineLvl w:val="5"/>
        <w:rPr>
          <w:rFonts w:eastAsia="MS Mincho" w:cs="Times New Roman"/>
          <w:noProof/>
          <w:color w:val="auto"/>
        </w:rPr>
      </w:pPr>
      <w:r w:rsidRPr="0093129A">
        <w:rPr>
          <w:rFonts w:eastAsia="MS Mincho" w:cs="Times New Roman"/>
          <w:b/>
          <w:noProof/>
        </w:rPr>
        <w:t>A fost înregistrată depășirea valorii limită zilnice pentru indicatorul particule în suspensie PM</w:t>
      </w:r>
      <w:r w:rsidRPr="0093129A">
        <w:rPr>
          <w:rFonts w:eastAsia="MS Mincho" w:cs="Times New Roman"/>
          <w:b/>
          <w:noProof/>
          <w:vertAlign w:val="subscript"/>
        </w:rPr>
        <w:t>10</w:t>
      </w:r>
      <w:r w:rsidRPr="0093129A">
        <w:rPr>
          <w:rFonts w:eastAsia="MS Mincho" w:cs="Times New Roman"/>
          <w:b/>
          <w:noProof/>
        </w:rPr>
        <w:t xml:space="preserve"> (pulberi în suspensie cu diametrul sub 10 microni) la staţiile automate de monitorizare a calităţii aerului cu următoarele indicative:</w:t>
      </w:r>
      <w:r w:rsidRPr="0093129A">
        <w:rPr>
          <w:rFonts w:eastAsia="MS Mincho" w:cs="Times New Roman"/>
          <w:noProof/>
          <w:color w:val="auto"/>
        </w:rPr>
        <w:t xml:space="preserve"> </w:t>
      </w:r>
      <w:r w:rsidRPr="0093129A">
        <w:rPr>
          <w:rFonts w:eastAsia="MS Mincho" w:cs="Times New Roman"/>
          <w:b/>
          <w:bCs/>
          <w:noProof/>
          <w:color w:val="auto"/>
        </w:rPr>
        <w:t>B-1, B-13, B-15, B-23</w:t>
      </w:r>
      <w:r w:rsidRPr="0093129A">
        <w:rPr>
          <w:rFonts w:eastAsia="MS Mincho" w:cs="Times New Roman"/>
          <w:b/>
          <w:noProof/>
        </w:rPr>
        <w:t xml:space="preserve"> (mun. București), B-11 (orașul Bragadiru), B-27 (orașul Voluntari), GR-1 (mun. Giurgiu), PH-2 (mun. Ploiești), BV-6 (mun. Codlea), AB-2 (mun. Sebeș), DJ-1, DJ-5 (mun. Craiova), NT-3 (com. Tașca) și CJ-5 (mun. Dej) – </w:t>
      </w:r>
      <w:r w:rsidRPr="0093129A">
        <w:rPr>
          <w:rFonts w:eastAsia="MS Mincho" w:cs="Times New Roman"/>
          <w:b/>
          <w:i/>
          <w:iCs/>
          <w:noProof/>
        </w:rPr>
        <w:t>în data de 26.01.2025</w:t>
      </w:r>
      <w:bookmarkStart w:id="3" w:name="_Hlk187243194"/>
      <w:r w:rsidRPr="0093129A">
        <w:rPr>
          <w:rFonts w:eastAsia="MS Mincho" w:cs="Times New Roman"/>
          <w:b/>
          <w:i/>
          <w:iCs/>
          <w:noProof/>
        </w:rPr>
        <w:t xml:space="preserve">; </w:t>
      </w:r>
      <w:r w:rsidRPr="0093129A">
        <w:rPr>
          <w:rFonts w:eastAsia="MS Mincho" w:cs="Times New Roman"/>
          <w:b/>
          <w:noProof/>
        </w:rPr>
        <w:t>B-7 (orașul Măgurele), GR-1 (mun. Giurgiu), BV-6 (mun. Codlea), AB-2 (mun. Sebeș), MS-1 (mun. Târgu Mureș), DJ-1, DJ-5 (mun. Craiova), MH-1 MOBIL, NT-3 (com. Tașca), CJ-2, CJ-3, CJ-4 (mun. Cluj-Napoca) și CJ-5 (mun. Dej)</w:t>
      </w:r>
      <w:r w:rsidRPr="0093129A">
        <w:rPr>
          <w:rFonts w:eastAsia="MS Mincho" w:cs="Times New Roman"/>
          <w:b/>
          <w:i/>
          <w:iCs/>
          <w:noProof/>
        </w:rPr>
        <w:t xml:space="preserve"> – în data de 27.01.2025</w:t>
      </w:r>
      <w:bookmarkEnd w:id="3"/>
      <w:r w:rsidRPr="0093129A">
        <w:rPr>
          <w:rFonts w:eastAsia="MS Mincho" w:cs="Times New Roman"/>
          <w:b/>
          <w:i/>
          <w:iCs/>
          <w:noProof/>
        </w:rPr>
        <w:t>.</w:t>
      </w:r>
      <w:r w:rsidRPr="0093129A">
        <w:rPr>
          <w:rFonts w:eastAsia="MS Mincho" w:cs="Times New Roman"/>
          <w:noProof/>
        </w:rPr>
        <w:t xml:space="preserve">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93129A">
        <w:rPr>
          <w:rFonts w:eastAsia="MS Mincho" w:cs="Times New Roman"/>
          <w:noProof/>
          <w:color w:val="auto"/>
        </w:rPr>
        <w:t>.</w:t>
      </w:r>
    </w:p>
    <w:p w14:paraId="4A94D340" w14:textId="77777777" w:rsidR="0093129A" w:rsidRPr="0093129A" w:rsidRDefault="0093129A" w:rsidP="0093129A">
      <w:pPr>
        <w:spacing w:before="0" w:after="0"/>
        <w:ind w:left="1080" w:right="13"/>
        <w:outlineLvl w:val="5"/>
        <w:rPr>
          <w:rFonts w:eastAsia="MS Mincho" w:cs="Times New Roman"/>
          <w:noProof/>
          <w:color w:val="auto"/>
        </w:rPr>
      </w:pPr>
      <w:r w:rsidRPr="0093129A">
        <w:rPr>
          <w:rFonts w:eastAsia="MS Mincho" w:cs="Times New Roman"/>
          <w:b/>
          <w:i/>
          <w:noProof/>
          <w:color w:val="auto"/>
        </w:rPr>
        <w:lastRenderedPageBreak/>
        <w:t>Agenţia pentru Protecţia Mediului Timiş</w:t>
      </w:r>
      <w:r w:rsidRPr="0093129A">
        <w:rPr>
          <w:rFonts w:eastAsia="MS Mincho" w:cs="Times New Roman"/>
          <w:noProof/>
          <w:color w:val="auto"/>
        </w:rPr>
        <w:t xml:space="preserve"> informează despre producerea, în data de 27.01.2025, ora 10:10-10:20, unei poluări accidentale a aerului, cu o cantitate de aproximativ 611 Smc de gaze, în zona localităţii Satchinez, judeţul Timiş, din cauza unei avarii la colectorul de distribuţie gaze LTS Dezbenzinare Călacea – Sânnicolau Mare care aparţine operatorului Expert Petroleum. S-a izolat tronsonul de colector avariat şi s-a remediat prin montarea unei şarniere. Suprafaţa totală afectată pentru efectuarea reparaţiilor a fost de circa 20 mp.</w:t>
      </w:r>
    </w:p>
    <w:bookmarkEnd w:id="2"/>
    <w:p w14:paraId="4A791158" w14:textId="77777777" w:rsidR="0093129A" w:rsidRPr="0093129A" w:rsidRDefault="0093129A" w:rsidP="0093129A">
      <w:pPr>
        <w:spacing w:before="0" w:after="0"/>
        <w:ind w:left="1080" w:right="13"/>
        <w:outlineLvl w:val="5"/>
        <w:rPr>
          <w:rFonts w:eastAsia="MS Mincho" w:cs="Times New Roman"/>
          <w:noProof/>
          <w:color w:val="auto"/>
        </w:rPr>
      </w:pPr>
    </w:p>
    <w:p w14:paraId="219B47AB" w14:textId="77777777" w:rsidR="0093129A" w:rsidRPr="0093129A" w:rsidRDefault="0093129A" w:rsidP="0093129A">
      <w:pPr>
        <w:numPr>
          <w:ilvl w:val="0"/>
          <w:numId w:val="2"/>
        </w:numPr>
        <w:tabs>
          <w:tab w:val="num" w:pos="709"/>
        </w:tabs>
        <w:spacing w:before="0" w:after="0"/>
        <w:ind w:left="1080" w:right="13" w:firstLine="0"/>
        <w:rPr>
          <w:rFonts w:eastAsia="MS Mincho" w:cs="Times New Roman"/>
          <w:b/>
          <w:noProof/>
          <w:color w:val="auto"/>
        </w:rPr>
      </w:pPr>
      <w:r w:rsidRPr="0093129A">
        <w:rPr>
          <w:rFonts w:eastAsia="MS Mincho" w:cs="Times New Roman"/>
          <w:b/>
          <w:noProof/>
          <w:color w:val="auto"/>
        </w:rPr>
        <w:t>În domeniul solului şi vegetaţiei</w:t>
      </w:r>
    </w:p>
    <w:p w14:paraId="5D1937C5" w14:textId="77777777" w:rsidR="0093129A" w:rsidRPr="0093129A" w:rsidRDefault="0093129A" w:rsidP="0093129A">
      <w:pPr>
        <w:spacing w:before="0" w:after="120"/>
        <w:ind w:left="1080"/>
        <w:rPr>
          <w:rFonts w:eastAsia="MS Mincho" w:cs="Times New Roman"/>
          <w:noProof/>
          <w:color w:val="auto"/>
        </w:rPr>
      </w:pPr>
      <w:bookmarkStart w:id="4" w:name="_Hlk188970961"/>
      <w:r w:rsidRPr="0093129A">
        <w:rPr>
          <w:rFonts w:eastAsia="MS Mincho" w:cs="Times New Roman"/>
          <w:b/>
          <w:i/>
          <w:noProof/>
          <w:color w:val="auto"/>
        </w:rPr>
        <w:t>Administrația Rezervației Biosferei Delta Dunării</w:t>
      </w:r>
      <w:r w:rsidRPr="0093129A">
        <w:rPr>
          <w:rFonts w:eastAsia="MS Mincho" w:cs="Times New Roman"/>
          <w:noProof/>
          <w:color w:val="auto"/>
        </w:rPr>
        <w:t xml:space="preserve"> informează despre producerea, în data de 28.01.2025, ora 12:30, unui incendiu de vegetație uscată (stuf și papură) în zona tampon dintre canal ocolitor Pardina și canal Rădăcinoasele, pe raza Districtului Ecologic Tulcea-Chilia, județul Tulcea. Se va reveni cu informații după stingerea incendiului</w:t>
      </w:r>
      <w:bookmarkEnd w:id="4"/>
      <w:r w:rsidRPr="0093129A">
        <w:rPr>
          <w:rFonts w:eastAsia="MS Mincho" w:cs="Times New Roman"/>
          <w:noProof/>
          <w:color w:val="auto"/>
        </w:rPr>
        <w:t>.</w:t>
      </w:r>
    </w:p>
    <w:p w14:paraId="2B7D79CD" w14:textId="77777777" w:rsidR="0093129A" w:rsidRPr="0093129A" w:rsidRDefault="0093129A" w:rsidP="0093129A">
      <w:pPr>
        <w:spacing w:before="0" w:after="120"/>
        <w:ind w:left="1080"/>
        <w:rPr>
          <w:rFonts w:eastAsia="MS Mincho" w:cs="Times New Roman"/>
          <w:noProof/>
          <w:color w:val="auto"/>
        </w:rPr>
      </w:pPr>
      <w:r w:rsidRPr="0093129A">
        <w:rPr>
          <w:rFonts w:eastAsia="MS Mincho" w:cs="Times New Roman"/>
          <w:b/>
          <w:i/>
          <w:noProof/>
          <w:color w:val="auto"/>
        </w:rPr>
        <w:t>Administrația Rezervației Biosferei Delta Dunării</w:t>
      </w:r>
      <w:r w:rsidRPr="0093129A">
        <w:rPr>
          <w:rFonts w:eastAsia="MS Mincho" w:cs="Times New Roman"/>
          <w:noProof/>
          <w:color w:val="auto"/>
        </w:rPr>
        <w:t xml:space="preserve"> informează despre producerea, în data de 28.01.2025, ora 14:00, unui incendiu de vegetație uscată (stuf și papură) în zona de sud a grindului Lumina, pe raza Districtului Ecologic Caraorman, județul Tulcea. Se va reveni cu informații după stingerea incendiului.</w:t>
      </w:r>
    </w:p>
    <w:p w14:paraId="07B68345" w14:textId="77777777" w:rsidR="0093129A" w:rsidRPr="0093129A" w:rsidRDefault="0093129A" w:rsidP="0093129A">
      <w:pPr>
        <w:spacing w:before="0" w:after="0"/>
        <w:ind w:left="1080"/>
        <w:rPr>
          <w:rFonts w:eastAsia="MS Mincho" w:cs="Times New Roman"/>
          <w:bCs/>
          <w:noProof/>
          <w:color w:val="auto"/>
        </w:rPr>
      </w:pPr>
      <w:r w:rsidRPr="0093129A">
        <w:rPr>
          <w:rFonts w:eastAsia="MS Mincho" w:cs="Times New Roman"/>
          <w:b/>
          <w:i/>
          <w:noProof/>
          <w:color w:val="auto"/>
        </w:rPr>
        <w:t>Agenţia pentru Protecţia Mediului</w:t>
      </w:r>
      <w:r w:rsidRPr="0093129A">
        <w:rPr>
          <w:rFonts w:eastAsia="MS Mincho" w:cs="Times New Roman"/>
          <w:noProof/>
          <w:color w:val="auto"/>
        </w:rPr>
        <w:t xml:space="preserve"> </w:t>
      </w:r>
      <w:r w:rsidRPr="0093129A">
        <w:rPr>
          <w:rFonts w:eastAsia="MS Mincho" w:cs="Times New Roman"/>
          <w:b/>
          <w:bCs/>
          <w:i/>
          <w:iCs/>
          <w:noProof/>
          <w:color w:val="auto"/>
        </w:rPr>
        <w:t>Dâmbovița</w:t>
      </w:r>
      <w:r w:rsidRPr="0093129A">
        <w:rPr>
          <w:rFonts w:eastAsia="MS Mincho" w:cs="Times New Roman"/>
          <w:bCs/>
          <w:noProof/>
          <w:color w:val="auto"/>
        </w:rPr>
        <w:t xml:space="preserve"> informează despre producerea, în data de 28.01.2025, ora 15:00, unui incendiu de vegetație uscată în zona localității Răzvad, județul Dâmbovița. A fost afectată o suprafață de 5 hectare. I.S.U. Dâmbovița a intervenit pentru stingerea incendiului. A fost emis mesaj Ro-Alert pentru degajări mari de fum. </w:t>
      </w:r>
    </w:p>
    <w:p w14:paraId="7FD6A0B7" w14:textId="77777777" w:rsidR="0093129A" w:rsidRPr="0093129A" w:rsidRDefault="0093129A" w:rsidP="0093129A">
      <w:pPr>
        <w:spacing w:before="0" w:after="0"/>
        <w:ind w:left="1080"/>
        <w:rPr>
          <w:rFonts w:eastAsia="MS Mincho" w:cs="Times New Roman"/>
          <w:bCs/>
          <w:iCs/>
          <w:noProof/>
          <w:color w:val="auto"/>
        </w:rPr>
      </w:pPr>
    </w:p>
    <w:p w14:paraId="67E08497" w14:textId="77777777" w:rsidR="0093129A" w:rsidRPr="0093129A" w:rsidRDefault="0093129A" w:rsidP="0093129A">
      <w:pPr>
        <w:numPr>
          <w:ilvl w:val="0"/>
          <w:numId w:val="2"/>
        </w:numPr>
        <w:tabs>
          <w:tab w:val="num" w:pos="709"/>
        </w:tabs>
        <w:spacing w:before="0" w:after="0"/>
        <w:ind w:left="1080" w:right="13" w:firstLine="0"/>
        <w:rPr>
          <w:rFonts w:eastAsia="MS Mincho" w:cs="Times New Roman"/>
          <w:b/>
          <w:noProof/>
          <w:color w:val="auto"/>
        </w:rPr>
      </w:pPr>
      <w:r w:rsidRPr="0093129A">
        <w:rPr>
          <w:rFonts w:eastAsia="MS Mincho" w:cs="Times New Roman"/>
          <w:b/>
          <w:noProof/>
          <w:color w:val="auto"/>
        </w:rPr>
        <w:t>În domeniul supravegherii radioactivităţii mediului</w:t>
      </w:r>
    </w:p>
    <w:p w14:paraId="2B4B754A" w14:textId="77777777" w:rsidR="0093129A" w:rsidRPr="0093129A" w:rsidRDefault="0093129A" w:rsidP="0093129A">
      <w:pPr>
        <w:spacing w:before="0" w:after="0"/>
        <w:ind w:left="1080" w:right="13"/>
        <w:outlineLvl w:val="5"/>
        <w:rPr>
          <w:rFonts w:eastAsia="MS Mincho" w:cs="Times New Roman"/>
          <w:noProof/>
          <w:color w:val="auto"/>
        </w:rPr>
      </w:pPr>
      <w:r w:rsidRPr="0093129A">
        <w:rPr>
          <w:rFonts w:eastAsia="MS Mincho" w:cs="Times New Roman"/>
          <w:b/>
          <w:i/>
          <w:noProof/>
          <w:color w:val="auto"/>
        </w:rPr>
        <w:t>Agenţia Naţională pentru Protecţia Mediului</w:t>
      </w:r>
      <w:r w:rsidRPr="0093129A">
        <w:rPr>
          <w:rFonts w:eastAsia="MS Mincho" w:cs="Times New Roman"/>
          <w:noProof/>
          <w:color w:val="auto"/>
        </w:rPr>
        <w:t xml:space="preserve"> informează că pentru factorii de mediu urmăriţi nu s-au înregistrat depăşiri ale limitelor de avertizare/alarmare, conform OM 1978/2010, în intervalul 27.01.2025-28.01.2025 și nu s-au semnalat evenimente deosebite. Parametrii constataţi la staţiile de pe teritoriul României s-au situat în limitele normale de variație ale fondului natural.</w:t>
      </w:r>
    </w:p>
    <w:p w14:paraId="08DF68F5" w14:textId="77777777" w:rsidR="0093129A" w:rsidRPr="0093129A" w:rsidRDefault="0093129A" w:rsidP="0093129A">
      <w:pPr>
        <w:spacing w:before="0" w:after="0"/>
        <w:ind w:left="1080" w:right="13"/>
        <w:outlineLvl w:val="5"/>
        <w:rPr>
          <w:rFonts w:eastAsia="MS Mincho" w:cs="Times New Roman"/>
          <w:noProof/>
          <w:color w:val="auto"/>
        </w:rPr>
      </w:pPr>
    </w:p>
    <w:p w14:paraId="7DCA4702" w14:textId="77777777" w:rsidR="0093129A" w:rsidRPr="0093129A" w:rsidRDefault="0093129A" w:rsidP="0093129A">
      <w:pPr>
        <w:numPr>
          <w:ilvl w:val="0"/>
          <w:numId w:val="2"/>
        </w:numPr>
        <w:tabs>
          <w:tab w:val="num" w:pos="709"/>
        </w:tabs>
        <w:spacing w:before="0" w:after="0"/>
        <w:ind w:left="1080" w:right="13" w:firstLine="0"/>
        <w:rPr>
          <w:rFonts w:eastAsia="MS Mincho" w:cs="Times New Roman"/>
          <w:b/>
          <w:noProof/>
          <w:color w:val="auto"/>
        </w:rPr>
      </w:pPr>
      <w:r w:rsidRPr="0093129A">
        <w:rPr>
          <w:rFonts w:eastAsia="MS Mincho" w:cs="Times New Roman"/>
          <w:b/>
          <w:noProof/>
          <w:color w:val="auto"/>
        </w:rPr>
        <w:t>În municipiul Bucureşti</w:t>
      </w:r>
    </w:p>
    <w:p w14:paraId="541306EB" w14:textId="77777777" w:rsidR="0093129A" w:rsidRPr="0093129A" w:rsidRDefault="0093129A" w:rsidP="0093129A">
      <w:pPr>
        <w:spacing w:before="0" w:after="0"/>
        <w:ind w:left="1080" w:right="13"/>
        <w:outlineLvl w:val="5"/>
        <w:rPr>
          <w:rFonts w:eastAsia="MS Mincho" w:cs="Times New Roman"/>
          <w:noProof/>
          <w:color w:val="auto"/>
        </w:rPr>
      </w:pPr>
      <w:bookmarkStart w:id="5" w:name="_Hlk187241579"/>
      <w:r w:rsidRPr="0093129A">
        <w:rPr>
          <w:rFonts w:eastAsia="MS Mincho" w:cs="Times New Roman"/>
          <w:noProof/>
          <w:color w:val="auto"/>
        </w:rPr>
        <w:t>Nu au fost semnalate evenimente deosebite</w:t>
      </w:r>
      <w:bookmarkEnd w:id="5"/>
      <w:r w:rsidRPr="0093129A">
        <w:rPr>
          <w:rFonts w:eastAsia="MS Mincho" w:cs="Times New Roman"/>
          <w:noProof/>
          <w:color w:val="auto"/>
        </w:rPr>
        <w:t>.</w:t>
      </w:r>
    </w:p>
    <w:p w14:paraId="23A33980" w14:textId="77777777" w:rsidR="008A1BB3" w:rsidRDefault="008A1BB3" w:rsidP="00DB69BD">
      <w:pPr>
        <w:keepNext/>
        <w:keepLines/>
        <w:spacing w:before="0" w:after="0" w:line="240" w:lineRule="auto"/>
        <w:outlineLvl w:val="8"/>
        <w:rPr>
          <w:b/>
          <w:bCs/>
        </w:rPr>
      </w:pPr>
    </w:p>
    <w:p w14:paraId="5A1BF13F" w14:textId="77777777" w:rsidR="0093129A" w:rsidRDefault="007A190E" w:rsidP="00EE404E">
      <w:pPr>
        <w:ind w:firstLine="720"/>
        <w:rPr>
          <w:b/>
          <w:bCs/>
        </w:rPr>
      </w:pPr>
      <w:r>
        <w:rPr>
          <w:b/>
          <w:bCs/>
        </w:rPr>
        <w:t xml:space="preserve"> </w:t>
      </w:r>
      <w:r w:rsidR="008A1BB3">
        <w:rPr>
          <w:b/>
          <w:bCs/>
        </w:rPr>
        <w:t xml:space="preserve">    </w:t>
      </w:r>
    </w:p>
    <w:p w14:paraId="5261EF75" w14:textId="50A80D88" w:rsidR="00FA65AC" w:rsidRPr="002A4CFE" w:rsidRDefault="00BC3743" w:rsidP="0093129A">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93ED" w14:textId="77777777" w:rsidR="00743462" w:rsidRDefault="00743462" w:rsidP="00F721A4">
      <w:pPr>
        <w:spacing w:after="0" w:line="240" w:lineRule="auto"/>
      </w:pPr>
      <w:r>
        <w:separator/>
      </w:r>
    </w:p>
  </w:endnote>
  <w:endnote w:type="continuationSeparator" w:id="0">
    <w:p w14:paraId="78F50A5D" w14:textId="77777777" w:rsidR="00743462" w:rsidRDefault="0074346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BA1D" w14:textId="77777777" w:rsidR="00743462" w:rsidRDefault="00743462" w:rsidP="00F721A4">
      <w:pPr>
        <w:spacing w:after="0" w:line="240" w:lineRule="auto"/>
      </w:pPr>
      <w:r>
        <w:separator/>
      </w:r>
    </w:p>
  </w:footnote>
  <w:footnote w:type="continuationSeparator" w:id="0">
    <w:p w14:paraId="2522FCC8" w14:textId="77777777" w:rsidR="00743462" w:rsidRDefault="0074346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3"/>
  </w:num>
  <w:num w:numId="3" w16cid:durableId="1009260877">
    <w:abstractNumId w:val="7"/>
  </w:num>
  <w:num w:numId="4" w16cid:durableId="598564097">
    <w:abstractNumId w:val="10"/>
  </w:num>
  <w:num w:numId="5" w16cid:durableId="1467163827">
    <w:abstractNumId w:val="1"/>
  </w:num>
  <w:num w:numId="6" w16cid:durableId="734545976">
    <w:abstractNumId w:val="5"/>
  </w:num>
  <w:num w:numId="7" w16cid:durableId="1338191393">
    <w:abstractNumId w:val="6"/>
  </w:num>
  <w:num w:numId="8" w16cid:durableId="1482843481">
    <w:abstractNumId w:val="12"/>
  </w:num>
  <w:num w:numId="9" w16cid:durableId="1357729762">
    <w:abstractNumId w:val="11"/>
  </w:num>
  <w:num w:numId="10" w16cid:durableId="290215077">
    <w:abstractNumId w:val="2"/>
  </w:num>
  <w:num w:numId="11" w16cid:durableId="687171715">
    <w:abstractNumId w:val="0"/>
  </w:num>
  <w:num w:numId="12" w16cid:durableId="215316126">
    <w:abstractNumId w:val="8"/>
  </w:num>
  <w:num w:numId="13" w16cid:durableId="2136828169">
    <w:abstractNumId w:val="3"/>
  </w:num>
  <w:num w:numId="14" w16cid:durableId="9527842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500"/>
    <w:rsid w:val="00265E44"/>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507D"/>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2025-01-29T05:45:00Z</dcterms:created>
  <dcterms:modified xsi:type="dcterms:W3CDTF">2025-01-29T06:28:00Z</dcterms:modified>
</cp:coreProperties>
</file>