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0982" w14:textId="77777777" w:rsidR="00E34AE6" w:rsidRPr="00E34AE6" w:rsidRDefault="00E34AE6" w:rsidP="00E34AE6">
      <w:pPr>
        <w:keepNext/>
        <w:keepLines/>
        <w:spacing w:before="0" w:after="0" w:line="240" w:lineRule="auto"/>
        <w:ind w:left="1134"/>
        <w:jc w:val="center"/>
        <w:outlineLvl w:val="8"/>
        <w:rPr>
          <w:rFonts w:eastAsia="Times New Roman" w:cs="Trebuchet MS"/>
          <w:b/>
          <w:bCs/>
          <w:iCs/>
          <w:color w:val="auto"/>
        </w:rPr>
      </w:pPr>
      <w:r w:rsidRPr="00E34AE6">
        <w:rPr>
          <w:rFonts w:eastAsia="Times New Roman" w:cs="Trebuchet MS"/>
          <w:b/>
          <w:bCs/>
          <w:iCs/>
          <w:color w:val="auto"/>
        </w:rPr>
        <w:t>RAPORT PRIVIND SITUAŢIA HIDROMETEOROLOGICĂ ŞI A CALITĂŢII MEDIULUI</w:t>
      </w:r>
    </w:p>
    <w:p w14:paraId="035F73B5" w14:textId="77777777" w:rsidR="00E34AE6" w:rsidRPr="00E34AE6" w:rsidRDefault="00E34AE6" w:rsidP="00E34AE6">
      <w:pPr>
        <w:spacing w:before="0" w:after="120" w:line="240" w:lineRule="auto"/>
        <w:ind w:left="1134"/>
        <w:jc w:val="center"/>
        <w:rPr>
          <w:rFonts w:eastAsia="Courier New" w:cs="Trebuchet MS"/>
          <w:b/>
          <w:noProof/>
          <w:color w:val="auto"/>
          <w:vertAlign w:val="superscript"/>
        </w:rPr>
      </w:pPr>
      <w:r w:rsidRPr="00E34AE6">
        <w:rPr>
          <w:rFonts w:eastAsia="Courier New" w:cs="Trebuchet MS"/>
          <w:b/>
          <w:noProof/>
          <w:color w:val="auto"/>
        </w:rPr>
        <w:t>în intervalul 16.10.2024, ora 08.</w:t>
      </w:r>
      <w:r w:rsidRPr="00E34AE6">
        <w:rPr>
          <w:rFonts w:eastAsia="Courier New" w:cs="Trebuchet MS"/>
          <w:b/>
          <w:noProof/>
          <w:color w:val="auto"/>
          <w:vertAlign w:val="superscript"/>
        </w:rPr>
        <w:t>00</w:t>
      </w:r>
      <w:r w:rsidRPr="00E34AE6">
        <w:rPr>
          <w:rFonts w:eastAsia="Courier New" w:cs="Trebuchet MS"/>
          <w:b/>
          <w:noProof/>
          <w:color w:val="auto"/>
        </w:rPr>
        <w:t xml:space="preserve"> – 17.10.2024, ora 08.</w:t>
      </w:r>
      <w:r w:rsidRPr="00E34AE6">
        <w:rPr>
          <w:rFonts w:eastAsia="Courier New" w:cs="Trebuchet MS"/>
          <w:b/>
          <w:noProof/>
          <w:color w:val="auto"/>
          <w:vertAlign w:val="superscript"/>
        </w:rPr>
        <w:t>00</w:t>
      </w:r>
    </w:p>
    <w:p w14:paraId="7FE6920F" w14:textId="77777777" w:rsidR="00E34AE6" w:rsidRPr="00E34AE6" w:rsidRDefault="00E34AE6" w:rsidP="00E34AE6">
      <w:pPr>
        <w:spacing w:before="0" w:after="120" w:line="240" w:lineRule="auto"/>
        <w:ind w:left="1134"/>
        <w:jc w:val="center"/>
        <w:rPr>
          <w:rFonts w:eastAsia="Courier New" w:cs="Trebuchet MS"/>
          <w:b/>
          <w:noProof/>
          <w:color w:val="auto"/>
          <w:vertAlign w:val="superscript"/>
        </w:rPr>
      </w:pPr>
    </w:p>
    <w:p w14:paraId="4B7E4934" w14:textId="77777777" w:rsidR="00E34AE6" w:rsidRPr="00E34AE6" w:rsidRDefault="00E34AE6" w:rsidP="00E34AE6">
      <w:pPr>
        <w:keepNext/>
        <w:numPr>
          <w:ilvl w:val="0"/>
          <w:numId w:val="4"/>
        </w:numPr>
        <w:tabs>
          <w:tab w:val="left" w:pos="720"/>
        </w:tabs>
        <w:spacing w:before="0" w:after="120"/>
        <w:ind w:left="1134" w:firstLine="0"/>
        <w:jc w:val="left"/>
        <w:outlineLvl w:val="3"/>
        <w:rPr>
          <w:rFonts w:eastAsia="Times New Roman" w:cs="Trebuchet MS"/>
          <w:b/>
          <w:bCs/>
          <w:i/>
          <w:color w:val="auto"/>
          <w:u w:val="single"/>
        </w:rPr>
      </w:pPr>
      <w:r w:rsidRPr="00E34AE6">
        <w:rPr>
          <w:rFonts w:eastAsia="Times New Roman" w:cs="Trebuchet MS"/>
          <w:b/>
          <w:bCs/>
          <w:i/>
          <w:color w:val="auto"/>
          <w:u w:val="single"/>
        </w:rPr>
        <w:t>SITUAŢIA HIDROMETEOROLOGICĂ</w:t>
      </w:r>
    </w:p>
    <w:p w14:paraId="46CB1E31" w14:textId="77777777" w:rsidR="00E34AE6" w:rsidRPr="00E34AE6" w:rsidRDefault="00E34AE6" w:rsidP="00E34AE6">
      <w:pPr>
        <w:spacing w:before="0" w:after="120"/>
        <w:ind w:left="1134"/>
        <w:rPr>
          <w:rFonts w:eastAsia="Courier New" w:cs="Trebuchet MS"/>
          <w:b/>
          <w:color w:val="auto"/>
          <w:u w:val="single"/>
        </w:rPr>
      </w:pPr>
      <w:r w:rsidRPr="00E34AE6">
        <w:rPr>
          <w:rFonts w:eastAsia="Courier New" w:cs="Trebuchet MS"/>
          <w:b/>
          <w:noProof/>
          <w:color w:val="auto"/>
        </w:rPr>
        <w:t xml:space="preserve">1. </w:t>
      </w:r>
      <w:r w:rsidRPr="00E34AE6">
        <w:rPr>
          <w:rFonts w:eastAsia="Courier New" w:cs="Trebuchet MS"/>
          <w:b/>
          <w:color w:val="auto"/>
          <w:u w:val="single"/>
        </w:rPr>
        <w:t xml:space="preserve">Situația și prognoza </w:t>
      </w:r>
      <w:proofErr w:type="spellStart"/>
      <w:r w:rsidRPr="00E34AE6">
        <w:rPr>
          <w:rFonts w:eastAsia="Courier New" w:cs="Trebuchet MS"/>
          <w:b/>
          <w:color w:val="auto"/>
          <w:u w:val="single"/>
        </w:rPr>
        <w:t>hidro</w:t>
      </w:r>
      <w:proofErr w:type="spellEnd"/>
      <w:r w:rsidRPr="00E34AE6">
        <w:rPr>
          <w:rFonts w:eastAsia="Courier New" w:cs="Trebuchet MS"/>
          <w:b/>
          <w:color w:val="auto"/>
          <w:u w:val="single"/>
        </w:rPr>
        <w:t xml:space="preserve"> pe râurile interioare </w:t>
      </w:r>
      <w:proofErr w:type="spellStart"/>
      <w:r w:rsidRPr="00E34AE6">
        <w:rPr>
          <w:rFonts w:eastAsia="Courier New" w:cs="Trebuchet MS"/>
          <w:b/>
          <w:color w:val="auto"/>
          <w:u w:val="single"/>
        </w:rPr>
        <w:t>şi</w:t>
      </w:r>
      <w:proofErr w:type="spellEnd"/>
      <w:r w:rsidRPr="00E34AE6">
        <w:rPr>
          <w:rFonts w:eastAsia="Courier New" w:cs="Trebuchet MS"/>
          <w:b/>
          <w:color w:val="auto"/>
          <w:u w:val="single"/>
        </w:rPr>
        <w:t xml:space="preserve"> Dunăre din 17.10.2024, ora 07.</w:t>
      </w:r>
      <w:r w:rsidRPr="00E34AE6">
        <w:rPr>
          <w:rFonts w:eastAsia="Courier New" w:cs="Trebuchet MS"/>
          <w:b/>
          <w:color w:val="auto"/>
          <w:u w:val="single"/>
          <w:vertAlign w:val="superscript"/>
        </w:rPr>
        <w:t>00</w:t>
      </w:r>
    </w:p>
    <w:p w14:paraId="79521085" w14:textId="77777777" w:rsidR="00E34AE6" w:rsidRPr="00E34AE6" w:rsidRDefault="00E34AE6" w:rsidP="00E34AE6">
      <w:pPr>
        <w:spacing w:before="0" w:after="0"/>
        <w:ind w:left="1134"/>
        <w:rPr>
          <w:rFonts w:eastAsia="Courier New" w:cs="Trebuchet MS"/>
          <w:b/>
          <w:color w:val="auto"/>
          <w:u w:val="single"/>
        </w:rPr>
      </w:pPr>
      <w:r w:rsidRPr="00E34AE6">
        <w:rPr>
          <w:rFonts w:eastAsia="Courier New" w:cs="Trebuchet MS"/>
          <w:b/>
          <w:color w:val="auto"/>
          <w:u w:val="single"/>
        </w:rPr>
        <w:t>RÂURI</w:t>
      </w:r>
    </w:p>
    <w:p w14:paraId="5C50AC89" w14:textId="77777777" w:rsidR="00E34AE6" w:rsidRPr="00E34AE6" w:rsidRDefault="00E34AE6" w:rsidP="00E34AE6">
      <w:pPr>
        <w:spacing w:before="0" w:after="0" w:line="240" w:lineRule="auto"/>
        <w:ind w:left="1080"/>
        <w:rPr>
          <w:rFonts w:eastAsia="Courier New" w:cs="Trebuchet MS"/>
          <w:i/>
          <w:color w:val="auto"/>
        </w:rPr>
      </w:pPr>
    </w:p>
    <w:p w14:paraId="1DF7E51B" w14:textId="77777777" w:rsidR="00E34AE6" w:rsidRPr="00E34AE6" w:rsidRDefault="00E34AE6" w:rsidP="00E34AE6">
      <w:pPr>
        <w:spacing w:before="0" w:after="120" w:line="300" w:lineRule="auto"/>
        <w:ind w:left="1260" w:firstLine="720"/>
        <w:rPr>
          <w:rFonts w:eastAsia="Courier New" w:cs="Arial"/>
          <w:color w:val="auto"/>
          <w:lang w:eastAsia="zh-CN"/>
        </w:rPr>
      </w:pPr>
      <w:r w:rsidRPr="00E34AE6">
        <w:rPr>
          <w:rFonts w:eastAsia="Courier New" w:cs="Arial"/>
          <w:b/>
          <w:color w:val="auto"/>
        </w:rPr>
        <w:t>Debitele au fost, în general, staționare,</w:t>
      </w:r>
      <w:r w:rsidRPr="00E34AE6">
        <w:rPr>
          <w:rFonts w:eastAsia="Courier New" w:cs="Arial"/>
          <w:color w:val="auto"/>
        </w:rPr>
        <w:t xml:space="preserve"> exceptând râurile din bazinele hidrografice: Vișeu, Iza, Tur, Someș, Timiș, cursul inferior al Mureșului și cursurile superioare ale Trotușului, Bistriței, Moldovei, Sucevei și Siretului, unde au fost în scădere.</w:t>
      </w:r>
    </w:p>
    <w:p w14:paraId="4A1CEE69" w14:textId="77777777" w:rsidR="00E34AE6" w:rsidRPr="00E34AE6" w:rsidRDefault="00E34AE6" w:rsidP="00E34AE6">
      <w:pPr>
        <w:spacing w:before="0" w:after="120"/>
        <w:ind w:left="1260" w:firstLine="720"/>
        <w:rPr>
          <w:rFonts w:eastAsia="Courier New" w:cs="Arial"/>
          <w:color w:val="auto"/>
        </w:rPr>
      </w:pPr>
      <w:r w:rsidRPr="00E34AE6">
        <w:rPr>
          <w:rFonts w:eastAsia="Courier New" w:cs="Arial"/>
          <w:color w:val="auto"/>
        </w:rPr>
        <w:t>Debitele se situează la valori sub mediile multianuale lunare, cu coeficienți moduli cuprinși între 30-80%, mai mici (sub 30% din normalele lunare) pe râurile din bazinele hidrografice: Arieș, Moravița, Nera, Cerna, Vedea, Rm. Sărat, Bârlad, în bazinul mijlociu și inferior al Jiului, bazinul inferior al Oltului, bazinul superior al Jijiei și pe unii afluenți ai Argeșului.</w:t>
      </w:r>
    </w:p>
    <w:p w14:paraId="52F3156C" w14:textId="77777777" w:rsidR="00E34AE6" w:rsidRPr="00E34AE6" w:rsidRDefault="00E34AE6" w:rsidP="00E34AE6">
      <w:pPr>
        <w:spacing w:before="0" w:after="120"/>
        <w:ind w:left="1260" w:firstLine="720"/>
        <w:rPr>
          <w:rFonts w:eastAsia="Courier New" w:cs="Arial"/>
          <w:color w:val="auto"/>
          <w:lang w:val="fr-FR"/>
        </w:rPr>
      </w:pPr>
      <w:proofErr w:type="spellStart"/>
      <w:r w:rsidRPr="00E34AE6">
        <w:rPr>
          <w:rFonts w:eastAsia="Courier New" w:cs="Arial"/>
          <w:color w:val="auto"/>
          <w:lang w:val="fr-FR"/>
        </w:rPr>
        <w:t>Nivelurile</w:t>
      </w:r>
      <w:proofErr w:type="spellEnd"/>
      <w:r w:rsidRPr="00E34AE6">
        <w:rPr>
          <w:rFonts w:eastAsia="Courier New" w:cs="Arial"/>
          <w:color w:val="auto"/>
          <w:lang w:val="fr-FR"/>
        </w:rPr>
        <w:t xml:space="preserve"> </w:t>
      </w:r>
      <w:proofErr w:type="spellStart"/>
      <w:r w:rsidRPr="00E34AE6">
        <w:rPr>
          <w:rFonts w:eastAsia="Courier New" w:cs="Arial"/>
          <w:color w:val="auto"/>
          <w:lang w:val="fr-FR"/>
        </w:rPr>
        <w:t>pe</w:t>
      </w:r>
      <w:proofErr w:type="spellEnd"/>
      <w:r w:rsidRPr="00E34AE6">
        <w:rPr>
          <w:rFonts w:eastAsia="Courier New" w:cs="Arial"/>
          <w:color w:val="auto"/>
          <w:lang w:val="fr-FR"/>
        </w:rPr>
        <w:t xml:space="preserve"> </w:t>
      </w:r>
      <w:proofErr w:type="spellStart"/>
      <w:r w:rsidRPr="00E34AE6">
        <w:rPr>
          <w:rFonts w:eastAsia="Courier New" w:cs="Arial"/>
          <w:color w:val="auto"/>
          <w:lang w:val="fr-FR"/>
        </w:rPr>
        <w:t>râuri</w:t>
      </w:r>
      <w:proofErr w:type="spellEnd"/>
      <w:r w:rsidRPr="00E34AE6">
        <w:rPr>
          <w:rFonts w:eastAsia="Courier New" w:cs="Arial"/>
          <w:color w:val="auto"/>
          <w:lang w:val="fr-FR"/>
        </w:rPr>
        <w:t xml:space="preserve"> la </w:t>
      </w:r>
      <w:proofErr w:type="spellStart"/>
      <w:r w:rsidRPr="00E34AE6">
        <w:rPr>
          <w:rFonts w:eastAsia="Courier New" w:cs="Arial"/>
          <w:color w:val="auto"/>
          <w:lang w:val="fr-FR"/>
        </w:rPr>
        <w:t>stațiile</w:t>
      </w:r>
      <w:proofErr w:type="spellEnd"/>
      <w:r w:rsidRPr="00E34AE6">
        <w:rPr>
          <w:rFonts w:eastAsia="Courier New" w:cs="Arial"/>
          <w:color w:val="auto"/>
          <w:lang w:val="fr-FR"/>
        </w:rPr>
        <w:t xml:space="preserve"> </w:t>
      </w:r>
      <w:proofErr w:type="spellStart"/>
      <w:r w:rsidRPr="00E34AE6">
        <w:rPr>
          <w:rFonts w:eastAsia="Courier New" w:cs="Arial"/>
          <w:color w:val="auto"/>
          <w:lang w:val="fr-FR"/>
        </w:rPr>
        <w:t>hidrometrice</w:t>
      </w:r>
      <w:proofErr w:type="spellEnd"/>
      <w:r w:rsidRPr="00E34AE6">
        <w:rPr>
          <w:rFonts w:eastAsia="Courier New" w:cs="Arial"/>
          <w:color w:val="auto"/>
          <w:lang w:val="fr-FR"/>
        </w:rPr>
        <w:t xml:space="preserve"> se </w:t>
      </w:r>
      <w:proofErr w:type="spellStart"/>
      <w:r w:rsidRPr="00E34AE6">
        <w:rPr>
          <w:rFonts w:eastAsia="Courier New" w:cs="Arial"/>
          <w:color w:val="auto"/>
          <w:lang w:val="fr-FR"/>
        </w:rPr>
        <w:t>situează</w:t>
      </w:r>
      <w:proofErr w:type="spellEnd"/>
      <w:r w:rsidRPr="00E34AE6">
        <w:rPr>
          <w:rFonts w:eastAsia="Courier New" w:cs="Arial"/>
          <w:color w:val="auto"/>
          <w:lang w:val="fr-FR"/>
        </w:rPr>
        <w:t xml:space="preserve"> </w:t>
      </w:r>
      <w:proofErr w:type="spellStart"/>
      <w:r w:rsidRPr="00E34AE6">
        <w:rPr>
          <w:rFonts w:eastAsia="Courier New" w:cs="Arial"/>
          <w:color w:val="auto"/>
          <w:lang w:val="fr-FR"/>
        </w:rPr>
        <w:t>sub</w:t>
      </w:r>
      <w:proofErr w:type="spellEnd"/>
      <w:r w:rsidRPr="00E34AE6">
        <w:rPr>
          <w:rFonts w:eastAsia="Courier New" w:cs="Arial"/>
          <w:color w:val="auto"/>
          <w:lang w:val="fr-FR"/>
        </w:rPr>
        <w:t xml:space="preserve"> </w:t>
      </w:r>
      <w:r w:rsidRPr="00E34AE6">
        <w:rPr>
          <w:rFonts w:eastAsia="Courier New" w:cs="Arial"/>
          <w:b/>
          <w:color w:val="auto"/>
          <w:lang w:val="fr-FR"/>
        </w:rPr>
        <w:t>COTELE DE ATENȚIE.</w:t>
      </w:r>
    </w:p>
    <w:p w14:paraId="5289C3EC" w14:textId="77777777" w:rsidR="00E34AE6" w:rsidRPr="00E34AE6" w:rsidRDefault="00E34AE6" w:rsidP="00E34AE6">
      <w:pPr>
        <w:spacing w:before="0" w:after="120" w:line="300" w:lineRule="auto"/>
        <w:ind w:left="1080" w:firstLine="720"/>
        <w:rPr>
          <w:rFonts w:eastAsia="Courier New" w:cs="Arial"/>
          <w:color w:val="auto"/>
        </w:rPr>
      </w:pPr>
    </w:p>
    <w:p w14:paraId="0A2E1FF6" w14:textId="77777777" w:rsidR="00E34AE6" w:rsidRPr="00E34AE6" w:rsidRDefault="00E34AE6" w:rsidP="00E34AE6">
      <w:pPr>
        <w:spacing w:before="0" w:after="120"/>
        <w:ind w:left="1260" w:firstLine="720"/>
        <w:rPr>
          <w:rFonts w:ascii="Times New Roman" w:eastAsia="Courier New" w:hAnsi="Times New Roman" w:cs="Trebuchet MS"/>
          <w:color w:val="auto"/>
          <w:sz w:val="24"/>
          <w:szCs w:val="24"/>
          <w:lang w:eastAsia="zh-CN"/>
        </w:rPr>
      </w:pPr>
      <w:bookmarkStart w:id="0" w:name="_Hlk178970371"/>
      <w:proofErr w:type="spellStart"/>
      <w:r w:rsidRPr="00E34AE6">
        <w:rPr>
          <w:rFonts w:eastAsia="Courier New" w:cs="Arial"/>
          <w:b/>
          <w:color w:val="auto"/>
          <w:lang w:val="en-US"/>
        </w:rPr>
        <w:t>Debitele</w:t>
      </w:r>
      <w:proofErr w:type="spellEnd"/>
      <w:r w:rsidRPr="00E34AE6">
        <w:rPr>
          <w:rFonts w:eastAsia="Courier New" w:cs="Arial"/>
          <w:b/>
          <w:color w:val="auto"/>
          <w:lang w:val="en-US"/>
        </w:rPr>
        <w:t xml:space="preserve"> </w:t>
      </w:r>
      <w:proofErr w:type="spellStart"/>
      <w:r w:rsidRPr="00E34AE6">
        <w:rPr>
          <w:rFonts w:eastAsia="Courier New" w:cs="Arial"/>
          <w:b/>
          <w:color w:val="auto"/>
          <w:lang w:val="en-US"/>
        </w:rPr>
        <w:t>vor</w:t>
      </w:r>
      <w:proofErr w:type="spellEnd"/>
      <w:r w:rsidRPr="00E34AE6">
        <w:rPr>
          <w:rFonts w:eastAsia="Courier New" w:cs="Arial"/>
          <w:b/>
          <w:color w:val="auto"/>
          <w:lang w:val="en-US"/>
        </w:rPr>
        <w:t xml:space="preserve"> fi, </w:t>
      </w:r>
      <w:proofErr w:type="spellStart"/>
      <w:r w:rsidRPr="00E34AE6">
        <w:rPr>
          <w:rFonts w:eastAsia="Courier New" w:cs="Arial"/>
          <w:b/>
          <w:color w:val="auto"/>
          <w:lang w:val="en-US"/>
        </w:rPr>
        <w:t>în</w:t>
      </w:r>
      <w:proofErr w:type="spellEnd"/>
      <w:r w:rsidRPr="00E34AE6">
        <w:rPr>
          <w:rFonts w:eastAsia="Courier New" w:cs="Arial"/>
          <w:b/>
          <w:color w:val="auto"/>
          <w:lang w:val="en-US"/>
        </w:rPr>
        <w:t xml:space="preserve"> general, </w:t>
      </w:r>
      <w:proofErr w:type="spellStart"/>
      <w:r w:rsidRPr="00E34AE6">
        <w:rPr>
          <w:rFonts w:eastAsia="Courier New" w:cs="Arial"/>
          <w:b/>
          <w:color w:val="auto"/>
          <w:lang w:val="en-US"/>
        </w:rPr>
        <w:t>staționare</w:t>
      </w:r>
      <w:proofErr w:type="spellEnd"/>
      <w:r w:rsidRPr="00E34AE6">
        <w:rPr>
          <w:rFonts w:eastAsia="Courier New" w:cs="Arial"/>
          <w:color w:val="auto"/>
          <w:lang w:val="en-US"/>
        </w:rPr>
        <w:t xml:space="preserve">, </w:t>
      </w:r>
      <w:proofErr w:type="spellStart"/>
      <w:r w:rsidRPr="00E34AE6">
        <w:rPr>
          <w:rFonts w:eastAsia="Courier New" w:cs="Arial"/>
          <w:color w:val="auto"/>
          <w:lang w:val="en-US"/>
        </w:rPr>
        <w:t>exceptând</w:t>
      </w:r>
      <w:proofErr w:type="spellEnd"/>
      <w:r w:rsidRPr="00E34AE6">
        <w:rPr>
          <w:rFonts w:eastAsia="Courier New" w:cs="Arial"/>
          <w:color w:val="auto"/>
          <w:lang w:val="en-US"/>
        </w:rPr>
        <w:t xml:space="preserve"> </w:t>
      </w:r>
      <w:proofErr w:type="spellStart"/>
      <w:r w:rsidRPr="00E34AE6">
        <w:rPr>
          <w:rFonts w:eastAsia="Courier New" w:cs="Arial"/>
          <w:color w:val="auto"/>
          <w:lang w:val="en-US"/>
        </w:rPr>
        <w:t>cursurile</w:t>
      </w:r>
      <w:proofErr w:type="spellEnd"/>
      <w:r w:rsidRPr="00E34AE6">
        <w:rPr>
          <w:rFonts w:eastAsia="Courier New" w:cs="Arial"/>
          <w:color w:val="auto"/>
          <w:lang w:val="en-US"/>
        </w:rPr>
        <w:t xml:space="preserve"> </w:t>
      </w:r>
      <w:proofErr w:type="spellStart"/>
      <w:r w:rsidRPr="00E34AE6">
        <w:rPr>
          <w:rFonts w:eastAsia="Courier New" w:cs="Arial"/>
          <w:color w:val="auto"/>
          <w:lang w:val="en-US"/>
        </w:rPr>
        <w:t>inferioare</w:t>
      </w:r>
      <w:proofErr w:type="spellEnd"/>
      <w:r w:rsidRPr="00E34AE6">
        <w:rPr>
          <w:rFonts w:eastAsia="Courier New" w:cs="Arial"/>
          <w:color w:val="auto"/>
          <w:lang w:val="en-US"/>
        </w:rPr>
        <w:t xml:space="preserve"> ale </w:t>
      </w:r>
      <w:proofErr w:type="spellStart"/>
      <w:r w:rsidRPr="00E34AE6">
        <w:rPr>
          <w:rFonts w:eastAsia="Courier New" w:cs="Arial"/>
          <w:color w:val="auto"/>
          <w:lang w:val="en-US"/>
        </w:rPr>
        <w:t>Someșului</w:t>
      </w:r>
      <w:proofErr w:type="spellEnd"/>
      <w:r w:rsidRPr="00E34AE6">
        <w:rPr>
          <w:rFonts w:eastAsia="Courier New" w:cs="Arial"/>
          <w:color w:val="auto"/>
          <w:lang w:val="en-US"/>
        </w:rPr>
        <w:t xml:space="preserve"> </w:t>
      </w:r>
      <w:proofErr w:type="spellStart"/>
      <w:r w:rsidRPr="00E34AE6">
        <w:rPr>
          <w:rFonts w:eastAsia="Courier New" w:cs="Arial"/>
          <w:color w:val="auto"/>
          <w:lang w:val="en-US"/>
        </w:rPr>
        <w:t>și</w:t>
      </w:r>
      <w:proofErr w:type="spellEnd"/>
      <w:r w:rsidRPr="00E34AE6">
        <w:rPr>
          <w:rFonts w:eastAsia="Courier New" w:cs="Arial"/>
          <w:color w:val="auto"/>
          <w:lang w:val="en-US"/>
        </w:rPr>
        <w:t xml:space="preserve"> </w:t>
      </w:r>
      <w:proofErr w:type="spellStart"/>
      <w:r w:rsidRPr="00E34AE6">
        <w:rPr>
          <w:rFonts w:eastAsia="Courier New" w:cs="Arial"/>
          <w:color w:val="auto"/>
          <w:lang w:val="en-US"/>
        </w:rPr>
        <w:t>Mureșului</w:t>
      </w:r>
      <w:proofErr w:type="spellEnd"/>
      <w:r w:rsidRPr="00E34AE6">
        <w:rPr>
          <w:rFonts w:eastAsia="Courier New" w:cs="Arial"/>
          <w:color w:val="auto"/>
          <w:lang w:val="en-US"/>
        </w:rPr>
        <w:t xml:space="preserve">, </w:t>
      </w:r>
      <w:proofErr w:type="spellStart"/>
      <w:r w:rsidRPr="00E34AE6">
        <w:rPr>
          <w:rFonts w:eastAsia="Courier New" w:cs="Arial"/>
          <w:color w:val="auto"/>
          <w:lang w:val="en-US"/>
        </w:rPr>
        <w:t>unde</w:t>
      </w:r>
      <w:proofErr w:type="spellEnd"/>
      <w:r w:rsidRPr="00E34AE6">
        <w:rPr>
          <w:rFonts w:eastAsia="Courier New" w:cs="Arial"/>
          <w:color w:val="auto"/>
          <w:lang w:val="en-US"/>
        </w:rPr>
        <w:t xml:space="preserve"> </w:t>
      </w:r>
      <w:proofErr w:type="spellStart"/>
      <w:r w:rsidRPr="00E34AE6">
        <w:rPr>
          <w:rFonts w:eastAsia="Courier New" w:cs="Arial"/>
          <w:color w:val="auto"/>
          <w:lang w:val="en-US"/>
        </w:rPr>
        <w:t>vor</w:t>
      </w:r>
      <w:proofErr w:type="spellEnd"/>
      <w:r w:rsidRPr="00E34AE6">
        <w:rPr>
          <w:rFonts w:eastAsia="Courier New" w:cs="Arial"/>
          <w:color w:val="auto"/>
          <w:lang w:val="en-US"/>
        </w:rPr>
        <w:t xml:space="preserve"> fi </w:t>
      </w:r>
      <w:proofErr w:type="spellStart"/>
      <w:r w:rsidRPr="00E34AE6">
        <w:rPr>
          <w:rFonts w:eastAsia="Courier New" w:cs="Arial"/>
          <w:color w:val="auto"/>
          <w:lang w:val="en-US"/>
        </w:rPr>
        <w:t>în</w:t>
      </w:r>
      <w:proofErr w:type="spellEnd"/>
      <w:r w:rsidRPr="00E34AE6">
        <w:rPr>
          <w:rFonts w:eastAsia="Courier New" w:cs="Arial"/>
          <w:color w:val="auto"/>
          <w:lang w:val="en-US"/>
        </w:rPr>
        <w:t xml:space="preserve"> </w:t>
      </w:r>
      <w:proofErr w:type="spellStart"/>
      <w:r w:rsidRPr="00E34AE6">
        <w:rPr>
          <w:rFonts w:eastAsia="Courier New" w:cs="Arial"/>
          <w:color w:val="auto"/>
          <w:lang w:val="en-US"/>
        </w:rPr>
        <w:t>scădere</w:t>
      </w:r>
      <w:proofErr w:type="spellEnd"/>
      <w:r w:rsidRPr="00E34AE6">
        <w:rPr>
          <w:rFonts w:eastAsia="Courier New" w:cs="Arial"/>
          <w:color w:val="auto"/>
          <w:lang w:val="en-US"/>
        </w:rPr>
        <w:t>.</w:t>
      </w:r>
      <w:r w:rsidRPr="00E34AE6">
        <w:rPr>
          <w:rFonts w:ascii="Tahoma" w:eastAsia="Courier New" w:hAnsi="Tahoma" w:cs="Trebuchet MS"/>
          <w:color w:val="auto"/>
          <w:lang w:val="en-US"/>
        </w:rPr>
        <w:t xml:space="preserve"> </w:t>
      </w:r>
    </w:p>
    <w:p w14:paraId="268CD113" w14:textId="77777777" w:rsidR="00E34AE6" w:rsidRPr="00E34AE6" w:rsidRDefault="00E34AE6" w:rsidP="00E34AE6">
      <w:pPr>
        <w:spacing w:before="0" w:after="120"/>
        <w:ind w:left="1260" w:firstLine="720"/>
        <w:rPr>
          <w:rFonts w:eastAsia="Courier New" w:cs="Arial"/>
          <w:color w:val="auto"/>
        </w:rPr>
      </w:pPr>
      <w:r w:rsidRPr="00E34AE6">
        <w:rPr>
          <w:rFonts w:eastAsia="Courier New" w:cs="Arial"/>
          <w:color w:val="auto"/>
        </w:rPr>
        <w:t>Sunt posibile creșteri de niveluri și debite, pe unele râuri mici din zonele de deal și munte, mai ales pe cele din Moldova și Muntenia, ca urmare a precipitațiilor prognozate, slabe cantitativ.</w:t>
      </w:r>
    </w:p>
    <w:bookmarkEnd w:id="0"/>
    <w:p w14:paraId="033D7BEE" w14:textId="77777777" w:rsidR="00E34AE6" w:rsidRPr="00E34AE6" w:rsidRDefault="00E34AE6" w:rsidP="00E34AE6">
      <w:pPr>
        <w:spacing w:before="0" w:after="120"/>
        <w:ind w:left="1260" w:firstLine="720"/>
        <w:rPr>
          <w:rFonts w:eastAsia="Courier New" w:cs="Arial"/>
          <w:color w:val="auto"/>
          <w:lang w:val="fr-FR"/>
        </w:rPr>
      </w:pPr>
      <w:proofErr w:type="spellStart"/>
      <w:r w:rsidRPr="00E34AE6">
        <w:rPr>
          <w:rFonts w:eastAsia="Courier New" w:cs="Arial"/>
          <w:color w:val="auto"/>
          <w:lang w:val="fr-FR"/>
        </w:rPr>
        <w:t>Nivelurile</w:t>
      </w:r>
      <w:proofErr w:type="spellEnd"/>
      <w:r w:rsidRPr="00E34AE6">
        <w:rPr>
          <w:rFonts w:eastAsia="Courier New" w:cs="Arial"/>
          <w:color w:val="auto"/>
          <w:lang w:val="fr-FR"/>
        </w:rPr>
        <w:t xml:space="preserve"> </w:t>
      </w:r>
      <w:proofErr w:type="spellStart"/>
      <w:r w:rsidRPr="00E34AE6">
        <w:rPr>
          <w:rFonts w:eastAsia="Courier New" w:cs="Arial"/>
          <w:color w:val="auto"/>
          <w:lang w:val="fr-FR"/>
        </w:rPr>
        <w:t>pe</w:t>
      </w:r>
      <w:proofErr w:type="spellEnd"/>
      <w:r w:rsidRPr="00E34AE6">
        <w:rPr>
          <w:rFonts w:eastAsia="Courier New" w:cs="Arial"/>
          <w:color w:val="auto"/>
          <w:lang w:val="fr-FR"/>
        </w:rPr>
        <w:t xml:space="preserve"> </w:t>
      </w:r>
      <w:proofErr w:type="spellStart"/>
      <w:r w:rsidRPr="00E34AE6">
        <w:rPr>
          <w:rFonts w:eastAsia="Courier New" w:cs="Arial"/>
          <w:color w:val="auto"/>
          <w:lang w:val="fr-FR"/>
        </w:rPr>
        <w:t>râuri</w:t>
      </w:r>
      <w:proofErr w:type="spellEnd"/>
      <w:r w:rsidRPr="00E34AE6">
        <w:rPr>
          <w:rFonts w:eastAsia="Courier New" w:cs="Arial"/>
          <w:color w:val="auto"/>
          <w:lang w:val="fr-FR"/>
        </w:rPr>
        <w:t xml:space="preserve"> la </w:t>
      </w:r>
      <w:proofErr w:type="spellStart"/>
      <w:r w:rsidRPr="00E34AE6">
        <w:rPr>
          <w:rFonts w:eastAsia="Courier New" w:cs="Arial"/>
          <w:color w:val="auto"/>
          <w:lang w:val="fr-FR"/>
        </w:rPr>
        <w:t>stațiile</w:t>
      </w:r>
      <w:proofErr w:type="spellEnd"/>
      <w:r w:rsidRPr="00E34AE6">
        <w:rPr>
          <w:rFonts w:eastAsia="Courier New" w:cs="Arial"/>
          <w:color w:val="auto"/>
          <w:lang w:val="fr-FR"/>
        </w:rPr>
        <w:t xml:space="preserve"> </w:t>
      </w:r>
      <w:proofErr w:type="spellStart"/>
      <w:r w:rsidRPr="00E34AE6">
        <w:rPr>
          <w:rFonts w:eastAsia="Courier New" w:cs="Arial"/>
          <w:color w:val="auto"/>
          <w:lang w:val="fr-FR"/>
        </w:rPr>
        <w:t>hidrometrice</w:t>
      </w:r>
      <w:proofErr w:type="spellEnd"/>
      <w:r w:rsidRPr="00E34AE6">
        <w:rPr>
          <w:rFonts w:eastAsia="Courier New" w:cs="Arial"/>
          <w:color w:val="auto"/>
          <w:lang w:val="fr-FR"/>
        </w:rPr>
        <w:t xml:space="preserve"> se vor situa </w:t>
      </w:r>
      <w:proofErr w:type="spellStart"/>
      <w:r w:rsidRPr="00E34AE6">
        <w:rPr>
          <w:rFonts w:eastAsia="Courier New" w:cs="Arial"/>
          <w:color w:val="auto"/>
          <w:lang w:val="fr-FR"/>
        </w:rPr>
        <w:t>sub</w:t>
      </w:r>
      <w:proofErr w:type="spellEnd"/>
      <w:r w:rsidRPr="00E34AE6">
        <w:rPr>
          <w:rFonts w:eastAsia="Courier New" w:cs="Arial"/>
          <w:color w:val="auto"/>
          <w:lang w:val="fr-FR"/>
        </w:rPr>
        <w:t xml:space="preserve"> </w:t>
      </w:r>
      <w:r w:rsidRPr="00E34AE6">
        <w:rPr>
          <w:rFonts w:eastAsia="Courier New" w:cs="Arial"/>
          <w:b/>
          <w:bCs/>
          <w:color w:val="auto"/>
          <w:lang w:val="fr-FR"/>
        </w:rPr>
        <w:t>COTELE DE ATENȚIE</w:t>
      </w:r>
      <w:r w:rsidRPr="00E34AE6">
        <w:rPr>
          <w:rFonts w:eastAsia="Courier New" w:cs="Arial"/>
          <w:color w:val="auto"/>
          <w:lang w:val="fr-FR"/>
        </w:rPr>
        <w:t>.</w:t>
      </w:r>
    </w:p>
    <w:p w14:paraId="68C80B83" w14:textId="77777777" w:rsidR="00E34AE6" w:rsidRPr="00E34AE6" w:rsidRDefault="00E34AE6" w:rsidP="00E34AE6">
      <w:pPr>
        <w:spacing w:before="0" w:after="120"/>
        <w:ind w:left="1080"/>
        <w:rPr>
          <w:rFonts w:eastAsia="Courier New" w:cs="Arial"/>
          <w:b/>
          <w:color w:val="auto"/>
          <w:lang w:val="fr-FR"/>
        </w:rPr>
      </w:pPr>
    </w:p>
    <w:p w14:paraId="5D6E8751" w14:textId="77777777" w:rsidR="00E34AE6" w:rsidRPr="00E34AE6" w:rsidRDefault="00E34AE6" w:rsidP="00E34AE6">
      <w:pPr>
        <w:spacing w:before="0" w:after="0"/>
        <w:ind w:left="1134" w:right="13"/>
        <w:rPr>
          <w:rFonts w:eastAsia="Courier New" w:cs="Trebuchet MS"/>
          <w:b/>
          <w:color w:val="auto"/>
          <w:u w:val="single"/>
        </w:rPr>
      </w:pPr>
      <w:r w:rsidRPr="00E34AE6">
        <w:rPr>
          <w:rFonts w:eastAsia="Courier New" w:cs="Trebuchet MS"/>
          <w:b/>
          <w:color w:val="auto"/>
          <w:u w:val="single"/>
        </w:rPr>
        <w:t>DUNĂRE</w:t>
      </w:r>
    </w:p>
    <w:p w14:paraId="744A2064" w14:textId="77777777" w:rsidR="00E34AE6" w:rsidRPr="00E34AE6" w:rsidRDefault="00E34AE6" w:rsidP="00E34AE6">
      <w:pPr>
        <w:spacing w:before="0" w:after="0"/>
        <w:ind w:left="1080" w:right="13"/>
        <w:rPr>
          <w:rFonts w:eastAsia="Courier New" w:cs="Trebuchet MS"/>
          <w:bCs/>
          <w:color w:val="auto"/>
        </w:rPr>
      </w:pPr>
      <w:r w:rsidRPr="00E34AE6">
        <w:rPr>
          <w:rFonts w:eastAsia="Courier New" w:cs="Trebuchet MS"/>
          <w:b/>
          <w:bCs/>
          <w:color w:val="auto"/>
        </w:rPr>
        <w:t xml:space="preserve">Debitul </w:t>
      </w:r>
      <w:r w:rsidRPr="00E34AE6">
        <w:rPr>
          <w:rFonts w:eastAsia="Courier New" w:cs="Trebuchet MS"/>
          <w:bCs/>
          <w:color w:val="auto"/>
        </w:rPr>
        <w:t xml:space="preserve">la intrarea în </w:t>
      </w:r>
      <w:proofErr w:type="spellStart"/>
      <w:r w:rsidRPr="00E34AE6">
        <w:rPr>
          <w:rFonts w:eastAsia="Courier New" w:cs="Trebuchet MS"/>
          <w:bCs/>
          <w:color w:val="auto"/>
        </w:rPr>
        <w:t>ţară</w:t>
      </w:r>
      <w:proofErr w:type="spellEnd"/>
      <w:r w:rsidRPr="00E34AE6">
        <w:rPr>
          <w:rFonts w:eastAsia="Courier New" w:cs="Trebuchet MS"/>
          <w:bCs/>
          <w:color w:val="auto"/>
        </w:rPr>
        <w:t xml:space="preserve"> (</w:t>
      </w:r>
      <w:proofErr w:type="spellStart"/>
      <w:r w:rsidRPr="00E34AE6">
        <w:rPr>
          <w:rFonts w:eastAsia="Courier New" w:cs="Trebuchet MS"/>
          <w:bCs/>
          <w:color w:val="auto"/>
        </w:rPr>
        <w:t>secţiunea</w:t>
      </w:r>
      <w:proofErr w:type="spellEnd"/>
      <w:r w:rsidRPr="00E34AE6">
        <w:rPr>
          <w:rFonts w:eastAsia="Courier New" w:cs="Trebuchet MS"/>
          <w:bCs/>
          <w:color w:val="auto"/>
        </w:rPr>
        <w:t xml:space="preserve"> </w:t>
      </w:r>
      <w:proofErr w:type="spellStart"/>
      <w:r w:rsidRPr="00E34AE6">
        <w:rPr>
          <w:rFonts w:eastAsia="Courier New" w:cs="Trebuchet MS"/>
          <w:bCs/>
          <w:color w:val="auto"/>
        </w:rPr>
        <w:t>Baziaş</w:t>
      </w:r>
      <w:proofErr w:type="spellEnd"/>
      <w:r w:rsidRPr="00E34AE6">
        <w:rPr>
          <w:rFonts w:eastAsia="Courier New" w:cs="Trebuchet MS"/>
          <w:bCs/>
          <w:color w:val="auto"/>
        </w:rPr>
        <w:t>) în intervalul 16.10.2024 – 17.10.2024</w:t>
      </w:r>
      <w:r w:rsidRPr="00E34AE6">
        <w:rPr>
          <w:rFonts w:eastAsia="Courier New" w:cs="Trebuchet MS"/>
          <w:b/>
          <w:bCs/>
          <w:color w:val="auto"/>
        </w:rPr>
        <w:t xml:space="preserve"> a fost </w:t>
      </w:r>
      <w:proofErr w:type="spellStart"/>
      <w:r w:rsidRPr="00E34AE6">
        <w:rPr>
          <w:rFonts w:eastAsia="Courier New" w:cs="Trebuchet MS"/>
          <w:b/>
          <w:bCs/>
          <w:color w:val="auto"/>
        </w:rPr>
        <w:t>staţionar</w:t>
      </w:r>
      <w:proofErr w:type="spellEnd"/>
      <w:r w:rsidRPr="00E34AE6">
        <w:rPr>
          <w:rFonts w:eastAsia="Courier New" w:cs="Trebuchet MS"/>
          <w:b/>
          <w:bCs/>
          <w:color w:val="auto"/>
        </w:rPr>
        <w:t xml:space="preserve">, </w:t>
      </w:r>
      <w:r w:rsidRPr="00E34AE6">
        <w:rPr>
          <w:rFonts w:eastAsia="Courier New" w:cs="Trebuchet MS"/>
          <w:bCs/>
          <w:color w:val="auto"/>
        </w:rPr>
        <w:t>având valoarea</w:t>
      </w:r>
      <w:r w:rsidRPr="00E34AE6">
        <w:rPr>
          <w:rFonts w:eastAsia="Courier New" w:cs="Trebuchet MS"/>
          <w:b/>
          <w:bCs/>
          <w:color w:val="auto"/>
        </w:rPr>
        <w:t xml:space="preserve"> </w:t>
      </w:r>
      <w:r w:rsidRPr="00E34AE6">
        <w:rPr>
          <w:rFonts w:eastAsia="Courier New" w:cs="Trebuchet MS"/>
          <w:bCs/>
          <w:color w:val="auto"/>
        </w:rPr>
        <w:t xml:space="preserve">de </w:t>
      </w:r>
      <w:r w:rsidRPr="00E34AE6">
        <w:rPr>
          <w:rFonts w:eastAsia="Courier New" w:cs="Trebuchet MS"/>
          <w:b/>
          <w:bCs/>
          <w:color w:val="auto"/>
        </w:rPr>
        <w:t>6800 m</w:t>
      </w:r>
      <w:r w:rsidRPr="00E34AE6">
        <w:rPr>
          <w:rFonts w:eastAsia="Courier New" w:cs="Trebuchet MS"/>
          <w:b/>
          <w:bCs/>
          <w:color w:val="auto"/>
          <w:vertAlign w:val="superscript"/>
        </w:rPr>
        <w:t>3</w:t>
      </w:r>
      <w:r w:rsidRPr="00E34AE6">
        <w:rPr>
          <w:rFonts w:eastAsia="Courier New" w:cs="Trebuchet MS"/>
          <w:b/>
          <w:bCs/>
          <w:color w:val="auto"/>
        </w:rPr>
        <w:t>/s</w:t>
      </w:r>
      <w:r w:rsidRPr="00E34AE6">
        <w:rPr>
          <w:rFonts w:eastAsia="Courier New" w:cs="Trebuchet MS"/>
          <w:bCs/>
          <w:color w:val="auto"/>
        </w:rPr>
        <w:t xml:space="preserve">, peste media multianuală a lunii </w:t>
      </w:r>
      <w:r w:rsidRPr="00E34AE6">
        <w:rPr>
          <w:rFonts w:eastAsia="Courier New" w:cs="Calibri"/>
          <w:b/>
        </w:rPr>
        <w:t xml:space="preserve">septembrie (3800 mc/s) </w:t>
      </w:r>
      <w:proofErr w:type="spellStart"/>
      <w:r w:rsidRPr="00E34AE6">
        <w:rPr>
          <w:rFonts w:eastAsia="Courier New" w:cs="Calibri"/>
          <w:b/>
        </w:rPr>
        <w:t>şi</w:t>
      </w:r>
      <w:proofErr w:type="spellEnd"/>
      <w:r w:rsidRPr="00E34AE6">
        <w:rPr>
          <w:rFonts w:eastAsia="Courier New" w:cs="Calibri"/>
          <w:b/>
        </w:rPr>
        <w:t xml:space="preserve"> octombrie (3850 mc/s).</w:t>
      </w:r>
      <w:r w:rsidRPr="00E34AE6">
        <w:rPr>
          <w:rFonts w:eastAsia="Courier New" w:cs="Trebuchet MS"/>
          <w:bCs/>
          <w:color w:val="auto"/>
        </w:rPr>
        <w:t xml:space="preserve">     </w:t>
      </w:r>
    </w:p>
    <w:p w14:paraId="5AC980BB" w14:textId="77777777" w:rsidR="00E34AE6" w:rsidRPr="00E34AE6" w:rsidRDefault="00E34AE6" w:rsidP="00E34AE6">
      <w:pPr>
        <w:spacing w:before="0" w:after="120"/>
        <w:ind w:left="990" w:firstLine="720"/>
        <w:rPr>
          <w:rFonts w:eastAsia="Courier New" w:cs="Arial"/>
          <w:color w:val="auto"/>
        </w:rPr>
      </w:pPr>
      <w:r w:rsidRPr="00E34AE6">
        <w:rPr>
          <w:rFonts w:eastAsia="Courier New" w:cs="Arial"/>
          <w:color w:val="auto"/>
        </w:rPr>
        <w:t xml:space="preserve">În aval de </w:t>
      </w:r>
      <w:proofErr w:type="spellStart"/>
      <w:r w:rsidRPr="00E34AE6">
        <w:rPr>
          <w:rFonts w:eastAsia="Courier New" w:cs="Arial"/>
          <w:color w:val="auto"/>
        </w:rPr>
        <w:t>Porţile</w:t>
      </w:r>
      <w:proofErr w:type="spellEnd"/>
      <w:r w:rsidRPr="00E34AE6">
        <w:rPr>
          <w:rFonts w:eastAsia="Courier New" w:cs="Arial"/>
          <w:color w:val="auto"/>
        </w:rPr>
        <w:t xml:space="preserve"> de Fier, debitele au fost în scădere pe sectoarele Gruia – Calafat și                Oltenița – Brăila, în creștere pe sectorul Bechet – Giurgiu și staționare pe sectorul Galați - Tulcea.</w:t>
      </w:r>
    </w:p>
    <w:p w14:paraId="7F5C6F0E" w14:textId="77777777" w:rsidR="00E34AE6" w:rsidRPr="00E34AE6" w:rsidRDefault="00E34AE6" w:rsidP="00E34AE6">
      <w:pPr>
        <w:spacing w:before="0" w:after="120"/>
        <w:ind w:left="990" w:firstLine="720"/>
        <w:rPr>
          <w:rFonts w:eastAsia="Courier New" w:cs="Arial"/>
          <w:color w:val="auto"/>
          <w:lang w:eastAsia="zh-CN"/>
        </w:rPr>
      </w:pPr>
    </w:p>
    <w:p w14:paraId="181D6639" w14:textId="77777777" w:rsidR="00E34AE6" w:rsidRPr="00E34AE6" w:rsidRDefault="00E34AE6" w:rsidP="00E34AE6">
      <w:pPr>
        <w:spacing w:before="0" w:after="120"/>
        <w:ind w:left="990" w:firstLine="720"/>
        <w:rPr>
          <w:rFonts w:eastAsia="Courier New" w:cs="Arial"/>
          <w:color w:val="auto"/>
          <w:lang w:eastAsia="zh-CN"/>
        </w:rPr>
      </w:pPr>
    </w:p>
    <w:p w14:paraId="3AE74F2E" w14:textId="77777777" w:rsidR="00E34AE6" w:rsidRPr="00E34AE6" w:rsidRDefault="00E34AE6" w:rsidP="00E34AE6">
      <w:pPr>
        <w:spacing w:before="0" w:after="0"/>
        <w:ind w:left="1080" w:right="13"/>
        <w:rPr>
          <w:rFonts w:eastAsia="Courier New" w:cs="Trebuchet MS"/>
          <w:b/>
          <w:bCs/>
          <w:color w:val="auto"/>
        </w:rPr>
      </w:pPr>
      <w:r w:rsidRPr="00E34AE6">
        <w:rPr>
          <w:rFonts w:eastAsia="Courier New" w:cs="Trebuchet MS"/>
          <w:b/>
          <w:bCs/>
          <w:color w:val="auto"/>
        </w:rPr>
        <w:lastRenderedPageBreak/>
        <w:t xml:space="preserve">Debitul la intrarea în </w:t>
      </w:r>
      <w:proofErr w:type="spellStart"/>
      <w:r w:rsidRPr="00E34AE6">
        <w:rPr>
          <w:rFonts w:eastAsia="Courier New" w:cs="Trebuchet MS"/>
          <w:b/>
          <w:bCs/>
          <w:color w:val="auto"/>
        </w:rPr>
        <w:t>ţară</w:t>
      </w:r>
      <w:proofErr w:type="spellEnd"/>
      <w:r w:rsidRPr="00E34AE6">
        <w:rPr>
          <w:rFonts w:eastAsia="Courier New" w:cs="Trebuchet MS"/>
          <w:b/>
          <w:bCs/>
          <w:color w:val="auto"/>
        </w:rPr>
        <w:t xml:space="preserve"> (</w:t>
      </w:r>
      <w:proofErr w:type="spellStart"/>
      <w:r w:rsidRPr="00E34AE6">
        <w:rPr>
          <w:rFonts w:eastAsia="Courier New" w:cs="Trebuchet MS"/>
          <w:b/>
          <w:bCs/>
          <w:color w:val="auto"/>
        </w:rPr>
        <w:t>secţiunea</w:t>
      </w:r>
      <w:proofErr w:type="spellEnd"/>
      <w:r w:rsidRPr="00E34AE6">
        <w:rPr>
          <w:rFonts w:eastAsia="Courier New" w:cs="Trebuchet MS"/>
          <w:b/>
          <w:bCs/>
          <w:color w:val="auto"/>
        </w:rPr>
        <w:t xml:space="preserve"> </w:t>
      </w:r>
      <w:proofErr w:type="spellStart"/>
      <w:r w:rsidRPr="00E34AE6">
        <w:rPr>
          <w:rFonts w:eastAsia="Courier New" w:cs="Trebuchet MS"/>
          <w:b/>
          <w:bCs/>
          <w:color w:val="auto"/>
        </w:rPr>
        <w:t>Baziaş</w:t>
      </w:r>
      <w:proofErr w:type="spellEnd"/>
      <w:r w:rsidRPr="00E34AE6">
        <w:rPr>
          <w:rFonts w:eastAsia="Courier New" w:cs="Trebuchet MS"/>
          <w:b/>
          <w:bCs/>
          <w:color w:val="auto"/>
        </w:rPr>
        <w:t>) va fi în scădere (6700 m</w:t>
      </w:r>
      <w:r w:rsidRPr="00E34AE6">
        <w:rPr>
          <w:rFonts w:eastAsia="Courier New" w:cs="Trebuchet MS"/>
          <w:b/>
          <w:bCs/>
          <w:color w:val="auto"/>
          <w:vertAlign w:val="superscript"/>
        </w:rPr>
        <w:t>3</w:t>
      </w:r>
      <w:r w:rsidRPr="00E34AE6">
        <w:rPr>
          <w:rFonts w:eastAsia="Courier New" w:cs="Trebuchet MS"/>
          <w:b/>
          <w:bCs/>
          <w:color w:val="auto"/>
        </w:rPr>
        <w:t>/s).</w:t>
      </w:r>
    </w:p>
    <w:p w14:paraId="56D57392" w14:textId="77777777" w:rsidR="00E34AE6" w:rsidRPr="00E34AE6" w:rsidRDefault="00E34AE6" w:rsidP="00E34AE6">
      <w:pPr>
        <w:spacing w:before="0" w:after="120"/>
        <w:ind w:left="1170"/>
        <w:rPr>
          <w:rFonts w:eastAsia="Courier New" w:cs="Arial"/>
          <w:color w:val="auto"/>
          <w:lang w:eastAsia="ar-SA"/>
        </w:rPr>
      </w:pPr>
      <w:r w:rsidRPr="00E34AE6">
        <w:rPr>
          <w:rFonts w:eastAsia="Courier New" w:cs="Arial"/>
          <w:lang w:eastAsia="ar-SA"/>
        </w:rPr>
        <w:t xml:space="preserve">În aval de Porțile de Fier, debitele vor fi în scădere pe sectorul Gruia – Calafat, în </w:t>
      </w:r>
      <w:proofErr w:type="spellStart"/>
      <w:r w:rsidRPr="00E34AE6">
        <w:rPr>
          <w:rFonts w:eastAsia="Courier New" w:cs="Arial"/>
          <w:lang w:eastAsia="ar-SA"/>
        </w:rPr>
        <w:t>creştere</w:t>
      </w:r>
      <w:proofErr w:type="spellEnd"/>
      <w:r w:rsidRPr="00E34AE6">
        <w:rPr>
          <w:rFonts w:eastAsia="Courier New" w:cs="Arial"/>
          <w:lang w:eastAsia="ar-SA"/>
        </w:rPr>
        <w:t xml:space="preserve"> pe sectorul Bechet – </w:t>
      </w:r>
      <w:proofErr w:type="spellStart"/>
      <w:r w:rsidRPr="00E34AE6">
        <w:rPr>
          <w:rFonts w:eastAsia="Courier New" w:cs="Arial"/>
          <w:lang w:eastAsia="ar-SA"/>
        </w:rPr>
        <w:t>Cernavodă</w:t>
      </w:r>
      <w:proofErr w:type="spellEnd"/>
      <w:r w:rsidRPr="00E34AE6">
        <w:rPr>
          <w:rFonts w:eastAsia="Courier New" w:cs="Arial"/>
          <w:lang w:eastAsia="ar-SA"/>
        </w:rPr>
        <w:t xml:space="preserve"> </w:t>
      </w:r>
      <w:proofErr w:type="spellStart"/>
      <w:r w:rsidRPr="00E34AE6">
        <w:rPr>
          <w:rFonts w:eastAsia="Courier New" w:cs="Arial"/>
          <w:lang w:eastAsia="ar-SA"/>
        </w:rPr>
        <w:t>şi</w:t>
      </w:r>
      <w:proofErr w:type="spellEnd"/>
      <w:r w:rsidRPr="00E34AE6">
        <w:rPr>
          <w:rFonts w:eastAsia="Courier New" w:cs="Arial"/>
          <w:lang w:eastAsia="ar-SA"/>
        </w:rPr>
        <w:t xml:space="preserve"> relativ staționare pe sectorul Hârșova - Tulcea.</w:t>
      </w:r>
    </w:p>
    <w:p w14:paraId="55BF9C67" w14:textId="77777777" w:rsidR="00E34AE6" w:rsidRPr="00E34AE6" w:rsidRDefault="00E34AE6" w:rsidP="00E34AE6">
      <w:pPr>
        <w:spacing w:before="0" w:after="120"/>
        <w:ind w:left="1170"/>
        <w:rPr>
          <w:rFonts w:eastAsia="Courier New" w:cs="Calibri"/>
          <w:lang w:eastAsia="ar-SA"/>
        </w:rPr>
      </w:pPr>
      <w:r w:rsidRPr="00E34AE6">
        <w:rPr>
          <w:rFonts w:eastAsia="Courier New" w:cs="Calibri"/>
          <w:lang w:eastAsia="ar-SA"/>
        </w:rPr>
        <w:t xml:space="preserve"> </w:t>
      </w:r>
    </w:p>
    <w:p w14:paraId="32DFF8A1" w14:textId="77777777" w:rsidR="00E34AE6" w:rsidRPr="00E34AE6" w:rsidRDefault="00E34AE6" w:rsidP="00E34AE6">
      <w:pPr>
        <w:spacing w:before="0" w:after="120"/>
        <w:ind w:left="1080"/>
        <w:rPr>
          <w:rFonts w:eastAsia="Courier New" w:cs="Trebuchet MS"/>
          <w:b/>
          <w:color w:val="auto"/>
          <w:spacing w:val="-2"/>
          <w:u w:val="single"/>
          <w:vertAlign w:val="superscript"/>
        </w:rPr>
      </w:pPr>
      <w:r w:rsidRPr="00E34AE6">
        <w:rPr>
          <w:rFonts w:eastAsia="Courier New" w:cs="Trebuchet MS"/>
          <w:b/>
          <w:color w:val="auto"/>
          <w:spacing w:val="-2"/>
        </w:rPr>
        <w:t>2.</w:t>
      </w:r>
      <w:r w:rsidRPr="00E34AE6">
        <w:rPr>
          <w:rFonts w:eastAsia="Courier New" w:cs="Trebuchet MS"/>
          <w:bCs/>
          <w:color w:val="auto"/>
          <w:spacing w:val="-2"/>
        </w:rPr>
        <w:t xml:space="preserve"> </w:t>
      </w:r>
      <w:r w:rsidRPr="00E34AE6">
        <w:rPr>
          <w:rFonts w:eastAsia="Courier New" w:cs="Trebuchet MS"/>
          <w:b/>
          <w:color w:val="auto"/>
          <w:spacing w:val="-2"/>
          <w:u w:val="single"/>
        </w:rPr>
        <w:t>Situația meteorologică în intervalul 16.10.2024, ora 09.</w:t>
      </w:r>
      <w:r w:rsidRPr="00E34AE6">
        <w:rPr>
          <w:rFonts w:eastAsia="Courier New" w:cs="Trebuchet MS"/>
          <w:b/>
          <w:color w:val="auto"/>
          <w:spacing w:val="-2"/>
          <w:u w:val="single"/>
          <w:vertAlign w:val="superscript"/>
        </w:rPr>
        <w:t>00</w:t>
      </w:r>
      <w:r w:rsidRPr="00E34AE6">
        <w:rPr>
          <w:rFonts w:eastAsia="Courier New" w:cs="Trebuchet MS"/>
          <w:b/>
          <w:color w:val="auto"/>
          <w:spacing w:val="-2"/>
          <w:u w:val="single"/>
        </w:rPr>
        <w:t xml:space="preserve"> – 17.10.2024 ora 06.</w:t>
      </w:r>
      <w:r w:rsidRPr="00E34AE6">
        <w:rPr>
          <w:rFonts w:eastAsia="Courier New" w:cs="Trebuchet MS"/>
          <w:b/>
          <w:color w:val="auto"/>
          <w:spacing w:val="-2"/>
          <w:u w:val="single"/>
          <w:vertAlign w:val="superscript"/>
        </w:rPr>
        <w:t>00</w:t>
      </w:r>
    </w:p>
    <w:p w14:paraId="555210D4" w14:textId="77777777" w:rsidR="00E34AE6" w:rsidRPr="00E34AE6" w:rsidRDefault="00E34AE6" w:rsidP="00E34AE6">
      <w:pPr>
        <w:spacing w:before="0" w:after="0"/>
        <w:ind w:left="1170" w:right="333"/>
        <w:rPr>
          <w:rFonts w:ascii="Tahoma" w:eastAsia="Courier New" w:hAnsi="Tahoma" w:cs="Trebuchet MS"/>
          <w:b/>
          <w:color w:val="auto"/>
        </w:rPr>
      </w:pPr>
    </w:p>
    <w:p w14:paraId="485C74C6" w14:textId="77777777" w:rsidR="00E34AE6" w:rsidRPr="00E34AE6" w:rsidRDefault="00E34AE6" w:rsidP="00E34AE6">
      <w:pPr>
        <w:tabs>
          <w:tab w:val="left" w:pos="630"/>
          <w:tab w:val="left" w:pos="720"/>
        </w:tabs>
        <w:spacing w:before="0" w:after="0"/>
        <w:ind w:left="1134" w:right="13"/>
        <w:rPr>
          <w:rFonts w:eastAsia="Courier New" w:cs="Trebuchet MS"/>
          <w:b/>
          <w:color w:val="auto"/>
          <w:u w:val="single"/>
        </w:rPr>
      </w:pPr>
      <w:r w:rsidRPr="00E34AE6">
        <w:rPr>
          <w:rFonts w:eastAsia="Courier New" w:cs="Trebuchet MS"/>
          <w:b/>
          <w:color w:val="auto"/>
          <w:u w:val="single"/>
        </w:rPr>
        <w:t>ÎN ŢARĂ</w:t>
      </w:r>
    </w:p>
    <w:p w14:paraId="1DF8AF04" w14:textId="77777777" w:rsidR="00E34AE6" w:rsidRPr="00E34AE6" w:rsidRDefault="00E34AE6" w:rsidP="00E34AE6">
      <w:pPr>
        <w:tabs>
          <w:tab w:val="left" w:pos="630"/>
          <w:tab w:val="left" w:pos="720"/>
        </w:tabs>
        <w:spacing w:before="0" w:after="0"/>
        <w:ind w:left="1134" w:right="13"/>
        <w:rPr>
          <w:rFonts w:eastAsia="Courier New" w:cs="Trebuchet MS"/>
        </w:rPr>
      </w:pPr>
      <w:r w:rsidRPr="00E34AE6">
        <w:rPr>
          <w:rFonts w:eastAsia="Courier New" w:cs="Trebuchet MS"/>
          <w:b/>
        </w:rPr>
        <w:t>În jumătatea sudică vremea s-a răcit</w:t>
      </w:r>
      <w:r w:rsidRPr="00E34AE6">
        <w:rPr>
          <w:rFonts w:eastAsia="Courier New" w:cs="Trebuchet MS"/>
        </w:rPr>
        <w:t xml:space="preserve"> față de ziua precedentă, astfel că în cea mai mare parte a teritoriului valorile termice diurne s-au situat ușor sub mediile multianuale specifice acestei perioade. Cerul a fost variabil la senin în vestul, nord-vestul și parțial în centrul țării, iar în rest a prezentat înnorări, mai persistente în Moldova și în partea central nordică a Munteniei. Izolat s-au semnalat ploi slabe sau burniță în zona Carpaților Meridionali și Orientali, în Moldova, Dobrogea și Muntenia. În nordul Carpaților Orientali, la altitudini de peste 1600 m, trecător s-au semnalat precipitații mixte. Vântul a suflat slab și moderat, cu unele intensificări în sudul Moldovei, în Dobrogea, local în Muntenia și sudul Olteniei, în general cu viteze de 35...45 km/h, dar și în zona montană înaltă, unde spre sfârșitul intervalului s-au înregistrat rafale de până la 75 km/h (platoul Bucegi). Temperaturile maxime s-au încadrat între 10 grade la Joseni și Toplița și 19 grade la Calafat, Băilești, Bechet și Moldova Nouă, iar la ora 06 valorile termice erau cuprinse între -1 grad la Toplița, Joseni, Târgu Lăpuș și Făgăraș și 12 grade la Moldova Nouă. În primele ore ale intervalului s-a semnalat ceață, pe alocuri în Câmpia de Vest, iar noaptea izolat în vest, nord-vest, centru și sud-vest.</w:t>
      </w:r>
    </w:p>
    <w:p w14:paraId="685EF32F" w14:textId="77777777" w:rsidR="00E34AE6" w:rsidRPr="00E34AE6" w:rsidRDefault="00E34AE6" w:rsidP="00E34AE6">
      <w:pPr>
        <w:tabs>
          <w:tab w:val="left" w:pos="630"/>
          <w:tab w:val="left" w:pos="720"/>
        </w:tabs>
        <w:spacing w:before="0" w:after="0"/>
        <w:ind w:left="1134" w:right="13"/>
        <w:rPr>
          <w:rFonts w:eastAsia="Courier New" w:cs="Trebuchet MS"/>
        </w:rPr>
      </w:pPr>
    </w:p>
    <w:p w14:paraId="1DA43DE6" w14:textId="77777777" w:rsidR="00E34AE6" w:rsidRPr="00E34AE6" w:rsidRDefault="00E34AE6" w:rsidP="00E34AE6">
      <w:pPr>
        <w:tabs>
          <w:tab w:val="left" w:pos="630"/>
          <w:tab w:val="left" w:pos="720"/>
        </w:tabs>
        <w:spacing w:before="0" w:after="0"/>
        <w:ind w:left="1134" w:right="13"/>
        <w:rPr>
          <w:rFonts w:eastAsia="Courier New" w:cs="Trebuchet MS"/>
          <w:i/>
        </w:rPr>
      </w:pPr>
      <w:r w:rsidRPr="00E34AE6">
        <w:rPr>
          <w:rFonts w:eastAsia="Courier New" w:cs="Trebuchet MS"/>
          <w:b/>
          <w:i/>
        </w:rPr>
        <w:t>OBSERVAȚII</w:t>
      </w:r>
      <w:r w:rsidRPr="00E34AE6">
        <w:rPr>
          <w:rFonts w:eastAsia="Courier New" w:cs="Trebuchet MS"/>
          <w:i/>
        </w:rPr>
        <w:t xml:space="preserve">: de ieri de la ora 6 au fost în vigoare 6 atenționări cod galben pentru fenomene meteorologice periculoase imediate, 4 emise de către SRPV Cluj Napoca și 2 de către SRPV Timișoara. </w:t>
      </w:r>
    </w:p>
    <w:p w14:paraId="40E762A4" w14:textId="77777777" w:rsidR="00E34AE6" w:rsidRPr="00E34AE6" w:rsidRDefault="00E34AE6" w:rsidP="00E34AE6">
      <w:pPr>
        <w:tabs>
          <w:tab w:val="left" w:pos="630"/>
          <w:tab w:val="left" w:pos="720"/>
        </w:tabs>
        <w:spacing w:before="0" w:after="0"/>
        <w:ind w:left="1134" w:right="13"/>
        <w:rPr>
          <w:rFonts w:eastAsia="Courier New" w:cs="Trebuchet MS"/>
          <w:i/>
        </w:rPr>
      </w:pPr>
    </w:p>
    <w:p w14:paraId="07C00F5D" w14:textId="77777777" w:rsidR="00E34AE6" w:rsidRPr="00E34AE6" w:rsidRDefault="00E34AE6" w:rsidP="00E34AE6">
      <w:pPr>
        <w:tabs>
          <w:tab w:val="left" w:pos="630"/>
          <w:tab w:val="left" w:pos="720"/>
        </w:tabs>
        <w:spacing w:before="0" w:after="0"/>
        <w:ind w:left="1134" w:right="13"/>
        <w:rPr>
          <w:rFonts w:eastAsia="Trebuchet MS" w:cs="Cambria Math"/>
          <w:bCs/>
          <w:color w:val="auto"/>
          <w:u w:val="single"/>
        </w:rPr>
      </w:pPr>
      <w:r w:rsidRPr="00E34AE6">
        <w:rPr>
          <w:rFonts w:eastAsia="Trebuchet MS" w:cs="Cambria Math"/>
          <w:b/>
          <w:bCs/>
          <w:color w:val="auto"/>
          <w:u w:val="single"/>
        </w:rPr>
        <w:t>LA BUCUREŞTI</w:t>
      </w:r>
    </w:p>
    <w:p w14:paraId="6E1A17D5" w14:textId="77777777" w:rsidR="00E34AE6" w:rsidRPr="00E34AE6" w:rsidRDefault="00E34AE6" w:rsidP="00E34AE6">
      <w:pPr>
        <w:tabs>
          <w:tab w:val="left" w:pos="630"/>
          <w:tab w:val="left" w:pos="720"/>
        </w:tabs>
        <w:spacing w:before="0" w:after="0"/>
        <w:ind w:left="1134" w:right="13"/>
        <w:rPr>
          <w:rFonts w:eastAsia="Courier New" w:cs="Cambria Math"/>
          <w:color w:val="auto"/>
          <w:lang w:eastAsia="en-GB"/>
        </w:rPr>
      </w:pPr>
      <w:r w:rsidRPr="00E34AE6">
        <w:rPr>
          <w:rFonts w:eastAsia="Courier New" w:cs="Cambria Math"/>
          <w:b/>
          <w:color w:val="auto"/>
          <w:lang w:eastAsia="en-GB"/>
        </w:rPr>
        <w:t xml:space="preserve">Vremea s-a răcit față de ziua precedentă, </w:t>
      </w:r>
      <w:r w:rsidRPr="00E34AE6">
        <w:rPr>
          <w:rFonts w:eastAsia="Courier New" w:cs="Cambria Math"/>
          <w:color w:val="auto"/>
          <w:lang w:eastAsia="en-GB"/>
        </w:rPr>
        <w:t>astfel valorile termice diurne s-au situat ușor sub mediile multianuale specifice acestei perioade. Cerul a fost mai mult noros, iar vântul a suflat moderat la începutul zilei, apoi în general slab. Temperatura maximă a fost de 15 grade la Afumați și Băneasa și de 17 grade la Filaret, iar la ora 06 se înregistrau 9 grade la stația meteorologică Băneasa, 10 grade la Afumați și 11 grade la Filaret.</w:t>
      </w:r>
    </w:p>
    <w:p w14:paraId="7A11374B" w14:textId="77777777" w:rsidR="00E34AE6" w:rsidRPr="00E34AE6" w:rsidRDefault="00E34AE6" w:rsidP="00E34AE6">
      <w:pPr>
        <w:tabs>
          <w:tab w:val="left" w:pos="630"/>
          <w:tab w:val="left" w:pos="720"/>
        </w:tabs>
        <w:spacing w:before="0" w:after="0"/>
        <w:ind w:left="1134" w:right="13"/>
        <w:rPr>
          <w:rFonts w:eastAsia="Courier New" w:cs="Cambria Math"/>
          <w:color w:val="auto"/>
          <w:lang w:eastAsia="en-GB"/>
        </w:rPr>
      </w:pPr>
    </w:p>
    <w:p w14:paraId="01832E43" w14:textId="77777777" w:rsidR="00E34AE6" w:rsidRPr="00E34AE6" w:rsidRDefault="00E34AE6" w:rsidP="00E34AE6">
      <w:pPr>
        <w:tabs>
          <w:tab w:val="left" w:pos="630"/>
          <w:tab w:val="left" w:pos="720"/>
        </w:tabs>
        <w:spacing w:before="0" w:after="0"/>
        <w:ind w:left="1134" w:right="13"/>
        <w:rPr>
          <w:rFonts w:eastAsia="Courier New" w:cs="Trebuchet MS"/>
          <w:b/>
          <w:color w:val="auto"/>
          <w:u w:val="single"/>
          <w:vertAlign w:val="superscript"/>
        </w:rPr>
      </w:pPr>
      <w:r w:rsidRPr="00E34AE6">
        <w:rPr>
          <w:rFonts w:eastAsia="Courier New" w:cs="Trebuchet MS"/>
          <w:color w:val="auto"/>
        </w:rPr>
        <w:tab/>
      </w:r>
      <w:r w:rsidRPr="00E34AE6">
        <w:rPr>
          <w:rFonts w:eastAsia="Courier New" w:cs="Trebuchet MS"/>
          <w:b/>
          <w:color w:val="auto"/>
        </w:rPr>
        <w:t xml:space="preserve">3. </w:t>
      </w:r>
      <w:r w:rsidRPr="00E34AE6">
        <w:rPr>
          <w:rFonts w:eastAsia="Courier New" w:cs="Trebuchet MS"/>
          <w:b/>
          <w:color w:val="auto"/>
          <w:u w:val="single"/>
        </w:rPr>
        <w:t>Prognoza meteorologică în intervalul 17.10.2024, ora 09.</w:t>
      </w:r>
      <w:r w:rsidRPr="00E34AE6">
        <w:rPr>
          <w:rFonts w:eastAsia="Courier New" w:cs="Trebuchet MS"/>
          <w:b/>
          <w:color w:val="auto"/>
          <w:u w:val="single"/>
          <w:vertAlign w:val="superscript"/>
        </w:rPr>
        <w:t>00</w:t>
      </w:r>
      <w:r w:rsidRPr="00E34AE6">
        <w:rPr>
          <w:rFonts w:eastAsia="Courier New" w:cs="Trebuchet MS"/>
          <w:b/>
          <w:color w:val="auto"/>
          <w:u w:val="single"/>
        </w:rPr>
        <w:t xml:space="preserve"> – 18.10.2024, ora 09.</w:t>
      </w:r>
      <w:r w:rsidRPr="00E34AE6">
        <w:rPr>
          <w:rFonts w:eastAsia="Courier New" w:cs="Trebuchet MS"/>
          <w:b/>
          <w:color w:val="auto"/>
          <w:u w:val="single"/>
          <w:vertAlign w:val="superscript"/>
        </w:rPr>
        <w:t>00</w:t>
      </w:r>
    </w:p>
    <w:p w14:paraId="2092771D" w14:textId="77777777" w:rsidR="00E34AE6" w:rsidRPr="00E34AE6" w:rsidRDefault="00E34AE6" w:rsidP="00E34AE6">
      <w:pPr>
        <w:tabs>
          <w:tab w:val="left" w:pos="630"/>
          <w:tab w:val="left" w:pos="720"/>
        </w:tabs>
        <w:spacing w:before="0" w:after="0"/>
        <w:ind w:left="1134" w:right="13"/>
        <w:rPr>
          <w:rFonts w:eastAsia="Courier New" w:cs="Trebuchet MS"/>
          <w:b/>
          <w:color w:val="auto"/>
          <w:u w:val="single"/>
          <w:vertAlign w:val="superscript"/>
        </w:rPr>
      </w:pPr>
    </w:p>
    <w:p w14:paraId="2DF064E9" w14:textId="77777777" w:rsidR="00E34AE6" w:rsidRPr="00E34AE6" w:rsidRDefault="00E34AE6" w:rsidP="00E34AE6">
      <w:pPr>
        <w:tabs>
          <w:tab w:val="left" w:pos="630"/>
          <w:tab w:val="left" w:pos="720"/>
        </w:tabs>
        <w:spacing w:before="0" w:after="0"/>
        <w:ind w:left="1134" w:right="13"/>
        <w:rPr>
          <w:rFonts w:eastAsia="Courier New" w:cs="Trebuchet MS"/>
          <w:b/>
          <w:color w:val="auto"/>
          <w:u w:val="single"/>
        </w:rPr>
      </w:pPr>
      <w:r w:rsidRPr="00E34AE6">
        <w:rPr>
          <w:rFonts w:eastAsia="Courier New" w:cs="Trebuchet MS"/>
          <w:b/>
          <w:color w:val="auto"/>
          <w:u w:val="single"/>
        </w:rPr>
        <w:t>ÎN ŢARĂ</w:t>
      </w:r>
    </w:p>
    <w:p w14:paraId="7A5C07A9" w14:textId="77777777" w:rsidR="00E34AE6" w:rsidRPr="00E34AE6" w:rsidRDefault="00E34AE6" w:rsidP="00E34AE6">
      <w:pPr>
        <w:autoSpaceDE w:val="0"/>
        <w:autoSpaceDN w:val="0"/>
        <w:adjustRightInd w:val="0"/>
        <w:spacing w:before="0" w:after="0" w:line="240" w:lineRule="auto"/>
        <w:ind w:left="1170"/>
        <w:rPr>
          <w:rFonts w:eastAsia="Courier New" w:cs="Trebuchet MS"/>
          <w:color w:val="auto"/>
        </w:rPr>
      </w:pPr>
      <w:r w:rsidRPr="00E34AE6">
        <w:rPr>
          <w:rFonts w:eastAsia="Courier New" w:cs="Trebuchet MS"/>
          <w:b/>
          <w:color w:val="auto"/>
        </w:rPr>
        <w:t xml:space="preserve">Valorile termice vor continua să scadă </w:t>
      </w:r>
      <w:r w:rsidRPr="00E34AE6">
        <w:rPr>
          <w:rFonts w:eastAsia="Courier New" w:cs="Trebuchet MS"/>
          <w:color w:val="auto"/>
        </w:rPr>
        <w:t xml:space="preserve">în jumătatea de est a țării, unde vor caracteriza o vreme rece pentru această dată, iar în rest vor fi comparabile cu cele din intervalul </w:t>
      </w:r>
      <w:r w:rsidRPr="00E34AE6">
        <w:rPr>
          <w:rFonts w:eastAsia="Courier New" w:cs="Trebuchet MS"/>
          <w:color w:val="auto"/>
        </w:rPr>
        <w:lastRenderedPageBreak/>
        <w:t xml:space="preserve">anterior și apropiate de normalul climatologic. Cerul va prezenta înnorări temporare în regiunile extracarpatice, mai ales pe parcursul zilei, iar în rest va fi variabil la senin. </w:t>
      </w:r>
    </w:p>
    <w:p w14:paraId="379ECBC1" w14:textId="77777777" w:rsidR="00E34AE6" w:rsidRPr="00E34AE6" w:rsidRDefault="00E34AE6" w:rsidP="00E34AE6">
      <w:pPr>
        <w:autoSpaceDE w:val="0"/>
        <w:autoSpaceDN w:val="0"/>
        <w:adjustRightInd w:val="0"/>
        <w:spacing w:before="0" w:after="0" w:line="240" w:lineRule="auto"/>
        <w:ind w:left="1170"/>
        <w:rPr>
          <w:rFonts w:eastAsia="Courier New" w:cs="Trebuchet MS"/>
          <w:color w:val="auto"/>
        </w:rPr>
      </w:pPr>
      <w:r w:rsidRPr="00E34AE6">
        <w:rPr>
          <w:rFonts w:eastAsia="Courier New" w:cs="Trebuchet MS"/>
          <w:color w:val="auto"/>
        </w:rPr>
        <w:t>Izolat, pe litoral, iar dimineața și în Moldova și Muntenia vor fi condiții pentru ploi slabe sau burniță. Vântul va sufla slab și moderat, cu intensificări în sudul Banatului și pe litoral, unde vor fi rafale de 50...60 km/h, iar pe parcursul zilei, local și temporar și în Muntenia, jumătatea sudică a Moldovei și restul Dobrogei, în general cu viteze de 35...45 km/h.</w:t>
      </w:r>
    </w:p>
    <w:p w14:paraId="61FB75D1" w14:textId="77777777" w:rsidR="00E34AE6" w:rsidRPr="00E34AE6" w:rsidRDefault="00E34AE6" w:rsidP="00E34AE6">
      <w:pPr>
        <w:autoSpaceDE w:val="0"/>
        <w:autoSpaceDN w:val="0"/>
        <w:adjustRightInd w:val="0"/>
        <w:spacing w:before="0" w:after="0" w:line="240" w:lineRule="auto"/>
        <w:ind w:left="1170"/>
        <w:rPr>
          <w:rFonts w:eastAsia="Courier New" w:cs="Trebuchet MS"/>
          <w:color w:val="auto"/>
        </w:rPr>
      </w:pPr>
      <w:r w:rsidRPr="00E34AE6">
        <w:rPr>
          <w:rFonts w:eastAsia="Courier New" w:cs="Trebuchet MS"/>
          <w:color w:val="auto"/>
        </w:rPr>
        <w:t>Temperaturile maxime se vor încadra între 9 și 19 grade, cu cele mai ridicate valori în regiunile vestice, iar cele minime vor fi de la -5...-4 grade în depresiunile din estul Transilvaniei, până spre 8 grade în sudul Banatului. Dimineața și noaptea, izolat va fi ceață.</w:t>
      </w:r>
    </w:p>
    <w:p w14:paraId="06E3B071" w14:textId="77777777" w:rsidR="00E34AE6" w:rsidRPr="00E34AE6" w:rsidRDefault="00E34AE6" w:rsidP="00E34AE6">
      <w:pPr>
        <w:autoSpaceDE w:val="0"/>
        <w:autoSpaceDN w:val="0"/>
        <w:adjustRightInd w:val="0"/>
        <w:spacing w:before="0" w:after="0" w:line="240" w:lineRule="auto"/>
        <w:ind w:left="1170"/>
        <w:rPr>
          <w:rFonts w:eastAsia="Courier New" w:cs="Trebuchet MS"/>
          <w:color w:val="auto"/>
        </w:rPr>
      </w:pPr>
    </w:p>
    <w:p w14:paraId="67F48689" w14:textId="77777777" w:rsidR="00E34AE6" w:rsidRPr="00E34AE6" w:rsidRDefault="00E34AE6" w:rsidP="00E34AE6">
      <w:pPr>
        <w:autoSpaceDE w:val="0"/>
        <w:autoSpaceDN w:val="0"/>
        <w:adjustRightInd w:val="0"/>
        <w:spacing w:before="0" w:after="0" w:line="240" w:lineRule="auto"/>
        <w:ind w:left="1170"/>
        <w:rPr>
          <w:rFonts w:eastAsia="Courier New" w:cs="Trebuchet MS"/>
          <w:color w:val="auto"/>
        </w:rPr>
      </w:pPr>
    </w:p>
    <w:p w14:paraId="2ADA2B69" w14:textId="77777777" w:rsidR="00E34AE6" w:rsidRPr="00E34AE6" w:rsidRDefault="00E34AE6" w:rsidP="00E34AE6">
      <w:pPr>
        <w:autoSpaceDE w:val="0"/>
        <w:autoSpaceDN w:val="0"/>
        <w:adjustRightInd w:val="0"/>
        <w:spacing w:before="0" w:after="0" w:line="240" w:lineRule="auto"/>
        <w:ind w:left="1170"/>
        <w:jc w:val="left"/>
        <w:rPr>
          <w:rFonts w:eastAsia="Trebuchet MS" w:cs="Trebuchet MS"/>
          <w:b/>
          <w:bCs/>
          <w:color w:val="auto"/>
        </w:rPr>
      </w:pPr>
      <w:r w:rsidRPr="00E34AE6">
        <w:rPr>
          <w:rFonts w:eastAsia="Trebuchet MS" w:cs="Trebuchet MS"/>
          <w:b/>
          <w:bCs/>
          <w:color w:val="auto"/>
          <w:u w:val="single"/>
        </w:rPr>
        <w:t>LA BUCUREŞTI</w:t>
      </w:r>
      <w:r w:rsidRPr="00E34AE6">
        <w:rPr>
          <w:rFonts w:eastAsia="Trebuchet MS" w:cs="Trebuchet MS"/>
          <w:b/>
          <w:bCs/>
          <w:color w:val="auto"/>
        </w:rPr>
        <w:tab/>
      </w:r>
    </w:p>
    <w:p w14:paraId="0EC0155E" w14:textId="77777777" w:rsidR="00E34AE6" w:rsidRPr="00E34AE6" w:rsidRDefault="00E34AE6" w:rsidP="00E34AE6">
      <w:pPr>
        <w:autoSpaceDE w:val="0"/>
        <w:autoSpaceDN w:val="0"/>
        <w:adjustRightInd w:val="0"/>
        <w:spacing w:before="0" w:after="0" w:line="240" w:lineRule="auto"/>
        <w:ind w:left="1170"/>
        <w:rPr>
          <w:rFonts w:eastAsia="Courier New" w:cs="Cambria"/>
          <w:color w:val="auto"/>
          <w:lang w:eastAsia="en-GB"/>
        </w:rPr>
      </w:pPr>
      <w:r w:rsidRPr="00E34AE6">
        <w:rPr>
          <w:rFonts w:eastAsia="Courier New" w:cs="Cambria"/>
          <w:b/>
          <w:color w:val="auto"/>
          <w:lang w:eastAsia="en-GB"/>
        </w:rPr>
        <w:t xml:space="preserve">Vremea va fi mai rece decât în mod obișnuit la această dată. </w:t>
      </w:r>
      <w:r w:rsidRPr="00E34AE6">
        <w:rPr>
          <w:rFonts w:eastAsia="Courier New" w:cs="Cambria"/>
          <w:color w:val="auto"/>
          <w:lang w:eastAsia="en-GB"/>
        </w:rPr>
        <w:t>Temperatura maximă va fi de 14...16 grade, iar cea minimă de 1...4 grade. Cerul va avea înnorări temporare în primele ore ale intervalului, apoi va fi variabil. Vântul va sufla moderat ziua (viteze de cel mult 30...40 km/h), dar va slăbi în intensitate noaptea.</w:t>
      </w:r>
    </w:p>
    <w:p w14:paraId="7A006FCA" w14:textId="77777777" w:rsidR="00E34AE6" w:rsidRPr="00E34AE6" w:rsidRDefault="00E34AE6" w:rsidP="00E34AE6">
      <w:pPr>
        <w:autoSpaceDE w:val="0"/>
        <w:autoSpaceDN w:val="0"/>
        <w:adjustRightInd w:val="0"/>
        <w:spacing w:before="0" w:after="0" w:line="240" w:lineRule="auto"/>
        <w:ind w:left="1170"/>
        <w:rPr>
          <w:rFonts w:eastAsia="Courier New" w:cs="Cambria"/>
          <w:color w:val="auto"/>
          <w:lang w:eastAsia="en-GB"/>
        </w:rPr>
      </w:pPr>
    </w:p>
    <w:p w14:paraId="7DCDA4DF" w14:textId="77777777" w:rsidR="00E34AE6" w:rsidRPr="00E34AE6" w:rsidRDefault="00E34AE6" w:rsidP="00E34AE6">
      <w:pPr>
        <w:autoSpaceDE w:val="0"/>
        <w:autoSpaceDN w:val="0"/>
        <w:adjustRightInd w:val="0"/>
        <w:spacing w:before="0" w:after="0" w:line="240" w:lineRule="auto"/>
        <w:ind w:left="1170"/>
        <w:rPr>
          <w:rFonts w:eastAsia="Courier New" w:cs="Cambria"/>
          <w:color w:val="auto"/>
          <w:lang w:eastAsia="en-GB"/>
        </w:rPr>
      </w:pPr>
    </w:p>
    <w:p w14:paraId="553AEF07" w14:textId="77777777" w:rsidR="00E34AE6" w:rsidRPr="00E34AE6" w:rsidRDefault="00E34AE6" w:rsidP="00E34AE6">
      <w:pPr>
        <w:numPr>
          <w:ilvl w:val="0"/>
          <w:numId w:val="4"/>
        </w:numPr>
        <w:tabs>
          <w:tab w:val="left" w:pos="720"/>
        </w:tabs>
        <w:spacing w:before="0" w:after="120"/>
        <w:ind w:left="1134" w:right="13" w:firstLine="0"/>
        <w:rPr>
          <w:rFonts w:eastAsia="Trebuchet MS" w:cs="Trebuchet MS"/>
          <w:b/>
          <w:bCs/>
          <w:i/>
          <w:color w:val="auto"/>
          <w:u w:val="single"/>
        </w:rPr>
      </w:pPr>
      <w:r w:rsidRPr="00E34AE6">
        <w:rPr>
          <w:rFonts w:eastAsia="Trebuchet MS" w:cs="Trebuchet MS"/>
          <w:b/>
          <w:bCs/>
          <w:i/>
          <w:color w:val="auto"/>
          <w:u w:val="single"/>
        </w:rPr>
        <w:t xml:space="preserve">CALITATEA APELOR </w:t>
      </w:r>
    </w:p>
    <w:p w14:paraId="50F0CEA9" w14:textId="77777777" w:rsidR="00E34AE6" w:rsidRPr="00E34AE6" w:rsidRDefault="00E34AE6" w:rsidP="00E34AE6">
      <w:pPr>
        <w:numPr>
          <w:ilvl w:val="1"/>
          <w:numId w:val="4"/>
        </w:numPr>
        <w:spacing w:before="0" w:after="0" w:line="240" w:lineRule="auto"/>
        <w:ind w:hanging="270"/>
        <w:rPr>
          <w:rFonts w:eastAsia="Courier New" w:cs="Trebuchet MS"/>
          <w:bCs/>
          <w:color w:val="auto"/>
        </w:rPr>
      </w:pPr>
      <w:r w:rsidRPr="00E34AE6">
        <w:rPr>
          <w:rFonts w:eastAsia="Courier New" w:cs="Trebuchet MS"/>
          <w:b/>
          <w:bCs/>
          <w:color w:val="auto"/>
        </w:rPr>
        <w:t xml:space="preserve">Pe fluviul Dunărea </w:t>
      </w:r>
    </w:p>
    <w:p w14:paraId="4135118C" w14:textId="77777777" w:rsidR="00E34AE6" w:rsidRPr="00E34AE6" w:rsidRDefault="00E34AE6" w:rsidP="00E34AE6">
      <w:pPr>
        <w:spacing w:before="0" w:after="0"/>
        <w:ind w:left="1710"/>
        <w:rPr>
          <w:rFonts w:eastAsia="Courier New" w:cs="Trebuchet MS"/>
          <w:color w:val="auto"/>
          <w:lang w:val="it-IT"/>
        </w:rPr>
      </w:pPr>
      <w:r w:rsidRPr="00E34AE6">
        <w:rPr>
          <w:rFonts w:eastAsia="Courier New" w:cs="Trebuchet MS"/>
          <w:color w:val="auto"/>
          <w:lang w:val="it-IT"/>
        </w:rPr>
        <w:t>Nu au fost evenimente deosebite</w:t>
      </w:r>
    </w:p>
    <w:p w14:paraId="2BEEEDC5" w14:textId="77777777" w:rsidR="00E34AE6" w:rsidRPr="00E34AE6" w:rsidRDefault="00E34AE6" w:rsidP="00E34AE6">
      <w:pPr>
        <w:spacing w:before="0" w:after="0"/>
        <w:ind w:left="1701" w:firstLine="720"/>
        <w:rPr>
          <w:rFonts w:eastAsia="Courier New" w:cs="Trebuchet MS"/>
          <w:color w:val="auto"/>
        </w:rPr>
      </w:pPr>
    </w:p>
    <w:p w14:paraId="0824641B" w14:textId="77777777" w:rsidR="00E34AE6" w:rsidRPr="00E34AE6" w:rsidRDefault="00E34AE6" w:rsidP="00E34AE6">
      <w:pPr>
        <w:numPr>
          <w:ilvl w:val="1"/>
          <w:numId w:val="4"/>
        </w:numPr>
        <w:spacing w:before="0" w:after="0" w:line="240" w:lineRule="auto"/>
        <w:ind w:hanging="180"/>
        <w:rPr>
          <w:rFonts w:eastAsia="Courier New" w:cs="Trebuchet MS"/>
          <w:b/>
          <w:bCs/>
          <w:color w:val="auto"/>
        </w:rPr>
      </w:pPr>
      <w:r w:rsidRPr="00E34AE6">
        <w:rPr>
          <w:rFonts w:eastAsia="Courier New" w:cs="Trebuchet MS"/>
          <w:b/>
          <w:bCs/>
          <w:color w:val="auto"/>
        </w:rPr>
        <w:t>Pe râurile interioare</w:t>
      </w:r>
    </w:p>
    <w:tbl>
      <w:tblPr>
        <w:tblW w:w="0" w:type="auto"/>
        <w:tblCellMar>
          <w:left w:w="0" w:type="dxa"/>
          <w:right w:w="0" w:type="dxa"/>
        </w:tblCellMar>
        <w:tblLook w:val="04A0" w:firstRow="1" w:lastRow="0" w:firstColumn="1" w:lastColumn="0" w:noHBand="0" w:noVBand="1"/>
      </w:tblPr>
      <w:tblGrid>
        <w:gridCol w:w="9976"/>
      </w:tblGrid>
      <w:tr w:rsidR="00E34AE6" w:rsidRPr="00E34AE6" w14:paraId="2687CD6C" w14:textId="77777777" w:rsidTr="005E63B9">
        <w:trPr>
          <w:trHeight w:val="262"/>
        </w:trPr>
        <w:tc>
          <w:tcPr>
            <w:tcW w:w="9977" w:type="dxa"/>
            <w:tcBorders>
              <w:top w:val="nil"/>
              <w:left w:val="nil"/>
              <w:bottom w:val="nil"/>
              <w:right w:val="nil"/>
            </w:tcBorders>
            <w:tcMar>
              <w:top w:w="39" w:type="dxa"/>
              <w:left w:w="39" w:type="dxa"/>
              <w:bottom w:w="39" w:type="dxa"/>
              <w:right w:w="39" w:type="dxa"/>
            </w:tcMar>
          </w:tcPr>
          <w:p w14:paraId="7721027F" w14:textId="77777777" w:rsidR="00E34AE6" w:rsidRPr="00E34AE6" w:rsidRDefault="00E34AE6" w:rsidP="00E34AE6">
            <w:pPr>
              <w:spacing w:before="0" w:after="0" w:line="240" w:lineRule="auto"/>
              <w:ind w:left="1260"/>
              <w:rPr>
                <w:rFonts w:eastAsia="Courier New" w:cs="Trebuchet MS"/>
                <w:color w:val="auto"/>
                <w:lang w:val="it-IT"/>
              </w:rPr>
            </w:pPr>
          </w:p>
          <w:p w14:paraId="4869C629" w14:textId="77777777" w:rsidR="00E34AE6" w:rsidRPr="00E34AE6" w:rsidRDefault="00E34AE6" w:rsidP="00E34AE6">
            <w:pPr>
              <w:spacing w:before="0" w:after="0" w:line="240" w:lineRule="auto"/>
              <w:ind w:left="1260"/>
              <w:rPr>
                <w:rFonts w:eastAsia="Courier New" w:cs="Trebuchet MS"/>
                <w:color w:val="auto"/>
                <w:lang w:val="fr-FR"/>
              </w:rPr>
            </w:pPr>
          </w:p>
          <w:p w14:paraId="1CE3EED6" w14:textId="77777777" w:rsidR="00E34AE6" w:rsidRPr="00E34AE6" w:rsidRDefault="00E34AE6" w:rsidP="00E34AE6">
            <w:pPr>
              <w:spacing w:before="0" w:after="0" w:line="240" w:lineRule="auto"/>
              <w:ind w:left="1260"/>
              <w:rPr>
                <w:rFonts w:eastAsia="Courier New" w:cs="Trebuchet MS"/>
                <w:color w:val="auto"/>
                <w:lang w:val="fr-FR"/>
              </w:rPr>
            </w:pPr>
            <w:r w:rsidRPr="00E34AE6">
              <w:rPr>
                <w:rFonts w:eastAsia="Courier New" w:cs="Trebuchet MS"/>
                <w:b/>
                <w:color w:val="auto"/>
                <w:lang w:val="fr-FR"/>
              </w:rPr>
              <w:t xml:space="preserve">A.B.A. Buzău-Ialomiţa </w:t>
            </w:r>
            <w:proofErr w:type="spellStart"/>
            <w:r w:rsidRPr="00E34AE6">
              <w:rPr>
                <w:rFonts w:eastAsia="Courier New" w:cs="Trebuchet MS"/>
                <w:color w:val="auto"/>
                <w:lang w:val="fr-FR"/>
              </w:rPr>
              <w:t>monitorizează</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în</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continuare</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prezenţa</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fenomenului</w:t>
            </w:r>
            <w:proofErr w:type="spellEnd"/>
            <w:r w:rsidRPr="00E34AE6">
              <w:rPr>
                <w:rFonts w:eastAsia="Courier New" w:cs="Trebuchet MS"/>
                <w:color w:val="auto"/>
                <w:lang w:val="fr-FR"/>
              </w:rPr>
              <w:t xml:space="preserve"> de </w:t>
            </w:r>
            <w:proofErr w:type="spellStart"/>
            <w:r w:rsidRPr="00E34AE6">
              <w:rPr>
                <w:rFonts w:eastAsia="Courier New" w:cs="Trebuchet MS"/>
                <w:color w:val="auto"/>
                <w:lang w:val="fr-FR"/>
              </w:rPr>
              <w:t>infiltraţie</w:t>
            </w:r>
            <w:proofErr w:type="spellEnd"/>
            <w:r w:rsidRPr="00E34AE6">
              <w:rPr>
                <w:rFonts w:eastAsia="Courier New" w:cs="Trebuchet MS"/>
                <w:color w:val="auto"/>
                <w:lang w:val="fr-FR"/>
              </w:rPr>
              <w:t xml:space="preserve"> a </w:t>
            </w:r>
            <w:proofErr w:type="spellStart"/>
            <w:r w:rsidRPr="00E34AE6">
              <w:rPr>
                <w:rFonts w:eastAsia="Courier New" w:cs="Trebuchet MS"/>
                <w:color w:val="auto"/>
                <w:lang w:val="fr-FR"/>
              </w:rPr>
              <w:t>apei</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sărate</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în</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albia</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pârâului</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Slănic</w:t>
            </w:r>
            <w:proofErr w:type="spellEnd"/>
            <w:r w:rsidRPr="00E34AE6">
              <w:rPr>
                <w:rFonts w:eastAsia="Courier New" w:cs="Trebuchet MS"/>
                <w:color w:val="auto"/>
                <w:lang w:val="fr-FR"/>
              </w:rPr>
              <w:t xml:space="preserve">. Se </w:t>
            </w:r>
            <w:proofErr w:type="spellStart"/>
            <w:r w:rsidRPr="00E34AE6">
              <w:rPr>
                <w:rFonts w:eastAsia="Courier New" w:cs="Trebuchet MS"/>
                <w:color w:val="auto"/>
                <w:lang w:val="fr-FR"/>
              </w:rPr>
              <w:t>monitorizeaza</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din</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punct</w:t>
            </w:r>
            <w:proofErr w:type="spellEnd"/>
            <w:r w:rsidRPr="00E34AE6">
              <w:rPr>
                <w:rFonts w:eastAsia="Courier New" w:cs="Trebuchet MS"/>
                <w:color w:val="auto"/>
                <w:lang w:val="fr-FR"/>
              </w:rPr>
              <w:t xml:space="preserve"> de </w:t>
            </w:r>
            <w:proofErr w:type="spellStart"/>
            <w:r w:rsidRPr="00E34AE6">
              <w:rPr>
                <w:rFonts w:eastAsia="Courier New" w:cs="Trebuchet MS"/>
                <w:color w:val="auto"/>
                <w:lang w:val="fr-FR"/>
              </w:rPr>
              <w:t>vedere</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calitativ</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atat</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apele</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evacuate</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din</w:t>
            </w:r>
            <w:proofErr w:type="spellEnd"/>
            <w:r w:rsidRPr="00E34AE6">
              <w:rPr>
                <w:rFonts w:eastAsia="Courier New" w:cs="Trebuchet MS"/>
                <w:color w:val="auto"/>
                <w:lang w:val="fr-FR"/>
              </w:rPr>
              <w:t xml:space="preserve"> Salina </w:t>
            </w:r>
            <w:proofErr w:type="spellStart"/>
            <w:r w:rsidRPr="00E34AE6">
              <w:rPr>
                <w:rFonts w:eastAsia="Courier New" w:cs="Trebuchet MS"/>
                <w:color w:val="auto"/>
                <w:lang w:val="fr-FR"/>
              </w:rPr>
              <w:t>Slănic</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cât</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şi</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râurile</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Slanic</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Vărbilau</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şi</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Teleajen</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din</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jud</w:t>
            </w:r>
            <w:proofErr w:type="spellEnd"/>
            <w:r w:rsidRPr="00E34AE6">
              <w:rPr>
                <w:rFonts w:eastAsia="Courier New" w:cs="Trebuchet MS"/>
                <w:color w:val="auto"/>
                <w:lang w:val="fr-FR"/>
              </w:rPr>
              <w:t>. Prahova (</w:t>
            </w:r>
            <w:proofErr w:type="spellStart"/>
            <w:r w:rsidRPr="00E34AE6">
              <w:rPr>
                <w:rFonts w:eastAsia="Courier New" w:cs="Trebuchet MS"/>
                <w:color w:val="auto"/>
                <w:lang w:val="fr-FR"/>
              </w:rPr>
              <w:t>legat</w:t>
            </w:r>
            <w:proofErr w:type="spellEnd"/>
            <w:r w:rsidRPr="00E34AE6">
              <w:rPr>
                <w:rFonts w:eastAsia="Courier New" w:cs="Trebuchet MS"/>
                <w:color w:val="auto"/>
                <w:lang w:val="fr-FR"/>
              </w:rPr>
              <w:t xml:space="preserve"> de </w:t>
            </w:r>
            <w:proofErr w:type="spellStart"/>
            <w:r w:rsidRPr="00E34AE6">
              <w:rPr>
                <w:rFonts w:eastAsia="Courier New" w:cs="Trebuchet MS"/>
                <w:color w:val="auto"/>
                <w:lang w:val="fr-FR"/>
              </w:rPr>
              <w:t>fenomenul</w:t>
            </w:r>
            <w:proofErr w:type="spellEnd"/>
            <w:r w:rsidRPr="00E34AE6">
              <w:rPr>
                <w:rFonts w:eastAsia="Courier New" w:cs="Trebuchet MS"/>
                <w:color w:val="auto"/>
                <w:lang w:val="fr-FR"/>
              </w:rPr>
              <w:t xml:space="preserve"> de </w:t>
            </w:r>
            <w:proofErr w:type="spellStart"/>
            <w:r w:rsidRPr="00E34AE6">
              <w:rPr>
                <w:rFonts w:eastAsia="Courier New" w:cs="Trebuchet MS"/>
                <w:color w:val="auto"/>
                <w:lang w:val="fr-FR"/>
              </w:rPr>
              <w:t>diapirism</w:t>
            </w:r>
            <w:proofErr w:type="spellEnd"/>
            <w:r w:rsidRPr="00E34AE6">
              <w:rPr>
                <w:rFonts w:eastAsia="Courier New" w:cs="Trebuchet MS"/>
                <w:color w:val="auto"/>
                <w:lang w:val="fr-FR"/>
              </w:rPr>
              <w:t xml:space="preserve">) si </w:t>
            </w:r>
            <w:proofErr w:type="spellStart"/>
            <w:r w:rsidRPr="00E34AE6">
              <w:rPr>
                <w:rFonts w:eastAsia="Courier New" w:cs="Trebuchet MS"/>
                <w:color w:val="auto"/>
                <w:lang w:val="fr-FR"/>
              </w:rPr>
              <w:t>tasare</w:t>
            </w:r>
            <w:proofErr w:type="spellEnd"/>
            <w:r w:rsidRPr="00E34AE6">
              <w:rPr>
                <w:rFonts w:eastAsia="Courier New" w:cs="Trebuchet MS"/>
                <w:color w:val="auto"/>
                <w:lang w:val="fr-FR"/>
              </w:rPr>
              <w:t xml:space="preserve"> a </w:t>
            </w:r>
            <w:proofErr w:type="spellStart"/>
            <w:r w:rsidRPr="00E34AE6">
              <w:rPr>
                <w:rFonts w:eastAsia="Courier New" w:cs="Trebuchet MS"/>
                <w:color w:val="auto"/>
                <w:lang w:val="fr-FR"/>
              </w:rPr>
              <w:t>solului</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din</w:t>
            </w:r>
            <w:proofErr w:type="spellEnd"/>
            <w:r w:rsidRPr="00E34AE6">
              <w:rPr>
                <w:rFonts w:eastAsia="Courier New" w:cs="Trebuchet MS"/>
                <w:color w:val="auto"/>
                <w:lang w:val="fr-FR"/>
              </w:rPr>
              <w:t xml:space="preserve"> zona </w:t>
            </w:r>
            <w:proofErr w:type="spellStart"/>
            <w:r w:rsidRPr="00E34AE6">
              <w:rPr>
                <w:rFonts w:eastAsia="Courier New" w:cs="Trebuchet MS"/>
                <w:color w:val="auto"/>
                <w:lang w:val="fr-FR"/>
              </w:rPr>
              <w:t>orasului</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Slanic</w:t>
            </w:r>
            <w:proofErr w:type="spellEnd"/>
            <w:r w:rsidRPr="00E34AE6">
              <w:rPr>
                <w:rFonts w:eastAsia="Courier New" w:cs="Trebuchet MS"/>
                <w:color w:val="auto"/>
                <w:lang w:val="fr-FR"/>
              </w:rPr>
              <w:t xml:space="preserve">-Prahova, </w:t>
            </w:r>
            <w:proofErr w:type="spellStart"/>
            <w:r w:rsidRPr="00E34AE6">
              <w:rPr>
                <w:rFonts w:eastAsia="Courier New" w:cs="Trebuchet MS"/>
                <w:color w:val="auto"/>
                <w:lang w:val="fr-FR"/>
              </w:rPr>
              <w:t>ca</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urmare</w:t>
            </w:r>
            <w:proofErr w:type="spellEnd"/>
            <w:r w:rsidRPr="00E34AE6">
              <w:rPr>
                <w:rFonts w:eastAsia="Courier New" w:cs="Trebuchet MS"/>
                <w:color w:val="auto"/>
                <w:lang w:val="fr-FR"/>
              </w:rPr>
              <w:t xml:space="preserve"> a </w:t>
            </w:r>
            <w:proofErr w:type="spellStart"/>
            <w:r w:rsidRPr="00E34AE6">
              <w:rPr>
                <w:rFonts w:eastAsia="Courier New" w:cs="Trebuchet MS"/>
                <w:color w:val="auto"/>
                <w:lang w:val="fr-FR"/>
              </w:rPr>
              <w:t>infiltratiilor</w:t>
            </w:r>
            <w:proofErr w:type="spellEnd"/>
            <w:r w:rsidRPr="00E34AE6">
              <w:rPr>
                <w:rFonts w:eastAsia="Courier New" w:cs="Trebuchet MS"/>
                <w:color w:val="auto"/>
                <w:lang w:val="fr-FR"/>
              </w:rPr>
              <w:t xml:space="preserve"> de </w:t>
            </w:r>
            <w:proofErr w:type="spellStart"/>
            <w:r w:rsidRPr="00E34AE6">
              <w:rPr>
                <w:rFonts w:eastAsia="Courier New" w:cs="Trebuchet MS"/>
                <w:color w:val="auto"/>
                <w:lang w:val="fr-FR"/>
              </w:rPr>
              <w:t>apa</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sărată</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din</w:t>
            </w:r>
            <w:proofErr w:type="spellEnd"/>
            <w:r w:rsidRPr="00E34AE6">
              <w:rPr>
                <w:rFonts w:eastAsia="Courier New" w:cs="Trebuchet MS"/>
                <w:color w:val="auto"/>
                <w:lang w:val="fr-FR"/>
              </w:rPr>
              <w:t xml:space="preserve"> Mina Victoria, </w:t>
            </w:r>
            <w:proofErr w:type="spellStart"/>
            <w:r w:rsidRPr="00E34AE6">
              <w:rPr>
                <w:rFonts w:eastAsia="Courier New" w:cs="Trebuchet MS"/>
                <w:color w:val="auto"/>
                <w:lang w:val="fr-FR"/>
              </w:rPr>
              <w:t>aflată</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în</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conservare</w:t>
            </w:r>
            <w:proofErr w:type="spellEnd"/>
            <w:r w:rsidRPr="00E34AE6">
              <w:rPr>
                <w:rFonts w:eastAsia="Courier New" w:cs="Trebuchet MS"/>
                <w:color w:val="auto"/>
                <w:lang w:val="fr-FR"/>
              </w:rPr>
              <w:t xml:space="preserve">, </w:t>
            </w:r>
            <w:proofErr w:type="spellStart"/>
            <w:r w:rsidRPr="00E34AE6">
              <w:rPr>
                <w:rFonts w:eastAsia="Courier New" w:cs="Trebuchet MS"/>
                <w:color w:val="auto"/>
                <w:lang w:val="fr-FR"/>
              </w:rPr>
              <w:t>din</w:t>
            </w:r>
            <w:proofErr w:type="spellEnd"/>
            <w:r w:rsidRPr="00E34AE6">
              <w:rPr>
                <w:rFonts w:eastAsia="Courier New" w:cs="Trebuchet MS"/>
                <w:color w:val="auto"/>
                <w:lang w:val="fr-FR"/>
              </w:rPr>
              <w:t xml:space="preserve"> data de 12.06.2024.</w:t>
            </w:r>
          </w:p>
          <w:p w14:paraId="6F4E3658" w14:textId="77777777" w:rsidR="00E34AE6" w:rsidRPr="00E34AE6" w:rsidRDefault="00E34AE6" w:rsidP="00E34AE6">
            <w:pPr>
              <w:spacing w:before="0" w:after="0" w:line="240" w:lineRule="auto"/>
              <w:ind w:left="1260"/>
              <w:rPr>
                <w:rFonts w:eastAsia="Courier New" w:cs="Trebuchet MS"/>
                <w:color w:val="auto"/>
                <w:lang w:val="fr-FR"/>
              </w:rPr>
            </w:pPr>
          </w:p>
        </w:tc>
      </w:tr>
    </w:tbl>
    <w:p w14:paraId="42E08106" w14:textId="77777777" w:rsidR="00E34AE6" w:rsidRPr="00E34AE6" w:rsidRDefault="00E34AE6" w:rsidP="00E34AE6">
      <w:pPr>
        <w:numPr>
          <w:ilvl w:val="1"/>
          <w:numId w:val="4"/>
        </w:numPr>
        <w:spacing w:before="0" w:after="0" w:line="240" w:lineRule="auto"/>
        <w:ind w:hanging="270"/>
        <w:rPr>
          <w:rFonts w:eastAsia="Courier New" w:cs="Trebuchet MS"/>
          <w:b/>
          <w:bCs/>
          <w:color w:val="auto"/>
        </w:rPr>
      </w:pPr>
      <w:r w:rsidRPr="00E34AE6">
        <w:rPr>
          <w:rFonts w:eastAsia="Courier New" w:cs="Trebuchet MS"/>
          <w:b/>
          <w:bCs/>
          <w:color w:val="auto"/>
        </w:rPr>
        <w:t>Pe Marea Neagră</w:t>
      </w:r>
    </w:p>
    <w:p w14:paraId="39C2A663" w14:textId="77777777" w:rsidR="00E34AE6" w:rsidRPr="00E34AE6" w:rsidRDefault="00E34AE6" w:rsidP="00E34AE6">
      <w:pPr>
        <w:spacing w:before="0" w:after="0"/>
        <w:ind w:left="1710"/>
        <w:rPr>
          <w:rFonts w:ascii="Tahoma" w:eastAsia="Courier New" w:hAnsi="Tahoma" w:cs="Trebuchet MS"/>
          <w:color w:val="auto"/>
          <w:lang w:val="it-IT"/>
        </w:rPr>
      </w:pPr>
      <w:r w:rsidRPr="00E34AE6">
        <w:rPr>
          <w:rFonts w:ascii="Tahoma" w:eastAsia="Courier New" w:hAnsi="Tahoma" w:cs="Trebuchet MS"/>
          <w:color w:val="auto"/>
          <w:lang w:val="it-IT"/>
        </w:rPr>
        <w:t>Nu au fost evenimente deosebite</w:t>
      </w:r>
    </w:p>
    <w:p w14:paraId="7B75EA52" w14:textId="77777777" w:rsidR="00E34AE6" w:rsidRPr="00E34AE6" w:rsidRDefault="00E34AE6" w:rsidP="00E34AE6">
      <w:pPr>
        <w:spacing w:before="0" w:after="0"/>
        <w:ind w:left="1710"/>
        <w:rPr>
          <w:rFonts w:eastAsia="Courier New" w:cs="Trebuchet MS"/>
          <w:color w:val="auto"/>
          <w:lang w:val="it-IT"/>
        </w:rPr>
      </w:pPr>
    </w:p>
    <w:p w14:paraId="75AB3B21" w14:textId="77777777" w:rsidR="00E34AE6" w:rsidRPr="00E34AE6" w:rsidRDefault="00E34AE6" w:rsidP="00E34AE6">
      <w:pPr>
        <w:numPr>
          <w:ilvl w:val="0"/>
          <w:numId w:val="7"/>
        </w:numPr>
        <w:spacing w:before="0" w:after="120"/>
        <w:ind w:left="1134" w:right="13" w:firstLine="0"/>
        <w:outlineLvl w:val="5"/>
        <w:rPr>
          <w:rFonts w:eastAsia="Trebuchet MS" w:cs="Trebuchet MS"/>
          <w:b/>
          <w:bCs/>
          <w:i/>
          <w:color w:val="auto"/>
          <w:u w:val="single"/>
        </w:rPr>
      </w:pPr>
      <w:r w:rsidRPr="00E34AE6">
        <w:rPr>
          <w:rFonts w:eastAsia="Trebuchet MS" w:cs="Trebuchet MS"/>
          <w:b/>
          <w:bCs/>
          <w:i/>
          <w:color w:val="auto"/>
          <w:u w:val="single"/>
        </w:rPr>
        <w:t>CALITATEA MEDIULUI</w:t>
      </w:r>
    </w:p>
    <w:p w14:paraId="45085E32" w14:textId="77777777" w:rsidR="00E34AE6" w:rsidRPr="00E34AE6" w:rsidRDefault="00E34AE6" w:rsidP="00E34AE6">
      <w:pPr>
        <w:numPr>
          <w:ilvl w:val="0"/>
          <w:numId w:val="5"/>
        </w:numPr>
        <w:tabs>
          <w:tab w:val="num" w:pos="720"/>
        </w:tabs>
        <w:spacing w:before="0" w:after="120"/>
        <w:ind w:left="1134" w:right="13" w:firstLine="0"/>
        <w:contextualSpacing/>
        <w:rPr>
          <w:rFonts w:eastAsia="Courier New" w:cs="Trebuchet MS"/>
          <w:b/>
          <w:noProof/>
          <w:color w:val="auto"/>
        </w:rPr>
      </w:pPr>
      <w:r w:rsidRPr="00E34AE6">
        <w:rPr>
          <w:rFonts w:eastAsia="Courier New" w:cs="Trebuchet MS"/>
          <w:b/>
          <w:color w:val="auto"/>
        </w:rPr>
        <w:t>Î</w:t>
      </w:r>
      <w:r w:rsidRPr="00E34AE6">
        <w:rPr>
          <w:rFonts w:eastAsia="Courier New" w:cs="Trebuchet MS"/>
          <w:b/>
          <w:noProof/>
          <w:color w:val="auto"/>
        </w:rPr>
        <w:t>n domeniul aerului</w:t>
      </w:r>
    </w:p>
    <w:p w14:paraId="6D126BB8" w14:textId="77777777" w:rsidR="00E34AE6" w:rsidRPr="00E34AE6" w:rsidRDefault="00E34AE6" w:rsidP="00E34AE6">
      <w:pPr>
        <w:spacing w:before="0" w:after="120"/>
        <w:ind w:left="1134" w:right="13"/>
        <w:contextualSpacing/>
        <w:rPr>
          <w:rFonts w:ascii="Tahoma" w:eastAsia="Courier New" w:hAnsi="Tahoma" w:cs="Trebuchet MS"/>
          <w:color w:val="auto"/>
          <w:lang w:val="fr-FR"/>
        </w:rPr>
      </w:pPr>
    </w:p>
    <w:p w14:paraId="76BB5D96" w14:textId="77777777" w:rsidR="00E34AE6" w:rsidRPr="00E34AE6" w:rsidRDefault="00E34AE6" w:rsidP="00E34AE6">
      <w:pPr>
        <w:spacing w:before="0" w:after="0"/>
        <w:ind w:left="1170" w:right="333" w:firstLine="99"/>
        <w:rPr>
          <w:rFonts w:ascii="Tahoma" w:eastAsia="Courier New" w:hAnsi="Tahoma" w:cs="Trebuchet MS"/>
          <w:b/>
          <w:color w:val="auto"/>
        </w:rPr>
      </w:pPr>
      <w:r w:rsidRPr="00E34AE6">
        <w:rPr>
          <w:rFonts w:ascii="Tahoma" w:eastAsia="Courier New" w:hAnsi="Tahoma" w:cs="Trebuchet MS"/>
          <w:b/>
          <w:color w:val="auto"/>
          <w:lang w:val="it-IT"/>
        </w:rPr>
        <w:t>APM D</w:t>
      </w:r>
      <w:proofErr w:type="spellStart"/>
      <w:r w:rsidRPr="00E34AE6">
        <w:rPr>
          <w:rFonts w:ascii="Tahoma" w:eastAsia="Courier New" w:hAnsi="Tahoma" w:cs="Trebuchet MS"/>
          <w:b/>
          <w:color w:val="auto"/>
        </w:rPr>
        <w:t>âmboviţa</w:t>
      </w:r>
      <w:proofErr w:type="spellEnd"/>
      <w:r w:rsidRPr="00E34AE6">
        <w:rPr>
          <w:rFonts w:ascii="Tahoma" w:eastAsia="Courier New" w:hAnsi="Tahoma" w:cs="Trebuchet MS"/>
          <w:b/>
          <w:color w:val="auto"/>
        </w:rPr>
        <w:t xml:space="preserve"> </w:t>
      </w:r>
      <w:r w:rsidRPr="00E34AE6">
        <w:rPr>
          <w:rFonts w:ascii="Tahoma" w:eastAsia="Courier New" w:hAnsi="Tahoma" w:cs="Trebuchet MS"/>
          <w:color w:val="auto"/>
        </w:rPr>
        <w:t xml:space="preserve">informează despre izbucnirea unui </w:t>
      </w:r>
      <w:r w:rsidRPr="00E34AE6">
        <w:rPr>
          <w:rFonts w:ascii="Tahoma" w:eastAsia="Courier New" w:hAnsi="Tahoma" w:cs="Trebuchet MS"/>
          <w:b/>
          <w:color w:val="auto"/>
        </w:rPr>
        <w:t xml:space="preserve">incendiu din data de 16.10.2024, ora 14:50, din zona loc. </w:t>
      </w:r>
      <w:proofErr w:type="spellStart"/>
      <w:r w:rsidRPr="00E34AE6">
        <w:rPr>
          <w:rFonts w:ascii="Tahoma" w:eastAsia="Courier New" w:hAnsi="Tahoma" w:cs="Trebuchet MS"/>
          <w:b/>
          <w:color w:val="auto"/>
        </w:rPr>
        <w:t>Gămăneşti</w:t>
      </w:r>
      <w:proofErr w:type="spellEnd"/>
      <w:r w:rsidRPr="00E34AE6">
        <w:rPr>
          <w:rFonts w:ascii="Tahoma" w:eastAsia="Courier New" w:hAnsi="Tahoma" w:cs="Trebuchet MS"/>
          <w:b/>
          <w:color w:val="auto"/>
        </w:rPr>
        <w:t xml:space="preserve">, </w:t>
      </w:r>
      <w:proofErr w:type="spellStart"/>
      <w:r w:rsidRPr="00E34AE6">
        <w:rPr>
          <w:rFonts w:ascii="Tahoma" w:eastAsia="Courier New" w:hAnsi="Tahoma" w:cs="Trebuchet MS"/>
          <w:b/>
          <w:color w:val="auto"/>
        </w:rPr>
        <w:t>com</w:t>
      </w:r>
      <w:proofErr w:type="spellEnd"/>
      <w:r w:rsidRPr="00E34AE6">
        <w:rPr>
          <w:rFonts w:ascii="Tahoma" w:eastAsia="Courier New" w:hAnsi="Tahoma" w:cs="Trebuchet MS"/>
          <w:b/>
          <w:color w:val="auto"/>
        </w:rPr>
        <w:t xml:space="preserve">. </w:t>
      </w:r>
      <w:proofErr w:type="spellStart"/>
      <w:r w:rsidRPr="00E34AE6">
        <w:rPr>
          <w:rFonts w:ascii="Tahoma" w:eastAsia="Courier New" w:hAnsi="Tahoma" w:cs="Trebuchet MS"/>
          <w:b/>
          <w:color w:val="auto"/>
        </w:rPr>
        <w:t>Conţeşti</w:t>
      </w:r>
      <w:proofErr w:type="spellEnd"/>
      <w:r w:rsidRPr="00E34AE6">
        <w:rPr>
          <w:rFonts w:ascii="Tahoma" w:eastAsia="Courier New" w:hAnsi="Tahoma" w:cs="Trebuchet MS"/>
          <w:b/>
          <w:color w:val="auto"/>
        </w:rPr>
        <w:t xml:space="preserve">, jud. </w:t>
      </w:r>
      <w:proofErr w:type="spellStart"/>
      <w:r w:rsidRPr="00E34AE6">
        <w:rPr>
          <w:rFonts w:ascii="Tahoma" w:eastAsia="Courier New" w:hAnsi="Tahoma" w:cs="Trebuchet MS"/>
          <w:b/>
          <w:color w:val="auto"/>
        </w:rPr>
        <w:t>Dâmboviţa</w:t>
      </w:r>
      <w:proofErr w:type="spellEnd"/>
      <w:r w:rsidRPr="00E34AE6">
        <w:rPr>
          <w:rFonts w:ascii="Tahoma" w:eastAsia="Courier New" w:hAnsi="Tahoma" w:cs="Trebuchet MS"/>
          <w:b/>
          <w:color w:val="auto"/>
        </w:rPr>
        <w:t xml:space="preserve">. Au ars 1000 kg. </w:t>
      </w:r>
      <w:proofErr w:type="spellStart"/>
      <w:r w:rsidRPr="00E34AE6">
        <w:rPr>
          <w:rFonts w:ascii="Tahoma" w:eastAsia="Courier New" w:hAnsi="Tahoma" w:cs="Trebuchet MS"/>
          <w:b/>
          <w:color w:val="auto"/>
        </w:rPr>
        <w:t>deşeuri</w:t>
      </w:r>
      <w:proofErr w:type="spellEnd"/>
      <w:r w:rsidRPr="00E34AE6">
        <w:rPr>
          <w:rFonts w:ascii="Tahoma" w:eastAsia="Courier New" w:hAnsi="Tahoma" w:cs="Trebuchet MS"/>
          <w:b/>
          <w:color w:val="auto"/>
        </w:rPr>
        <w:t xml:space="preserve"> depozitate necontrolat (cauciucuri) cu emisii în atmosferă (degajări de fum).</w:t>
      </w:r>
    </w:p>
    <w:p w14:paraId="0D024B7E" w14:textId="77777777" w:rsidR="00E34AE6" w:rsidRPr="00E34AE6" w:rsidRDefault="00E34AE6" w:rsidP="00E34AE6">
      <w:pPr>
        <w:spacing w:before="0" w:after="0"/>
        <w:ind w:left="1170" w:right="333" w:firstLine="99"/>
        <w:rPr>
          <w:rFonts w:ascii="Tahoma" w:eastAsia="Courier New" w:hAnsi="Tahoma" w:cs="Trebuchet MS"/>
          <w:color w:val="auto"/>
        </w:rPr>
      </w:pPr>
      <w:r w:rsidRPr="00E34AE6">
        <w:rPr>
          <w:rFonts w:ascii="Tahoma" w:eastAsia="Courier New" w:hAnsi="Tahoma" w:cs="Trebuchet MS"/>
          <w:b/>
          <w:color w:val="auto"/>
        </w:rPr>
        <w:t xml:space="preserve">ISU </w:t>
      </w:r>
      <w:proofErr w:type="spellStart"/>
      <w:r w:rsidRPr="00E34AE6">
        <w:rPr>
          <w:rFonts w:ascii="Tahoma" w:eastAsia="Courier New" w:hAnsi="Tahoma" w:cs="Trebuchet MS"/>
          <w:b/>
          <w:color w:val="auto"/>
        </w:rPr>
        <w:t>Dâmboviţa</w:t>
      </w:r>
      <w:proofErr w:type="spellEnd"/>
      <w:r w:rsidRPr="00E34AE6">
        <w:rPr>
          <w:rFonts w:ascii="Tahoma" w:eastAsia="Courier New" w:hAnsi="Tahoma" w:cs="Trebuchet MS"/>
          <w:b/>
          <w:color w:val="auto"/>
        </w:rPr>
        <w:t xml:space="preserve"> a intervenit pentru stingerea incendiului, acesta fiind lichidat la ora 15:12. </w:t>
      </w:r>
      <w:r w:rsidRPr="00E34AE6">
        <w:rPr>
          <w:rFonts w:ascii="Tahoma" w:eastAsia="Courier New" w:hAnsi="Tahoma" w:cs="Trebuchet MS"/>
          <w:color w:val="auto"/>
        </w:rPr>
        <w:t>Nu au fost recoltate probe.</w:t>
      </w:r>
    </w:p>
    <w:p w14:paraId="2C16C7F6" w14:textId="77777777" w:rsidR="00E34AE6" w:rsidRPr="00E34AE6" w:rsidRDefault="00E34AE6" w:rsidP="00E34AE6">
      <w:pPr>
        <w:spacing w:before="0" w:after="0"/>
        <w:ind w:left="1170" w:right="333" w:firstLine="99"/>
        <w:rPr>
          <w:rFonts w:ascii="Tahoma" w:eastAsia="Courier New" w:hAnsi="Tahoma" w:cs="Trebuchet MS"/>
          <w:b/>
          <w:color w:val="auto"/>
        </w:rPr>
      </w:pPr>
    </w:p>
    <w:p w14:paraId="01020223" w14:textId="77777777" w:rsidR="00E34AE6" w:rsidRPr="00E34AE6" w:rsidRDefault="00E34AE6" w:rsidP="00E34AE6">
      <w:pPr>
        <w:spacing w:before="0" w:after="0"/>
        <w:ind w:left="1170" w:right="333" w:firstLine="99"/>
        <w:rPr>
          <w:rFonts w:ascii="Tahoma" w:eastAsia="Courier New" w:hAnsi="Tahoma" w:cs="Trebuchet MS"/>
          <w:b/>
          <w:color w:val="auto"/>
        </w:rPr>
      </w:pPr>
    </w:p>
    <w:p w14:paraId="45189D0E" w14:textId="77777777" w:rsidR="00E34AE6" w:rsidRPr="00E34AE6" w:rsidRDefault="00E34AE6" w:rsidP="00E34AE6">
      <w:pPr>
        <w:spacing w:before="0" w:after="0"/>
        <w:ind w:left="1170" w:right="333" w:firstLine="99"/>
        <w:rPr>
          <w:rFonts w:ascii="Tahoma" w:eastAsia="Courier New" w:hAnsi="Tahoma" w:cs="Trebuchet MS"/>
          <w:b/>
          <w:color w:val="auto"/>
        </w:rPr>
      </w:pPr>
      <w:r w:rsidRPr="00E34AE6">
        <w:rPr>
          <w:rFonts w:ascii="Tahoma" w:eastAsia="Courier New" w:hAnsi="Tahoma" w:cs="Trebuchet MS"/>
          <w:b/>
          <w:color w:val="auto"/>
        </w:rPr>
        <w:t xml:space="preserve">GNM-CJ </w:t>
      </w:r>
      <w:proofErr w:type="spellStart"/>
      <w:r w:rsidRPr="00E34AE6">
        <w:rPr>
          <w:rFonts w:ascii="Tahoma" w:eastAsia="Courier New" w:hAnsi="Tahoma" w:cs="Trebuchet MS"/>
          <w:b/>
          <w:color w:val="auto"/>
        </w:rPr>
        <w:t>Constanţa</w:t>
      </w:r>
      <w:proofErr w:type="spellEnd"/>
      <w:r w:rsidRPr="00E34AE6">
        <w:rPr>
          <w:rFonts w:ascii="Tahoma" w:eastAsia="Courier New" w:hAnsi="Tahoma" w:cs="Trebuchet MS"/>
          <w:b/>
          <w:color w:val="auto"/>
        </w:rPr>
        <w:t xml:space="preserve"> informează despre</w:t>
      </w:r>
      <w:r w:rsidRPr="00E34AE6">
        <w:rPr>
          <w:rFonts w:ascii="Tahoma" w:eastAsia="Courier New" w:hAnsi="Tahoma" w:cs="Trebuchet MS"/>
          <w:color w:val="auto"/>
        </w:rPr>
        <w:t xml:space="preserve"> izbucnirea unui </w:t>
      </w:r>
      <w:r w:rsidRPr="00E34AE6">
        <w:rPr>
          <w:rFonts w:ascii="Tahoma" w:eastAsia="Courier New" w:hAnsi="Tahoma" w:cs="Trebuchet MS"/>
          <w:b/>
          <w:color w:val="auto"/>
        </w:rPr>
        <w:t xml:space="preserve">incendiu din data de 16.10.2024,  ora 13:00, pe raza comunei Poarta Albă, jud. Constanța care se manifesta la un depozit ilegal de deșeuri, în suprafață de cca. 2 hectare. Cauza producerii incendiului este necunoscută. </w:t>
      </w:r>
    </w:p>
    <w:p w14:paraId="5C4DFF99" w14:textId="77777777" w:rsidR="00E34AE6" w:rsidRPr="00E34AE6" w:rsidRDefault="00E34AE6" w:rsidP="00E34AE6">
      <w:pPr>
        <w:spacing w:before="0" w:after="0"/>
        <w:ind w:left="1170" w:right="333" w:firstLine="99"/>
        <w:rPr>
          <w:rFonts w:ascii="Tahoma" w:eastAsia="Courier New" w:hAnsi="Tahoma" w:cs="Trebuchet MS"/>
          <w:color w:val="auto"/>
        </w:rPr>
      </w:pPr>
      <w:r w:rsidRPr="00E34AE6">
        <w:rPr>
          <w:rFonts w:ascii="Tahoma" w:eastAsia="Courier New" w:hAnsi="Tahoma" w:cs="Trebuchet MS"/>
          <w:color w:val="auto"/>
        </w:rPr>
        <w:t>Incendiul se manifesta cu flacără deschisă la deșeuri menajere și reciclabile, cu degajare puternică de fum. La momentul prezenței comisarilor GNM CJ Constanța, la locul incendiului nu se intervenea, echipajele de intervenție ISU Dobrogea fiind blocate pe calea de acces.</w:t>
      </w:r>
    </w:p>
    <w:p w14:paraId="375369E6" w14:textId="77777777" w:rsidR="00E34AE6" w:rsidRPr="00E34AE6" w:rsidRDefault="00E34AE6" w:rsidP="00E34AE6">
      <w:pPr>
        <w:spacing w:before="0" w:after="0"/>
        <w:ind w:left="1170" w:right="333" w:firstLine="99"/>
        <w:rPr>
          <w:rFonts w:ascii="Tahoma" w:eastAsia="Courier New" w:hAnsi="Tahoma" w:cs="Trebuchet MS"/>
          <w:b/>
          <w:color w:val="auto"/>
        </w:rPr>
      </w:pPr>
      <w:r w:rsidRPr="00E34AE6">
        <w:rPr>
          <w:rFonts w:ascii="Tahoma" w:eastAsia="Courier New" w:hAnsi="Tahoma" w:cs="Trebuchet MS"/>
          <w:b/>
          <w:color w:val="auto"/>
        </w:rPr>
        <w:t xml:space="preserve"> </w:t>
      </w:r>
    </w:p>
    <w:p w14:paraId="161263D0" w14:textId="77777777" w:rsidR="00E34AE6" w:rsidRPr="00E34AE6" w:rsidRDefault="00E34AE6" w:rsidP="00E34AE6">
      <w:pPr>
        <w:spacing w:before="0" w:after="0"/>
        <w:ind w:left="1170" w:right="333" w:firstLine="99"/>
        <w:rPr>
          <w:rFonts w:ascii="Tahoma" w:eastAsia="Courier New" w:hAnsi="Tahoma" w:cs="Trebuchet MS"/>
          <w:color w:val="auto"/>
          <w:lang w:val="it-IT"/>
        </w:rPr>
      </w:pPr>
      <w:r w:rsidRPr="00E34AE6">
        <w:rPr>
          <w:rFonts w:ascii="Tahoma" w:eastAsia="Courier New" w:hAnsi="Tahoma" w:cs="Trebuchet MS"/>
          <w:b/>
          <w:color w:val="auto"/>
          <w:lang w:val="it-IT"/>
        </w:rPr>
        <w:t>Agenţia Naţională pentru Protecţia Mediului</w:t>
      </w:r>
      <w:r w:rsidRPr="00E34AE6">
        <w:rPr>
          <w:rFonts w:ascii="Tahoma" w:eastAsia="Courier New" w:hAnsi="Tahoma" w:cs="Trebuchet MS"/>
          <w:color w:val="auto"/>
          <w:lang w:val="it-IT"/>
        </w:rPr>
        <w:t xml:space="preserve"> informează că, din rezultatele analizelor efectuate </w:t>
      </w:r>
      <w:r w:rsidRPr="00E34AE6">
        <w:rPr>
          <w:rFonts w:ascii="Tahoma" w:eastAsia="Courier New" w:hAnsi="Tahoma" w:cs="Trebuchet MS"/>
          <w:color w:val="auto"/>
        </w:rPr>
        <w:t xml:space="preserve">în data de 14.10.2024, </w:t>
      </w:r>
      <w:r w:rsidRPr="00E34AE6">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5A8BF26F" w14:textId="77777777" w:rsidR="00E34AE6" w:rsidRPr="00E34AE6" w:rsidRDefault="00E34AE6" w:rsidP="00E34AE6">
      <w:pPr>
        <w:spacing w:before="0" w:after="0"/>
        <w:ind w:left="1170" w:right="333" w:firstLine="99"/>
        <w:rPr>
          <w:rFonts w:ascii="Tahoma" w:eastAsia="Courier New" w:hAnsi="Tahoma" w:cs="Trebuchet MS"/>
          <w:color w:val="auto"/>
          <w:lang w:val="it-IT"/>
        </w:rPr>
      </w:pPr>
    </w:p>
    <w:p w14:paraId="45E07E4A" w14:textId="77777777" w:rsidR="00E34AE6" w:rsidRPr="00E34AE6" w:rsidRDefault="00E34AE6" w:rsidP="00E34AE6">
      <w:pPr>
        <w:spacing w:before="0" w:after="0" w:line="240" w:lineRule="auto"/>
        <w:ind w:left="1170" w:right="333"/>
        <w:rPr>
          <w:rFonts w:ascii="Tahoma" w:eastAsia="Courier New" w:hAnsi="Tahoma" w:cs="Trebuchet MS"/>
          <w:b/>
        </w:rPr>
      </w:pPr>
      <w:r w:rsidRPr="00E34AE6">
        <w:rPr>
          <w:rFonts w:ascii="Tahoma" w:eastAsia="Courier New" w:hAnsi="Tahoma" w:cs="Trebuchet MS"/>
          <w:b/>
          <w:color w:val="auto"/>
        </w:rPr>
        <w:t>Media zilnică de 50 µg/</w:t>
      </w:r>
      <w:r w:rsidRPr="00E34AE6">
        <w:rPr>
          <w:rFonts w:ascii="Tahoma" w:eastAsia="Courier New" w:hAnsi="Tahoma" w:cs="Arial"/>
          <w:b/>
          <w:color w:val="auto"/>
        </w:rPr>
        <w:t>m</w:t>
      </w:r>
      <w:r w:rsidRPr="00E34AE6">
        <w:rPr>
          <w:rFonts w:ascii="Tahoma" w:eastAsia="Courier New" w:hAnsi="Tahoma" w:cs="Arial"/>
          <w:b/>
          <w:color w:val="auto"/>
          <w:vertAlign w:val="superscript"/>
        </w:rPr>
        <w:t xml:space="preserve">3 </w:t>
      </w:r>
      <w:r w:rsidRPr="00E34AE6">
        <w:rPr>
          <w:rFonts w:ascii="Tahoma" w:eastAsia="Courier New" w:hAnsi="Tahoma" w:cs="Trebuchet MS"/>
          <w:b/>
          <w:color w:val="auto"/>
        </w:rPr>
        <w:t xml:space="preserve">pentru PM10 </w:t>
      </w:r>
      <w:r w:rsidRPr="00E34AE6">
        <w:rPr>
          <w:rFonts w:ascii="Tahoma" w:eastAsia="Courier New" w:hAnsi="Tahoma" w:cs="Trebuchet MS"/>
          <w:color w:val="auto"/>
        </w:rPr>
        <w:t>(pulberi în suspensie cu diametrul sub 10 microni)</w:t>
      </w:r>
      <w:r w:rsidRPr="00E34AE6">
        <w:rPr>
          <w:rFonts w:ascii="Tahoma" w:eastAsia="Courier New" w:hAnsi="Tahoma" w:cs="Trebuchet MS"/>
          <w:b/>
          <w:color w:val="auto"/>
        </w:rPr>
        <w:t xml:space="preserve"> a</w:t>
      </w:r>
      <w:r w:rsidRPr="00E34AE6">
        <w:rPr>
          <w:rFonts w:ascii="Tahoma" w:eastAsia="Courier New" w:hAnsi="Tahoma" w:cs="Trebuchet MS"/>
          <w:b/>
        </w:rPr>
        <w:t xml:space="preserve"> </w:t>
      </w:r>
      <w:proofErr w:type="spellStart"/>
      <w:r w:rsidRPr="00E34AE6">
        <w:rPr>
          <w:rFonts w:ascii="Tahoma" w:eastAsia="Courier New" w:hAnsi="Tahoma" w:cs="Trebuchet MS"/>
          <w:b/>
        </w:rPr>
        <w:t>a</w:t>
      </w:r>
      <w:proofErr w:type="spellEnd"/>
      <w:r w:rsidRPr="00E34AE6">
        <w:rPr>
          <w:rFonts w:ascii="Tahoma" w:eastAsia="Courier New" w:hAnsi="Tahoma" w:cs="Trebuchet MS"/>
          <w:b/>
        </w:rPr>
        <w:t xml:space="preserve"> fost depășită la următoarele </w:t>
      </w:r>
      <w:proofErr w:type="spellStart"/>
      <w:r w:rsidRPr="00E34AE6">
        <w:rPr>
          <w:rFonts w:ascii="Tahoma" w:eastAsia="Courier New" w:hAnsi="Tahoma" w:cs="Trebuchet MS"/>
          <w:b/>
        </w:rPr>
        <w:t>staţii</w:t>
      </w:r>
      <w:proofErr w:type="spellEnd"/>
      <w:r w:rsidRPr="00E34AE6">
        <w:rPr>
          <w:rFonts w:ascii="Tahoma" w:eastAsia="Courier New" w:hAnsi="Tahoma" w:cs="Trebuchet MS"/>
          <w:b/>
        </w:rPr>
        <w:t xml:space="preserve"> de monitoring a </w:t>
      </w:r>
      <w:proofErr w:type="spellStart"/>
      <w:r w:rsidRPr="00E34AE6">
        <w:rPr>
          <w:rFonts w:ascii="Tahoma" w:eastAsia="Courier New" w:hAnsi="Tahoma" w:cs="Trebuchet MS"/>
          <w:b/>
        </w:rPr>
        <w:t>calităţii</w:t>
      </w:r>
      <w:proofErr w:type="spellEnd"/>
      <w:r w:rsidRPr="00E34AE6">
        <w:rPr>
          <w:rFonts w:ascii="Tahoma" w:eastAsia="Courier New" w:hAnsi="Tahoma" w:cs="Trebuchet MS"/>
          <w:b/>
        </w:rPr>
        <w:t xml:space="preserve"> aerului din teritoriu:</w:t>
      </w:r>
    </w:p>
    <w:p w14:paraId="5059C149" w14:textId="77777777" w:rsidR="00E34AE6" w:rsidRPr="00E34AE6" w:rsidRDefault="00E34AE6" w:rsidP="00E34AE6">
      <w:pPr>
        <w:spacing w:before="0" w:after="0" w:line="240" w:lineRule="auto"/>
        <w:ind w:left="1170" w:right="333"/>
        <w:rPr>
          <w:rFonts w:ascii="Tahoma" w:eastAsia="Courier New" w:hAnsi="Tahoma" w:cs="Trebuchet MS"/>
          <w:b/>
        </w:rPr>
      </w:pPr>
    </w:p>
    <w:p w14:paraId="1E58F6A5" w14:textId="77777777" w:rsidR="00E34AE6" w:rsidRPr="00E34AE6" w:rsidRDefault="00E34AE6" w:rsidP="00E34AE6">
      <w:pPr>
        <w:spacing w:before="0" w:after="0" w:line="240" w:lineRule="auto"/>
        <w:ind w:left="1170" w:right="333"/>
        <w:rPr>
          <w:rFonts w:ascii="Tahoma" w:eastAsia="Courier New" w:hAnsi="Tahoma" w:cs="Trebuchet MS"/>
          <w:b/>
        </w:rPr>
      </w:pPr>
      <w:r w:rsidRPr="00E34AE6">
        <w:rPr>
          <w:rFonts w:ascii="Tahoma" w:eastAsia="Courier New" w:hAnsi="Tahoma" w:cs="Trebuchet MS"/>
          <w:b/>
          <w:color w:val="auto"/>
        </w:rPr>
        <w:t xml:space="preserve">B-17 – mun. </w:t>
      </w:r>
      <w:proofErr w:type="spellStart"/>
      <w:r w:rsidRPr="00E34AE6">
        <w:rPr>
          <w:rFonts w:ascii="Tahoma" w:eastAsia="Courier New" w:hAnsi="Tahoma" w:cs="Trebuchet MS"/>
          <w:b/>
          <w:color w:val="auto"/>
        </w:rPr>
        <w:t>Bucureşti</w:t>
      </w:r>
      <w:proofErr w:type="spellEnd"/>
    </w:p>
    <w:p w14:paraId="55FAEBB6" w14:textId="77777777" w:rsidR="00E34AE6" w:rsidRPr="00E34AE6" w:rsidRDefault="00E34AE6" w:rsidP="00E34AE6">
      <w:pPr>
        <w:spacing w:before="0" w:after="0" w:line="240" w:lineRule="auto"/>
        <w:ind w:left="1170" w:right="333"/>
        <w:rPr>
          <w:rFonts w:ascii="Tahoma" w:eastAsia="Courier New" w:hAnsi="Tahoma" w:cs="Trebuchet MS"/>
          <w:b/>
        </w:rPr>
      </w:pPr>
    </w:p>
    <w:p w14:paraId="163181CE" w14:textId="77777777" w:rsidR="00E34AE6" w:rsidRPr="00E34AE6" w:rsidRDefault="00E34AE6" w:rsidP="00E34AE6">
      <w:pPr>
        <w:spacing w:before="0" w:after="0"/>
        <w:ind w:left="1170" w:right="333" w:firstLine="99"/>
        <w:rPr>
          <w:rFonts w:ascii="Tahoma" w:eastAsia="Courier New" w:hAnsi="Tahoma" w:cs="Trebuchet MS"/>
          <w:color w:val="auto"/>
          <w:lang w:val="it-IT"/>
        </w:rPr>
      </w:pPr>
      <w:r w:rsidRPr="00E34AE6">
        <w:rPr>
          <w:rFonts w:ascii="Tahoma" w:eastAsia="Courier New" w:hAnsi="Tahoma" w:cs="Trebuchet MS"/>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044D89C4" w14:textId="77777777" w:rsidR="00E34AE6" w:rsidRPr="00E34AE6" w:rsidRDefault="00E34AE6" w:rsidP="00E34AE6">
      <w:pPr>
        <w:spacing w:before="0" w:after="0"/>
        <w:ind w:left="1170" w:right="333" w:firstLine="99"/>
        <w:rPr>
          <w:rFonts w:ascii="Tahoma" w:eastAsia="Courier New" w:hAnsi="Tahoma" w:cs="Trebuchet MS"/>
          <w:color w:val="auto"/>
          <w:lang w:val="it-IT"/>
        </w:rPr>
      </w:pPr>
    </w:p>
    <w:p w14:paraId="2DAAD415" w14:textId="77777777" w:rsidR="00E34AE6" w:rsidRPr="00E34AE6" w:rsidRDefault="00E34AE6" w:rsidP="00E34AE6">
      <w:pPr>
        <w:numPr>
          <w:ilvl w:val="0"/>
          <w:numId w:val="5"/>
        </w:numPr>
        <w:spacing w:before="0" w:after="0"/>
        <w:ind w:right="333"/>
        <w:rPr>
          <w:rFonts w:eastAsia="Courier New" w:cs="Trebuchet MS"/>
          <w:b/>
          <w:color w:val="auto"/>
        </w:rPr>
      </w:pPr>
      <w:r w:rsidRPr="00E34AE6">
        <w:rPr>
          <w:rFonts w:eastAsia="Courier New" w:cs="Trebuchet MS"/>
          <w:b/>
          <w:color w:val="auto"/>
        </w:rPr>
        <w:t xml:space="preserve">În domeniul solului </w:t>
      </w:r>
      <w:proofErr w:type="spellStart"/>
      <w:r w:rsidRPr="00E34AE6">
        <w:rPr>
          <w:rFonts w:eastAsia="Courier New" w:cs="Trebuchet MS"/>
          <w:b/>
          <w:color w:val="auto"/>
        </w:rPr>
        <w:t>şi</w:t>
      </w:r>
      <w:proofErr w:type="spellEnd"/>
      <w:r w:rsidRPr="00E34AE6">
        <w:rPr>
          <w:rFonts w:eastAsia="Courier New" w:cs="Trebuchet MS"/>
          <w:b/>
          <w:color w:val="auto"/>
        </w:rPr>
        <w:t xml:space="preserve"> </w:t>
      </w:r>
      <w:proofErr w:type="spellStart"/>
      <w:r w:rsidRPr="00E34AE6">
        <w:rPr>
          <w:rFonts w:eastAsia="Courier New" w:cs="Trebuchet MS"/>
          <w:b/>
          <w:color w:val="auto"/>
        </w:rPr>
        <w:t>vegetaţiei</w:t>
      </w:r>
      <w:proofErr w:type="spellEnd"/>
      <w:r w:rsidRPr="00E34AE6">
        <w:rPr>
          <w:rFonts w:eastAsia="Courier New" w:cs="Trebuchet MS"/>
          <w:b/>
          <w:color w:val="auto"/>
        </w:rPr>
        <w:t>:</w:t>
      </w:r>
    </w:p>
    <w:p w14:paraId="0D970618" w14:textId="77777777" w:rsidR="00E34AE6" w:rsidRPr="00E34AE6" w:rsidRDefault="00E34AE6" w:rsidP="00E34AE6">
      <w:pPr>
        <w:spacing w:before="0" w:after="0"/>
        <w:ind w:right="333"/>
        <w:rPr>
          <w:rFonts w:eastAsia="Courier New" w:cs="Trebuchet MS"/>
          <w:b/>
          <w:color w:val="auto"/>
        </w:rPr>
      </w:pPr>
    </w:p>
    <w:p w14:paraId="75D17FBC" w14:textId="77777777" w:rsidR="00E34AE6" w:rsidRPr="00E34AE6" w:rsidRDefault="00E34AE6" w:rsidP="00E34AE6">
      <w:pPr>
        <w:spacing w:before="0" w:after="0"/>
        <w:ind w:left="1267" w:hanging="7"/>
        <w:rPr>
          <w:rFonts w:ascii="Tahoma" w:eastAsia="Courier New" w:hAnsi="Tahoma" w:cs="Trebuchet MS"/>
          <w:noProof/>
          <w:color w:val="auto"/>
        </w:rPr>
      </w:pPr>
      <w:r w:rsidRPr="00E34AE6">
        <w:rPr>
          <w:rFonts w:ascii="Tahoma" w:eastAsia="Courier New" w:hAnsi="Tahoma" w:cs="Trebuchet MS"/>
          <w:noProof/>
          <w:color w:val="auto"/>
        </w:rPr>
        <w:t>Nu au fost semnalate evenimente deosebite, iar la nivelul fondului forestier de stat nu s-au înregistrat incendii sau doborâturi de vânt.</w:t>
      </w:r>
    </w:p>
    <w:p w14:paraId="011E5845" w14:textId="77777777" w:rsidR="00E34AE6" w:rsidRPr="00E34AE6" w:rsidRDefault="00E34AE6" w:rsidP="00E34AE6">
      <w:pPr>
        <w:spacing w:before="0" w:after="120"/>
        <w:ind w:left="1170"/>
        <w:rPr>
          <w:rFonts w:ascii="Tahoma" w:eastAsia="Courier New" w:hAnsi="Tahoma" w:cs="Trebuchet MS"/>
          <w:color w:val="auto"/>
        </w:rPr>
      </w:pPr>
    </w:p>
    <w:p w14:paraId="042D040B" w14:textId="77777777" w:rsidR="00E34AE6" w:rsidRPr="00E34AE6" w:rsidRDefault="00E34AE6" w:rsidP="00E34AE6">
      <w:pPr>
        <w:numPr>
          <w:ilvl w:val="0"/>
          <w:numId w:val="5"/>
        </w:numPr>
        <w:spacing w:before="0" w:after="0"/>
        <w:ind w:right="333"/>
        <w:rPr>
          <w:rFonts w:eastAsia="Courier New" w:cs="Trebuchet MS"/>
          <w:b/>
          <w:color w:val="auto"/>
        </w:rPr>
      </w:pPr>
      <w:r w:rsidRPr="00E34AE6">
        <w:rPr>
          <w:rFonts w:eastAsia="Courier New" w:cs="Trebuchet MS"/>
          <w:b/>
          <w:color w:val="auto"/>
        </w:rPr>
        <w:t xml:space="preserve">În domeniul supravegherii </w:t>
      </w:r>
      <w:proofErr w:type="spellStart"/>
      <w:r w:rsidRPr="00E34AE6">
        <w:rPr>
          <w:rFonts w:eastAsia="Courier New" w:cs="Trebuchet MS"/>
          <w:b/>
          <w:color w:val="auto"/>
        </w:rPr>
        <w:t>radioactivităţii</w:t>
      </w:r>
      <w:proofErr w:type="spellEnd"/>
      <w:r w:rsidRPr="00E34AE6">
        <w:rPr>
          <w:rFonts w:eastAsia="Courier New" w:cs="Trebuchet MS"/>
          <w:b/>
          <w:color w:val="auto"/>
        </w:rPr>
        <w:t xml:space="preserve"> mediului</w:t>
      </w:r>
    </w:p>
    <w:p w14:paraId="4E00DD95" w14:textId="77777777" w:rsidR="00E34AE6" w:rsidRPr="00E34AE6" w:rsidRDefault="00E34AE6" w:rsidP="00E34AE6">
      <w:pPr>
        <w:spacing w:before="0" w:after="0"/>
        <w:ind w:left="2160" w:right="333"/>
        <w:rPr>
          <w:rFonts w:eastAsia="Courier New" w:cs="Trebuchet MS"/>
          <w:b/>
          <w:color w:val="auto"/>
        </w:rPr>
      </w:pPr>
    </w:p>
    <w:p w14:paraId="12417C53" w14:textId="77777777" w:rsidR="00E34AE6" w:rsidRPr="00E34AE6" w:rsidRDefault="00E34AE6" w:rsidP="00E34AE6">
      <w:pPr>
        <w:spacing w:before="0" w:after="0"/>
        <w:ind w:left="1170" w:right="333"/>
        <w:rPr>
          <w:rFonts w:ascii="Tahoma" w:eastAsia="Courier New" w:hAnsi="Tahoma" w:cs="Trebuchet MS"/>
          <w:color w:val="auto"/>
        </w:rPr>
      </w:pPr>
      <w:proofErr w:type="spellStart"/>
      <w:r w:rsidRPr="00E34AE6">
        <w:rPr>
          <w:rFonts w:ascii="Tahoma" w:eastAsia="Courier New" w:hAnsi="Tahoma" w:cs="Trebuchet MS"/>
          <w:color w:val="auto"/>
        </w:rPr>
        <w:t>Menţionăm</w:t>
      </w:r>
      <w:proofErr w:type="spellEnd"/>
      <w:r w:rsidRPr="00E34AE6">
        <w:rPr>
          <w:rFonts w:ascii="Tahoma" w:eastAsia="Courier New" w:hAnsi="Tahoma" w:cs="Trebuchet MS"/>
          <w:color w:val="auto"/>
        </w:rPr>
        <w:t xml:space="preserve"> că pentru factorii de mediu </w:t>
      </w:r>
      <w:proofErr w:type="spellStart"/>
      <w:r w:rsidRPr="00E34AE6">
        <w:rPr>
          <w:rFonts w:ascii="Tahoma" w:eastAsia="Courier New" w:hAnsi="Tahoma" w:cs="Trebuchet MS"/>
          <w:color w:val="auto"/>
        </w:rPr>
        <w:t>urmăriţi</w:t>
      </w:r>
      <w:proofErr w:type="spellEnd"/>
      <w:r w:rsidRPr="00E34AE6">
        <w:rPr>
          <w:rFonts w:ascii="Tahoma" w:eastAsia="Courier New" w:hAnsi="Tahoma" w:cs="Trebuchet MS"/>
          <w:color w:val="auto"/>
        </w:rPr>
        <w:t xml:space="preserve"> nu s-au înregistrat </w:t>
      </w:r>
      <w:proofErr w:type="spellStart"/>
      <w:r w:rsidRPr="00E34AE6">
        <w:rPr>
          <w:rFonts w:ascii="Tahoma" w:eastAsia="Courier New" w:hAnsi="Tahoma" w:cs="Trebuchet MS"/>
          <w:color w:val="auto"/>
        </w:rPr>
        <w:t>depăşiri</w:t>
      </w:r>
      <w:proofErr w:type="spellEnd"/>
      <w:r w:rsidRPr="00E34AE6">
        <w:rPr>
          <w:rFonts w:ascii="Tahoma" w:eastAsia="Courier New" w:hAnsi="Tahoma" w:cs="Trebuchet MS"/>
          <w:color w:val="auto"/>
        </w:rPr>
        <w:t xml:space="preserve"> ale limitelor de avertizare/alarmare în intervalul 15.10.2024 – 16.10.2024 </w:t>
      </w:r>
      <w:proofErr w:type="spellStart"/>
      <w:r w:rsidRPr="00E34AE6">
        <w:rPr>
          <w:rFonts w:ascii="Tahoma" w:eastAsia="Courier New" w:hAnsi="Tahoma" w:cs="Trebuchet MS"/>
          <w:color w:val="auto"/>
        </w:rPr>
        <w:t>şi</w:t>
      </w:r>
      <w:proofErr w:type="spellEnd"/>
      <w:r w:rsidRPr="00E34AE6">
        <w:rPr>
          <w:rFonts w:ascii="Tahoma" w:eastAsia="Courier New" w:hAnsi="Tahoma" w:cs="Trebuchet MS"/>
          <w:color w:val="auto"/>
        </w:rPr>
        <w:t xml:space="preserve"> nu s-au semnalat evenimente deosebite. Parametrii </w:t>
      </w:r>
      <w:proofErr w:type="spellStart"/>
      <w:r w:rsidRPr="00E34AE6">
        <w:rPr>
          <w:rFonts w:ascii="Tahoma" w:eastAsia="Courier New" w:hAnsi="Tahoma" w:cs="Trebuchet MS"/>
          <w:color w:val="auto"/>
        </w:rPr>
        <w:t>constataţi</w:t>
      </w:r>
      <w:proofErr w:type="spellEnd"/>
      <w:r w:rsidRPr="00E34AE6">
        <w:rPr>
          <w:rFonts w:ascii="Tahoma" w:eastAsia="Courier New" w:hAnsi="Tahoma" w:cs="Trebuchet MS"/>
          <w:color w:val="auto"/>
        </w:rPr>
        <w:t xml:space="preserve"> la </w:t>
      </w:r>
      <w:proofErr w:type="spellStart"/>
      <w:r w:rsidRPr="00E34AE6">
        <w:rPr>
          <w:rFonts w:ascii="Tahoma" w:eastAsia="Courier New" w:hAnsi="Tahoma" w:cs="Trebuchet MS"/>
          <w:color w:val="auto"/>
        </w:rPr>
        <w:t>staţiile</w:t>
      </w:r>
      <w:proofErr w:type="spellEnd"/>
      <w:r w:rsidRPr="00E34AE6">
        <w:rPr>
          <w:rFonts w:ascii="Tahoma" w:eastAsia="Courier New" w:hAnsi="Tahoma" w:cs="Trebuchet MS"/>
          <w:color w:val="auto"/>
        </w:rPr>
        <w:t xml:space="preserve"> de pe teritoriul României s-au situat în limitele fondului natural.</w:t>
      </w:r>
    </w:p>
    <w:p w14:paraId="754B328C" w14:textId="77777777" w:rsidR="00E34AE6" w:rsidRPr="00E34AE6" w:rsidRDefault="00E34AE6" w:rsidP="00E34AE6">
      <w:pPr>
        <w:spacing w:before="0" w:after="0"/>
        <w:ind w:left="1170" w:right="333"/>
        <w:rPr>
          <w:rFonts w:ascii="Tahoma" w:eastAsia="Courier New" w:hAnsi="Tahoma" w:cs="Trebuchet MS"/>
          <w:color w:val="auto"/>
        </w:rPr>
      </w:pPr>
    </w:p>
    <w:p w14:paraId="60DF201D" w14:textId="77777777" w:rsidR="00E34AE6" w:rsidRPr="00E34AE6" w:rsidRDefault="00E34AE6" w:rsidP="00E34AE6">
      <w:pPr>
        <w:numPr>
          <w:ilvl w:val="0"/>
          <w:numId w:val="68"/>
        </w:numPr>
        <w:spacing w:before="0" w:after="0"/>
        <w:ind w:right="333"/>
        <w:rPr>
          <w:rFonts w:eastAsia="Courier New" w:cs="Trebuchet MS"/>
          <w:b/>
          <w:noProof/>
          <w:color w:val="auto"/>
        </w:rPr>
      </w:pPr>
      <w:r w:rsidRPr="00E34AE6">
        <w:rPr>
          <w:rFonts w:eastAsia="Courier New" w:cs="Trebuchet MS"/>
          <w:b/>
          <w:color w:val="auto"/>
        </w:rPr>
        <w:t>Î</w:t>
      </w:r>
      <w:r w:rsidRPr="00E34AE6">
        <w:rPr>
          <w:rFonts w:eastAsia="Courier New" w:cs="Trebuchet MS"/>
          <w:b/>
          <w:noProof/>
          <w:color w:val="auto"/>
        </w:rPr>
        <w:t>n municipiul Bucureşti şi judeţul Ilfov</w:t>
      </w:r>
    </w:p>
    <w:p w14:paraId="6ADFF118" w14:textId="77777777" w:rsidR="00E34AE6" w:rsidRPr="00E34AE6" w:rsidRDefault="00E34AE6" w:rsidP="00E34AE6">
      <w:pPr>
        <w:spacing w:before="0" w:after="0"/>
        <w:ind w:left="2160" w:right="333"/>
        <w:rPr>
          <w:rFonts w:eastAsia="Courier New" w:cs="Trebuchet MS"/>
          <w:b/>
          <w:noProof/>
          <w:color w:val="auto"/>
        </w:rPr>
      </w:pPr>
    </w:p>
    <w:p w14:paraId="2C310986" w14:textId="77777777" w:rsidR="00E34AE6" w:rsidRPr="00E34AE6" w:rsidRDefault="00E34AE6" w:rsidP="00E34AE6">
      <w:pPr>
        <w:spacing w:before="0" w:after="0"/>
        <w:ind w:left="1170" w:right="333"/>
        <w:rPr>
          <w:rFonts w:eastAsia="Courier New" w:cs="Trebuchet MS"/>
          <w:color w:val="auto"/>
        </w:rPr>
      </w:pPr>
      <w:r w:rsidRPr="00E34AE6">
        <w:rPr>
          <w:rFonts w:eastAsia="Courier New" w:cs="Trebuchet MS"/>
          <w:color w:val="auto"/>
        </w:rPr>
        <w:lastRenderedPageBreak/>
        <w:t xml:space="preserve">În ultimele 24 de ore, sistemul de monitorizare a </w:t>
      </w:r>
      <w:proofErr w:type="spellStart"/>
      <w:r w:rsidRPr="00E34AE6">
        <w:rPr>
          <w:rFonts w:eastAsia="Courier New" w:cs="Trebuchet MS"/>
          <w:color w:val="auto"/>
        </w:rPr>
        <w:t>calităţii</w:t>
      </w:r>
      <w:proofErr w:type="spellEnd"/>
      <w:r w:rsidRPr="00E34AE6">
        <w:rPr>
          <w:rFonts w:eastAsia="Courier New" w:cs="Trebuchet MS"/>
          <w:color w:val="auto"/>
        </w:rPr>
        <w:t xml:space="preserve"> aerului în municipiul </w:t>
      </w:r>
      <w:proofErr w:type="spellStart"/>
      <w:r w:rsidRPr="00E34AE6">
        <w:rPr>
          <w:rFonts w:eastAsia="Courier New" w:cs="Trebuchet MS"/>
          <w:color w:val="auto"/>
        </w:rPr>
        <w:t>Bucureşti</w:t>
      </w:r>
      <w:proofErr w:type="spellEnd"/>
      <w:r w:rsidRPr="00E34AE6">
        <w:rPr>
          <w:rFonts w:eastAsia="Courier New" w:cs="Trebuchet MS"/>
          <w:color w:val="auto"/>
        </w:rPr>
        <w:t xml:space="preserve"> nu a semnalat </w:t>
      </w:r>
      <w:proofErr w:type="spellStart"/>
      <w:r w:rsidRPr="00E34AE6">
        <w:rPr>
          <w:rFonts w:eastAsia="Courier New" w:cs="Trebuchet MS"/>
          <w:color w:val="auto"/>
        </w:rPr>
        <w:t>depăşiri</w:t>
      </w:r>
      <w:proofErr w:type="spellEnd"/>
      <w:r w:rsidRPr="00E34AE6">
        <w:rPr>
          <w:rFonts w:eastAsia="Courier New" w:cs="Trebuchet MS"/>
          <w:color w:val="auto"/>
        </w:rPr>
        <w:t xml:space="preserve"> ale pragurilor de informare </w:t>
      </w:r>
      <w:proofErr w:type="spellStart"/>
      <w:r w:rsidRPr="00E34AE6">
        <w:rPr>
          <w:rFonts w:eastAsia="Courier New" w:cs="Trebuchet MS"/>
          <w:color w:val="auto"/>
        </w:rPr>
        <w:t>şi</w:t>
      </w:r>
      <w:proofErr w:type="spellEnd"/>
      <w:r w:rsidRPr="00E34AE6">
        <w:rPr>
          <w:rFonts w:eastAsia="Courier New" w:cs="Trebuchet MS"/>
          <w:color w:val="auto"/>
        </w:rPr>
        <w:t xml:space="preserve"> alertă.</w:t>
      </w:r>
    </w:p>
    <w:p w14:paraId="7047316B" w14:textId="77777777" w:rsidR="00E34AE6" w:rsidRPr="00E34AE6" w:rsidRDefault="00E34AE6" w:rsidP="00E34AE6">
      <w:pPr>
        <w:spacing w:before="0" w:after="0"/>
        <w:ind w:left="1170" w:right="333"/>
        <w:rPr>
          <w:rFonts w:eastAsia="Courier New" w:cs="Trebuchet MS"/>
          <w:color w:val="auto"/>
        </w:rPr>
      </w:pPr>
    </w:p>
    <w:p w14:paraId="763FCA9B" w14:textId="77777777" w:rsidR="00E34AE6" w:rsidRPr="00E34AE6" w:rsidRDefault="00E34AE6" w:rsidP="00E34AE6">
      <w:pPr>
        <w:spacing w:before="0" w:after="0"/>
        <w:ind w:left="1170" w:right="333"/>
        <w:rPr>
          <w:rFonts w:eastAsia="Courier New" w:cs="Trebuchet MS"/>
          <w:color w:val="auto"/>
        </w:rPr>
      </w:pPr>
    </w:p>
    <w:p w14:paraId="084C9C84" w14:textId="77777777" w:rsidR="00E34AE6" w:rsidRPr="00E34AE6" w:rsidRDefault="00E34AE6" w:rsidP="00E34AE6">
      <w:pPr>
        <w:spacing w:before="0" w:after="120" w:line="240" w:lineRule="auto"/>
        <w:ind w:left="1134"/>
        <w:rPr>
          <w:rFonts w:eastAsia="Courier New" w:cs="Trebuchet MS"/>
          <w:b/>
          <w:bCs/>
          <w:color w:val="auto"/>
          <w:lang w:val="da-DK"/>
        </w:rPr>
      </w:pPr>
      <w:r w:rsidRPr="00E34AE6">
        <w:rPr>
          <w:rFonts w:eastAsia="Courier New" w:cs="Trebuchet MS"/>
          <w:b/>
          <w:bCs/>
          <w:color w:val="auto"/>
          <w:lang w:val="da-DK"/>
        </w:rPr>
        <w:t>5. Probleme de Alimentări cu apă:</w:t>
      </w:r>
    </w:p>
    <w:p w14:paraId="7E1D1F55" w14:textId="77777777" w:rsidR="00E34AE6" w:rsidRPr="00E34AE6" w:rsidRDefault="00E34AE6" w:rsidP="00E34AE6">
      <w:pPr>
        <w:spacing w:before="0" w:after="0" w:line="240" w:lineRule="auto"/>
        <w:ind w:left="1138"/>
        <w:rPr>
          <w:rFonts w:eastAsia="Courier New" w:cs="Trebuchet MS"/>
          <w:b/>
          <w:bCs/>
          <w:color w:val="auto"/>
          <w:lang w:val="da-DK"/>
        </w:rPr>
      </w:pPr>
    </w:p>
    <w:p w14:paraId="3E48069A" w14:textId="77777777" w:rsidR="00E34AE6" w:rsidRPr="00E34AE6" w:rsidRDefault="00E34AE6" w:rsidP="00E34AE6">
      <w:pPr>
        <w:spacing w:before="0" w:after="0" w:line="240" w:lineRule="auto"/>
        <w:ind w:left="1138"/>
        <w:rPr>
          <w:rFonts w:eastAsia="Courier New" w:cs="Trebuchet MS"/>
          <w:bCs/>
          <w:color w:val="auto"/>
          <w:lang w:val="da-DK"/>
        </w:rPr>
      </w:pPr>
      <w:r w:rsidRPr="00E34AE6">
        <w:rPr>
          <w:rFonts w:eastAsia="Courier New" w:cs="Trebuchet MS"/>
          <w:b/>
          <w:bCs/>
          <w:color w:val="auto"/>
          <w:lang w:val="da-DK"/>
        </w:rPr>
        <w:t>-A.B.A. Jiu</w:t>
      </w:r>
      <w:r w:rsidRPr="00E34AE6">
        <w:rPr>
          <w:rFonts w:eastAsia="Courier New" w:cs="Trebuchet MS"/>
          <w:bCs/>
          <w:color w:val="auto"/>
          <w:lang w:val="da-DK"/>
        </w:rPr>
        <w:t xml:space="preserve"> informează că începând cu data de 17.05.2022 a fost oprită alimentarea cu apă a Barajului Valea de Peşti din Priza Câmpu lui Neag (Buta, </w:t>
      </w:r>
      <w:r w:rsidRPr="00E34AE6">
        <w:rPr>
          <w:rFonts w:eastAsia="Courier New" w:cs="Trebuchet MS"/>
          <w:b/>
          <w:bCs/>
          <w:color w:val="auto"/>
          <w:lang w:val="da-DK"/>
        </w:rPr>
        <w:t>jud. Hunedoara</w:t>
      </w:r>
      <w:r w:rsidRPr="00E34AE6">
        <w:rPr>
          <w:rFonts w:eastAsia="Courier New" w:cs="Trebuchet MS"/>
          <w:bCs/>
          <w:color w:val="auto"/>
          <w:lang w:val="da-DK"/>
        </w:rPr>
        <w:t xml:space="preserve">), pentru efectuarea lucrărilor de înlocuire a conductei Buta-Baraj. </w:t>
      </w:r>
    </w:p>
    <w:p w14:paraId="6C320C32" w14:textId="77777777" w:rsidR="00E34AE6" w:rsidRPr="00E34AE6" w:rsidRDefault="00E34AE6" w:rsidP="00E34AE6">
      <w:pPr>
        <w:spacing w:before="0" w:after="0" w:line="240" w:lineRule="auto"/>
        <w:ind w:left="1138"/>
        <w:rPr>
          <w:rFonts w:eastAsia="Courier New" w:cs="Trebuchet MS"/>
          <w:bCs/>
          <w:color w:val="auto"/>
          <w:lang w:val="da-DK"/>
        </w:rPr>
      </w:pPr>
    </w:p>
    <w:p w14:paraId="570ADA97" w14:textId="77777777" w:rsidR="00E34AE6" w:rsidRPr="00E34AE6" w:rsidRDefault="00E34AE6" w:rsidP="00E34AE6">
      <w:pPr>
        <w:spacing w:before="0" w:after="0" w:line="240" w:lineRule="auto"/>
        <w:ind w:left="1138"/>
        <w:rPr>
          <w:rFonts w:eastAsia="Courier New" w:cs="Trebuchet MS"/>
          <w:bCs/>
          <w:color w:val="auto"/>
          <w:lang w:val="da-DK"/>
        </w:rPr>
      </w:pPr>
    </w:p>
    <w:p w14:paraId="5670B995" w14:textId="77777777" w:rsidR="00E34AE6" w:rsidRPr="00E34AE6" w:rsidRDefault="00E34AE6" w:rsidP="00E34AE6">
      <w:pPr>
        <w:spacing w:before="0" w:after="0" w:line="240" w:lineRule="auto"/>
        <w:ind w:left="1138"/>
        <w:rPr>
          <w:rFonts w:eastAsia="Courier New" w:cs="Trebuchet MS"/>
          <w:bCs/>
          <w:color w:val="auto"/>
          <w:lang w:val="da-DK"/>
        </w:rPr>
      </w:pPr>
    </w:p>
    <w:p w14:paraId="3D8C6418" w14:textId="77777777" w:rsidR="00E34AE6" w:rsidRPr="00E34AE6" w:rsidRDefault="00E34AE6" w:rsidP="00E34AE6">
      <w:pPr>
        <w:spacing w:before="0" w:after="0" w:line="240" w:lineRule="auto"/>
        <w:ind w:left="1138"/>
        <w:rPr>
          <w:rFonts w:eastAsia="Courier New" w:cs="Trebuchet MS"/>
          <w:b/>
          <w:bCs/>
          <w:color w:val="auto"/>
          <w:lang w:val="da-DK"/>
        </w:rPr>
      </w:pPr>
      <w:r w:rsidRPr="00E34AE6">
        <w:rPr>
          <w:rFonts w:eastAsia="Courier New" w:cs="Trebuchet MS"/>
          <w:b/>
          <w:bCs/>
          <w:color w:val="auto"/>
          <w:lang w:val="da-DK"/>
        </w:rPr>
        <w:t>A.B.A. Olt: Jud. Braşov:</w:t>
      </w:r>
    </w:p>
    <w:p w14:paraId="4DE8B3D3" w14:textId="77777777" w:rsidR="00E34AE6" w:rsidRPr="00E34AE6" w:rsidRDefault="00E34AE6" w:rsidP="00E34AE6">
      <w:pPr>
        <w:spacing w:before="0" w:after="0" w:line="240" w:lineRule="auto"/>
        <w:ind w:left="1138"/>
        <w:rPr>
          <w:rFonts w:eastAsia="Courier New" w:cs="Trebuchet MS"/>
          <w:bCs/>
          <w:color w:val="auto"/>
          <w:lang w:val="da-DK"/>
        </w:rPr>
      </w:pPr>
    </w:p>
    <w:p w14:paraId="73478DF3" w14:textId="77777777" w:rsidR="00E34AE6" w:rsidRPr="00E34AE6" w:rsidRDefault="00E34AE6" w:rsidP="00E34AE6">
      <w:pPr>
        <w:spacing w:before="0" w:after="0" w:line="240" w:lineRule="auto"/>
        <w:ind w:left="1138"/>
        <w:rPr>
          <w:rFonts w:eastAsia="Courier New" w:cs="Trebuchet MS"/>
          <w:bCs/>
          <w:color w:val="auto"/>
          <w:lang w:val="da-DK"/>
        </w:rPr>
      </w:pPr>
      <w:r w:rsidRPr="00E34AE6">
        <w:rPr>
          <w:rFonts w:eastAsia="Courier New" w:cs="Trebuchet MS"/>
          <w:bCs/>
          <w:color w:val="auto"/>
          <w:lang w:val="da-DK"/>
        </w:rPr>
        <w:t xml:space="preserve">  Se aplica Planul de restrictii si folosirea apei in perioade deficitare, pentru Compania Apa sector Rupea si Brasov (pr.Valea Mare, pr.Tarlung), SC Lehoczky SRL si Calaretul SRL (R.Olt).</w:t>
      </w:r>
    </w:p>
    <w:p w14:paraId="1B1D9D7D" w14:textId="77777777" w:rsidR="00E34AE6" w:rsidRPr="00E34AE6" w:rsidRDefault="00E34AE6" w:rsidP="00E34AE6">
      <w:pPr>
        <w:spacing w:before="0" w:after="0" w:line="240" w:lineRule="auto"/>
        <w:ind w:left="1138"/>
        <w:rPr>
          <w:rFonts w:eastAsia="Courier New" w:cs="Trebuchet MS"/>
          <w:bCs/>
          <w:color w:val="auto"/>
          <w:lang w:val="da-DK"/>
        </w:rPr>
      </w:pPr>
    </w:p>
    <w:p w14:paraId="5A2F81C6" w14:textId="77777777" w:rsidR="00E34AE6" w:rsidRPr="00E34AE6" w:rsidRDefault="00E34AE6" w:rsidP="00E34AE6">
      <w:pPr>
        <w:spacing w:before="0" w:after="120" w:line="240" w:lineRule="auto"/>
        <w:ind w:left="1170"/>
        <w:rPr>
          <w:rFonts w:eastAsia="Cambria Math" w:cs="Trebuchet MS"/>
          <w:b/>
          <w:lang w:val="da-DK"/>
        </w:rPr>
      </w:pPr>
    </w:p>
    <w:p w14:paraId="6B928010" w14:textId="77777777" w:rsidR="00E34AE6" w:rsidRPr="00E34AE6" w:rsidRDefault="00E34AE6" w:rsidP="00E34AE6">
      <w:pPr>
        <w:spacing w:before="0" w:after="120" w:line="240" w:lineRule="auto"/>
        <w:ind w:left="1170"/>
        <w:rPr>
          <w:rFonts w:eastAsia="Courier New" w:cs="Trebuchet MS"/>
          <w:b/>
          <w:bCs/>
          <w:color w:val="auto"/>
          <w:lang w:val="da-DK"/>
        </w:rPr>
      </w:pPr>
      <w:r w:rsidRPr="00E34AE6">
        <w:rPr>
          <w:rFonts w:eastAsia="Cambria Math" w:cs="Trebuchet MS"/>
          <w:b/>
          <w:lang w:val="da-DK"/>
        </w:rPr>
        <w:t xml:space="preserve">A.B.A. Argeş-Vedea: </w:t>
      </w:r>
      <w:r w:rsidRPr="00E34AE6">
        <w:rPr>
          <w:rFonts w:eastAsia="Courier New" w:cs="Trebuchet MS"/>
          <w:b/>
          <w:bCs/>
          <w:color w:val="auto"/>
          <w:lang w:val="da-DK"/>
        </w:rPr>
        <w:t>Judeţul Braşov:</w:t>
      </w:r>
    </w:p>
    <w:p w14:paraId="6E47DEAB" w14:textId="77777777" w:rsidR="00E34AE6" w:rsidRPr="00E34AE6" w:rsidRDefault="00E34AE6" w:rsidP="00E34AE6">
      <w:pPr>
        <w:spacing w:before="0" w:after="120" w:line="240" w:lineRule="auto"/>
        <w:ind w:left="1170"/>
        <w:rPr>
          <w:rFonts w:eastAsia="Courier New" w:cs="Trebuchet MS"/>
          <w:bCs/>
          <w:color w:val="auto"/>
          <w:lang w:val="da-DK"/>
        </w:rPr>
      </w:pPr>
      <w:r w:rsidRPr="00E34AE6">
        <w:rPr>
          <w:rFonts w:eastAsia="Courier New" w:cs="Trebuchet MS"/>
          <w:b/>
          <w:bCs/>
          <w:color w:val="auto"/>
          <w:lang w:val="da-DK"/>
        </w:rPr>
        <w:t>S.G.A. Braşov</w:t>
      </w:r>
      <w:r w:rsidRPr="00E34AE6">
        <w:rPr>
          <w:rFonts w:eastAsia="Courier New" w:cs="Trebuchet MS"/>
          <w:bCs/>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563645DF" w14:textId="77777777" w:rsidR="00E34AE6" w:rsidRPr="00E34AE6" w:rsidRDefault="00E34AE6" w:rsidP="00E34AE6">
      <w:pPr>
        <w:spacing w:before="0" w:after="0" w:line="240" w:lineRule="auto"/>
        <w:ind w:left="1138"/>
        <w:rPr>
          <w:rFonts w:eastAsia="Courier New" w:cs="Trebuchet MS"/>
          <w:bCs/>
          <w:color w:val="auto"/>
          <w:lang w:val="fr-FR"/>
        </w:rPr>
      </w:pPr>
    </w:p>
    <w:p w14:paraId="7B2370AC" w14:textId="77777777" w:rsidR="00E34AE6" w:rsidRPr="00E34AE6" w:rsidRDefault="00E34AE6" w:rsidP="00E34AE6">
      <w:pPr>
        <w:spacing w:before="0" w:after="0" w:line="240" w:lineRule="auto"/>
        <w:ind w:left="1138"/>
        <w:rPr>
          <w:rFonts w:eastAsia="Courier New" w:cs="Trebuchet MS"/>
          <w:bCs/>
          <w:color w:val="auto"/>
          <w:lang w:val="da-DK"/>
        </w:rPr>
      </w:pPr>
      <w:r w:rsidRPr="00E34AE6">
        <w:rPr>
          <w:rFonts w:eastAsia="Courier New" w:cs="Trebuchet MS"/>
          <w:b/>
          <w:bCs/>
          <w:color w:val="auto"/>
          <w:lang w:val="da-DK"/>
        </w:rPr>
        <w:t>Notă</w:t>
      </w:r>
      <w:r w:rsidRPr="00E34AE6">
        <w:rPr>
          <w:rFonts w:eastAsia="Courier New" w:cs="Trebuchet MS"/>
          <w:bCs/>
          <w:color w:val="auto"/>
          <w:lang w:val="da-DK"/>
        </w:rPr>
        <w:t xml:space="preserve">: </w:t>
      </w:r>
      <w:r w:rsidRPr="00E34AE6">
        <w:rPr>
          <w:rFonts w:eastAsia="Courier New" w:cs="Trebuchet MS"/>
          <w:b/>
          <w:bCs/>
          <w:color w:val="auto"/>
          <w:lang w:val="da-DK"/>
        </w:rPr>
        <w:t>ABA Argeş-Vedea</w:t>
      </w:r>
      <w:r w:rsidRPr="00E34AE6">
        <w:rPr>
          <w:rFonts w:eastAsia="Courier New" w:cs="Trebuchet MS"/>
          <w:bCs/>
          <w:color w:val="auto"/>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19A66F92" w14:textId="77777777" w:rsidR="00E34AE6" w:rsidRPr="00E34AE6" w:rsidRDefault="00E34AE6" w:rsidP="00E34AE6">
      <w:pPr>
        <w:spacing w:before="0" w:after="0" w:line="240" w:lineRule="auto"/>
        <w:ind w:left="1138"/>
        <w:rPr>
          <w:rFonts w:eastAsia="Courier New" w:cs="Trebuchet MS"/>
          <w:bCs/>
          <w:color w:val="auto"/>
          <w:lang w:val="da-DK"/>
        </w:rPr>
      </w:pPr>
      <w:r w:rsidRPr="00E34AE6">
        <w:rPr>
          <w:rFonts w:eastAsia="Courier New" w:cs="Trebuchet MS"/>
          <w:bCs/>
          <w:color w:val="auto"/>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2112FBE6" w14:textId="77777777" w:rsidR="00E34AE6" w:rsidRPr="00E34AE6" w:rsidRDefault="00E34AE6" w:rsidP="00E34AE6">
      <w:pPr>
        <w:spacing w:before="0" w:after="0" w:line="240" w:lineRule="auto"/>
        <w:ind w:left="1138"/>
        <w:rPr>
          <w:rFonts w:eastAsia="Courier New" w:cs="Trebuchet MS"/>
          <w:bCs/>
          <w:color w:val="auto"/>
          <w:lang w:val="da-DK"/>
        </w:rPr>
      </w:pPr>
      <w:r w:rsidRPr="00E34AE6">
        <w:rPr>
          <w:rFonts w:eastAsia="Courier New" w:cs="Trebuchet MS"/>
          <w:bCs/>
          <w:color w:val="auto"/>
          <w:lang w:val="da-DK"/>
        </w:rPr>
        <w:t>În secțiunea NH Brezoaiele, debitul r. Dâmbovița va fi suplimentat cu 1.0 mc/s – derivația Mircea Vodă (Ilfov – Dâmbovița).</w:t>
      </w:r>
    </w:p>
    <w:p w14:paraId="70566172" w14:textId="77777777" w:rsidR="00E34AE6" w:rsidRPr="00E34AE6" w:rsidRDefault="00E34AE6" w:rsidP="00E34AE6">
      <w:pPr>
        <w:spacing w:before="0" w:after="0" w:line="240" w:lineRule="auto"/>
        <w:ind w:left="1138"/>
        <w:rPr>
          <w:rFonts w:eastAsia="Courier New" w:cs="Trebuchet MS"/>
          <w:bCs/>
          <w:color w:val="auto"/>
          <w:lang w:val="da-DK"/>
        </w:rPr>
      </w:pPr>
    </w:p>
    <w:p w14:paraId="3CE549C6" w14:textId="77777777" w:rsidR="00E34AE6" w:rsidRPr="00E34AE6" w:rsidRDefault="00E34AE6" w:rsidP="00E34AE6">
      <w:pPr>
        <w:spacing w:before="0" w:after="0" w:line="240" w:lineRule="auto"/>
        <w:ind w:left="1138"/>
        <w:rPr>
          <w:rFonts w:eastAsia="Courier New" w:cs="Trebuchet MS"/>
          <w:bCs/>
          <w:color w:val="auto"/>
          <w:lang w:val="da-DK"/>
        </w:rPr>
      </w:pPr>
      <w:r w:rsidRPr="00E34AE6">
        <w:rPr>
          <w:rFonts w:eastAsia="Courier New" w:cs="Trebuchet MS"/>
          <w:bCs/>
          <w:color w:val="auto"/>
          <w:lang w:val="da-DK"/>
        </w:rPr>
        <w:t>Pe perioada efectuării acestor manevre exista posibilitatea cresterii turbiditatii apei evacuata in aval de lacul de acumulare Vacaresti – r. Dambovita si tranzitata pana in sectiunea NH Brezoaiele.</w:t>
      </w:r>
    </w:p>
    <w:p w14:paraId="434C1868" w14:textId="77777777" w:rsidR="00E34AE6" w:rsidRPr="00E34AE6" w:rsidRDefault="00E34AE6" w:rsidP="00E34AE6">
      <w:pPr>
        <w:spacing w:before="0" w:after="0" w:line="240" w:lineRule="auto"/>
        <w:ind w:left="1138"/>
        <w:rPr>
          <w:rFonts w:eastAsia="Courier New" w:cs="Trebuchet MS"/>
          <w:bCs/>
          <w:color w:val="auto"/>
          <w:lang w:val="da-DK"/>
        </w:rPr>
      </w:pPr>
    </w:p>
    <w:p w14:paraId="595121B3" w14:textId="77777777" w:rsidR="00E34AE6" w:rsidRPr="00E34AE6" w:rsidRDefault="00E34AE6" w:rsidP="00E34AE6">
      <w:pPr>
        <w:spacing w:before="0" w:after="0" w:line="240" w:lineRule="auto"/>
        <w:ind w:left="1138"/>
        <w:rPr>
          <w:rFonts w:eastAsia="Courier New" w:cs="Trebuchet MS"/>
          <w:b/>
          <w:bCs/>
          <w:color w:val="auto"/>
          <w:lang w:val="fr-FR"/>
        </w:rPr>
      </w:pPr>
      <w:r w:rsidRPr="00E34AE6">
        <w:rPr>
          <w:rFonts w:eastAsia="Courier New" w:cs="Trebuchet MS"/>
          <w:b/>
          <w:bCs/>
          <w:color w:val="auto"/>
          <w:lang w:val="fr-FR"/>
        </w:rPr>
        <w:t>A.B.A. Buzău-Ialomiţa</w:t>
      </w:r>
    </w:p>
    <w:p w14:paraId="1886BAA7"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w:t>
      </w:r>
      <w:proofErr w:type="spellStart"/>
      <w:r w:rsidRPr="00E34AE6">
        <w:rPr>
          <w:rFonts w:eastAsia="Courier New" w:cs="Trebuchet MS"/>
          <w:bCs/>
          <w:color w:val="auto"/>
          <w:lang w:val="fr-FR"/>
        </w:rPr>
        <w:t>din</w:t>
      </w:r>
      <w:proofErr w:type="spellEnd"/>
      <w:r w:rsidRPr="00E34AE6">
        <w:rPr>
          <w:rFonts w:eastAsia="Courier New" w:cs="Trebuchet MS"/>
          <w:bCs/>
          <w:color w:val="auto"/>
          <w:lang w:val="fr-FR"/>
        </w:rPr>
        <w:t xml:space="preserve"> data de 18.09.2024 se </w:t>
      </w:r>
      <w:proofErr w:type="spellStart"/>
      <w:r w:rsidRPr="00E34AE6">
        <w:rPr>
          <w:rFonts w:eastAsia="Courier New" w:cs="Trebuchet MS"/>
          <w:bCs/>
          <w:color w:val="auto"/>
          <w:lang w:val="fr-FR"/>
        </w:rPr>
        <w:t>mentine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faza</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atentionare</w:t>
      </w:r>
      <w:proofErr w:type="spellEnd"/>
      <w:r w:rsidRPr="00E34AE6">
        <w:rPr>
          <w:rFonts w:eastAsia="Courier New" w:cs="Trebuchet MS"/>
          <w:bCs/>
          <w:color w:val="auto"/>
          <w:lang w:val="fr-FR"/>
        </w:rPr>
        <w:t>/</w:t>
      </w:r>
      <w:proofErr w:type="spellStart"/>
      <w:r w:rsidRPr="00E34AE6">
        <w:rPr>
          <w:rFonts w:eastAsia="Courier New" w:cs="Trebuchet MS"/>
          <w:bCs/>
          <w:color w:val="auto"/>
          <w:lang w:val="fr-FR"/>
        </w:rPr>
        <w:t>avertizare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sectorul</w:t>
      </w:r>
      <w:proofErr w:type="spellEnd"/>
      <w:r w:rsidRPr="00E34AE6">
        <w:rPr>
          <w:rFonts w:eastAsia="Courier New" w:cs="Trebuchet MS"/>
          <w:bCs/>
          <w:color w:val="auto"/>
          <w:lang w:val="fr-FR"/>
        </w:rPr>
        <w:t xml:space="preserve"> 1 </w:t>
      </w:r>
      <w:proofErr w:type="spellStart"/>
      <w:r w:rsidRPr="00E34AE6">
        <w:rPr>
          <w:rFonts w:eastAsia="Courier New" w:cs="Trebuchet MS"/>
          <w:bCs/>
          <w:color w:val="auto"/>
          <w:lang w:val="fr-FR"/>
        </w:rPr>
        <w:t>rau</w:t>
      </w:r>
      <w:proofErr w:type="spellEnd"/>
      <w:r w:rsidRPr="00E34AE6">
        <w:rPr>
          <w:rFonts w:eastAsia="Courier New" w:cs="Trebuchet MS"/>
          <w:bCs/>
          <w:color w:val="auto"/>
          <w:lang w:val="fr-FR"/>
        </w:rPr>
        <w:t xml:space="preserve"> Buzau - </w:t>
      </w:r>
      <w:proofErr w:type="spellStart"/>
      <w:r w:rsidRPr="00E34AE6">
        <w:rPr>
          <w:rFonts w:eastAsia="Courier New" w:cs="Trebuchet MS"/>
          <w:bCs/>
          <w:color w:val="auto"/>
          <w:lang w:val="fr-FR"/>
        </w:rPr>
        <w:t>varsare</w:t>
      </w:r>
      <w:proofErr w:type="spellEnd"/>
      <w:r w:rsidRPr="00E34AE6">
        <w:rPr>
          <w:rFonts w:eastAsia="Courier New" w:cs="Trebuchet MS"/>
          <w:bCs/>
          <w:color w:val="auto"/>
          <w:lang w:val="fr-FR"/>
        </w:rPr>
        <w:t xml:space="preserve"> – P.H. </w:t>
      </w:r>
      <w:proofErr w:type="spellStart"/>
      <w:r w:rsidRPr="00E34AE6">
        <w:rPr>
          <w:rFonts w:eastAsia="Courier New" w:cs="Trebuchet MS"/>
          <w:bCs/>
          <w:color w:val="auto"/>
          <w:lang w:val="fr-FR"/>
        </w:rPr>
        <w:t>Banita</w:t>
      </w:r>
      <w:proofErr w:type="spellEnd"/>
      <w:r w:rsidRPr="00E34AE6">
        <w:rPr>
          <w:rFonts w:eastAsia="Courier New" w:cs="Trebuchet MS"/>
          <w:bCs/>
          <w:color w:val="auto"/>
          <w:lang w:val="fr-FR"/>
        </w:rPr>
        <w:t>;</w:t>
      </w:r>
    </w:p>
    <w:p w14:paraId="03B35E5B"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w:t>
      </w:r>
      <w:proofErr w:type="spellStart"/>
      <w:r w:rsidRPr="00E34AE6">
        <w:rPr>
          <w:rFonts w:eastAsia="Courier New" w:cs="Trebuchet MS"/>
          <w:bCs/>
          <w:color w:val="auto"/>
          <w:lang w:val="fr-FR"/>
        </w:rPr>
        <w:t>din</w:t>
      </w:r>
      <w:proofErr w:type="spellEnd"/>
      <w:r w:rsidRPr="00E34AE6">
        <w:rPr>
          <w:rFonts w:eastAsia="Courier New" w:cs="Trebuchet MS"/>
          <w:bCs/>
          <w:color w:val="auto"/>
          <w:lang w:val="fr-FR"/>
        </w:rPr>
        <w:t xml:space="preserve"> data de 06.09.2024 se </w:t>
      </w:r>
      <w:proofErr w:type="spellStart"/>
      <w:r w:rsidRPr="00E34AE6">
        <w:rPr>
          <w:rFonts w:eastAsia="Courier New" w:cs="Trebuchet MS"/>
          <w:bCs/>
          <w:color w:val="auto"/>
          <w:lang w:val="fr-FR"/>
        </w:rPr>
        <w:t>mentine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faza</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atentionare</w:t>
      </w:r>
      <w:proofErr w:type="spellEnd"/>
      <w:r w:rsidRPr="00E34AE6">
        <w:rPr>
          <w:rFonts w:eastAsia="Courier New" w:cs="Trebuchet MS"/>
          <w:bCs/>
          <w:color w:val="auto"/>
          <w:lang w:val="fr-FR"/>
        </w:rPr>
        <w:t>/</w:t>
      </w:r>
      <w:proofErr w:type="spellStart"/>
      <w:r w:rsidRPr="00E34AE6">
        <w:rPr>
          <w:rFonts w:eastAsia="Courier New" w:cs="Trebuchet MS"/>
          <w:bCs/>
          <w:color w:val="auto"/>
          <w:lang w:val="fr-FR"/>
        </w:rPr>
        <w:t>avertizare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sectorul</w:t>
      </w:r>
      <w:proofErr w:type="spellEnd"/>
      <w:r w:rsidRPr="00E34AE6">
        <w:rPr>
          <w:rFonts w:eastAsia="Courier New" w:cs="Trebuchet MS"/>
          <w:bCs/>
          <w:color w:val="auto"/>
          <w:lang w:val="fr-FR"/>
        </w:rPr>
        <w:t xml:space="preserve"> 2 </w:t>
      </w:r>
      <w:proofErr w:type="spellStart"/>
      <w:r w:rsidRPr="00E34AE6">
        <w:rPr>
          <w:rFonts w:eastAsia="Courier New" w:cs="Trebuchet MS"/>
          <w:bCs/>
          <w:color w:val="auto"/>
          <w:lang w:val="fr-FR"/>
        </w:rPr>
        <w:t>rau</w:t>
      </w:r>
      <w:proofErr w:type="spellEnd"/>
      <w:r w:rsidRPr="00E34AE6">
        <w:rPr>
          <w:rFonts w:eastAsia="Courier New" w:cs="Trebuchet MS"/>
          <w:bCs/>
          <w:color w:val="auto"/>
          <w:lang w:val="fr-FR"/>
        </w:rPr>
        <w:t xml:space="preserve"> Buzau - </w:t>
      </w:r>
      <w:proofErr w:type="spellStart"/>
      <w:r w:rsidRPr="00E34AE6">
        <w:rPr>
          <w:rFonts w:eastAsia="Courier New" w:cs="Trebuchet MS"/>
          <w:bCs/>
          <w:color w:val="auto"/>
          <w:lang w:val="fr-FR"/>
        </w:rPr>
        <w:t>intre</w:t>
      </w:r>
      <w:proofErr w:type="spellEnd"/>
      <w:r w:rsidRPr="00E34AE6">
        <w:rPr>
          <w:rFonts w:eastAsia="Courier New" w:cs="Trebuchet MS"/>
          <w:bCs/>
          <w:color w:val="auto"/>
          <w:lang w:val="fr-FR"/>
        </w:rPr>
        <w:t xml:space="preserve"> P.H.  </w:t>
      </w:r>
      <w:proofErr w:type="spellStart"/>
      <w:r w:rsidRPr="00E34AE6">
        <w:rPr>
          <w:rFonts w:eastAsia="Courier New" w:cs="Trebuchet MS"/>
          <w:bCs/>
          <w:color w:val="auto"/>
          <w:lang w:val="fr-FR"/>
        </w:rPr>
        <w:t>Banita</w:t>
      </w:r>
      <w:proofErr w:type="spellEnd"/>
      <w:r w:rsidRPr="00E34AE6">
        <w:rPr>
          <w:rFonts w:eastAsia="Courier New" w:cs="Trebuchet MS"/>
          <w:bCs/>
          <w:color w:val="auto"/>
          <w:lang w:val="fr-FR"/>
        </w:rPr>
        <w:t xml:space="preserve"> - P.H.  </w:t>
      </w:r>
      <w:proofErr w:type="spellStart"/>
      <w:r w:rsidRPr="00E34AE6">
        <w:rPr>
          <w:rFonts w:eastAsia="Courier New" w:cs="Trebuchet MS"/>
          <w:bCs/>
          <w:color w:val="auto"/>
          <w:lang w:val="fr-FR"/>
        </w:rPr>
        <w:t>Magura</w:t>
      </w:r>
      <w:proofErr w:type="spellEnd"/>
      <w:r w:rsidRPr="00E34AE6">
        <w:rPr>
          <w:rFonts w:eastAsia="Courier New" w:cs="Trebuchet MS"/>
          <w:bCs/>
          <w:color w:val="auto"/>
          <w:lang w:val="fr-FR"/>
        </w:rPr>
        <w:t>;</w:t>
      </w:r>
    </w:p>
    <w:p w14:paraId="133779B1"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lastRenderedPageBreak/>
        <w:t xml:space="preserve">- </w:t>
      </w:r>
      <w:proofErr w:type="spellStart"/>
      <w:r w:rsidRPr="00E34AE6">
        <w:rPr>
          <w:rFonts w:eastAsia="Courier New" w:cs="Trebuchet MS"/>
          <w:bCs/>
          <w:color w:val="auto"/>
          <w:lang w:val="fr-FR"/>
        </w:rPr>
        <w:t>din</w:t>
      </w:r>
      <w:proofErr w:type="spellEnd"/>
      <w:r w:rsidRPr="00E34AE6">
        <w:rPr>
          <w:rFonts w:eastAsia="Courier New" w:cs="Trebuchet MS"/>
          <w:bCs/>
          <w:color w:val="auto"/>
          <w:lang w:val="fr-FR"/>
        </w:rPr>
        <w:t xml:space="preserve"> data de 05.06.2024 se </w:t>
      </w:r>
      <w:proofErr w:type="spellStart"/>
      <w:r w:rsidRPr="00E34AE6">
        <w:rPr>
          <w:rFonts w:eastAsia="Courier New" w:cs="Trebuchet MS"/>
          <w:bCs/>
          <w:color w:val="auto"/>
          <w:lang w:val="fr-FR"/>
        </w:rPr>
        <w:t>mentine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faza</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atentionare</w:t>
      </w:r>
      <w:proofErr w:type="spellEnd"/>
      <w:r w:rsidRPr="00E34AE6">
        <w:rPr>
          <w:rFonts w:eastAsia="Courier New" w:cs="Trebuchet MS"/>
          <w:bCs/>
          <w:color w:val="auto"/>
          <w:lang w:val="fr-FR"/>
        </w:rPr>
        <w:t>/</w:t>
      </w:r>
      <w:proofErr w:type="spellStart"/>
      <w:r w:rsidRPr="00E34AE6">
        <w:rPr>
          <w:rFonts w:eastAsia="Courier New" w:cs="Trebuchet MS"/>
          <w:bCs/>
          <w:color w:val="auto"/>
          <w:lang w:val="fr-FR"/>
        </w:rPr>
        <w:t>avertizare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sectorul</w:t>
      </w:r>
      <w:proofErr w:type="spellEnd"/>
      <w:r w:rsidRPr="00E34AE6">
        <w:rPr>
          <w:rFonts w:eastAsia="Courier New" w:cs="Trebuchet MS"/>
          <w:bCs/>
          <w:color w:val="auto"/>
          <w:lang w:val="fr-FR"/>
        </w:rPr>
        <w:t xml:space="preserve"> 3 </w:t>
      </w:r>
      <w:proofErr w:type="spellStart"/>
      <w:r w:rsidRPr="00E34AE6">
        <w:rPr>
          <w:rFonts w:eastAsia="Courier New" w:cs="Trebuchet MS"/>
          <w:bCs/>
          <w:color w:val="auto"/>
          <w:lang w:val="fr-FR"/>
        </w:rPr>
        <w:t>rau</w:t>
      </w:r>
      <w:proofErr w:type="spellEnd"/>
      <w:r w:rsidRPr="00E34AE6">
        <w:rPr>
          <w:rFonts w:eastAsia="Courier New" w:cs="Trebuchet MS"/>
          <w:bCs/>
          <w:color w:val="auto"/>
          <w:lang w:val="fr-FR"/>
        </w:rPr>
        <w:t xml:space="preserve"> Buzau – P.H. </w:t>
      </w:r>
      <w:proofErr w:type="spellStart"/>
      <w:r w:rsidRPr="00E34AE6">
        <w:rPr>
          <w:rFonts w:eastAsia="Courier New" w:cs="Trebuchet MS"/>
          <w:bCs/>
          <w:color w:val="auto"/>
          <w:lang w:val="fr-FR"/>
        </w:rPr>
        <w:t>Magura</w:t>
      </w:r>
      <w:proofErr w:type="spellEnd"/>
      <w:r w:rsidRPr="00E34AE6">
        <w:rPr>
          <w:rFonts w:eastAsia="Courier New" w:cs="Trebuchet MS"/>
          <w:bCs/>
          <w:color w:val="auto"/>
          <w:lang w:val="fr-FR"/>
        </w:rPr>
        <w:t xml:space="preserve"> – </w:t>
      </w:r>
      <w:proofErr w:type="spellStart"/>
      <w:r w:rsidRPr="00E34AE6">
        <w:rPr>
          <w:rFonts w:eastAsia="Courier New" w:cs="Trebuchet MS"/>
          <w:bCs/>
          <w:color w:val="auto"/>
          <w:lang w:val="fr-FR"/>
        </w:rPr>
        <w:t>izvor</w:t>
      </w:r>
      <w:proofErr w:type="spellEnd"/>
      <w:r w:rsidRPr="00E34AE6">
        <w:rPr>
          <w:rFonts w:eastAsia="Courier New" w:cs="Trebuchet MS"/>
          <w:bCs/>
          <w:color w:val="auto"/>
          <w:lang w:val="fr-FR"/>
        </w:rPr>
        <w:t>;</w:t>
      </w:r>
    </w:p>
    <w:p w14:paraId="52442A5B" w14:textId="77777777" w:rsidR="00E34AE6" w:rsidRPr="00E34AE6" w:rsidRDefault="00E34AE6" w:rsidP="00E34AE6">
      <w:pPr>
        <w:spacing w:before="0" w:after="0" w:line="240" w:lineRule="auto"/>
        <w:ind w:left="1138"/>
        <w:rPr>
          <w:rFonts w:eastAsia="Courier New" w:cs="Trebuchet MS"/>
          <w:bCs/>
          <w:color w:val="auto"/>
          <w:lang w:val="fr-FR"/>
        </w:rPr>
      </w:pPr>
    </w:p>
    <w:p w14:paraId="1C19C199" w14:textId="77777777" w:rsidR="00E34AE6" w:rsidRPr="00E34AE6" w:rsidRDefault="00E34AE6" w:rsidP="00E34AE6">
      <w:pPr>
        <w:spacing w:before="0" w:after="0" w:line="240" w:lineRule="auto"/>
        <w:ind w:left="1138"/>
        <w:rPr>
          <w:rFonts w:eastAsia="Courier New" w:cs="Trebuchet MS"/>
          <w:bCs/>
          <w:color w:val="auto"/>
          <w:lang w:val="fr-FR"/>
        </w:rPr>
      </w:pPr>
    </w:p>
    <w:p w14:paraId="2324CA93" w14:textId="77777777" w:rsidR="00E34AE6" w:rsidRPr="00E34AE6" w:rsidRDefault="00E34AE6" w:rsidP="00E34AE6">
      <w:pPr>
        <w:spacing w:before="0" w:after="0" w:line="240" w:lineRule="auto"/>
        <w:ind w:left="1138"/>
        <w:rPr>
          <w:rFonts w:eastAsia="Courier New" w:cs="Trebuchet MS"/>
          <w:bCs/>
          <w:color w:val="auto"/>
          <w:lang w:val="fr-FR"/>
        </w:rPr>
      </w:pPr>
    </w:p>
    <w:p w14:paraId="557C2186" w14:textId="77777777" w:rsidR="00E34AE6" w:rsidRPr="00E34AE6" w:rsidRDefault="00E34AE6" w:rsidP="00E34AE6">
      <w:pPr>
        <w:spacing w:before="0" w:after="0" w:line="240" w:lineRule="auto"/>
        <w:ind w:left="1138"/>
        <w:rPr>
          <w:rFonts w:eastAsia="Courier New" w:cs="Trebuchet MS"/>
          <w:bCs/>
          <w:color w:val="auto"/>
          <w:lang w:val="fr-FR"/>
        </w:rPr>
      </w:pPr>
    </w:p>
    <w:p w14:paraId="161EED65" w14:textId="77777777" w:rsidR="00E34AE6" w:rsidRPr="00E34AE6" w:rsidRDefault="00E34AE6" w:rsidP="00E34AE6">
      <w:pPr>
        <w:spacing w:before="0" w:after="0" w:line="240" w:lineRule="auto"/>
        <w:ind w:left="1138"/>
        <w:rPr>
          <w:rFonts w:eastAsia="Courier New" w:cs="Trebuchet MS"/>
          <w:bCs/>
          <w:color w:val="auto"/>
          <w:lang w:val="fr-FR"/>
        </w:rPr>
      </w:pPr>
    </w:p>
    <w:p w14:paraId="3B85FBC1" w14:textId="77777777" w:rsidR="00E34AE6" w:rsidRPr="00E34AE6" w:rsidRDefault="00E34AE6" w:rsidP="00E34AE6">
      <w:pPr>
        <w:spacing w:before="0" w:after="0" w:line="240" w:lineRule="auto"/>
        <w:ind w:left="1138"/>
        <w:rPr>
          <w:rFonts w:eastAsia="Courier New" w:cs="Trebuchet MS"/>
          <w:bCs/>
          <w:color w:val="auto"/>
          <w:lang w:val="fr-FR"/>
        </w:rPr>
      </w:pPr>
    </w:p>
    <w:p w14:paraId="1E180092" w14:textId="77777777" w:rsidR="00E34AE6" w:rsidRPr="00E34AE6" w:rsidRDefault="00E34AE6" w:rsidP="00E34AE6">
      <w:pPr>
        <w:spacing w:before="0" w:after="0" w:line="240" w:lineRule="auto"/>
        <w:ind w:left="1138"/>
        <w:rPr>
          <w:rFonts w:eastAsia="Courier New" w:cs="Trebuchet MS"/>
          <w:b/>
          <w:bCs/>
          <w:color w:val="auto"/>
          <w:lang w:val="fr-FR"/>
        </w:rPr>
      </w:pPr>
      <w:r w:rsidRPr="00E34AE6">
        <w:rPr>
          <w:rFonts w:eastAsia="Courier New" w:cs="Trebuchet MS"/>
          <w:b/>
          <w:bCs/>
          <w:color w:val="auto"/>
          <w:lang w:val="fr-FR"/>
        </w:rPr>
        <w:t>A.B.A. Prut-</w:t>
      </w:r>
      <w:proofErr w:type="spellStart"/>
      <w:r w:rsidRPr="00E34AE6">
        <w:rPr>
          <w:rFonts w:eastAsia="Courier New" w:cs="Trebuchet MS"/>
          <w:b/>
          <w:bCs/>
          <w:color w:val="auto"/>
          <w:lang w:val="fr-FR"/>
        </w:rPr>
        <w:t>Barlad</w:t>
      </w:r>
      <w:proofErr w:type="spellEnd"/>
    </w:p>
    <w:p w14:paraId="19DA9245"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-date </w:t>
      </w:r>
      <w:proofErr w:type="spellStart"/>
      <w:r w:rsidRPr="00E34AE6">
        <w:rPr>
          <w:rFonts w:eastAsia="Courier New" w:cs="Trebuchet MS"/>
          <w:bCs/>
          <w:color w:val="auto"/>
          <w:lang w:val="fr-FR"/>
        </w:rPr>
        <w:t>privind</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aplicarea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sau</w:t>
      </w:r>
      <w:proofErr w:type="spellEnd"/>
      <w:r w:rsidRPr="00E34AE6">
        <w:rPr>
          <w:rFonts w:eastAsia="Courier New" w:cs="Trebuchet MS"/>
          <w:bCs/>
          <w:color w:val="auto"/>
          <w:lang w:val="fr-FR"/>
        </w:rPr>
        <w:t xml:space="preserve"> nu a "</w:t>
      </w:r>
      <w:proofErr w:type="spellStart"/>
      <w:r w:rsidRPr="00E34AE6">
        <w:rPr>
          <w:rFonts w:eastAsia="Courier New" w:cs="Trebuchet MS"/>
          <w:bCs/>
          <w:color w:val="auto"/>
          <w:lang w:val="fr-FR"/>
        </w:rPr>
        <w:t>planului</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restricții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și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folosire</w:t>
      </w:r>
      <w:proofErr w:type="spellEnd"/>
      <w:r w:rsidRPr="00E34AE6">
        <w:rPr>
          <w:rFonts w:eastAsia="Courier New" w:cs="Trebuchet MS"/>
          <w:bCs/>
          <w:color w:val="auto"/>
          <w:lang w:val="fr-FR"/>
        </w:rPr>
        <w:t xml:space="preserve"> a </w:t>
      </w:r>
      <w:proofErr w:type="spellStart"/>
      <w:r w:rsidRPr="00E34AE6">
        <w:rPr>
          <w:rFonts w:eastAsia="Courier New" w:cs="Trebuchet MS"/>
          <w:bCs/>
          <w:color w:val="auto"/>
          <w:lang w:val="fr-FR"/>
        </w:rPr>
        <w:t>apei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perioadele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deficitare</w:t>
      </w:r>
      <w:proofErr w:type="spellEnd"/>
      <w:r w:rsidRPr="00E34AE6">
        <w:rPr>
          <w:rFonts w:eastAsia="Courier New" w:cs="Trebuchet MS"/>
          <w:bCs/>
          <w:color w:val="auto"/>
          <w:lang w:val="fr-FR"/>
        </w:rPr>
        <w:t>":</w:t>
      </w:r>
    </w:p>
    <w:p w14:paraId="712A2181" w14:textId="77777777" w:rsidR="00E34AE6" w:rsidRPr="00E34AE6" w:rsidRDefault="00E34AE6" w:rsidP="00E34AE6">
      <w:pPr>
        <w:spacing w:before="0" w:after="0" w:line="240" w:lineRule="auto"/>
        <w:ind w:left="1138"/>
        <w:rPr>
          <w:rFonts w:eastAsia="Courier New" w:cs="Trebuchet MS"/>
          <w:bCs/>
          <w:color w:val="auto"/>
          <w:lang w:val="fr-FR"/>
        </w:rPr>
      </w:pPr>
    </w:p>
    <w:p w14:paraId="785433CB"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
          <w:bCs/>
          <w:color w:val="auto"/>
          <w:lang w:val="fr-FR"/>
        </w:rPr>
        <w:t xml:space="preserve"> </w:t>
      </w:r>
      <w:proofErr w:type="spellStart"/>
      <w:r w:rsidRPr="00E34AE6">
        <w:rPr>
          <w:rFonts w:eastAsia="Courier New" w:cs="Trebuchet MS"/>
          <w:b/>
          <w:bCs/>
          <w:color w:val="auto"/>
          <w:lang w:val="fr-FR"/>
        </w:rPr>
        <w:t>Jud</w:t>
      </w:r>
      <w:proofErr w:type="spellEnd"/>
      <w:r w:rsidRPr="00E34AE6">
        <w:rPr>
          <w:rFonts w:eastAsia="Courier New" w:cs="Trebuchet MS"/>
          <w:b/>
          <w:bCs/>
          <w:color w:val="auto"/>
          <w:lang w:val="fr-FR"/>
        </w:rPr>
        <w:t xml:space="preserve">. </w:t>
      </w:r>
      <w:proofErr w:type="spellStart"/>
      <w:r w:rsidRPr="00E34AE6">
        <w:rPr>
          <w:rFonts w:eastAsia="Courier New" w:cs="Trebuchet MS"/>
          <w:b/>
          <w:bCs/>
          <w:color w:val="auto"/>
          <w:lang w:val="fr-FR"/>
        </w:rPr>
        <w:t>Iași</w:t>
      </w:r>
      <w:proofErr w:type="spellEnd"/>
      <w:r w:rsidRPr="00E34AE6">
        <w:rPr>
          <w:rFonts w:eastAsia="Courier New" w:cs="Trebuchet MS"/>
          <w:bCs/>
          <w:color w:val="auto"/>
          <w:lang w:val="fr-FR"/>
        </w:rPr>
        <w:t>:</w:t>
      </w:r>
    </w:p>
    <w:p w14:paraId="5153DC2B"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 Se </w:t>
      </w:r>
      <w:proofErr w:type="spellStart"/>
      <w:r w:rsidRPr="00E34AE6">
        <w:rPr>
          <w:rFonts w:eastAsia="Courier New" w:cs="Trebuchet MS"/>
          <w:bCs/>
          <w:color w:val="auto"/>
          <w:lang w:val="fr-FR"/>
        </w:rPr>
        <w:t>mentine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situatia</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restrictii</w:t>
      </w:r>
      <w:proofErr w:type="spellEnd"/>
      <w:r w:rsidRPr="00E34AE6">
        <w:rPr>
          <w:rFonts w:eastAsia="Courier New" w:cs="Trebuchet MS"/>
          <w:bCs/>
          <w:color w:val="auto"/>
          <w:lang w:val="fr-FR"/>
        </w:rPr>
        <w:t xml:space="preserve"> si </w:t>
      </w:r>
      <w:proofErr w:type="spellStart"/>
      <w:r w:rsidRPr="00E34AE6">
        <w:rPr>
          <w:rFonts w:eastAsia="Courier New" w:cs="Trebuchet MS"/>
          <w:bCs/>
          <w:color w:val="auto"/>
          <w:lang w:val="fr-FR"/>
        </w:rPr>
        <w:t>incetarea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livrarii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apei</w:t>
      </w:r>
      <w:proofErr w:type="spellEnd"/>
      <w:r w:rsidRPr="00E34AE6">
        <w:rPr>
          <w:rFonts w:eastAsia="Courier New" w:cs="Trebuchet MS"/>
          <w:bCs/>
          <w:color w:val="auto"/>
          <w:lang w:val="fr-FR"/>
        </w:rPr>
        <w:t xml:space="preserve"> in </w:t>
      </w:r>
      <w:proofErr w:type="spellStart"/>
      <w:r w:rsidRPr="00E34AE6">
        <w:rPr>
          <w:rFonts w:eastAsia="Courier New" w:cs="Trebuchet MS"/>
          <w:bCs/>
          <w:color w:val="auto"/>
          <w:lang w:val="fr-FR"/>
        </w:rPr>
        <w:t>alimentarea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apa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piscicultura</w:t>
      </w:r>
      <w:proofErr w:type="spellEnd"/>
      <w:r w:rsidRPr="00E34AE6">
        <w:rPr>
          <w:rFonts w:eastAsia="Courier New" w:cs="Trebuchet MS"/>
          <w:bCs/>
          <w:color w:val="auto"/>
          <w:lang w:val="fr-FR"/>
        </w:rPr>
        <w:t xml:space="preserve"> la </w:t>
      </w:r>
      <w:proofErr w:type="spellStart"/>
      <w:r w:rsidRPr="00E34AE6">
        <w:rPr>
          <w:rFonts w:eastAsia="Courier New" w:cs="Trebuchet MS"/>
          <w:bCs/>
          <w:color w:val="auto"/>
          <w:lang w:val="fr-FR"/>
        </w:rPr>
        <w:t>urmatoarele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folosinte</w:t>
      </w:r>
      <w:proofErr w:type="spellEnd"/>
      <w:r w:rsidRPr="00E34AE6">
        <w:rPr>
          <w:rFonts w:eastAsia="Courier New" w:cs="Trebuchet MS"/>
          <w:bCs/>
          <w:color w:val="auto"/>
          <w:lang w:val="fr-FR"/>
        </w:rPr>
        <w:t>:</w:t>
      </w:r>
    </w:p>
    <w:p w14:paraId="19324D58"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 S.C. </w:t>
      </w:r>
      <w:proofErr w:type="spellStart"/>
      <w:r w:rsidRPr="00E34AE6">
        <w:rPr>
          <w:rFonts w:eastAsia="Courier New" w:cs="Trebuchet MS"/>
          <w:bCs/>
          <w:color w:val="auto"/>
          <w:lang w:val="fr-FR"/>
        </w:rPr>
        <w:t>Noralex</w:t>
      </w:r>
      <w:proofErr w:type="spellEnd"/>
      <w:r w:rsidRPr="00E34AE6">
        <w:rPr>
          <w:rFonts w:eastAsia="Courier New" w:cs="Trebuchet MS"/>
          <w:bCs/>
          <w:color w:val="auto"/>
          <w:lang w:val="fr-FR"/>
        </w:rPr>
        <w:t xml:space="preserve"> S.R.L. </w:t>
      </w:r>
      <w:proofErr w:type="spellStart"/>
      <w:r w:rsidRPr="00E34AE6">
        <w:rPr>
          <w:rFonts w:eastAsia="Courier New" w:cs="Trebuchet MS"/>
          <w:bCs/>
          <w:color w:val="auto"/>
          <w:lang w:val="fr-FR"/>
        </w:rPr>
        <w:t>Iași</w:t>
      </w:r>
      <w:proofErr w:type="spellEnd"/>
      <w:r w:rsidRPr="00E34AE6">
        <w:rPr>
          <w:rFonts w:eastAsia="Courier New" w:cs="Trebuchet MS"/>
          <w:bCs/>
          <w:color w:val="auto"/>
          <w:lang w:val="fr-FR"/>
        </w:rPr>
        <w:t xml:space="preserve">, S.C. </w:t>
      </w:r>
      <w:proofErr w:type="spellStart"/>
      <w:r w:rsidRPr="00E34AE6">
        <w:rPr>
          <w:rFonts w:eastAsia="Courier New" w:cs="Trebuchet MS"/>
          <w:bCs/>
          <w:color w:val="auto"/>
          <w:lang w:val="fr-FR"/>
        </w:rPr>
        <w:t>Piscicola</w:t>
      </w:r>
      <w:proofErr w:type="spellEnd"/>
      <w:r w:rsidRPr="00E34AE6">
        <w:rPr>
          <w:rFonts w:eastAsia="Courier New" w:cs="Trebuchet MS"/>
          <w:bCs/>
          <w:color w:val="auto"/>
          <w:lang w:val="fr-FR"/>
        </w:rPr>
        <w:t xml:space="preserve"> S.R.L. </w:t>
      </w:r>
      <w:proofErr w:type="spellStart"/>
      <w:r w:rsidRPr="00E34AE6">
        <w:rPr>
          <w:rFonts w:eastAsia="Courier New" w:cs="Trebuchet MS"/>
          <w:bCs/>
          <w:color w:val="auto"/>
          <w:lang w:val="fr-FR"/>
        </w:rPr>
        <w:t>Iași</w:t>
      </w:r>
      <w:proofErr w:type="spellEnd"/>
      <w:r w:rsidRPr="00E34AE6">
        <w:rPr>
          <w:rFonts w:eastAsia="Courier New" w:cs="Trebuchet MS"/>
          <w:bCs/>
          <w:color w:val="auto"/>
          <w:lang w:val="fr-FR"/>
        </w:rPr>
        <w:t xml:space="preserve"> si S.C. CC &amp; PES S.R.L. </w:t>
      </w:r>
      <w:proofErr w:type="spellStart"/>
      <w:r w:rsidRPr="00E34AE6">
        <w:rPr>
          <w:rFonts w:eastAsia="Courier New" w:cs="Trebuchet MS"/>
          <w:bCs/>
          <w:color w:val="auto"/>
          <w:lang w:val="fr-FR"/>
        </w:rPr>
        <w:t>Iași</w:t>
      </w:r>
      <w:proofErr w:type="spellEnd"/>
      <w:r w:rsidRPr="00E34AE6">
        <w:rPr>
          <w:rFonts w:eastAsia="Courier New" w:cs="Trebuchet MS"/>
          <w:bCs/>
          <w:color w:val="auto"/>
          <w:lang w:val="fr-FR"/>
        </w:rPr>
        <w:t xml:space="preserve"> r. </w:t>
      </w:r>
      <w:proofErr w:type="spellStart"/>
      <w:r w:rsidRPr="00E34AE6">
        <w:rPr>
          <w:rFonts w:eastAsia="Courier New" w:cs="Trebuchet MS"/>
          <w:bCs/>
          <w:color w:val="auto"/>
          <w:lang w:val="fr-FR"/>
        </w:rPr>
        <w:t>Miletin</w:t>
      </w:r>
      <w:proofErr w:type="spellEnd"/>
      <w:r w:rsidRPr="00E34AE6">
        <w:rPr>
          <w:rFonts w:eastAsia="Courier New" w:cs="Trebuchet MS"/>
          <w:bCs/>
          <w:color w:val="auto"/>
          <w:lang w:val="fr-FR"/>
        </w:rPr>
        <w:t xml:space="preserve"> – </w:t>
      </w:r>
      <w:proofErr w:type="spellStart"/>
      <w:r w:rsidRPr="00E34AE6">
        <w:rPr>
          <w:rFonts w:eastAsia="Courier New" w:cs="Trebuchet MS"/>
          <w:bCs/>
          <w:color w:val="auto"/>
          <w:lang w:val="fr-FR"/>
        </w:rPr>
        <w:t>acumulare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Hălceni</w:t>
      </w:r>
      <w:proofErr w:type="spellEnd"/>
      <w:r w:rsidRPr="00E34AE6">
        <w:rPr>
          <w:rFonts w:eastAsia="Courier New" w:cs="Trebuchet MS"/>
          <w:bCs/>
          <w:color w:val="auto"/>
          <w:lang w:val="fr-FR"/>
        </w:rPr>
        <w:t xml:space="preserve">. </w:t>
      </w:r>
    </w:p>
    <w:p w14:paraId="39CDD5C7"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 Se </w:t>
      </w:r>
      <w:proofErr w:type="spellStart"/>
      <w:r w:rsidRPr="00E34AE6">
        <w:rPr>
          <w:rFonts w:eastAsia="Courier New" w:cs="Trebuchet MS"/>
          <w:bCs/>
          <w:color w:val="auto"/>
          <w:lang w:val="fr-FR"/>
        </w:rPr>
        <w:t>mentine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situația</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restricții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alimentarea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apă</w:t>
      </w:r>
      <w:proofErr w:type="spellEnd"/>
      <w:r w:rsidRPr="00E34AE6">
        <w:rPr>
          <w:rFonts w:eastAsia="Courier New" w:cs="Trebuchet MS"/>
          <w:bCs/>
          <w:color w:val="auto"/>
          <w:lang w:val="fr-FR"/>
        </w:rPr>
        <w:t xml:space="preserve"> la </w:t>
      </w:r>
      <w:proofErr w:type="spellStart"/>
      <w:r w:rsidRPr="00E34AE6">
        <w:rPr>
          <w:rFonts w:eastAsia="Courier New" w:cs="Trebuchet MS"/>
          <w:bCs/>
          <w:color w:val="auto"/>
          <w:lang w:val="fr-FR"/>
        </w:rPr>
        <w:t>folosința</w:t>
      </w:r>
      <w:proofErr w:type="spellEnd"/>
      <w:r w:rsidRPr="00E34AE6">
        <w:rPr>
          <w:rFonts w:eastAsia="Courier New" w:cs="Trebuchet MS"/>
          <w:bCs/>
          <w:color w:val="auto"/>
          <w:lang w:val="fr-FR"/>
        </w:rPr>
        <w:t>:</w:t>
      </w:r>
    </w:p>
    <w:p w14:paraId="288EFE99"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 S.C. APAVITAL </w:t>
      </w:r>
      <w:proofErr w:type="spellStart"/>
      <w:r w:rsidRPr="00E34AE6">
        <w:rPr>
          <w:rFonts w:eastAsia="Courier New" w:cs="Trebuchet MS"/>
          <w:bCs/>
          <w:color w:val="auto"/>
          <w:lang w:val="fr-FR"/>
        </w:rPr>
        <w:t>S.A.Iași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prin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reducerea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debitelor</w:t>
      </w:r>
      <w:proofErr w:type="spellEnd"/>
      <w:r w:rsidRPr="00E34AE6">
        <w:rPr>
          <w:rFonts w:eastAsia="Courier New" w:cs="Trebuchet MS"/>
          <w:bCs/>
          <w:color w:val="auto"/>
          <w:lang w:val="fr-FR"/>
        </w:rPr>
        <w:t xml:space="preserve"> de la 33.0 l/s la 26.0 l/s la </w:t>
      </w:r>
      <w:proofErr w:type="spellStart"/>
      <w:r w:rsidRPr="00E34AE6">
        <w:rPr>
          <w:rFonts w:eastAsia="Courier New" w:cs="Trebuchet MS"/>
          <w:bCs/>
          <w:color w:val="auto"/>
          <w:lang w:val="fr-FR"/>
        </w:rPr>
        <w:t>sursa</w:t>
      </w:r>
      <w:proofErr w:type="spellEnd"/>
      <w:r w:rsidRPr="00E34AE6">
        <w:rPr>
          <w:rFonts w:eastAsia="Courier New" w:cs="Trebuchet MS"/>
          <w:bCs/>
          <w:color w:val="auto"/>
          <w:lang w:val="fr-FR"/>
        </w:rPr>
        <w:t xml:space="preserve"> r. </w:t>
      </w:r>
      <w:proofErr w:type="spellStart"/>
      <w:r w:rsidRPr="00E34AE6">
        <w:rPr>
          <w:rFonts w:eastAsia="Courier New" w:cs="Trebuchet MS"/>
          <w:bCs/>
          <w:color w:val="auto"/>
          <w:lang w:val="fr-FR"/>
        </w:rPr>
        <w:t>Bahlui</w:t>
      </w:r>
      <w:proofErr w:type="spellEnd"/>
      <w:r w:rsidRPr="00E34AE6">
        <w:rPr>
          <w:rFonts w:eastAsia="Courier New" w:cs="Trebuchet MS"/>
          <w:bCs/>
          <w:color w:val="auto"/>
          <w:lang w:val="fr-FR"/>
        </w:rPr>
        <w:t xml:space="preserve"> – </w:t>
      </w:r>
      <w:proofErr w:type="spellStart"/>
      <w:r w:rsidRPr="00E34AE6">
        <w:rPr>
          <w:rFonts w:eastAsia="Courier New" w:cs="Trebuchet MS"/>
          <w:bCs/>
          <w:color w:val="auto"/>
          <w:lang w:val="fr-FR"/>
        </w:rPr>
        <w:t>acumulare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Pârcovaci</w:t>
      </w:r>
      <w:proofErr w:type="spellEnd"/>
      <w:r w:rsidRPr="00E34AE6">
        <w:rPr>
          <w:rFonts w:eastAsia="Courier New" w:cs="Trebuchet MS"/>
          <w:bCs/>
          <w:color w:val="auto"/>
          <w:lang w:val="fr-FR"/>
        </w:rPr>
        <w:t xml:space="preserve">. </w:t>
      </w:r>
    </w:p>
    <w:p w14:paraId="10C9FC1E" w14:textId="77777777" w:rsidR="00E34AE6" w:rsidRPr="00E34AE6" w:rsidRDefault="00E34AE6" w:rsidP="00E34AE6">
      <w:pPr>
        <w:spacing w:before="0" w:after="0" w:line="240" w:lineRule="auto"/>
        <w:ind w:left="1138"/>
        <w:rPr>
          <w:rFonts w:eastAsia="Courier New" w:cs="Trebuchet MS"/>
          <w:bCs/>
          <w:color w:val="auto"/>
          <w:lang w:val="fr-FR"/>
        </w:rPr>
      </w:pPr>
    </w:p>
    <w:p w14:paraId="2FD9B7C8" w14:textId="77777777" w:rsidR="00E34AE6" w:rsidRPr="00E34AE6" w:rsidRDefault="00E34AE6" w:rsidP="00E34AE6">
      <w:pPr>
        <w:spacing w:before="0" w:after="0" w:line="240" w:lineRule="auto"/>
        <w:ind w:left="1138"/>
        <w:rPr>
          <w:rFonts w:eastAsia="Courier New" w:cs="Trebuchet MS"/>
          <w:bCs/>
          <w:color w:val="auto"/>
          <w:lang w:val="fr-FR"/>
        </w:rPr>
      </w:pPr>
    </w:p>
    <w:p w14:paraId="4E6C45ED" w14:textId="77777777" w:rsidR="00E34AE6" w:rsidRPr="00E34AE6" w:rsidRDefault="00E34AE6" w:rsidP="00E34AE6">
      <w:pPr>
        <w:spacing w:before="0" w:after="0" w:line="240" w:lineRule="auto"/>
        <w:ind w:left="1138"/>
        <w:rPr>
          <w:rFonts w:eastAsia="Courier New" w:cs="Trebuchet MS"/>
          <w:bCs/>
          <w:color w:val="auto"/>
          <w:lang w:val="fr-FR"/>
        </w:rPr>
      </w:pPr>
      <w:proofErr w:type="spellStart"/>
      <w:r w:rsidRPr="00E34AE6">
        <w:rPr>
          <w:rFonts w:eastAsia="Courier New" w:cs="Trebuchet MS"/>
          <w:b/>
          <w:bCs/>
          <w:color w:val="auto"/>
          <w:lang w:val="fr-FR"/>
        </w:rPr>
        <w:t>Jud</w:t>
      </w:r>
      <w:proofErr w:type="spellEnd"/>
      <w:r w:rsidRPr="00E34AE6">
        <w:rPr>
          <w:rFonts w:eastAsia="Courier New" w:cs="Trebuchet MS"/>
          <w:b/>
          <w:bCs/>
          <w:color w:val="auto"/>
          <w:lang w:val="fr-FR"/>
        </w:rPr>
        <w:t>. Vaslui</w:t>
      </w:r>
      <w:r w:rsidRPr="00E34AE6">
        <w:rPr>
          <w:rFonts w:eastAsia="Courier New" w:cs="Trebuchet MS"/>
          <w:bCs/>
          <w:color w:val="auto"/>
          <w:lang w:val="fr-FR"/>
        </w:rPr>
        <w:t>:</w:t>
      </w:r>
    </w:p>
    <w:p w14:paraId="2AC37FDF"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 Se </w:t>
      </w:r>
      <w:proofErr w:type="spellStart"/>
      <w:r w:rsidRPr="00E34AE6">
        <w:rPr>
          <w:rFonts w:eastAsia="Courier New" w:cs="Trebuchet MS"/>
          <w:bCs/>
          <w:color w:val="auto"/>
          <w:lang w:val="fr-FR"/>
        </w:rPr>
        <w:t>mentin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prevederile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Planului</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restrictii</w:t>
      </w:r>
      <w:proofErr w:type="spellEnd"/>
      <w:r w:rsidRPr="00E34AE6">
        <w:rPr>
          <w:rFonts w:eastAsia="Courier New" w:cs="Trebuchet MS"/>
          <w:bCs/>
          <w:color w:val="auto"/>
          <w:lang w:val="fr-FR"/>
        </w:rPr>
        <w:t xml:space="preserve"> si </w:t>
      </w:r>
      <w:proofErr w:type="spellStart"/>
      <w:r w:rsidRPr="00E34AE6">
        <w:rPr>
          <w:rFonts w:eastAsia="Courier New" w:cs="Trebuchet MS"/>
          <w:bCs/>
          <w:color w:val="auto"/>
          <w:lang w:val="fr-FR"/>
        </w:rPr>
        <w:t>folosire</w:t>
      </w:r>
      <w:proofErr w:type="spellEnd"/>
      <w:r w:rsidRPr="00E34AE6">
        <w:rPr>
          <w:rFonts w:eastAsia="Courier New" w:cs="Trebuchet MS"/>
          <w:bCs/>
          <w:color w:val="auto"/>
          <w:lang w:val="fr-FR"/>
        </w:rPr>
        <w:t xml:space="preserve"> a </w:t>
      </w:r>
      <w:proofErr w:type="spellStart"/>
      <w:r w:rsidRPr="00E34AE6">
        <w:rPr>
          <w:rFonts w:eastAsia="Courier New" w:cs="Trebuchet MS"/>
          <w:bCs/>
          <w:color w:val="auto"/>
          <w:lang w:val="fr-FR"/>
        </w:rPr>
        <w:t>apei</w:t>
      </w:r>
      <w:proofErr w:type="spellEnd"/>
      <w:r w:rsidRPr="00E34AE6">
        <w:rPr>
          <w:rFonts w:eastAsia="Courier New" w:cs="Trebuchet MS"/>
          <w:bCs/>
          <w:color w:val="auto"/>
          <w:lang w:val="fr-FR"/>
        </w:rPr>
        <w:t xml:space="preserve"> in </w:t>
      </w:r>
      <w:proofErr w:type="spellStart"/>
      <w:r w:rsidRPr="00E34AE6">
        <w:rPr>
          <w:rFonts w:eastAsia="Courier New" w:cs="Trebuchet MS"/>
          <w:bCs/>
          <w:color w:val="auto"/>
          <w:lang w:val="fr-FR"/>
        </w:rPr>
        <w:t>perioade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deficitare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astfel</w:t>
      </w:r>
      <w:proofErr w:type="spellEnd"/>
      <w:r w:rsidRPr="00E34AE6">
        <w:rPr>
          <w:rFonts w:eastAsia="Courier New" w:cs="Trebuchet MS"/>
          <w:bCs/>
          <w:color w:val="auto"/>
          <w:lang w:val="fr-FR"/>
        </w:rPr>
        <w:t>:</w:t>
      </w:r>
    </w:p>
    <w:p w14:paraId="290D61A2"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 </w:t>
      </w:r>
      <w:proofErr w:type="spellStart"/>
      <w:r w:rsidRPr="00E34AE6">
        <w:rPr>
          <w:rFonts w:eastAsia="Courier New" w:cs="Trebuchet MS"/>
          <w:bCs/>
          <w:color w:val="auto"/>
          <w:lang w:val="fr-FR"/>
        </w:rPr>
        <w:t>treapta</w:t>
      </w:r>
      <w:proofErr w:type="spellEnd"/>
      <w:r w:rsidRPr="00E34AE6">
        <w:rPr>
          <w:rFonts w:eastAsia="Courier New" w:cs="Trebuchet MS"/>
          <w:bCs/>
          <w:color w:val="auto"/>
          <w:lang w:val="fr-FR"/>
        </w:rPr>
        <w:t xml:space="preserve"> III -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S.C. AQUAVAS S.A. VASLUI – </w:t>
      </w:r>
      <w:proofErr w:type="spellStart"/>
      <w:r w:rsidRPr="00E34AE6">
        <w:rPr>
          <w:rFonts w:eastAsia="Courier New" w:cs="Trebuchet MS"/>
          <w:bCs/>
          <w:color w:val="auto"/>
          <w:lang w:val="fr-FR"/>
        </w:rPr>
        <w:t>Sucursala</w:t>
      </w:r>
      <w:proofErr w:type="spellEnd"/>
      <w:r w:rsidRPr="00E34AE6">
        <w:rPr>
          <w:rFonts w:eastAsia="Courier New" w:cs="Trebuchet MS"/>
          <w:bCs/>
          <w:color w:val="auto"/>
          <w:lang w:val="fr-FR"/>
        </w:rPr>
        <w:t xml:space="preserve"> Vaslui care se </w:t>
      </w:r>
      <w:proofErr w:type="spellStart"/>
      <w:r w:rsidRPr="00E34AE6">
        <w:rPr>
          <w:rFonts w:eastAsia="Courier New" w:cs="Trebuchet MS"/>
          <w:bCs/>
          <w:color w:val="auto"/>
          <w:lang w:val="fr-FR"/>
        </w:rPr>
        <w:t>alimenteaza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apa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bruta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populatie</w:t>
      </w:r>
      <w:proofErr w:type="spellEnd"/>
      <w:r w:rsidRPr="00E34AE6">
        <w:rPr>
          <w:rFonts w:eastAsia="Courier New" w:cs="Trebuchet MS"/>
          <w:bCs/>
          <w:color w:val="auto"/>
          <w:lang w:val="fr-FR"/>
        </w:rPr>
        <w:t xml:space="preserve"> si industrie </w:t>
      </w:r>
      <w:proofErr w:type="spellStart"/>
      <w:r w:rsidRPr="00E34AE6">
        <w:rPr>
          <w:rFonts w:eastAsia="Courier New" w:cs="Trebuchet MS"/>
          <w:bCs/>
          <w:color w:val="auto"/>
          <w:lang w:val="fr-FR"/>
        </w:rPr>
        <w:t>din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acumularea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Solesti</w:t>
      </w:r>
      <w:proofErr w:type="spellEnd"/>
      <w:r w:rsidRPr="00E34AE6">
        <w:rPr>
          <w:rFonts w:eastAsia="Courier New" w:cs="Trebuchet MS"/>
          <w:bCs/>
          <w:color w:val="auto"/>
          <w:lang w:val="fr-FR"/>
        </w:rPr>
        <w:t>.</w:t>
      </w:r>
    </w:p>
    <w:p w14:paraId="0167529B"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 Se </w:t>
      </w:r>
      <w:proofErr w:type="spellStart"/>
      <w:r w:rsidRPr="00E34AE6">
        <w:rPr>
          <w:rFonts w:eastAsia="Courier New" w:cs="Trebuchet MS"/>
          <w:bCs/>
          <w:color w:val="auto"/>
          <w:lang w:val="fr-FR"/>
        </w:rPr>
        <w:t>mentin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prevederile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Planului</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restrictii</w:t>
      </w:r>
      <w:proofErr w:type="spellEnd"/>
      <w:r w:rsidRPr="00E34AE6">
        <w:rPr>
          <w:rFonts w:eastAsia="Courier New" w:cs="Trebuchet MS"/>
          <w:bCs/>
          <w:color w:val="auto"/>
          <w:lang w:val="fr-FR"/>
        </w:rPr>
        <w:t xml:space="preserve"> si </w:t>
      </w:r>
      <w:proofErr w:type="spellStart"/>
      <w:r w:rsidRPr="00E34AE6">
        <w:rPr>
          <w:rFonts w:eastAsia="Courier New" w:cs="Trebuchet MS"/>
          <w:bCs/>
          <w:color w:val="auto"/>
          <w:lang w:val="fr-FR"/>
        </w:rPr>
        <w:t>folosire</w:t>
      </w:r>
      <w:proofErr w:type="spellEnd"/>
      <w:r w:rsidRPr="00E34AE6">
        <w:rPr>
          <w:rFonts w:eastAsia="Courier New" w:cs="Trebuchet MS"/>
          <w:bCs/>
          <w:color w:val="auto"/>
          <w:lang w:val="fr-FR"/>
        </w:rPr>
        <w:t xml:space="preserve"> a </w:t>
      </w:r>
      <w:proofErr w:type="spellStart"/>
      <w:r w:rsidRPr="00E34AE6">
        <w:rPr>
          <w:rFonts w:eastAsia="Courier New" w:cs="Trebuchet MS"/>
          <w:bCs/>
          <w:color w:val="auto"/>
          <w:lang w:val="fr-FR"/>
        </w:rPr>
        <w:t>apei</w:t>
      </w:r>
      <w:proofErr w:type="spellEnd"/>
      <w:r w:rsidRPr="00E34AE6">
        <w:rPr>
          <w:rFonts w:eastAsia="Courier New" w:cs="Trebuchet MS"/>
          <w:bCs/>
          <w:color w:val="auto"/>
          <w:lang w:val="fr-FR"/>
        </w:rPr>
        <w:t xml:space="preserve"> in </w:t>
      </w:r>
      <w:proofErr w:type="spellStart"/>
      <w:r w:rsidRPr="00E34AE6">
        <w:rPr>
          <w:rFonts w:eastAsia="Courier New" w:cs="Trebuchet MS"/>
          <w:bCs/>
          <w:color w:val="auto"/>
          <w:lang w:val="fr-FR"/>
        </w:rPr>
        <w:t>perioade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deficitare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astfel</w:t>
      </w:r>
      <w:proofErr w:type="spellEnd"/>
      <w:r w:rsidRPr="00E34AE6">
        <w:rPr>
          <w:rFonts w:eastAsia="Courier New" w:cs="Trebuchet MS"/>
          <w:bCs/>
          <w:color w:val="auto"/>
          <w:lang w:val="fr-FR"/>
        </w:rPr>
        <w:t>:</w:t>
      </w:r>
    </w:p>
    <w:p w14:paraId="73D8B41C"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    * </w:t>
      </w:r>
      <w:proofErr w:type="spellStart"/>
      <w:r w:rsidRPr="00E34AE6">
        <w:rPr>
          <w:rFonts w:eastAsia="Courier New" w:cs="Trebuchet MS"/>
          <w:bCs/>
          <w:color w:val="auto"/>
          <w:lang w:val="fr-FR"/>
        </w:rPr>
        <w:t>treapta</w:t>
      </w:r>
      <w:proofErr w:type="spellEnd"/>
      <w:r w:rsidRPr="00E34AE6">
        <w:rPr>
          <w:rFonts w:eastAsia="Courier New" w:cs="Trebuchet MS"/>
          <w:bCs/>
          <w:color w:val="auto"/>
          <w:lang w:val="fr-FR"/>
        </w:rPr>
        <w:t xml:space="preserve"> III -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S.C. AQUAVAS S.A. VASLUI – </w:t>
      </w:r>
      <w:proofErr w:type="spellStart"/>
      <w:r w:rsidRPr="00E34AE6">
        <w:rPr>
          <w:rFonts w:eastAsia="Courier New" w:cs="Trebuchet MS"/>
          <w:bCs/>
          <w:color w:val="auto"/>
          <w:lang w:val="fr-FR"/>
        </w:rPr>
        <w:t>Sucursala</w:t>
      </w:r>
      <w:proofErr w:type="spellEnd"/>
      <w:r w:rsidRPr="00E34AE6">
        <w:rPr>
          <w:rFonts w:eastAsia="Courier New" w:cs="Trebuchet MS"/>
          <w:bCs/>
          <w:color w:val="auto"/>
          <w:lang w:val="fr-FR"/>
        </w:rPr>
        <w:t xml:space="preserve"> Vaslui care se </w:t>
      </w:r>
      <w:proofErr w:type="spellStart"/>
      <w:r w:rsidRPr="00E34AE6">
        <w:rPr>
          <w:rFonts w:eastAsia="Courier New" w:cs="Trebuchet MS"/>
          <w:bCs/>
          <w:color w:val="auto"/>
          <w:lang w:val="fr-FR"/>
        </w:rPr>
        <w:t>alimenteaza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apa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bruta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populatie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şi</w:t>
      </w:r>
      <w:proofErr w:type="spellEnd"/>
      <w:r w:rsidRPr="00E34AE6">
        <w:rPr>
          <w:rFonts w:eastAsia="Courier New" w:cs="Trebuchet MS"/>
          <w:bCs/>
          <w:color w:val="auto"/>
          <w:lang w:val="fr-FR"/>
        </w:rPr>
        <w:t xml:space="preserve"> industrie </w:t>
      </w:r>
      <w:proofErr w:type="spellStart"/>
      <w:r w:rsidRPr="00E34AE6">
        <w:rPr>
          <w:rFonts w:eastAsia="Courier New" w:cs="Trebuchet MS"/>
          <w:bCs/>
          <w:color w:val="auto"/>
          <w:lang w:val="fr-FR"/>
        </w:rPr>
        <w:t>din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acumularea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Puşcaşi</w:t>
      </w:r>
      <w:proofErr w:type="spellEnd"/>
      <w:r w:rsidRPr="00E34AE6">
        <w:rPr>
          <w:rFonts w:eastAsia="Courier New" w:cs="Trebuchet MS"/>
          <w:bCs/>
          <w:color w:val="auto"/>
          <w:lang w:val="fr-FR"/>
        </w:rPr>
        <w:t>.</w:t>
      </w:r>
    </w:p>
    <w:p w14:paraId="5B829207" w14:textId="77777777" w:rsidR="00E34AE6" w:rsidRPr="00E34AE6" w:rsidRDefault="00E34AE6" w:rsidP="00E34AE6">
      <w:pPr>
        <w:spacing w:before="0" w:after="0" w:line="240" w:lineRule="auto"/>
        <w:ind w:left="1138"/>
        <w:rPr>
          <w:rFonts w:eastAsia="Courier New" w:cs="Trebuchet MS"/>
          <w:bCs/>
          <w:color w:val="auto"/>
          <w:lang w:val="fr-FR"/>
        </w:rPr>
      </w:pPr>
    </w:p>
    <w:p w14:paraId="3B2905AA" w14:textId="77777777" w:rsidR="00E34AE6" w:rsidRPr="00E34AE6" w:rsidRDefault="00E34AE6" w:rsidP="00E34AE6">
      <w:pPr>
        <w:spacing w:before="0" w:after="0" w:line="240" w:lineRule="auto"/>
        <w:ind w:left="1138"/>
        <w:rPr>
          <w:rFonts w:eastAsia="Courier New" w:cs="Trebuchet MS"/>
          <w:b/>
          <w:bCs/>
          <w:color w:val="auto"/>
          <w:lang w:val="fr-FR"/>
        </w:rPr>
      </w:pPr>
      <w:r w:rsidRPr="00E34AE6">
        <w:rPr>
          <w:rFonts w:eastAsia="Courier New" w:cs="Trebuchet MS"/>
          <w:b/>
          <w:bCs/>
          <w:color w:val="auto"/>
          <w:lang w:val="fr-FR"/>
        </w:rPr>
        <w:t xml:space="preserve">A.B.A. </w:t>
      </w:r>
      <w:proofErr w:type="spellStart"/>
      <w:r w:rsidRPr="00E34AE6">
        <w:rPr>
          <w:rFonts w:eastAsia="Courier New" w:cs="Trebuchet MS"/>
          <w:b/>
          <w:bCs/>
          <w:color w:val="auto"/>
          <w:lang w:val="fr-FR"/>
        </w:rPr>
        <w:t>Someş</w:t>
      </w:r>
      <w:proofErr w:type="spellEnd"/>
      <w:r w:rsidRPr="00E34AE6">
        <w:rPr>
          <w:rFonts w:eastAsia="Courier New" w:cs="Trebuchet MS"/>
          <w:b/>
          <w:bCs/>
          <w:color w:val="auto"/>
          <w:lang w:val="fr-FR"/>
        </w:rPr>
        <w:t xml:space="preserve">-Tisa – </w:t>
      </w:r>
      <w:proofErr w:type="spellStart"/>
      <w:r w:rsidRPr="00E34AE6">
        <w:rPr>
          <w:rFonts w:eastAsia="Courier New" w:cs="Trebuchet MS"/>
          <w:b/>
          <w:bCs/>
          <w:color w:val="auto"/>
          <w:lang w:val="fr-FR"/>
        </w:rPr>
        <w:t>judeţul</w:t>
      </w:r>
      <w:proofErr w:type="spellEnd"/>
      <w:r w:rsidRPr="00E34AE6">
        <w:rPr>
          <w:rFonts w:eastAsia="Courier New" w:cs="Trebuchet MS"/>
          <w:b/>
          <w:bCs/>
          <w:color w:val="auto"/>
          <w:lang w:val="fr-FR"/>
        </w:rPr>
        <w:t xml:space="preserve"> Maramureş</w:t>
      </w:r>
    </w:p>
    <w:p w14:paraId="2FCB0C8C" w14:textId="77777777" w:rsidR="00E34AE6" w:rsidRPr="00E34AE6" w:rsidRDefault="00E34AE6" w:rsidP="00E34AE6">
      <w:pPr>
        <w:spacing w:before="0" w:after="0" w:line="240" w:lineRule="auto"/>
        <w:ind w:left="1138"/>
        <w:rPr>
          <w:rFonts w:eastAsia="Courier New" w:cs="Trebuchet MS"/>
          <w:bCs/>
          <w:color w:val="auto"/>
          <w:lang w:val="fr-FR"/>
        </w:rPr>
      </w:pPr>
    </w:p>
    <w:p w14:paraId="1BAD1CC5" w14:textId="77777777" w:rsidR="00E34AE6" w:rsidRPr="00E34AE6" w:rsidRDefault="00E34AE6" w:rsidP="00E34AE6">
      <w:pPr>
        <w:spacing w:before="0" w:after="0" w:line="240" w:lineRule="auto"/>
        <w:ind w:left="1138"/>
        <w:rPr>
          <w:rFonts w:eastAsia="Courier New" w:cs="Trebuchet MS"/>
          <w:bCs/>
          <w:color w:val="auto"/>
          <w:lang w:val="fr-FR"/>
        </w:rPr>
      </w:pPr>
      <w:r w:rsidRPr="00E34AE6">
        <w:rPr>
          <w:rFonts w:eastAsia="Courier New" w:cs="Trebuchet MS"/>
          <w:bCs/>
          <w:color w:val="auto"/>
          <w:lang w:val="fr-FR"/>
        </w:rPr>
        <w:t xml:space="preserve">Din </w:t>
      </w:r>
      <w:proofErr w:type="spellStart"/>
      <w:r w:rsidRPr="00E34AE6">
        <w:rPr>
          <w:rFonts w:eastAsia="Courier New" w:cs="Trebuchet MS"/>
          <w:bCs/>
          <w:color w:val="auto"/>
          <w:lang w:val="fr-FR"/>
        </w:rPr>
        <w:t>cauza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perioadei</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secetă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prelungită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localităţile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Şomcuta</w:t>
      </w:r>
      <w:proofErr w:type="spellEnd"/>
      <w:r w:rsidRPr="00E34AE6">
        <w:rPr>
          <w:rFonts w:eastAsia="Courier New" w:cs="Trebuchet MS"/>
          <w:bCs/>
          <w:color w:val="auto"/>
          <w:lang w:val="fr-FR"/>
        </w:rPr>
        <w:t xml:space="preserve"> Mare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satele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aferente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Vişeu</w:t>
      </w:r>
      <w:proofErr w:type="spellEnd"/>
      <w:r w:rsidRPr="00E34AE6">
        <w:rPr>
          <w:rFonts w:eastAsia="Courier New" w:cs="Trebuchet MS"/>
          <w:bCs/>
          <w:color w:val="auto"/>
          <w:lang w:val="fr-FR"/>
        </w:rPr>
        <w:t xml:space="preserve"> de Sus </w:t>
      </w:r>
      <w:proofErr w:type="spellStart"/>
      <w:r w:rsidRPr="00E34AE6">
        <w:rPr>
          <w:rFonts w:eastAsia="Courier New" w:cs="Trebuchet MS"/>
          <w:bCs/>
          <w:color w:val="auto"/>
          <w:lang w:val="fr-FR"/>
        </w:rPr>
        <w:t>şi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Târgu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Lăpuş</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satele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aferente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cantitatea</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apa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brută</w:t>
      </w:r>
      <w:proofErr w:type="spellEnd"/>
      <w:r w:rsidRPr="00E34AE6">
        <w:rPr>
          <w:rFonts w:eastAsia="Courier New" w:cs="Trebuchet MS"/>
          <w:bCs/>
          <w:color w:val="auto"/>
          <w:lang w:val="fr-FR"/>
        </w:rPr>
        <w:t xml:space="preserve"> la </w:t>
      </w:r>
      <w:proofErr w:type="spellStart"/>
      <w:r w:rsidRPr="00E34AE6">
        <w:rPr>
          <w:rFonts w:eastAsia="Courier New" w:cs="Trebuchet MS"/>
          <w:bCs/>
          <w:color w:val="auto"/>
          <w:lang w:val="fr-FR"/>
        </w:rPr>
        <w:t>sursă</w:t>
      </w:r>
      <w:proofErr w:type="spellEnd"/>
      <w:r w:rsidRPr="00E34AE6">
        <w:rPr>
          <w:rFonts w:eastAsia="Courier New" w:cs="Trebuchet MS"/>
          <w:bCs/>
          <w:color w:val="auto"/>
          <w:lang w:val="fr-FR"/>
        </w:rPr>
        <w:t xml:space="preserve"> s-a </w:t>
      </w:r>
      <w:proofErr w:type="spellStart"/>
      <w:r w:rsidRPr="00E34AE6">
        <w:rPr>
          <w:rFonts w:eastAsia="Courier New" w:cs="Trebuchet MS"/>
          <w:bCs/>
          <w:color w:val="auto"/>
          <w:lang w:val="fr-FR"/>
        </w:rPr>
        <w:t>diminuat</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considerabil</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fiind</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necesară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introducerea</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restricţii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şi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anume</w:t>
      </w:r>
      <w:proofErr w:type="spellEnd"/>
      <w:r w:rsidRPr="00E34AE6">
        <w:rPr>
          <w:rFonts w:eastAsia="Courier New" w:cs="Trebuchet MS"/>
          <w:bCs/>
          <w:color w:val="auto"/>
          <w:lang w:val="fr-FR"/>
        </w:rPr>
        <w:t xml:space="preserve">: </w:t>
      </w:r>
    </w:p>
    <w:p w14:paraId="5B357719" w14:textId="77777777" w:rsidR="00E34AE6" w:rsidRPr="00E34AE6" w:rsidRDefault="00E34AE6" w:rsidP="00E34AE6">
      <w:pPr>
        <w:numPr>
          <w:ilvl w:val="0"/>
          <w:numId w:val="64"/>
        </w:numPr>
        <w:spacing w:before="0" w:after="0" w:line="240" w:lineRule="auto"/>
        <w:rPr>
          <w:rFonts w:eastAsia="Courier New" w:cs="Trebuchet MS"/>
          <w:bCs/>
          <w:color w:val="auto"/>
          <w:lang w:val="fr-FR"/>
        </w:rPr>
      </w:pP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localităţile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Vişeu</w:t>
      </w:r>
      <w:proofErr w:type="spellEnd"/>
      <w:r w:rsidRPr="00E34AE6">
        <w:rPr>
          <w:rFonts w:eastAsia="Courier New" w:cs="Trebuchet MS"/>
          <w:bCs/>
          <w:color w:val="auto"/>
          <w:lang w:val="fr-FR"/>
        </w:rPr>
        <w:t xml:space="preserve"> de Sus </w:t>
      </w:r>
      <w:proofErr w:type="spellStart"/>
      <w:r w:rsidRPr="00E34AE6">
        <w:rPr>
          <w:rFonts w:eastAsia="Courier New" w:cs="Trebuchet MS"/>
          <w:bCs/>
          <w:color w:val="auto"/>
          <w:lang w:val="fr-FR"/>
        </w:rPr>
        <w:t>şi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Târgu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Lăpuş</w:t>
      </w:r>
      <w:proofErr w:type="spellEnd"/>
      <w:r w:rsidRPr="00E34AE6">
        <w:rPr>
          <w:rFonts w:eastAsia="Courier New" w:cs="Trebuchet MS"/>
          <w:bCs/>
          <w:color w:val="auto"/>
          <w:lang w:val="fr-FR"/>
        </w:rPr>
        <w:t xml:space="preserve"> se </w:t>
      </w:r>
      <w:proofErr w:type="spellStart"/>
      <w:r w:rsidRPr="00E34AE6">
        <w:rPr>
          <w:rFonts w:eastAsia="Courier New" w:cs="Trebuchet MS"/>
          <w:bCs/>
          <w:color w:val="auto"/>
          <w:lang w:val="fr-FR"/>
        </w:rPr>
        <w:t>intră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treapta</w:t>
      </w:r>
      <w:proofErr w:type="spellEnd"/>
      <w:r w:rsidRPr="00E34AE6">
        <w:rPr>
          <w:rFonts w:eastAsia="Courier New" w:cs="Trebuchet MS"/>
          <w:bCs/>
          <w:color w:val="auto"/>
          <w:lang w:val="fr-FR"/>
        </w:rPr>
        <w:t xml:space="preserve"> I de </w:t>
      </w:r>
      <w:proofErr w:type="spellStart"/>
      <w:r w:rsidRPr="00E34AE6">
        <w:rPr>
          <w:rFonts w:eastAsia="Courier New" w:cs="Trebuchet MS"/>
          <w:bCs/>
          <w:color w:val="auto"/>
          <w:lang w:val="fr-FR"/>
        </w:rPr>
        <w:t>restricţii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respectiv</w:t>
      </w:r>
      <w:proofErr w:type="spellEnd"/>
      <w:r w:rsidRPr="00E34AE6">
        <w:rPr>
          <w:rFonts w:eastAsia="Courier New" w:cs="Trebuchet MS"/>
          <w:bCs/>
          <w:color w:val="auto"/>
          <w:lang w:val="fr-FR"/>
        </w:rPr>
        <w:t xml:space="preserve"> se </w:t>
      </w:r>
      <w:proofErr w:type="spellStart"/>
      <w:r w:rsidRPr="00E34AE6">
        <w:rPr>
          <w:rFonts w:eastAsia="Courier New" w:cs="Trebuchet MS"/>
          <w:bCs/>
          <w:color w:val="auto"/>
          <w:lang w:val="fr-FR"/>
        </w:rPr>
        <w:t>reduce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consumul</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apă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cel</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puţin</w:t>
      </w:r>
      <w:proofErr w:type="spellEnd"/>
      <w:r w:rsidRPr="00E34AE6">
        <w:rPr>
          <w:rFonts w:eastAsia="Courier New" w:cs="Trebuchet MS"/>
          <w:bCs/>
          <w:color w:val="auto"/>
          <w:lang w:val="fr-FR"/>
        </w:rPr>
        <w:t xml:space="preserve"> 10%, </w:t>
      </w:r>
      <w:proofErr w:type="spellStart"/>
      <w:r w:rsidRPr="00E34AE6">
        <w:rPr>
          <w:rFonts w:eastAsia="Courier New" w:cs="Trebuchet MS"/>
          <w:bCs/>
          <w:color w:val="auto"/>
          <w:lang w:val="fr-FR"/>
        </w:rPr>
        <w:t>iar</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localitatea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Şomcuta</w:t>
      </w:r>
      <w:proofErr w:type="spellEnd"/>
      <w:r w:rsidRPr="00E34AE6">
        <w:rPr>
          <w:rFonts w:eastAsia="Courier New" w:cs="Trebuchet MS"/>
          <w:bCs/>
          <w:color w:val="auto"/>
          <w:lang w:val="fr-FR"/>
        </w:rPr>
        <w:t xml:space="preserve"> Mare se </w:t>
      </w:r>
      <w:proofErr w:type="spellStart"/>
      <w:r w:rsidRPr="00E34AE6">
        <w:rPr>
          <w:rFonts w:eastAsia="Courier New" w:cs="Trebuchet MS"/>
          <w:bCs/>
          <w:color w:val="auto"/>
          <w:lang w:val="fr-FR"/>
        </w:rPr>
        <w:t>intră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treapta</w:t>
      </w:r>
      <w:proofErr w:type="spellEnd"/>
      <w:r w:rsidRPr="00E34AE6">
        <w:rPr>
          <w:rFonts w:eastAsia="Courier New" w:cs="Trebuchet MS"/>
          <w:bCs/>
          <w:color w:val="auto"/>
          <w:lang w:val="fr-FR"/>
        </w:rPr>
        <w:t xml:space="preserve"> II de </w:t>
      </w:r>
      <w:proofErr w:type="spellStart"/>
      <w:r w:rsidRPr="00E34AE6">
        <w:rPr>
          <w:rFonts w:eastAsia="Courier New" w:cs="Trebuchet MS"/>
          <w:bCs/>
          <w:color w:val="auto"/>
          <w:lang w:val="fr-FR"/>
        </w:rPr>
        <w:t>restricţii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respectiv</w:t>
      </w:r>
      <w:proofErr w:type="spellEnd"/>
      <w:r w:rsidRPr="00E34AE6">
        <w:rPr>
          <w:rFonts w:eastAsia="Courier New" w:cs="Trebuchet MS"/>
          <w:bCs/>
          <w:color w:val="auto"/>
          <w:lang w:val="fr-FR"/>
        </w:rPr>
        <w:t xml:space="preserve"> se </w:t>
      </w:r>
      <w:proofErr w:type="spellStart"/>
      <w:r w:rsidRPr="00E34AE6">
        <w:rPr>
          <w:rFonts w:eastAsia="Courier New" w:cs="Trebuchet MS"/>
          <w:bCs/>
          <w:color w:val="auto"/>
          <w:lang w:val="fr-FR"/>
        </w:rPr>
        <w:t>reduce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consumul</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apă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cel</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puţin</w:t>
      </w:r>
      <w:proofErr w:type="spellEnd"/>
      <w:r w:rsidRPr="00E34AE6">
        <w:rPr>
          <w:rFonts w:eastAsia="Courier New" w:cs="Trebuchet MS"/>
          <w:bCs/>
          <w:color w:val="auto"/>
          <w:lang w:val="fr-FR"/>
        </w:rPr>
        <w:t xml:space="preserve"> 25%.</w:t>
      </w:r>
    </w:p>
    <w:p w14:paraId="2D26E980" w14:textId="77777777" w:rsidR="00E34AE6" w:rsidRPr="00E34AE6" w:rsidRDefault="00E34AE6" w:rsidP="00E34AE6">
      <w:pPr>
        <w:numPr>
          <w:ilvl w:val="0"/>
          <w:numId w:val="64"/>
        </w:numPr>
        <w:spacing w:before="0" w:after="0" w:line="240" w:lineRule="auto"/>
        <w:rPr>
          <w:rFonts w:eastAsia="Courier New" w:cs="Trebuchet MS"/>
          <w:bCs/>
          <w:color w:val="auto"/>
          <w:lang w:val="fr-FR"/>
        </w:rPr>
      </w:pP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urma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situaţiei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hidrometeorologice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înregistrate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perioada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iulie</w:t>
      </w:r>
      <w:proofErr w:type="spellEnd"/>
      <w:r w:rsidRPr="00E34AE6">
        <w:rPr>
          <w:rFonts w:eastAsia="Courier New" w:cs="Trebuchet MS"/>
          <w:bCs/>
          <w:color w:val="auto"/>
          <w:lang w:val="fr-FR"/>
        </w:rPr>
        <w:t xml:space="preserve"> - 21.08.2024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seceta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hidrologică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localitatea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Vişeu</w:t>
      </w:r>
      <w:proofErr w:type="spellEnd"/>
      <w:r w:rsidRPr="00E34AE6">
        <w:rPr>
          <w:rFonts w:eastAsia="Courier New" w:cs="Trebuchet MS"/>
          <w:bCs/>
          <w:color w:val="auto"/>
          <w:lang w:val="fr-FR"/>
        </w:rPr>
        <w:t xml:space="preserve"> de Jos (Zona </w:t>
      </w:r>
      <w:proofErr w:type="spellStart"/>
      <w:r w:rsidRPr="00E34AE6">
        <w:rPr>
          <w:rFonts w:eastAsia="Courier New" w:cs="Trebuchet MS"/>
          <w:bCs/>
          <w:color w:val="auto"/>
          <w:lang w:val="fr-FR"/>
        </w:rPr>
        <w:t>Podurile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Zvaski</w:t>
      </w:r>
      <w:proofErr w:type="spellEnd"/>
      <w:r w:rsidRPr="00E34AE6">
        <w:rPr>
          <w:rFonts w:eastAsia="Courier New" w:cs="Trebuchet MS"/>
          <w:bCs/>
          <w:color w:val="auto"/>
          <w:lang w:val="fr-FR"/>
        </w:rPr>
        <w:t xml:space="preserve">), a </w:t>
      </w:r>
      <w:proofErr w:type="spellStart"/>
      <w:r w:rsidRPr="00E34AE6">
        <w:rPr>
          <w:rFonts w:eastAsia="Courier New" w:cs="Trebuchet MS"/>
          <w:bCs/>
          <w:color w:val="auto"/>
          <w:lang w:val="fr-FR"/>
        </w:rPr>
        <w:t>semnalat</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apariţia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fenomenului</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secetă</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fântâni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secate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efect</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asupra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unei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populaţii</w:t>
      </w:r>
      <w:proofErr w:type="spellEnd"/>
      <w:r w:rsidRPr="00E34AE6">
        <w:rPr>
          <w:rFonts w:eastAsia="Courier New" w:cs="Trebuchet MS"/>
          <w:bCs/>
          <w:color w:val="auto"/>
          <w:lang w:val="fr-FR"/>
        </w:rPr>
        <w:t xml:space="preserve"> de circa 100 </w:t>
      </w:r>
      <w:proofErr w:type="spellStart"/>
      <w:r w:rsidRPr="00E34AE6">
        <w:rPr>
          <w:rFonts w:eastAsia="Courier New" w:cs="Trebuchet MS"/>
          <w:bCs/>
          <w:color w:val="auto"/>
          <w:lang w:val="fr-FR"/>
        </w:rPr>
        <w:t>locuitori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Sighetul</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Marmaţiei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strada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Şugău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fântâni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secate</w:t>
      </w:r>
      <w:proofErr w:type="spellEnd"/>
      <w:r w:rsidRPr="00E34AE6">
        <w:rPr>
          <w:rFonts w:eastAsia="Courier New" w:cs="Trebuchet MS"/>
          <w:bCs/>
          <w:color w:val="auto"/>
          <w:lang w:val="fr-FR"/>
        </w:rPr>
        <w:t xml:space="preserve"> 150).</w:t>
      </w:r>
    </w:p>
    <w:p w14:paraId="48D8B129" w14:textId="77777777" w:rsidR="00E34AE6" w:rsidRPr="00E34AE6" w:rsidRDefault="00E34AE6" w:rsidP="00E34AE6">
      <w:pPr>
        <w:numPr>
          <w:ilvl w:val="0"/>
          <w:numId w:val="64"/>
        </w:numPr>
        <w:spacing w:before="0" w:after="0" w:line="240" w:lineRule="auto"/>
        <w:rPr>
          <w:rFonts w:ascii="Times New Roman" w:eastAsia="Courier New" w:hAnsi="Times New Roman" w:cs="Trebuchet MS"/>
          <w:color w:val="auto"/>
          <w:sz w:val="20"/>
          <w:szCs w:val="20"/>
          <w:lang w:val="fr-FR"/>
        </w:rPr>
      </w:pPr>
      <w:r w:rsidRPr="00E34AE6">
        <w:rPr>
          <w:rFonts w:eastAsia="Trebuchet MS" w:cs="Trebuchet MS"/>
          <w:lang w:val="fr-FR"/>
        </w:rPr>
        <w:t xml:space="preserve">Din </w:t>
      </w:r>
      <w:proofErr w:type="spellStart"/>
      <w:r w:rsidRPr="00E34AE6">
        <w:rPr>
          <w:rFonts w:eastAsia="Trebuchet MS" w:cs="Trebuchet MS"/>
          <w:lang w:val="fr-FR"/>
        </w:rPr>
        <w:t>cauza</w:t>
      </w:r>
      <w:proofErr w:type="spellEnd"/>
      <w:r w:rsidRPr="00E34AE6">
        <w:rPr>
          <w:rFonts w:eastAsia="Trebuchet MS" w:cs="Trebuchet MS"/>
          <w:lang w:val="fr-FR"/>
        </w:rPr>
        <w:t xml:space="preserve"> </w:t>
      </w:r>
      <w:proofErr w:type="spellStart"/>
      <w:r w:rsidRPr="00E34AE6">
        <w:rPr>
          <w:rFonts w:eastAsia="Trebuchet MS" w:cs="Trebuchet MS"/>
          <w:lang w:val="fr-FR"/>
        </w:rPr>
        <w:t>perioadei</w:t>
      </w:r>
      <w:proofErr w:type="spellEnd"/>
      <w:r w:rsidRPr="00E34AE6">
        <w:rPr>
          <w:rFonts w:eastAsia="Trebuchet MS" w:cs="Trebuchet MS"/>
          <w:lang w:val="fr-FR"/>
        </w:rPr>
        <w:t xml:space="preserve"> de </w:t>
      </w:r>
      <w:proofErr w:type="spellStart"/>
      <w:r w:rsidRPr="00E34AE6">
        <w:rPr>
          <w:rFonts w:eastAsia="Trebuchet MS" w:cs="Trebuchet MS"/>
          <w:lang w:val="fr-FR"/>
        </w:rPr>
        <w:t>seceta</w:t>
      </w:r>
      <w:proofErr w:type="spellEnd"/>
      <w:r w:rsidRPr="00E34AE6">
        <w:rPr>
          <w:rFonts w:eastAsia="Trebuchet MS" w:cs="Trebuchet MS"/>
          <w:lang w:val="fr-FR"/>
        </w:rPr>
        <w:t xml:space="preserve"> </w:t>
      </w:r>
      <w:proofErr w:type="spellStart"/>
      <w:r w:rsidRPr="00E34AE6">
        <w:rPr>
          <w:rFonts w:eastAsia="Trebuchet MS" w:cs="Trebuchet MS"/>
          <w:lang w:val="fr-FR"/>
        </w:rPr>
        <w:t>prelungita</w:t>
      </w:r>
      <w:proofErr w:type="spellEnd"/>
      <w:r w:rsidRPr="00E34AE6">
        <w:rPr>
          <w:rFonts w:eastAsia="Trebuchet MS" w:cs="Trebuchet MS"/>
          <w:lang w:val="fr-FR"/>
        </w:rPr>
        <w:t xml:space="preserve">, </w:t>
      </w:r>
      <w:proofErr w:type="spellStart"/>
      <w:r w:rsidRPr="00E34AE6">
        <w:rPr>
          <w:rFonts w:eastAsia="Trebuchet MS" w:cs="Trebuchet MS"/>
          <w:lang w:val="fr-FR"/>
        </w:rPr>
        <w:t>în</w:t>
      </w:r>
      <w:proofErr w:type="spellEnd"/>
      <w:r w:rsidRPr="00E34AE6">
        <w:rPr>
          <w:rFonts w:eastAsia="Trebuchet MS" w:cs="Trebuchet MS"/>
          <w:lang w:val="fr-FR"/>
        </w:rPr>
        <w:t xml:space="preserve"> </w:t>
      </w:r>
      <w:proofErr w:type="spellStart"/>
      <w:r w:rsidRPr="00E34AE6">
        <w:rPr>
          <w:rFonts w:eastAsia="Trebuchet MS" w:cs="Trebuchet MS"/>
          <w:lang w:val="fr-FR"/>
        </w:rPr>
        <w:t>localitatile</w:t>
      </w:r>
      <w:proofErr w:type="spellEnd"/>
      <w:r w:rsidRPr="00E34AE6">
        <w:rPr>
          <w:rFonts w:eastAsia="Trebuchet MS" w:cs="Trebuchet MS"/>
          <w:lang w:val="fr-FR"/>
        </w:rPr>
        <w:t xml:space="preserve"> </w:t>
      </w:r>
      <w:proofErr w:type="spellStart"/>
      <w:r w:rsidRPr="00E34AE6">
        <w:rPr>
          <w:rFonts w:eastAsia="Trebuchet MS" w:cs="Trebuchet MS"/>
          <w:lang w:val="fr-FR"/>
        </w:rPr>
        <w:t>Somcuta</w:t>
      </w:r>
      <w:proofErr w:type="spellEnd"/>
      <w:r w:rsidRPr="00E34AE6">
        <w:rPr>
          <w:rFonts w:eastAsia="Trebuchet MS" w:cs="Trebuchet MS"/>
          <w:lang w:val="fr-FR"/>
        </w:rPr>
        <w:t xml:space="preserve"> Mare (</w:t>
      </w:r>
      <w:proofErr w:type="spellStart"/>
      <w:r w:rsidRPr="00E34AE6">
        <w:rPr>
          <w:rFonts w:eastAsia="Trebuchet MS" w:cs="Trebuchet MS"/>
          <w:lang w:val="fr-FR"/>
        </w:rPr>
        <w:t>cu</w:t>
      </w:r>
      <w:proofErr w:type="spellEnd"/>
      <w:r w:rsidRPr="00E34AE6">
        <w:rPr>
          <w:rFonts w:eastAsia="Trebuchet MS" w:cs="Trebuchet MS"/>
          <w:lang w:val="fr-FR"/>
        </w:rPr>
        <w:t xml:space="preserve"> </w:t>
      </w:r>
      <w:proofErr w:type="spellStart"/>
      <w:r w:rsidRPr="00E34AE6">
        <w:rPr>
          <w:rFonts w:eastAsia="Trebuchet MS" w:cs="Trebuchet MS"/>
          <w:lang w:val="fr-FR"/>
        </w:rPr>
        <w:t>satele</w:t>
      </w:r>
      <w:proofErr w:type="spellEnd"/>
      <w:r w:rsidRPr="00E34AE6">
        <w:rPr>
          <w:rFonts w:eastAsia="Trebuchet MS" w:cs="Trebuchet MS"/>
          <w:lang w:val="fr-FR"/>
        </w:rPr>
        <w:t xml:space="preserve"> </w:t>
      </w:r>
      <w:proofErr w:type="spellStart"/>
      <w:r w:rsidRPr="00E34AE6">
        <w:rPr>
          <w:rFonts w:eastAsia="Trebuchet MS" w:cs="Trebuchet MS"/>
          <w:lang w:val="fr-FR"/>
        </w:rPr>
        <w:t>aferente</w:t>
      </w:r>
      <w:proofErr w:type="spellEnd"/>
      <w:r w:rsidRPr="00E34AE6">
        <w:rPr>
          <w:rFonts w:eastAsia="Trebuchet MS" w:cs="Trebuchet MS"/>
          <w:lang w:val="fr-FR"/>
        </w:rPr>
        <w:t xml:space="preserve">) si </w:t>
      </w:r>
      <w:r w:rsidRPr="00E34AE6">
        <w:rPr>
          <w:rFonts w:eastAsia="Trebuchet MS" w:cs="Trebuchet MS"/>
          <w:lang w:val="fr-FR"/>
        </w:rPr>
        <w:br/>
      </w:r>
      <w:proofErr w:type="spellStart"/>
      <w:r w:rsidRPr="00E34AE6">
        <w:rPr>
          <w:rFonts w:eastAsia="Trebuchet MS" w:cs="Trebuchet MS"/>
          <w:lang w:val="fr-FR"/>
        </w:rPr>
        <w:lastRenderedPageBreak/>
        <w:t>Târgu</w:t>
      </w:r>
      <w:proofErr w:type="spellEnd"/>
      <w:r w:rsidRPr="00E34AE6">
        <w:rPr>
          <w:rFonts w:eastAsia="Trebuchet MS" w:cs="Trebuchet MS"/>
          <w:lang w:val="fr-FR"/>
        </w:rPr>
        <w:t xml:space="preserve"> </w:t>
      </w:r>
      <w:proofErr w:type="spellStart"/>
      <w:r w:rsidRPr="00E34AE6">
        <w:rPr>
          <w:rFonts w:eastAsia="Trebuchet MS" w:cs="Trebuchet MS"/>
          <w:lang w:val="fr-FR"/>
        </w:rPr>
        <w:t>Lapus</w:t>
      </w:r>
      <w:proofErr w:type="spellEnd"/>
      <w:r w:rsidRPr="00E34AE6">
        <w:rPr>
          <w:rFonts w:eastAsia="Trebuchet MS" w:cs="Trebuchet MS"/>
          <w:lang w:val="fr-FR"/>
        </w:rPr>
        <w:t xml:space="preserve"> (</w:t>
      </w:r>
      <w:proofErr w:type="spellStart"/>
      <w:r w:rsidRPr="00E34AE6">
        <w:rPr>
          <w:rFonts w:eastAsia="Trebuchet MS" w:cs="Trebuchet MS"/>
          <w:lang w:val="fr-FR"/>
        </w:rPr>
        <w:t>cu</w:t>
      </w:r>
      <w:proofErr w:type="spellEnd"/>
      <w:r w:rsidRPr="00E34AE6">
        <w:rPr>
          <w:rFonts w:eastAsia="Trebuchet MS" w:cs="Trebuchet MS"/>
          <w:lang w:val="fr-FR"/>
        </w:rPr>
        <w:t xml:space="preserve"> </w:t>
      </w:r>
      <w:proofErr w:type="spellStart"/>
      <w:r w:rsidRPr="00E34AE6">
        <w:rPr>
          <w:rFonts w:eastAsia="Trebuchet MS" w:cs="Trebuchet MS"/>
          <w:lang w:val="fr-FR"/>
        </w:rPr>
        <w:t>satele</w:t>
      </w:r>
      <w:proofErr w:type="spellEnd"/>
      <w:r w:rsidRPr="00E34AE6">
        <w:rPr>
          <w:rFonts w:eastAsia="Trebuchet MS" w:cs="Trebuchet MS"/>
          <w:lang w:val="fr-FR"/>
        </w:rPr>
        <w:t xml:space="preserve"> </w:t>
      </w:r>
      <w:proofErr w:type="spellStart"/>
      <w:r w:rsidRPr="00E34AE6">
        <w:rPr>
          <w:rFonts w:eastAsia="Trebuchet MS" w:cs="Trebuchet MS"/>
          <w:lang w:val="fr-FR"/>
        </w:rPr>
        <w:t>aferente</w:t>
      </w:r>
      <w:proofErr w:type="spellEnd"/>
      <w:r w:rsidRPr="00E34AE6">
        <w:rPr>
          <w:rFonts w:eastAsia="Trebuchet MS" w:cs="Trebuchet MS"/>
          <w:lang w:val="fr-FR"/>
        </w:rPr>
        <w:t xml:space="preserve">), </w:t>
      </w:r>
      <w:proofErr w:type="spellStart"/>
      <w:r w:rsidRPr="00E34AE6">
        <w:rPr>
          <w:rFonts w:eastAsia="Trebuchet MS" w:cs="Trebuchet MS"/>
          <w:lang w:val="fr-FR"/>
        </w:rPr>
        <w:t>cantitatea</w:t>
      </w:r>
      <w:proofErr w:type="spellEnd"/>
      <w:r w:rsidRPr="00E34AE6">
        <w:rPr>
          <w:rFonts w:eastAsia="Trebuchet MS" w:cs="Trebuchet MS"/>
          <w:lang w:val="fr-FR"/>
        </w:rPr>
        <w:t xml:space="preserve"> de </w:t>
      </w:r>
      <w:proofErr w:type="spellStart"/>
      <w:r w:rsidRPr="00E34AE6">
        <w:rPr>
          <w:rFonts w:eastAsia="Trebuchet MS" w:cs="Trebuchet MS"/>
          <w:lang w:val="fr-FR"/>
        </w:rPr>
        <w:t>apa</w:t>
      </w:r>
      <w:proofErr w:type="spellEnd"/>
      <w:r w:rsidRPr="00E34AE6">
        <w:rPr>
          <w:rFonts w:eastAsia="Trebuchet MS" w:cs="Trebuchet MS"/>
          <w:lang w:val="fr-FR"/>
        </w:rPr>
        <w:t xml:space="preserve"> </w:t>
      </w:r>
      <w:proofErr w:type="spellStart"/>
      <w:r w:rsidRPr="00E34AE6">
        <w:rPr>
          <w:rFonts w:eastAsia="Trebuchet MS" w:cs="Trebuchet MS"/>
          <w:lang w:val="fr-FR"/>
        </w:rPr>
        <w:t>bruta</w:t>
      </w:r>
      <w:proofErr w:type="spellEnd"/>
      <w:r w:rsidRPr="00E34AE6">
        <w:rPr>
          <w:rFonts w:eastAsia="Trebuchet MS" w:cs="Trebuchet MS"/>
          <w:lang w:val="fr-FR"/>
        </w:rPr>
        <w:t xml:space="preserve"> la </w:t>
      </w:r>
      <w:proofErr w:type="spellStart"/>
      <w:r w:rsidRPr="00E34AE6">
        <w:rPr>
          <w:rFonts w:eastAsia="Trebuchet MS" w:cs="Trebuchet MS"/>
          <w:lang w:val="fr-FR"/>
        </w:rPr>
        <w:t>sursa</w:t>
      </w:r>
      <w:proofErr w:type="spellEnd"/>
      <w:r w:rsidRPr="00E34AE6">
        <w:rPr>
          <w:rFonts w:eastAsia="Trebuchet MS" w:cs="Trebuchet MS"/>
          <w:lang w:val="fr-FR"/>
        </w:rPr>
        <w:t xml:space="preserve">, este </w:t>
      </w:r>
      <w:proofErr w:type="spellStart"/>
      <w:r w:rsidRPr="00E34AE6">
        <w:rPr>
          <w:rFonts w:eastAsia="Trebuchet MS" w:cs="Trebuchet MS"/>
          <w:lang w:val="fr-FR"/>
        </w:rPr>
        <w:t>diminuata</w:t>
      </w:r>
      <w:proofErr w:type="spellEnd"/>
      <w:r w:rsidRPr="00E34AE6">
        <w:rPr>
          <w:rFonts w:eastAsia="Trebuchet MS" w:cs="Trebuchet MS"/>
          <w:lang w:val="fr-FR"/>
        </w:rPr>
        <w:t xml:space="preserve"> </w:t>
      </w:r>
      <w:r w:rsidRPr="00E34AE6">
        <w:rPr>
          <w:rFonts w:eastAsia="Trebuchet MS" w:cs="Trebuchet MS"/>
          <w:lang w:val="fr-FR"/>
        </w:rPr>
        <w:br/>
      </w:r>
      <w:proofErr w:type="spellStart"/>
      <w:r w:rsidRPr="00E34AE6">
        <w:rPr>
          <w:rFonts w:eastAsia="Trebuchet MS" w:cs="Trebuchet MS"/>
          <w:lang w:val="fr-FR"/>
        </w:rPr>
        <w:t>considerabil</w:t>
      </w:r>
      <w:proofErr w:type="spellEnd"/>
      <w:r w:rsidRPr="00E34AE6">
        <w:rPr>
          <w:rFonts w:eastAsia="Trebuchet MS" w:cs="Trebuchet MS"/>
          <w:lang w:val="fr-FR"/>
        </w:rPr>
        <w:t xml:space="preserve">, </w:t>
      </w:r>
      <w:proofErr w:type="spellStart"/>
      <w:r w:rsidRPr="00E34AE6">
        <w:rPr>
          <w:rFonts w:eastAsia="Trebuchet MS" w:cs="Trebuchet MS"/>
          <w:lang w:val="fr-FR"/>
        </w:rPr>
        <w:t>fiind</w:t>
      </w:r>
      <w:proofErr w:type="spellEnd"/>
      <w:r w:rsidRPr="00E34AE6">
        <w:rPr>
          <w:rFonts w:eastAsia="Trebuchet MS" w:cs="Trebuchet MS"/>
          <w:lang w:val="fr-FR"/>
        </w:rPr>
        <w:t xml:space="preserve"> </w:t>
      </w:r>
      <w:proofErr w:type="spellStart"/>
      <w:r w:rsidRPr="00E34AE6">
        <w:rPr>
          <w:rFonts w:eastAsia="Trebuchet MS" w:cs="Trebuchet MS"/>
          <w:lang w:val="fr-FR"/>
        </w:rPr>
        <w:t>necesara</w:t>
      </w:r>
      <w:proofErr w:type="spellEnd"/>
      <w:r w:rsidRPr="00E34AE6">
        <w:rPr>
          <w:rFonts w:eastAsia="Trebuchet MS" w:cs="Trebuchet MS"/>
          <w:lang w:val="fr-FR"/>
        </w:rPr>
        <w:t xml:space="preserve"> </w:t>
      </w:r>
      <w:proofErr w:type="spellStart"/>
      <w:r w:rsidRPr="00E34AE6">
        <w:rPr>
          <w:rFonts w:eastAsia="Trebuchet MS" w:cs="Trebuchet MS"/>
          <w:lang w:val="fr-FR"/>
        </w:rPr>
        <w:t>mentinerea</w:t>
      </w:r>
      <w:proofErr w:type="spellEnd"/>
      <w:r w:rsidRPr="00E34AE6">
        <w:rPr>
          <w:rFonts w:eastAsia="Trebuchet MS" w:cs="Trebuchet MS"/>
          <w:lang w:val="fr-FR"/>
        </w:rPr>
        <w:t xml:space="preserve"> de </w:t>
      </w:r>
      <w:proofErr w:type="spellStart"/>
      <w:r w:rsidRPr="00E34AE6">
        <w:rPr>
          <w:rFonts w:eastAsia="Trebuchet MS" w:cs="Trebuchet MS"/>
          <w:lang w:val="fr-FR"/>
        </w:rPr>
        <w:t>restrictii</w:t>
      </w:r>
      <w:proofErr w:type="spellEnd"/>
      <w:r w:rsidRPr="00E34AE6">
        <w:rPr>
          <w:rFonts w:eastAsia="Trebuchet MS" w:cs="Trebuchet MS"/>
          <w:lang w:val="fr-FR"/>
        </w:rPr>
        <w:t>.</w:t>
      </w:r>
    </w:p>
    <w:p w14:paraId="3C114DAF" w14:textId="77777777" w:rsidR="00E34AE6" w:rsidRPr="00E34AE6" w:rsidRDefault="00E34AE6" w:rsidP="00E34AE6">
      <w:pPr>
        <w:spacing w:before="0" w:after="0" w:line="240" w:lineRule="auto"/>
        <w:ind w:left="1701"/>
        <w:rPr>
          <w:rFonts w:eastAsia="Courier New" w:cs="Trebuchet MS"/>
          <w:bCs/>
          <w:color w:val="auto"/>
          <w:lang w:val="fr-FR"/>
        </w:rPr>
      </w:pPr>
    </w:p>
    <w:p w14:paraId="7EDDF99A" w14:textId="77777777" w:rsidR="00E34AE6" w:rsidRPr="00E34AE6" w:rsidRDefault="00E34AE6" w:rsidP="00E34AE6">
      <w:pPr>
        <w:spacing w:before="0" w:after="0" w:line="240" w:lineRule="auto"/>
        <w:ind w:left="1138"/>
        <w:rPr>
          <w:rFonts w:eastAsia="Courier New" w:cs="Trebuchet MS"/>
          <w:b/>
          <w:bCs/>
          <w:color w:val="auto"/>
          <w:lang w:val="fr-FR"/>
        </w:rPr>
      </w:pPr>
      <w:r w:rsidRPr="00E34AE6">
        <w:rPr>
          <w:rFonts w:eastAsia="Courier New" w:cs="Trebuchet MS"/>
          <w:b/>
          <w:bCs/>
          <w:color w:val="auto"/>
          <w:lang w:val="fr-FR"/>
        </w:rPr>
        <w:t xml:space="preserve">A.B.A. </w:t>
      </w:r>
      <w:proofErr w:type="spellStart"/>
      <w:r w:rsidRPr="00E34AE6">
        <w:rPr>
          <w:rFonts w:eastAsia="Courier New" w:cs="Trebuchet MS"/>
          <w:b/>
          <w:bCs/>
          <w:color w:val="auto"/>
          <w:lang w:val="fr-FR"/>
        </w:rPr>
        <w:t>Crişuri</w:t>
      </w:r>
      <w:proofErr w:type="spellEnd"/>
    </w:p>
    <w:p w14:paraId="24BD90A4" w14:textId="77777777" w:rsidR="00E34AE6" w:rsidRPr="00E34AE6" w:rsidRDefault="00E34AE6" w:rsidP="00E34AE6">
      <w:pPr>
        <w:spacing w:before="0" w:after="0" w:line="240" w:lineRule="auto"/>
        <w:ind w:left="1138"/>
        <w:rPr>
          <w:rFonts w:eastAsia="Courier New" w:cs="Trebuchet MS"/>
          <w:bCs/>
          <w:color w:val="auto"/>
          <w:lang w:val="fr-FR"/>
        </w:rPr>
      </w:pPr>
      <w:proofErr w:type="spellStart"/>
      <w:r w:rsidRPr="00E34AE6">
        <w:rPr>
          <w:rFonts w:eastAsia="Courier New" w:cs="Trebuchet MS"/>
          <w:bCs/>
          <w:color w:val="auto"/>
          <w:lang w:val="fr-FR"/>
        </w:rPr>
        <w:t>Captarea</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Criscior</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Apa</w:t>
      </w:r>
      <w:proofErr w:type="spellEnd"/>
      <w:r w:rsidRPr="00E34AE6">
        <w:rPr>
          <w:rFonts w:eastAsia="Courier New" w:cs="Trebuchet MS"/>
          <w:bCs/>
          <w:color w:val="auto"/>
          <w:lang w:val="fr-FR"/>
        </w:rPr>
        <w:t xml:space="preserve"> Prod Deva SA </w:t>
      </w:r>
      <w:proofErr w:type="spellStart"/>
      <w:r w:rsidRPr="00E34AE6">
        <w:rPr>
          <w:rFonts w:eastAsia="Courier New" w:cs="Trebuchet MS"/>
          <w:bCs/>
          <w:color w:val="auto"/>
          <w:lang w:val="fr-FR"/>
        </w:rPr>
        <w:t>filiala</w:t>
      </w:r>
      <w:proofErr w:type="spellEnd"/>
      <w:r w:rsidRPr="00E34AE6">
        <w:rPr>
          <w:rFonts w:eastAsia="Courier New" w:cs="Trebuchet MS"/>
          <w:bCs/>
          <w:color w:val="auto"/>
          <w:lang w:val="fr-FR"/>
        </w:rPr>
        <w:t xml:space="preserve"> Brad, a </w:t>
      </w:r>
      <w:proofErr w:type="spellStart"/>
      <w:r w:rsidRPr="00E34AE6">
        <w:rPr>
          <w:rFonts w:eastAsia="Courier New" w:cs="Trebuchet MS"/>
          <w:bCs/>
          <w:color w:val="auto"/>
          <w:lang w:val="fr-FR"/>
        </w:rPr>
        <w:t>intrat</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Faza</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Atenţie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conform</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Planului</w:t>
      </w:r>
      <w:proofErr w:type="spellEnd"/>
      <w:r w:rsidRPr="00E34AE6">
        <w:rPr>
          <w:rFonts w:eastAsia="Courier New" w:cs="Trebuchet MS"/>
          <w:bCs/>
          <w:color w:val="auto"/>
          <w:lang w:val="fr-FR"/>
        </w:rPr>
        <w:t xml:space="preserve"> de </w:t>
      </w:r>
      <w:proofErr w:type="spellStart"/>
      <w:r w:rsidRPr="00E34AE6">
        <w:rPr>
          <w:rFonts w:eastAsia="Courier New" w:cs="Trebuchet MS"/>
          <w:bCs/>
          <w:color w:val="auto"/>
          <w:lang w:val="fr-FR"/>
        </w:rPr>
        <w:t>restricţii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şi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folosire</w:t>
      </w:r>
      <w:proofErr w:type="spellEnd"/>
      <w:r w:rsidRPr="00E34AE6">
        <w:rPr>
          <w:rFonts w:eastAsia="Courier New" w:cs="Trebuchet MS"/>
          <w:bCs/>
          <w:color w:val="auto"/>
          <w:lang w:val="fr-FR"/>
        </w:rPr>
        <w:t xml:space="preserve"> a </w:t>
      </w:r>
      <w:proofErr w:type="spellStart"/>
      <w:r w:rsidRPr="00E34AE6">
        <w:rPr>
          <w:rFonts w:eastAsia="Courier New" w:cs="Trebuchet MS"/>
          <w:bCs/>
          <w:color w:val="auto"/>
          <w:lang w:val="fr-FR"/>
        </w:rPr>
        <w:t>apei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în</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perioade</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deficitare</w:t>
      </w:r>
      <w:proofErr w:type="spellEnd"/>
      <w:r w:rsidRPr="00E34AE6">
        <w:rPr>
          <w:rFonts w:eastAsia="Courier New" w:cs="Trebuchet MS"/>
          <w:bCs/>
          <w:color w:val="auto"/>
          <w:lang w:val="fr-FR"/>
        </w:rPr>
        <w:t xml:space="preserve"> in </w:t>
      </w:r>
      <w:proofErr w:type="spellStart"/>
      <w:r w:rsidRPr="00E34AE6">
        <w:rPr>
          <w:rFonts w:eastAsia="Courier New" w:cs="Trebuchet MS"/>
          <w:bCs/>
          <w:color w:val="auto"/>
          <w:lang w:val="fr-FR"/>
        </w:rPr>
        <w:t>Bazinul</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Crişuri</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pentru</w:t>
      </w:r>
      <w:proofErr w:type="spellEnd"/>
      <w:r w:rsidRPr="00E34AE6">
        <w:rPr>
          <w:rFonts w:eastAsia="Courier New" w:cs="Trebuchet MS"/>
          <w:bCs/>
          <w:color w:val="auto"/>
          <w:lang w:val="fr-FR"/>
        </w:rPr>
        <w:t xml:space="preserve"> </w:t>
      </w:r>
      <w:proofErr w:type="spellStart"/>
      <w:r w:rsidRPr="00E34AE6">
        <w:rPr>
          <w:rFonts w:eastAsia="Courier New" w:cs="Trebuchet MS"/>
          <w:bCs/>
          <w:color w:val="auto"/>
          <w:lang w:val="fr-FR"/>
        </w:rPr>
        <w:t>intervalul</w:t>
      </w:r>
      <w:proofErr w:type="spellEnd"/>
      <w:r w:rsidRPr="00E34AE6">
        <w:rPr>
          <w:rFonts w:eastAsia="Courier New" w:cs="Trebuchet MS"/>
          <w:bCs/>
          <w:color w:val="auto"/>
          <w:lang w:val="fr-FR"/>
        </w:rPr>
        <w:t xml:space="preserve"> 2021-2025.</w:t>
      </w:r>
    </w:p>
    <w:p w14:paraId="27039F4F" w14:textId="77777777" w:rsidR="00E34AE6" w:rsidRPr="00E34AE6" w:rsidRDefault="00E34AE6" w:rsidP="00E34AE6">
      <w:pPr>
        <w:spacing w:before="0" w:after="0" w:line="240" w:lineRule="auto"/>
        <w:rPr>
          <w:rFonts w:eastAsia="Courier New" w:cs="Trebuchet MS"/>
          <w:bCs/>
          <w:color w:val="auto"/>
          <w:lang w:val="fr-FR"/>
        </w:rPr>
      </w:pPr>
    </w:p>
    <w:p w14:paraId="510373FD" w14:textId="77777777" w:rsidR="00E34AE6" w:rsidRPr="00E34AE6" w:rsidRDefault="00E34AE6" w:rsidP="00E34AE6">
      <w:pPr>
        <w:spacing w:before="0" w:after="0" w:line="240" w:lineRule="auto"/>
        <w:ind w:left="1138"/>
        <w:rPr>
          <w:rFonts w:eastAsia="Courier New" w:cs="Trebuchet MS"/>
          <w:bCs/>
          <w:color w:val="auto"/>
          <w:lang w:val="fr-FR"/>
        </w:rPr>
      </w:pPr>
    </w:p>
    <w:p w14:paraId="0C858608" w14:textId="77777777" w:rsidR="00E34AE6" w:rsidRPr="00E34AE6" w:rsidRDefault="00E34AE6" w:rsidP="00E34AE6">
      <w:pPr>
        <w:spacing w:before="0" w:after="0" w:line="240" w:lineRule="auto"/>
        <w:ind w:left="1138"/>
        <w:rPr>
          <w:rFonts w:eastAsia="Courier New" w:cs="Trebuchet MS"/>
          <w:b/>
          <w:bCs/>
          <w:color w:val="auto"/>
          <w:lang w:val="fr-FR"/>
        </w:rPr>
      </w:pPr>
      <w:proofErr w:type="spellStart"/>
      <w:r w:rsidRPr="00E34AE6">
        <w:rPr>
          <w:rFonts w:eastAsia="Courier New" w:cs="Trebuchet MS"/>
          <w:b/>
          <w:bCs/>
          <w:color w:val="auto"/>
          <w:lang w:val="fr-FR"/>
        </w:rPr>
        <w:t>Notă</w:t>
      </w:r>
      <w:proofErr w:type="spellEnd"/>
      <w:r w:rsidRPr="00E34AE6">
        <w:rPr>
          <w:rFonts w:eastAsia="Courier New" w:cs="Trebuchet MS"/>
          <w:b/>
          <w:bCs/>
          <w:color w:val="auto"/>
          <w:lang w:val="fr-FR"/>
        </w:rPr>
        <w:t>:</w:t>
      </w:r>
    </w:p>
    <w:p w14:paraId="7973A191" w14:textId="77777777" w:rsidR="00E34AE6" w:rsidRPr="00E34AE6" w:rsidRDefault="00E34AE6" w:rsidP="00E34AE6">
      <w:pPr>
        <w:spacing w:before="0" w:after="0" w:line="240" w:lineRule="auto"/>
        <w:ind w:left="1138"/>
        <w:rPr>
          <w:rFonts w:eastAsia="Courier New" w:cs="Trebuchet MS"/>
          <w:bCs/>
          <w:color w:val="auto"/>
          <w:lang w:val="fr-FR"/>
        </w:rPr>
      </w:pPr>
    </w:p>
    <w:p w14:paraId="640A2E83" w14:textId="77777777" w:rsidR="00E34AE6" w:rsidRPr="00E34AE6" w:rsidRDefault="00E34AE6" w:rsidP="00E34AE6">
      <w:pPr>
        <w:spacing w:before="0" w:after="0" w:line="240" w:lineRule="auto"/>
        <w:ind w:left="1138"/>
        <w:rPr>
          <w:rFonts w:eastAsia="Courier New" w:cs="Trebuchet MS"/>
          <w:bCs/>
          <w:color w:val="auto"/>
        </w:rPr>
      </w:pPr>
      <w:r w:rsidRPr="00E34AE6">
        <w:rPr>
          <w:rFonts w:eastAsia="Courier New" w:cs="Trebuchet MS"/>
          <w:b/>
          <w:bCs/>
          <w:color w:val="auto"/>
          <w:lang w:val="da-DK"/>
        </w:rPr>
        <w:t>ABA Argeş-Vedea</w:t>
      </w:r>
      <w:r w:rsidRPr="00E34AE6">
        <w:rPr>
          <w:rFonts w:eastAsia="Courier New" w:cs="Trebuchet MS"/>
          <w:bCs/>
          <w:color w:val="auto"/>
          <w:lang w:val="da-DK"/>
        </w:rPr>
        <w:t>, informează că i</w:t>
      </w:r>
      <w:r w:rsidRPr="00E34AE6">
        <w:rPr>
          <w:rFonts w:eastAsia="Courier New" w:cs="Trebuchet MS"/>
          <w:bCs/>
          <w:color w:val="auto"/>
        </w:rPr>
        <w:t xml:space="preserve">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w:t>
      </w:r>
      <w:proofErr w:type="spellStart"/>
      <w:r w:rsidRPr="00E34AE6">
        <w:rPr>
          <w:rFonts w:eastAsia="Courier New" w:cs="Trebuchet MS"/>
          <w:bCs/>
          <w:color w:val="auto"/>
        </w:rPr>
        <w:t>semiadâncime</w:t>
      </w:r>
      <w:proofErr w:type="spellEnd"/>
      <w:r w:rsidRPr="00E34AE6">
        <w:rPr>
          <w:rFonts w:eastAsia="Courier New" w:cs="Trebuchet MS"/>
          <w:bCs/>
          <w:color w:val="auto"/>
        </w:rPr>
        <w:t xml:space="preserve"> a barajului Râușor pt. evacuarea unui debit de aproximativ 2,5 mc/s.  Debitul deversat din acumularea </w:t>
      </w:r>
      <w:proofErr w:type="spellStart"/>
      <w:r w:rsidRPr="00E34AE6">
        <w:rPr>
          <w:rFonts w:eastAsia="Courier New" w:cs="Trebuchet MS"/>
          <w:bCs/>
          <w:color w:val="auto"/>
        </w:rPr>
        <w:t>Râuşor</w:t>
      </w:r>
      <w:proofErr w:type="spellEnd"/>
      <w:r w:rsidRPr="00E34AE6">
        <w:rPr>
          <w:rFonts w:eastAsia="Courier New" w:cs="Trebuchet MS"/>
          <w:bCs/>
          <w:color w:val="auto"/>
        </w:rPr>
        <w:t xml:space="preserve"> este dirijat din polderul Pojorâta spre polderul Lerești, unde este situată priza de alimentare a EDILUL CÂMPULUNG. În funcție de bilanțul de gospodărire a apelor, se va regla deschiderea vanei segment spre 5 cm/2,0 mc/s sau se vor deschide vanele plane aferente golirii de bypass. În această perioadă de timp, până la repunerea în funcțiune a CHE Lerești, CHE Voinești va funcționa doar pentru menținerea nivelului constant în polderul Lerești.</w:t>
      </w:r>
    </w:p>
    <w:p w14:paraId="282C5840" w14:textId="77777777" w:rsidR="00D22F9E" w:rsidRDefault="00D22F9E" w:rsidP="00D22F9E">
      <w:pPr>
        <w:rPr>
          <w:b/>
          <w:bCs/>
        </w:rPr>
      </w:pPr>
    </w:p>
    <w:p w14:paraId="5261EF75" w14:textId="09414623" w:rsidR="00FA65AC" w:rsidRPr="00AD1AB4" w:rsidRDefault="00BC3743" w:rsidP="00F809DB">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19EFF" w14:textId="77777777" w:rsidR="00177862" w:rsidRDefault="00177862" w:rsidP="00F721A4">
      <w:pPr>
        <w:spacing w:after="0" w:line="240" w:lineRule="auto"/>
      </w:pPr>
      <w:r>
        <w:separator/>
      </w:r>
    </w:p>
  </w:endnote>
  <w:endnote w:type="continuationSeparator" w:id="0">
    <w:p w14:paraId="65120765" w14:textId="77777777" w:rsidR="00177862" w:rsidRDefault="0017786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80819" w14:textId="77777777" w:rsidR="00177862" w:rsidRDefault="00177862" w:rsidP="00F721A4">
      <w:pPr>
        <w:spacing w:after="0" w:line="240" w:lineRule="auto"/>
      </w:pPr>
      <w:r>
        <w:separator/>
      </w:r>
    </w:p>
  </w:footnote>
  <w:footnote w:type="continuationSeparator" w:id="0">
    <w:p w14:paraId="17A981A9" w14:textId="77777777" w:rsidR="00177862" w:rsidRDefault="0017786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8"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20"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5"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4"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6"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8"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6"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72B5893"/>
    <w:multiLevelType w:val="hybridMultilevel"/>
    <w:tmpl w:val="8A78B732"/>
    <w:lvl w:ilvl="0" w:tplc="D024A91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5"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9"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0"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1"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4"/>
  </w:num>
  <w:num w:numId="2" w16cid:durableId="1179275818">
    <w:abstractNumId w:val="18"/>
  </w:num>
  <w:num w:numId="3" w16cid:durableId="1326517993">
    <w:abstractNumId w:val="26"/>
  </w:num>
  <w:num w:numId="4" w16cid:durableId="890000528">
    <w:abstractNumId w:val="49"/>
  </w:num>
  <w:num w:numId="5" w16cid:durableId="1462578195">
    <w:abstractNumId w:val="62"/>
  </w:num>
  <w:num w:numId="6" w16cid:durableId="170224860">
    <w:abstractNumId w:val="21"/>
  </w:num>
  <w:num w:numId="7" w16cid:durableId="1009260877">
    <w:abstractNumId w:val="52"/>
  </w:num>
  <w:num w:numId="8" w16cid:durableId="352345171">
    <w:abstractNumId w:val="50"/>
  </w:num>
  <w:num w:numId="9" w16cid:durableId="1768188604">
    <w:abstractNumId w:val="34"/>
  </w:num>
  <w:num w:numId="10" w16cid:durableId="1404446947">
    <w:abstractNumId w:val="22"/>
  </w:num>
  <w:num w:numId="11" w16cid:durableId="373507723">
    <w:abstractNumId w:val="42"/>
  </w:num>
  <w:num w:numId="12" w16cid:durableId="2112316367">
    <w:abstractNumId w:val="19"/>
  </w:num>
  <w:num w:numId="13" w16cid:durableId="2001733126">
    <w:abstractNumId w:val="20"/>
  </w:num>
  <w:num w:numId="14" w16cid:durableId="1310985671">
    <w:abstractNumId w:val="1"/>
  </w:num>
  <w:num w:numId="15" w16cid:durableId="1012730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3"/>
  </w:num>
  <w:num w:numId="25" w16cid:durableId="1671445792">
    <w:abstractNumId w:val="39"/>
  </w:num>
  <w:num w:numId="26" w16cid:durableId="1116294271">
    <w:abstractNumId w:val="36"/>
  </w:num>
  <w:num w:numId="27" w16cid:durableId="2131170301">
    <w:abstractNumId w:val="14"/>
  </w:num>
  <w:num w:numId="28" w16cid:durableId="1534684958">
    <w:abstractNumId w:val="30"/>
  </w:num>
  <w:num w:numId="29" w16cid:durableId="1331372872">
    <w:abstractNumId w:val="32"/>
  </w:num>
  <w:num w:numId="30" w16cid:durableId="1605651307">
    <w:abstractNumId w:val="51"/>
  </w:num>
  <w:num w:numId="31" w16cid:durableId="1952203399">
    <w:abstractNumId w:val="33"/>
  </w:num>
  <w:num w:numId="32" w16cid:durableId="1564177516">
    <w:abstractNumId w:val="40"/>
  </w:num>
  <w:num w:numId="33" w16cid:durableId="1059674592">
    <w:abstractNumId w:val="8"/>
  </w:num>
  <w:num w:numId="34" w16cid:durableId="1594629002">
    <w:abstractNumId w:val="58"/>
  </w:num>
  <w:num w:numId="35" w16cid:durableId="1043559018">
    <w:abstractNumId w:val="53"/>
  </w:num>
  <w:num w:numId="36" w16cid:durableId="474034600">
    <w:abstractNumId w:val="29"/>
  </w:num>
  <w:num w:numId="37" w16cid:durableId="1499230903">
    <w:abstractNumId w:val="38"/>
  </w:num>
  <w:num w:numId="38" w16cid:durableId="1570073156">
    <w:abstractNumId w:val="23"/>
  </w:num>
  <w:num w:numId="39" w16cid:durableId="795682929">
    <w:abstractNumId w:val="27"/>
  </w:num>
  <w:num w:numId="40" w16cid:durableId="710498902">
    <w:abstractNumId w:val="6"/>
  </w:num>
  <w:num w:numId="41" w16cid:durableId="194124480">
    <w:abstractNumId w:val="10"/>
  </w:num>
  <w:num w:numId="42" w16cid:durableId="1131822243">
    <w:abstractNumId w:val="44"/>
  </w:num>
  <w:num w:numId="43" w16cid:durableId="445663141">
    <w:abstractNumId w:val="13"/>
  </w:num>
  <w:num w:numId="44" w16cid:durableId="764885705">
    <w:abstractNumId w:val="25"/>
  </w:num>
  <w:num w:numId="45" w16cid:durableId="707028423">
    <w:abstractNumId w:val="2"/>
  </w:num>
  <w:num w:numId="46" w16cid:durableId="1341663196">
    <w:abstractNumId w:val="11"/>
  </w:num>
  <w:num w:numId="47" w16cid:durableId="1129665357">
    <w:abstractNumId w:val="28"/>
  </w:num>
  <w:num w:numId="48" w16cid:durableId="116723867">
    <w:abstractNumId w:val="35"/>
  </w:num>
  <w:num w:numId="49" w16cid:durableId="1156796172">
    <w:abstractNumId w:val="7"/>
  </w:num>
  <w:num w:numId="50" w16cid:durableId="1221021753">
    <w:abstractNumId w:val="45"/>
  </w:num>
  <w:num w:numId="51" w16cid:durableId="2048677630">
    <w:abstractNumId w:val="41"/>
  </w:num>
  <w:num w:numId="52" w16cid:durableId="1200162845">
    <w:abstractNumId w:val="9"/>
  </w:num>
  <w:num w:numId="53" w16cid:durableId="1144390162">
    <w:abstractNumId w:val="12"/>
  </w:num>
  <w:num w:numId="54" w16cid:durableId="1054161463">
    <w:abstractNumId w:val="54"/>
  </w:num>
  <w:num w:numId="55" w16cid:durableId="794448086">
    <w:abstractNumId w:val="61"/>
  </w:num>
  <w:num w:numId="56" w16cid:durableId="301932708">
    <w:abstractNumId w:val="31"/>
  </w:num>
  <w:num w:numId="57" w16cid:durableId="120225031">
    <w:abstractNumId w:val="3"/>
  </w:num>
  <w:num w:numId="58" w16cid:durableId="1773890121">
    <w:abstractNumId w:val="47"/>
  </w:num>
  <w:num w:numId="59" w16cid:durableId="1314748851">
    <w:abstractNumId w:val="56"/>
  </w:num>
  <w:num w:numId="60" w16cid:durableId="464127082">
    <w:abstractNumId w:val="46"/>
  </w:num>
  <w:num w:numId="61" w16cid:durableId="163253317">
    <w:abstractNumId w:val="60"/>
  </w:num>
  <w:num w:numId="62" w16cid:durableId="1682663126">
    <w:abstractNumId w:val="16"/>
  </w:num>
  <w:num w:numId="63" w16cid:durableId="675959499">
    <w:abstractNumId w:val="43"/>
  </w:num>
  <w:num w:numId="64" w16cid:durableId="598564097">
    <w:abstractNumId w:val="55"/>
  </w:num>
  <w:num w:numId="65" w16cid:durableId="962997865">
    <w:abstractNumId w:val="37"/>
  </w:num>
  <w:num w:numId="66" w16cid:durableId="444424107">
    <w:abstractNumId w:val="59"/>
  </w:num>
  <w:num w:numId="67" w16cid:durableId="195654242">
    <w:abstractNumId w:val="48"/>
  </w:num>
  <w:num w:numId="68" w16cid:durableId="1467163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2617"/>
    <w:rsid w:val="001D7B0F"/>
    <w:rsid w:val="001E06DE"/>
    <w:rsid w:val="001E2E73"/>
    <w:rsid w:val="001E3CB6"/>
    <w:rsid w:val="001E47F4"/>
    <w:rsid w:val="001E567B"/>
    <w:rsid w:val="001F1A9B"/>
    <w:rsid w:val="001F6E24"/>
    <w:rsid w:val="00202A91"/>
    <w:rsid w:val="00205C3E"/>
    <w:rsid w:val="0021101F"/>
    <w:rsid w:val="00213657"/>
    <w:rsid w:val="002149F2"/>
    <w:rsid w:val="00214D0E"/>
    <w:rsid w:val="002150D0"/>
    <w:rsid w:val="002151C0"/>
    <w:rsid w:val="00222015"/>
    <w:rsid w:val="00224407"/>
    <w:rsid w:val="002248D6"/>
    <w:rsid w:val="00225AF2"/>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32B6"/>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B060E"/>
    <w:rsid w:val="004B0AD2"/>
    <w:rsid w:val="004B16F2"/>
    <w:rsid w:val="004B1BA5"/>
    <w:rsid w:val="004B22BA"/>
    <w:rsid w:val="004B421C"/>
    <w:rsid w:val="004B5C18"/>
    <w:rsid w:val="004B74A1"/>
    <w:rsid w:val="004B7671"/>
    <w:rsid w:val="004C26F0"/>
    <w:rsid w:val="004C2BAE"/>
    <w:rsid w:val="004C6E32"/>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0971"/>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385C"/>
    <w:rsid w:val="00673C3F"/>
    <w:rsid w:val="00673C68"/>
    <w:rsid w:val="00673DC1"/>
    <w:rsid w:val="00676377"/>
    <w:rsid w:val="00677A98"/>
    <w:rsid w:val="00682094"/>
    <w:rsid w:val="00683771"/>
    <w:rsid w:val="00685AB1"/>
    <w:rsid w:val="00686195"/>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E00F8"/>
    <w:rsid w:val="006F071D"/>
    <w:rsid w:val="006F2233"/>
    <w:rsid w:val="006F26DE"/>
    <w:rsid w:val="006F5C4F"/>
    <w:rsid w:val="006F672C"/>
    <w:rsid w:val="00701C85"/>
    <w:rsid w:val="00702B52"/>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4A5"/>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87FB6"/>
    <w:rsid w:val="00A90D2E"/>
    <w:rsid w:val="00A94FC6"/>
    <w:rsid w:val="00A951A3"/>
    <w:rsid w:val="00A951E6"/>
    <w:rsid w:val="00A96D0D"/>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2297"/>
    <w:rsid w:val="00BD37DA"/>
    <w:rsid w:val="00BD397F"/>
    <w:rsid w:val="00BD3AC9"/>
    <w:rsid w:val="00BD4367"/>
    <w:rsid w:val="00BD5853"/>
    <w:rsid w:val="00BD5CD1"/>
    <w:rsid w:val="00BD5E9E"/>
    <w:rsid w:val="00BE170E"/>
    <w:rsid w:val="00BE3A43"/>
    <w:rsid w:val="00BE6902"/>
    <w:rsid w:val="00BE6C22"/>
    <w:rsid w:val="00BF0168"/>
    <w:rsid w:val="00BF6109"/>
    <w:rsid w:val="00C018C4"/>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1D7"/>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26FD"/>
    <w:rsid w:val="00D842A2"/>
    <w:rsid w:val="00D84A31"/>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54C7"/>
    <w:rsid w:val="00E16A3E"/>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3413"/>
    <w:rsid w:val="00F74142"/>
    <w:rsid w:val="00F74785"/>
    <w:rsid w:val="00F74909"/>
    <w:rsid w:val="00F76AE6"/>
    <w:rsid w:val="00F8001D"/>
    <w:rsid w:val="00F8081A"/>
    <w:rsid w:val="00F8084A"/>
    <w:rsid w:val="00F809DB"/>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2024-10-17T05:01:00Z</dcterms:created>
  <dcterms:modified xsi:type="dcterms:W3CDTF">2024-10-17T05:20:00Z</dcterms:modified>
</cp:coreProperties>
</file>