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CFA3" w14:textId="77777777" w:rsidR="00C758B8" w:rsidRPr="006E1CC6" w:rsidRDefault="00C758B8" w:rsidP="00C758B8">
      <w:pPr>
        <w:pStyle w:val="Heading9"/>
        <w:spacing w:before="0" w:after="0"/>
        <w:ind w:left="720"/>
        <w:jc w:val="center"/>
        <w:rPr>
          <w:rFonts w:ascii="Trebuchet MS" w:hAnsi="Trebuchet MS"/>
          <w:b/>
          <w:bCs/>
          <w:sz w:val="24"/>
          <w:szCs w:val="24"/>
          <w:lang w:val="it-IT"/>
        </w:rPr>
      </w:pPr>
      <w:r w:rsidRPr="006E1CC6">
        <w:rPr>
          <w:rFonts w:ascii="Trebuchet MS" w:hAnsi="Trebuchet MS"/>
          <w:b/>
          <w:bCs/>
          <w:sz w:val="24"/>
          <w:szCs w:val="24"/>
          <w:lang w:val="it-IT"/>
        </w:rPr>
        <w:t>RAPORT PRIVIND SITUAŢIA HIDROMETEOROLOGICĂ</w:t>
      </w:r>
    </w:p>
    <w:p w14:paraId="2FD3AF67" w14:textId="77777777" w:rsidR="00C758B8" w:rsidRPr="006E1CC6" w:rsidRDefault="00C758B8" w:rsidP="00C758B8">
      <w:pPr>
        <w:pStyle w:val="Heading9"/>
        <w:spacing w:before="0" w:after="0"/>
        <w:ind w:left="720"/>
        <w:jc w:val="center"/>
        <w:rPr>
          <w:rFonts w:ascii="Trebuchet MS" w:hAnsi="Trebuchet MS"/>
          <w:b/>
          <w:bCs/>
          <w:sz w:val="24"/>
          <w:szCs w:val="24"/>
          <w:lang w:val="es-PE"/>
        </w:rPr>
      </w:pPr>
      <w:r w:rsidRPr="006E1CC6">
        <w:rPr>
          <w:rFonts w:ascii="Trebuchet MS" w:hAnsi="Trebuchet MS"/>
          <w:b/>
          <w:bCs/>
          <w:sz w:val="24"/>
          <w:szCs w:val="24"/>
          <w:lang w:val="es-PE"/>
        </w:rPr>
        <w:t>ŞI A CALITAŢII MEDIULUI</w:t>
      </w:r>
    </w:p>
    <w:p w14:paraId="66FCE0C0" w14:textId="77777777" w:rsidR="00C758B8" w:rsidRPr="006E1CC6" w:rsidRDefault="00C758B8" w:rsidP="00C758B8">
      <w:pPr>
        <w:ind w:left="720"/>
        <w:jc w:val="center"/>
        <w:rPr>
          <w:b/>
          <w:noProof/>
          <w:sz w:val="24"/>
          <w:szCs w:val="24"/>
          <w:lang w:val="it-IT"/>
        </w:rPr>
      </w:pPr>
      <w:r w:rsidRPr="006E1CC6">
        <w:rPr>
          <w:b/>
          <w:noProof/>
          <w:sz w:val="24"/>
          <w:szCs w:val="24"/>
          <w:lang w:val="it-IT"/>
        </w:rPr>
        <w:t xml:space="preserve">în intervalul </w:t>
      </w:r>
      <w:r w:rsidRPr="00A15CE4">
        <w:rPr>
          <w:b/>
          <w:noProof/>
          <w:sz w:val="24"/>
          <w:szCs w:val="24"/>
          <w:lang w:val="it-IT"/>
        </w:rPr>
        <w:t>0</w:t>
      </w:r>
      <w:r>
        <w:rPr>
          <w:b/>
          <w:noProof/>
          <w:sz w:val="24"/>
          <w:szCs w:val="24"/>
          <w:lang w:val="it-IT"/>
        </w:rPr>
        <w:t>7</w:t>
      </w:r>
      <w:r w:rsidRPr="00A15CE4">
        <w:rPr>
          <w:b/>
          <w:noProof/>
          <w:sz w:val="24"/>
          <w:szCs w:val="24"/>
          <w:lang w:val="it-IT"/>
        </w:rPr>
        <w:t>.</w:t>
      </w:r>
      <w:r>
        <w:rPr>
          <w:b/>
          <w:noProof/>
          <w:sz w:val="24"/>
          <w:szCs w:val="24"/>
          <w:lang w:val="it-IT"/>
        </w:rPr>
        <w:t>07</w:t>
      </w:r>
      <w:r w:rsidRPr="00A15CE4">
        <w:rPr>
          <w:b/>
          <w:noProof/>
          <w:sz w:val="24"/>
          <w:szCs w:val="24"/>
          <w:lang w:val="it-IT"/>
        </w:rPr>
        <w:t>.202</w:t>
      </w:r>
      <w:r>
        <w:rPr>
          <w:b/>
          <w:noProof/>
          <w:sz w:val="24"/>
          <w:szCs w:val="24"/>
          <w:lang w:val="it-IT"/>
        </w:rPr>
        <w:t>3</w:t>
      </w:r>
      <w:r w:rsidRPr="006E1CC6">
        <w:rPr>
          <w:b/>
          <w:noProof/>
          <w:sz w:val="24"/>
          <w:szCs w:val="24"/>
          <w:lang w:val="it-IT"/>
        </w:rPr>
        <w:t xml:space="preserve"> ora 08.00 – </w:t>
      </w:r>
      <w:r w:rsidRPr="00A15CE4">
        <w:rPr>
          <w:b/>
          <w:noProof/>
          <w:sz w:val="24"/>
          <w:szCs w:val="24"/>
          <w:lang w:val="it-IT"/>
        </w:rPr>
        <w:t>0</w:t>
      </w:r>
      <w:r>
        <w:rPr>
          <w:b/>
          <w:noProof/>
          <w:sz w:val="24"/>
          <w:szCs w:val="24"/>
          <w:lang w:val="it-IT"/>
        </w:rPr>
        <w:t>8</w:t>
      </w:r>
      <w:r w:rsidRPr="00A15CE4">
        <w:rPr>
          <w:b/>
          <w:noProof/>
          <w:sz w:val="24"/>
          <w:szCs w:val="24"/>
          <w:lang w:val="it-IT"/>
        </w:rPr>
        <w:t>.</w:t>
      </w:r>
      <w:r>
        <w:rPr>
          <w:b/>
          <w:noProof/>
          <w:sz w:val="24"/>
          <w:szCs w:val="24"/>
          <w:lang w:val="it-IT"/>
        </w:rPr>
        <w:t>07</w:t>
      </w:r>
      <w:r w:rsidRPr="00A15CE4">
        <w:rPr>
          <w:b/>
          <w:noProof/>
          <w:sz w:val="24"/>
          <w:szCs w:val="24"/>
          <w:lang w:val="it-IT"/>
        </w:rPr>
        <w:t>.202</w:t>
      </w:r>
      <w:r>
        <w:rPr>
          <w:b/>
          <w:noProof/>
          <w:sz w:val="24"/>
          <w:szCs w:val="24"/>
          <w:lang w:val="it-IT"/>
        </w:rPr>
        <w:t>3</w:t>
      </w:r>
      <w:r w:rsidRPr="006E1CC6">
        <w:rPr>
          <w:b/>
          <w:noProof/>
          <w:sz w:val="24"/>
          <w:szCs w:val="24"/>
          <w:lang w:val="it-IT"/>
        </w:rPr>
        <w:t>, ora 08.00</w:t>
      </w:r>
    </w:p>
    <w:p w14:paraId="0E4719E4" w14:textId="77777777" w:rsidR="00C758B8" w:rsidRPr="00B04398" w:rsidRDefault="00C758B8" w:rsidP="00C758B8">
      <w:pPr>
        <w:ind w:left="720"/>
        <w:rPr>
          <w:noProof/>
          <w:sz w:val="28"/>
          <w:szCs w:val="28"/>
          <w:lang w:val="it-IT"/>
        </w:rPr>
      </w:pPr>
    </w:p>
    <w:p w14:paraId="58B90822" w14:textId="77777777" w:rsidR="00C758B8" w:rsidRPr="006E1CC6" w:rsidRDefault="00C758B8" w:rsidP="00C758B8">
      <w:pPr>
        <w:pStyle w:val="Heading4"/>
        <w:tabs>
          <w:tab w:val="left" w:pos="720"/>
        </w:tabs>
        <w:ind w:left="720"/>
        <w:rPr>
          <w:rFonts w:ascii="Trebuchet MS" w:hAnsi="Trebuchet MS"/>
          <w:b/>
          <w:i w:val="0"/>
          <w:noProof/>
          <w:color w:val="auto"/>
          <w:lang w:val="it-IT"/>
        </w:rPr>
      </w:pPr>
      <w:r w:rsidRPr="006E1CC6">
        <w:rPr>
          <w:rFonts w:ascii="Trebuchet MS" w:hAnsi="Trebuchet MS"/>
          <w:b/>
          <w:i w:val="0"/>
          <w:color w:val="auto"/>
          <w:lang w:val="it-IT"/>
        </w:rPr>
        <w:t>I.</w:t>
      </w:r>
      <w:r w:rsidRPr="006E1CC6">
        <w:rPr>
          <w:rFonts w:ascii="Trebuchet MS" w:hAnsi="Trebuchet MS"/>
          <w:b/>
          <w:i w:val="0"/>
          <w:color w:val="auto"/>
          <w:lang w:val="it-IT"/>
        </w:rPr>
        <w:tab/>
        <w:t>SITUAŢIA HIDROMETEOROLOGICĂ</w:t>
      </w:r>
    </w:p>
    <w:p w14:paraId="4D79E50E" w14:textId="77777777" w:rsidR="00C758B8" w:rsidRPr="00757678" w:rsidRDefault="00C758B8" w:rsidP="00C758B8">
      <w:pPr>
        <w:spacing w:after="0" w:line="240" w:lineRule="auto"/>
        <w:ind w:left="720" w:right="-15"/>
        <w:rPr>
          <w:b/>
          <w:u w:val="single"/>
          <w:lang w:val="it-IT"/>
        </w:rPr>
      </w:pPr>
      <w:r w:rsidRPr="00757678">
        <w:rPr>
          <w:b/>
          <w:noProof/>
          <w:lang w:val="it-IT"/>
        </w:rPr>
        <w:t xml:space="preserve">1. </w:t>
      </w:r>
      <w:r w:rsidRPr="00757678">
        <w:rPr>
          <w:b/>
          <w:u w:val="single"/>
          <w:lang w:val="it-IT"/>
        </w:rPr>
        <w:t xml:space="preserve">Situaţia și prognoza hidrologică pe râurile interioare și Dunăre, din </w:t>
      </w:r>
      <w:r w:rsidRPr="00A15CE4">
        <w:rPr>
          <w:b/>
          <w:u w:val="single"/>
          <w:lang w:val="it-IT"/>
        </w:rPr>
        <w:t>0</w:t>
      </w:r>
      <w:r>
        <w:rPr>
          <w:b/>
          <w:u w:val="single"/>
          <w:lang w:val="it-IT"/>
        </w:rPr>
        <w:t>8</w:t>
      </w:r>
      <w:r w:rsidRPr="00A15CE4">
        <w:rPr>
          <w:b/>
          <w:u w:val="single"/>
          <w:lang w:val="it-IT"/>
        </w:rPr>
        <w:t>.</w:t>
      </w:r>
      <w:r w:rsidRPr="000C6D03">
        <w:rPr>
          <w:b/>
          <w:u w:val="single"/>
          <w:lang w:val="it-IT"/>
        </w:rPr>
        <w:t>0</w:t>
      </w:r>
      <w:r>
        <w:rPr>
          <w:b/>
          <w:u w:val="single"/>
          <w:lang w:val="it-IT"/>
        </w:rPr>
        <w:t>7</w:t>
      </w:r>
      <w:r w:rsidRPr="000C6D03">
        <w:rPr>
          <w:b/>
          <w:u w:val="single"/>
          <w:lang w:val="it-IT"/>
        </w:rPr>
        <w:t>.2023</w:t>
      </w:r>
      <w:r w:rsidRPr="00757678">
        <w:rPr>
          <w:b/>
          <w:u w:val="single"/>
          <w:lang w:val="it-IT"/>
        </w:rPr>
        <w:t>, ora 0</w:t>
      </w:r>
      <w:r>
        <w:rPr>
          <w:b/>
          <w:u w:val="single"/>
          <w:lang w:val="it-IT"/>
        </w:rPr>
        <w:t>8</w:t>
      </w:r>
      <w:r w:rsidRPr="00757678">
        <w:rPr>
          <w:b/>
          <w:u w:val="single"/>
          <w:lang w:val="it-IT"/>
        </w:rPr>
        <w:t>.00</w:t>
      </w:r>
    </w:p>
    <w:p w14:paraId="585528B8" w14:textId="77777777" w:rsidR="00C758B8" w:rsidRPr="005C43E0" w:rsidRDefault="00C758B8" w:rsidP="00C758B8">
      <w:pPr>
        <w:spacing w:after="0" w:line="240" w:lineRule="auto"/>
        <w:ind w:left="720"/>
        <w:rPr>
          <w:lang w:val="it-IT"/>
        </w:rPr>
      </w:pPr>
      <w:r w:rsidRPr="00757678">
        <w:rPr>
          <w:b/>
          <w:u w:val="single"/>
          <w:lang w:val="it-IT"/>
        </w:rPr>
        <w:t>RÂURI:</w:t>
      </w:r>
      <w:r w:rsidRPr="00201F9A">
        <w:rPr>
          <w:lang w:val="it-IT"/>
        </w:rPr>
        <w:t xml:space="preserve"> </w:t>
      </w:r>
    </w:p>
    <w:p w14:paraId="5608047E" w14:textId="77777777" w:rsidR="00C758B8" w:rsidRPr="006D66F6" w:rsidRDefault="00C758B8" w:rsidP="00C758B8">
      <w:pPr>
        <w:spacing w:after="0" w:line="240" w:lineRule="auto"/>
        <w:ind w:left="720"/>
      </w:pPr>
      <w:r w:rsidRPr="006D66F6">
        <w:rPr>
          <w:b/>
        </w:rPr>
        <w:t>I.N.H.G.A.</w:t>
      </w:r>
      <w:r w:rsidRPr="006D66F6">
        <w:t xml:space="preserve"> a emis o </w:t>
      </w:r>
      <w:r w:rsidRPr="00156F51">
        <w:rPr>
          <w:b/>
          <w:u w:val="single"/>
        </w:rPr>
        <w:t>actualizare ATENŢIONARE Hidrologică, cod galben, AVERTIZARE Hid</w:t>
      </w:r>
      <w:r>
        <w:rPr>
          <w:b/>
          <w:u w:val="single"/>
        </w:rPr>
        <w:t>rologică, cod portovaliu</w:t>
      </w:r>
      <w:r w:rsidRPr="00156F51">
        <w:rPr>
          <w:b/>
          <w:u w:val="single"/>
        </w:rPr>
        <w:t>,</w:t>
      </w:r>
      <w:r w:rsidRPr="006D66F6">
        <w:t xml:space="preserve"> valabilă în intervalul </w:t>
      </w:r>
      <w:r w:rsidRPr="00D15D3D">
        <w:rPr>
          <w:rStyle w:val="Strong"/>
          <w:lang w:val="it-IT"/>
        </w:rPr>
        <w:t>07.07.2023 ora 12:00 – 08.07.2023 ora 14:00</w:t>
      </w:r>
      <w:r w:rsidRPr="006D66F6">
        <w:t xml:space="preserve">, vizând </w:t>
      </w:r>
      <w:r>
        <w:rPr>
          <w:b/>
        </w:rPr>
        <w:t>s</w:t>
      </w:r>
      <w:r w:rsidRPr="00D15D3D">
        <w:rPr>
          <w:b/>
        </w:rPr>
        <w:t xml:space="preserve">curgeri importante pe versanţi, torenţi şi pâraie, viituri rapide pe râurile mici cu posibile efecte de inundaţii locale şi creşteri de debite şi niveluri pe unele râuri din bazinele hidrografice </w:t>
      </w:r>
      <w:r w:rsidRPr="00D15D3D">
        <w:rPr>
          <w:b/>
          <w:lang w:val="it-IT"/>
        </w:rPr>
        <w:t>Vişeu, Iza, Someş, Crişul Repede, Crişul Alb, Mureş, Bega, Timiş, Moraviţa, Cerna, Jiu, Olt, Argeş, Ialomiţa, Siret, Prut, râurile din Dobrogea</w:t>
      </w:r>
      <w:r w:rsidRPr="00D15D3D">
        <w:rPr>
          <w:b/>
        </w:rPr>
        <w:t>, cu posibile depăşiri ale COTELOR DE APĂRARE</w:t>
      </w:r>
      <w:r w:rsidRPr="006D66F6">
        <w:t>, astfel:</w:t>
      </w:r>
    </w:p>
    <w:p w14:paraId="0CA133F6" w14:textId="77777777" w:rsidR="00C758B8" w:rsidRPr="006D66F6" w:rsidRDefault="00C758B8" w:rsidP="00C758B8">
      <w:pPr>
        <w:spacing w:after="0" w:line="240" w:lineRule="auto"/>
        <w:ind w:left="720"/>
      </w:pPr>
      <w:r w:rsidRPr="006D66F6">
        <w:rPr>
          <w:b/>
        </w:rPr>
        <w:t>COD GALBEN</w:t>
      </w:r>
    </w:p>
    <w:p w14:paraId="1F532435" w14:textId="77777777" w:rsidR="00C758B8" w:rsidRPr="00D15D3D" w:rsidRDefault="00C758B8" w:rsidP="00C758B8">
      <w:pPr>
        <w:spacing w:after="0" w:line="240" w:lineRule="auto"/>
        <w:ind w:left="720"/>
        <w:rPr>
          <w:bCs/>
        </w:rPr>
      </w:pPr>
      <w:r w:rsidRPr="00D15D3D">
        <w:rPr>
          <w:b/>
        </w:rPr>
        <w:tab/>
      </w:r>
      <w:r w:rsidRPr="00D15D3D">
        <w:rPr>
          <w:b/>
          <w:u w:val="single"/>
        </w:rPr>
        <w:t>În intervalul 07.07.2023 ora 12:00 – 08.07.2023 ora 08:00</w:t>
      </w:r>
      <w:r w:rsidRPr="00D15D3D">
        <w:rPr>
          <w:b/>
        </w:rPr>
        <w:t xml:space="preserve"> </w:t>
      </w:r>
      <w:r w:rsidRPr="00D15D3D">
        <w:t xml:space="preserve">pe râurile din bazinele hidrografice: Vişeu </w:t>
      </w:r>
      <w:r w:rsidRPr="00D15D3D">
        <w:rPr>
          <w:bCs/>
        </w:rPr>
        <w:t>– bazin superior şi afluenţi bazin mijlociu şi inferior</w:t>
      </w:r>
      <w:r w:rsidRPr="00D15D3D">
        <w:t xml:space="preserve">, Iza </w:t>
      </w:r>
      <w:r w:rsidRPr="00D15D3D">
        <w:rPr>
          <w:bCs/>
        </w:rPr>
        <w:t>– bazin superior şi afluenţi bazin mijlociu şi inferior</w:t>
      </w:r>
      <w:r w:rsidRPr="00D15D3D">
        <w:t xml:space="preserve">, Lăpuş </w:t>
      </w:r>
      <w:r w:rsidRPr="00D15D3D">
        <w:rPr>
          <w:bCs/>
        </w:rPr>
        <w:t xml:space="preserve">– bazin superior şi afluenţi bazin mijlociu şi inferior </w:t>
      </w:r>
      <w:r w:rsidRPr="00D15D3D">
        <w:rPr>
          <w:b/>
          <w:bCs/>
        </w:rPr>
        <w:t>(judeţul Maramureş)</w:t>
      </w:r>
      <w:r w:rsidRPr="00D15D3D">
        <w:t xml:space="preserve">, Someşul Mare </w:t>
      </w:r>
      <w:r w:rsidRPr="00D15D3D">
        <w:rPr>
          <w:bCs/>
        </w:rPr>
        <w:t xml:space="preserve">– bazin superior şi afluenţi bazin mijlociu şi inferior </w:t>
      </w:r>
      <w:r w:rsidRPr="00D15D3D">
        <w:rPr>
          <w:b/>
        </w:rPr>
        <w:t>(judeţul Bistriţa Năsăud)</w:t>
      </w:r>
      <w:r w:rsidRPr="00D15D3D">
        <w:rPr>
          <w:bCs/>
        </w:rPr>
        <w:t xml:space="preserve">, </w:t>
      </w:r>
      <w:r w:rsidRPr="00D15D3D">
        <w:t xml:space="preserve">Someşul Mic </w:t>
      </w:r>
      <w:r w:rsidRPr="00D15D3D">
        <w:rPr>
          <w:bCs/>
        </w:rPr>
        <w:t xml:space="preserve">– bazin superior şi afluenţi bazin mijlociu şi inferior </w:t>
      </w:r>
      <w:r w:rsidRPr="00D15D3D">
        <w:rPr>
          <w:b/>
        </w:rPr>
        <w:t>(judeţele: Bihor şi Cluj)</w:t>
      </w:r>
      <w:r w:rsidRPr="00D15D3D">
        <w:rPr>
          <w:bCs/>
        </w:rPr>
        <w:t xml:space="preserve">, Someş – afluenţii aferenţi sectorului aval S.H. Dej </w:t>
      </w:r>
      <w:r w:rsidRPr="00D15D3D">
        <w:rPr>
          <w:b/>
        </w:rPr>
        <w:t>(judeţele: Cluj, Salaj, Maramureş şi Satu Mare)</w:t>
      </w:r>
      <w:r w:rsidRPr="00D15D3D">
        <w:rPr>
          <w:bCs/>
        </w:rPr>
        <w:t xml:space="preserve">, Crişul Repede – bazin amonte S.H. Ciucea </w:t>
      </w:r>
      <w:r w:rsidRPr="00D15D3D">
        <w:rPr>
          <w:b/>
          <w:bCs/>
        </w:rPr>
        <w:t>(judeţul Cluj)</w:t>
      </w:r>
      <w:r w:rsidRPr="00D15D3D">
        <w:rPr>
          <w:bCs/>
        </w:rPr>
        <w:t xml:space="preserve">, </w:t>
      </w:r>
      <w:r w:rsidRPr="00D15D3D">
        <w:t xml:space="preserve">Bega – bazin amonte S.H. Făget şi afluenţii aferenţi sectorului aval S.H. Făget – amonte S.H. Balinţ </w:t>
      </w:r>
      <w:r w:rsidRPr="00D15D3D">
        <w:rPr>
          <w:b/>
        </w:rPr>
        <w:t>(judeţul Timiş)</w:t>
      </w:r>
      <w:r w:rsidRPr="00D15D3D">
        <w:rPr>
          <w:bCs/>
        </w:rPr>
        <w:t xml:space="preserve">, Timiş – bazin amonte S.H. Teregova şi afluenţii aferenţi sectorului aval S.H. Teregova – amonte S.H. Lugoj </w:t>
      </w:r>
      <w:r w:rsidRPr="00D15D3D">
        <w:rPr>
          <w:b/>
        </w:rPr>
        <w:t>(judeţele: Caraş Severin şi Timiş)</w:t>
      </w:r>
      <w:r w:rsidRPr="00D15D3D">
        <w:rPr>
          <w:bCs/>
        </w:rPr>
        <w:t xml:space="preserve">, Cerna </w:t>
      </w:r>
      <w:r w:rsidRPr="00D15D3D">
        <w:t xml:space="preserve">– bazin superior şi afluenţi bazin mijlociu şi inferior </w:t>
      </w:r>
      <w:r w:rsidRPr="00D15D3D">
        <w:rPr>
          <w:b/>
        </w:rPr>
        <w:t>(judeţele: Gorj şi Caraş Severin)</w:t>
      </w:r>
      <w:r w:rsidRPr="00D15D3D">
        <w:t>,</w:t>
      </w:r>
      <w:r w:rsidRPr="00D15D3D">
        <w:rPr>
          <w:bCs/>
        </w:rPr>
        <w:t xml:space="preserve"> </w:t>
      </w:r>
      <w:r w:rsidRPr="00D15D3D">
        <w:t xml:space="preserve">Jiu – bazin amonte S.H. Sadu şi afluenţii aferenţi sectorului aval S.H. Sadu – amonte S.H. Rovinari </w:t>
      </w:r>
      <w:r w:rsidRPr="00D15D3D">
        <w:rPr>
          <w:b/>
        </w:rPr>
        <w:t>(judeţele: Hunedoara şi Gorj)</w:t>
      </w:r>
      <w:r w:rsidRPr="00D15D3D">
        <w:rPr>
          <w:bCs/>
        </w:rPr>
        <w:t>,</w:t>
      </w:r>
      <w:r w:rsidRPr="00D15D3D">
        <w:rPr>
          <w:b/>
        </w:rPr>
        <w:t xml:space="preserve"> </w:t>
      </w:r>
      <w:r w:rsidRPr="00D15D3D">
        <w:rPr>
          <w:bCs/>
        </w:rPr>
        <w:t xml:space="preserve">Suceava – bazin superior şi afluenţi bazin mijlociu şi inferior </w:t>
      </w:r>
      <w:r w:rsidRPr="00D15D3D">
        <w:rPr>
          <w:b/>
        </w:rPr>
        <w:t>(judeţul Suceava)</w:t>
      </w:r>
      <w:r w:rsidRPr="00D15D3D">
        <w:rPr>
          <w:bCs/>
        </w:rPr>
        <w:t xml:space="preserve">, Moldova – bazin superior şi afluenţi bazin mijlociu şi inferior </w:t>
      </w:r>
      <w:r w:rsidRPr="00D15D3D">
        <w:rPr>
          <w:b/>
        </w:rPr>
        <w:t>(judeţele: Suceava şi Neamţ)</w:t>
      </w:r>
      <w:r w:rsidRPr="00D15D3D">
        <w:rPr>
          <w:bCs/>
        </w:rPr>
        <w:t>,</w:t>
      </w:r>
      <w:r w:rsidRPr="00D15D3D">
        <w:rPr>
          <w:b/>
        </w:rPr>
        <w:t xml:space="preserve"> </w:t>
      </w:r>
      <w:r w:rsidRPr="00D15D3D">
        <w:rPr>
          <w:bCs/>
        </w:rPr>
        <w:t xml:space="preserve">Bistriţa – bazin superior şi afluenţi bazin mijlociu şi inferior </w:t>
      </w:r>
      <w:r w:rsidRPr="00D15D3D">
        <w:rPr>
          <w:b/>
        </w:rPr>
        <w:t>(judeţele: Suceava, Harghita, Neamţ şi Bacău)</w:t>
      </w:r>
      <w:r w:rsidRPr="00D15D3D">
        <w:rPr>
          <w:bCs/>
        </w:rPr>
        <w:t>.</w:t>
      </w:r>
    </w:p>
    <w:p w14:paraId="53A0D5CD" w14:textId="77777777" w:rsidR="00C758B8" w:rsidRPr="00D15D3D" w:rsidRDefault="00C758B8" w:rsidP="00C758B8">
      <w:pPr>
        <w:spacing w:after="0" w:line="240" w:lineRule="auto"/>
        <w:ind w:left="720"/>
        <w:rPr>
          <w:bCs/>
        </w:rPr>
      </w:pPr>
      <w:r w:rsidRPr="00D15D3D">
        <w:rPr>
          <w:b/>
        </w:rPr>
        <w:tab/>
      </w:r>
      <w:r w:rsidRPr="00D15D3D">
        <w:rPr>
          <w:b/>
          <w:u w:val="single"/>
        </w:rPr>
        <w:t>În intervalul 07.07.2023 ora 12:00 – 08.07.2023 ora 14:00</w:t>
      </w:r>
      <w:r w:rsidRPr="00D15D3D">
        <w:rPr>
          <w:b/>
        </w:rPr>
        <w:t xml:space="preserve"> </w:t>
      </w:r>
      <w:r w:rsidRPr="00D15D3D">
        <w:t xml:space="preserve">pe râurile din bazinele hidrografice: Crişul Alb – bazin amonte S.H. Gurahonţ </w:t>
      </w:r>
      <w:r w:rsidRPr="00D15D3D">
        <w:rPr>
          <w:b/>
        </w:rPr>
        <w:t>(judeţele: Hunedoara şi Arad)</w:t>
      </w:r>
      <w:r w:rsidRPr="00D15D3D">
        <w:t xml:space="preserve">, Mureş – bazin amonte S.H. Glodeni şi afluenţii aferenţi sectorului aval S.H. Glodeni – amonte S.H. Săvârşin </w:t>
      </w:r>
      <w:r w:rsidRPr="00D15D3D">
        <w:rPr>
          <w:b/>
        </w:rPr>
        <w:t>(judeţele: Harghita, Mureş, Alba, Cluj, Braşov, Sibiu, Hunedoara şi Arad)</w:t>
      </w:r>
      <w:r w:rsidRPr="00D15D3D">
        <w:t xml:space="preserve">, </w:t>
      </w:r>
      <w:r w:rsidRPr="00D15D3D">
        <w:rPr>
          <w:bCs/>
        </w:rPr>
        <w:t xml:space="preserve">Moraviţa – curs inferior </w:t>
      </w:r>
      <w:r w:rsidRPr="00D15D3D">
        <w:rPr>
          <w:b/>
        </w:rPr>
        <w:t>(judeţul Timiş)</w:t>
      </w:r>
      <w:r w:rsidRPr="00D15D3D">
        <w:rPr>
          <w:bCs/>
        </w:rPr>
        <w:t xml:space="preserve">, </w:t>
      </w:r>
      <w:r w:rsidRPr="00D15D3D">
        <w:t xml:space="preserve">Olt – bazin amonte S.H. Micfalău şi afluenţii aferenţi sectorului aval S.H. Micfalău – amonte Ac. Ioneşti </w:t>
      </w:r>
      <w:r w:rsidRPr="00D15D3D">
        <w:rPr>
          <w:b/>
        </w:rPr>
        <w:t>(judeţele: Harghita, Covasna, Braşov, Sibiu, Vâlcea şi Argeş)</w:t>
      </w:r>
      <w:r w:rsidRPr="00D15D3D">
        <w:t xml:space="preserve">, Argeş – bazin superior, Dâmboviţa – bazin superior </w:t>
      </w:r>
      <w:r w:rsidRPr="00D15D3D">
        <w:rPr>
          <w:b/>
        </w:rPr>
        <w:t>(judeţele: Argeş şi Dâmboviţa)</w:t>
      </w:r>
      <w:r w:rsidRPr="00D15D3D">
        <w:t xml:space="preserve">, </w:t>
      </w:r>
      <w:r w:rsidRPr="00D15D3D">
        <w:rPr>
          <w:bCs/>
        </w:rPr>
        <w:lastRenderedPageBreak/>
        <w:t>Ialomiţa – bazin amonte Ac. Pucioasa şi afluenţii</w:t>
      </w:r>
      <w:r>
        <w:rPr>
          <w:bCs/>
        </w:rPr>
        <w:t xml:space="preserve"> </w:t>
      </w:r>
      <w:r w:rsidRPr="00D15D3D">
        <w:rPr>
          <w:bCs/>
        </w:rPr>
        <w:t xml:space="preserve">aferenţi sectorului aval Ac. Pucioasa – amonte S.H. Siliştea Snagovului </w:t>
      </w:r>
      <w:r w:rsidRPr="00D15D3D">
        <w:rPr>
          <w:b/>
          <w:bCs/>
        </w:rPr>
        <w:t>(judeţele: Dâmboviţa, Prahova şi Ilfov)</w:t>
      </w:r>
      <w:r w:rsidRPr="00D15D3D">
        <w:rPr>
          <w:bCs/>
        </w:rPr>
        <w:t xml:space="preserve">, Prahova – bazin amonte S.H. Prahova şi afluenţii aferenţi sectorului aval S.H. Prahova </w:t>
      </w:r>
      <w:r w:rsidRPr="00D15D3D">
        <w:rPr>
          <w:b/>
          <w:bCs/>
        </w:rPr>
        <w:t>(judeţele: Prahova şi Ialomiţa)</w:t>
      </w:r>
      <w:r w:rsidRPr="00D15D3D">
        <w:rPr>
          <w:bCs/>
        </w:rPr>
        <w:t xml:space="preserve">, Buzău – bazin amonte S.H. Nehoiu şi afluenţii aferenţi sectorului aval S.H. Nehoiu – amonte S.H. Baniţa </w:t>
      </w:r>
      <w:r w:rsidRPr="00D15D3D">
        <w:rPr>
          <w:b/>
          <w:bCs/>
        </w:rPr>
        <w:t>(judeţele: Braşov, Covasna, Buzău şi Prahova)</w:t>
      </w:r>
      <w:r w:rsidRPr="00D15D3D">
        <w:rPr>
          <w:bCs/>
        </w:rPr>
        <w:t xml:space="preserve">, Trotuş – bazin superior şi afluenţi bazin mijlociu şi inferior </w:t>
      </w:r>
      <w:r w:rsidRPr="00D15D3D">
        <w:rPr>
          <w:b/>
          <w:bCs/>
        </w:rPr>
        <w:t>(judeţele: Harghita, Bacău, Neamţ, Covasna şi Vrancea)</w:t>
      </w:r>
      <w:r w:rsidRPr="00D15D3D">
        <w:rPr>
          <w:bCs/>
        </w:rPr>
        <w:t xml:space="preserve">, Putna – bazin amonte S.H. Colacu şi afluenţii aferenţi sectorului aval S.H. Colacu </w:t>
      </w:r>
      <w:r w:rsidRPr="00D15D3D">
        <w:rPr>
          <w:b/>
          <w:bCs/>
        </w:rPr>
        <w:t>(judeţul Vrancea)</w:t>
      </w:r>
      <w:r w:rsidRPr="00D15D3D">
        <w:rPr>
          <w:bCs/>
        </w:rPr>
        <w:t xml:space="preserve">, Râmnicu Sărat – bazin superior şi afluenţi bazin mijlociu şi inferior </w:t>
      </w:r>
      <w:r w:rsidRPr="00D15D3D">
        <w:rPr>
          <w:b/>
          <w:bCs/>
        </w:rPr>
        <w:t>(judeţele: Buzău şi Vrancea)</w:t>
      </w:r>
      <w:r w:rsidRPr="00D15D3D">
        <w:rPr>
          <w:bCs/>
        </w:rPr>
        <w:t xml:space="preserve">, Bârlad – bazin amonte S.H. Negreşti şi afluenţii aferenţi sectorului aval S.H. Negreşti </w:t>
      </w:r>
      <w:r w:rsidRPr="00D15D3D">
        <w:rPr>
          <w:b/>
          <w:bCs/>
        </w:rPr>
        <w:t>(judeţele: Neamţ, Iaşi, Vaslui, Bacău, Galaţi şi Vrancea)</w:t>
      </w:r>
      <w:r w:rsidRPr="00D15D3D">
        <w:rPr>
          <w:bCs/>
        </w:rPr>
        <w:t xml:space="preserve">, Siret – afluenţii mici aferenţi sectorului aval confluenţă cu râul Bistriţa </w:t>
      </w:r>
      <w:r w:rsidRPr="00D15D3D">
        <w:rPr>
          <w:b/>
          <w:bCs/>
        </w:rPr>
        <w:t>(judeţele: Bacău, Vrancea şi Galaţi)</w:t>
      </w:r>
      <w:r w:rsidRPr="00D15D3D">
        <w:rPr>
          <w:bCs/>
        </w:rPr>
        <w:t xml:space="preserve">,  Jijia – bazin superior şi afluenţi bazin mijlociu şi inferior </w:t>
      </w:r>
      <w:r w:rsidRPr="00D15D3D">
        <w:rPr>
          <w:b/>
          <w:bCs/>
        </w:rPr>
        <w:t>(judeţele: Botoşani şi Iaşi)</w:t>
      </w:r>
      <w:r w:rsidRPr="00D15D3D">
        <w:rPr>
          <w:bCs/>
        </w:rPr>
        <w:t xml:space="preserve">, Prut – afluenţii aferenţi sectorului aval S.H. Drânceni </w:t>
      </w:r>
      <w:r w:rsidRPr="00D15D3D">
        <w:rPr>
          <w:b/>
          <w:bCs/>
        </w:rPr>
        <w:t>(judeţele: Vaslui şi Galaţi)</w:t>
      </w:r>
      <w:r w:rsidRPr="00D15D3D">
        <w:rPr>
          <w:bCs/>
        </w:rPr>
        <w:t xml:space="preserve">, râurile din Dobrogea </w:t>
      </w:r>
      <w:r w:rsidRPr="00D15D3D">
        <w:rPr>
          <w:b/>
          <w:bCs/>
        </w:rPr>
        <w:t>(judeţele: Constanţa şi Tulcea)</w:t>
      </w:r>
      <w:r w:rsidRPr="00D15D3D">
        <w:rPr>
          <w:bCs/>
        </w:rPr>
        <w:t>.</w:t>
      </w:r>
    </w:p>
    <w:p w14:paraId="5C36FD6D" w14:textId="77777777" w:rsidR="00C758B8" w:rsidRPr="006D66F6" w:rsidRDefault="00C758B8" w:rsidP="00C758B8">
      <w:pPr>
        <w:spacing w:after="0" w:line="240" w:lineRule="auto"/>
        <w:ind w:left="720"/>
      </w:pPr>
      <w:r>
        <w:rPr>
          <w:b/>
        </w:rPr>
        <w:t>COD PORTOCALIU</w:t>
      </w:r>
    </w:p>
    <w:p w14:paraId="44A52446" w14:textId="77777777" w:rsidR="00C758B8" w:rsidRPr="00D15D3D" w:rsidRDefault="00C758B8" w:rsidP="00C758B8">
      <w:pPr>
        <w:spacing w:after="0" w:line="240" w:lineRule="auto"/>
        <w:ind w:left="720"/>
        <w:rPr>
          <w:bCs/>
        </w:rPr>
      </w:pPr>
      <w:r w:rsidRPr="00D15D3D">
        <w:rPr>
          <w:b/>
        </w:rPr>
        <w:tab/>
      </w:r>
      <w:r w:rsidRPr="00D15D3D">
        <w:rPr>
          <w:b/>
          <w:u w:val="single"/>
        </w:rPr>
        <w:t>În intervalul 07.07.2023 ora 14:00 – 07.07.2023 ora 24:00</w:t>
      </w:r>
      <w:r w:rsidRPr="00D15D3D">
        <w:rPr>
          <w:b/>
        </w:rPr>
        <w:t xml:space="preserve"> </w:t>
      </w:r>
      <w:r w:rsidRPr="00D15D3D">
        <w:t xml:space="preserve">pe râurile din bazinele hidrografice: Someşul Mic </w:t>
      </w:r>
      <w:r w:rsidRPr="00D15D3D">
        <w:rPr>
          <w:bCs/>
        </w:rPr>
        <w:t xml:space="preserve">– bazin superior şi afluenţi bazin mijlociu şi inferior </w:t>
      </w:r>
      <w:r w:rsidRPr="00D15D3D">
        <w:rPr>
          <w:b/>
        </w:rPr>
        <w:t>(judeţele: Bihor şi Cluj)</w:t>
      </w:r>
      <w:r w:rsidRPr="00D15D3D">
        <w:rPr>
          <w:bCs/>
        </w:rPr>
        <w:t xml:space="preserve">, Crişul Repede – bazin amonte S.H. Ciucea </w:t>
      </w:r>
      <w:r w:rsidRPr="00D15D3D">
        <w:rPr>
          <w:b/>
          <w:bCs/>
        </w:rPr>
        <w:t>(judeţul Cluj)</w:t>
      </w:r>
      <w:r w:rsidRPr="00D15D3D">
        <w:rPr>
          <w:bCs/>
        </w:rPr>
        <w:t xml:space="preserve">, </w:t>
      </w:r>
      <w:r w:rsidRPr="00D15D3D">
        <w:t xml:space="preserve">Arieş </w:t>
      </w:r>
      <w:r w:rsidRPr="00D15D3D">
        <w:rPr>
          <w:bCs/>
        </w:rPr>
        <w:t xml:space="preserve">– bazin amonte S.H. Câmpeni şi afluenţii aferenţi sectorului aval S.H. Câmpeni </w:t>
      </w:r>
      <w:r w:rsidRPr="00D15D3D">
        <w:rPr>
          <w:b/>
        </w:rPr>
        <w:t>(judeţele: Alba şi Cluj)</w:t>
      </w:r>
      <w:r w:rsidRPr="00D15D3D">
        <w:t xml:space="preserve">, Mureş – afluenţii aferenţi sectorului aval confluenţă cu râul Târnava – amonte S.H. Brănişca </w:t>
      </w:r>
      <w:r w:rsidRPr="00D15D3D">
        <w:rPr>
          <w:b/>
        </w:rPr>
        <w:t>(judeţele: Alba, Sibiu şi Hunedoara)</w:t>
      </w:r>
      <w:r w:rsidRPr="00D15D3D">
        <w:rPr>
          <w:bCs/>
        </w:rPr>
        <w:t>.</w:t>
      </w:r>
    </w:p>
    <w:p w14:paraId="0E6D7DEE" w14:textId="77777777" w:rsidR="00C758B8" w:rsidRPr="00D15D3D" w:rsidRDefault="00C758B8" w:rsidP="00C758B8">
      <w:pPr>
        <w:spacing w:after="0" w:line="240" w:lineRule="auto"/>
        <w:ind w:left="720"/>
      </w:pPr>
      <w:r w:rsidRPr="00D15D3D">
        <w:rPr>
          <w:b/>
        </w:rPr>
        <w:tab/>
      </w:r>
      <w:r w:rsidRPr="00D15D3D">
        <w:rPr>
          <w:b/>
          <w:u w:val="single"/>
        </w:rPr>
        <w:t>În intervalul 07.07.2023 ora 14:00 – 08.07.2023 ora 09:00</w:t>
      </w:r>
      <w:r w:rsidRPr="00D15D3D">
        <w:rPr>
          <w:b/>
        </w:rPr>
        <w:t xml:space="preserve"> </w:t>
      </w:r>
      <w:r w:rsidRPr="00D15D3D">
        <w:t xml:space="preserve">pe râurile din bazinele hidrografice: Crişul Alb – bazin amonte S.H. Vaţa de Jos şi afluenţii aferenţi sectorului aval S.H. Vaţa de Jos amonte S.H. Gurahonţ </w:t>
      </w:r>
      <w:r w:rsidRPr="00D15D3D">
        <w:rPr>
          <w:b/>
        </w:rPr>
        <w:t>(judeţele: Hunedoara şi Arad)</w:t>
      </w:r>
      <w:r w:rsidRPr="00D15D3D">
        <w:t xml:space="preserve">, Mureş </w:t>
      </w:r>
      <w:r w:rsidRPr="00D15D3D">
        <w:rPr>
          <w:bCs/>
        </w:rPr>
        <w:t xml:space="preserve">– bazin amonte S.H. Glodeni, </w:t>
      </w:r>
      <w:r w:rsidRPr="00D15D3D">
        <w:rPr>
          <w:b/>
        </w:rPr>
        <w:t>(judeţele: Harghita şi Mureş)</w:t>
      </w:r>
      <w:r w:rsidRPr="00D15D3D">
        <w:t xml:space="preserve">, Mureş – afluenţii aferenţi sectorului aval confluenţă cu râul Arieş – amonte confluenţă cu râul Târnava  </w:t>
      </w:r>
      <w:r w:rsidRPr="00D15D3D">
        <w:rPr>
          <w:b/>
        </w:rPr>
        <w:t>(judeţele: Alba şi Cluj)</w:t>
      </w:r>
      <w:r w:rsidRPr="00D15D3D">
        <w:t xml:space="preserve">, Târnava Mică – bazin superior şi afluenţi bazin mijlociu şi inferior </w:t>
      </w:r>
      <w:r w:rsidRPr="00D15D3D">
        <w:rPr>
          <w:b/>
        </w:rPr>
        <w:t>(judeţele: Harghita, Mureş şi Alba)</w:t>
      </w:r>
      <w:r w:rsidRPr="00D15D3D">
        <w:t xml:space="preserve">, Târnava Mare – bazin superior şi afluenţi bazin mijlociu şi inferior </w:t>
      </w:r>
      <w:r w:rsidRPr="00D15D3D">
        <w:rPr>
          <w:b/>
        </w:rPr>
        <w:t>(judeţele: Harghita, Mureş, Braşov, Sibiu şi Alba)</w:t>
      </w:r>
      <w:r w:rsidRPr="00D15D3D">
        <w:t xml:space="preserve">, </w:t>
      </w:r>
      <w:r w:rsidRPr="00D15D3D">
        <w:rPr>
          <w:bCs/>
        </w:rPr>
        <w:t xml:space="preserve">Olt – bazin amonte S.H. Micfalău şi afluenţii aferenţi sectorului aval S.H. Micfalău – amonte Ac. Ioneşti </w:t>
      </w:r>
      <w:r w:rsidRPr="00D15D3D">
        <w:rPr>
          <w:b/>
        </w:rPr>
        <w:t>(judeţele: Harghita, Covasna, Braşov, Sibiu, Vâlcea şi Argeş)</w:t>
      </w:r>
      <w:r w:rsidRPr="00D15D3D">
        <w:rPr>
          <w:bCs/>
        </w:rPr>
        <w:t xml:space="preserve">, </w:t>
      </w:r>
      <w:r w:rsidRPr="00D15D3D">
        <w:t xml:space="preserve">Argeş – bazin superior, Dâmboviţa – bazin superior </w:t>
      </w:r>
      <w:r w:rsidRPr="00D15D3D">
        <w:rPr>
          <w:b/>
        </w:rPr>
        <w:t>(judeţele: Argeş şi Dâmboviţa)</w:t>
      </w:r>
      <w:r w:rsidRPr="00D15D3D">
        <w:t xml:space="preserve">, </w:t>
      </w:r>
      <w:r w:rsidRPr="00D15D3D">
        <w:rPr>
          <w:bCs/>
        </w:rPr>
        <w:t xml:space="preserve">Ialomiţa – bazin amonte Ac. Pucioasa şi afluenţii aferenţi sectorului aval Ac. Pucioasa – amonte S.H. Siliştea Snagovului </w:t>
      </w:r>
      <w:r w:rsidRPr="00D15D3D">
        <w:rPr>
          <w:b/>
        </w:rPr>
        <w:t>(judeţele: Dâmboviţa, Prahova şi Ilfov)</w:t>
      </w:r>
      <w:r w:rsidRPr="00D15D3D">
        <w:rPr>
          <w:bCs/>
        </w:rPr>
        <w:t xml:space="preserve">, Prahova – bazin amonte S.H. Prahova şi afluenţii aferenţi sectorului aval S.H. Prahova </w:t>
      </w:r>
      <w:r w:rsidRPr="00D15D3D">
        <w:rPr>
          <w:b/>
        </w:rPr>
        <w:t>(judeţele: Prahova şi Ialomiţa)</w:t>
      </w:r>
      <w:r w:rsidRPr="00D15D3D">
        <w:rPr>
          <w:bCs/>
        </w:rPr>
        <w:t xml:space="preserve">, Buzău – bazin amonte S.H. Nehoiu şi afluenţii aferenţi sectorului aval S.H. Nehoiu – amonte S.H. Baniţa </w:t>
      </w:r>
      <w:r w:rsidRPr="00D15D3D">
        <w:rPr>
          <w:b/>
        </w:rPr>
        <w:t>(judeţele: Braşov, Covasna, Buzău şi Prahova)</w:t>
      </w:r>
      <w:r w:rsidRPr="00D15D3D">
        <w:rPr>
          <w:bCs/>
        </w:rPr>
        <w:t>, Trotuş</w:t>
      </w:r>
      <w:r w:rsidRPr="00D15D3D">
        <w:t xml:space="preserve"> – bazin superior şi afluenţi bazin mijlociu şi inferior </w:t>
      </w:r>
      <w:r w:rsidRPr="00D15D3D">
        <w:rPr>
          <w:b/>
        </w:rPr>
        <w:t>(judeţele: Harghita, Bacău, Neamţ, Covasna şi Vrancea)</w:t>
      </w:r>
      <w:r w:rsidRPr="00D15D3D">
        <w:rPr>
          <w:bCs/>
        </w:rPr>
        <w:t xml:space="preserve">, Putna – bazin amonte S.H. Colacu </w:t>
      </w:r>
      <w:r w:rsidRPr="00D15D3D">
        <w:rPr>
          <w:b/>
        </w:rPr>
        <w:t>(judeţul Vrancea)</w:t>
      </w:r>
      <w:r w:rsidRPr="00D15D3D">
        <w:rPr>
          <w:bCs/>
        </w:rPr>
        <w:t>, Râmnicu Sărat</w:t>
      </w:r>
      <w:r w:rsidRPr="00D15D3D">
        <w:t xml:space="preserve"> – bazin superior şi afluenţi bazin mijlociu şi inferior </w:t>
      </w:r>
      <w:r w:rsidRPr="00D15D3D">
        <w:rPr>
          <w:b/>
        </w:rPr>
        <w:t>(judeţele: Buzău şi Vrancea)</w:t>
      </w:r>
      <w:r w:rsidRPr="00D15D3D">
        <w:rPr>
          <w:bCs/>
        </w:rPr>
        <w:t xml:space="preserve">, Jijia – afluenţii aferenţi sectorului aval confluenţă cu râul Sitna </w:t>
      </w:r>
      <w:r w:rsidRPr="00D15D3D">
        <w:rPr>
          <w:b/>
        </w:rPr>
        <w:t>(judeţele: Botoşani şi Iaşi)</w:t>
      </w:r>
      <w:r w:rsidRPr="00D15D3D">
        <w:rPr>
          <w:bCs/>
        </w:rPr>
        <w:t>.</w:t>
      </w:r>
    </w:p>
    <w:p w14:paraId="1984C78A" w14:textId="77777777" w:rsidR="00C758B8" w:rsidRPr="00D1448D" w:rsidRDefault="00C758B8" w:rsidP="00C758B8">
      <w:pPr>
        <w:spacing w:after="0" w:line="240" w:lineRule="auto"/>
        <w:ind w:left="720"/>
        <w:rPr>
          <w:sz w:val="16"/>
          <w:szCs w:val="16"/>
        </w:rPr>
      </w:pPr>
    </w:p>
    <w:p w14:paraId="15E7B5D4" w14:textId="77777777" w:rsidR="00C758B8" w:rsidRPr="00156F51" w:rsidRDefault="00C758B8" w:rsidP="00C758B8">
      <w:pPr>
        <w:spacing w:after="0" w:line="240" w:lineRule="auto"/>
        <w:ind w:left="720"/>
        <w:rPr>
          <w:i/>
        </w:rPr>
      </w:pPr>
      <w:r w:rsidRPr="00156F51">
        <w:t>Aceaste mesaj</w:t>
      </w:r>
      <w:r>
        <w:t>e</w:t>
      </w:r>
      <w:r w:rsidRPr="00156F51">
        <w:t xml:space="preserve"> a</w:t>
      </w:r>
      <w:r>
        <w:t>u</w:t>
      </w:r>
      <w:r w:rsidRPr="00156F51">
        <w:t xml:space="preserve"> fost transmis</w:t>
      </w:r>
      <w:r>
        <w:t>e</w:t>
      </w:r>
      <w:r w:rsidRPr="00156F51">
        <w:t xml:space="preserve"> de către Centrul Operativ pentru Situaţii de Urgenţă al Ministerului Mediului, Apelor şi Pădurilor către</w:t>
      </w:r>
      <w:r w:rsidRPr="00156F51">
        <w:rPr>
          <w:i/>
        </w:rPr>
        <w:t xml:space="preserve">: Inspectoratul General pentru Situaţii de Urgenţă, Secretariatul General al Guvernului, Centrul de Situaţii al Guvernului, Ministerul Apărării Naţionale, Ministerul Afacerilor Interne, Ministerul Transporturilor, Ministerul </w:t>
      </w:r>
      <w:r w:rsidRPr="00156F51">
        <w:rPr>
          <w:i/>
        </w:rPr>
        <w:lastRenderedPageBreak/>
        <w:t>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w:t>
      </w:r>
      <w:r w:rsidRPr="006D66F6">
        <w:rPr>
          <w:i/>
        </w:rPr>
        <w:t>ă</w:t>
      </w:r>
      <w:r w:rsidRPr="00156F51">
        <w:rPr>
          <w:i/>
        </w:rPr>
        <w:t xml:space="preserve">tre Comitetele Judeţene pentru Situaţii de Urgenţă vizate, astfel: </w:t>
      </w:r>
    </w:p>
    <w:p w14:paraId="75373E6F" w14:textId="77777777" w:rsidR="00C758B8" w:rsidRPr="00156F51" w:rsidRDefault="00C758B8" w:rsidP="00C758B8">
      <w:pPr>
        <w:numPr>
          <w:ilvl w:val="0"/>
          <w:numId w:val="9"/>
        </w:numPr>
        <w:spacing w:before="0" w:after="0" w:line="240" w:lineRule="auto"/>
        <w:rPr>
          <w:i/>
        </w:rPr>
      </w:pPr>
      <w:r w:rsidRPr="00156F51">
        <w:t>-</w:t>
      </w:r>
      <w:r w:rsidRPr="00156F51">
        <w:rPr>
          <w:i/>
        </w:rPr>
        <w:t xml:space="preserve"> </w:t>
      </w:r>
      <w:r w:rsidRPr="00B075AC">
        <w:rPr>
          <w:i/>
        </w:rPr>
        <w:t>ALBA, ARAD, ARGEŞ, BACĂU, BRAŞOV, BOTOŞANI, BUZĂU, BIHOR, BISTRIŢA-NĂSĂUD, CARAŞ-SEVERIN, CLUJ, CONSTANŢA, COVASNA, DÂMBOVIŢA, GALAŢI, GORJ, HARGHITA, HUNEDOARA, IAŞI, MARAMUREŞ, MUREŞ, NEAMŢ, PRAHOVA, SATU-MARE, SĂLAJ, SIBIU, SUCEAVA, TIMIŞ, TULCEA, VÂLCEA, VASLUI, VRANCEA şi ILFOV – ATENŢIONARE Hidrologică, cod Galben</w:t>
      </w:r>
    </w:p>
    <w:p w14:paraId="63631FE8" w14:textId="77777777" w:rsidR="00C758B8" w:rsidRPr="00156F51" w:rsidRDefault="00C758B8" w:rsidP="00C758B8">
      <w:pPr>
        <w:numPr>
          <w:ilvl w:val="0"/>
          <w:numId w:val="9"/>
        </w:numPr>
        <w:spacing w:before="0" w:after="0" w:line="240" w:lineRule="auto"/>
        <w:rPr>
          <w:i/>
        </w:rPr>
      </w:pPr>
      <w:r w:rsidRPr="00156F51">
        <w:t>-</w:t>
      </w:r>
      <w:r w:rsidRPr="00156F51">
        <w:rPr>
          <w:i/>
        </w:rPr>
        <w:t xml:space="preserve"> </w:t>
      </w:r>
      <w:r w:rsidRPr="00B075AC">
        <w:rPr>
          <w:i/>
        </w:rPr>
        <w:t>ALBA, ARAD, ARGEŞ, BACĂU, BRAŞOV, BOTOŞANI, BUZĂU, BIHOR, CLUJ, COVASNA, DÂMBOVIŢA, HARGHITA, HUNEDOARA, IAŞI, MUREŞ, NEAMŢ, PRAHOVA, SIBIU, VÂLCEA, VRANCEA şi ILFOV – AVERTIZARE Hidrologică, cod Portocaliu</w:t>
      </w:r>
    </w:p>
    <w:p w14:paraId="6CCC0396" w14:textId="77777777" w:rsidR="00C758B8" w:rsidRPr="00523CC0" w:rsidRDefault="00C758B8" w:rsidP="00C758B8">
      <w:pPr>
        <w:spacing w:after="0" w:line="240" w:lineRule="auto"/>
        <w:ind w:left="720"/>
      </w:pPr>
    </w:p>
    <w:p w14:paraId="69B27871" w14:textId="77777777" w:rsidR="00C758B8" w:rsidRPr="00523CC0" w:rsidRDefault="00C758B8" w:rsidP="00C758B8">
      <w:pPr>
        <w:spacing w:after="0" w:line="240" w:lineRule="auto"/>
        <w:ind w:left="720"/>
      </w:pPr>
      <w:r w:rsidRPr="00523CC0">
        <w:rPr>
          <w:b/>
        </w:rPr>
        <w:t>Debitele au fost în general în creştere</w:t>
      </w:r>
      <w:r w:rsidRPr="00523CC0">
        <w:t xml:space="preserve"> ca urmare a precipitațiilor căzute în interval şi propagării, exceptând râurile din bazinele hidrografice Tur, Lăpuș, bazinul mijlociu și inferior al Jiului, pe cele din Dobrogea, unde vor fi relativ staționare și râurile din bazinele hidrografice: Crișul Negru, Moravița, Caraș, Nera, Cerna, bazinul superior și mijlociu al Timișului, bazinele superioare ale Crasnei, Barcăului, Begăi, Bârzavei, unde au fost în scădere.</w:t>
      </w:r>
    </w:p>
    <w:p w14:paraId="7EC37711" w14:textId="77777777" w:rsidR="00C758B8" w:rsidRPr="00523CC0" w:rsidRDefault="00C758B8" w:rsidP="00C758B8">
      <w:pPr>
        <w:spacing w:after="0" w:line="240" w:lineRule="auto"/>
        <w:ind w:left="720"/>
        <w:rPr>
          <w:bCs/>
        </w:rPr>
      </w:pPr>
      <w:r w:rsidRPr="00523CC0">
        <w:rPr>
          <w:bCs/>
        </w:rPr>
        <w:t xml:space="preserve">Scurgeri importante pe versanţi, torenţi şi pâraie, viituri rapide pe râurile mici cu efecte de inundaţii locale şi creşteri importante de debite şi niveluri, cu depăşiri ale </w:t>
      </w:r>
      <w:r w:rsidRPr="00523CC0">
        <w:rPr>
          <w:b/>
        </w:rPr>
        <w:t>COTELOR DE APĂRARE,</w:t>
      </w:r>
      <w:r w:rsidRPr="00523CC0">
        <w:rPr>
          <w:bCs/>
        </w:rPr>
        <w:t xml:space="preserve"> s-au înregistrat pe unele râuri din zonele de munte din sud-vestul, centrul și estul țării, ca urmare a precipitaţiilor căzute în interval sub formă de aversă, izolat mai însemnate cantitativ și cu caracter torențial. </w:t>
      </w:r>
    </w:p>
    <w:p w14:paraId="2BBBB639" w14:textId="77777777" w:rsidR="00C758B8" w:rsidRPr="00523CC0" w:rsidRDefault="00C758B8" w:rsidP="00C758B8">
      <w:pPr>
        <w:spacing w:after="0" w:line="240" w:lineRule="auto"/>
        <w:ind w:left="720"/>
        <w:rPr>
          <w:bCs/>
        </w:rPr>
      </w:pPr>
      <w:r w:rsidRPr="00523CC0">
        <w:rPr>
          <w:bCs/>
        </w:rPr>
        <w:t xml:space="preserve">Se situează peste </w:t>
      </w:r>
      <w:r w:rsidRPr="00523CC0">
        <w:rPr>
          <w:b/>
          <w:bCs/>
        </w:rPr>
        <w:t>COTELE DE ATENȚIE</w:t>
      </w:r>
      <w:r w:rsidRPr="00523CC0">
        <w:rPr>
          <w:bCs/>
        </w:rPr>
        <w:t xml:space="preserve"> râurile la stațiile hidrometrice: Moravița – Moravița (250+6)-jud.TM și Bârsa – Zărnești (100+10)-jud.BV.</w:t>
      </w:r>
    </w:p>
    <w:p w14:paraId="5B4A63AD" w14:textId="77777777" w:rsidR="00C758B8" w:rsidRPr="00523CC0" w:rsidRDefault="00C758B8" w:rsidP="00C758B8">
      <w:pPr>
        <w:spacing w:after="0" w:line="240" w:lineRule="auto"/>
        <w:ind w:left="720"/>
        <w:rPr>
          <w:bCs/>
        </w:rPr>
      </w:pPr>
      <w:r w:rsidRPr="00523CC0">
        <w:rPr>
          <w:bCs/>
        </w:rPr>
        <w:t>În interval s-au situat peste:</w:t>
      </w:r>
    </w:p>
    <w:p w14:paraId="4FDEBBD0" w14:textId="77777777" w:rsidR="00C758B8" w:rsidRPr="00523CC0" w:rsidRDefault="00C758B8" w:rsidP="00C758B8">
      <w:pPr>
        <w:spacing w:after="0" w:line="240" w:lineRule="auto"/>
        <w:ind w:left="720"/>
        <w:rPr>
          <w:bCs/>
        </w:rPr>
      </w:pPr>
      <w:r w:rsidRPr="00523CC0">
        <w:rPr>
          <w:bCs/>
        </w:rPr>
        <w:t xml:space="preserve">- </w:t>
      </w:r>
      <w:r w:rsidRPr="00523CC0">
        <w:rPr>
          <w:b/>
          <w:bCs/>
        </w:rPr>
        <w:t>COTA DE PERICOL</w:t>
      </w:r>
      <w:r w:rsidRPr="00523CC0">
        <w:rPr>
          <w:bCs/>
        </w:rPr>
        <w:t xml:space="preserve"> râul Cușmed – Crișeni (250+50)-jud.HR;</w:t>
      </w:r>
    </w:p>
    <w:p w14:paraId="2ED7FDD8" w14:textId="77777777" w:rsidR="00C758B8" w:rsidRPr="00523CC0" w:rsidRDefault="00C758B8" w:rsidP="00C758B8">
      <w:pPr>
        <w:spacing w:after="0" w:line="240" w:lineRule="auto"/>
        <w:ind w:left="720"/>
      </w:pPr>
      <w:r w:rsidRPr="00523CC0">
        <w:rPr>
          <w:bCs/>
        </w:rPr>
        <w:t xml:space="preserve">- </w:t>
      </w:r>
      <w:r w:rsidRPr="00523CC0">
        <w:rPr>
          <w:b/>
          <w:bCs/>
        </w:rPr>
        <w:t xml:space="preserve">COTA DE ATENȚIE </w:t>
      </w:r>
      <w:r w:rsidRPr="00523CC0">
        <w:t>râul Șasa la stația hidrometrică Poieni (50+20)-jud.TM.</w:t>
      </w:r>
    </w:p>
    <w:p w14:paraId="2F3214CC" w14:textId="77777777" w:rsidR="00C758B8" w:rsidRPr="00523CC0" w:rsidRDefault="00C758B8" w:rsidP="00C758B8">
      <w:pPr>
        <w:spacing w:after="0" w:line="240" w:lineRule="auto"/>
        <w:ind w:left="720"/>
      </w:pPr>
      <w:r w:rsidRPr="00523CC0">
        <w:t>Debitele se situează la valori sub mediile multianuale lunare, cu coeficienți moduli cuprinși între 30-90%, mai mari (în jurul și peste normalele lunare) pe râurile din bazinele hidrografice: Vișeu, Iza, Someșul Mic, Crișul Alb, Crișul Repede, Mureș (exceptând bazinele inferioare ale Târnavelor), Bega, Bârzava, Caraş, Nera, Olt, Ialomița, cursul Jiului, pe cursul mijlociu și inferior al Timișului, cursul superior al Buzăului, pe unii afluenţi ai Argeșului superior, Moldovei, Bistriței și mai mici (sub 30% din normalele lunare) pe râurile din bazinele hidrografice: Lăpuş, Barcău, Vedea, Bârlad, Rm. Sărat, Jijia, pe afluenții râurilor Crișul Repede și Crișul Negru și pe unele râuri din Dobrogea.</w:t>
      </w:r>
    </w:p>
    <w:p w14:paraId="2F549AF8" w14:textId="77777777" w:rsidR="00C758B8" w:rsidRPr="00523CC0" w:rsidRDefault="00C758B8" w:rsidP="00C758B8">
      <w:pPr>
        <w:spacing w:after="0" w:line="240" w:lineRule="auto"/>
        <w:ind w:left="720"/>
      </w:pPr>
      <w:r w:rsidRPr="00523CC0">
        <w:t xml:space="preserve">În interval au fost emise patru </w:t>
      </w:r>
      <w:r w:rsidRPr="00523CC0">
        <w:rPr>
          <w:b/>
        </w:rPr>
        <w:t xml:space="preserve">AVERTIZĂRI HIDROLOGICE </w:t>
      </w:r>
      <w:r w:rsidRPr="00523CC0">
        <w:rPr>
          <w:bCs/>
        </w:rPr>
        <w:t xml:space="preserve">pentru fenomene imediate și cinci </w:t>
      </w:r>
      <w:r w:rsidRPr="00523CC0">
        <w:rPr>
          <w:b/>
          <w:bCs/>
        </w:rPr>
        <w:t>ATENȚIONĂRI</w:t>
      </w:r>
      <w:r w:rsidRPr="00523CC0">
        <w:rPr>
          <w:bCs/>
        </w:rPr>
        <w:t xml:space="preserve"> </w:t>
      </w:r>
      <w:r w:rsidRPr="00523CC0">
        <w:rPr>
          <w:b/>
        </w:rPr>
        <w:t xml:space="preserve">HIDROLOGICE </w:t>
      </w:r>
      <w:r w:rsidRPr="00523CC0">
        <w:rPr>
          <w:bCs/>
        </w:rPr>
        <w:t>pentru fenomene imediate</w:t>
      </w:r>
      <w:r w:rsidRPr="00523CC0">
        <w:t>.</w:t>
      </w:r>
    </w:p>
    <w:p w14:paraId="5BC9F329" w14:textId="77777777" w:rsidR="00C758B8" w:rsidRPr="00523CC0" w:rsidRDefault="00C758B8" w:rsidP="00C758B8">
      <w:pPr>
        <w:spacing w:after="0" w:line="240" w:lineRule="auto"/>
        <w:ind w:left="720"/>
      </w:pPr>
      <w:r w:rsidRPr="00523CC0">
        <w:rPr>
          <w:b/>
        </w:rPr>
        <w:t>Debitele vor fi în</w:t>
      </w:r>
      <w:bookmarkStart w:id="0" w:name="_Hlk139477702"/>
      <w:r w:rsidRPr="00523CC0">
        <w:rPr>
          <w:b/>
        </w:rPr>
        <w:t xml:space="preserve"> scădere</w:t>
      </w:r>
      <w:r w:rsidRPr="00523CC0">
        <w:t xml:space="preserve"> pe râurile din bazinele hidrografice: Crasna, Barcău, Crișul Negru, Bega, Timiș, Moravița, Bârzava, Caraș, Nera, Cerna, bazinele superioare ale Vișeului, Izei, Turului, Someșului, Lăpușului, Someșului Mic, Crișului Repede, Crișului Alb, Mureșului, Arieșului, Jiului, Oltului, Vedei, Argeșului, Ialomiței, Buzăului, Putnei, Rm. Sărat, Trotușului, </w:t>
      </w:r>
      <w:r w:rsidRPr="00523CC0">
        <w:lastRenderedPageBreak/>
        <w:t>Bistriței, Moldovei, Sucevei, Jijiei, Bârladului, relativ staționare pe râurile din Dobrogea și în creștere prin propagare pe celelalte râuri.</w:t>
      </w:r>
    </w:p>
    <w:p w14:paraId="6D824847" w14:textId="77777777" w:rsidR="00C758B8" w:rsidRPr="00523CC0" w:rsidRDefault="00C758B8" w:rsidP="00C758B8">
      <w:pPr>
        <w:spacing w:after="0" w:line="240" w:lineRule="auto"/>
        <w:ind w:left="720"/>
      </w:pPr>
      <w:r w:rsidRPr="00523CC0">
        <w:t xml:space="preserve">Ca urmare a propagării viiturii formate în amonte, se vor situa peste </w:t>
      </w:r>
      <w:r w:rsidRPr="00523CC0">
        <w:rPr>
          <w:b/>
        </w:rPr>
        <w:t>COTELE DE ATENȚIE</w:t>
      </w:r>
      <w:r w:rsidRPr="00523CC0">
        <w:t xml:space="preserve"> râul Prut la stațiile hidrometrice Oroftiana (370+10)-jud.BT și Rădăuți Prut (290+10)-jud.BT și Târnava Mică la stația hidrometrică Bălăușeri (180+10)-jud.MS.</w:t>
      </w:r>
    </w:p>
    <w:bookmarkEnd w:id="0"/>
    <w:p w14:paraId="3A1BCA93" w14:textId="77777777" w:rsidR="00C758B8" w:rsidRDefault="00C758B8" w:rsidP="00C758B8">
      <w:pPr>
        <w:spacing w:after="0" w:line="240" w:lineRule="auto"/>
        <w:ind w:left="720"/>
      </w:pPr>
    </w:p>
    <w:p w14:paraId="573729C4" w14:textId="77777777" w:rsidR="00C758B8" w:rsidRPr="00523CC0" w:rsidRDefault="00C758B8" w:rsidP="00C758B8">
      <w:pPr>
        <w:spacing w:after="0" w:line="240" w:lineRule="auto"/>
        <w:ind w:left="720"/>
      </w:pPr>
    </w:p>
    <w:p w14:paraId="7A4A1F2A" w14:textId="77777777" w:rsidR="00C758B8" w:rsidRPr="005D0005" w:rsidRDefault="00C758B8" w:rsidP="00C758B8">
      <w:pPr>
        <w:pStyle w:val="PlainText"/>
        <w:ind w:left="720"/>
        <w:jc w:val="both"/>
        <w:rPr>
          <w:lang w:val="ro-RO"/>
        </w:rPr>
      </w:pPr>
      <w:r w:rsidRPr="005F01F0">
        <w:rPr>
          <w:rFonts w:ascii="Trebuchet MS" w:hAnsi="Trebuchet MS" w:cs="Times New Roman"/>
          <w:b/>
          <w:sz w:val="22"/>
          <w:szCs w:val="22"/>
          <w:u w:val="single"/>
          <w:lang w:val="it-IT"/>
        </w:rPr>
        <w:t>DUNARE:</w:t>
      </w:r>
    </w:p>
    <w:p w14:paraId="089A7BBB" w14:textId="77777777" w:rsidR="00C758B8" w:rsidRPr="00523CC0" w:rsidRDefault="00C758B8" w:rsidP="00C758B8">
      <w:pPr>
        <w:spacing w:after="0" w:line="240" w:lineRule="auto"/>
        <w:ind w:left="720"/>
        <w:rPr>
          <w:b/>
        </w:rPr>
      </w:pPr>
      <w:bookmarkStart w:id="1" w:name="_Hlk63494853"/>
      <w:bookmarkStart w:id="2" w:name="_Hlk91833036"/>
      <w:r w:rsidRPr="00523CC0">
        <w:rPr>
          <w:b/>
        </w:rPr>
        <w:t xml:space="preserve">Debitul la intrarea în țară (secțiunea Baziaș) în </w:t>
      </w:r>
      <w:bookmarkStart w:id="3" w:name="_Hlk86390005"/>
      <w:r w:rsidRPr="00523CC0">
        <w:rPr>
          <w:b/>
        </w:rPr>
        <w:t xml:space="preserve">intervalul 07.07 – 08.07.2023 a </w:t>
      </w:r>
      <w:bookmarkStart w:id="4" w:name="_Hlk63580430"/>
      <w:bookmarkStart w:id="5" w:name="_Hlk86390127"/>
      <w:r w:rsidRPr="00523CC0">
        <w:rPr>
          <w:b/>
        </w:rPr>
        <w:t>fost staționar, având valoarea de</w:t>
      </w:r>
      <w:bookmarkStart w:id="6" w:name="_Hlk73689917"/>
      <w:bookmarkStart w:id="7" w:name="_Hlk64445300"/>
      <w:bookmarkStart w:id="8" w:name="_Hlk63494988"/>
      <w:r w:rsidRPr="00523CC0">
        <w:rPr>
          <w:b/>
        </w:rPr>
        <w:t xml:space="preserve"> </w:t>
      </w:r>
      <w:bookmarkEnd w:id="1"/>
      <w:bookmarkEnd w:id="3"/>
      <w:bookmarkEnd w:id="4"/>
      <w:bookmarkEnd w:id="5"/>
      <w:bookmarkEnd w:id="6"/>
      <w:bookmarkEnd w:id="7"/>
      <w:bookmarkEnd w:id="8"/>
      <w:r w:rsidRPr="00523CC0">
        <w:rPr>
          <w:b/>
        </w:rPr>
        <w:t>4200 m</w:t>
      </w:r>
      <w:r w:rsidRPr="00523CC0">
        <w:rPr>
          <w:b/>
          <w:vertAlign w:val="superscript"/>
        </w:rPr>
        <w:t>3</w:t>
      </w:r>
      <w:r w:rsidRPr="00523CC0">
        <w:rPr>
          <w:b/>
        </w:rPr>
        <w:t>/s,</w:t>
      </w:r>
      <w:r w:rsidRPr="00523CC0">
        <w:t xml:space="preserve"> sub media multianuală a lunii </w:t>
      </w:r>
      <w:r w:rsidRPr="00523CC0">
        <w:rPr>
          <w:b/>
        </w:rPr>
        <w:t>iulie (5350 m</w:t>
      </w:r>
      <w:r w:rsidRPr="00523CC0">
        <w:rPr>
          <w:b/>
          <w:vertAlign w:val="superscript"/>
        </w:rPr>
        <w:t>3</w:t>
      </w:r>
      <w:r w:rsidRPr="00523CC0">
        <w:rPr>
          <w:b/>
        </w:rPr>
        <w:t>/s).</w:t>
      </w:r>
    </w:p>
    <w:bookmarkEnd w:id="2"/>
    <w:p w14:paraId="298976F2" w14:textId="77777777" w:rsidR="00C758B8" w:rsidRPr="00523CC0" w:rsidRDefault="00C758B8" w:rsidP="00C758B8">
      <w:pPr>
        <w:spacing w:after="0" w:line="240" w:lineRule="auto"/>
        <w:ind w:left="720"/>
      </w:pPr>
      <w:r w:rsidRPr="00523CC0">
        <w:t>În aval de Porțile de Fier debitele au fost</w:t>
      </w:r>
      <w:bookmarkStart w:id="9" w:name="_Hlk137836915"/>
      <w:r w:rsidRPr="00523CC0">
        <w:t xml:space="preserve"> </w:t>
      </w:r>
      <w:bookmarkEnd w:id="9"/>
      <w:r w:rsidRPr="00523CC0">
        <w:t>în scădere la Gruia şi pe sectorul Tr. M</w:t>
      </w:r>
      <w:r w:rsidRPr="00523CC0">
        <w:rPr>
          <w:rFonts w:ascii="Calibri" w:hAnsi="Calibri" w:cs="Calibri"/>
        </w:rPr>
        <w:t>ӑ</w:t>
      </w:r>
      <w:r w:rsidRPr="00523CC0">
        <w:t xml:space="preserve">gurele </w:t>
      </w:r>
      <w:r w:rsidRPr="00523CC0">
        <w:rPr>
          <w:rFonts w:cs="Trebuchet MS"/>
        </w:rPr>
        <w:t>–</w:t>
      </w:r>
      <w:r w:rsidRPr="00523CC0">
        <w:t xml:space="preserve"> Tulcea </w:t>
      </w:r>
      <w:r w:rsidRPr="00523CC0">
        <w:rPr>
          <w:rFonts w:cs="Trebuchet MS"/>
        </w:rPr>
        <w:t>ş</w:t>
      </w:r>
      <w:r w:rsidRPr="00523CC0">
        <w:t xml:space="preserve">i </w:t>
      </w:r>
      <w:r w:rsidRPr="00523CC0">
        <w:rPr>
          <w:rFonts w:ascii="Calibri" w:hAnsi="Calibri" w:cs="Calibri"/>
        </w:rPr>
        <w:t>ȋ</w:t>
      </w:r>
      <w:r w:rsidRPr="00523CC0">
        <w:t>n cre</w:t>
      </w:r>
      <w:r w:rsidRPr="00523CC0">
        <w:rPr>
          <w:rFonts w:cs="Trebuchet MS"/>
        </w:rPr>
        <w:t>ş</w:t>
      </w:r>
      <w:r w:rsidRPr="00523CC0">
        <w:t>tere pe sectorul Calafat - Corabia.</w:t>
      </w:r>
    </w:p>
    <w:p w14:paraId="19A4FCBB" w14:textId="77777777" w:rsidR="00C758B8" w:rsidRPr="00523CC0" w:rsidRDefault="00C758B8" w:rsidP="00C758B8">
      <w:pPr>
        <w:spacing w:after="0" w:line="240" w:lineRule="auto"/>
        <w:ind w:left="720"/>
      </w:pPr>
    </w:p>
    <w:p w14:paraId="69804B1A" w14:textId="77777777" w:rsidR="00C758B8" w:rsidRPr="00523CC0" w:rsidRDefault="00C758B8" w:rsidP="00C758B8">
      <w:pPr>
        <w:spacing w:after="0" w:line="240" w:lineRule="auto"/>
        <w:ind w:left="720"/>
        <w:rPr>
          <w:b/>
        </w:rPr>
      </w:pPr>
      <w:r w:rsidRPr="00523CC0">
        <w:rPr>
          <w:b/>
        </w:rPr>
        <w:t>Debitul la intrarea în țară (secțiunea Baziaș) va fi în creștere (4300 m</w:t>
      </w:r>
      <w:r w:rsidRPr="00523CC0">
        <w:rPr>
          <w:b/>
          <w:vertAlign w:val="superscript"/>
        </w:rPr>
        <w:t>3</w:t>
      </w:r>
      <w:r w:rsidRPr="00523CC0">
        <w:rPr>
          <w:b/>
        </w:rPr>
        <w:t>/s).</w:t>
      </w:r>
    </w:p>
    <w:p w14:paraId="79CE14FC" w14:textId="77777777" w:rsidR="00C758B8" w:rsidRPr="00523CC0" w:rsidRDefault="00C758B8" w:rsidP="00C758B8">
      <w:pPr>
        <w:spacing w:after="0" w:line="240" w:lineRule="auto"/>
        <w:ind w:left="720"/>
      </w:pPr>
      <w:r w:rsidRPr="00523CC0">
        <w:t>În aval de Porțile de Fier debitele vor fi în scădere pe sectoarele Gruia – Bechet și Giurgiu – Tulcea și în creștere pe sectorul Corabia – Zimnicea.</w:t>
      </w:r>
    </w:p>
    <w:p w14:paraId="72080101" w14:textId="77777777" w:rsidR="00C758B8" w:rsidRDefault="00C758B8" w:rsidP="00C758B8">
      <w:pPr>
        <w:tabs>
          <w:tab w:val="left" w:pos="7290"/>
        </w:tabs>
        <w:spacing w:after="0" w:line="240" w:lineRule="auto"/>
        <w:ind w:left="720"/>
      </w:pPr>
    </w:p>
    <w:p w14:paraId="381B6E23" w14:textId="77777777" w:rsidR="00C758B8" w:rsidRPr="00A54182" w:rsidRDefault="00C758B8" w:rsidP="00C758B8">
      <w:pPr>
        <w:tabs>
          <w:tab w:val="left" w:pos="7290"/>
        </w:tabs>
        <w:spacing w:after="0" w:line="240" w:lineRule="auto"/>
        <w:ind w:left="720"/>
        <w:rPr>
          <w:b/>
          <w:bCs/>
        </w:rPr>
      </w:pPr>
      <w:r w:rsidRPr="00A54182">
        <w:rPr>
          <w:b/>
          <w:bCs/>
        </w:rPr>
        <w:t>Se situează în faza I-a de apărare următoarele sectoare de dig:</w:t>
      </w:r>
    </w:p>
    <w:p w14:paraId="0F5D086A" w14:textId="77777777" w:rsidR="00C758B8" w:rsidRPr="00A54182" w:rsidRDefault="00C758B8" w:rsidP="00C758B8">
      <w:pPr>
        <w:tabs>
          <w:tab w:val="left" w:pos="7290"/>
        </w:tabs>
        <w:spacing w:after="0" w:line="240" w:lineRule="auto"/>
        <w:ind w:left="720"/>
        <w:rPr>
          <w:bCs/>
        </w:rPr>
      </w:pPr>
      <w:r w:rsidRPr="00A54182">
        <w:rPr>
          <w:bCs/>
        </w:rPr>
        <w:t>-</w:t>
      </w:r>
      <w:r w:rsidRPr="00A54182">
        <w:rPr>
          <w:bCs/>
          <w:lang w:val="it-IT"/>
        </w:rPr>
        <w:t xml:space="preserve"> Letea, Sf. Gheorghe</w:t>
      </w:r>
      <w:r w:rsidRPr="00A54182">
        <w:rPr>
          <w:bCs/>
        </w:rPr>
        <w:t xml:space="preserve"> (din administrarea S.G.A. Tulcea); Nufăru-Victoria (din administrarea consiliilor locale) - jud. Tulcea.</w:t>
      </w:r>
    </w:p>
    <w:p w14:paraId="7F1879DC" w14:textId="77777777" w:rsidR="00C758B8" w:rsidRPr="00757678" w:rsidRDefault="00C758B8" w:rsidP="00C758B8">
      <w:pPr>
        <w:spacing w:after="0" w:line="240" w:lineRule="auto"/>
        <w:ind w:left="720"/>
        <w:rPr>
          <w:b/>
          <w:spacing w:val="-2"/>
          <w:u w:val="single"/>
          <w:lang w:val="it-IT"/>
        </w:rPr>
      </w:pPr>
      <w:r w:rsidRPr="00757678">
        <w:rPr>
          <w:b/>
          <w:spacing w:val="-2"/>
        </w:rPr>
        <w:t>2.</w:t>
      </w:r>
      <w:r w:rsidRPr="00757678">
        <w:rPr>
          <w:bCs/>
          <w:spacing w:val="-2"/>
        </w:rPr>
        <w:t xml:space="preserve"> </w:t>
      </w:r>
      <w:r w:rsidRPr="00757678">
        <w:rPr>
          <w:b/>
          <w:spacing w:val="-2"/>
          <w:u w:val="single"/>
        </w:rPr>
        <w:t xml:space="preserve">Situaţia meteorologică în intervalul </w:t>
      </w:r>
      <w:r w:rsidRPr="00A15CE4">
        <w:rPr>
          <w:b/>
          <w:u w:val="single"/>
          <w:lang w:val="it-IT"/>
        </w:rPr>
        <w:t>0</w:t>
      </w:r>
      <w:r>
        <w:rPr>
          <w:b/>
          <w:u w:val="single"/>
          <w:lang w:val="it-IT"/>
        </w:rPr>
        <w:t>7</w:t>
      </w:r>
      <w:r w:rsidRPr="00A15CE4">
        <w:rPr>
          <w:b/>
          <w:u w:val="single"/>
          <w:lang w:val="it-IT"/>
        </w:rPr>
        <w:t>.</w:t>
      </w:r>
      <w:r>
        <w:rPr>
          <w:b/>
          <w:u w:val="single"/>
          <w:lang w:val="it-IT"/>
        </w:rPr>
        <w:t>07</w:t>
      </w:r>
      <w:r w:rsidRPr="00A15CE4">
        <w:rPr>
          <w:b/>
          <w:u w:val="single"/>
          <w:lang w:val="it-IT"/>
        </w:rPr>
        <w:t>.202</w:t>
      </w:r>
      <w:r>
        <w:rPr>
          <w:b/>
          <w:u w:val="single"/>
          <w:lang w:val="it-IT"/>
        </w:rPr>
        <w:t>3</w:t>
      </w:r>
      <w:r w:rsidRPr="00757678">
        <w:rPr>
          <w:b/>
          <w:spacing w:val="-2"/>
          <w:u w:val="single"/>
        </w:rPr>
        <w:t>, ora 08.00 –</w:t>
      </w:r>
      <w:r>
        <w:rPr>
          <w:b/>
          <w:spacing w:val="-2"/>
          <w:u w:val="single"/>
        </w:rPr>
        <w:t xml:space="preserve"> </w:t>
      </w:r>
      <w:r w:rsidRPr="00A15CE4">
        <w:rPr>
          <w:b/>
          <w:u w:val="single"/>
          <w:lang w:val="it-IT"/>
        </w:rPr>
        <w:t>0</w:t>
      </w:r>
      <w:r>
        <w:rPr>
          <w:b/>
          <w:u w:val="single"/>
          <w:lang w:val="it-IT"/>
        </w:rPr>
        <w:t>8</w:t>
      </w:r>
      <w:r w:rsidRPr="00A15CE4">
        <w:rPr>
          <w:b/>
          <w:u w:val="single"/>
          <w:lang w:val="it-IT"/>
        </w:rPr>
        <w:t>.</w:t>
      </w:r>
      <w:r>
        <w:rPr>
          <w:b/>
          <w:u w:val="single"/>
          <w:lang w:val="it-IT"/>
        </w:rPr>
        <w:t>07</w:t>
      </w:r>
      <w:r w:rsidRPr="00A15CE4">
        <w:rPr>
          <w:b/>
          <w:u w:val="single"/>
          <w:lang w:val="it-IT"/>
        </w:rPr>
        <w:t>.202</w:t>
      </w:r>
      <w:r>
        <w:rPr>
          <w:b/>
          <w:u w:val="single"/>
          <w:lang w:val="it-IT"/>
        </w:rPr>
        <w:t>3</w:t>
      </w:r>
      <w:r w:rsidRPr="00757678">
        <w:rPr>
          <w:b/>
          <w:spacing w:val="-2"/>
          <w:u w:val="single"/>
          <w:lang w:val="it-IT"/>
        </w:rPr>
        <w:t>, ora 0</w:t>
      </w:r>
      <w:r>
        <w:rPr>
          <w:b/>
          <w:spacing w:val="-2"/>
          <w:u w:val="single"/>
          <w:lang w:val="it-IT"/>
        </w:rPr>
        <w:t>8</w:t>
      </w:r>
      <w:r w:rsidRPr="00757678">
        <w:rPr>
          <w:b/>
          <w:spacing w:val="-2"/>
          <w:u w:val="single"/>
          <w:lang w:val="it-IT"/>
        </w:rPr>
        <w:t>.00</w:t>
      </w:r>
    </w:p>
    <w:p w14:paraId="6907E554" w14:textId="77777777" w:rsidR="00C758B8" w:rsidRPr="00EE6D56" w:rsidRDefault="00C758B8" w:rsidP="00C758B8">
      <w:pPr>
        <w:spacing w:after="0" w:line="240" w:lineRule="auto"/>
        <w:ind w:left="720"/>
        <w:rPr>
          <w:b/>
          <w:u w:val="single"/>
          <w:lang w:val="it-IT"/>
        </w:rPr>
      </w:pPr>
      <w:r w:rsidRPr="00EE6D56">
        <w:rPr>
          <w:b/>
          <w:lang w:val="it-IT"/>
        </w:rPr>
        <w:t>A.N.M.</w:t>
      </w:r>
      <w:r w:rsidRPr="00EE6D56">
        <w:rPr>
          <w:b/>
        </w:rPr>
        <w:t xml:space="preserve"> </w:t>
      </w:r>
      <w:r w:rsidRPr="00EE6D56">
        <w:rPr>
          <w:lang w:val="it-IT"/>
        </w:rPr>
        <w:t xml:space="preserve">a emis </w:t>
      </w:r>
      <w:r w:rsidRPr="00EE6D56">
        <w:rPr>
          <w:b/>
          <w:lang w:val="it-IT"/>
        </w:rPr>
        <w:t xml:space="preserve">o </w:t>
      </w:r>
      <w:r w:rsidRPr="00EE6D56">
        <w:rPr>
          <w:b/>
          <w:u w:val="single"/>
          <w:lang w:val="it-IT"/>
        </w:rPr>
        <w:t>ATENŢIONARE Meteorologică, cod galben</w:t>
      </w:r>
      <w:r>
        <w:rPr>
          <w:b/>
          <w:u w:val="single"/>
          <w:lang w:val="it-IT"/>
        </w:rPr>
        <w:t xml:space="preserve"> </w:t>
      </w:r>
      <w:r w:rsidRPr="00EE6D56">
        <w:rPr>
          <w:b/>
          <w:u w:val="single"/>
          <w:lang w:val="it-IT"/>
        </w:rPr>
        <w:t>A</w:t>
      </w:r>
      <w:r>
        <w:rPr>
          <w:b/>
          <w:u w:val="single"/>
          <w:lang w:val="it-IT"/>
        </w:rPr>
        <w:t>VERTIZARE</w:t>
      </w:r>
      <w:r w:rsidRPr="00EE6D56">
        <w:rPr>
          <w:b/>
          <w:u w:val="single"/>
          <w:lang w:val="it-IT"/>
        </w:rPr>
        <w:t xml:space="preserve"> Meteorologică, cod </w:t>
      </w:r>
      <w:r>
        <w:rPr>
          <w:b/>
          <w:u w:val="single"/>
          <w:lang w:val="it-IT"/>
        </w:rPr>
        <w:t>Portocaliu</w:t>
      </w:r>
      <w:r w:rsidRPr="00EE6D56">
        <w:rPr>
          <w:b/>
          <w:lang w:val="it-IT"/>
        </w:rPr>
        <w:t>:</w:t>
      </w:r>
      <w:r w:rsidRPr="00EE6D56">
        <w:rPr>
          <w:b/>
          <w:u w:val="single"/>
          <w:lang w:val="it-IT"/>
        </w:rPr>
        <w:t xml:space="preserve"> </w:t>
      </w:r>
    </w:p>
    <w:p w14:paraId="6EF5C3D2" w14:textId="77777777" w:rsidR="00C758B8" w:rsidRPr="00256A4A" w:rsidRDefault="00C758B8" w:rsidP="00C758B8">
      <w:pPr>
        <w:spacing w:after="0" w:line="240" w:lineRule="auto"/>
        <w:ind w:left="720"/>
        <w:rPr>
          <w:bCs/>
          <w:iCs/>
        </w:rPr>
      </w:pPr>
      <w:r w:rsidRPr="00EE6D56">
        <w:rPr>
          <w:b/>
          <w:u w:val="single"/>
          <w:lang w:val="it-IT"/>
        </w:rPr>
        <w:t>ATENŢIONARE Meteorologică</w:t>
      </w:r>
      <w:r>
        <w:rPr>
          <w:b/>
          <w:u w:val="single"/>
          <w:lang w:val="it-IT"/>
        </w:rPr>
        <w:t xml:space="preserve">, </w:t>
      </w:r>
      <w:r w:rsidRPr="00EE6D56">
        <w:rPr>
          <w:b/>
          <w:u w:val="single"/>
          <w:lang w:val="it-IT"/>
        </w:rPr>
        <w:t xml:space="preserve">cod galben - </w:t>
      </w:r>
      <w:r w:rsidRPr="00EE6D56">
        <w:rPr>
          <w:bCs/>
          <w:lang w:val="it-IT"/>
        </w:rPr>
        <w:t>valabil</w:t>
      </w:r>
      <w:r>
        <w:rPr>
          <w:bCs/>
          <w:lang w:val="it-IT"/>
        </w:rPr>
        <w:t>ă</w:t>
      </w:r>
      <w:r w:rsidRPr="00EE6D56">
        <w:rPr>
          <w:bCs/>
          <w:lang w:val="it-IT"/>
        </w:rPr>
        <w:t xml:space="preserve"> </w:t>
      </w:r>
      <w:r>
        <w:rPr>
          <w:bCs/>
          <w:lang w:val="it-IT"/>
        </w:rPr>
        <w:t>î</w:t>
      </w:r>
      <w:r w:rsidRPr="00EE6D56">
        <w:rPr>
          <w:bCs/>
          <w:lang w:val="it-IT"/>
        </w:rPr>
        <w:t xml:space="preserve">n intervalul </w:t>
      </w:r>
      <w:r>
        <w:rPr>
          <w:b/>
          <w:bCs/>
        </w:rPr>
        <w:t>07.07.2023</w:t>
      </w:r>
      <w:r w:rsidRPr="000214CA">
        <w:rPr>
          <w:b/>
          <w:bCs/>
        </w:rPr>
        <w:t xml:space="preserve">, ora </w:t>
      </w:r>
      <w:r>
        <w:rPr>
          <w:b/>
          <w:bCs/>
        </w:rPr>
        <w:t>12.</w:t>
      </w:r>
      <w:r w:rsidRPr="000214CA">
        <w:rPr>
          <w:b/>
          <w:bCs/>
        </w:rPr>
        <w:t xml:space="preserve">00 – </w:t>
      </w:r>
      <w:r>
        <w:rPr>
          <w:b/>
          <w:bCs/>
        </w:rPr>
        <w:t>08.07.2023</w:t>
      </w:r>
      <w:r w:rsidRPr="000214CA">
        <w:rPr>
          <w:b/>
          <w:bCs/>
        </w:rPr>
        <w:t>, ora 10</w:t>
      </w:r>
      <w:r>
        <w:rPr>
          <w:b/>
          <w:bCs/>
        </w:rPr>
        <w:t>.</w:t>
      </w:r>
      <w:r w:rsidRPr="000214CA">
        <w:rPr>
          <w:b/>
          <w:bCs/>
        </w:rPr>
        <w:t>00</w:t>
      </w:r>
      <w:r w:rsidRPr="00EE6D56">
        <w:rPr>
          <w:bCs/>
          <w:lang w:val="it-IT"/>
        </w:rPr>
        <w:t>, vizând</w:t>
      </w:r>
      <w:r w:rsidRPr="00EE6D56">
        <w:rPr>
          <w:b/>
          <w:bCs/>
          <w:lang w:val="it-IT"/>
        </w:rPr>
        <w:t xml:space="preserve"> </w:t>
      </w:r>
      <w:r w:rsidRPr="008E7A38">
        <w:rPr>
          <w:b/>
          <w:bCs/>
        </w:rPr>
        <w:t>instabilitate atmosferică</w:t>
      </w:r>
      <w:r w:rsidRPr="00EE6D56">
        <w:rPr>
          <w:b/>
          <w:lang w:val="it-IT"/>
        </w:rPr>
        <w:t xml:space="preserve">, </w:t>
      </w:r>
      <w:r w:rsidRPr="00EE6D56">
        <w:rPr>
          <w:lang w:val="it-IT"/>
        </w:rPr>
        <w:t>conform căreia:</w:t>
      </w:r>
      <w:r>
        <w:rPr>
          <w:lang w:val="it-IT"/>
        </w:rPr>
        <w:t xml:space="preserve"> </w:t>
      </w:r>
      <w:r w:rsidRPr="00256A4A">
        <w:rPr>
          <w:bCs/>
          <w:iCs/>
        </w:rPr>
        <w:t>În Transilvania, Muntenia, Dobrogea, cea mai mare parte a Moldovei și a zonei montane vor fi perioade cu instabilitate atmosferică. Aceasta se va manifesta prin averse torențiale, descărcări electrice, intensificări de scurtă durată ale vântului (viteze în general de 55...65 km/h), vijelii și grindină. În intervale scurte de timp cantitățile de apă vor fi de 20...25 l/mp și izolat peste 40 l/mp.</w:t>
      </w:r>
    </w:p>
    <w:p w14:paraId="6566363D" w14:textId="77777777" w:rsidR="00C758B8" w:rsidRPr="00256A4A" w:rsidRDefault="00C758B8" w:rsidP="00C758B8">
      <w:pPr>
        <w:spacing w:after="0" w:line="240" w:lineRule="auto"/>
        <w:ind w:left="720"/>
        <w:rPr>
          <w:bCs/>
          <w:i/>
          <w:iCs/>
        </w:rPr>
      </w:pPr>
      <w:r w:rsidRPr="00256A4A">
        <w:rPr>
          <w:bCs/>
          <w:i/>
          <w:iCs/>
        </w:rPr>
        <w:t xml:space="preserve">Notă: </w:t>
      </w:r>
      <w:r w:rsidRPr="00256A4A">
        <w:rPr>
          <w:bCs/>
          <w:iCs/>
        </w:rPr>
        <w:t>Vineri (7 iulie) disconfortul termic se va menține pe alocuri ridicat în Muntenia și Oltenia, unde indicele temperatură-umezeală (ITU) va atinge și va depăși ușor pragul critic de 80 de unități.</w:t>
      </w:r>
    </w:p>
    <w:p w14:paraId="1D3BB22E" w14:textId="77777777" w:rsidR="00C758B8" w:rsidRPr="00EE6D56" w:rsidRDefault="00C758B8" w:rsidP="00C758B8">
      <w:pPr>
        <w:spacing w:after="0" w:line="240" w:lineRule="auto"/>
        <w:ind w:left="720"/>
        <w:rPr>
          <w:bCs/>
          <w:iCs/>
        </w:rPr>
      </w:pPr>
      <w:r w:rsidRPr="00EE6D56">
        <w:rPr>
          <w:b/>
          <w:u w:val="single"/>
        </w:rPr>
        <w:t>A</w:t>
      </w:r>
      <w:r>
        <w:rPr>
          <w:b/>
          <w:u w:val="single"/>
        </w:rPr>
        <w:t>VERTIZARE</w:t>
      </w:r>
      <w:r w:rsidRPr="00EE6D56">
        <w:rPr>
          <w:b/>
          <w:u w:val="single"/>
        </w:rPr>
        <w:t xml:space="preserve"> Meteorologică</w:t>
      </w:r>
      <w:r>
        <w:rPr>
          <w:b/>
          <w:u w:val="single"/>
        </w:rPr>
        <w:t xml:space="preserve">, </w:t>
      </w:r>
      <w:r w:rsidRPr="00EE6D56">
        <w:rPr>
          <w:b/>
          <w:u w:val="single"/>
        </w:rPr>
        <w:t xml:space="preserve">cod portocaliu - </w:t>
      </w:r>
      <w:r w:rsidRPr="00D1448D">
        <w:rPr>
          <w:bCs/>
        </w:rPr>
        <w:t xml:space="preserve">valabilă în intervalul </w:t>
      </w:r>
      <w:r>
        <w:rPr>
          <w:b/>
          <w:bCs/>
        </w:rPr>
        <w:t>07.07.2023</w:t>
      </w:r>
      <w:r w:rsidRPr="000214CA">
        <w:rPr>
          <w:b/>
          <w:bCs/>
        </w:rPr>
        <w:t xml:space="preserve">, ora </w:t>
      </w:r>
      <w:r>
        <w:rPr>
          <w:b/>
          <w:bCs/>
        </w:rPr>
        <w:t>14.</w:t>
      </w:r>
      <w:r w:rsidRPr="000214CA">
        <w:rPr>
          <w:b/>
          <w:bCs/>
        </w:rPr>
        <w:t xml:space="preserve">00 – </w:t>
      </w:r>
      <w:r>
        <w:rPr>
          <w:b/>
          <w:bCs/>
        </w:rPr>
        <w:t>08.07.2023, ora 06.</w:t>
      </w:r>
      <w:r w:rsidRPr="000214CA">
        <w:rPr>
          <w:b/>
          <w:bCs/>
        </w:rPr>
        <w:t>00</w:t>
      </w:r>
      <w:r w:rsidRPr="00EE6D56">
        <w:rPr>
          <w:bCs/>
        </w:rPr>
        <w:t>, vizând</w:t>
      </w:r>
      <w:r w:rsidRPr="00EE6D56">
        <w:rPr>
          <w:b/>
          <w:bCs/>
        </w:rPr>
        <w:t xml:space="preserve"> </w:t>
      </w:r>
      <w:r w:rsidRPr="00256A4A">
        <w:rPr>
          <w:b/>
          <w:bCs/>
        </w:rPr>
        <w:t>instabilitate atmosferică accentuată</w:t>
      </w:r>
      <w:r w:rsidRPr="00EE6D56">
        <w:rPr>
          <w:b/>
        </w:rPr>
        <w:t xml:space="preserve">, </w:t>
      </w:r>
      <w:r w:rsidRPr="00EE6D56">
        <w:t>conform căreia:</w:t>
      </w:r>
      <w:r>
        <w:t xml:space="preserve"> </w:t>
      </w:r>
      <w:r w:rsidRPr="00256A4A">
        <w:rPr>
          <w:b/>
          <w:bCs/>
          <w:iCs/>
        </w:rPr>
        <w:t>În sudul și sud-estul Transilvaniei și local în Muntenia vor fi averse torențiale, descărcări electrice  și vijelii, iar în intervale scurte de timp (1-3 ore) sau prin acumulare cantitățile de apă vor fi de 30...40 l/mp și izolat peste 50...60 l/mp</w:t>
      </w:r>
      <w:r w:rsidRPr="00EE6D56">
        <w:rPr>
          <w:b/>
          <w:bCs/>
          <w:iCs/>
        </w:rPr>
        <w:t>.</w:t>
      </w:r>
    </w:p>
    <w:p w14:paraId="162F5765" w14:textId="77777777" w:rsidR="00C758B8" w:rsidRPr="00EE6D56" w:rsidRDefault="00C758B8" w:rsidP="00C758B8">
      <w:pPr>
        <w:spacing w:after="0" w:line="240" w:lineRule="auto"/>
        <w:ind w:left="720"/>
        <w:rPr>
          <w:b/>
          <w:bCs/>
          <w:iCs/>
          <w:sz w:val="16"/>
          <w:szCs w:val="16"/>
        </w:rPr>
      </w:pPr>
    </w:p>
    <w:p w14:paraId="31387883" w14:textId="77777777" w:rsidR="00C758B8" w:rsidRPr="00EE6D56" w:rsidRDefault="00C758B8" w:rsidP="00C758B8">
      <w:pPr>
        <w:spacing w:after="0" w:line="240" w:lineRule="auto"/>
        <w:ind w:left="720"/>
        <w:rPr>
          <w:i/>
        </w:rPr>
      </w:pPr>
      <w:r w:rsidRPr="00EE6D56">
        <w:t>Aceaste mesaje meteorologice au fost transmise de către Centrul Operativ pentru Situaţii de Urgenţă al Ministerului Mediului, Apelor şi Pădurilor către</w:t>
      </w:r>
      <w:r w:rsidRPr="00EE6D56">
        <w:rPr>
          <w:i/>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5E74039E" w14:textId="77777777" w:rsidR="00C758B8" w:rsidRPr="006D66F6" w:rsidRDefault="00C758B8" w:rsidP="00C758B8">
      <w:pPr>
        <w:numPr>
          <w:ilvl w:val="0"/>
          <w:numId w:val="9"/>
        </w:numPr>
        <w:spacing w:before="0" w:after="0" w:line="240" w:lineRule="auto"/>
        <w:rPr>
          <w:i/>
        </w:rPr>
      </w:pPr>
      <w:r w:rsidRPr="006D66F6">
        <w:t>-</w:t>
      </w:r>
      <w:r w:rsidRPr="006D66F6">
        <w:rPr>
          <w:i/>
        </w:rPr>
        <w:t xml:space="preserve"> </w:t>
      </w:r>
      <w:r w:rsidRPr="00B075AC">
        <w:rPr>
          <w:i/>
        </w:rPr>
        <w:t>ALBA, ARGEŞ, BACĂU, BRĂILA, BIHOR, BISTRIŢA-NĂSĂUD, CARAŞ-SEVERIN, CĂLARAŞI, CLUJ, CONSTANŢA, DÂMBOVIŢA, GALAŢI, GIURGIU, GORJ, HARGHITA, HUNEDOARA, IAŞI, IALOMIŢA, MEHEDINŢI, MUREŞ, SUCEAVA, TELEORMAN, TULCEA, VÂLCEA, VASLUI, VRANCEA, ILFOV şi Municipiul Bucureşti – ATENŢIONARE Meteorologică, cod Galben</w:t>
      </w:r>
    </w:p>
    <w:p w14:paraId="23BBAFEC" w14:textId="77777777" w:rsidR="00C758B8" w:rsidRPr="00EE6D56" w:rsidRDefault="00C758B8" w:rsidP="00C758B8">
      <w:pPr>
        <w:numPr>
          <w:ilvl w:val="0"/>
          <w:numId w:val="9"/>
        </w:numPr>
        <w:spacing w:before="0" w:after="0" w:line="240" w:lineRule="auto"/>
      </w:pPr>
      <w:r w:rsidRPr="006D66F6">
        <w:t>-</w:t>
      </w:r>
      <w:r w:rsidRPr="006D66F6">
        <w:rPr>
          <w:i/>
        </w:rPr>
        <w:t xml:space="preserve"> </w:t>
      </w:r>
      <w:r w:rsidRPr="00DA3AD8">
        <w:rPr>
          <w:i/>
        </w:rPr>
        <w:t>ALBA, ARGEŞ, BRAŞOV, BUZĂU, CĂLARAŞI, COVASNA, DÂMBOVIŢA, IALOMIŢA, PRAHOVA şi SIBIU– AVERTIZARE Meteorologică, cod Portocaliu</w:t>
      </w:r>
    </w:p>
    <w:p w14:paraId="7258BD4F" w14:textId="77777777" w:rsidR="00C758B8" w:rsidRPr="00EE6D56" w:rsidRDefault="00C758B8" w:rsidP="00C758B8">
      <w:pPr>
        <w:spacing w:after="0" w:line="240" w:lineRule="auto"/>
        <w:ind w:left="720"/>
      </w:pPr>
    </w:p>
    <w:p w14:paraId="516371F7" w14:textId="77777777" w:rsidR="00C758B8" w:rsidRPr="00523CC0" w:rsidRDefault="00C758B8" w:rsidP="00C758B8">
      <w:pPr>
        <w:spacing w:after="0" w:line="240" w:lineRule="auto"/>
        <w:ind w:left="720"/>
        <w:rPr>
          <w:lang w:val="it-IT"/>
        </w:rPr>
      </w:pPr>
      <w:r w:rsidRPr="00523CC0">
        <w:rPr>
          <w:b/>
        </w:rPr>
        <w:t>În ţara,</w:t>
      </w:r>
      <w:r w:rsidRPr="00523CC0">
        <w:t xml:space="preserve"> </w:t>
      </w:r>
      <w:r>
        <w:t>v</w:t>
      </w:r>
      <w:r w:rsidRPr="00523CC0">
        <w:t>alorile termice au scăzut în aproape toată țara, dar tot au mai caracterizat o vreme călduroasă în sud și sud-est, iar</w:t>
      </w:r>
      <w:r>
        <w:t xml:space="preserve"> </w:t>
      </w:r>
      <w:r w:rsidRPr="00523CC0">
        <w:t xml:space="preserve">indicele temperatură-umezeală (ITU) a depășit ușor pragul critic de 80 de unități pe arii restrânse în Dobrogea și în zona de câmpie a Munteniei. </w:t>
      </w:r>
      <w:r w:rsidRPr="00523CC0">
        <w:rPr>
          <w:lang w:val="it-IT"/>
        </w:rPr>
        <w:t>Gradul de instabilitate atmosferică a fost ridicat în zonele montane, în centrul și sud-estul</w:t>
      </w:r>
      <w:r>
        <w:rPr>
          <w:lang w:val="it-IT"/>
        </w:rPr>
        <w:t xml:space="preserve"> </w:t>
      </w:r>
      <w:r w:rsidRPr="00523CC0">
        <w:rPr>
          <w:lang w:val="it-IT"/>
        </w:rPr>
        <w:t>teritoriului, unde s-a manifestat prin înnorări accentuate, averse ce au fost și torențiale, descărcări electrice și</w:t>
      </w:r>
      <w:r>
        <w:rPr>
          <w:lang w:val="it-IT"/>
        </w:rPr>
        <w:t xml:space="preserve"> </w:t>
      </w:r>
      <w:r w:rsidRPr="00523CC0">
        <w:rPr>
          <w:lang w:val="it-IT"/>
        </w:rPr>
        <w:t>intensificări de scurtă durată ale vântului. Acestea au fost mai intense și mai extinse după-amiaza și seara, noaptea sau</w:t>
      </w:r>
      <w:r>
        <w:rPr>
          <w:lang w:val="it-IT"/>
        </w:rPr>
        <w:t xml:space="preserve"> </w:t>
      </w:r>
      <w:r w:rsidRPr="00523CC0">
        <w:rPr>
          <w:lang w:val="it-IT"/>
        </w:rPr>
        <w:t xml:space="preserve">mai restrâns ca arie și au avut în general caracter continuu. </w:t>
      </w:r>
      <w:r w:rsidRPr="00523CC0">
        <w:t>Cantitățile de apă au depășit local 15...20 l/mp și izolat</w:t>
      </w:r>
      <w:r>
        <w:t xml:space="preserve"> </w:t>
      </w:r>
      <w:r w:rsidRPr="00523CC0">
        <w:t>40...50 l/mp. S-au consemnat căderi de grindină la munte și în județul Arad și din surse externe pe raza județelor</w:t>
      </w:r>
      <w:r>
        <w:t xml:space="preserve"> </w:t>
      </w:r>
      <w:r w:rsidRPr="00523CC0">
        <w:t xml:space="preserve">Argeș, Brașov și Ilfov, iar la Baraolt (județul Covasna) a fost vijelie. </w:t>
      </w:r>
      <w:r w:rsidRPr="00523CC0">
        <w:rPr>
          <w:lang w:val="it-IT"/>
        </w:rPr>
        <w:t>În restul teritoriului cerul a fost variabil, cu înnorări și</w:t>
      </w:r>
      <w:r>
        <w:rPr>
          <w:lang w:val="it-IT"/>
        </w:rPr>
        <w:t xml:space="preserve"> </w:t>
      </w:r>
      <w:r w:rsidRPr="00523CC0">
        <w:rPr>
          <w:lang w:val="it-IT"/>
        </w:rPr>
        <w:t>fenomene specifice instabilității atmosferice doar pe arii restrânse. Vântul a suflat slab și moderat, cu intensificări</w:t>
      </w:r>
      <w:r>
        <w:rPr>
          <w:lang w:val="it-IT"/>
        </w:rPr>
        <w:t xml:space="preserve"> </w:t>
      </w:r>
      <w:r w:rsidRPr="00523CC0">
        <w:rPr>
          <w:lang w:val="it-IT"/>
        </w:rPr>
        <w:t>temporare în Moldova, Dobrogea, vestul Olteniei și pe crestele montane. Temperaturile maxime s-au încadrat între 21</w:t>
      </w:r>
      <w:r>
        <w:rPr>
          <w:lang w:val="it-IT"/>
        </w:rPr>
        <w:t xml:space="preserve"> </w:t>
      </w:r>
      <w:r w:rsidRPr="00523CC0">
        <w:rPr>
          <w:lang w:val="it-IT"/>
        </w:rPr>
        <w:t>de grade la Rădăuți și 34 de grade la Constanța, București-Filaret și Mangalia, iar la ora 06 se înregistrau valori</w:t>
      </w:r>
      <w:r>
        <w:rPr>
          <w:lang w:val="it-IT"/>
        </w:rPr>
        <w:t xml:space="preserve"> </w:t>
      </w:r>
      <w:r w:rsidRPr="00523CC0">
        <w:rPr>
          <w:lang w:val="it-IT"/>
        </w:rPr>
        <w:t>termice cuprinse între 13 grade la Supuru de Jos, Jimbolia, Joseni, Vărădia de Mureș, Apa Neagră și Sânnicolau</w:t>
      </w:r>
      <w:r>
        <w:rPr>
          <w:lang w:val="it-IT"/>
        </w:rPr>
        <w:t xml:space="preserve"> </w:t>
      </w:r>
      <w:r w:rsidRPr="00523CC0">
        <w:rPr>
          <w:lang w:val="it-IT"/>
        </w:rPr>
        <w:t>Mare și 22 de grade la Buzău, Constanța, Constanța-dig, Gorgova și Tulcea.</w:t>
      </w:r>
    </w:p>
    <w:p w14:paraId="6F17EAB8" w14:textId="77777777" w:rsidR="00C758B8" w:rsidRDefault="00C758B8" w:rsidP="00C758B8">
      <w:pPr>
        <w:spacing w:after="0" w:line="240" w:lineRule="auto"/>
        <w:ind w:left="720"/>
        <w:rPr>
          <w:lang w:val="it-IT"/>
        </w:rPr>
      </w:pPr>
    </w:p>
    <w:p w14:paraId="03947475" w14:textId="77777777" w:rsidR="00C758B8" w:rsidRPr="00987DA0" w:rsidRDefault="00C758B8" w:rsidP="00C758B8">
      <w:pPr>
        <w:spacing w:after="0" w:line="240" w:lineRule="auto"/>
        <w:ind w:left="720"/>
        <w:rPr>
          <w:i/>
          <w:lang w:val="it-IT"/>
        </w:rPr>
      </w:pPr>
      <w:r w:rsidRPr="00987DA0">
        <w:rPr>
          <w:i/>
          <w:lang w:val="it-IT"/>
        </w:rPr>
        <w:t xml:space="preserve">Observații: au fost emise 54 de mesaje pentru fenomene meteorologice periculoase imediate: 35 avertizări cod portocaliu și </w:t>
      </w:r>
      <w:r>
        <w:rPr>
          <w:i/>
          <w:lang w:val="it-IT"/>
        </w:rPr>
        <w:t>19</w:t>
      </w:r>
      <w:r w:rsidRPr="00987DA0">
        <w:rPr>
          <w:i/>
          <w:lang w:val="it-IT"/>
        </w:rPr>
        <w:t xml:space="preserve"> atenționări cod galben.</w:t>
      </w:r>
    </w:p>
    <w:p w14:paraId="71445749" w14:textId="77777777" w:rsidR="00C758B8" w:rsidRDefault="00C758B8" w:rsidP="00C758B8">
      <w:pPr>
        <w:spacing w:after="0" w:line="240" w:lineRule="auto"/>
        <w:ind w:left="720"/>
        <w:rPr>
          <w:lang w:val="it-IT"/>
        </w:rPr>
      </w:pPr>
    </w:p>
    <w:p w14:paraId="65D580DB" w14:textId="77777777" w:rsidR="00C758B8" w:rsidRPr="00987DA0" w:rsidRDefault="00C758B8" w:rsidP="00C758B8">
      <w:pPr>
        <w:spacing w:after="0" w:line="240" w:lineRule="auto"/>
        <w:ind w:left="720"/>
        <w:rPr>
          <w:lang w:val="it-IT"/>
        </w:rPr>
      </w:pPr>
      <w:r w:rsidRPr="00757678">
        <w:rPr>
          <w:b/>
          <w:lang w:val="it-IT"/>
        </w:rPr>
        <w:t>La Bucureşti</w:t>
      </w:r>
      <w:r>
        <w:rPr>
          <w:b/>
          <w:lang w:val="it-IT"/>
        </w:rPr>
        <w:t>,</w:t>
      </w:r>
      <w:r w:rsidRPr="00201F9A">
        <w:rPr>
          <w:lang w:val="it-IT"/>
        </w:rPr>
        <w:t xml:space="preserve"> </w:t>
      </w:r>
      <w:r>
        <w:rPr>
          <w:lang w:val="it-IT"/>
        </w:rPr>
        <w:t>d</w:t>
      </w:r>
      <w:r w:rsidRPr="00987DA0">
        <w:rPr>
          <w:lang w:val="it-IT"/>
        </w:rPr>
        <w:t>eși valorile termice au marcat o scădere ușoară față de ziua precedentă, vremea s-a menținut călduroasă, cu</w:t>
      </w:r>
      <w:r>
        <w:rPr>
          <w:lang w:val="it-IT"/>
        </w:rPr>
        <w:t xml:space="preserve"> </w:t>
      </w:r>
      <w:r w:rsidRPr="00987DA0">
        <w:rPr>
          <w:lang w:val="it-IT"/>
        </w:rPr>
        <w:t>disconfort termic ridicat, iar indicele temperatură-umezeală (ITU) a atins și a depășit ușor pragul critic de 80 de</w:t>
      </w:r>
      <w:r>
        <w:rPr>
          <w:lang w:val="it-IT"/>
        </w:rPr>
        <w:t xml:space="preserve"> </w:t>
      </w:r>
      <w:r w:rsidRPr="00987DA0">
        <w:rPr>
          <w:lang w:val="it-IT"/>
        </w:rPr>
        <w:t>unități. Cerul a fost variabil, cu înnorări după-amiaza și seara, când s-au semnalat averse și descărcări electrice.</w:t>
      </w:r>
    </w:p>
    <w:p w14:paraId="4ABD3CC8" w14:textId="77777777" w:rsidR="00C758B8" w:rsidRPr="005679FF" w:rsidRDefault="00C758B8" w:rsidP="00C758B8">
      <w:pPr>
        <w:spacing w:after="0" w:line="240" w:lineRule="auto"/>
        <w:ind w:left="720"/>
      </w:pPr>
      <w:r w:rsidRPr="00987DA0">
        <w:rPr>
          <w:lang w:val="it-IT"/>
        </w:rPr>
        <w:t>Vântul a suflat slab și moderat. Temperatura maximă a fost de 33 de grade la Băneasa și Afumați și 34 de grade la</w:t>
      </w:r>
      <w:r>
        <w:rPr>
          <w:lang w:val="it-IT"/>
        </w:rPr>
        <w:t xml:space="preserve"> </w:t>
      </w:r>
      <w:r w:rsidRPr="00987DA0">
        <w:rPr>
          <w:lang w:val="it-IT"/>
        </w:rPr>
        <w:t>Filaret, iar la ora 06 se înregistrau 20 de grade.</w:t>
      </w:r>
    </w:p>
    <w:p w14:paraId="58D19BB9" w14:textId="77777777" w:rsidR="00C758B8" w:rsidRDefault="00C758B8" w:rsidP="00C758B8">
      <w:pPr>
        <w:spacing w:after="0" w:line="240" w:lineRule="auto"/>
        <w:ind w:left="720"/>
        <w:rPr>
          <w:b/>
        </w:rPr>
      </w:pPr>
    </w:p>
    <w:p w14:paraId="7C4FE497" w14:textId="77777777" w:rsidR="00C758B8" w:rsidRPr="00757678" w:rsidRDefault="00C758B8" w:rsidP="00C758B8">
      <w:pPr>
        <w:spacing w:after="0" w:line="240" w:lineRule="auto"/>
        <w:ind w:left="720"/>
        <w:rPr>
          <w:b/>
        </w:rPr>
      </w:pPr>
    </w:p>
    <w:p w14:paraId="200173A3" w14:textId="77777777" w:rsidR="00C758B8" w:rsidRPr="00757678" w:rsidRDefault="00C758B8" w:rsidP="00C758B8">
      <w:pPr>
        <w:spacing w:after="0" w:line="240" w:lineRule="auto"/>
        <w:ind w:left="720"/>
        <w:rPr>
          <w:b/>
          <w:u w:val="single"/>
          <w:lang w:val="it-IT"/>
        </w:rPr>
      </w:pPr>
      <w:r w:rsidRPr="00757678">
        <w:rPr>
          <w:b/>
          <w:lang w:val="it-IT"/>
        </w:rPr>
        <w:t xml:space="preserve">3. </w:t>
      </w:r>
      <w:r w:rsidRPr="00757678">
        <w:rPr>
          <w:b/>
          <w:u w:val="single"/>
          <w:lang w:val="it-IT"/>
        </w:rPr>
        <w:t xml:space="preserve">Prognoza meteorologică în intervalul </w:t>
      </w:r>
      <w:r w:rsidRPr="00A15CE4">
        <w:rPr>
          <w:b/>
          <w:u w:val="single"/>
          <w:lang w:val="it-IT"/>
        </w:rPr>
        <w:t>0</w:t>
      </w:r>
      <w:r>
        <w:rPr>
          <w:b/>
          <w:u w:val="single"/>
          <w:lang w:val="it-IT"/>
        </w:rPr>
        <w:t>8.07</w:t>
      </w:r>
      <w:r w:rsidRPr="00A15CE4">
        <w:rPr>
          <w:b/>
          <w:u w:val="single"/>
          <w:lang w:val="it-IT"/>
        </w:rPr>
        <w:t>.202</w:t>
      </w:r>
      <w:r>
        <w:rPr>
          <w:b/>
          <w:u w:val="single"/>
          <w:lang w:val="it-IT"/>
        </w:rPr>
        <w:t>3</w:t>
      </w:r>
      <w:r w:rsidRPr="00757678">
        <w:rPr>
          <w:b/>
          <w:u w:val="single"/>
          <w:lang w:val="it-IT"/>
        </w:rPr>
        <w:t>, ora 08.00 –</w:t>
      </w:r>
      <w:r>
        <w:rPr>
          <w:b/>
          <w:u w:val="single"/>
          <w:lang w:val="it-IT"/>
        </w:rPr>
        <w:t xml:space="preserve"> </w:t>
      </w:r>
      <w:r w:rsidRPr="00A15CE4">
        <w:rPr>
          <w:b/>
          <w:u w:val="single"/>
          <w:lang w:val="it-IT"/>
        </w:rPr>
        <w:t>0</w:t>
      </w:r>
      <w:r>
        <w:rPr>
          <w:b/>
          <w:u w:val="single"/>
          <w:lang w:val="it-IT"/>
        </w:rPr>
        <w:t>9</w:t>
      </w:r>
      <w:r w:rsidRPr="00A15CE4">
        <w:rPr>
          <w:b/>
          <w:u w:val="single"/>
          <w:lang w:val="it-IT"/>
        </w:rPr>
        <w:t>.</w:t>
      </w:r>
      <w:r>
        <w:rPr>
          <w:b/>
          <w:u w:val="single"/>
          <w:lang w:val="it-IT"/>
        </w:rPr>
        <w:t>07</w:t>
      </w:r>
      <w:r w:rsidRPr="00A15CE4">
        <w:rPr>
          <w:b/>
          <w:u w:val="single"/>
          <w:lang w:val="it-IT"/>
        </w:rPr>
        <w:t>.202</w:t>
      </w:r>
      <w:r>
        <w:rPr>
          <w:b/>
          <w:u w:val="single"/>
          <w:lang w:val="it-IT"/>
        </w:rPr>
        <w:t>3</w:t>
      </w:r>
      <w:r w:rsidRPr="00757678">
        <w:rPr>
          <w:b/>
          <w:u w:val="single"/>
          <w:lang w:val="it-IT"/>
        </w:rPr>
        <w:t>, ora 08.00</w:t>
      </w:r>
    </w:p>
    <w:p w14:paraId="72BDF493" w14:textId="77777777" w:rsidR="00C758B8" w:rsidRPr="005679FF" w:rsidRDefault="00C758B8" w:rsidP="00C758B8">
      <w:pPr>
        <w:spacing w:after="0" w:line="240" w:lineRule="auto"/>
        <w:ind w:left="720"/>
      </w:pPr>
      <w:r w:rsidRPr="00757678">
        <w:rPr>
          <w:b/>
          <w:lang w:val="it-IT"/>
        </w:rPr>
        <w:t>În ţara</w:t>
      </w:r>
      <w:r>
        <w:rPr>
          <w:b/>
          <w:lang w:val="it-IT"/>
        </w:rPr>
        <w:t>,</w:t>
      </w:r>
      <w:r w:rsidRPr="00201F9A">
        <w:rPr>
          <w:lang w:val="it-IT"/>
        </w:rPr>
        <w:t xml:space="preserve"> </w:t>
      </w:r>
      <w:r>
        <w:rPr>
          <w:lang w:val="it-IT"/>
        </w:rPr>
        <w:t>v</w:t>
      </w:r>
      <w:r w:rsidRPr="00987DA0">
        <w:rPr>
          <w:lang w:val="it-IT"/>
        </w:rPr>
        <w:t>remea va fi normală din punct de vedere termic, iar gradul de instabilitate atmosferică mult diminuat. Temperaturile</w:t>
      </w:r>
      <w:r>
        <w:rPr>
          <w:lang w:val="it-IT"/>
        </w:rPr>
        <w:t xml:space="preserve"> </w:t>
      </w:r>
      <w:r w:rsidRPr="00987DA0">
        <w:rPr>
          <w:lang w:val="it-IT"/>
        </w:rPr>
        <w:t>maxime se vor încadra între 23 și 31 de grade, iar cele minime vor fi cuprinse între 10 și 21 de grade, mai scăzute în</w:t>
      </w:r>
      <w:r>
        <w:rPr>
          <w:lang w:val="it-IT"/>
        </w:rPr>
        <w:t xml:space="preserve"> </w:t>
      </w:r>
      <w:r w:rsidRPr="00987DA0">
        <w:rPr>
          <w:lang w:val="it-IT"/>
        </w:rPr>
        <w:t>zonele depresionare. Cerul va fi variabil, cu înnorări mai ales în prima parte a intervalului în sud, est și parțial în centrul</w:t>
      </w:r>
      <w:r>
        <w:rPr>
          <w:lang w:val="it-IT"/>
        </w:rPr>
        <w:t xml:space="preserve"> </w:t>
      </w:r>
      <w:r w:rsidRPr="00987DA0">
        <w:rPr>
          <w:lang w:val="it-IT"/>
        </w:rPr>
        <w:t>țării, zone în care doar pe arii restrânse vor mai fi averse și posibil descărcări electrice. Vântul va sufla slab și</w:t>
      </w:r>
      <w:r>
        <w:rPr>
          <w:lang w:val="it-IT"/>
        </w:rPr>
        <w:t xml:space="preserve"> </w:t>
      </w:r>
      <w:r w:rsidRPr="00987DA0">
        <w:rPr>
          <w:lang w:val="it-IT"/>
        </w:rPr>
        <w:t>moderat, cu intensificări în Moldova, Dobrogea, Bărăgan, sudul Banatului și zona Carpaților Meridionali și de Curbură,</w:t>
      </w:r>
      <w:r>
        <w:rPr>
          <w:lang w:val="it-IT"/>
        </w:rPr>
        <w:t xml:space="preserve"> </w:t>
      </w:r>
      <w:r w:rsidRPr="00987DA0">
        <w:rPr>
          <w:lang w:val="it-IT"/>
        </w:rPr>
        <w:t>unde vor fi rafale în general de 55...65 km/h.</w:t>
      </w:r>
    </w:p>
    <w:p w14:paraId="7C5CACBA" w14:textId="77777777" w:rsidR="00C758B8" w:rsidRDefault="00C758B8" w:rsidP="00C758B8">
      <w:pPr>
        <w:spacing w:after="0" w:line="240" w:lineRule="auto"/>
        <w:ind w:left="720"/>
        <w:rPr>
          <w:b/>
          <w:lang w:val="it-IT"/>
        </w:rPr>
      </w:pPr>
    </w:p>
    <w:p w14:paraId="0A5B4932" w14:textId="77777777" w:rsidR="00C758B8" w:rsidRPr="005679FF" w:rsidRDefault="00C758B8" w:rsidP="00C758B8">
      <w:pPr>
        <w:spacing w:after="0" w:line="240" w:lineRule="auto"/>
        <w:ind w:left="720"/>
      </w:pPr>
      <w:r w:rsidRPr="00757678">
        <w:rPr>
          <w:b/>
          <w:lang w:val="it-IT"/>
        </w:rPr>
        <w:t>La Bucureşti</w:t>
      </w:r>
      <w:r>
        <w:rPr>
          <w:b/>
          <w:lang w:val="it-IT"/>
        </w:rPr>
        <w:t>,</w:t>
      </w:r>
      <w:r>
        <w:t xml:space="preserve"> v</w:t>
      </w:r>
      <w:r w:rsidRPr="00987DA0">
        <w:t>remea va fi normală termic, iar gradul de instabilitate atmosferică mult diminuat. Cerul va fi variabil, cu înnorări în</w:t>
      </w:r>
      <w:r>
        <w:t xml:space="preserve"> </w:t>
      </w:r>
      <w:r w:rsidRPr="00987DA0">
        <w:t>prima parte a zilei când vor mai fi posibile averse slabe. Vântul va sufla în general moderat. Temperatura maximă se</w:t>
      </w:r>
      <w:r>
        <w:t xml:space="preserve"> </w:t>
      </w:r>
      <w:r w:rsidRPr="00987DA0">
        <w:t>va situa în jurul valorii de 30 de grade, iar cea minimă va fi de 15...17 grade.</w:t>
      </w:r>
    </w:p>
    <w:p w14:paraId="12336E3A" w14:textId="77777777" w:rsidR="00C758B8" w:rsidRPr="00B04398" w:rsidRDefault="00C758B8" w:rsidP="00C758B8">
      <w:pPr>
        <w:spacing w:after="0" w:line="240" w:lineRule="auto"/>
        <w:rPr>
          <w:lang w:val="it-IT"/>
        </w:rPr>
      </w:pPr>
    </w:p>
    <w:p w14:paraId="5A1851DA" w14:textId="77777777" w:rsidR="00C758B8" w:rsidRPr="002D3ED3" w:rsidRDefault="00C758B8" w:rsidP="00C758B8">
      <w:pPr>
        <w:pStyle w:val="Heading6"/>
        <w:spacing w:before="0"/>
        <w:ind w:left="720"/>
        <w:rPr>
          <w:rFonts w:ascii="Trebuchet MS" w:hAnsi="Trebuchet MS"/>
          <w:b/>
          <w:color w:val="auto"/>
          <w:sz w:val="24"/>
          <w:szCs w:val="24"/>
          <w:u w:val="single"/>
          <w:lang w:val="it-IT"/>
        </w:rPr>
      </w:pPr>
      <w:r w:rsidRPr="002D3ED3">
        <w:rPr>
          <w:rFonts w:ascii="Trebuchet MS" w:hAnsi="Trebuchet MS"/>
          <w:b/>
          <w:color w:val="auto"/>
          <w:sz w:val="24"/>
          <w:szCs w:val="24"/>
          <w:lang w:val="it-IT"/>
        </w:rPr>
        <w:t>I</w:t>
      </w:r>
      <w:r>
        <w:rPr>
          <w:rFonts w:ascii="Trebuchet MS" w:hAnsi="Trebuchet MS"/>
          <w:b/>
          <w:color w:val="auto"/>
          <w:lang w:val="it-IT"/>
        </w:rPr>
        <w:t>I.</w:t>
      </w:r>
      <w:r>
        <w:rPr>
          <w:rFonts w:ascii="Trebuchet MS" w:hAnsi="Trebuchet MS"/>
          <w:b/>
          <w:color w:val="auto"/>
          <w:lang w:val="it-IT"/>
        </w:rPr>
        <w:tab/>
      </w:r>
      <w:r w:rsidRPr="006E1CC6">
        <w:rPr>
          <w:rFonts w:ascii="Trebuchet MS" w:hAnsi="Trebuchet MS"/>
          <w:b/>
          <w:color w:val="auto"/>
          <w:u w:val="single"/>
          <w:lang w:val="es-PE"/>
        </w:rPr>
        <w:t xml:space="preserve">CALITATEA </w:t>
      </w:r>
      <w:r w:rsidRPr="006E1CC6">
        <w:rPr>
          <w:rFonts w:ascii="Trebuchet MS" w:hAnsi="Trebuchet MS"/>
          <w:b/>
          <w:color w:val="auto"/>
          <w:u w:val="single"/>
          <w:lang w:val="it-IT"/>
        </w:rPr>
        <w:t>APELOR</w:t>
      </w:r>
    </w:p>
    <w:p w14:paraId="72090D88" w14:textId="77777777" w:rsidR="00C758B8" w:rsidRPr="00757678" w:rsidRDefault="00C758B8" w:rsidP="00C758B8">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.1. Pe fluviul Dunarea</w:t>
      </w:r>
    </w:p>
    <w:p w14:paraId="6059057A" w14:textId="77777777" w:rsidR="00C758B8" w:rsidRPr="00757678" w:rsidRDefault="00C758B8" w:rsidP="00C758B8">
      <w:pPr>
        <w:spacing w:after="0" w:line="240" w:lineRule="auto"/>
        <w:ind w:left="720"/>
        <w:rPr>
          <w:noProof/>
        </w:rPr>
      </w:pPr>
      <w:r w:rsidRPr="00757678">
        <w:rPr>
          <w:noProof/>
        </w:rPr>
        <w:t>Nu au fost semnalate evenimente deosebite.</w:t>
      </w:r>
    </w:p>
    <w:p w14:paraId="523408E3" w14:textId="77777777" w:rsidR="00C758B8" w:rsidRPr="00757678" w:rsidRDefault="00C758B8" w:rsidP="00C758B8">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.2. Pe râurile interioare</w:t>
      </w:r>
    </w:p>
    <w:p w14:paraId="3145D810" w14:textId="77777777" w:rsidR="00C758B8" w:rsidRPr="00757678" w:rsidRDefault="00C758B8" w:rsidP="00C758B8">
      <w:pPr>
        <w:spacing w:after="0" w:line="240" w:lineRule="auto"/>
        <w:ind w:left="720"/>
        <w:rPr>
          <w:noProof/>
        </w:rPr>
      </w:pPr>
      <w:r w:rsidRPr="00757678">
        <w:rPr>
          <w:noProof/>
        </w:rPr>
        <w:t>Nu au fost semnalate evenimente deosebite.</w:t>
      </w:r>
    </w:p>
    <w:p w14:paraId="5F7EB15B" w14:textId="77777777" w:rsidR="00C758B8" w:rsidRPr="00757678" w:rsidRDefault="00C758B8" w:rsidP="00C758B8">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.3. Pe Marea Neagra</w:t>
      </w:r>
    </w:p>
    <w:p w14:paraId="1A66DE35" w14:textId="77777777" w:rsidR="00C758B8" w:rsidRPr="00757678" w:rsidRDefault="00C758B8" w:rsidP="00C758B8">
      <w:pPr>
        <w:spacing w:after="0" w:line="240" w:lineRule="auto"/>
        <w:ind w:left="720"/>
        <w:rPr>
          <w:noProof/>
        </w:rPr>
      </w:pPr>
      <w:r w:rsidRPr="00757678">
        <w:rPr>
          <w:noProof/>
        </w:rPr>
        <w:t>Nu au fost semnalate evenimente deosebite.</w:t>
      </w:r>
    </w:p>
    <w:p w14:paraId="5645C40A" w14:textId="77777777" w:rsidR="00C758B8" w:rsidRPr="00757678" w:rsidRDefault="00C758B8" w:rsidP="00C758B8">
      <w:pPr>
        <w:spacing w:after="0" w:line="240" w:lineRule="auto"/>
        <w:rPr>
          <w:noProof/>
          <w:sz w:val="28"/>
          <w:szCs w:val="28"/>
        </w:rPr>
      </w:pPr>
    </w:p>
    <w:p w14:paraId="4D7EAA78" w14:textId="77777777" w:rsidR="00C758B8" w:rsidRPr="00A121FB" w:rsidRDefault="00C758B8" w:rsidP="00C758B8">
      <w:pPr>
        <w:pStyle w:val="Heading6"/>
        <w:spacing w:before="0"/>
        <w:ind w:left="720"/>
        <w:rPr>
          <w:rFonts w:ascii="Trebuchet MS" w:hAnsi="Trebuchet MS"/>
          <w:b/>
          <w:color w:val="auto"/>
          <w:u w:val="single"/>
        </w:rPr>
      </w:pPr>
      <w:r w:rsidRPr="00A121FB">
        <w:rPr>
          <w:rFonts w:ascii="Trebuchet MS" w:hAnsi="Trebuchet MS"/>
          <w:b/>
          <w:color w:val="auto"/>
        </w:rPr>
        <w:t>I</w:t>
      </w:r>
      <w:r>
        <w:rPr>
          <w:rFonts w:ascii="Trebuchet MS" w:hAnsi="Trebuchet MS"/>
          <w:b/>
          <w:color w:val="auto"/>
        </w:rPr>
        <w:t>II</w:t>
      </w:r>
      <w:r w:rsidRPr="00A121FB">
        <w:rPr>
          <w:rFonts w:ascii="Trebuchet MS" w:hAnsi="Trebuchet MS"/>
          <w:b/>
          <w:color w:val="auto"/>
        </w:rPr>
        <w:t>.</w:t>
      </w:r>
      <w:r w:rsidRPr="00A121FB">
        <w:rPr>
          <w:rFonts w:ascii="Trebuchet MS" w:hAnsi="Trebuchet MS"/>
          <w:b/>
          <w:color w:val="auto"/>
        </w:rPr>
        <w:tab/>
      </w:r>
      <w:r w:rsidRPr="00A121FB">
        <w:rPr>
          <w:rFonts w:ascii="Trebuchet MS" w:hAnsi="Trebuchet MS"/>
          <w:b/>
          <w:color w:val="auto"/>
          <w:u w:val="single"/>
        </w:rPr>
        <w:t>CALITATEA MEDIULUI</w:t>
      </w:r>
    </w:p>
    <w:p w14:paraId="0F5E9A95" w14:textId="77777777" w:rsidR="00C758B8" w:rsidRPr="00A121FB" w:rsidRDefault="00C758B8" w:rsidP="00C758B8">
      <w:pPr>
        <w:tabs>
          <w:tab w:val="num" w:pos="720"/>
        </w:tabs>
        <w:spacing w:after="0" w:line="240" w:lineRule="auto"/>
        <w:ind w:left="720"/>
        <w:rPr>
          <w:rFonts w:eastAsia="Calibri"/>
          <w:b/>
          <w:noProof/>
        </w:rPr>
      </w:pPr>
      <w:r w:rsidRPr="00A121FB">
        <w:rPr>
          <w:b/>
          <w:noProof/>
        </w:rPr>
        <w:t xml:space="preserve">3.1. </w:t>
      </w:r>
      <w:r w:rsidRPr="00A121FB">
        <w:rPr>
          <w:b/>
        </w:rPr>
        <w:t>Î</w:t>
      </w:r>
      <w:r w:rsidRPr="00A121FB">
        <w:rPr>
          <w:b/>
          <w:noProof/>
        </w:rPr>
        <w:t>n domeniul aerului</w:t>
      </w:r>
    </w:p>
    <w:p w14:paraId="3B5D0991" w14:textId="77777777" w:rsidR="00C758B8" w:rsidRDefault="00C758B8" w:rsidP="00C758B8">
      <w:pPr>
        <w:spacing w:after="0" w:line="240" w:lineRule="auto"/>
        <w:ind w:left="720"/>
      </w:pPr>
      <w:r w:rsidRPr="00B04398">
        <w:rPr>
          <w:rFonts w:eastAsia="Times New Roman"/>
          <w:b/>
          <w:bCs/>
        </w:rPr>
        <w:t>Agenţia Na</w:t>
      </w:r>
      <w:r w:rsidRPr="00B04398">
        <w:rPr>
          <w:b/>
        </w:rPr>
        <w:t>ţional</w:t>
      </w:r>
      <w:r w:rsidRPr="00B04398">
        <w:rPr>
          <w:rFonts w:eastAsia="Times New Roman"/>
          <w:b/>
          <w:bCs/>
        </w:rPr>
        <w:t>ă</w:t>
      </w:r>
      <w:r w:rsidRPr="00B04398">
        <w:rPr>
          <w:b/>
        </w:rPr>
        <w:t xml:space="preserve"> </w:t>
      </w:r>
      <w:r w:rsidRPr="00B04398">
        <w:rPr>
          <w:rFonts w:eastAsia="Times New Roman"/>
          <w:b/>
          <w:bCs/>
        </w:rPr>
        <w:t>pentru Protec</w:t>
      </w:r>
      <w:r w:rsidRPr="00B04398">
        <w:rPr>
          <w:b/>
        </w:rPr>
        <w:t xml:space="preserve">ţia </w:t>
      </w:r>
      <w:r w:rsidRPr="00B04398">
        <w:rPr>
          <w:rFonts w:eastAsia="Times New Roman"/>
          <w:b/>
          <w:bCs/>
        </w:rPr>
        <w:t xml:space="preserve">Mediului </w:t>
      </w:r>
      <w:r w:rsidRPr="00B04398">
        <w:rPr>
          <w:rFonts w:eastAsia="Times New Roman"/>
          <w:bCs/>
        </w:rPr>
        <w:t xml:space="preserve">informează că din rezultatele analizelor efectuate în cadrul Reţelei Naţionale de Monitorizare, nu s-au constatat depăşiri ale </w:t>
      </w:r>
      <w:r w:rsidRPr="00B04398">
        <w:t>pragurilor de alertă pentru NO</w:t>
      </w:r>
      <w:r w:rsidRPr="00B04398">
        <w:rPr>
          <w:vertAlign w:val="subscript"/>
        </w:rPr>
        <w:t xml:space="preserve">2 </w:t>
      </w:r>
      <w:r w:rsidRPr="00B04398">
        <w:t xml:space="preserve">(dioxid de azot), </w:t>
      </w:r>
      <w:r w:rsidRPr="00B04398">
        <w:rPr>
          <w:lang w:val="it-IT"/>
        </w:rPr>
        <w:t>SO</w:t>
      </w:r>
      <w:r w:rsidRPr="00B04398">
        <w:rPr>
          <w:vertAlign w:val="subscript"/>
          <w:lang w:val="it-IT"/>
        </w:rPr>
        <w:t>2</w:t>
      </w:r>
      <w:r w:rsidRPr="00B04398">
        <w:rPr>
          <w:b/>
          <w:lang w:val="it-IT"/>
        </w:rPr>
        <w:t xml:space="preserve"> </w:t>
      </w:r>
      <w:r w:rsidRPr="00B04398">
        <w:t>(dioxid de sulf), ale pragurilor de alertă și informare pentru O</w:t>
      </w:r>
      <w:r w:rsidRPr="00B04398">
        <w:rPr>
          <w:vertAlign w:val="subscript"/>
        </w:rPr>
        <w:t>3</w:t>
      </w:r>
      <w:r w:rsidRPr="00B04398">
        <w:t xml:space="preserve"> (ozon) și ale valorii limită zilnice pentru PM10 (pulberi în suspensie cu diametrul &lt; 10 microni) (50 µg/mc).</w:t>
      </w:r>
    </w:p>
    <w:p w14:paraId="7B44C56E" w14:textId="77777777" w:rsidR="00C758B8" w:rsidRDefault="00C758B8" w:rsidP="00C758B8">
      <w:pPr>
        <w:spacing w:after="0" w:line="240" w:lineRule="auto"/>
        <w:ind w:left="720"/>
      </w:pPr>
    </w:p>
    <w:p w14:paraId="18571149" w14:textId="77777777" w:rsidR="00C758B8" w:rsidRDefault="00C758B8" w:rsidP="00C758B8">
      <w:pPr>
        <w:spacing w:after="0" w:line="240" w:lineRule="auto"/>
        <w:ind w:left="720"/>
      </w:pPr>
      <w:r w:rsidRPr="00635046">
        <w:rPr>
          <w:b/>
        </w:rPr>
        <w:t>G.N.M., Comisariatul Județean Constanța</w:t>
      </w:r>
      <w:r>
        <w:t xml:space="preserve"> informează de izbucnirea în data de 06.07.2023, în jurul orei 22.00, a unui incendiu de deșeuri plastice, cu degajări mari de fum, în curtea socetății Eco Fire Sistems SRL din comuna Lumina, județul Constanța,</w:t>
      </w:r>
      <w:r w:rsidRPr="00635046">
        <w:t xml:space="preserve"> </w:t>
      </w:r>
      <w:r>
        <w:t xml:space="preserve">pe o suprafață de cca 500 mp. </w:t>
      </w:r>
    </w:p>
    <w:p w14:paraId="5F3EEEF7" w14:textId="77777777" w:rsidR="00C758B8" w:rsidRDefault="00C758B8" w:rsidP="00C758B8">
      <w:pPr>
        <w:spacing w:after="0" w:line="240" w:lineRule="auto"/>
        <w:ind w:left="720"/>
      </w:pPr>
      <w:r>
        <w:t xml:space="preserve">Incendiul a fost izolat și stins în data de 07.07.2023, în jirul orei 02.00 de ISU Dobrogea. </w:t>
      </w:r>
    </w:p>
    <w:p w14:paraId="0C626495" w14:textId="77777777" w:rsidR="00C758B8" w:rsidRDefault="00C758B8" w:rsidP="00C758B8">
      <w:pPr>
        <w:spacing w:after="0" w:line="240" w:lineRule="auto"/>
        <w:ind w:left="720"/>
      </w:pPr>
    </w:p>
    <w:p w14:paraId="35B95C5B" w14:textId="77777777" w:rsidR="00C758B8" w:rsidRPr="00B04398" w:rsidRDefault="00C758B8" w:rsidP="00C758B8">
      <w:pPr>
        <w:tabs>
          <w:tab w:val="num" w:pos="720"/>
        </w:tabs>
        <w:spacing w:after="0" w:line="240" w:lineRule="auto"/>
        <w:ind w:left="720"/>
        <w:rPr>
          <w:b/>
        </w:rPr>
      </w:pPr>
      <w:r>
        <w:rPr>
          <w:b/>
          <w:noProof/>
        </w:rPr>
        <w:t xml:space="preserve">3.2. </w:t>
      </w:r>
      <w:r w:rsidRPr="00B04398">
        <w:rPr>
          <w:b/>
        </w:rPr>
        <w:t>În domeniul solului şi vegetaţiei</w:t>
      </w:r>
    </w:p>
    <w:p w14:paraId="2318D9B0" w14:textId="77777777" w:rsidR="00C758B8" w:rsidRPr="00B04398" w:rsidRDefault="00C758B8" w:rsidP="00C758B8">
      <w:pPr>
        <w:spacing w:after="0" w:line="240" w:lineRule="auto"/>
        <w:ind w:left="720"/>
        <w:rPr>
          <w:noProof/>
        </w:rPr>
      </w:pPr>
      <w:r w:rsidRPr="002B374D">
        <w:rPr>
          <w:b/>
          <w:noProof/>
        </w:rPr>
        <w:t>A.R.B.D.D.</w:t>
      </w:r>
      <w:r>
        <w:rPr>
          <w:noProof/>
        </w:rPr>
        <w:t xml:space="preserve"> informează că în data de 07.07.2023, în jurul orei 09.00, pe plaja Sf. Gheorghe, în zona Câșla Vădanei, județul Tulcea, s-a observat o fâșie de hidrocarburi, pe o distanță de cca 2 km și 1 m lațime </w:t>
      </w:r>
      <w:r w:rsidRPr="00B04398">
        <w:rPr>
          <w:noProof/>
        </w:rPr>
        <w:t>.</w:t>
      </w:r>
    </w:p>
    <w:p w14:paraId="0B640B7C" w14:textId="77777777" w:rsidR="00C758B8" w:rsidRPr="00B04398" w:rsidRDefault="00C758B8" w:rsidP="00C758B8">
      <w:pPr>
        <w:spacing w:after="0" w:line="240" w:lineRule="auto"/>
        <w:ind w:left="720"/>
        <w:rPr>
          <w:noProof/>
          <w:sz w:val="16"/>
          <w:szCs w:val="16"/>
        </w:rPr>
      </w:pPr>
    </w:p>
    <w:p w14:paraId="18193FA8" w14:textId="77777777" w:rsidR="00C758B8" w:rsidRPr="00B04398" w:rsidRDefault="00C758B8" w:rsidP="00C758B8">
      <w:pPr>
        <w:tabs>
          <w:tab w:val="num" w:pos="720"/>
        </w:tabs>
        <w:spacing w:after="0" w:line="240" w:lineRule="auto"/>
        <w:ind w:left="720"/>
        <w:rPr>
          <w:b/>
          <w:noProof/>
        </w:rPr>
      </w:pPr>
      <w:r>
        <w:rPr>
          <w:b/>
          <w:noProof/>
        </w:rPr>
        <w:t xml:space="preserve">3.3. </w:t>
      </w:r>
      <w:r w:rsidRPr="00B04398">
        <w:rPr>
          <w:b/>
        </w:rPr>
        <w:t>Î</w:t>
      </w:r>
      <w:r w:rsidRPr="00B04398">
        <w:rPr>
          <w:b/>
          <w:noProof/>
        </w:rPr>
        <w:t>n domeniul supravegherii radioactivităţii mediului</w:t>
      </w:r>
    </w:p>
    <w:p w14:paraId="1BABDEEF" w14:textId="77777777" w:rsidR="00C758B8" w:rsidRPr="00B04398" w:rsidRDefault="00C758B8" w:rsidP="00C758B8">
      <w:pPr>
        <w:widowControl w:val="0"/>
        <w:tabs>
          <w:tab w:val="left" w:pos="540"/>
        </w:tabs>
        <w:autoSpaceDE w:val="0"/>
        <w:autoSpaceDN w:val="0"/>
        <w:adjustRightInd w:val="0"/>
        <w:spacing w:after="0" w:line="240" w:lineRule="auto"/>
        <w:ind w:left="720"/>
      </w:pPr>
      <w:r w:rsidRPr="00B04398">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2B943491" w14:textId="77777777" w:rsidR="00C758B8" w:rsidRPr="00B04398" w:rsidRDefault="00C758B8" w:rsidP="00C758B8">
      <w:pPr>
        <w:spacing w:after="0" w:line="240" w:lineRule="auto"/>
        <w:ind w:left="720"/>
        <w:rPr>
          <w:b/>
          <w:noProof/>
          <w:sz w:val="16"/>
          <w:szCs w:val="16"/>
        </w:rPr>
      </w:pPr>
    </w:p>
    <w:p w14:paraId="6FB16BED" w14:textId="77777777" w:rsidR="00C758B8" w:rsidRPr="00B04398" w:rsidRDefault="00C758B8" w:rsidP="00C758B8">
      <w:pPr>
        <w:spacing w:after="0" w:line="240" w:lineRule="auto"/>
        <w:ind w:left="720"/>
        <w:rPr>
          <w:b/>
          <w:noProof/>
        </w:rPr>
      </w:pPr>
      <w:r>
        <w:rPr>
          <w:b/>
          <w:noProof/>
        </w:rPr>
        <w:t xml:space="preserve">3.4. </w:t>
      </w:r>
      <w:r w:rsidRPr="00B04398">
        <w:rPr>
          <w:b/>
        </w:rPr>
        <w:t>Î</w:t>
      </w:r>
      <w:r w:rsidRPr="00B04398">
        <w:rPr>
          <w:b/>
          <w:noProof/>
        </w:rPr>
        <w:t>n municipiul Bucureşti</w:t>
      </w:r>
    </w:p>
    <w:p w14:paraId="0486475B" w14:textId="77777777" w:rsidR="00C758B8" w:rsidRPr="00B04398" w:rsidRDefault="00C758B8" w:rsidP="00C758B8">
      <w:pPr>
        <w:spacing w:after="0" w:line="240" w:lineRule="auto"/>
        <w:ind w:left="720"/>
        <w:rPr>
          <w:noProof/>
        </w:rPr>
      </w:pPr>
      <w:r w:rsidRPr="00B04398">
        <w:t>Î</w:t>
      </w:r>
      <w:r w:rsidRPr="00B04398">
        <w:rPr>
          <w:noProof/>
        </w:rPr>
        <w:t xml:space="preserve">n ultimele 24 de ore, sistemul de monitorizare a calităţii aerului </w:t>
      </w:r>
      <w:r w:rsidRPr="00B04398">
        <w:t>în</w:t>
      </w:r>
      <w:r w:rsidRPr="00B04398">
        <w:rPr>
          <w:noProof/>
        </w:rPr>
        <w:t xml:space="preserve"> Municipiul Bucureşti nu a semnalat depăşiri ale pragurilor de informare şi alertă.</w:t>
      </w:r>
    </w:p>
    <w:p w14:paraId="0588D3DC" w14:textId="77777777" w:rsidR="00C758B8" w:rsidRDefault="00C758B8" w:rsidP="00C758B8">
      <w:pPr>
        <w:spacing w:after="0" w:line="240" w:lineRule="auto"/>
        <w:rPr>
          <w:b/>
          <w:bCs/>
          <w:noProof/>
        </w:rPr>
      </w:pPr>
    </w:p>
    <w:p w14:paraId="6D344C40" w14:textId="77777777" w:rsidR="00C758B8" w:rsidRPr="00B244F4" w:rsidRDefault="00C758B8" w:rsidP="00C758B8">
      <w:pPr>
        <w:spacing w:after="0" w:line="240" w:lineRule="auto"/>
        <w:ind w:left="720"/>
        <w:rPr>
          <w:b/>
          <w:noProof/>
          <w:u w:val="single"/>
        </w:rPr>
      </w:pPr>
      <w:r>
        <w:rPr>
          <w:b/>
          <w:noProof/>
        </w:rPr>
        <w:t>IV</w:t>
      </w:r>
      <w:r w:rsidRPr="00BC2A83">
        <w:rPr>
          <w:b/>
          <w:noProof/>
        </w:rPr>
        <w:t>.</w:t>
      </w:r>
      <w:r w:rsidRPr="00BC2A83">
        <w:rPr>
          <w:b/>
          <w:noProof/>
        </w:rPr>
        <w:tab/>
      </w:r>
      <w:r w:rsidRPr="00B244F4">
        <w:rPr>
          <w:b/>
          <w:noProof/>
          <w:u w:val="single"/>
        </w:rPr>
        <w:t>ALIMENTĂRI CU APĂ</w:t>
      </w:r>
    </w:p>
    <w:p w14:paraId="0A5E2F56" w14:textId="77777777" w:rsidR="00C758B8" w:rsidRPr="008224BA" w:rsidRDefault="00C758B8" w:rsidP="00C758B8">
      <w:pPr>
        <w:spacing w:after="0" w:line="240" w:lineRule="auto"/>
        <w:ind w:left="720"/>
        <w:rPr>
          <w:noProof/>
        </w:rPr>
      </w:pPr>
    </w:p>
    <w:p w14:paraId="5A4AA1ED" w14:textId="77777777" w:rsidR="00C758B8" w:rsidRPr="008224BA" w:rsidRDefault="00C758B8" w:rsidP="00C758B8">
      <w:pPr>
        <w:spacing w:after="0" w:line="240" w:lineRule="auto"/>
        <w:ind w:left="720"/>
        <w:rPr>
          <w:b/>
          <w:i/>
          <w:noProof/>
          <w:u w:val="single"/>
          <w:lang w:val="it-IT"/>
        </w:rPr>
      </w:pPr>
      <w:r w:rsidRPr="008224BA">
        <w:rPr>
          <w:b/>
          <w:bCs/>
          <w:i/>
          <w:noProof/>
          <w:u w:val="single"/>
          <w:lang w:val="it-IT"/>
        </w:rPr>
        <w:t xml:space="preserve">Administratia Bazinala de Apă </w:t>
      </w:r>
      <w:r w:rsidRPr="008224BA">
        <w:rPr>
          <w:b/>
          <w:i/>
          <w:noProof/>
          <w:u w:val="single"/>
          <w:lang w:val="it-IT"/>
        </w:rPr>
        <w:t xml:space="preserve">Prut-Bârlad </w:t>
      </w:r>
    </w:p>
    <w:p w14:paraId="7C32D6F6" w14:textId="77777777" w:rsidR="00C758B8" w:rsidRPr="008224BA" w:rsidRDefault="00C758B8" w:rsidP="00C758B8">
      <w:pPr>
        <w:numPr>
          <w:ilvl w:val="0"/>
          <w:numId w:val="6"/>
        </w:numPr>
        <w:spacing w:before="0" w:after="0" w:line="240" w:lineRule="auto"/>
        <w:ind w:left="720"/>
        <w:rPr>
          <w:noProof/>
        </w:rPr>
      </w:pPr>
      <w:r w:rsidRPr="008224BA">
        <w:rPr>
          <w:b/>
          <w:noProof/>
          <w:u w:val="single"/>
          <w:lang w:val="it-IT"/>
        </w:rPr>
        <w:t>Judetul Botosani:</w:t>
      </w:r>
      <w:r w:rsidRPr="008224BA">
        <w:rPr>
          <w:noProof/>
          <w:lang w:val="it-IT"/>
        </w:rPr>
        <w:t xml:space="preserve"> Se mentine situatia de restrictii in alimentarea cu apa pentru piscicultura la folosința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w:t>
      </w:r>
      <w:r w:rsidRPr="008224BA">
        <w:rPr>
          <w:noProof/>
        </w:rPr>
        <w:t>Cal Alb - r. Baseu.</w:t>
      </w:r>
    </w:p>
    <w:p w14:paraId="456DA1B7" w14:textId="77777777" w:rsidR="00C758B8" w:rsidRPr="008224BA" w:rsidRDefault="00C758B8" w:rsidP="00C758B8">
      <w:pPr>
        <w:numPr>
          <w:ilvl w:val="0"/>
          <w:numId w:val="6"/>
        </w:numPr>
        <w:spacing w:before="0" w:after="0" w:line="240" w:lineRule="auto"/>
        <w:ind w:left="720"/>
        <w:rPr>
          <w:noProof/>
          <w:lang w:val="it-IT"/>
        </w:rPr>
      </w:pPr>
      <w:r w:rsidRPr="008224BA">
        <w:rPr>
          <w:b/>
          <w:noProof/>
          <w:u w:val="single"/>
          <w:lang w:val="it-IT"/>
        </w:rPr>
        <w:t>Judetul Iasi:</w:t>
      </w:r>
      <w:r w:rsidRPr="008224BA">
        <w:rPr>
          <w:noProof/>
          <w:lang w:val="it-IT"/>
        </w:rPr>
        <w:t xml:space="preserve"> Se mentine situatia de restrictii in alimentarea cu apa pentru piscicultura, la folosintele: </w:t>
      </w:r>
    </w:p>
    <w:p w14:paraId="19E1B72F" w14:textId="77777777" w:rsidR="00C758B8" w:rsidRPr="008224BA" w:rsidRDefault="00C758B8" w:rsidP="00C758B8">
      <w:pPr>
        <w:spacing w:after="0" w:line="240" w:lineRule="auto"/>
        <w:ind w:left="720"/>
        <w:rPr>
          <w:noProof/>
          <w:lang w:val="it-IT"/>
        </w:rPr>
      </w:pPr>
      <w:r w:rsidRPr="008224BA">
        <w:rPr>
          <w:noProof/>
          <w:lang w:val="it-IT"/>
        </w:rPr>
        <w:t>* SC ACVACOM SRL Iasi prin reducerea debitelor la sursa r. Gurguiata – ac.Plopi corespunzator treptei a III-a de aplicare a restrictiilor.</w:t>
      </w:r>
    </w:p>
    <w:p w14:paraId="033D476A" w14:textId="77777777" w:rsidR="00C758B8" w:rsidRPr="008224BA" w:rsidRDefault="00C758B8" w:rsidP="00C758B8">
      <w:pPr>
        <w:spacing w:after="0" w:line="240" w:lineRule="auto"/>
        <w:ind w:left="720"/>
        <w:rPr>
          <w:noProof/>
          <w:lang w:val="it-IT"/>
        </w:rPr>
      </w:pPr>
      <w:r w:rsidRPr="008224BA">
        <w:rPr>
          <w:noProof/>
          <w:lang w:val="it-IT"/>
        </w:rPr>
        <w:t xml:space="preserve"> * SC MIHPES SRL Iasi prin reducerea debitelor la sursa r. Valea Oii – ac.Sarca corespunzator treptei a III-a de aplicare a restrictiilor.</w:t>
      </w:r>
    </w:p>
    <w:p w14:paraId="60E96FF8" w14:textId="77777777" w:rsidR="00C758B8" w:rsidRPr="008224BA" w:rsidRDefault="00C758B8" w:rsidP="00C758B8">
      <w:pPr>
        <w:numPr>
          <w:ilvl w:val="0"/>
          <w:numId w:val="6"/>
        </w:numPr>
        <w:spacing w:before="0" w:after="0" w:line="240" w:lineRule="auto"/>
        <w:ind w:left="720"/>
        <w:rPr>
          <w:noProof/>
        </w:rPr>
      </w:pPr>
      <w:r w:rsidRPr="008224BA">
        <w:rPr>
          <w:b/>
          <w:noProof/>
          <w:u w:val="single"/>
          <w:lang w:val="it-IT"/>
        </w:rPr>
        <w:t>Judetul Vaslui:</w:t>
      </w:r>
      <w:r w:rsidRPr="008224BA">
        <w:rPr>
          <w:noProof/>
          <w:lang w:val="it-IT"/>
        </w:rPr>
        <w:t xml:space="preserve"> Se mentin prevederile „Planului de restrictii si folosire a apei in perioade deficitare”, treapta a III-a, pentru </w:t>
      </w:r>
      <w:r w:rsidRPr="008224BA">
        <w:rPr>
          <w:noProof/>
        </w:rPr>
        <w:t>A.N.I.F. Filiala Teritoriala de Îmbunătățiri Funciare Vaslui – Amenajare de irigații Mânjești-sursa-Acumularea Mânjești și.</w:t>
      </w:r>
      <w:r w:rsidRPr="008224BA">
        <w:rPr>
          <w:noProof/>
          <w:lang w:val="it-IT"/>
        </w:rPr>
        <w:t xml:space="preserve"> treapta a III-a - pentru S.C. AQUAVAS S.A. VASLUI – Sucursala Vaslui din acumularea Solesti.</w:t>
      </w:r>
    </w:p>
    <w:p w14:paraId="0EB406C3" w14:textId="77777777" w:rsidR="00693357" w:rsidRDefault="00693357" w:rsidP="00693357">
      <w:pPr>
        <w:spacing w:before="0" w:after="0" w:line="240" w:lineRule="auto"/>
        <w:ind w:left="1138"/>
        <w:rPr>
          <w:rFonts w:eastAsia="MS Mincho" w:cs="Times New Roman"/>
          <w:bCs/>
          <w:color w:val="auto"/>
          <w:lang w:val="da-DK"/>
        </w:rPr>
      </w:pPr>
    </w:p>
    <w:p w14:paraId="044047D5" w14:textId="77777777" w:rsidR="00C758B8" w:rsidRPr="00693357" w:rsidRDefault="00C758B8" w:rsidP="00693357">
      <w:pPr>
        <w:spacing w:before="0" w:after="0" w:line="240" w:lineRule="auto"/>
        <w:ind w:left="1138"/>
        <w:rPr>
          <w:rFonts w:eastAsia="MS Mincho" w:cs="Times New Roman"/>
          <w:bCs/>
          <w:color w:val="auto"/>
          <w:lang w:val="da-DK"/>
        </w:rPr>
      </w:pPr>
    </w:p>
    <w:p w14:paraId="5261EF75" w14:textId="072C2FFA" w:rsidR="00FA65AC" w:rsidRPr="00120484" w:rsidRDefault="00DF5C20" w:rsidP="00C758B8">
      <w:pPr>
        <w:ind w:firstLine="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0618C" w14:textId="77777777" w:rsidR="00A85F16" w:rsidRDefault="00A85F16" w:rsidP="00F721A4">
      <w:pPr>
        <w:spacing w:after="0" w:line="240" w:lineRule="auto"/>
      </w:pPr>
      <w:r>
        <w:separator/>
      </w:r>
    </w:p>
  </w:endnote>
  <w:endnote w:type="continuationSeparator" w:id="0">
    <w:p w14:paraId="0D83C635" w14:textId="77777777" w:rsidR="00A85F16" w:rsidRDefault="00A85F16"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0D455" w14:textId="77777777" w:rsidR="00A85F16" w:rsidRDefault="00A85F16" w:rsidP="00F721A4">
      <w:pPr>
        <w:spacing w:after="0" w:line="240" w:lineRule="auto"/>
      </w:pPr>
      <w:r>
        <w:separator/>
      </w:r>
    </w:p>
  </w:footnote>
  <w:footnote w:type="continuationSeparator" w:id="0">
    <w:p w14:paraId="2D7ED4E9" w14:textId="77777777" w:rsidR="00A85F16" w:rsidRDefault="00A85F16"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10"/>
  </w:num>
  <w:num w:numId="2" w16cid:durableId="1179275818">
    <w:abstractNumId w:val="5"/>
  </w:num>
  <w:num w:numId="3" w16cid:durableId="1326517993">
    <w:abstractNumId w:val="11"/>
  </w:num>
  <w:num w:numId="4" w16cid:durableId="890000528">
    <w:abstractNumId w:val="14"/>
  </w:num>
  <w:num w:numId="5" w16cid:durableId="1462578195">
    <w:abstractNumId w:val="18"/>
  </w:num>
  <w:num w:numId="6" w16cid:durableId="170224860">
    <w:abstractNumId w:val="8"/>
  </w:num>
  <w:num w:numId="7" w16cid:durableId="1009260877">
    <w:abstractNumId w:val="16"/>
  </w:num>
  <w:num w:numId="8" w16cid:durableId="352345171">
    <w:abstractNumId w:val="15"/>
  </w:num>
  <w:num w:numId="9" w16cid:durableId="1768188604">
    <w:abstractNumId w:val="12"/>
  </w:num>
  <w:num w:numId="10" w16cid:durableId="1404446947">
    <w:abstractNumId w:val="9"/>
  </w:num>
  <w:num w:numId="11" w16cid:durableId="373507723">
    <w:abstractNumId w:val="13"/>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A727B"/>
    <w:rsid w:val="000B2D87"/>
    <w:rsid w:val="000B7568"/>
    <w:rsid w:val="000C184E"/>
    <w:rsid w:val="000C6A88"/>
    <w:rsid w:val="000D2240"/>
    <w:rsid w:val="000D36C5"/>
    <w:rsid w:val="000E1271"/>
    <w:rsid w:val="000F55B5"/>
    <w:rsid w:val="00102878"/>
    <w:rsid w:val="00105F3F"/>
    <w:rsid w:val="00106846"/>
    <w:rsid w:val="0011327A"/>
    <w:rsid w:val="00117EEE"/>
    <w:rsid w:val="00120484"/>
    <w:rsid w:val="0016735A"/>
    <w:rsid w:val="00174AF7"/>
    <w:rsid w:val="001852C0"/>
    <w:rsid w:val="00190DF5"/>
    <w:rsid w:val="001A48A1"/>
    <w:rsid w:val="001A553B"/>
    <w:rsid w:val="001B2E56"/>
    <w:rsid w:val="001C2217"/>
    <w:rsid w:val="001C5A7B"/>
    <w:rsid w:val="001E3CB6"/>
    <w:rsid w:val="00202A91"/>
    <w:rsid w:val="00205C3E"/>
    <w:rsid w:val="0021101F"/>
    <w:rsid w:val="00213657"/>
    <w:rsid w:val="00214D0E"/>
    <w:rsid w:val="002248D6"/>
    <w:rsid w:val="002277EB"/>
    <w:rsid w:val="00233624"/>
    <w:rsid w:val="0023662F"/>
    <w:rsid w:val="00250067"/>
    <w:rsid w:val="002572A9"/>
    <w:rsid w:val="002647D3"/>
    <w:rsid w:val="00264DAD"/>
    <w:rsid w:val="00270FA0"/>
    <w:rsid w:val="00272895"/>
    <w:rsid w:val="00280DA4"/>
    <w:rsid w:val="002870FC"/>
    <w:rsid w:val="00287EE9"/>
    <w:rsid w:val="00290524"/>
    <w:rsid w:val="00290CCA"/>
    <w:rsid w:val="002A3560"/>
    <w:rsid w:val="002A5591"/>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37BDB"/>
    <w:rsid w:val="00347EEA"/>
    <w:rsid w:val="00363275"/>
    <w:rsid w:val="003632EC"/>
    <w:rsid w:val="0036677B"/>
    <w:rsid w:val="00381571"/>
    <w:rsid w:val="00390050"/>
    <w:rsid w:val="003A6701"/>
    <w:rsid w:val="003B42E4"/>
    <w:rsid w:val="003B7CB0"/>
    <w:rsid w:val="003C51B0"/>
    <w:rsid w:val="003C66C1"/>
    <w:rsid w:val="003C66F0"/>
    <w:rsid w:val="003D3DB6"/>
    <w:rsid w:val="003E43EC"/>
    <w:rsid w:val="003F0730"/>
    <w:rsid w:val="003F5AE9"/>
    <w:rsid w:val="00403897"/>
    <w:rsid w:val="0040701F"/>
    <w:rsid w:val="00421654"/>
    <w:rsid w:val="004219AB"/>
    <w:rsid w:val="00422572"/>
    <w:rsid w:val="0042374E"/>
    <w:rsid w:val="00426222"/>
    <w:rsid w:val="00426B04"/>
    <w:rsid w:val="00427753"/>
    <w:rsid w:val="004405F7"/>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280D"/>
    <w:rsid w:val="005139D6"/>
    <w:rsid w:val="00515673"/>
    <w:rsid w:val="00520256"/>
    <w:rsid w:val="00527A01"/>
    <w:rsid w:val="005315F7"/>
    <w:rsid w:val="005376DC"/>
    <w:rsid w:val="00543C7F"/>
    <w:rsid w:val="005545F4"/>
    <w:rsid w:val="00555270"/>
    <w:rsid w:val="005619D4"/>
    <w:rsid w:val="0056576C"/>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49A6"/>
    <w:rsid w:val="005F3590"/>
    <w:rsid w:val="00610D05"/>
    <w:rsid w:val="00615F4A"/>
    <w:rsid w:val="00622B9B"/>
    <w:rsid w:val="00622E90"/>
    <w:rsid w:val="006236C7"/>
    <w:rsid w:val="0062601F"/>
    <w:rsid w:val="006304B0"/>
    <w:rsid w:val="00632656"/>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83771"/>
    <w:rsid w:val="0069314F"/>
    <w:rsid w:val="00693357"/>
    <w:rsid w:val="006954E2"/>
    <w:rsid w:val="00696822"/>
    <w:rsid w:val="00696B6C"/>
    <w:rsid w:val="006B271E"/>
    <w:rsid w:val="006C3253"/>
    <w:rsid w:val="006C38D7"/>
    <w:rsid w:val="006C45B1"/>
    <w:rsid w:val="006D492B"/>
    <w:rsid w:val="006F2233"/>
    <w:rsid w:val="006F5C4F"/>
    <w:rsid w:val="00715FFF"/>
    <w:rsid w:val="007213DB"/>
    <w:rsid w:val="00722E98"/>
    <w:rsid w:val="007234A3"/>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2E0A"/>
    <w:rsid w:val="00943FED"/>
    <w:rsid w:val="00955410"/>
    <w:rsid w:val="009600EF"/>
    <w:rsid w:val="009636DB"/>
    <w:rsid w:val="00970EBE"/>
    <w:rsid w:val="00984F08"/>
    <w:rsid w:val="00995510"/>
    <w:rsid w:val="00996E14"/>
    <w:rsid w:val="009974E4"/>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12F6"/>
    <w:rsid w:val="00A123C9"/>
    <w:rsid w:val="00A17145"/>
    <w:rsid w:val="00A3021F"/>
    <w:rsid w:val="00A341DB"/>
    <w:rsid w:val="00A34423"/>
    <w:rsid w:val="00A37521"/>
    <w:rsid w:val="00A4317E"/>
    <w:rsid w:val="00A436BC"/>
    <w:rsid w:val="00A465B6"/>
    <w:rsid w:val="00A60482"/>
    <w:rsid w:val="00A62746"/>
    <w:rsid w:val="00A66AED"/>
    <w:rsid w:val="00A66DC2"/>
    <w:rsid w:val="00A85F16"/>
    <w:rsid w:val="00A862F9"/>
    <w:rsid w:val="00A94FC6"/>
    <w:rsid w:val="00A951A3"/>
    <w:rsid w:val="00AA4C5A"/>
    <w:rsid w:val="00AB18AF"/>
    <w:rsid w:val="00AB2C2A"/>
    <w:rsid w:val="00AB3C13"/>
    <w:rsid w:val="00AB455B"/>
    <w:rsid w:val="00AC04E4"/>
    <w:rsid w:val="00AC13FE"/>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E170E"/>
    <w:rsid w:val="00BF6109"/>
    <w:rsid w:val="00C024A6"/>
    <w:rsid w:val="00C0560F"/>
    <w:rsid w:val="00C2242A"/>
    <w:rsid w:val="00C4197E"/>
    <w:rsid w:val="00C438B9"/>
    <w:rsid w:val="00C50E09"/>
    <w:rsid w:val="00C5283B"/>
    <w:rsid w:val="00C65CED"/>
    <w:rsid w:val="00C70F13"/>
    <w:rsid w:val="00C7121F"/>
    <w:rsid w:val="00C7502F"/>
    <w:rsid w:val="00C758B8"/>
    <w:rsid w:val="00C811C9"/>
    <w:rsid w:val="00C83BDA"/>
    <w:rsid w:val="00C94173"/>
    <w:rsid w:val="00C9590C"/>
    <w:rsid w:val="00C95C41"/>
    <w:rsid w:val="00CA11BD"/>
    <w:rsid w:val="00CB68DE"/>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48DE"/>
    <w:rsid w:val="00D058C6"/>
    <w:rsid w:val="00D06241"/>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1E9D"/>
    <w:rsid w:val="00DE5128"/>
    <w:rsid w:val="00DE7369"/>
    <w:rsid w:val="00DF02A3"/>
    <w:rsid w:val="00DF075B"/>
    <w:rsid w:val="00DF087E"/>
    <w:rsid w:val="00DF5C20"/>
    <w:rsid w:val="00DF6CA8"/>
    <w:rsid w:val="00E06376"/>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F04972"/>
    <w:rsid w:val="00F05715"/>
    <w:rsid w:val="00F141A6"/>
    <w:rsid w:val="00F226BA"/>
    <w:rsid w:val="00F23B0F"/>
    <w:rsid w:val="00F253F9"/>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3004</Words>
  <Characters>17125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2023-07-10T04:47:00Z</dcterms:created>
  <dcterms:modified xsi:type="dcterms:W3CDTF">2023-07-10T04:50:00Z</dcterms:modified>
</cp:coreProperties>
</file>