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FDBCA" w14:textId="77777777" w:rsidR="00842811" w:rsidRPr="00506CC9" w:rsidRDefault="00842811" w:rsidP="00AA1DEA">
      <w:pPr>
        <w:spacing w:after="0" w:line="360" w:lineRule="auto"/>
        <w:ind w:left="0"/>
        <w:rPr>
          <w:b/>
          <w:lang w:val="ro-RO"/>
        </w:rPr>
      </w:pPr>
    </w:p>
    <w:p w14:paraId="70FFBB2F" w14:textId="77777777" w:rsidR="00F9512C" w:rsidRPr="00506CC9" w:rsidRDefault="00F9512C" w:rsidP="00AA1DEA">
      <w:pPr>
        <w:spacing w:after="0" w:line="360" w:lineRule="auto"/>
        <w:ind w:left="1080"/>
        <w:jc w:val="center"/>
        <w:rPr>
          <w:b/>
          <w:bCs/>
          <w:iCs/>
          <w:lang w:val="ro-RO"/>
        </w:rPr>
      </w:pPr>
      <w:r w:rsidRPr="00506CC9">
        <w:rPr>
          <w:b/>
          <w:bCs/>
          <w:iCs/>
          <w:lang w:val="ro-RO"/>
        </w:rPr>
        <w:t>RAPORT PRIVIND SITUAŢIA HIDROMETEOROLOGICĂ ŞI A CALITĂŢII MEDIULUI</w:t>
      </w:r>
    </w:p>
    <w:p w14:paraId="1DBCDC02" w14:textId="46CFC0FF" w:rsidR="00842811" w:rsidRPr="00506CC9" w:rsidRDefault="00657788" w:rsidP="00AA1DEA">
      <w:pPr>
        <w:spacing w:after="0" w:line="360" w:lineRule="auto"/>
        <w:ind w:left="1080"/>
        <w:jc w:val="center"/>
        <w:rPr>
          <w:b/>
          <w:bCs/>
          <w:lang w:val="ro-RO"/>
        </w:rPr>
      </w:pPr>
      <w:r w:rsidRPr="00506CC9">
        <w:rPr>
          <w:b/>
          <w:bCs/>
          <w:lang w:val="ro-RO"/>
        </w:rPr>
        <w:t xml:space="preserve">în intervalul </w:t>
      </w:r>
      <w:r w:rsidR="00A27454" w:rsidRPr="00506CC9">
        <w:rPr>
          <w:b/>
          <w:bCs/>
          <w:lang w:val="ro-RO"/>
        </w:rPr>
        <w:t>14</w:t>
      </w:r>
      <w:r w:rsidR="00F119FE" w:rsidRPr="00506CC9">
        <w:rPr>
          <w:b/>
          <w:bCs/>
          <w:lang w:val="ro-RO"/>
        </w:rPr>
        <w:t>.</w:t>
      </w:r>
      <w:r w:rsidR="00E31929" w:rsidRPr="00506CC9">
        <w:rPr>
          <w:b/>
          <w:bCs/>
          <w:lang w:val="ro-RO"/>
        </w:rPr>
        <w:t>0</w:t>
      </w:r>
      <w:r w:rsidR="00A444C6" w:rsidRPr="00506CC9">
        <w:rPr>
          <w:b/>
          <w:bCs/>
          <w:lang w:val="ro-RO"/>
        </w:rPr>
        <w:t>9</w:t>
      </w:r>
      <w:r w:rsidR="00E31929" w:rsidRPr="00506CC9">
        <w:rPr>
          <w:b/>
          <w:bCs/>
          <w:lang w:val="ro-RO"/>
        </w:rPr>
        <w:t>.2024</w:t>
      </w:r>
      <w:r w:rsidR="001853B9" w:rsidRPr="00506CC9">
        <w:rPr>
          <w:b/>
          <w:bCs/>
          <w:lang w:val="ro-RO"/>
        </w:rPr>
        <w:t xml:space="preserve">, ora 08.00 – </w:t>
      </w:r>
      <w:r w:rsidR="00A27454" w:rsidRPr="00506CC9">
        <w:rPr>
          <w:b/>
          <w:bCs/>
          <w:lang w:val="ro-RO"/>
        </w:rPr>
        <w:t>15</w:t>
      </w:r>
      <w:r w:rsidR="00425C1D" w:rsidRPr="00506CC9">
        <w:rPr>
          <w:b/>
          <w:bCs/>
          <w:lang w:val="ro-RO"/>
        </w:rPr>
        <w:t>.0</w:t>
      </w:r>
      <w:r w:rsidR="00A444C6" w:rsidRPr="00506CC9">
        <w:rPr>
          <w:b/>
          <w:bCs/>
          <w:lang w:val="ro-RO"/>
        </w:rPr>
        <w:t>9</w:t>
      </w:r>
      <w:r w:rsidR="00E31929" w:rsidRPr="00506CC9">
        <w:rPr>
          <w:b/>
          <w:bCs/>
          <w:lang w:val="ro-RO"/>
        </w:rPr>
        <w:t>.2024</w:t>
      </w:r>
      <w:r w:rsidR="00F9512C" w:rsidRPr="00506CC9">
        <w:rPr>
          <w:b/>
          <w:bCs/>
          <w:lang w:val="ro-RO"/>
        </w:rPr>
        <w:t>, ora 08.00</w:t>
      </w:r>
    </w:p>
    <w:p w14:paraId="7150FBC9" w14:textId="77777777" w:rsidR="00842811" w:rsidRPr="00506CC9" w:rsidRDefault="00842811" w:rsidP="00AA1DEA">
      <w:pPr>
        <w:spacing w:after="0" w:line="360" w:lineRule="auto"/>
        <w:ind w:left="0"/>
        <w:rPr>
          <w:b/>
          <w:bCs/>
          <w:lang w:val="ro-RO"/>
        </w:rPr>
      </w:pPr>
    </w:p>
    <w:p w14:paraId="4AD83DAA" w14:textId="77777777" w:rsidR="00F9512C" w:rsidRPr="00506CC9" w:rsidRDefault="00F9512C" w:rsidP="00AA1DEA">
      <w:pPr>
        <w:spacing w:after="0" w:line="360" w:lineRule="auto"/>
        <w:ind w:left="1080"/>
        <w:rPr>
          <w:b/>
          <w:bCs/>
          <w:i/>
          <w:u w:val="single"/>
          <w:lang w:val="it-IT"/>
        </w:rPr>
      </w:pPr>
      <w:r w:rsidRPr="00506CC9">
        <w:rPr>
          <w:b/>
          <w:bCs/>
          <w:i/>
          <w:lang w:val="it-IT"/>
        </w:rPr>
        <w:t>I.</w:t>
      </w:r>
      <w:r w:rsidRPr="00506CC9">
        <w:rPr>
          <w:b/>
          <w:bCs/>
          <w:i/>
          <w:lang w:val="it-IT"/>
        </w:rPr>
        <w:tab/>
      </w:r>
      <w:r w:rsidRPr="00506CC9">
        <w:rPr>
          <w:b/>
          <w:bCs/>
          <w:i/>
          <w:u w:val="single"/>
          <w:lang w:val="it-IT"/>
        </w:rPr>
        <w:t>SITUAŢIA HIDROMETEOROLOGICĂ</w:t>
      </w:r>
    </w:p>
    <w:p w14:paraId="64C26F1C" w14:textId="13C4A7B8" w:rsidR="00F9512C" w:rsidRPr="00506CC9" w:rsidRDefault="00F9512C" w:rsidP="00AA1DEA">
      <w:pPr>
        <w:spacing w:after="0" w:line="360" w:lineRule="auto"/>
        <w:ind w:left="1080"/>
        <w:rPr>
          <w:b/>
          <w:bCs/>
          <w:u w:val="single"/>
          <w:lang w:val="it-IT"/>
        </w:rPr>
      </w:pPr>
      <w:r w:rsidRPr="00506CC9">
        <w:rPr>
          <w:b/>
          <w:bCs/>
          <w:lang w:val="it-IT"/>
        </w:rPr>
        <w:t xml:space="preserve">1. </w:t>
      </w:r>
      <w:r w:rsidRPr="00506CC9">
        <w:rPr>
          <w:b/>
          <w:bCs/>
          <w:u w:val="single"/>
          <w:lang w:val="it-IT"/>
        </w:rPr>
        <w:t xml:space="preserve">Situaţia şi prognoza hidro pe râurile interioare şi Dunăre din </w:t>
      </w:r>
      <w:r w:rsidR="00A27454" w:rsidRPr="00506CC9">
        <w:rPr>
          <w:b/>
          <w:bCs/>
          <w:u w:val="single"/>
          <w:lang w:val="it-IT"/>
        </w:rPr>
        <w:t>15</w:t>
      </w:r>
      <w:r w:rsidR="00425C1D" w:rsidRPr="00506CC9">
        <w:rPr>
          <w:b/>
          <w:bCs/>
          <w:u w:val="single"/>
          <w:lang w:val="it-IT"/>
        </w:rPr>
        <w:t>.0</w:t>
      </w:r>
      <w:r w:rsidR="00A444C6" w:rsidRPr="00506CC9">
        <w:rPr>
          <w:b/>
          <w:bCs/>
          <w:u w:val="single"/>
          <w:lang w:val="it-IT"/>
        </w:rPr>
        <w:t>9</w:t>
      </w:r>
      <w:r w:rsidR="00E31929" w:rsidRPr="00506CC9">
        <w:rPr>
          <w:b/>
          <w:bCs/>
          <w:u w:val="single"/>
          <w:lang w:val="it-IT"/>
        </w:rPr>
        <w:t>.2024</w:t>
      </w:r>
      <w:r w:rsidRPr="00506CC9">
        <w:rPr>
          <w:b/>
          <w:bCs/>
          <w:u w:val="single"/>
          <w:lang w:val="it-IT"/>
        </w:rPr>
        <w:t xml:space="preserve">, ora </w:t>
      </w:r>
      <w:r w:rsidR="002D6208" w:rsidRPr="00506CC9">
        <w:rPr>
          <w:b/>
          <w:bCs/>
          <w:u w:val="single"/>
          <w:lang w:val="it-IT"/>
        </w:rPr>
        <w:t>0</w:t>
      </w:r>
      <w:r w:rsidRPr="00506CC9">
        <w:rPr>
          <w:b/>
          <w:bCs/>
          <w:u w:val="single"/>
          <w:lang w:val="it-IT"/>
        </w:rPr>
        <w:t>7.00</w:t>
      </w:r>
    </w:p>
    <w:p w14:paraId="00D8877A" w14:textId="53FB5718" w:rsidR="00A27454" w:rsidRPr="00506CC9" w:rsidRDefault="00F9512C" w:rsidP="00AA1DEA">
      <w:pPr>
        <w:spacing w:after="0" w:line="360" w:lineRule="auto"/>
        <w:ind w:left="1080"/>
        <w:rPr>
          <w:b/>
          <w:bCs/>
          <w:i/>
          <w:color w:val="000000" w:themeColor="text1"/>
          <w:lang w:val="it-IT"/>
        </w:rPr>
      </w:pPr>
      <w:r w:rsidRPr="00506CC9">
        <w:rPr>
          <w:b/>
          <w:bCs/>
          <w:u w:val="single"/>
          <w:lang w:val="it-IT"/>
        </w:rPr>
        <w:t>RÂURI</w:t>
      </w:r>
      <w:r w:rsidR="0039627D" w:rsidRPr="00506CC9">
        <w:rPr>
          <w:b/>
          <w:bCs/>
          <w:u w:val="single"/>
          <w:lang w:val="it-IT"/>
        </w:rPr>
        <w:t xml:space="preserve"> </w:t>
      </w:r>
    </w:p>
    <w:p w14:paraId="5CF996E2" w14:textId="40F6A203" w:rsidR="00821E13" w:rsidRPr="00506CC9" w:rsidRDefault="00F9512C" w:rsidP="00AA1DEA">
      <w:pPr>
        <w:spacing w:after="0" w:line="360" w:lineRule="auto"/>
        <w:ind w:left="1080" w:right="-3"/>
        <w:rPr>
          <w:rFonts w:eastAsia="Times New Roman" w:cs="Arial"/>
          <w:lang w:val="ro-RO" w:eastAsia="zh-CN"/>
        </w:rPr>
      </w:pPr>
      <w:r w:rsidRPr="00506CC9">
        <w:rPr>
          <w:rFonts w:eastAsia="BatangChe" w:cs="Tahoma"/>
          <w:b/>
          <w:bCs/>
          <w:color w:val="000000" w:themeColor="text1"/>
          <w:lang w:val="ro-RO"/>
        </w:rPr>
        <w:t>Debitele au fost</w:t>
      </w:r>
      <w:r w:rsidR="0041580D" w:rsidRPr="00506CC9">
        <w:rPr>
          <w:rFonts w:eastAsia="Times New Roman" w:cs="Arial"/>
          <w:lang w:val="ro-RO" w:eastAsia="zh-CN"/>
        </w:rPr>
        <w:t xml:space="preserve"> </w:t>
      </w:r>
      <w:r w:rsidR="00821E13" w:rsidRPr="00506CC9">
        <w:rPr>
          <w:rFonts w:eastAsia="Times New Roman" w:cs="Arial"/>
          <w:b/>
          <w:bCs/>
          <w:lang w:val="ro-RO" w:eastAsia="zh-CN"/>
        </w:rPr>
        <w:t>în general în creștere</w:t>
      </w:r>
      <w:r w:rsidR="00AA1DEA">
        <w:rPr>
          <w:rFonts w:eastAsia="Times New Roman" w:cs="Arial"/>
          <w:b/>
          <w:bCs/>
          <w:lang w:val="ro-RO" w:eastAsia="zh-CN"/>
        </w:rPr>
        <w:t>,</w:t>
      </w:r>
      <w:r w:rsidR="00821E13" w:rsidRPr="00506CC9">
        <w:rPr>
          <w:rFonts w:eastAsia="Times New Roman" w:cs="Arial"/>
          <w:lang w:val="ro-RO" w:eastAsia="zh-CN"/>
        </w:rPr>
        <w:t xml:space="preserve"> ca urmare a precipitațiilor căzute în interval și propagării. </w:t>
      </w:r>
    </w:p>
    <w:p w14:paraId="6E1E405A" w14:textId="77777777" w:rsidR="00821E13" w:rsidRPr="00506CC9" w:rsidRDefault="00821E13" w:rsidP="00AA1DEA">
      <w:pPr>
        <w:spacing w:after="0" w:line="360" w:lineRule="auto"/>
        <w:ind w:left="1080" w:right="-3"/>
        <w:rPr>
          <w:rFonts w:eastAsia="Times New Roman" w:cs="Arial"/>
          <w:lang w:val="ro-RO" w:eastAsia="zh-CN"/>
        </w:rPr>
      </w:pPr>
      <w:r w:rsidRPr="00506CC9">
        <w:rPr>
          <w:rFonts w:eastAsia="Times New Roman" w:cs="Arial"/>
          <w:lang w:val="ro-RO" w:eastAsia="zh-CN"/>
        </w:rPr>
        <w:t>Debitele se situează, în general, la valori sub mediile multianuale lunare, cu coeficienți moduli cuprinși între 30-100%, mai mari (în jurul şi peste normalele lunare) pe râurile din bazinele hidrografice: Buzău, Putna, în bazinele superioare ale Someșului Mare, Jiului, Argeșului, bazinele superioare și mijlocii ale Ialomiței, Bistriței, Moldovei, cursurile Trotușului, Prutului și pe afluenții din bazinul inferior al acestuia, pe unele râuri din Dobrogea și mai mici pe râurile din bazinele hidrografice: Lăpuș, Crișuri, Arieș, Moravița, Caraș, Cerna, Vedea, pe unii afluenți din bazinul Argeșului și din bazinul mijlociu și inferior al Oltului.</w:t>
      </w:r>
    </w:p>
    <w:p w14:paraId="1997BE40" w14:textId="6631F584" w:rsidR="00821E13" w:rsidRPr="00506CC9" w:rsidRDefault="00821E13" w:rsidP="00AA1DEA">
      <w:pPr>
        <w:spacing w:after="0" w:line="360" w:lineRule="auto"/>
        <w:ind w:left="1080" w:right="-3"/>
        <w:rPr>
          <w:rFonts w:eastAsia="Times New Roman" w:cs="Arial"/>
          <w:lang w:val="ro-RO" w:eastAsia="zh-CN"/>
        </w:rPr>
      </w:pPr>
      <w:r w:rsidRPr="00506CC9">
        <w:rPr>
          <w:rFonts w:eastAsia="Times New Roman" w:cs="Arial"/>
          <w:lang w:val="ro-RO" w:eastAsia="zh-CN"/>
        </w:rPr>
        <w:t xml:space="preserve">În interval au fost emise trei </w:t>
      </w:r>
      <w:r w:rsidRPr="00506CC9">
        <w:rPr>
          <w:rFonts w:eastAsia="Times New Roman" w:cs="Arial"/>
          <w:b/>
          <w:lang w:val="ro-RO" w:eastAsia="zh-CN"/>
        </w:rPr>
        <w:t xml:space="preserve">avertizări hidrologice </w:t>
      </w:r>
      <w:r w:rsidRPr="00506CC9">
        <w:rPr>
          <w:rFonts w:eastAsia="Times New Roman" w:cs="Arial"/>
          <w:lang w:val="ro-RO" w:eastAsia="zh-CN"/>
        </w:rPr>
        <w:t>pentru fenomene imediate</w:t>
      </w:r>
      <w:r w:rsidRPr="00506CC9">
        <w:rPr>
          <w:rFonts w:eastAsia="Times New Roman" w:cs="Arial"/>
          <w:b/>
          <w:lang w:val="ro-RO" w:eastAsia="zh-CN"/>
        </w:rPr>
        <w:t xml:space="preserve"> </w:t>
      </w:r>
      <w:r w:rsidRPr="00506CC9">
        <w:rPr>
          <w:rFonts w:eastAsia="Times New Roman" w:cs="Arial"/>
          <w:bCs/>
          <w:lang w:val="ro-RO" w:eastAsia="zh-CN"/>
        </w:rPr>
        <w:t>și</w:t>
      </w:r>
      <w:r w:rsidRPr="00506CC9">
        <w:rPr>
          <w:rFonts w:eastAsia="Times New Roman" w:cs="Arial"/>
          <w:lang w:val="ro-RO" w:eastAsia="zh-CN"/>
        </w:rPr>
        <w:t xml:space="preserve"> o </w:t>
      </w:r>
      <w:r w:rsidRPr="00506CC9">
        <w:rPr>
          <w:rFonts w:eastAsia="Times New Roman" w:cs="Arial"/>
          <w:b/>
          <w:bCs/>
          <w:lang w:val="ro-RO" w:eastAsia="zh-CN"/>
        </w:rPr>
        <w:t>atenționare hidrologică</w:t>
      </w:r>
      <w:r w:rsidRPr="00506CC9">
        <w:rPr>
          <w:rFonts w:eastAsia="Times New Roman" w:cs="Arial"/>
          <w:lang w:val="ro-RO" w:eastAsia="zh-CN"/>
        </w:rPr>
        <w:t xml:space="preserve"> pentru fenomene imediate.</w:t>
      </w:r>
    </w:p>
    <w:p w14:paraId="6D6A52F9" w14:textId="77777777" w:rsidR="00821E13" w:rsidRPr="00506CC9" w:rsidRDefault="00821E13" w:rsidP="00AA1DEA">
      <w:pPr>
        <w:spacing w:after="0" w:line="360" w:lineRule="auto"/>
        <w:ind w:left="1080" w:right="-3"/>
        <w:rPr>
          <w:rFonts w:eastAsia="Times New Roman" w:cs="Arial"/>
          <w:lang w:val="ro-RO" w:eastAsia="zh-CN"/>
        </w:rPr>
      </w:pPr>
      <w:r w:rsidRPr="00506CC9">
        <w:rPr>
          <w:rFonts w:eastAsia="Times New Roman" w:cs="Arial"/>
          <w:lang w:val="ro-RO" w:eastAsia="zh-CN"/>
        </w:rPr>
        <w:t xml:space="preserve">În interval s-a situat peste </w:t>
      </w:r>
      <w:r w:rsidRPr="00506CC9">
        <w:rPr>
          <w:rFonts w:eastAsia="Times New Roman" w:cs="Arial"/>
          <w:b/>
          <w:bCs/>
          <w:lang w:val="ro-RO" w:eastAsia="zh-CN"/>
        </w:rPr>
        <w:t xml:space="preserve">COTA DE ATENȚIE </w:t>
      </w:r>
      <w:r w:rsidRPr="00506CC9">
        <w:rPr>
          <w:rFonts w:eastAsia="Times New Roman" w:cs="Arial"/>
          <w:lang w:val="ro-RO" w:eastAsia="zh-CN"/>
        </w:rPr>
        <w:t>râul</w:t>
      </w:r>
      <w:r w:rsidRPr="00506CC9">
        <w:rPr>
          <w:rFonts w:eastAsia="Times New Roman" w:cs="Arial"/>
          <w:b/>
          <w:bCs/>
          <w:lang w:val="ro-RO" w:eastAsia="zh-CN"/>
        </w:rPr>
        <w:t xml:space="preserve"> </w:t>
      </w:r>
      <w:r w:rsidRPr="00506CC9">
        <w:rPr>
          <w:rFonts w:eastAsia="Times New Roman" w:cs="Arial"/>
          <w:lang w:val="ro-RO" w:eastAsia="zh-CN"/>
        </w:rPr>
        <w:t>Bârlad la stația hidrometrică Bârlad (350+51)-jud. VS.</w:t>
      </w:r>
    </w:p>
    <w:p w14:paraId="22FDFD5D" w14:textId="77777777" w:rsidR="00821E13" w:rsidRPr="00506CC9" w:rsidRDefault="00821E13" w:rsidP="00AA1DEA">
      <w:pPr>
        <w:spacing w:after="0" w:line="360" w:lineRule="auto"/>
        <w:ind w:left="1080" w:right="-3"/>
        <w:rPr>
          <w:rFonts w:eastAsia="Times New Roman" w:cs="Arial"/>
          <w:lang w:val="ro-RO" w:eastAsia="zh-CN"/>
        </w:rPr>
      </w:pPr>
      <w:r w:rsidRPr="00506CC9">
        <w:rPr>
          <w:rFonts w:eastAsia="Times New Roman" w:cs="Arial"/>
          <w:lang w:val="ro-RO" w:eastAsia="zh-CN"/>
        </w:rPr>
        <w:t xml:space="preserve">Se situează peste </w:t>
      </w:r>
      <w:r w:rsidRPr="00506CC9">
        <w:rPr>
          <w:rFonts w:eastAsia="Times New Roman" w:cs="Arial"/>
          <w:b/>
          <w:lang w:val="ro-RO" w:eastAsia="zh-CN"/>
        </w:rPr>
        <w:t>COTA DE INUNDAȚIE</w:t>
      </w:r>
      <w:r w:rsidRPr="00506CC9">
        <w:rPr>
          <w:rFonts w:eastAsia="Times New Roman" w:cs="Arial"/>
          <w:lang w:val="ro-RO" w:eastAsia="zh-CN"/>
        </w:rPr>
        <w:t xml:space="preserve"> râul Bârlad-Braț Rateș la stația hidrometrică Tecuci (400+27)-jud. GL.</w:t>
      </w:r>
    </w:p>
    <w:p w14:paraId="1A009F7E" w14:textId="1E022969" w:rsidR="00781C50" w:rsidRPr="00506CC9" w:rsidRDefault="00821E13" w:rsidP="00AA1DEA">
      <w:pPr>
        <w:spacing w:after="0" w:line="360" w:lineRule="auto"/>
        <w:ind w:left="1080" w:right="-3"/>
        <w:rPr>
          <w:rFonts w:eastAsia="Times New Roman" w:cs="Arial"/>
          <w:lang w:val="ro-RO" w:eastAsia="zh-CN"/>
        </w:rPr>
      </w:pPr>
      <w:r w:rsidRPr="00506CC9">
        <w:rPr>
          <w:rFonts w:eastAsia="Times New Roman" w:cs="Arial"/>
          <w:lang w:val="ro-RO" w:eastAsia="zh-CN"/>
        </w:rPr>
        <w:t xml:space="preserve">Este în vigoare </w:t>
      </w:r>
      <w:r w:rsidRPr="00506CC9">
        <w:rPr>
          <w:rFonts w:eastAsia="Times New Roman" w:cs="Arial"/>
          <w:b/>
          <w:lang w:val="ro-RO" w:eastAsia="zh-CN"/>
        </w:rPr>
        <w:t>AVERTIZAREA HIDROLOGICĂ</w:t>
      </w:r>
      <w:r w:rsidRPr="00506CC9">
        <w:rPr>
          <w:rFonts w:eastAsia="Times New Roman" w:cs="Arial"/>
          <w:lang w:val="ro-RO" w:eastAsia="zh-CN"/>
        </w:rPr>
        <w:t xml:space="preserve"> nr. 89 din 14.09.2024.</w:t>
      </w:r>
    </w:p>
    <w:p w14:paraId="24F36763" w14:textId="77777777" w:rsidR="00105DC0" w:rsidRPr="00506CC9" w:rsidRDefault="00105DC0" w:rsidP="00AA1DEA">
      <w:pPr>
        <w:spacing w:after="0" w:line="360" w:lineRule="auto"/>
        <w:ind w:left="0"/>
        <w:rPr>
          <w:rFonts w:eastAsia="Times New Roman" w:cs="Arial"/>
          <w:lang w:val="ro-RO" w:eastAsia="zh-CN"/>
        </w:rPr>
      </w:pPr>
    </w:p>
    <w:p w14:paraId="0D02E57A" w14:textId="5DFF44F5" w:rsidR="00821E13" w:rsidRPr="00506CC9" w:rsidRDefault="00F9512C" w:rsidP="00AA1DEA">
      <w:pPr>
        <w:spacing w:after="0" w:line="360" w:lineRule="auto"/>
        <w:ind w:left="1080" w:right="-3"/>
        <w:rPr>
          <w:rFonts w:eastAsia="BatangChe"/>
          <w:lang w:val="ro-RO"/>
        </w:rPr>
      </w:pPr>
      <w:r w:rsidRPr="00506CC9">
        <w:rPr>
          <w:rFonts w:eastAsia="BatangChe"/>
          <w:b/>
          <w:bCs/>
          <w:lang w:val="ro-RO"/>
        </w:rPr>
        <w:t xml:space="preserve">Debitele vor </w:t>
      </w:r>
      <w:r w:rsidR="005338AB" w:rsidRPr="00506CC9">
        <w:rPr>
          <w:rFonts w:eastAsia="BatangChe"/>
          <w:b/>
          <w:bCs/>
          <w:lang w:val="ro-RO"/>
        </w:rPr>
        <w:t>fi</w:t>
      </w:r>
      <w:r w:rsidR="00AA1DEA">
        <w:rPr>
          <w:rFonts w:eastAsia="BatangChe"/>
          <w:b/>
          <w:bCs/>
          <w:lang w:val="ro-RO"/>
        </w:rPr>
        <w:t>,</w:t>
      </w:r>
      <w:r w:rsidR="002B77CC" w:rsidRPr="00506CC9">
        <w:rPr>
          <w:rFonts w:eastAsia="BatangChe"/>
          <w:b/>
          <w:bCs/>
          <w:lang w:val="ro-RO"/>
        </w:rPr>
        <w:t xml:space="preserve"> </w:t>
      </w:r>
      <w:r w:rsidR="00821E13" w:rsidRPr="00506CC9">
        <w:rPr>
          <w:rFonts w:eastAsia="BatangChe"/>
          <w:b/>
          <w:bCs/>
          <w:lang w:val="ro-RO"/>
        </w:rPr>
        <w:t>în general</w:t>
      </w:r>
      <w:r w:rsidR="00AA1DEA">
        <w:rPr>
          <w:rFonts w:eastAsia="BatangChe"/>
          <w:b/>
          <w:bCs/>
          <w:lang w:val="ro-RO"/>
        </w:rPr>
        <w:t>,</w:t>
      </w:r>
      <w:r w:rsidR="00821E13" w:rsidRPr="00506CC9">
        <w:rPr>
          <w:rFonts w:eastAsia="BatangChe"/>
          <w:b/>
          <w:bCs/>
          <w:lang w:val="ro-RO"/>
        </w:rPr>
        <w:t xml:space="preserve"> în creștere</w:t>
      </w:r>
      <w:r w:rsidR="00821E13" w:rsidRPr="00506CC9">
        <w:rPr>
          <w:rFonts w:eastAsia="BatangChe"/>
          <w:lang w:val="ro-RO"/>
        </w:rPr>
        <w:t xml:space="preserve"> ca urmare a precipitațiilor prognozate și propagării, exceptând râurile din bazinele hidrografice: Vedea, Argeș, Ialomița și râurile din Dobrogea, unde vor fi în scădere ușoară.</w:t>
      </w:r>
    </w:p>
    <w:p w14:paraId="432A3F14" w14:textId="3F6A8D67" w:rsidR="00821E13" w:rsidRPr="00506CC9" w:rsidRDefault="00821E13" w:rsidP="00AA1DEA">
      <w:pPr>
        <w:spacing w:after="0" w:line="360" w:lineRule="auto"/>
        <w:ind w:left="1080" w:right="-3"/>
        <w:rPr>
          <w:rFonts w:eastAsia="BatangChe"/>
          <w:lang w:val="ro-RO"/>
        </w:rPr>
      </w:pPr>
      <w:r w:rsidRPr="00506CC9">
        <w:rPr>
          <w:rFonts w:eastAsia="BatangChe"/>
          <w:lang w:val="ro-RO"/>
        </w:rPr>
        <w:t xml:space="preserve">Sunt posibile scurgeri pe versanți, torenți, pâraie, precum şi creşteri mai importante de niveluri şi debite, cu posibilitatea depăşirii COTELOR DE APĂRARE, pe unele râuri mici din zonele de deal și munte, ca urmare a precipitațiilor sub formă de aversă, cu caracter </w:t>
      </w:r>
      <w:r w:rsidRPr="00506CC9">
        <w:rPr>
          <w:rFonts w:eastAsia="BatangChe"/>
          <w:lang w:val="ro-RO"/>
        </w:rPr>
        <w:lastRenderedPageBreak/>
        <w:t>torențial şi însemnate cantitativ prognozate şi propagării, fenomenele având o intensitate și severitate mai mare pe râurile din vestul, sud-vestul și nord-vestul țării.</w:t>
      </w:r>
    </w:p>
    <w:p w14:paraId="02D73DD0" w14:textId="0D29F755" w:rsidR="003543D8" w:rsidRPr="00506CC9" w:rsidRDefault="00821E13" w:rsidP="00AA1DEA">
      <w:pPr>
        <w:spacing w:after="0" w:line="360" w:lineRule="auto"/>
        <w:ind w:left="1080" w:right="-3"/>
        <w:rPr>
          <w:rFonts w:eastAsia="BatangChe"/>
          <w:lang w:val="ro-RO"/>
        </w:rPr>
      </w:pPr>
      <w:r w:rsidRPr="00506CC9">
        <w:rPr>
          <w:rFonts w:eastAsia="BatangChe"/>
          <w:lang w:val="ro-RO"/>
        </w:rPr>
        <w:t>Se menține în vigoare AVERTIZAREA HIDROLOGICĂ nr. 89 din 14.09.2024, până la ora 18:00.</w:t>
      </w:r>
    </w:p>
    <w:p w14:paraId="166B0B7D" w14:textId="77777777" w:rsidR="00842811" w:rsidRPr="00506CC9" w:rsidRDefault="00842811" w:rsidP="00AA1DEA">
      <w:pPr>
        <w:spacing w:after="0" w:line="360" w:lineRule="auto"/>
        <w:ind w:left="0" w:right="45"/>
        <w:rPr>
          <w:rFonts w:eastAsia="Times New Roman" w:cs="Arial"/>
          <w:lang w:val="fr-FR" w:eastAsia="zh-CN"/>
        </w:rPr>
      </w:pPr>
    </w:p>
    <w:p w14:paraId="23A4735C" w14:textId="77777777" w:rsidR="00486FEE" w:rsidRPr="00506CC9" w:rsidRDefault="00BA7527" w:rsidP="00AA1DEA">
      <w:pPr>
        <w:pStyle w:val="PlainText"/>
        <w:keepLines/>
        <w:spacing w:line="360" w:lineRule="auto"/>
        <w:ind w:left="1080" w:right="2"/>
        <w:contextualSpacing/>
        <w:jc w:val="both"/>
        <w:rPr>
          <w:rFonts w:ascii="Trebuchet MS" w:hAnsi="Trebuchet MS" w:cs="Arial"/>
          <w:sz w:val="22"/>
          <w:szCs w:val="22"/>
          <w:lang w:val="ro-RO"/>
        </w:rPr>
      </w:pPr>
      <w:r w:rsidRPr="00506CC9">
        <w:rPr>
          <w:rFonts w:ascii="Trebuchet MS" w:eastAsia="BatangChe" w:hAnsi="Trebuchet MS" w:cs="Tahoma"/>
          <w:b/>
          <w:bCs/>
          <w:sz w:val="22"/>
          <w:szCs w:val="22"/>
          <w:u w:val="single"/>
          <w:lang w:val="ro-RO"/>
        </w:rPr>
        <w:t>DUNĂRE</w:t>
      </w:r>
    </w:p>
    <w:p w14:paraId="1A35129F" w14:textId="75BF901E" w:rsidR="00821E13" w:rsidRPr="00506CC9" w:rsidRDefault="00F9512C" w:rsidP="00AA1DEA">
      <w:pPr>
        <w:spacing w:after="0" w:line="360" w:lineRule="auto"/>
        <w:ind w:left="1080"/>
        <w:rPr>
          <w:rFonts w:eastAsia="BatangChe" w:cs="Tahoma"/>
          <w:b/>
          <w:bCs/>
          <w:color w:val="000000" w:themeColor="text1"/>
          <w:lang w:val="ro-RO"/>
        </w:rPr>
      </w:pPr>
      <w:r w:rsidRPr="00506CC9">
        <w:rPr>
          <w:rFonts w:eastAsia="BatangChe" w:cs="Tahoma"/>
          <w:b/>
          <w:bCs/>
          <w:color w:val="000000" w:themeColor="text1"/>
          <w:lang w:val="ro-RO"/>
        </w:rPr>
        <w:t>Debitul la intrarea în ţară</w:t>
      </w:r>
      <w:r w:rsidRPr="00506CC9">
        <w:rPr>
          <w:rFonts w:eastAsia="BatangChe" w:cs="Tahoma"/>
          <w:bCs/>
          <w:color w:val="000000" w:themeColor="text1"/>
          <w:lang w:val="ro-RO"/>
        </w:rPr>
        <w:t xml:space="preserve"> (secţiunea Baziaş) </w:t>
      </w:r>
      <w:r w:rsidRPr="00506CC9">
        <w:rPr>
          <w:rFonts w:eastAsia="BatangChe" w:cs="Tahoma"/>
          <w:bCs/>
          <w:iCs/>
          <w:color w:val="000000" w:themeColor="text1"/>
          <w:lang w:val="ro-RO"/>
        </w:rPr>
        <w:t>î</w:t>
      </w:r>
      <w:r w:rsidR="00B65181" w:rsidRPr="00506CC9">
        <w:rPr>
          <w:rFonts w:eastAsia="BatangChe" w:cs="Tahoma"/>
          <w:bCs/>
          <w:color w:val="000000" w:themeColor="text1"/>
          <w:lang w:val="ro-RO"/>
        </w:rPr>
        <w:t xml:space="preserve">n </w:t>
      </w:r>
      <w:r w:rsidR="00E36260" w:rsidRPr="00506CC9">
        <w:rPr>
          <w:rFonts w:eastAsia="BatangChe" w:cs="Tahoma"/>
          <w:bCs/>
          <w:color w:val="000000" w:themeColor="text1"/>
          <w:lang w:val="ro-RO"/>
        </w:rPr>
        <w:t xml:space="preserve">intervalul </w:t>
      </w:r>
      <w:r w:rsidR="00A27454" w:rsidRPr="00506CC9">
        <w:rPr>
          <w:rFonts w:eastAsia="BatangChe" w:cs="Tahoma"/>
          <w:bCs/>
          <w:color w:val="000000" w:themeColor="text1"/>
          <w:lang w:val="ro-RO"/>
        </w:rPr>
        <w:t>14</w:t>
      </w:r>
      <w:r w:rsidR="00E31929" w:rsidRPr="00506CC9">
        <w:rPr>
          <w:rFonts w:eastAsia="BatangChe" w:cs="Tahoma"/>
          <w:bCs/>
          <w:color w:val="000000" w:themeColor="text1"/>
          <w:lang w:val="ro-RO"/>
        </w:rPr>
        <w:t>-</w:t>
      </w:r>
      <w:r w:rsidR="00A27454" w:rsidRPr="00506CC9">
        <w:rPr>
          <w:rFonts w:eastAsia="BatangChe" w:cs="Tahoma"/>
          <w:bCs/>
          <w:color w:val="000000" w:themeColor="text1"/>
          <w:lang w:val="ro-RO"/>
        </w:rPr>
        <w:t>15</w:t>
      </w:r>
      <w:r w:rsidR="00CD2290" w:rsidRPr="00506CC9">
        <w:rPr>
          <w:rFonts w:eastAsia="BatangChe" w:cs="Tahoma"/>
          <w:bCs/>
          <w:color w:val="000000" w:themeColor="text1"/>
          <w:lang w:val="ro-RO"/>
        </w:rPr>
        <w:t>.</w:t>
      </w:r>
      <w:r w:rsidR="00425C1D" w:rsidRPr="00506CC9">
        <w:rPr>
          <w:rFonts w:eastAsia="BatangChe" w:cs="Tahoma"/>
          <w:bCs/>
          <w:color w:val="000000" w:themeColor="text1"/>
          <w:lang w:val="ro-RO"/>
        </w:rPr>
        <w:t>0</w:t>
      </w:r>
      <w:r w:rsidR="00A444C6" w:rsidRPr="00506CC9">
        <w:rPr>
          <w:rFonts w:eastAsia="BatangChe" w:cs="Tahoma"/>
          <w:bCs/>
          <w:color w:val="000000" w:themeColor="text1"/>
          <w:lang w:val="ro-RO"/>
        </w:rPr>
        <w:t>9</w:t>
      </w:r>
      <w:r w:rsidR="00E31929" w:rsidRPr="00506CC9">
        <w:rPr>
          <w:rFonts w:eastAsia="BatangChe" w:cs="Tahoma"/>
          <w:bCs/>
          <w:color w:val="000000" w:themeColor="text1"/>
          <w:lang w:val="ro-RO"/>
        </w:rPr>
        <w:t>.2024</w:t>
      </w:r>
      <w:r w:rsidR="00396A29" w:rsidRPr="00506CC9">
        <w:rPr>
          <w:rFonts w:eastAsia="BatangChe" w:cs="Tahoma"/>
          <w:b/>
          <w:bCs/>
          <w:color w:val="000000" w:themeColor="text1"/>
          <w:lang w:val="ro-RO"/>
        </w:rPr>
        <w:t xml:space="preserve"> a </w:t>
      </w:r>
      <w:r w:rsidR="00781C50" w:rsidRPr="00506CC9">
        <w:rPr>
          <w:rFonts w:eastAsia="BatangChe" w:cs="Tahoma"/>
          <w:b/>
          <w:bCs/>
          <w:color w:val="000000" w:themeColor="text1"/>
          <w:lang w:val="ro-RO"/>
        </w:rPr>
        <w:t xml:space="preserve">fost </w:t>
      </w:r>
      <w:r w:rsidR="00821E13" w:rsidRPr="00506CC9">
        <w:rPr>
          <w:rFonts w:eastAsia="BatangChe" w:cs="Tahoma"/>
          <w:b/>
          <w:bCs/>
          <w:color w:val="000000" w:themeColor="text1"/>
          <w:lang w:val="ro-RO"/>
        </w:rPr>
        <w:t xml:space="preserve">în creștere, </w:t>
      </w:r>
      <w:r w:rsidR="00821E13" w:rsidRPr="00506CC9">
        <w:rPr>
          <w:rFonts w:eastAsia="BatangChe" w:cs="Tahoma"/>
          <w:color w:val="000000" w:themeColor="text1"/>
          <w:lang w:val="ro-RO"/>
        </w:rPr>
        <w:t>având valoarea de 2400 m</w:t>
      </w:r>
      <w:r w:rsidR="00821E13" w:rsidRPr="00506CC9">
        <w:rPr>
          <w:rFonts w:eastAsia="BatangChe" w:cs="Tahoma"/>
          <w:color w:val="000000" w:themeColor="text1"/>
          <w:vertAlign w:val="superscript"/>
          <w:lang w:val="ro-RO"/>
        </w:rPr>
        <w:t>3</w:t>
      </w:r>
      <w:r w:rsidR="00821E13" w:rsidRPr="00506CC9">
        <w:rPr>
          <w:rFonts w:eastAsia="BatangChe" w:cs="Tahoma"/>
          <w:color w:val="000000" w:themeColor="text1"/>
          <w:lang w:val="ro-RO"/>
        </w:rPr>
        <w:t xml:space="preserve">/s, sub media multianuală a lunii </w:t>
      </w:r>
      <w:r w:rsidR="00821E13" w:rsidRPr="00506CC9">
        <w:rPr>
          <w:rFonts w:eastAsia="BatangChe" w:cs="Tahoma"/>
          <w:b/>
          <w:bCs/>
          <w:color w:val="000000" w:themeColor="text1"/>
          <w:lang w:val="ro-RO"/>
        </w:rPr>
        <w:t>septembrie (3800 m</w:t>
      </w:r>
      <w:r w:rsidR="00821E13" w:rsidRPr="00506CC9">
        <w:rPr>
          <w:rFonts w:eastAsia="BatangChe" w:cs="Tahoma"/>
          <w:b/>
          <w:bCs/>
          <w:color w:val="000000" w:themeColor="text1"/>
          <w:vertAlign w:val="superscript"/>
          <w:lang w:val="ro-RO"/>
        </w:rPr>
        <w:t>3</w:t>
      </w:r>
      <w:r w:rsidR="00821E13" w:rsidRPr="00506CC9">
        <w:rPr>
          <w:rFonts w:eastAsia="BatangChe" w:cs="Tahoma"/>
          <w:b/>
          <w:bCs/>
          <w:color w:val="000000" w:themeColor="text1"/>
          <w:lang w:val="ro-RO"/>
        </w:rPr>
        <w:t>/s).</w:t>
      </w:r>
    </w:p>
    <w:p w14:paraId="17F3156C" w14:textId="6C49052A" w:rsidR="00781C50" w:rsidRPr="00506CC9" w:rsidRDefault="00821E13" w:rsidP="00AA1DEA">
      <w:pPr>
        <w:spacing w:after="0" w:line="360" w:lineRule="auto"/>
        <w:ind w:left="1080"/>
        <w:rPr>
          <w:rFonts w:eastAsia="BatangChe" w:cs="Tahoma"/>
          <w:color w:val="000000" w:themeColor="text1"/>
          <w:lang w:val="ro-RO"/>
        </w:rPr>
      </w:pPr>
      <w:r w:rsidRPr="00506CC9">
        <w:rPr>
          <w:rFonts w:eastAsia="BatangChe" w:cs="Tahoma"/>
          <w:color w:val="000000" w:themeColor="text1"/>
          <w:lang w:val="ro-RO"/>
        </w:rPr>
        <w:t>În aval de</w:t>
      </w:r>
      <w:bookmarkStart w:id="0" w:name="_Hlk171581215"/>
      <w:r w:rsidRPr="00506CC9">
        <w:rPr>
          <w:rFonts w:eastAsia="BatangChe" w:cs="Tahoma"/>
          <w:color w:val="000000" w:themeColor="text1"/>
          <w:lang w:val="ro-RO"/>
        </w:rPr>
        <w:t xml:space="preserve"> Porţile de Fier debitele au fost </w:t>
      </w:r>
      <w:bookmarkEnd w:id="0"/>
      <w:r w:rsidRPr="00506CC9">
        <w:rPr>
          <w:rFonts w:eastAsia="BatangChe" w:cs="Tahoma"/>
          <w:color w:val="000000" w:themeColor="text1"/>
          <w:lang w:val="ro-RO"/>
        </w:rPr>
        <w:t>în creștere pe sectorul Gruia–Zimnicea, staționare la Giurgiu și în scădere pe sectorul Oltenița-Tulcea.</w:t>
      </w:r>
    </w:p>
    <w:p w14:paraId="63899458" w14:textId="77777777" w:rsidR="00425C1D" w:rsidRPr="00506CC9" w:rsidRDefault="00425C1D" w:rsidP="00AA1DEA">
      <w:pPr>
        <w:spacing w:after="0" w:line="360" w:lineRule="auto"/>
        <w:ind w:left="0"/>
        <w:rPr>
          <w:rFonts w:eastAsia="Times New Roman" w:cs="Arial"/>
          <w:lang w:val="ro-RO" w:eastAsia="ar-SA"/>
        </w:rPr>
      </w:pPr>
    </w:p>
    <w:p w14:paraId="417AAA18" w14:textId="77777777" w:rsidR="00821E13" w:rsidRPr="00506CC9" w:rsidRDefault="00332E81" w:rsidP="00AA1DEA">
      <w:pPr>
        <w:keepLines/>
        <w:spacing w:after="0" w:line="360" w:lineRule="auto"/>
        <w:ind w:left="360" w:firstLine="720"/>
        <w:rPr>
          <w:rFonts w:eastAsia="BatangChe" w:cs="Tahoma"/>
          <w:b/>
          <w:bCs/>
          <w:color w:val="000000" w:themeColor="text1"/>
          <w:lang w:val="ro-RO"/>
        </w:rPr>
      </w:pPr>
      <w:r w:rsidRPr="00506CC9">
        <w:rPr>
          <w:rFonts w:eastAsia="BatangChe" w:cs="Tahoma"/>
          <w:b/>
          <w:bCs/>
          <w:color w:val="000000" w:themeColor="text1"/>
          <w:lang w:val="ro-RO"/>
        </w:rPr>
        <w:t>Debitul la intrarea în ţară</w:t>
      </w:r>
      <w:r w:rsidRPr="00506CC9">
        <w:rPr>
          <w:rFonts w:eastAsia="BatangChe" w:cs="Tahoma"/>
          <w:bCs/>
          <w:color w:val="000000" w:themeColor="text1"/>
          <w:lang w:val="ro-RO"/>
        </w:rPr>
        <w:t xml:space="preserve"> (secţiunea Baziaş) </w:t>
      </w:r>
      <w:r w:rsidRPr="00506CC9">
        <w:rPr>
          <w:rFonts w:eastAsia="BatangChe" w:cs="Tahoma"/>
          <w:b/>
          <w:bCs/>
          <w:color w:val="000000" w:themeColor="text1"/>
          <w:lang w:val="ro-RO"/>
        </w:rPr>
        <w:t>va fi</w:t>
      </w:r>
      <w:r w:rsidR="00E23060" w:rsidRPr="00506CC9">
        <w:rPr>
          <w:rFonts w:eastAsia="BatangChe" w:cs="Tahoma"/>
          <w:b/>
          <w:bCs/>
          <w:color w:val="000000" w:themeColor="text1"/>
          <w:lang w:val="ro-RO"/>
        </w:rPr>
        <w:t xml:space="preserve"> </w:t>
      </w:r>
      <w:r w:rsidR="00821E13" w:rsidRPr="00506CC9">
        <w:rPr>
          <w:rFonts w:eastAsia="BatangChe" w:cs="Tahoma"/>
          <w:b/>
          <w:bCs/>
          <w:color w:val="000000" w:themeColor="text1"/>
          <w:lang w:val="ro-RO"/>
        </w:rPr>
        <w:t>în creștere (2700 m</w:t>
      </w:r>
      <w:r w:rsidR="00821E13" w:rsidRPr="00506CC9">
        <w:rPr>
          <w:rFonts w:eastAsia="BatangChe" w:cs="Tahoma"/>
          <w:b/>
          <w:bCs/>
          <w:color w:val="000000" w:themeColor="text1"/>
          <w:vertAlign w:val="superscript"/>
          <w:lang w:val="ro-RO"/>
        </w:rPr>
        <w:t>3</w:t>
      </w:r>
      <w:r w:rsidR="00821E13" w:rsidRPr="00506CC9">
        <w:rPr>
          <w:rFonts w:eastAsia="BatangChe" w:cs="Tahoma"/>
          <w:b/>
          <w:bCs/>
          <w:color w:val="000000" w:themeColor="text1"/>
          <w:lang w:val="ro-RO"/>
        </w:rPr>
        <w:t>/s).</w:t>
      </w:r>
    </w:p>
    <w:p w14:paraId="19DC3F6D" w14:textId="30C83F1D" w:rsidR="00821E13" w:rsidRPr="00506CC9" w:rsidRDefault="00821E13" w:rsidP="00AA1DEA">
      <w:pPr>
        <w:keepLines/>
        <w:spacing w:after="0" w:line="360" w:lineRule="auto"/>
        <w:ind w:left="1080"/>
        <w:rPr>
          <w:rFonts w:eastAsia="BatangChe" w:cs="Tahoma"/>
          <w:color w:val="000000" w:themeColor="text1"/>
          <w:lang w:val="ro-RO"/>
        </w:rPr>
      </w:pPr>
      <w:r w:rsidRPr="00506CC9">
        <w:rPr>
          <w:rFonts w:eastAsia="BatangChe" w:cs="Tahoma"/>
          <w:color w:val="000000" w:themeColor="text1"/>
          <w:lang w:val="ro-RO"/>
        </w:rPr>
        <w:t>În aval de Porțile de Fier debitele vor fi în creștere pe sectorul Gruia–Hârșova și staționare pe sectorul Vadu Oii–Tulcea.</w:t>
      </w:r>
    </w:p>
    <w:p w14:paraId="29F28B2C" w14:textId="77777777" w:rsidR="00842811" w:rsidRPr="00506CC9" w:rsidRDefault="00842811" w:rsidP="00AA1DEA">
      <w:pPr>
        <w:spacing w:after="0" w:line="360" w:lineRule="auto"/>
        <w:ind w:left="0" w:right="14"/>
        <w:rPr>
          <w:bCs/>
          <w:color w:val="000000" w:themeColor="text1"/>
          <w:lang w:val="ro-RO"/>
        </w:rPr>
      </w:pPr>
    </w:p>
    <w:p w14:paraId="58D1D459" w14:textId="77777777" w:rsidR="00105DC0" w:rsidRPr="00506CC9" w:rsidRDefault="00CF61E0" w:rsidP="00AA1DEA">
      <w:pPr>
        <w:suppressAutoHyphens/>
        <w:autoSpaceDE w:val="0"/>
        <w:autoSpaceDN w:val="0"/>
        <w:adjustRightInd w:val="0"/>
        <w:spacing w:after="0" w:line="360" w:lineRule="auto"/>
        <w:ind w:left="360" w:firstLine="720"/>
        <w:rPr>
          <w:rFonts w:cs="ArialMT"/>
          <w:b/>
          <w:color w:val="000000" w:themeColor="text1"/>
          <w:lang w:val="ro-RO"/>
        </w:rPr>
      </w:pPr>
      <w:r w:rsidRPr="00506CC9">
        <w:rPr>
          <w:rFonts w:eastAsia="Times New Roman" w:cs="Arial"/>
          <w:b/>
          <w:color w:val="000000" w:themeColor="text1"/>
          <w:lang w:val="ro-RO" w:eastAsia="zh-CN"/>
        </w:rPr>
        <w:t>ALIMENT</w:t>
      </w:r>
      <w:r w:rsidRPr="00506CC9">
        <w:rPr>
          <w:rFonts w:cs="ArialMT"/>
          <w:b/>
          <w:color w:val="000000" w:themeColor="text1"/>
          <w:lang w:val="ro-RO"/>
        </w:rPr>
        <w:t>Ă</w:t>
      </w:r>
      <w:r w:rsidRPr="00506CC9">
        <w:rPr>
          <w:rFonts w:eastAsia="Times New Roman" w:cs="Arial"/>
          <w:b/>
          <w:color w:val="000000" w:themeColor="text1"/>
          <w:lang w:val="ro-RO" w:eastAsia="zh-CN"/>
        </w:rPr>
        <w:t>RI CU AP</w:t>
      </w:r>
      <w:r w:rsidRPr="00506CC9">
        <w:rPr>
          <w:rFonts w:cs="ArialMT"/>
          <w:b/>
          <w:color w:val="000000" w:themeColor="text1"/>
          <w:lang w:val="ro-RO"/>
        </w:rPr>
        <w:t>Ă</w:t>
      </w:r>
    </w:p>
    <w:p w14:paraId="54EA8C6A" w14:textId="77777777" w:rsidR="00A13D6F" w:rsidRPr="00506CC9" w:rsidRDefault="00A13D6F" w:rsidP="00AA1DEA">
      <w:pPr>
        <w:spacing w:after="0" w:line="360" w:lineRule="auto"/>
        <w:ind w:left="1080"/>
        <w:jc w:val="left"/>
        <w:rPr>
          <w:rFonts w:eastAsia="Times New Roman"/>
          <w:color w:val="000000" w:themeColor="text1"/>
          <w:lang w:val="ro-RO"/>
        </w:rPr>
      </w:pPr>
      <w:r w:rsidRPr="00506CC9">
        <w:rPr>
          <w:rFonts w:eastAsia="Times New Roman"/>
          <w:b/>
          <w:color w:val="000000" w:themeColor="text1"/>
          <w:lang w:val="ro-RO"/>
        </w:rPr>
        <w:t>A.B.A. Arge</w:t>
      </w:r>
      <w:r w:rsidRPr="00506CC9">
        <w:rPr>
          <w:rFonts w:eastAsia="Times New Roman" w:cs="Arial"/>
          <w:b/>
          <w:color w:val="000000" w:themeColor="text1"/>
          <w:lang w:val="ro-RO" w:eastAsia="zh-CN"/>
        </w:rPr>
        <w:t>ș</w:t>
      </w:r>
      <w:r w:rsidRPr="00506CC9">
        <w:rPr>
          <w:rFonts w:eastAsia="Times New Roman"/>
          <w:b/>
          <w:color w:val="000000" w:themeColor="text1"/>
          <w:lang w:val="ro-RO"/>
        </w:rPr>
        <w:t>-Vedea</w:t>
      </w:r>
    </w:p>
    <w:p w14:paraId="4519938D" w14:textId="77777777" w:rsidR="00A13D6F" w:rsidRPr="00506CC9" w:rsidRDefault="00A13D6F" w:rsidP="00AA1DEA">
      <w:pPr>
        <w:spacing w:after="0" w:line="360" w:lineRule="auto"/>
        <w:ind w:left="1080"/>
        <w:jc w:val="left"/>
        <w:rPr>
          <w:rFonts w:eastAsia="Times New Roman"/>
          <w:color w:val="000000" w:themeColor="text1"/>
          <w:lang w:val="ro-RO"/>
        </w:rPr>
      </w:pPr>
      <w:r w:rsidRPr="00506CC9">
        <w:rPr>
          <w:rFonts w:eastAsia="Times New Roman"/>
          <w:color w:val="000000" w:themeColor="text1"/>
          <w:lang w:val="ro-RO"/>
        </w:rPr>
        <w:t>To</w:t>
      </w:r>
      <w:r w:rsidRPr="00506CC9">
        <w:rPr>
          <w:rFonts w:eastAsia="Times New Roman" w:cs="Arial"/>
          <w:color w:val="000000" w:themeColor="text1"/>
          <w:lang w:val="ro-RO" w:eastAsia="zh-CN"/>
        </w:rPr>
        <w:t>ț</w:t>
      </w:r>
      <w:r w:rsidRPr="00506CC9">
        <w:rPr>
          <w:rFonts w:eastAsia="Times New Roman"/>
          <w:color w:val="000000" w:themeColor="text1"/>
          <w:lang w:val="ro-RO"/>
        </w:rPr>
        <w:t>i consumatorii sunt alimenta</w:t>
      </w:r>
      <w:r w:rsidRPr="00506CC9">
        <w:rPr>
          <w:rFonts w:eastAsia="Times New Roman" w:cs="Arial"/>
          <w:color w:val="000000" w:themeColor="text1"/>
          <w:lang w:val="ro-RO" w:eastAsia="zh-CN"/>
        </w:rPr>
        <w:t>ț</w:t>
      </w:r>
      <w:r w:rsidRPr="00506CC9">
        <w:rPr>
          <w:rFonts w:eastAsia="Times New Roman"/>
          <w:color w:val="000000" w:themeColor="text1"/>
          <w:lang w:val="ro-RO"/>
        </w:rPr>
        <w:t>i normal.</w:t>
      </w:r>
    </w:p>
    <w:p w14:paraId="013E6849" w14:textId="77777777" w:rsidR="00A13D6F" w:rsidRPr="00506CC9" w:rsidRDefault="00A13D6F" w:rsidP="00AA1DEA">
      <w:pPr>
        <w:spacing w:after="0" w:line="360" w:lineRule="auto"/>
        <w:ind w:left="1080"/>
        <w:jc w:val="left"/>
        <w:rPr>
          <w:rFonts w:eastAsia="Times New Roman"/>
          <w:color w:val="000000" w:themeColor="text1"/>
          <w:lang w:val="ro-RO"/>
        </w:rPr>
      </w:pPr>
      <w:r w:rsidRPr="00506CC9">
        <w:rPr>
          <w:rFonts w:eastAsia="Times New Roman"/>
          <w:color w:val="000000" w:themeColor="text1"/>
          <w:lang w:val="ro-RO"/>
        </w:rPr>
        <w:t>Alimentarea cu ap</w:t>
      </w:r>
      <w:r w:rsidRPr="00506CC9">
        <w:rPr>
          <w:rFonts w:cs="ArialMT"/>
          <w:color w:val="000000" w:themeColor="text1"/>
          <w:lang w:val="ro-RO"/>
        </w:rPr>
        <w:t>ă</w:t>
      </w:r>
      <w:r w:rsidRPr="00506CC9">
        <w:rPr>
          <w:rFonts w:eastAsia="Times New Roman"/>
          <w:color w:val="000000" w:themeColor="text1"/>
          <w:lang w:val="ro-RO"/>
        </w:rPr>
        <w:t xml:space="preserve"> a mun. Bucure</w:t>
      </w:r>
      <w:r w:rsidRPr="00506CC9">
        <w:rPr>
          <w:rFonts w:eastAsia="Times New Roman" w:cs="Arial"/>
          <w:color w:val="000000" w:themeColor="text1"/>
          <w:lang w:val="ro-RO" w:eastAsia="zh-CN"/>
        </w:rPr>
        <w:t>ș</w:t>
      </w:r>
      <w:r w:rsidRPr="00506CC9">
        <w:rPr>
          <w:rFonts w:eastAsia="Times New Roman"/>
          <w:color w:val="000000" w:themeColor="text1"/>
          <w:lang w:val="ro-RO"/>
        </w:rPr>
        <w:t xml:space="preserve">ti: </w:t>
      </w:r>
    </w:p>
    <w:p w14:paraId="523366C0" w14:textId="05C02C10" w:rsidR="00A13D6F" w:rsidRPr="00506CC9" w:rsidRDefault="00A13D6F" w:rsidP="00AA1DEA">
      <w:pPr>
        <w:spacing w:after="0" w:line="360" w:lineRule="auto"/>
        <w:ind w:left="1080"/>
        <w:jc w:val="left"/>
        <w:rPr>
          <w:rFonts w:eastAsia="Times New Roman"/>
          <w:color w:val="000000" w:themeColor="text1"/>
          <w:lang w:val="ro-RO"/>
        </w:rPr>
      </w:pPr>
      <w:r w:rsidRPr="00506CC9">
        <w:rPr>
          <w:rFonts w:eastAsia="Times New Roman"/>
          <w:color w:val="000000" w:themeColor="text1"/>
          <w:lang w:val="ro-RO"/>
        </w:rPr>
        <w:t>-r. Arge</w:t>
      </w:r>
      <w:r w:rsidRPr="00506CC9">
        <w:rPr>
          <w:rFonts w:eastAsia="Times New Roman" w:cs="Arial"/>
          <w:color w:val="000000" w:themeColor="text1"/>
          <w:lang w:val="ro-RO" w:eastAsia="zh-CN"/>
        </w:rPr>
        <w:t xml:space="preserve">ș - </w:t>
      </w:r>
      <w:r w:rsidRPr="00506CC9">
        <w:rPr>
          <w:rFonts w:eastAsia="Times New Roman"/>
          <w:color w:val="000000" w:themeColor="text1"/>
          <w:lang w:val="ro-RO"/>
        </w:rPr>
        <w:t>Ac. Z</w:t>
      </w:r>
      <w:r w:rsidRPr="00506CC9">
        <w:rPr>
          <w:rFonts w:cs="ArialMT"/>
          <w:color w:val="000000" w:themeColor="text1"/>
          <w:lang w:val="ro-RO"/>
        </w:rPr>
        <w:t>ă</w:t>
      </w:r>
      <w:r w:rsidRPr="00506CC9">
        <w:rPr>
          <w:rFonts w:eastAsia="Times New Roman"/>
          <w:color w:val="000000" w:themeColor="text1"/>
          <w:lang w:val="ro-RO"/>
        </w:rPr>
        <w:t xml:space="preserve">voiul Orbului:    </w:t>
      </w:r>
      <w:r w:rsidR="00A22D1D" w:rsidRPr="00506CC9">
        <w:rPr>
          <w:rFonts w:eastAsia="Times New Roman"/>
          <w:color w:val="000000" w:themeColor="text1"/>
          <w:lang w:val="ro-RO"/>
        </w:rPr>
        <w:t>1</w:t>
      </w:r>
      <w:r w:rsidR="00FC4AB7" w:rsidRPr="00506CC9">
        <w:rPr>
          <w:rFonts w:eastAsia="Times New Roman"/>
          <w:color w:val="000000" w:themeColor="text1"/>
          <w:lang w:val="ro-RO"/>
        </w:rPr>
        <w:t>6</w:t>
      </w:r>
      <w:r w:rsidRPr="00506CC9">
        <w:rPr>
          <w:rFonts w:eastAsia="Times New Roman"/>
          <w:color w:val="000000" w:themeColor="text1"/>
          <w:lang w:val="ro-RO"/>
        </w:rPr>
        <w:t xml:space="preserve"> mc/s; </w:t>
      </w:r>
    </w:p>
    <w:p w14:paraId="18F9B05E" w14:textId="4418B7F4" w:rsidR="00A13D6F" w:rsidRPr="00506CC9" w:rsidRDefault="00A13D6F" w:rsidP="00AA1DEA">
      <w:pPr>
        <w:spacing w:after="0" w:line="360" w:lineRule="auto"/>
        <w:ind w:left="1080"/>
        <w:jc w:val="left"/>
        <w:rPr>
          <w:rFonts w:eastAsia="Times New Roman"/>
          <w:color w:val="000000" w:themeColor="text1"/>
          <w:lang w:val="ro-RO"/>
        </w:rPr>
      </w:pPr>
      <w:r w:rsidRPr="00506CC9">
        <w:rPr>
          <w:rFonts w:eastAsia="Times New Roman"/>
          <w:color w:val="000000" w:themeColor="text1"/>
          <w:lang w:val="ro-RO"/>
        </w:rPr>
        <w:t>-r. D</w:t>
      </w:r>
      <w:r w:rsidRPr="00506CC9">
        <w:rPr>
          <w:rFonts w:eastAsia="Times New Roman" w:cs="Arial"/>
          <w:color w:val="000000" w:themeColor="text1"/>
          <w:lang w:val="ro-RO" w:eastAsia="zh-CN"/>
        </w:rPr>
        <w:t>â</w:t>
      </w:r>
      <w:r w:rsidRPr="00506CC9">
        <w:rPr>
          <w:rFonts w:eastAsia="Times New Roman"/>
          <w:color w:val="000000" w:themeColor="text1"/>
          <w:lang w:val="ro-RO"/>
        </w:rPr>
        <w:t>mbovi</w:t>
      </w:r>
      <w:r w:rsidRPr="00506CC9">
        <w:rPr>
          <w:rFonts w:eastAsia="Times New Roman" w:cs="Arial"/>
          <w:color w:val="000000" w:themeColor="text1"/>
          <w:lang w:val="ro-RO" w:eastAsia="zh-CN"/>
        </w:rPr>
        <w:t>ț</w:t>
      </w:r>
      <w:r w:rsidRPr="00506CC9">
        <w:rPr>
          <w:rFonts w:eastAsia="Times New Roman"/>
          <w:color w:val="000000" w:themeColor="text1"/>
          <w:lang w:val="ro-RO"/>
        </w:rPr>
        <w:t>a:  ac. V</w:t>
      </w:r>
      <w:r w:rsidRPr="00506CC9">
        <w:rPr>
          <w:rFonts w:cs="ArialMT"/>
          <w:color w:val="000000" w:themeColor="text1"/>
          <w:lang w:val="ro-RO"/>
        </w:rPr>
        <w:t>ă</w:t>
      </w:r>
      <w:r w:rsidRPr="00506CC9">
        <w:rPr>
          <w:rFonts w:eastAsia="Times New Roman"/>
          <w:color w:val="000000" w:themeColor="text1"/>
          <w:lang w:val="ro-RO"/>
        </w:rPr>
        <w:t>c</w:t>
      </w:r>
      <w:r w:rsidRPr="00506CC9">
        <w:rPr>
          <w:rFonts w:cs="ArialMT"/>
          <w:color w:val="000000" w:themeColor="text1"/>
          <w:lang w:val="ro-RO"/>
        </w:rPr>
        <w:t>ă</w:t>
      </w:r>
      <w:r w:rsidRPr="00506CC9">
        <w:rPr>
          <w:rFonts w:eastAsia="Times New Roman"/>
          <w:color w:val="000000" w:themeColor="text1"/>
          <w:lang w:val="ro-RO"/>
        </w:rPr>
        <w:t>re</w:t>
      </w:r>
      <w:r w:rsidRPr="00506CC9">
        <w:rPr>
          <w:rFonts w:eastAsia="Times New Roman" w:cs="Arial"/>
          <w:color w:val="000000" w:themeColor="text1"/>
          <w:lang w:val="ro-RO" w:eastAsia="zh-CN"/>
        </w:rPr>
        <w:t>ș</w:t>
      </w:r>
      <w:r w:rsidRPr="00506CC9">
        <w:rPr>
          <w:rFonts w:eastAsia="Times New Roman"/>
          <w:color w:val="000000" w:themeColor="text1"/>
          <w:lang w:val="ro-RO"/>
        </w:rPr>
        <w:t>ti:    5,5 mc/s;</w:t>
      </w:r>
    </w:p>
    <w:p w14:paraId="3DEFB235" w14:textId="43CD3796" w:rsidR="00A13D6F" w:rsidRPr="00506CC9" w:rsidRDefault="00A13D6F" w:rsidP="00AA1DEA">
      <w:pPr>
        <w:spacing w:after="0" w:line="360" w:lineRule="auto"/>
        <w:ind w:left="1080"/>
        <w:jc w:val="left"/>
        <w:rPr>
          <w:rFonts w:eastAsia="Times New Roman"/>
          <w:color w:val="000000" w:themeColor="text1"/>
          <w:lang w:val="ro-RO"/>
        </w:rPr>
      </w:pPr>
      <w:r w:rsidRPr="00506CC9">
        <w:rPr>
          <w:rFonts w:eastAsia="Times New Roman"/>
          <w:color w:val="000000" w:themeColor="text1"/>
          <w:lang w:val="ro-RO"/>
        </w:rPr>
        <w:t>-CA2:                                        0,</w:t>
      </w:r>
      <w:r w:rsidR="00A22D1D" w:rsidRPr="00506CC9">
        <w:rPr>
          <w:rFonts w:eastAsia="Times New Roman"/>
          <w:color w:val="000000" w:themeColor="text1"/>
          <w:lang w:val="ro-RO"/>
        </w:rPr>
        <w:t>7</w:t>
      </w:r>
      <w:r w:rsidRPr="00506CC9">
        <w:rPr>
          <w:rFonts w:eastAsia="Times New Roman"/>
          <w:color w:val="000000" w:themeColor="text1"/>
          <w:lang w:val="ro-RO"/>
        </w:rPr>
        <w:t xml:space="preserve"> mc/s;</w:t>
      </w:r>
    </w:p>
    <w:p w14:paraId="34673C0C" w14:textId="7C7B5D8A" w:rsidR="004E4E6E" w:rsidRPr="00506CC9" w:rsidRDefault="00A13D6F" w:rsidP="00AA1DEA">
      <w:pPr>
        <w:spacing w:after="0" w:line="360" w:lineRule="auto"/>
        <w:ind w:left="1080"/>
        <w:jc w:val="left"/>
        <w:rPr>
          <w:rFonts w:eastAsia="Times New Roman"/>
          <w:color w:val="000000" w:themeColor="text1"/>
          <w:lang w:val="ro-RO"/>
        </w:rPr>
      </w:pPr>
      <w:r w:rsidRPr="00506CC9">
        <w:rPr>
          <w:rFonts w:eastAsia="Times New Roman"/>
          <w:color w:val="000000" w:themeColor="text1"/>
          <w:lang w:val="ro-RO"/>
        </w:rPr>
        <w:t>-Der. Mircea Vod</w:t>
      </w:r>
      <w:r w:rsidRPr="00506CC9">
        <w:rPr>
          <w:rFonts w:cs="ArialMT"/>
          <w:color w:val="000000" w:themeColor="text1"/>
          <w:lang w:val="ro-RO"/>
        </w:rPr>
        <w:t>ă</w:t>
      </w:r>
      <w:r w:rsidRPr="00506CC9">
        <w:rPr>
          <w:rFonts w:eastAsia="Times New Roman"/>
          <w:color w:val="000000" w:themeColor="text1"/>
          <w:lang w:val="ro-RO"/>
        </w:rPr>
        <w:t>:                     1</w:t>
      </w:r>
      <w:r w:rsidR="00A22D1D" w:rsidRPr="00506CC9">
        <w:rPr>
          <w:rFonts w:eastAsia="Times New Roman"/>
          <w:color w:val="000000" w:themeColor="text1"/>
          <w:lang w:val="ro-RO"/>
        </w:rPr>
        <w:t>,4</w:t>
      </w:r>
      <w:r w:rsidRPr="00506CC9">
        <w:rPr>
          <w:rFonts w:eastAsia="Times New Roman"/>
          <w:color w:val="000000" w:themeColor="text1"/>
          <w:lang w:val="ro-RO"/>
        </w:rPr>
        <w:t xml:space="preserve"> mc/s. </w:t>
      </w:r>
    </w:p>
    <w:p w14:paraId="2F95E106" w14:textId="77777777" w:rsidR="00BA24F4" w:rsidRPr="00506CC9" w:rsidRDefault="00BA24F4" w:rsidP="00AA1DEA">
      <w:pPr>
        <w:spacing w:after="0" w:line="360" w:lineRule="auto"/>
        <w:ind w:left="1080"/>
        <w:jc w:val="left"/>
        <w:rPr>
          <w:rFonts w:eastAsia="Times New Roman"/>
          <w:color w:val="000000" w:themeColor="text1"/>
          <w:lang w:val="ro-RO"/>
        </w:rPr>
      </w:pPr>
    </w:p>
    <w:p w14:paraId="5084EB73" w14:textId="77777777" w:rsidR="00BA24F4" w:rsidRPr="00506CC9" w:rsidRDefault="00BA24F4" w:rsidP="00AA1DEA">
      <w:pPr>
        <w:spacing w:after="0" w:line="360" w:lineRule="auto"/>
        <w:ind w:left="1080"/>
        <w:rPr>
          <w:rFonts w:eastAsia="Times New Roman"/>
          <w:bCs/>
          <w:color w:val="000000" w:themeColor="text1"/>
          <w:lang w:val="da-DK"/>
        </w:rPr>
      </w:pPr>
      <w:r w:rsidRPr="00506CC9">
        <w:rPr>
          <w:rFonts w:eastAsia="Times New Roman"/>
          <w:b/>
          <w:bCs/>
          <w:color w:val="000000" w:themeColor="text1"/>
          <w:lang w:val="da-DK"/>
        </w:rPr>
        <w:t>-A.B.A. Jiu</w:t>
      </w:r>
      <w:r w:rsidRPr="00506CC9">
        <w:rPr>
          <w:rFonts w:eastAsia="Times New Roman"/>
          <w:bCs/>
          <w:color w:val="000000" w:themeColor="text1"/>
          <w:lang w:val="da-DK"/>
        </w:rPr>
        <w:t xml:space="preserve"> informează că începând cu data de 17.05.2022 a fost oprită alimentarea cu apă a Barajului Valea de Peşti din Priza Câmpu lui Neag (Buta, </w:t>
      </w:r>
      <w:r w:rsidRPr="00506CC9">
        <w:rPr>
          <w:rFonts w:eastAsia="Times New Roman"/>
          <w:b/>
          <w:bCs/>
          <w:color w:val="000000" w:themeColor="text1"/>
          <w:lang w:val="da-DK"/>
        </w:rPr>
        <w:t>jud. Hunedoara</w:t>
      </w:r>
      <w:r w:rsidRPr="00506CC9">
        <w:rPr>
          <w:rFonts w:eastAsia="Times New Roman"/>
          <w:bCs/>
          <w:color w:val="000000" w:themeColor="text1"/>
          <w:lang w:val="da-DK"/>
        </w:rPr>
        <w:t xml:space="preserve">), pentru efectuarea lucrărilor de înlocuire a conductei Buta-Baraj. </w:t>
      </w:r>
    </w:p>
    <w:p w14:paraId="2F95B040" w14:textId="77777777" w:rsidR="0064666F" w:rsidRPr="00506CC9" w:rsidRDefault="0064666F" w:rsidP="00AA1DEA">
      <w:pPr>
        <w:spacing w:after="0" w:line="360" w:lineRule="auto"/>
        <w:ind w:left="1080"/>
        <w:rPr>
          <w:rFonts w:eastAsia="Times New Roman"/>
          <w:bCs/>
          <w:color w:val="000000" w:themeColor="text1"/>
          <w:lang w:val="da-DK"/>
        </w:rPr>
      </w:pPr>
    </w:p>
    <w:p w14:paraId="54D4453F" w14:textId="77777777" w:rsidR="0064666F" w:rsidRPr="00506CC9" w:rsidRDefault="0064666F" w:rsidP="00AA1DEA">
      <w:pPr>
        <w:spacing w:after="0" w:line="360" w:lineRule="auto"/>
        <w:ind w:left="1080"/>
        <w:rPr>
          <w:rFonts w:eastAsia="Times New Roman"/>
          <w:color w:val="000000" w:themeColor="text1"/>
          <w:lang w:val="ro-RO"/>
        </w:rPr>
      </w:pPr>
      <w:r w:rsidRPr="00506CC9">
        <w:rPr>
          <w:rFonts w:eastAsia="Times New Roman"/>
          <w:b/>
          <w:color w:val="000000" w:themeColor="text1"/>
          <w:lang w:val="ro-RO"/>
        </w:rPr>
        <w:t>A.B.A. Prut-B</w:t>
      </w:r>
      <w:r w:rsidRPr="00506CC9">
        <w:rPr>
          <w:rFonts w:eastAsia="Times New Roman" w:cs="Arial"/>
          <w:b/>
          <w:color w:val="000000" w:themeColor="text1"/>
          <w:lang w:val="ro-RO" w:eastAsia="zh-CN"/>
        </w:rPr>
        <w:t>â</w:t>
      </w:r>
      <w:r w:rsidRPr="00506CC9">
        <w:rPr>
          <w:rFonts w:eastAsia="Times New Roman"/>
          <w:b/>
          <w:color w:val="000000" w:themeColor="text1"/>
          <w:lang w:val="ro-RO"/>
        </w:rPr>
        <w:t>rlad</w:t>
      </w:r>
    </w:p>
    <w:p w14:paraId="3AF4AA91" w14:textId="7777777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DATE PRIVIND APLICAREA SAU NU A "PLANULUI DE RESTRICȚII ȘI FOLOSIRE A APEI ÎN PERIOADELE DEFICITARE ":</w:t>
      </w:r>
    </w:p>
    <w:p w14:paraId="57405397" w14:textId="5ACF65C4" w:rsidR="0064666F" w:rsidRPr="00506CC9" w:rsidRDefault="0064666F" w:rsidP="00AA1DEA">
      <w:pPr>
        <w:spacing w:after="0" w:line="360" w:lineRule="auto"/>
        <w:ind w:left="1080"/>
        <w:rPr>
          <w:rFonts w:eastAsia="Times New Roman"/>
          <w:b/>
          <w:color w:val="000000" w:themeColor="text1"/>
        </w:rPr>
      </w:pPr>
      <w:r w:rsidRPr="00506CC9">
        <w:rPr>
          <w:rFonts w:eastAsia="Times New Roman"/>
          <w:b/>
          <w:color w:val="000000" w:themeColor="text1"/>
        </w:rPr>
        <w:t>Jud. Boto</w:t>
      </w:r>
      <w:r w:rsidRPr="00506CC9">
        <w:rPr>
          <w:rFonts w:eastAsia="Times New Roman" w:cs="Arial"/>
          <w:b/>
          <w:color w:val="000000" w:themeColor="text1"/>
          <w:lang w:val="ro-RO" w:eastAsia="zh-CN"/>
        </w:rPr>
        <w:t>ș</w:t>
      </w:r>
      <w:r w:rsidRPr="00506CC9">
        <w:rPr>
          <w:rFonts w:eastAsia="Times New Roman"/>
          <w:b/>
          <w:color w:val="000000" w:themeColor="text1"/>
        </w:rPr>
        <w:t>ani:</w:t>
      </w:r>
    </w:p>
    <w:p w14:paraId="59D3BCAB" w14:textId="5A28765C"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prevederile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Planului</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restrictii</w:t>
      </w:r>
      <w:proofErr w:type="spellEnd"/>
      <w:r w:rsidRPr="00506CC9">
        <w:rPr>
          <w:rFonts w:eastAsia="Times New Roman"/>
          <w:bCs/>
          <w:color w:val="000000" w:themeColor="text1"/>
        </w:rPr>
        <w:t xml:space="preserve"> </w:t>
      </w:r>
      <w:r w:rsidRPr="00506CC9">
        <w:rPr>
          <w:rFonts w:eastAsia="Times New Roman" w:cs="Arial"/>
          <w:color w:val="000000" w:themeColor="text1"/>
          <w:lang w:val="ro-RO" w:eastAsia="zh-CN"/>
        </w:rPr>
        <w:t>ș</w:t>
      </w:r>
      <w:proofErr w:type="spellStart"/>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folosire</w:t>
      </w:r>
      <w:proofErr w:type="spellEnd"/>
      <w:r w:rsidRPr="00506CC9">
        <w:rPr>
          <w:rFonts w:eastAsia="Times New Roman"/>
          <w:bCs/>
          <w:color w:val="000000" w:themeColor="text1"/>
        </w:rPr>
        <w:t xml:space="preserve"> a </w:t>
      </w:r>
      <w:proofErr w:type="spellStart"/>
      <w:r w:rsidRPr="00506CC9">
        <w:rPr>
          <w:rFonts w:eastAsia="Times New Roman"/>
          <w:bCs/>
          <w:color w:val="000000" w:themeColor="text1"/>
        </w:rPr>
        <w:t>apei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în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perioade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deficitare</w:t>
      </w:r>
      <w:proofErr w:type="spellEnd"/>
      <w:r w:rsidRPr="00506CC9">
        <w:rPr>
          <w:rFonts w:eastAsia="Times New Roman"/>
          <w:bCs/>
          <w:color w:val="000000" w:themeColor="text1"/>
        </w:rPr>
        <w:t xml:space="preserve">” - </w:t>
      </w:r>
    </w:p>
    <w:p w14:paraId="2AF9CCC8" w14:textId="08DA0BA4"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lastRenderedPageBreak/>
        <w:t xml:space="preserve">    * </w:t>
      </w:r>
      <w:proofErr w:type="spellStart"/>
      <w:r w:rsidRPr="00506CC9">
        <w:rPr>
          <w:rFonts w:eastAsia="Times New Roman"/>
          <w:bCs/>
          <w:color w:val="000000" w:themeColor="text1"/>
        </w:rPr>
        <w:t>treapta</w:t>
      </w:r>
      <w:proofErr w:type="spellEnd"/>
      <w:r w:rsidRPr="00506CC9">
        <w:rPr>
          <w:rFonts w:eastAsia="Times New Roman"/>
          <w:bCs/>
          <w:color w:val="000000" w:themeColor="text1"/>
        </w:rPr>
        <w:t xml:space="preserve"> III -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S.C. PIRANIA S.R.L. Botoșani  – </w:t>
      </w:r>
      <w:proofErr w:type="spellStart"/>
      <w:r w:rsidRPr="00506CC9">
        <w:rPr>
          <w:rFonts w:eastAsia="Times New Roman"/>
          <w:bCs/>
          <w:color w:val="000000" w:themeColor="text1"/>
        </w:rPr>
        <w:t>Pepiniera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Hav</w:t>
      </w:r>
      <w:proofErr w:type="spellEnd"/>
      <w:r w:rsidRPr="00506CC9">
        <w:rPr>
          <w:rFonts w:eastAsia="Times New Roman" w:cs="Arial"/>
          <w:color w:val="000000" w:themeColor="text1"/>
          <w:lang w:val="ro-RO" w:eastAsia="zh-CN"/>
        </w:rPr>
        <w:t>â</w:t>
      </w:r>
      <w:proofErr w:type="spellStart"/>
      <w:r w:rsidRPr="00506CC9">
        <w:rPr>
          <w:rFonts w:eastAsia="Times New Roman"/>
          <w:bCs/>
          <w:color w:val="000000" w:themeColor="text1"/>
        </w:rPr>
        <w:t>rna</w:t>
      </w:r>
      <w:proofErr w:type="spellEnd"/>
      <w:r w:rsidRPr="00506CC9">
        <w:rPr>
          <w:rFonts w:eastAsia="Times New Roman"/>
          <w:bCs/>
          <w:color w:val="000000" w:themeColor="text1"/>
        </w:rPr>
        <w:t xml:space="preserve">  - </w:t>
      </w:r>
      <w:proofErr w:type="spellStart"/>
      <w:r w:rsidRPr="00506CC9">
        <w:rPr>
          <w:rFonts w:eastAsia="Times New Roman"/>
          <w:bCs/>
          <w:color w:val="000000" w:themeColor="text1"/>
        </w:rPr>
        <w:t>acumulare</w:t>
      </w:r>
      <w:proofErr w:type="spellEnd"/>
      <w:r w:rsidRPr="00506CC9">
        <w:rPr>
          <w:rFonts w:eastAsia="Times New Roman"/>
          <w:bCs/>
          <w:color w:val="000000" w:themeColor="text1"/>
        </w:rPr>
        <w:t xml:space="preserve"> Cal Alb;</w:t>
      </w:r>
    </w:p>
    <w:p w14:paraId="4C31D445" w14:textId="534A99E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prevederile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Planului</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w:t>
      </w:r>
      <w:r w:rsidR="00AA1DEA">
        <w:rPr>
          <w:rFonts w:eastAsia="Times New Roman"/>
          <w:bCs/>
          <w:color w:val="000000" w:themeColor="text1"/>
        </w:rPr>
        <w:t>ț</w:t>
      </w:r>
      <w:r w:rsidRPr="00506CC9">
        <w:rPr>
          <w:rFonts w:eastAsia="Times New Roman"/>
          <w:bCs/>
          <w:color w:val="000000" w:themeColor="text1"/>
        </w:rPr>
        <w:t>ii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folosire</w:t>
      </w:r>
      <w:proofErr w:type="spellEnd"/>
      <w:r w:rsidRPr="00506CC9">
        <w:rPr>
          <w:rFonts w:eastAsia="Times New Roman"/>
          <w:bCs/>
          <w:color w:val="000000" w:themeColor="text1"/>
        </w:rPr>
        <w:t xml:space="preserve"> a </w:t>
      </w:r>
      <w:proofErr w:type="spellStart"/>
      <w:r w:rsidRPr="00506CC9">
        <w:rPr>
          <w:rFonts w:eastAsia="Times New Roman"/>
          <w:bCs/>
          <w:color w:val="000000" w:themeColor="text1"/>
        </w:rPr>
        <w:t>apei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în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perioade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deficitare</w:t>
      </w:r>
      <w:proofErr w:type="spellEnd"/>
      <w:r w:rsidRPr="00506CC9">
        <w:rPr>
          <w:rFonts w:eastAsia="Times New Roman"/>
          <w:bCs/>
          <w:color w:val="000000" w:themeColor="text1"/>
        </w:rPr>
        <w:t xml:space="preserve">” </w:t>
      </w:r>
    </w:p>
    <w:p w14:paraId="2EA93D13" w14:textId="7777777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w:t>
      </w:r>
      <w:proofErr w:type="spellStart"/>
      <w:r w:rsidRPr="00506CC9">
        <w:rPr>
          <w:rFonts w:eastAsia="Times New Roman"/>
          <w:bCs/>
          <w:color w:val="000000" w:themeColor="text1"/>
        </w:rPr>
        <w:t>treapta</w:t>
      </w:r>
      <w:proofErr w:type="spellEnd"/>
      <w:r w:rsidRPr="00506CC9">
        <w:rPr>
          <w:rFonts w:eastAsia="Times New Roman"/>
          <w:bCs/>
          <w:color w:val="000000" w:themeColor="text1"/>
        </w:rPr>
        <w:t xml:space="preserve"> III -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A.N.I.F. </w:t>
      </w:r>
      <w:proofErr w:type="spellStart"/>
      <w:r w:rsidRPr="00506CC9">
        <w:rPr>
          <w:rFonts w:eastAsia="Times New Roman"/>
          <w:bCs/>
          <w:color w:val="000000" w:themeColor="text1"/>
        </w:rPr>
        <w:t>Filiala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Teritoriala</w:t>
      </w:r>
      <w:proofErr w:type="spellEnd"/>
      <w:r w:rsidRPr="00506CC9">
        <w:rPr>
          <w:rFonts w:eastAsia="Times New Roman"/>
          <w:bCs/>
          <w:color w:val="000000" w:themeColor="text1"/>
        </w:rPr>
        <w:t xml:space="preserve"> Moldova de Nord UA Botoșani – </w:t>
      </w:r>
      <w:proofErr w:type="spellStart"/>
      <w:r w:rsidRPr="00506CC9">
        <w:rPr>
          <w:rFonts w:eastAsia="Times New Roman"/>
          <w:bCs/>
          <w:color w:val="000000" w:themeColor="text1"/>
        </w:rPr>
        <w:t>Amenajare</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irigații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Movileni</w:t>
      </w:r>
      <w:proofErr w:type="spellEnd"/>
      <w:r w:rsidRPr="00506CC9">
        <w:rPr>
          <w:rFonts w:eastAsia="Times New Roman"/>
          <w:bCs/>
          <w:color w:val="000000" w:themeColor="text1"/>
        </w:rPr>
        <w:t xml:space="preserve"> – </w:t>
      </w:r>
      <w:proofErr w:type="spellStart"/>
      <w:r w:rsidRPr="00506CC9">
        <w:rPr>
          <w:rFonts w:eastAsia="Times New Roman"/>
          <w:bCs/>
          <w:color w:val="000000" w:themeColor="text1"/>
        </w:rPr>
        <w:t>Havârna</w:t>
      </w:r>
      <w:proofErr w:type="spellEnd"/>
      <w:r w:rsidRPr="00506CC9">
        <w:rPr>
          <w:rFonts w:eastAsia="Times New Roman"/>
          <w:bCs/>
          <w:color w:val="000000" w:themeColor="text1"/>
        </w:rPr>
        <w:t xml:space="preserve"> din </w:t>
      </w:r>
      <w:proofErr w:type="spellStart"/>
      <w:r w:rsidRPr="00506CC9">
        <w:rPr>
          <w:rFonts w:eastAsia="Times New Roman"/>
          <w:bCs/>
          <w:color w:val="000000" w:themeColor="text1"/>
        </w:rPr>
        <w:t>sursa</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apă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acumulare</w:t>
      </w:r>
      <w:proofErr w:type="spellEnd"/>
      <w:r w:rsidRPr="00506CC9">
        <w:rPr>
          <w:rFonts w:eastAsia="Times New Roman"/>
          <w:bCs/>
          <w:color w:val="000000" w:themeColor="text1"/>
        </w:rPr>
        <w:t xml:space="preserve"> Cal Alb; </w:t>
      </w:r>
    </w:p>
    <w:p w14:paraId="2D98CBDC" w14:textId="77777777" w:rsidR="0064666F" w:rsidRPr="00506CC9" w:rsidRDefault="0064666F" w:rsidP="00AA1DEA">
      <w:pPr>
        <w:spacing w:after="0" w:line="360" w:lineRule="auto"/>
        <w:ind w:left="1080"/>
        <w:rPr>
          <w:rFonts w:eastAsia="Times New Roman"/>
          <w:bCs/>
          <w:color w:val="000000" w:themeColor="text1"/>
        </w:rPr>
      </w:pPr>
    </w:p>
    <w:p w14:paraId="59D1751C" w14:textId="4BC6F634" w:rsidR="0064666F" w:rsidRPr="00506CC9" w:rsidRDefault="0064666F" w:rsidP="00AA1DEA">
      <w:pPr>
        <w:spacing w:after="0" w:line="360" w:lineRule="auto"/>
        <w:ind w:left="1080"/>
        <w:rPr>
          <w:rFonts w:eastAsia="Times New Roman"/>
          <w:b/>
          <w:color w:val="000000" w:themeColor="text1"/>
        </w:rPr>
      </w:pPr>
      <w:r w:rsidRPr="00506CC9">
        <w:rPr>
          <w:rFonts w:eastAsia="Times New Roman"/>
          <w:b/>
          <w:color w:val="000000" w:themeColor="text1"/>
        </w:rPr>
        <w:t xml:space="preserve">Jud. </w:t>
      </w:r>
      <w:proofErr w:type="spellStart"/>
      <w:r w:rsidRPr="00506CC9">
        <w:rPr>
          <w:rFonts w:eastAsia="Times New Roman"/>
          <w:b/>
          <w:color w:val="000000" w:themeColor="text1"/>
        </w:rPr>
        <w:t>Iași</w:t>
      </w:r>
      <w:proofErr w:type="spellEnd"/>
      <w:r w:rsidRPr="00506CC9">
        <w:rPr>
          <w:rFonts w:eastAsia="Times New Roman"/>
          <w:b/>
          <w:color w:val="000000" w:themeColor="text1"/>
        </w:rPr>
        <w:t>:</w:t>
      </w:r>
    </w:p>
    <w:p w14:paraId="5386AA3B" w14:textId="6DF30A99"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situa</w:t>
      </w:r>
      <w:r w:rsidR="00AA1DEA">
        <w:rPr>
          <w:rFonts w:eastAsia="Times New Roman"/>
          <w:bCs/>
          <w:color w:val="000000" w:themeColor="text1"/>
        </w:rPr>
        <w:t>ț</w:t>
      </w:r>
      <w:r w:rsidRPr="00506CC9">
        <w:rPr>
          <w:rFonts w:eastAsia="Times New Roman"/>
          <w:bCs/>
          <w:color w:val="000000" w:themeColor="text1"/>
        </w:rPr>
        <w:t>ia</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w:t>
      </w:r>
      <w:r w:rsidR="00AA1DEA">
        <w:rPr>
          <w:rFonts w:eastAsia="Times New Roman"/>
          <w:bCs/>
          <w:color w:val="000000" w:themeColor="text1"/>
        </w:rPr>
        <w:t>ț</w:t>
      </w:r>
      <w:r w:rsidRPr="00506CC9">
        <w:rPr>
          <w:rFonts w:eastAsia="Times New Roman"/>
          <w:bCs/>
          <w:color w:val="000000" w:themeColor="text1"/>
        </w:rPr>
        <w:t>ii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î</w:t>
      </w:r>
      <w:r w:rsidRPr="00506CC9">
        <w:rPr>
          <w:rFonts w:eastAsia="Times New Roman"/>
          <w:bCs/>
          <w:color w:val="000000" w:themeColor="text1"/>
        </w:rPr>
        <w:t>ncetarea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livr</w:t>
      </w:r>
      <w:r w:rsidR="00AA1DEA">
        <w:rPr>
          <w:rFonts w:eastAsia="Times New Roman"/>
          <w:bCs/>
          <w:color w:val="000000" w:themeColor="text1"/>
        </w:rPr>
        <w:t>ă</w:t>
      </w:r>
      <w:r w:rsidRPr="00506CC9">
        <w:rPr>
          <w:rFonts w:eastAsia="Times New Roman"/>
          <w:bCs/>
          <w:color w:val="000000" w:themeColor="text1"/>
        </w:rPr>
        <w:t>rii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apei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î</w:t>
      </w:r>
      <w:r w:rsidRPr="00506CC9">
        <w:rPr>
          <w:rFonts w:eastAsia="Times New Roman"/>
          <w:bCs/>
          <w:color w:val="000000" w:themeColor="text1"/>
        </w:rPr>
        <w:t>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alimentarea</w:t>
      </w:r>
      <w:proofErr w:type="spellEnd"/>
      <w:r w:rsidRPr="00506CC9">
        <w:rPr>
          <w:rFonts w:eastAsia="Times New Roman"/>
          <w:bCs/>
          <w:color w:val="000000" w:themeColor="text1"/>
        </w:rPr>
        <w:t xml:space="preserve"> cu </w:t>
      </w:r>
      <w:proofErr w:type="spellStart"/>
      <w:r w:rsidRPr="00506CC9">
        <w:rPr>
          <w:rFonts w:eastAsia="Times New Roman"/>
          <w:bCs/>
          <w:color w:val="000000" w:themeColor="text1"/>
        </w:rPr>
        <w:t>ap</w:t>
      </w:r>
      <w:r w:rsidR="00AA1DEA">
        <w:rPr>
          <w:rFonts w:eastAsia="Times New Roman"/>
          <w:bCs/>
          <w:color w:val="000000" w:themeColor="text1"/>
        </w:rPr>
        <w:t>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piscicultur</w:t>
      </w:r>
      <w:r w:rsidR="00AA1DEA">
        <w:rPr>
          <w:rFonts w:eastAsia="Times New Roman"/>
          <w:bCs/>
          <w:color w:val="000000" w:themeColor="text1"/>
        </w:rPr>
        <w:t>ă</w:t>
      </w:r>
      <w:proofErr w:type="spellEnd"/>
      <w:r w:rsidRPr="00506CC9">
        <w:rPr>
          <w:rFonts w:eastAsia="Times New Roman"/>
          <w:bCs/>
          <w:color w:val="000000" w:themeColor="text1"/>
        </w:rPr>
        <w:t xml:space="preserve"> la </w:t>
      </w:r>
      <w:proofErr w:type="spellStart"/>
      <w:r w:rsidRPr="00506CC9">
        <w:rPr>
          <w:rFonts w:eastAsia="Times New Roman"/>
          <w:bCs/>
          <w:color w:val="000000" w:themeColor="text1"/>
        </w:rPr>
        <w:t>urm</w:t>
      </w:r>
      <w:r w:rsidR="00AA1DEA">
        <w:rPr>
          <w:rFonts w:eastAsia="Times New Roman"/>
          <w:bCs/>
          <w:color w:val="000000" w:themeColor="text1"/>
        </w:rPr>
        <w:t>ă</w:t>
      </w:r>
      <w:r w:rsidRPr="00506CC9">
        <w:rPr>
          <w:rFonts w:eastAsia="Times New Roman"/>
          <w:bCs/>
          <w:color w:val="000000" w:themeColor="text1"/>
        </w:rPr>
        <w:t>toarele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folosin</w:t>
      </w:r>
      <w:r w:rsidR="00AA1DEA">
        <w:rPr>
          <w:rFonts w:eastAsia="Times New Roman"/>
          <w:bCs/>
          <w:color w:val="000000" w:themeColor="text1"/>
        </w:rPr>
        <w:t>ț</w:t>
      </w:r>
      <w:r w:rsidRPr="00506CC9">
        <w:rPr>
          <w:rFonts w:eastAsia="Times New Roman"/>
          <w:bCs/>
          <w:color w:val="000000" w:themeColor="text1"/>
        </w:rPr>
        <w:t>e</w:t>
      </w:r>
      <w:proofErr w:type="spellEnd"/>
      <w:r w:rsidRPr="00506CC9">
        <w:rPr>
          <w:rFonts w:eastAsia="Times New Roman"/>
          <w:bCs/>
          <w:color w:val="000000" w:themeColor="text1"/>
        </w:rPr>
        <w:t>:</w:t>
      </w:r>
    </w:p>
    <w:p w14:paraId="703D8B52" w14:textId="7777777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S.C. </w:t>
      </w:r>
      <w:proofErr w:type="spellStart"/>
      <w:r w:rsidRPr="00506CC9">
        <w:rPr>
          <w:rFonts w:eastAsia="Times New Roman"/>
          <w:bCs/>
          <w:color w:val="000000" w:themeColor="text1"/>
        </w:rPr>
        <w:t>Noralex</w:t>
      </w:r>
      <w:proofErr w:type="spellEnd"/>
      <w:r w:rsidRPr="00506CC9">
        <w:rPr>
          <w:rFonts w:eastAsia="Times New Roman"/>
          <w:bCs/>
          <w:color w:val="000000" w:themeColor="text1"/>
        </w:rPr>
        <w:t xml:space="preserve"> S.R.L. </w:t>
      </w:r>
      <w:proofErr w:type="spellStart"/>
      <w:r w:rsidRPr="00506CC9">
        <w:rPr>
          <w:rFonts w:eastAsia="Times New Roman"/>
          <w:bCs/>
          <w:color w:val="000000" w:themeColor="text1"/>
        </w:rPr>
        <w:t>Iași</w:t>
      </w:r>
      <w:proofErr w:type="spellEnd"/>
      <w:r w:rsidRPr="00506CC9">
        <w:rPr>
          <w:rFonts w:eastAsia="Times New Roman"/>
          <w:bCs/>
          <w:color w:val="000000" w:themeColor="text1"/>
        </w:rPr>
        <w:t xml:space="preserve">, S.C. </w:t>
      </w:r>
      <w:proofErr w:type="spellStart"/>
      <w:r w:rsidRPr="00506CC9">
        <w:rPr>
          <w:rFonts w:eastAsia="Times New Roman"/>
          <w:bCs/>
          <w:color w:val="000000" w:themeColor="text1"/>
        </w:rPr>
        <w:t>Piscicola</w:t>
      </w:r>
      <w:proofErr w:type="spellEnd"/>
      <w:r w:rsidRPr="00506CC9">
        <w:rPr>
          <w:rFonts w:eastAsia="Times New Roman"/>
          <w:bCs/>
          <w:color w:val="000000" w:themeColor="text1"/>
        </w:rPr>
        <w:t xml:space="preserve"> S.R.L. </w:t>
      </w:r>
      <w:proofErr w:type="spellStart"/>
      <w:r w:rsidRPr="00506CC9">
        <w:rPr>
          <w:rFonts w:eastAsia="Times New Roman"/>
          <w:bCs/>
          <w:color w:val="000000" w:themeColor="text1"/>
        </w:rPr>
        <w:t>Iași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si</w:t>
      </w:r>
      <w:proofErr w:type="spellEnd"/>
      <w:r w:rsidRPr="00506CC9">
        <w:rPr>
          <w:rFonts w:eastAsia="Times New Roman"/>
          <w:bCs/>
          <w:color w:val="000000" w:themeColor="text1"/>
        </w:rPr>
        <w:t xml:space="preserve"> S.C. CC &amp; PES S.R.L. </w:t>
      </w:r>
      <w:proofErr w:type="spellStart"/>
      <w:r w:rsidRPr="00506CC9">
        <w:rPr>
          <w:rFonts w:eastAsia="Times New Roman"/>
          <w:bCs/>
          <w:color w:val="000000" w:themeColor="text1"/>
        </w:rPr>
        <w:t>Iași</w:t>
      </w:r>
      <w:proofErr w:type="spellEnd"/>
      <w:r w:rsidRPr="00506CC9">
        <w:rPr>
          <w:rFonts w:eastAsia="Times New Roman"/>
          <w:bCs/>
          <w:color w:val="000000" w:themeColor="text1"/>
        </w:rPr>
        <w:t xml:space="preserve"> r. </w:t>
      </w:r>
      <w:proofErr w:type="spellStart"/>
      <w:r w:rsidRPr="00506CC9">
        <w:rPr>
          <w:rFonts w:eastAsia="Times New Roman"/>
          <w:bCs/>
          <w:color w:val="000000" w:themeColor="text1"/>
        </w:rPr>
        <w:t>Miletin</w:t>
      </w:r>
      <w:proofErr w:type="spellEnd"/>
      <w:r w:rsidRPr="00506CC9">
        <w:rPr>
          <w:rFonts w:eastAsia="Times New Roman"/>
          <w:bCs/>
          <w:color w:val="000000" w:themeColor="text1"/>
        </w:rPr>
        <w:t xml:space="preserve"> – </w:t>
      </w:r>
      <w:proofErr w:type="spellStart"/>
      <w:r w:rsidRPr="00506CC9">
        <w:rPr>
          <w:rFonts w:eastAsia="Times New Roman"/>
          <w:bCs/>
          <w:color w:val="000000" w:themeColor="text1"/>
        </w:rPr>
        <w:t>acumulare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Hălceni</w:t>
      </w:r>
      <w:proofErr w:type="spellEnd"/>
      <w:r w:rsidRPr="00506CC9">
        <w:rPr>
          <w:rFonts w:eastAsia="Times New Roman"/>
          <w:bCs/>
          <w:color w:val="000000" w:themeColor="text1"/>
        </w:rPr>
        <w:t xml:space="preserve">. </w:t>
      </w:r>
    </w:p>
    <w:p w14:paraId="0416CC98" w14:textId="5DE63A55"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situa</w:t>
      </w:r>
      <w:r w:rsidR="00AA1DEA">
        <w:rPr>
          <w:rFonts w:eastAsia="Times New Roman"/>
          <w:bCs/>
          <w:color w:val="000000" w:themeColor="text1"/>
        </w:rPr>
        <w:t>ț</w:t>
      </w:r>
      <w:r w:rsidRPr="00506CC9">
        <w:rPr>
          <w:rFonts w:eastAsia="Times New Roman"/>
          <w:bCs/>
          <w:color w:val="000000" w:themeColor="text1"/>
        </w:rPr>
        <w:t>ia</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w:t>
      </w:r>
      <w:r w:rsidR="00AA1DEA">
        <w:rPr>
          <w:rFonts w:eastAsia="Times New Roman"/>
          <w:bCs/>
          <w:color w:val="000000" w:themeColor="text1"/>
        </w:rPr>
        <w:t>ț</w:t>
      </w:r>
      <w:r w:rsidRPr="00506CC9">
        <w:rPr>
          <w:rFonts w:eastAsia="Times New Roman"/>
          <w:bCs/>
          <w:color w:val="000000" w:themeColor="text1"/>
        </w:rPr>
        <w:t>ii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î</w:t>
      </w:r>
      <w:r w:rsidRPr="00506CC9">
        <w:rPr>
          <w:rFonts w:eastAsia="Times New Roman"/>
          <w:bCs/>
          <w:color w:val="000000" w:themeColor="text1"/>
        </w:rPr>
        <w:t>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alimentarea</w:t>
      </w:r>
      <w:proofErr w:type="spellEnd"/>
      <w:r w:rsidRPr="00506CC9">
        <w:rPr>
          <w:rFonts w:eastAsia="Times New Roman"/>
          <w:bCs/>
          <w:color w:val="000000" w:themeColor="text1"/>
        </w:rPr>
        <w:t xml:space="preserve"> cu </w:t>
      </w:r>
      <w:proofErr w:type="spellStart"/>
      <w:r w:rsidRPr="00506CC9">
        <w:rPr>
          <w:rFonts w:eastAsia="Times New Roman"/>
          <w:bCs/>
          <w:color w:val="000000" w:themeColor="text1"/>
        </w:rPr>
        <w:t>ap</w:t>
      </w:r>
      <w:r w:rsidR="00AA1DEA">
        <w:rPr>
          <w:rFonts w:eastAsia="Times New Roman"/>
          <w:bCs/>
          <w:color w:val="000000" w:themeColor="text1"/>
        </w:rPr>
        <w:t>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piscicultur</w:t>
      </w:r>
      <w:r w:rsidR="00AA1DEA">
        <w:rPr>
          <w:rFonts w:eastAsia="Times New Roman"/>
          <w:bCs/>
          <w:color w:val="000000" w:themeColor="text1"/>
        </w:rPr>
        <w:t>ă</w:t>
      </w:r>
      <w:proofErr w:type="spellEnd"/>
      <w:r w:rsidRPr="00506CC9">
        <w:rPr>
          <w:rFonts w:eastAsia="Times New Roman"/>
          <w:bCs/>
          <w:color w:val="000000" w:themeColor="text1"/>
        </w:rPr>
        <w:t xml:space="preserve"> la </w:t>
      </w:r>
      <w:proofErr w:type="spellStart"/>
      <w:r w:rsidRPr="00506CC9">
        <w:rPr>
          <w:rFonts w:eastAsia="Times New Roman"/>
          <w:bCs/>
          <w:color w:val="000000" w:themeColor="text1"/>
        </w:rPr>
        <w:t>folosin</w:t>
      </w:r>
      <w:r w:rsidR="00AA1DEA">
        <w:rPr>
          <w:rFonts w:eastAsia="Times New Roman"/>
          <w:bCs/>
          <w:color w:val="000000" w:themeColor="text1"/>
        </w:rPr>
        <w:t>ț</w:t>
      </w:r>
      <w:r w:rsidRPr="00506CC9">
        <w:rPr>
          <w:rFonts w:eastAsia="Times New Roman"/>
          <w:bCs/>
          <w:color w:val="000000" w:themeColor="text1"/>
        </w:rPr>
        <w:t>a</w:t>
      </w:r>
      <w:proofErr w:type="spellEnd"/>
      <w:r w:rsidRPr="00506CC9">
        <w:rPr>
          <w:rFonts w:eastAsia="Times New Roman"/>
          <w:bCs/>
          <w:color w:val="000000" w:themeColor="text1"/>
        </w:rPr>
        <w:t>:</w:t>
      </w:r>
    </w:p>
    <w:p w14:paraId="79B383CF" w14:textId="577B528F"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S.C. </w:t>
      </w:r>
      <w:proofErr w:type="spellStart"/>
      <w:r w:rsidRPr="00506CC9">
        <w:rPr>
          <w:rFonts w:eastAsia="Times New Roman"/>
          <w:bCs/>
          <w:color w:val="000000" w:themeColor="text1"/>
        </w:rPr>
        <w:t>Mihpes</w:t>
      </w:r>
      <w:proofErr w:type="spellEnd"/>
      <w:r w:rsidRPr="00506CC9">
        <w:rPr>
          <w:rFonts w:eastAsia="Times New Roman"/>
          <w:bCs/>
          <w:color w:val="000000" w:themeColor="text1"/>
        </w:rPr>
        <w:t xml:space="preserve"> S.R.L.- complex </w:t>
      </w:r>
      <w:proofErr w:type="spellStart"/>
      <w:r w:rsidRPr="00506CC9">
        <w:rPr>
          <w:rFonts w:eastAsia="Times New Roman"/>
          <w:bCs/>
          <w:color w:val="000000" w:themeColor="text1"/>
        </w:rPr>
        <w:t>piscicol</w:t>
      </w:r>
      <w:proofErr w:type="spellEnd"/>
      <w:r w:rsidRPr="00506CC9">
        <w:rPr>
          <w:rFonts w:eastAsia="Times New Roman"/>
          <w:bCs/>
          <w:color w:val="000000" w:themeColor="text1"/>
        </w:rPr>
        <w:t xml:space="preserve"> S</w:t>
      </w:r>
      <w:r w:rsidRPr="00506CC9">
        <w:rPr>
          <w:rFonts w:eastAsia="Times New Roman" w:cs="Arial"/>
          <w:color w:val="000000" w:themeColor="text1"/>
          <w:lang w:val="ro-RO" w:eastAsia="zh-CN"/>
        </w:rPr>
        <w:t>â</w:t>
      </w:r>
      <w:proofErr w:type="spellStart"/>
      <w:r w:rsidRPr="00506CC9">
        <w:rPr>
          <w:rFonts w:eastAsia="Times New Roman"/>
          <w:bCs/>
          <w:color w:val="000000" w:themeColor="text1"/>
        </w:rPr>
        <w:t>rca</w:t>
      </w:r>
      <w:proofErr w:type="spellEnd"/>
      <w:r w:rsidRPr="00506CC9">
        <w:rPr>
          <w:rFonts w:eastAsia="Times New Roman"/>
          <w:bCs/>
          <w:color w:val="000000" w:themeColor="text1"/>
        </w:rPr>
        <w:t xml:space="preserve"> – </w:t>
      </w:r>
      <w:proofErr w:type="spellStart"/>
      <w:r w:rsidRPr="00506CC9">
        <w:rPr>
          <w:rFonts w:eastAsia="Times New Roman"/>
          <w:bCs/>
          <w:color w:val="000000" w:themeColor="text1"/>
        </w:rPr>
        <w:t>acumulare</w:t>
      </w:r>
      <w:proofErr w:type="spellEnd"/>
      <w:r w:rsidRPr="00506CC9">
        <w:rPr>
          <w:rFonts w:eastAsia="Times New Roman"/>
          <w:bCs/>
          <w:color w:val="000000" w:themeColor="text1"/>
        </w:rPr>
        <w:t xml:space="preserve"> S</w:t>
      </w:r>
      <w:r w:rsidRPr="00506CC9">
        <w:rPr>
          <w:rFonts w:eastAsia="Times New Roman" w:cs="Arial"/>
          <w:color w:val="000000" w:themeColor="text1"/>
          <w:lang w:val="ro-RO" w:eastAsia="zh-CN"/>
        </w:rPr>
        <w:t>â</w:t>
      </w:r>
      <w:proofErr w:type="spellStart"/>
      <w:r w:rsidRPr="00506CC9">
        <w:rPr>
          <w:rFonts w:eastAsia="Times New Roman"/>
          <w:bCs/>
          <w:color w:val="000000" w:themeColor="text1"/>
        </w:rPr>
        <w:t>rca</w:t>
      </w:r>
      <w:proofErr w:type="spellEnd"/>
      <w:r w:rsidRPr="00506CC9">
        <w:rPr>
          <w:rFonts w:eastAsia="Times New Roman"/>
          <w:bCs/>
          <w:color w:val="000000" w:themeColor="text1"/>
        </w:rPr>
        <w:t xml:space="preserve">.    </w:t>
      </w:r>
    </w:p>
    <w:p w14:paraId="76D49CEC" w14:textId="3930824D"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situația</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restricții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în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alimentarea</w:t>
      </w:r>
      <w:proofErr w:type="spellEnd"/>
      <w:r w:rsidRPr="00506CC9">
        <w:rPr>
          <w:rFonts w:eastAsia="Times New Roman"/>
          <w:bCs/>
          <w:color w:val="000000" w:themeColor="text1"/>
        </w:rPr>
        <w:t xml:space="preserve"> cu </w:t>
      </w:r>
      <w:proofErr w:type="spellStart"/>
      <w:r w:rsidRPr="00506CC9">
        <w:rPr>
          <w:rFonts w:eastAsia="Times New Roman"/>
          <w:bCs/>
          <w:color w:val="000000" w:themeColor="text1"/>
        </w:rPr>
        <w:t>apă</w:t>
      </w:r>
      <w:proofErr w:type="spellEnd"/>
      <w:r w:rsidRPr="00506CC9">
        <w:rPr>
          <w:rFonts w:eastAsia="Times New Roman"/>
          <w:bCs/>
          <w:color w:val="000000" w:themeColor="text1"/>
        </w:rPr>
        <w:t xml:space="preserve"> la </w:t>
      </w:r>
      <w:proofErr w:type="spellStart"/>
      <w:r w:rsidRPr="00506CC9">
        <w:rPr>
          <w:rFonts w:eastAsia="Times New Roman"/>
          <w:bCs/>
          <w:color w:val="000000" w:themeColor="text1"/>
        </w:rPr>
        <w:t>folosința</w:t>
      </w:r>
      <w:proofErr w:type="spellEnd"/>
      <w:r w:rsidRPr="00506CC9">
        <w:rPr>
          <w:rFonts w:eastAsia="Times New Roman"/>
          <w:bCs/>
          <w:color w:val="000000" w:themeColor="text1"/>
        </w:rPr>
        <w:t>:</w:t>
      </w:r>
    </w:p>
    <w:p w14:paraId="55950C55" w14:textId="7777777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S.C. APAVITAL </w:t>
      </w:r>
      <w:proofErr w:type="spellStart"/>
      <w:r w:rsidRPr="00506CC9">
        <w:rPr>
          <w:rFonts w:eastAsia="Times New Roman"/>
          <w:bCs/>
          <w:color w:val="000000" w:themeColor="text1"/>
        </w:rPr>
        <w:t>S.A.Iași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prin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reducerea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debitelor</w:t>
      </w:r>
      <w:proofErr w:type="spellEnd"/>
      <w:r w:rsidRPr="00506CC9">
        <w:rPr>
          <w:rFonts w:eastAsia="Times New Roman"/>
          <w:bCs/>
          <w:color w:val="000000" w:themeColor="text1"/>
        </w:rPr>
        <w:t xml:space="preserve"> de la 33.0 l/s la 26.0 l/s la </w:t>
      </w:r>
      <w:proofErr w:type="spellStart"/>
      <w:r w:rsidRPr="00506CC9">
        <w:rPr>
          <w:rFonts w:eastAsia="Times New Roman"/>
          <w:bCs/>
          <w:color w:val="000000" w:themeColor="text1"/>
        </w:rPr>
        <w:t>sursa</w:t>
      </w:r>
      <w:proofErr w:type="spellEnd"/>
      <w:r w:rsidRPr="00506CC9">
        <w:rPr>
          <w:rFonts w:eastAsia="Times New Roman"/>
          <w:bCs/>
          <w:color w:val="000000" w:themeColor="text1"/>
        </w:rPr>
        <w:t xml:space="preserve"> r. </w:t>
      </w:r>
      <w:proofErr w:type="spellStart"/>
      <w:r w:rsidRPr="00506CC9">
        <w:rPr>
          <w:rFonts w:eastAsia="Times New Roman"/>
          <w:bCs/>
          <w:color w:val="000000" w:themeColor="text1"/>
        </w:rPr>
        <w:t>Bahlui</w:t>
      </w:r>
      <w:proofErr w:type="spellEnd"/>
      <w:r w:rsidRPr="00506CC9">
        <w:rPr>
          <w:rFonts w:eastAsia="Times New Roman"/>
          <w:bCs/>
          <w:color w:val="000000" w:themeColor="text1"/>
        </w:rPr>
        <w:t xml:space="preserve"> – </w:t>
      </w:r>
      <w:proofErr w:type="spellStart"/>
      <w:r w:rsidRPr="00506CC9">
        <w:rPr>
          <w:rFonts w:eastAsia="Times New Roman"/>
          <w:bCs/>
          <w:color w:val="000000" w:themeColor="text1"/>
        </w:rPr>
        <w:t>acumulare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Pârcovaci</w:t>
      </w:r>
      <w:proofErr w:type="spellEnd"/>
      <w:r w:rsidRPr="00506CC9">
        <w:rPr>
          <w:rFonts w:eastAsia="Times New Roman"/>
          <w:bCs/>
          <w:color w:val="000000" w:themeColor="text1"/>
        </w:rPr>
        <w:t xml:space="preserve">. </w:t>
      </w:r>
    </w:p>
    <w:p w14:paraId="520709CC" w14:textId="77777777" w:rsidR="0064666F" w:rsidRPr="00506CC9" w:rsidRDefault="0064666F" w:rsidP="00AA1DEA">
      <w:pPr>
        <w:spacing w:after="0" w:line="360" w:lineRule="auto"/>
        <w:ind w:left="1080"/>
        <w:rPr>
          <w:rFonts w:eastAsia="Times New Roman"/>
          <w:bCs/>
          <w:color w:val="000000" w:themeColor="text1"/>
        </w:rPr>
      </w:pPr>
    </w:p>
    <w:p w14:paraId="730FA6AE" w14:textId="4F8B3F6C" w:rsidR="0064666F" w:rsidRPr="00506CC9" w:rsidRDefault="0064666F" w:rsidP="00AA1DEA">
      <w:pPr>
        <w:spacing w:after="0" w:line="360" w:lineRule="auto"/>
        <w:ind w:left="1080"/>
        <w:rPr>
          <w:rFonts w:eastAsia="Times New Roman"/>
          <w:b/>
          <w:color w:val="000000" w:themeColor="text1"/>
        </w:rPr>
      </w:pPr>
      <w:r w:rsidRPr="00506CC9">
        <w:rPr>
          <w:rFonts w:eastAsia="Times New Roman"/>
          <w:b/>
          <w:color w:val="000000" w:themeColor="text1"/>
        </w:rPr>
        <w:t xml:space="preserve">Jud. </w:t>
      </w:r>
      <w:proofErr w:type="spellStart"/>
      <w:r w:rsidRPr="00506CC9">
        <w:rPr>
          <w:rFonts w:eastAsia="Times New Roman"/>
          <w:b/>
          <w:color w:val="000000" w:themeColor="text1"/>
        </w:rPr>
        <w:t>Vaslui</w:t>
      </w:r>
      <w:proofErr w:type="spellEnd"/>
      <w:r w:rsidRPr="00506CC9">
        <w:rPr>
          <w:rFonts w:eastAsia="Times New Roman"/>
          <w:b/>
          <w:color w:val="000000" w:themeColor="text1"/>
        </w:rPr>
        <w:t>:</w:t>
      </w:r>
    </w:p>
    <w:p w14:paraId="3A7A5DAB" w14:textId="6F20094B"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prevederile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Planului</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w:t>
      </w:r>
      <w:r w:rsidR="00AA1DEA">
        <w:rPr>
          <w:rFonts w:eastAsia="Times New Roman"/>
          <w:bCs/>
          <w:color w:val="000000" w:themeColor="text1"/>
        </w:rPr>
        <w:t>ț</w:t>
      </w:r>
      <w:r w:rsidRPr="00506CC9">
        <w:rPr>
          <w:rFonts w:eastAsia="Times New Roman"/>
          <w:bCs/>
          <w:color w:val="000000" w:themeColor="text1"/>
        </w:rPr>
        <w:t>ii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folosire</w:t>
      </w:r>
      <w:proofErr w:type="spellEnd"/>
      <w:r w:rsidRPr="00506CC9">
        <w:rPr>
          <w:rFonts w:eastAsia="Times New Roman"/>
          <w:bCs/>
          <w:color w:val="000000" w:themeColor="text1"/>
        </w:rPr>
        <w:t xml:space="preserve"> a </w:t>
      </w:r>
      <w:proofErr w:type="spellStart"/>
      <w:r w:rsidRPr="00506CC9">
        <w:rPr>
          <w:rFonts w:eastAsia="Times New Roman"/>
          <w:bCs/>
          <w:color w:val="000000" w:themeColor="text1"/>
        </w:rPr>
        <w:t>apei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în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perioade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deficitare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astfel</w:t>
      </w:r>
      <w:proofErr w:type="spellEnd"/>
      <w:r w:rsidRPr="00506CC9">
        <w:rPr>
          <w:rFonts w:eastAsia="Times New Roman"/>
          <w:bCs/>
          <w:color w:val="000000" w:themeColor="text1"/>
        </w:rPr>
        <w:t xml:space="preserve">: </w:t>
      </w:r>
    </w:p>
    <w:p w14:paraId="036837BA" w14:textId="7777777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w:t>
      </w:r>
      <w:proofErr w:type="spellStart"/>
      <w:r w:rsidRPr="00506CC9">
        <w:rPr>
          <w:rFonts w:eastAsia="Times New Roman"/>
          <w:bCs/>
          <w:color w:val="000000" w:themeColor="text1"/>
        </w:rPr>
        <w:t>treapta</w:t>
      </w:r>
      <w:proofErr w:type="spellEnd"/>
      <w:r w:rsidRPr="00506CC9">
        <w:rPr>
          <w:rFonts w:eastAsia="Times New Roman"/>
          <w:bCs/>
          <w:color w:val="000000" w:themeColor="text1"/>
        </w:rPr>
        <w:t xml:space="preserve"> III -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A.N.I.F. </w:t>
      </w:r>
      <w:proofErr w:type="spellStart"/>
      <w:r w:rsidRPr="00506CC9">
        <w:rPr>
          <w:rFonts w:eastAsia="Times New Roman"/>
          <w:bCs/>
          <w:color w:val="000000" w:themeColor="text1"/>
        </w:rPr>
        <w:t>Filiala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Teritoriala</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Îmbunatățiri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Funciare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Vaslui-Amenajare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irigații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Mânjești</w:t>
      </w:r>
      <w:proofErr w:type="spellEnd"/>
      <w:r w:rsidRPr="00506CC9">
        <w:rPr>
          <w:rFonts w:eastAsia="Times New Roman"/>
          <w:bCs/>
          <w:color w:val="000000" w:themeColor="text1"/>
        </w:rPr>
        <w:t xml:space="preserve"> din </w:t>
      </w:r>
      <w:proofErr w:type="spellStart"/>
      <w:r w:rsidRPr="00506CC9">
        <w:rPr>
          <w:rFonts w:eastAsia="Times New Roman"/>
          <w:bCs/>
          <w:color w:val="000000" w:themeColor="text1"/>
        </w:rPr>
        <w:t>sursa</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apă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acumulare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Mânjești</w:t>
      </w:r>
      <w:proofErr w:type="spellEnd"/>
      <w:r w:rsidRPr="00506CC9">
        <w:rPr>
          <w:rFonts w:eastAsia="Times New Roman"/>
          <w:bCs/>
          <w:color w:val="000000" w:themeColor="text1"/>
        </w:rPr>
        <w:t>.</w:t>
      </w:r>
    </w:p>
    <w:p w14:paraId="502E7C70" w14:textId="1E1B8815"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prevederile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Planului</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w:t>
      </w:r>
      <w:r w:rsidR="00AA1DEA">
        <w:rPr>
          <w:rFonts w:eastAsia="Times New Roman"/>
          <w:bCs/>
          <w:color w:val="000000" w:themeColor="text1"/>
        </w:rPr>
        <w:t>ț</w:t>
      </w:r>
      <w:r w:rsidRPr="00506CC9">
        <w:rPr>
          <w:rFonts w:eastAsia="Times New Roman"/>
          <w:bCs/>
          <w:color w:val="000000" w:themeColor="text1"/>
        </w:rPr>
        <w:t>ii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folosire</w:t>
      </w:r>
      <w:proofErr w:type="spellEnd"/>
      <w:r w:rsidRPr="00506CC9">
        <w:rPr>
          <w:rFonts w:eastAsia="Times New Roman"/>
          <w:bCs/>
          <w:color w:val="000000" w:themeColor="text1"/>
        </w:rPr>
        <w:t xml:space="preserve"> a </w:t>
      </w:r>
      <w:proofErr w:type="spellStart"/>
      <w:r w:rsidRPr="00506CC9">
        <w:rPr>
          <w:rFonts w:eastAsia="Times New Roman"/>
          <w:bCs/>
          <w:color w:val="000000" w:themeColor="text1"/>
        </w:rPr>
        <w:t>apei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î</w:t>
      </w:r>
      <w:r w:rsidRPr="00506CC9">
        <w:rPr>
          <w:rFonts w:eastAsia="Times New Roman"/>
          <w:bCs/>
          <w:color w:val="000000" w:themeColor="text1"/>
        </w:rPr>
        <w:t>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perioade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deficitare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astfel</w:t>
      </w:r>
      <w:proofErr w:type="spellEnd"/>
      <w:r w:rsidRPr="00506CC9">
        <w:rPr>
          <w:rFonts w:eastAsia="Times New Roman"/>
          <w:bCs/>
          <w:color w:val="000000" w:themeColor="text1"/>
        </w:rPr>
        <w:t>:</w:t>
      </w:r>
    </w:p>
    <w:p w14:paraId="2268B26D" w14:textId="073E92F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w:t>
      </w:r>
      <w:proofErr w:type="spellStart"/>
      <w:r w:rsidRPr="00506CC9">
        <w:rPr>
          <w:rFonts w:eastAsia="Times New Roman"/>
          <w:bCs/>
          <w:color w:val="000000" w:themeColor="text1"/>
        </w:rPr>
        <w:t>treapta</w:t>
      </w:r>
      <w:proofErr w:type="spellEnd"/>
      <w:r w:rsidRPr="00506CC9">
        <w:rPr>
          <w:rFonts w:eastAsia="Times New Roman"/>
          <w:bCs/>
          <w:color w:val="000000" w:themeColor="text1"/>
        </w:rPr>
        <w:t xml:space="preserve"> III -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S.C. AQUAVAS S.A. VASLUI – </w:t>
      </w:r>
      <w:proofErr w:type="spellStart"/>
      <w:r w:rsidRPr="00506CC9">
        <w:rPr>
          <w:rFonts w:eastAsia="Times New Roman"/>
          <w:bCs/>
          <w:color w:val="000000" w:themeColor="text1"/>
        </w:rPr>
        <w:t>Sucursala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Vaslui</w:t>
      </w:r>
      <w:proofErr w:type="spellEnd"/>
      <w:r w:rsidRPr="00506CC9">
        <w:rPr>
          <w:rFonts w:eastAsia="Times New Roman"/>
          <w:bCs/>
          <w:color w:val="000000" w:themeColor="text1"/>
        </w:rPr>
        <w:t xml:space="preserve"> care se </w:t>
      </w:r>
      <w:proofErr w:type="spellStart"/>
      <w:r w:rsidRPr="00506CC9">
        <w:rPr>
          <w:rFonts w:eastAsia="Times New Roman"/>
          <w:bCs/>
          <w:color w:val="000000" w:themeColor="text1"/>
        </w:rPr>
        <w:t>alimenteaz</w:t>
      </w:r>
      <w:r w:rsidR="00AA1DEA">
        <w:rPr>
          <w:rFonts w:eastAsia="Times New Roman"/>
          <w:bCs/>
          <w:color w:val="000000" w:themeColor="text1"/>
        </w:rPr>
        <w:t>ă</w:t>
      </w:r>
      <w:proofErr w:type="spellEnd"/>
      <w:r w:rsidRPr="00506CC9">
        <w:rPr>
          <w:rFonts w:eastAsia="Times New Roman"/>
          <w:bCs/>
          <w:color w:val="000000" w:themeColor="text1"/>
        </w:rPr>
        <w:t xml:space="preserve"> cu </w:t>
      </w:r>
      <w:proofErr w:type="spellStart"/>
      <w:r w:rsidRPr="00506CC9">
        <w:rPr>
          <w:rFonts w:eastAsia="Times New Roman"/>
          <w:bCs/>
          <w:color w:val="000000" w:themeColor="text1"/>
        </w:rPr>
        <w:t>ap</w:t>
      </w:r>
      <w:r w:rsidR="00AA1DEA">
        <w:rPr>
          <w:rFonts w:eastAsia="Times New Roman"/>
          <w:bCs/>
          <w:color w:val="000000" w:themeColor="text1"/>
        </w:rPr>
        <w:t>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brut</w:t>
      </w:r>
      <w:r w:rsidR="00AA1DEA">
        <w:rPr>
          <w:rFonts w:eastAsia="Times New Roman"/>
          <w:bCs/>
          <w:color w:val="000000" w:themeColor="text1"/>
        </w:rPr>
        <w:t>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popula</w:t>
      </w:r>
      <w:r w:rsidR="00AA1DEA">
        <w:rPr>
          <w:rFonts w:eastAsia="Times New Roman"/>
          <w:bCs/>
          <w:color w:val="000000" w:themeColor="text1"/>
        </w:rPr>
        <w:t>ț</w:t>
      </w:r>
      <w:r w:rsidRPr="00506CC9">
        <w:rPr>
          <w:rFonts w:eastAsia="Times New Roman"/>
          <w:bCs/>
          <w:color w:val="000000" w:themeColor="text1"/>
        </w:rPr>
        <w:t>ie</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industrie</w:t>
      </w:r>
      <w:proofErr w:type="spellEnd"/>
      <w:r w:rsidRPr="00506CC9">
        <w:rPr>
          <w:rFonts w:eastAsia="Times New Roman"/>
          <w:bCs/>
          <w:color w:val="000000" w:themeColor="text1"/>
        </w:rPr>
        <w:t xml:space="preserve"> din </w:t>
      </w:r>
      <w:proofErr w:type="spellStart"/>
      <w:r w:rsidRPr="00506CC9">
        <w:rPr>
          <w:rFonts w:eastAsia="Times New Roman"/>
          <w:bCs/>
          <w:color w:val="000000" w:themeColor="text1"/>
        </w:rPr>
        <w:t>acumularea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Sole</w:t>
      </w:r>
      <w:r w:rsidR="00AA1DEA">
        <w:rPr>
          <w:rFonts w:eastAsia="Times New Roman"/>
          <w:bCs/>
          <w:color w:val="000000" w:themeColor="text1"/>
        </w:rPr>
        <w:t>ș</w:t>
      </w:r>
      <w:r w:rsidRPr="00506CC9">
        <w:rPr>
          <w:rFonts w:eastAsia="Times New Roman"/>
          <w:bCs/>
          <w:color w:val="000000" w:themeColor="text1"/>
        </w:rPr>
        <w:t>ti</w:t>
      </w:r>
      <w:proofErr w:type="spellEnd"/>
      <w:r w:rsidRPr="00506CC9">
        <w:rPr>
          <w:rFonts w:eastAsia="Times New Roman"/>
          <w:bCs/>
          <w:color w:val="000000" w:themeColor="text1"/>
        </w:rPr>
        <w:t>.</w:t>
      </w:r>
    </w:p>
    <w:p w14:paraId="2591BBFE" w14:textId="381F125E"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Se </w:t>
      </w:r>
      <w:proofErr w:type="spellStart"/>
      <w:r w:rsidRPr="00506CC9">
        <w:rPr>
          <w:rFonts w:eastAsia="Times New Roman"/>
          <w:bCs/>
          <w:color w:val="000000" w:themeColor="text1"/>
        </w:rPr>
        <w:t>men</w:t>
      </w:r>
      <w:r w:rsidR="00AA1DEA">
        <w:rPr>
          <w:rFonts w:eastAsia="Times New Roman"/>
          <w:bCs/>
          <w:color w:val="000000" w:themeColor="text1"/>
        </w:rPr>
        <w:t>ț</w:t>
      </w:r>
      <w:r w:rsidRPr="00506CC9">
        <w:rPr>
          <w:rFonts w:eastAsia="Times New Roman"/>
          <w:bCs/>
          <w:color w:val="000000" w:themeColor="text1"/>
        </w:rPr>
        <w:t>in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prevederile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Planului</w:t>
      </w:r>
      <w:proofErr w:type="spellEnd"/>
      <w:r w:rsidRPr="00506CC9">
        <w:rPr>
          <w:rFonts w:eastAsia="Times New Roman"/>
          <w:bCs/>
          <w:color w:val="000000" w:themeColor="text1"/>
        </w:rPr>
        <w:t xml:space="preserve"> de </w:t>
      </w:r>
      <w:proofErr w:type="spellStart"/>
      <w:r w:rsidRPr="00506CC9">
        <w:rPr>
          <w:rFonts w:eastAsia="Times New Roman"/>
          <w:bCs/>
          <w:color w:val="000000" w:themeColor="text1"/>
        </w:rPr>
        <w:t>restric</w:t>
      </w:r>
      <w:r w:rsidR="00AA1DEA">
        <w:rPr>
          <w:rFonts w:eastAsia="Times New Roman"/>
          <w:bCs/>
          <w:color w:val="000000" w:themeColor="text1"/>
        </w:rPr>
        <w:t>ț</w:t>
      </w:r>
      <w:r w:rsidRPr="00506CC9">
        <w:rPr>
          <w:rFonts w:eastAsia="Times New Roman"/>
          <w:bCs/>
          <w:color w:val="000000" w:themeColor="text1"/>
        </w:rPr>
        <w:t>ii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folosire</w:t>
      </w:r>
      <w:proofErr w:type="spellEnd"/>
      <w:r w:rsidRPr="00506CC9">
        <w:rPr>
          <w:rFonts w:eastAsia="Times New Roman"/>
          <w:bCs/>
          <w:color w:val="000000" w:themeColor="text1"/>
        </w:rPr>
        <w:t xml:space="preserve"> a </w:t>
      </w:r>
      <w:proofErr w:type="spellStart"/>
      <w:r w:rsidRPr="00506CC9">
        <w:rPr>
          <w:rFonts w:eastAsia="Times New Roman"/>
          <w:bCs/>
          <w:color w:val="000000" w:themeColor="text1"/>
        </w:rPr>
        <w:t>apei</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î</w:t>
      </w:r>
      <w:r w:rsidRPr="00506CC9">
        <w:rPr>
          <w:rFonts w:eastAsia="Times New Roman"/>
          <w:bCs/>
          <w:color w:val="000000" w:themeColor="text1"/>
        </w:rPr>
        <w:t>n</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perioade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deficitare</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astfel</w:t>
      </w:r>
      <w:proofErr w:type="spellEnd"/>
      <w:r w:rsidRPr="00506CC9">
        <w:rPr>
          <w:rFonts w:eastAsia="Times New Roman"/>
          <w:bCs/>
          <w:color w:val="000000" w:themeColor="text1"/>
        </w:rPr>
        <w:t>:</w:t>
      </w:r>
    </w:p>
    <w:p w14:paraId="7709FA4D" w14:textId="6F9322A7" w:rsidR="0064666F" w:rsidRPr="00506CC9" w:rsidRDefault="0064666F" w:rsidP="00AA1DEA">
      <w:pPr>
        <w:spacing w:after="0" w:line="360" w:lineRule="auto"/>
        <w:ind w:left="1080"/>
        <w:rPr>
          <w:rFonts w:eastAsia="Times New Roman"/>
          <w:bCs/>
          <w:color w:val="000000" w:themeColor="text1"/>
        </w:rPr>
      </w:pPr>
      <w:r w:rsidRPr="00506CC9">
        <w:rPr>
          <w:rFonts w:eastAsia="Times New Roman"/>
          <w:bCs/>
          <w:color w:val="000000" w:themeColor="text1"/>
        </w:rPr>
        <w:t xml:space="preserve">    * </w:t>
      </w:r>
      <w:proofErr w:type="spellStart"/>
      <w:r w:rsidRPr="00506CC9">
        <w:rPr>
          <w:rFonts w:eastAsia="Times New Roman"/>
          <w:bCs/>
          <w:color w:val="000000" w:themeColor="text1"/>
        </w:rPr>
        <w:t>treapta</w:t>
      </w:r>
      <w:proofErr w:type="spellEnd"/>
      <w:r w:rsidRPr="00506CC9">
        <w:rPr>
          <w:rFonts w:eastAsia="Times New Roman"/>
          <w:bCs/>
          <w:color w:val="000000" w:themeColor="text1"/>
        </w:rPr>
        <w:t xml:space="preserve"> III -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S.C. AQUAVAS S.A. VASLUI – </w:t>
      </w:r>
      <w:proofErr w:type="spellStart"/>
      <w:r w:rsidRPr="00506CC9">
        <w:rPr>
          <w:rFonts w:eastAsia="Times New Roman"/>
          <w:bCs/>
          <w:color w:val="000000" w:themeColor="text1"/>
        </w:rPr>
        <w:t>Sucursala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Vaslui</w:t>
      </w:r>
      <w:proofErr w:type="spellEnd"/>
      <w:r w:rsidRPr="00506CC9">
        <w:rPr>
          <w:rFonts w:eastAsia="Times New Roman"/>
          <w:bCs/>
          <w:color w:val="000000" w:themeColor="text1"/>
        </w:rPr>
        <w:t xml:space="preserve"> care se </w:t>
      </w:r>
      <w:proofErr w:type="spellStart"/>
      <w:r w:rsidRPr="00506CC9">
        <w:rPr>
          <w:rFonts w:eastAsia="Times New Roman"/>
          <w:bCs/>
          <w:color w:val="000000" w:themeColor="text1"/>
        </w:rPr>
        <w:t>alimenteaz</w:t>
      </w:r>
      <w:r w:rsidR="00AA1DEA">
        <w:rPr>
          <w:rFonts w:eastAsia="Times New Roman"/>
          <w:bCs/>
          <w:color w:val="000000" w:themeColor="text1"/>
        </w:rPr>
        <w:t>ă</w:t>
      </w:r>
      <w:proofErr w:type="spellEnd"/>
      <w:r w:rsidRPr="00506CC9">
        <w:rPr>
          <w:rFonts w:eastAsia="Times New Roman"/>
          <w:bCs/>
          <w:color w:val="000000" w:themeColor="text1"/>
        </w:rPr>
        <w:t xml:space="preserve"> cu </w:t>
      </w:r>
      <w:proofErr w:type="spellStart"/>
      <w:r w:rsidRPr="00506CC9">
        <w:rPr>
          <w:rFonts w:eastAsia="Times New Roman"/>
          <w:bCs/>
          <w:color w:val="000000" w:themeColor="text1"/>
        </w:rPr>
        <w:t>ap</w:t>
      </w:r>
      <w:r w:rsidR="00AA1DEA">
        <w:rPr>
          <w:rFonts w:eastAsia="Times New Roman"/>
          <w:bCs/>
          <w:color w:val="000000" w:themeColor="text1"/>
        </w:rPr>
        <w:t>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brut</w:t>
      </w:r>
      <w:r w:rsidR="00AA1DEA">
        <w:rPr>
          <w:rFonts w:eastAsia="Times New Roman"/>
          <w:bCs/>
          <w:color w:val="000000" w:themeColor="text1"/>
        </w:rPr>
        <w:t>ă</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pentru</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popula</w:t>
      </w:r>
      <w:r w:rsidR="00AA1DEA">
        <w:rPr>
          <w:rFonts w:eastAsia="Times New Roman"/>
          <w:bCs/>
          <w:color w:val="000000" w:themeColor="text1"/>
        </w:rPr>
        <w:t>ț</w:t>
      </w:r>
      <w:r w:rsidRPr="00506CC9">
        <w:rPr>
          <w:rFonts w:eastAsia="Times New Roman"/>
          <w:bCs/>
          <w:color w:val="000000" w:themeColor="text1"/>
        </w:rPr>
        <w:t>ie</w:t>
      </w:r>
      <w:proofErr w:type="spellEnd"/>
      <w:r w:rsidRPr="00506CC9">
        <w:rPr>
          <w:rFonts w:eastAsia="Times New Roman"/>
          <w:bCs/>
          <w:color w:val="000000" w:themeColor="text1"/>
        </w:rPr>
        <w:t xml:space="preserve"> </w:t>
      </w:r>
      <w:proofErr w:type="spellStart"/>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industrie</w:t>
      </w:r>
      <w:proofErr w:type="spellEnd"/>
      <w:r w:rsidRPr="00506CC9">
        <w:rPr>
          <w:rFonts w:eastAsia="Times New Roman"/>
          <w:bCs/>
          <w:color w:val="000000" w:themeColor="text1"/>
        </w:rPr>
        <w:t xml:space="preserve"> din </w:t>
      </w:r>
      <w:proofErr w:type="spellStart"/>
      <w:r w:rsidRPr="00506CC9">
        <w:rPr>
          <w:rFonts w:eastAsia="Times New Roman"/>
          <w:bCs/>
          <w:color w:val="000000" w:themeColor="text1"/>
        </w:rPr>
        <w:t>acumularea</w:t>
      </w:r>
      <w:proofErr w:type="spellEnd"/>
      <w:r w:rsidRPr="00506CC9">
        <w:rPr>
          <w:rFonts w:eastAsia="Times New Roman"/>
          <w:bCs/>
          <w:color w:val="000000" w:themeColor="text1"/>
        </w:rPr>
        <w:t xml:space="preserve"> </w:t>
      </w:r>
      <w:proofErr w:type="spellStart"/>
      <w:r w:rsidRPr="00506CC9">
        <w:rPr>
          <w:rFonts w:eastAsia="Times New Roman"/>
          <w:bCs/>
          <w:color w:val="000000" w:themeColor="text1"/>
        </w:rPr>
        <w:t>Pu</w:t>
      </w:r>
      <w:r w:rsidR="00AA1DEA">
        <w:rPr>
          <w:rFonts w:eastAsia="Times New Roman"/>
          <w:bCs/>
          <w:color w:val="000000" w:themeColor="text1"/>
        </w:rPr>
        <w:t>ș</w:t>
      </w:r>
      <w:r w:rsidRPr="00506CC9">
        <w:rPr>
          <w:rFonts w:eastAsia="Times New Roman"/>
          <w:bCs/>
          <w:color w:val="000000" w:themeColor="text1"/>
        </w:rPr>
        <w:t>ca</w:t>
      </w:r>
      <w:r w:rsidR="00AA1DEA">
        <w:rPr>
          <w:rFonts w:eastAsia="Times New Roman"/>
          <w:bCs/>
          <w:color w:val="000000" w:themeColor="text1"/>
        </w:rPr>
        <w:t>ș</w:t>
      </w:r>
      <w:r w:rsidRPr="00506CC9">
        <w:rPr>
          <w:rFonts w:eastAsia="Times New Roman"/>
          <w:bCs/>
          <w:color w:val="000000" w:themeColor="text1"/>
        </w:rPr>
        <w:t>i</w:t>
      </w:r>
      <w:proofErr w:type="spellEnd"/>
      <w:r w:rsidRPr="00506CC9">
        <w:rPr>
          <w:rFonts w:eastAsia="Times New Roman"/>
          <w:bCs/>
          <w:color w:val="000000" w:themeColor="text1"/>
        </w:rPr>
        <w:t xml:space="preserve">. </w:t>
      </w:r>
    </w:p>
    <w:p w14:paraId="16497A77" w14:textId="77777777" w:rsidR="00BA24F4" w:rsidRPr="00506CC9" w:rsidRDefault="00BA24F4" w:rsidP="00AA1DEA">
      <w:pPr>
        <w:spacing w:after="0" w:line="360" w:lineRule="auto"/>
        <w:ind w:left="1080"/>
        <w:rPr>
          <w:rFonts w:eastAsia="Times New Roman"/>
          <w:b/>
          <w:color w:val="000000" w:themeColor="text1"/>
          <w:lang w:val="fr-FR"/>
        </w:rPr>
      </w:pPr>
    </w:p>
    <w:p w14:paraId="1BEBD8FC" w14:textId="77777777" w:rsidR="00BA24F4" w:rsidRPr="00506CC9" w:rsidRDefault="00BA24F4" w:rsidP="00AA1DEA">
      <w:pPr>
        <w:spacing w:after="0" w:line="360" w:lineRule="auto"/>
        <w:ind w:left="1080"/>
        <w:rPr>
          <w:rFonts w:eastAsia="Times New Roman"/>
          <w:b/>
          <w:bCs/>
          <w:color w:val="000000" w:themeColor="text1"/>
          <w:lang w:val="en-GB"/>
        </w:rPr>
      </w:pPr>
      <w:r w:rsidRPr="00506CC9">
        <w:rPr>
          <w:rFonts w:eastAsia="Times New Roman"/>
          <w:b/>
          <w:color w:val="000000" w:themeColor="text1"/>
        </w:rPr>
        <w:t xml:space="preserve">A.B.A. </w:t>
      </w:r>
      <w:proofErr w:type="spellStart"/>
      <w:r w:rsidRPr="00506CC9">
        <w:rPr>
          <w:rFonts w:eastAsia="Times New Roman"/>
          <w:b/>
          <w:color w:val="000000" w:themeColor="text1"/>
        </w:rPr>
        <w:t>Argeş-Vedea</w:t>
      </w:r>
      <w:proofErr w:type="spellEnd"/>
      <w:r w:rsidRPr="00506CC9">
        <w:rPr>
          <w:rFonts w:eastAsia="Times New Roman"/>
          <w:b/>
          <w:color w:val="000000" w:themeColor="text1"/>
        </w:rPr>
        <w:t xml:space="preserve">: </w:t>
      </w:r>
      <w:proofErr w:type="spellStart"/>
      <w:r w:rsidRPr="00506CC9">
        <w:rPr>
          <w:rFonts w:eastAsia="Times New Roman"/>
          <w:b/>
          <w:bCs/>
          <w:color w:val="000000" w:themeColor="text1"/>
          <w:lang w:val="en-GB"/>
        </w:rPr>
        <w:t>Judeţul</w:t>
      </w:r>
      <w:proofErr w:type="spellEnd"/>
      <w:r w:rsidRPr="00506CC9">
        <w:rPr>
          <w:rFonts w:eastAsia="Times New Roman"/>
          <w:b/>
          <w:bCs/>
          <w:color w:val="000000" w:themeColor="text1"/>
          <w:lang w:val="en-GB"/>
        </w:rPr>
        <w:t xml:space="preserve"> </w:t>
      </w:r>
      <w:proofErr w:type="spellStart"/>
      <w:r w:rsidRPr="00506CC9">
        <w:rPr>
          <w:rFonts w:eastAsia="Times New Roman"/>
          <w:b/>
          <w:bCs/>
          <w:color w:val="000000" w:themeColor="text1"/>
          <w:lang w:val="en-GB"/>
        </w:rPr>
        <w:t>Braşov</w:t>
      </w:r>
      <w:proofErr w:type="spellEnd"/>
      <w:r w:rsidRPr="00506CC9">
        <w:rPr>
          <w:rFonts w:eastAsia="Times New Roman"/>
          <w:b/>
          <w:bCs/>
          <w:color w:val="000000" w:themeColor="text1"/>
          <w:lang w:val="en-GB"/>
        </w:rPr>
        <w:t>:</w:t>
      </w:r>
    </w:p>
    <w:p w14:paraId="41F00667" w14:textId="77777777" w:rsidR="00BA24F4" w:rsidRPr="00506CC9" w:rsidRDefault="00BA24F4" w:rsidP="00AA1DEA">
      <w:pPr>
        <w:spacing w:after="0" w:line="360" w:lineRule="auto"/>
        <w:ind w:left="1080"/>
        <w:rPr>
          <w:rFonts w:eastAsia="Times New Roman"/>
          <w:bCs/>
          <w:color w:val="000000" w:themeColor="text1"/>
          <w:lang w:val="en-GB"/>
        </w:rPr>
      </w:pPr>
      <w:r w:rsidRPr="00506CC9">
        <w:rPr>
          <w:rFonts w:eastAsia="Times New Roman"/>
          <w:b/>
          <w:bCs/>
          <w:color w:val="000000" w:themeColor="text1"/>
          <w:lang w:val="en-GB"/>
        </w:rPr>
        <w:lastRenderedPageBreak/>
        <w:t xml:space="preserve">S.G.A. </w:t>
      </w:r>
      <w:proofErr w:type="spellStart"/>
      <w:r w:rsidRPr="00506CC9">
        <w:rPr>
          <w:rFonts w:eastAsia="Times New Roman"/>
          <w:b/>
          <w:bCs/>
          <w:color w:val="000000" w:themeColor="text1"/>
          <w:lang w:val="en-GB"/>
        </w:rPr>
        <w:t>Braşov</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informează</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că</w:t>
      </w:r>
      <w:proofErr w:type="spellEnd"/>
      <w:r w:rsidRPr="00506CC9">
        <w:rPr>
          <w:rFonts w:eastAsia="Times New Roman"/>
          <w:bCs/>
          <w:color w:val="000000" w:themeColor="text1"/>
          <w:lang w:val="en-GB"/>
        </w:rPr>
        <w:t xml:space="preserve"> la </w:t>
      </w:r>
      <w:proofErr w:type="spellStart"/>
      <w:r w:rsidRPr="00506CC9">
        <w:rPr>
          <w:rFonts w:eastAsia="Times New Roman"/>
          <w:bCs/>
          <w:color w:val="000000" w:themeColor="text1"/>
          <w:lang w:val="en-GB"/>
        </w:rPr>
        <w:t>Compania</w:t>
      </w:r>
      <w:proofErr w:type="spellEnd"/>
      <w:r w:rsidRPr="00506CC9">
        <w:rPr>
          <w:rFonts w:eastAsia="Times New Roman"/>
          <w:bCs/>
          <w:color w:val="000000" w:themeColor="text1"/>
          <w:lang w:val="en-GB"/>
        </w:rPr>
        <w:t xml:space="preserve"> APA </w:t>
      </w:r>
      <w:proofErr w:type="spellStart"/>
      <w:r w:rsidRPr="00506CC9">
        <w:rPr>
          <w:rFonts w:eastAsia="Times New Roman"/>
          <w:bCs/>
          <w:color w:val="000000" w:themeColor="text1"/>
          <w:lang w:val="en-GB"/>
        </w:rPr>
        <w:t>Braşov</w:t>
      </w:r>
      <w:proofErr w:type="spellEnd"/>
      <w:r w:rsidRPr="00506CC9">
        <w:rPr>
          <w:rFonts w:eastAsia="Times New Roman"/>
          <w:bCs/>
          <w:color w:val="000000" w:themeColor="text1"/>
          <w:lang w:val="en-GB"/>
        </w:rPr>
        <w:t xml:space="preserve"> S.A. s-a </w:t>
      </w:r>
      <w:proofErr w:type="spellStart"/>
      <w:r w:rsidRPr="00506CC9">
        <w:rPr>
          <w:rFonts w:eastAsia="Times New Roman"/>
          <w:bCs/>
          <w:color w:val="000000" w:themeColor="text1"/>
          <w:lang w:val="en-GB"/>
        </w:rPr>
        <w:t>anunţat</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începerea</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diminuării</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preluării</w:t>
      </w:r>
      <w:proofErr w:type="spellEnd"/>
      <w:r w:rsidRPr="00506CC9">
        <w:rPr>
          <w:rFonts w:eastAsia="Times New Roman"/>
          <w:bCs/>
          <w:color w:val="000000" w:themeColor="text1"/>
          <w:lang w:val="en-GB"/>
        </w:rPr>
        <w:t xml:space="preserve"> de </w:t>
      </w:r>
      <w:proofErr w:type="spellStart"/>
      <w:r w:rsidRPr="00506CC9">
        <w:rPr>
          <w:rFonts w:eastAsia="Times New Roman"/>
          <w:bCs/>
          <w:color w:val="000000" w:themeColor="text1"/>
          <w:lang w:val="en-GB"/>
        </w:rPr>
        <w:t>apă</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brută</w:t>
      </w:r>
      <w:proofErr w:type="spellEnd"/>
      <w:r w:rsidRPr="00506CC9">
        <w:rPr>
          <w:rFonts w:eastAsia="Times New Roman"/>
          <w:bCs/>
          <w:color w:val="000000" w:themeColor="text1"/>
          <w:lang w:val="en-GB"/>
        </w:rPr>
        <w:t xml:space="preserve"> din </w:t>
      </w:r>
      <w:proofErr w:type="spellStart"/>
      <w:r w:rsidRPr="00506CC9">
        <w:rPr>
          <w:rFonts w:eastAsia="Times New Roman"/>
          <w:bCs/>
          <w:color w:val="000000" w:themeColor="text1"/>
          <w:lang w:val="en-GB"/>
        </w:rPr>
        <w:t>Acumularea</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Săcele</w:t>
      </w:r>
      <w:proofErr w:type="spellEnd"/>
      <w:r w:rsidRPr="00506CC9">
        <w:rPr>
          <w:rFonts w:eastAsia="Times New Roman"/>
          <w:bCs/>
          <w:color w:val="000000" w:themeColor="text1"/>
          <w:lang w:val="en-GB"/>
        </w:rPr>
        <w:t xml:space="preserve"> – </w:t>
      </w:r>
      <w:proofErr w:type="spellStart"/>
      <w:r w:rsidRPr="00506CC9">
        <w:rPr>
          <w:rFonts w:eastAsia="Times New Roman"/>
          <w:bCs/>
          <w:color w:val="000000" w:themeColor="text1"/>
          <w:lang w:val="en-GB"/>
        </w:rPr>
        <w:t>pr.Târlung</w:t>
      </w:r>
      <w:proofErr w:type="spellEnd"/>
      <w:r w:rsidRPr="00506CC9">
        <w:rPr>
          <w:rFonts w:eastAsia="Times New Roman"/>
          <w:bCs/>
          <w:color w:val="000000" w:themeColor="text1"/>
          <w:lang w:val="en-GB"/>
        </w:rPr>
        <w:t xml:space="preserve"> cu 450 l/s </w:t>
      </w:r>
      <w:proofErr w:type="spellStart"/>
      <w:r w:rsidRPr="00506CC9">
        <w:rPr>
          <w:rFonts w:eastAsia="Times New Roman"/>
          <w:bCs/>
          <w:color w:val="000000" w:themeColor="text1"/>
          <w:lang w:val="en-GB"/>
        </w:rPr>
        <w:t>şi</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începerea</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compensării</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necesarului</w:t>
      </w:r>
      <w:proofErr w:type="spellEnd"/>
      <w:r w:rsidRPr="00506CC9">
        <w:rPr>
          <w:rFonts w:eastAsia="Times New Roman"/>
          <w:bCs/>
          <w:color w:val="000000" w:themeColor="text1"/>
          <w:lang w:val="en-GB"/>
        </w:rPr>
        <w:t xml:space="preserve"> de </w:t>
      </w:r>
      <w:proofErr w:type="spellStart"/>
      <w:r w:rsidRPr="00506CC9">
        <w:rPr>
          <w:rFonts w:eastAsia="Times New Roman"/>
          <w:bCs/>
          <w:color w:val="000000" w:themeColor="text1"/>
          <w:lang w:val="en-GB"/>
        </w:rPr>
        <w:t>apă</w:t>
      </w:r>
      <w:proofErr w:type="spellEnd"/>
      <w:r w:rsidRPr="00506CC9">
        <w:rPr>
          <w:rFonts w:eastAsia="Times New Roman"/>
          <w:bCs/>
          <w:color w:val="000000" w:themeColor="text1"/>
          <w:lang w:val="en-GB"/>
        </w:rPr>
        <w:t xml:space="preserve"> din </w:t>
      </w:r>
      <w:proofErr w:type="spellStart"/>
      <w:r w:rsidRPr="00506CC9">
        <w:rPr>
          <w:rFonts w:eastAsia="Times New Roman"/>
          <w:bCs/>
          <w:color w:val="000000" w:themeColor="text1"/>
          <w:lang w:val="en-GB"/>
        </w:rPr>
        <w:t>sursa</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subterană</w:t>
      </w:r>
      <w:proofErr w:type="spellEnd"/>
      <w:r w:rsidRPr="00506CC9">
        <w:rPr>
          <w:rFonts w:eastAsia="Times New Roman"/>
          <w:bCs/>
          <w:color w:val="000000" w:themeColor="text1"/>
          <w:lang w:val="en-GB"/>
        </w:rPr>
        <w:t xml:space="preserve"> de </w:t>
      </w:r>
      <w:proofErr w:type="spellStart"/>
      <w:r w:rsidRPr="00506CC9">
        <w:rPr>
          <w:rFonts w:eastAsia="Times New Roman"/>
          <w:bCs/>
          <w:color w:val="000000" w:themeColor="text1"/>
          <w:lang w:val="en-GB"/>
        </w:rPr>
        <w:t>rezervă</w:t>
      </w:r>
      <w:proofErr w:type="spellEnd"/>
      <w:r w:rsidRPr="00506CC9">
        <w:rPr>
          <w:rFonts w:eastAsia="Times New Roman"/>
          <w:bCs/>
          <w:color w:val="000000" w:themeColor="text1"/>
          <w:lang w:val="en-GB"/>
        </w:rPr>
        <w:t xml:space="preserve"> - Front </w:t>
      </w:r>
      <w:proofErr w:type="spellStart"/>
      <w:r w:rsidRPr="00506CC9">
        <w:rPr>
          <w:rFonts w:eastAsia="Times New Roman"/>
          <w:bCs/>
          <w:color w:val="000000" w:themeColor="text1"/>
          <w:lang w:val="en-GB"/>
        </w:rPr>
        <w:t>captare</w:t>
      </w:r>
      <w:proofErr w:type="spellEnd"/>
      <w:r w:rsidRPr="00506CC9">
        <w:rPr>
          <w:rFonts w:eastAsia="Times New Roman"/>
          <w:bCs/>
          <w:color w:val="000000" w:themeColor="text1"/>
          <w:lang w:val="en-GB"/>
        </w:rPr>
        <w:t xml:space="preserve"> A.N.I.F. – zona Harman </w:t>
      </w:r>
      <w:proofErr w:type="spellStart"/>
      <w:r w:rsidRPr="00506CC9">
        <w:rPr>
          <w:rFonts w:eastAsia="Times New Roman"/>
          <w:bCs/>
          <w:color w:val="000000" w:themeColor="text1"/>
          <w:lang w:val="en-GB"/>
        </w:rPr>
        <w:t>Prejmer</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aplicare</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prevederi</w:t>
      </w:r>
      <w:proofErr w:type="spellEnd"/>
      <w:r w:rsidRPr="00506CC9">
        <w:rPr>
          <w:rFonts w:eastAsia="Times New Roman"/>
          <w:bCs/>
          <w:color w:val="000000" w:themeColor="text1"/>
          <w:lang w:val="en-GB"/>
        </w:rPr>
        <w:t xml:space="preserve"> “Plan de </w:t>
      </w:r>
      <w:proofErr w:type="spellStart"/>
      <w:r w:rsidRPr="00506CC9">
        <w:rPr>
          <w:rFonts w:eastAsia="Times New Roman"/>
          <w:bCs/>
          <w:color w:val="000000" w:themeColor="text1"/>
          <w:lang w:val="en-GB"/>
        </w:rPr>
        <w:t>restricţii</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şi</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folosire</w:t>
      </w:r>
      <w:proofErr w:type="spellEnd"/>
      <w:r w:rsidRPr="00506CC9">
        <w:rPr>
          <w:rFonts w:eastAsia="Times New Roman"/>
          <w:bCs/>
          <w:color w:val="000000" w:themeColor="text1"/>
          <w:lang w:val="en-GB"/>
        </w:rPr>
        <w:t xml:space="preserve"> a </w:t>
      </w:r>
      <w:proofErr w:type="spellStart"/>
      <w:r w:rsidRPr="00506CC9">
        <w:rPr>
          <w:rFonts w:eastAsia="Times New Roman"/>
          <w:bCs/>
          <w:color w:val="000000" w:themeColor="text1"/>
          <w:lang w:val="en-GB"/>
        </w:rPr>
        <w:t>apei</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în</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perioadele</w:t>
      </w:r>
      <w:proofErr w:type="spellEnd"/>
      <w:r w:rsidRPr="00506CC9">
        <w:rPr>
          <w:rFonts w:eastAsia="Times New Roman"/>
          <w:bCs/>
          <w:color w:val="000000" w:themeColor="text1"/>
          <w:lang w:val="en-GB"/>
        </w:rPr>
        <w:t xml:space="preserve"> </w:t>
      </w:r>
      <w:proofErr w:type="spellStart"/>
      <w:r w:rsidRPr="00506CC9">
        <w:rPr>
          <w:rFonts w:eastAsia="Times New Roman"/>
          <w:bCs/>
          <w:color w:val="000000" w:themeColor="text1"/>
          <w:lang w:val="en-GB"/>
        </w:rPr>
        <w:t>deficitare</w:t>
      </w:r>
      <w:proofErr w:type="spellEnd"/>
      <w:r w:rsidRPr="00506CC9">
        <w:rPr>
          <w:rFonts w:eastAsia="Times New Roman"/>
          <w:bCs/>
          <w:color w:val="000000" w:themeColor="text1"/>
          <w:lang w:val="en-GB"/>
        </w:rPr>
        <w:t xml:space="preserve">”), conform </w:t>
      </w:r>
      <w:proofErr w:type="spellStart"/>
      <w:r w:rsidRPr="00506CC9">
        <w:rPr>
          <w:rFonts w:eastAsia="Times New Roman"/>
          <w:bCs/>
          <w:color w:val="000000" w:themeColor="text1"/>
          <w:lang w:val="en-GB"/>
        </w:rPr>
        <w:t>adresei</w:t>
      </w:r>
      <w:proofErr w:type="spellEnd"/>
      <w:r w:rsidRPr="00506CC9">
        <w:rPr>
          <w:rFonts w:eastAsia="Times New Roman"/>
          <w:bCs/>
          <w:color w:val="000000" w:themeColor="text1"/>
          <w:lang w:val="en-GB"/>
        </w:rPr>
        <w:t xml:space="preserve"> nr. 63056 din 21.12.2023 </w:t>
      </w:r>
      <w:proofErr w:type="spellStart"/>
      <w:r w:rsidRPr="00506CC9">
        <w:rPr>
          <w:rFonts w:eastAsia="Times New Roman"/>
          <w:bCs/>
          <w:color w:val="000000" w:themeColor="text1"/>
          <w:lang w:val="en-GB"/>
        </w:rPr>
        <w:t>înregistrată</w:t>
      </w:r>
      <w:proofErr w:type="spellEnd"/>
      <w:r w:rsidRPr="00506CC9">
        <w:rPr>
          <w:rFonts w:eastAsia="Times New Roman"/>
          <w:bCs/>
          <w:color w:val="000000" w:themeColor="text1"/>
          <w:lang w:val="en-GB"/>
        </w:rPr>
        <w:t xml:space="preserve"> la S.G.A. Brasov sub nr. 11485 din 21.12.2023.</w:t>
      </w:r>
    </w:p>
    <w:p w14:paraId="43E61684" w14:textId="77777777" w:rsidR="002F010F" w:rsidRPr="00506CC9" w:rsidRDefault="002F010F" w:rsidP="00AA1DEA">
      <w:pPr>
        <w:spacing w:after="0" w:line="360" w:lineRule="auto"/>
        <w:ind w:left="0"/>
        <w:rPr>
          <w:rFonts w:eastAsia="Times New Roman"/>
          <w:bCs/>
          <w:color w:val="000000" w:themeColor="text1"/>
          <w:lang w:val="en-GB"/>
        </w:rPr>
      </w:pPr>
    </w:p>
    <w:p w14:paraId="17F9B479" w14:textId="77777777" w:rsidR="00BA24F4" w:rsidRPr="00506CC9" w:rsidRDefault="00BA24F4" w:rsidP="00AA1DEA">
      <w:pPr>
        <w:spacing w:after="0" w:line="360" w:lineRule="auto"/>
        <w:ind w:left="1080"/>
        <w:rPr>
          <w:rFonts w:eastAsia="Times New Roman"/>
          <w:b/>
          <w:bCs/>
          <w:color w:val="000000" w:themeColor="text1"/>
          <w:lang w:val="fr-FR"/>
        </w:rPr>
      </w:pPr>
      <w:r w:rsidRPr="00506CC9">
        <w:rPr>
          <w:rFonts w:eastAsia="Times New Roman"/>
          <w:b/>
          <w:bCs/>
          <w:color w:val="000000" w:themeColor="text1"/>
          <w:lang w:val="fr-FR"/>
        </w:rPr>
        <w:t xml:space="preserve">A.B.A. Olt: </w:t>
      </w:r>
      <w:proofErr w:type="spellStart"/>
      <w:r w:rsidRPr="00506CC9">
        <w:rPr>
          <w:rFonts w:eastAsia="Times New Roman"/>
          <w:b/>
          <w:bCs/>
          <w:color w:val="000000" w:themeColor="text1"/>
          <w:lang w:val="fr-FR"/>
        </w:rPr>
        <w:t>Jud</w:t>
      </w:r>
      <w:proofErr w:type="spellEnd"/>
      <w:r w:rsidRPr="00506CC9">
        <w:rPr>
          <w:rFonts w:eastAsia="Times New Roman"/>
          <w:b/>
          <w:bCs/>
          <w:color w:val="000000" w:themeColor="text1"/>
          <w:lang w:val="fr-FR"/>
        </w:rPr>
        <w:t>. Braşov:</w:t>
      </w:r>
    </w:p>
    <w:p w14:paraId="618D55FB" w14:textId="1377D8B9"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Se </w:t>
      </w:r>
      <w:proofErr w:type="spellStart"/>
      <w:r w:rsidRPr="00506CC9">
        <w:rPr>
          <w:rFonts w:eastAsia="Times New Roman"/>
          <w:bCs/>
          <w:color w:val="000000" w:themeColor="text1"/>
          <w:lang w:val="fr-FR"/>
        </w:rPr>
        <w:t>aplica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Planul</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restric</w:t>
      </w:r>
      <w:r w:rsidR="00AA1DEA">
        <w:rPr>
          <w:rFonts w:eastAsia="Times New Roman"/>
          <w:bCs/>
          <w:color w:val="000000" w:themeColor="text1"/>
          <w:lang w:val="fr-FR"/>
        </w:rPr>
        <w:t>ț</w:t>
      </w:r>
      <w:r w:rsidRPr="00506CC9">
        <w:rPr>
          <w:rFonts w:eastAsia="Times New Roman"/>
          <w:bCs/>
          <w:color w:val="000000" w:themeColor="text1"/>
          <w:lang w:val="fr-FR"/>
        </w:rPr>
        <w:t>ii</w:t>
      </w:r>
      <w:proofErr w:type="spellEnd"/>
      <w:r w:rsidRPr="00506CC9">
        <w:rPr>
          <w:rFonts w:eastAsia="Times New Roman"/>
          <w:bCs/>
          <w:color w:val="000000" w:themeColor="text1"/>
          <w:lang w:val="fr-FR"/>
        </w:rPr>
        <w:t xml:space="preserve"> </w:t>
      </w:r>
      <w:proofErr w:type="spellStart"/>
      <w:r w:rsidR="00AA1DEA">
        <w:rPr>
          <w:rFonts w:eastAsia="Times New Roman"/>
          <w:bCs/>
          <w:color w:val="000000" w:themeColor="text1"/>
          <w:lang w:val="fr-FR"/>
        </w:rPr>
        <w:t>ș</w:t>
      </w:r>
      <w:r w:rsidRPr="00506CC9">
        <w:rPr>
          <w:rFonts w:eastAsia="Times New Roman"/>
          <w:bCs/>
          <w:color w:val="000000" w:themeColor="text1"/>
          <w:lang w:val="fr-FR"/>
        </w:rPr>
        <w:t>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folosirea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apei</w:t>
      </w:r>
      <w:proofErr w:type="spellEnd"/>
      <w:r w:rsidRPr="00506CC9">
        <w:rPr>
          <w:rFonts w:eastAsia="Times New Roman"/>
          <w:bCs/>
          <w:color w:val="000000" w:themeColor="text1"/>
          <w:lang w:val="fr-FR"/>
        </w:rPr>
        <w:t xml:space="preserve"> </w:t>
      </w:r>
      <w:proofErr w:type="spellStart"/>
      <w:r w:rsidR="00AA1DEA">
        <w:rPr>
          <w:rFonts w:eastAsia="Times New Roman"/>
          <w:bCs/>
          <w:color w:val="000000" w:themeColor="text1"/>
          <w:lang w:val="fr-FR"/>
        </w:rPr>
        <w:t>î</w:t>
      </w:r>
      <w:r w:rsidRPr="00506CC9">
        <w:rPr>
          <w:rFonts w:eastAsia="Times New Roman"/>
          <w:bCs/>
          <w:color w:val="000000" w:themeColor="text1"/>
          <w:lang w:val="fr-FR"/>
        </w:rPr>
        <w:t>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perioade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deficitare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Compania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Apa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sector</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Rupea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pr</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Valea</w:t>
      </w:r>
      <w:proofErr w:type="spellEnd"/>
      <w:r w:rsidRPr="00506CC9">
        <w:rPr>
          <w:rFonts w:eastAsia="Times New Roman"/>
          <w:bCs/>
          <w:color w:val="000000" w:themeColor="text1"/>
          <w:lang w:val="fr-FR"/>
        </w:rPr>
        <w:t xml:space="preserve"> Mare), SC </w:t>
      </w:r>
      <w:proofErr w:type="spellStart"/>
      <w:r w:rsidRPr="00506CC9">
        <w:rPr>
          <w:rFonts w:eastAsia="Times New Roman"/>
          <w:bCs/>
          <w:color w:val="000000" w:themeColor="text1"/>
          <w:lang w:val="fr-FR"/>
        </w:rPr>
        <w:t>Lehoczky</w:t>
      </w:r>
      <w:proofErr w:type="spellEnd"/>
      <w:r w:rsidRPr="00506CC9">
        <w:rPr>
          <w:rFonts w:eastAsia="Times New Roman"/>
          <w:bCs/>
          <w:color w:val="000000" w:themeColor="text1"/>
          <w:lang w:val="fr-FR"/>
        </w:rPr>
        <w:t xml:space="preserve"> SRL </w:t>
      </w:r>
      <w:proofErr w:type="spellStart"/>
      <w:r w:rsidR="00AA1DEA">
        <w:rPr>
          <w:rFonts w:eastAsia="Times New Roman"/>
          <w:bCs/>
          <w:color w:val="000000" w:themeColor="text1"/>
          <w:lang w:val="fr-FR"/>
        </w:rPr>
        <w:t>ș</w:t>
      </w:r>
      <w:r w:rsidRPr="00506CC9">
        <w:rPr>
          <w:rFonts w:eastAsia="Times New Roman"/>
          <w:bCs/>
          <w:color w:val="000000" w:themeColor="text1"/>
          <w:lang w:val="fr-FR"/>
        </w:rPr>
        <w:t>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Călăreţul</w:t>
      </w:r>
      <w:proofErr w:type="spellEnd"/>
      <w:r w:rsidRPr="00506CC9">
        <w:rPr>
          <w:rFonts w:eastAsia="Times New Roman"/>
          <w:bCs/>
          <w:color w:val="000000" w:themeColor="text1"/>
          <w:lang w:val="fr-FR"/>
        </w:rPr>
        <w:t xml:space="preserve"> SRL (</w:t>
      </w:r>
      <w:proofErr w:type="spellStart"/>
      <w:r w:rsidRPr="00506CC9">
        <w:rPr>
          <w:rFonts w:eastAsia="Times New Roman"/>
          <w:bCs/>
          <w:color w:val="000000" w:themeColor="text1"/>
          <w:lang w:val="fr-FR"/>
        </w:rPr>
        <w:t>R.Olt</w:t>
      </w:r>
      <w:proofErr w:type="spellEnd"/>
      <w:r w:rsidRPr="00506CC9">
        <w:rPr>
          <w:rFonts w:eastAsia="Times New Roman"/>
          <w:bCs/>
          <w:color w:val="000000" w:themeColor="text1"/>
          <w:lang w:val="fr-FR"/>
        </w:rPr>
        <w:t>).</w:t>
      </w:r>
    </w:p>
    <w:p w14:paraId="062857BA" w14:textId="77777777" w:rsidR="00BA24F4" w:rsidRPr="00506CC9" w:rsidRDefault="00BA24F4" w:rsidP="00AA1DEA">
      <w:pPr>
        <w:spacing w:after="0" w:line="360" w:lineRule="auto"/>
        <w:ind w:left="1080"/>
        <w:rPr>
          <w:rFonts w:eastAsia="Times New Roman"/>
          <w:bCs/>
          <w:color w:val="000000" w:themeColor="text1"/>
          <w:lang w:val="fr-FR"/>
        </w:rPr>
      </w:pPr>
    </w:p>
    <w:p w14:paraId="54BA305E" w14:textId="7CD1E086" w:rsidR="00BA24F4" w:rsidRPr="00506CC9" w:rsidRDefault="00BA24F4" w:rsidP="00AA1DEA">
      <w:pPr>
        <w:spacing w:after="0" w:line="360" w:lineRule="auto"/>
        <w:ind w:left="1080"/>
        <w:rPr>
          <w:rFonts w:eastAsia="Times New Roman"/>
          <w:bCs/>
          <w:color w:val="000000" w:themeColor="text1"/>
          <w:lang w:val="da-DK"/>
        </w:rPr>
      </w:pPr>
      <w:r w:rsidRPr="00506CC9">
        <w:rPr>
          <w:rFonts w:eastAsia="Times New Roman"/>
          <w:b/>
          <w:bCs/>
          <w:color w:val="000000" w:themeColor="text1"/>
          <w:lang w:val="da-DK"/>
        </w:rPr>
        <w:t>Notă</w:t>
      </w:r>
      <w:r w:rsidRPr="00506CC9">
        <w:rPr>
          <w:rFonts w:eastAsia="Times New Roman"/>
          <w:bCs/>
          <w:color w:val="000000" w:themeColor="text1"/>
          <w:lang w:val="da-DK"/>
        </w:rPr>
        <w:t xml:space="preserve">: </w:t>
      </w:r>
      <w:r w:rsidRPr="00506CC9">
        <w:rPr>
          <w:rFonts w:eastAsia="Times New Roman"/>
          <w:b/>
          <w:bCs/>
          <w:color w:val="000000" w:themeColor="text1"/>
          <w:lang w:val="da-DK"/>
        </w:rPr>
        <w:t>ABA Argeş-Vedea</w:t>
      </w:r>
      <w:r w:rsidRPr="00506CC9">
        <w:rPr>
          <w:rFonts w:eastAsia="Times New Roman"/>
          <w:bCs/>
          <w:color w:val="000000" w:themeColor="text1"/>
          <w:lang w:val="da-DK"/>
        </w:rPr>
        <w:t xml:space="preserve"> informează că începând cu data de 20 mai 2024 la barajul Văcărești – de pe râul Dâmbovița, au fost demarate lucrările de decolmatare a frontului barajului, în vederea măririi capacității de tranzitare a debitelor mari prin șenalul de scurgere a apelor mari.  </w:t>
      </w:r>
    </w:p>
    <w:p w14:paraId="05DE7007" w14:textId="77777777" w:rsidR="00BA24F4" w:rsidRPr="00506CC9" w:rsidRDefault="00BA24F4" w:rsidP="00AA1DEA">
      <w:pPr>
        <w:spacing w:after="0" w:line="360" w:lineRule="auto"/>
        <w:ind w:left="1080"/>
        <w:rPr>
          <w:rFonts w:eastAsia="Times New Roman"/>
          <w:bCs/>
          <w:color w:val="000000" w:themeColor="text1"/>
          <w:lang w:val="da-DK"/>
        </w:rPr>
      </w:pPr>
      <w:r w:rsidRPr="00506CC9">
        <w:rPr>
          <w:rFonts w:eastAsia="Times New Roman"/>
          <w:bCs/>
          <w:color w:val="000000" w:themeColor="text1"/>
          <w:lang w:val="da-DK"/>
        </w:rPr>
        <w:t>Aceste lucrări necesită scăderea controlată a nivelului în lacul de acumulare la 235.00 mdMN, începând cu data de 20 mai 2024 a fost oprită CHE Văcărești – r. Dâmbovița, fiind deschisă vana plană priza capitală pentru evacuarea unui debit de 5 mc/s.</w:t>
      </w:r>
    </w:p>
    <w:p w14:paraId="417C62E8" w14:textId="77777777" w:rsidR="00BA24F4" w:rsidRPr="00506CC9" w:rsidRDefault="00BA24F4" w:rsidP="00AA1DEA">
      <w:pPr>
        <w:spacing w:after="0" w:line="360" w:lineRule="auto"/>
        <w:ind w:left="1080"/>
        <w:rPr>
          <w:rFonts w:eastAsia="Times New Roman"/>
          <w:bCs/>
          <w:color w:val="000000" w:themeColor="text1"/>
          <w:lang w:val="da-DK"/>
        </w:rPr>
      </w:pPr>
      <w:r w:rsidRPr="00506CC9">
        <w:rPr>
          <w:rFonts w:eastAsia="Times New Roman"/>
          <w:bCs/>
          <w:color w:val="000000" w:themeColor="text1"/>
          <w:lang w:val="da-DK"/>
        </w:rPr>
        <w:t>În secțiunea NH Brezoaiele, debitul r. Dâmbovița va fi suplimentat cu 1.0 mc/s – derivația Mircea Vodă (Ilfov – Dâmbovița).</w:t>
      </w:r>
    </w:p>
    <w:p w14:paraId="5BEB381E" w14:textId="77777777" w:rsidR="00BA24F4" w:rsidRPr="00506CC9" w:rsidRDefault="00BA24F4" w:rsidP="00AA1DEA">
      <w:pPr>
        <w:spacing w:after="0" w:line="360" w:lineRule="auto"/>
        <w:ind w:left="1080"/>
        <w:rPr>
          <w:rFonts w:eastAsia="Times New Roman"/>
          <w:bCs/>
          <w:color w:val="000000" w:themeColor="text1"/>
          <w:lang w:val="da-DK"/>
        </w:rPr>
      </w:pPr>
    </w:p>
    <w:p w14:paraId="69D4CEEE" w14:textId="69EE41C0" w:rsidR="00BA24F4" w:rsidRPr="00506CC9" w:rsidRDefault="00BA24F4" w:rsidP="00AA1DEA">
      <w:pPr>
        <w:spacing w:after="0" w:line="360" w:lineRule="auto"/>
        <w:ind w:left="1080"/>
        <w:rPr>
          <w:rFonts w:eastAsia="Times New Roman"/>
          <w:bCs/>
          <w:color w:val="000000" w:themeColor="text1"/>
          <w:lang w:val="da-DK"/>
        </w:rPr>
      </w:pPr>
      <w:r w:rsidRPr="00506CC9">
        <w:rPr>
          <w:rFonts w:eastAsia="Times New Roman"/>
          <w:bCs/>
          <w:color w:val="000000" w:themeColor="text1"/>
          <w:lang w:val="da-DK"/>
        </w:rPr>
        <w:t>Pe perioada efectuării acestor manevre exista posibilitatea cresterii turbiditatii apei evacuata in aval de lacul de acumulare V</w:t>
      </w:r>
      <w:r w:rsidR="00AA1DEA">
        <w:rPr>
          <w:rFonts w:eastAsia="Times New Roman"/>
          <w:bCs/>
          <w:color w:val="000000" w:themeColor="text1"/>
          <w:lang w:val="da-DK"/>
        </w:rPr>
        <w:t>ă</w:t>
      </w:r>
      <w:r w:rsidRPr="00506CC9">
        <w:rPr>
          <w:rFonts w:eastAsia="Times New Roman"/>
          <w:bCs/>
          <w:color w:val="000000" w:themeColor="text1"/>
          <w:lang w:val="da-DK"/>
        </w:rPr>
        <w:t>c</w:t>
      </w:r>
      <w:r w:rsidR="00AA1DEA">
        <w:rPr>
          <w:rFonts w:eastAsia="Times New Roman"/>
          <w:bCs/>
          <w:color w:val="000000" w:themeColor="text1"/>
          <w:lang w:val="da-DK"/>
        </w:rPr>
        <w:t>ă</w:t>
      </w:r>
      <w:r w:rsidRPr="00506CC9">
        <w:rPr>
          <w:rFonts w:eastAsia="Times New Roman"/>
          <w:bCs/>
          <w:color w:val="000000" w:themeColor="text1"/>
          <w:lang w:val="da-DK"/>
        </w:rPr>
        <w:t>re</w:t>
      </w:r>
      <w:r w:rsidR="00AA1DEA">
        <w:rPr>
          <w:rFonts w:eastAsia="Times New Roman"/>
          <w:bCs/>
          <w:color w:val="000000" w:themeColor="text1"/>
          <w:lang w:val="da-DK"/>
        </w:rPr>
        <w:t>ș</w:t>
      </w:r>
      <w:r w:rsidRPr="00506CC9">
        <w:rPr>
          <w:rFonts w:eastAsia="Times New Roman"/>
          <w:bCs/>
          <w:color w:val="000000" w:themeColor="text1"/>
          <w:lang w:val="da-DK"/>
        </w:rPr>
        <w:t>ti – r. D</w:t>
      </w:r>
      <w:r w:rsidR="00AA1DEA">
        <w:rPr>
          <w:rFonts w:eastAsia="Times New Roman"/>
          <w:bCs/>
          <w:color w:val="000000" w:themeColor="text1"/>
          <w:lang w:val="da-DK"/>
        </w:rPr>
        <w:t>â</w:t>
      </w:r>
      <w:r w:rsidRPr="00506CC9">
        <w:rPr>
          <w:rFonts w:eastAsia="Times New Roman"/>
          <w:bCs/>
          <w:color w:val="000000" w:themeColor="text1"/>
          <w:lang w:val="da-DK"/>
        </w:rPr>
        <w:t>mbovi</w:t>
      </w:r>
      <w:r w:rsidR="00AA1DEA">
        <w:rPr>
          <w:rFonts w:eastAsia="Times New Roman"/>
          <w:bCs/>
          <w:color w:val="000000" w:themeColor="text1"/>
          <w:lang w:val="da-DK"/>
        </w:rPr>
        <w:t>ț</w:t>
      </w:r>
      <w:r w:rsidRPr="00506CC9">
        <w:rPr>
          <w:rFonts w:eastAsia="Times New Roman"/>
          <w:bCs/>
          <w:color w:val="000000" w:themeColor="text1"/>
          <w:lang w:val="da-DK"/>
        </w:rPr>
        <w:t xml:space="preserve">a </w:t>
      </w:r>
      <w:r w:rsidR="00AA1DEA">
        <w:rPr>
          <w:rFonts w:eastAsia="Times New Roman"/>
          <w:bCs/>
          <w:color w:val="000000" w:themeColor="text1"/>
          <w:lang w:val="da-DK"/>
        </w:rPr>
        <w:t>ș</w:t>
      </w:r>
      <w:r w:rsidRPr="00506CC9">
        <w:rPr>
          <w:rFonts w:eastAsia="Times New Roman"/>
          <w:bCs/>
          <w:color w:val="000000" w:themeColor="text1"/>
          <w:lang w:val="da-DK"/>
        </w:rPr>
        <w:t>i tranzitat</w:t>
      </w:r>
      <w:r w:rsidR="00AA1DEA">
        <w:rPr>
          <w:rFonts w:eastAsia="Times New Roman"/>
          <w:bCs/>
          <w:color w:val="000000" w:themeColor="text1"/>
          <w:lang w:val="da-DK"/>
        </w:rPr>
        <w:t>ă</w:t>
      </w:r>
      <w:r w:rsidRPr="00506CC9">
        <w:rPr>
          <w:rFonts w:eastAsia="Times New Roman"/>
          <w:bCs/>
          <w:color w:val="000000" w:themeColor="text1"/>
          <w:lang w:val="da-DK"/>
        </w:rPr>
        <w:t xml:space="preserve"> p</w:t>
      </w:r>
      <w:r w:rsidR="00AA1DEA">
        <w:rPr>
          <w:rFonts w:eastAsia="Times New Roman"/>
          <w:bCs/>
          <w:color w:val="000000" w:themeColor="text1"/>
          <w:lang w:val="da-DK"/>
        </w:rPr>
        <w:t>â</w:t>
      </w:r>
      <w:r w:rsidRPr="00506CC9">
        <w:rPr>
          <w:rFonts w:eastAsia="Times New Roman"/>
          <w:bCs/>
          <w:color w:val="000000" w:themeColor="text1"/>
          <w:lang w:val="da-DK"/>
        </w:rPr>
        <w:t>n</w:t>
      </w:r>
      <w:r w:rsidR="00AA1DEA">
        <w:rPr>
          <w:rFonts w:eastAsia="Times New Roman"/>
          <w:bCs/>
          <w:color w:val="000000" w:themeColor="text1"/>
          <w:lang w:val="da-DK"/>
        </w:rPr>
        <w:t>ă</w:t>
      </w:r>
      <w:r w:rsidRPr="00506CC9">
        <w:rPr>
          <w:rFonts w:eastAsia="Times New Roman"/>
          <w:bCs/>
          <w:color w:val="000000" w:themeColor="text1"/>
          <w:lang w:val="da-DK"/>
        </w:rPr>
        <w:t xml:space="preserve"> </w:t>
      </w:r>
      <w:r w:rsidR="00AA1DEA">
        <w:rPr>
          <w:rFonts w:eastAsia="Times New Roman"/>
          <w:bCs/>
          <w:color w:val="000000" w:themeColor="text1"/>
          <w:lang w:val="da-DK"/>
        </w:rPr>
        <w:t>î</w:t>
      </w:r>
      <w:r w:rsidRPr="00506CC9">
        <w:rPr>
          <w:rFonts w:eastAsia="Times New Roman"/>
          <w:bCs/>
          <w:color w:val="000000" w:themeColor="text1"/>
          <w:lang w:val="da-DK"/>
        </w:rPr>
        <w:t>n sec</w:t>
      </w:r>
      <w:r w:rsidR="00AA1DEA">
        <w:rPr>
          <w:rFonts w:eastAsia="Times New Roman"/>
          <w:bCs/>
          <w:color w:val="000000" w:themeColor="text1"/>
          <w:lang w:val="da-DK"/>
        </w:rPr>
        <w:t>ț</w:t>
      </w:r>
      <w:r w:rsidRPr="00506CC9">
        <w:rPr>
          <w:rFonts w:eastAsia="Times New Roman"/>
          <w:bCs/>
          <w:color w:val="000000" w:themeColor="text1"/>
          <w:lang w:val="da-DK"/>
        </w:rPr>
        <w:t>iunea NH Brezoaiele.</w:t>
      </w:r>
    </w:p>
    <w:p w14:paraId="24138037" w14:textId="77777777" w:rsidR="00BA24F4" w:rsidRPr="00506CC9" w:rsidRDefault="00BA24F4" w:rsidP="00AA1DEA">
      <w:pPr>
        <w:spacing w:after="0" w:line="360" w:lineRule="auto"/>
        <w:ind w:left="1080"/>
        <w:rPr>
          <w:rFonts w:eastAsia="Times New Roman"/>
          <w:bCs/>
          <w:color w:val="000000" w:themeColor="text1"/>
          <w:lang w:val="da-DK"/>
        </w:rPr>
      </w:pPr>
    </w:p>
    <w:p w14:paraId="1B2A8C35" w14:textId="77777777" w:rsidR="00BA24F4" w:rsidRPr="00506CC9" w:rsidRDefault="00BA24F4" w:rsidP="00AA1DEA">
      <w:pPr>
        <w:spacing w:after="0" w:line="360" w:lineRule="auto"/>
        <w:ind w:left="1080"/>
        <w:rPr>
          <w:rFonts w:eastAsia="Times New Roman"/>
          <w:b/>
          <w:bCs/>
          <w:color w:val="000000" w:themeColor="text1"/>
          <w:lang w:val="da-DK"/>
        </w:rPr>
      </w:pPr>
      <w:r w:rsidRPr="00506CC9">
        <w:rPr>
          <w:rFonts w:eastAsia="Times New Roman"/>
          <w:b/>
          <w:bCs/>
          <w:color w:val="000000" w:themeColor="text1"/>
          <w:lang w:val="da-DK"/>
        </w:rPr>
        <w:t>A.B.A. Buzău-Ialomiţa: judeţul Ialomiţa</w:t>
      </w:r>
    </w:p>
    <w:p w14:paraId="4A519902" w14:textId="3E1EB400"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da-DK"/>
        </w:rPr>
        <w:t>Conform Planului de restric</w:t>
      </w:r>
      <w:r w:rsidR="00AA1DEA">
        <w:rPr>
          <w:rFonts w:eastAsia="Times New Roman"/>
          <w:color w:val="000000" w:themeColor="text1"/>
          <w:lang w:val="da-DK"/>
        </w:rPr>
        <w:t>ț</w:t>
      </w:r>
      <w:r w:rsidRPr="00506CC9">
        <w:rPr>
          <w:rFonts w:eastAsia="Times New Roman"/>
          <w:color w:val="000000" w:themeColor="text1"/>
          <w:lang w:val="da-DK"/>
        </w:rPr>
        <w:t xml:space="preserve">ii </w:t>
      </w:r>
      <w:r w:rsidR="00AA1DEA">
        <w:rPr>
          <w:rFonts w:eastAsia="Times New Roman"/>
          <w:color w:val="000000" w:themeColor="text1"/>
          <w:lang w:val="da-DK"/>
        </w:rPr>
        <w:t>ș</w:t>
      </w:r>
      <w:r w:rsidRPr="00506CC9">
        <w:rPr>
          <w:rFonts w:eastAsia="Times New Roman"/>
          <w:color w:val="000000" w:themeColor="text1"/>
          <w:lang w:val="da-DK"/>
        </w:rPr>
        <w:t>i folosire a apelor în perioadele deficitare, pentru BH Buz</w:t>
      </w:r>
      <w:r w:rsidR="00AA1DEA">
        <w:rPr>
          <w:rFonts w:eastAsia="Times New Roman"/>
          <w:color w:val="000000" w:themeColor="text1"/>
          <w:lang w:val="da-DK"/>
        </w:rPr>
        <w:t>ă</w:t>
      </w:r>
      <w:r w:rsidRPr="00506CC9">
        <w:rPr>
          <w:rFonts w:eastAsia="Times New Roman"/>
          <w:color w:val="000000" w:themeColor="text1"/>
          <w:lang w:val="da-DK"/>
        </w:rPr>
        <w:t xml:space="preserve">u </w:t>
      </w:r>
      <w:r w:rsidR="00AA1DEA">
        <w:rPr>
          <w:rFonts w:eastAsia="Times New Roman"/>
          <w:color w:val="000000" w:themeColor="text1"/>
          <w:lang w:val="da-DK"/>
        </w:rPr>
        <w:t>ș</w:t>
      </w:r>
      <w:r w:rsidRPr="00506CC9">
        <w:rPr>
          <w:rFonts w:eastAsia="Times New Roman"/>
          <w:color w:val="000000" w:themeColor="text1"/>
          <w:lang w:val="da-DK"/>
        </w:rPr>
        <w:t>i BH C</w:t>
      </w:r>
      <w:r w:rsidR="00AA1DEA">
        <w:rPr>
          <w:rFonts w:eastAsia="Times New Roman"/>
          <w:color w:val="000000" w:themeColor="text1"/>
          <w:lang w:val="da-DK"/>
        </w:rPr>
        <w:t>ă</w:t>
      </w:r>
      <w:r w:rsidRPr="00506CC9">
        <w:rPr>
          <w:rFonts w:eastAsia="Times New Roman"/>
          <w:color w:val="000000" w:themeColor="text1"/>
          <w:lang w:val="da-DK"/>
        </w:rPr>
        <w:t>lm</w:t>
      </w:r>
      <w:r w:rsidR="00AA1DEA">
        <w:rPr>
          <w:rFonts w:eastAsia="Times New Roman"/>
          <w:color w:val="000000" w:themeColor="text1"/>
          <w:lang w:val="da-DK"/>
        </w:rPr>
        <w:t>ăț</w:t>
      </w:r>
      <w:r w:rsidRPr="00506CC9">
        <w:rPr>
          <w:rFonts w:eastAsia="Times New Roman"/>
          <w:color w:val="000000" w:themeColor="text1"/>
          <w:lang w:val="da-DK"/>
        </w:rPr>
        <w:t xml:space="preserve">ui 2021 – 2025, </w:t>
      </w:r>
      <w:r w:rsidR="00AA1DEA">
        <w:rPr>
          <w:rFonts w:eastAsia="Times New Roman"/>
          <w:color w:val="000000" w:themeColor="text1"/>
          <w:lang w:val="da-DK"/>
        </w:rPr>
        <w:t>î</w:t>
      </w:r>
      <w:r w:rsidRPr="00506CC9">
        <w:rPr>
          <w:rFonts w:eastAsia="Times New Roman"/>
          <w:color w:val="000000" w:themeColor="text1"/>
          <w:lang w:val="da-DK"/>
        </w:rPr>
        <w:t>ncep</w:t>
      </w:r>
      <w:r w:rsidR="00AA1DEA">
        <w:rPr>
          <w:rFonts w:eastAsia="Times New Roman"/>
          <w:color w:val="000000" w:themeColor="text1"/>
          <w:lang w:val="da-DK"/>
        </w:rPr>
        <w:t>â</w:t>
      </w:r>
      <w:r w:rsidRPr="00506CC9">
        <w:rPr>
          <w:rFonts w:eastAsia="Times New Roman"/>
          <w:color w:val="000000" w:themeColor="text1"/>
          <w:lang w:val="da-DK"/>
        </w:rPr>
        <w:t>nd cu data de 03.07.2024 s-a trecut la aplicarea treptei III pentru sectorul 1 r</w:t>
      </w:r>
      <w:r w:rsidR="00AA1DEA">
        <w:rPr>
          <w:rFonts w:eastAsia="Times New Roman"/>
          <w:color w:val="000000" w:themeColor="text1"/>
          <w:lang w:val="da-DK"/>
        </w:rPr>
        <w:t>â</w:t>
      </w:r>
      <w:r w:rsidRPr="00506CC9">
        <w:rPr>
          <w:rFonts w:eastAsia="Times New Roman"/>
          <w:color w:val="000000" w:themeColor="text1"/>
          <w:lang w:val="da-DK"/>
        </w:rPr>
        <w:t>ul Buz</w:t>
      </w:r>
      <w:r w:rsidR="00AA1DEA">
        <w:rPr>
          <w:rFonts w:eastAsia="Times New Roman"/>
          <w:color w:val="000000" w:themeColor="text1"/>
          <w:lang w:val="da-DK"/>
        </w:rPr>
        <w:t>ă</w:t>
      </w:r>
      <w:r w:rsidRPr="00506CC9">
        <w:rPr>
          <w:rFonts w:eastAsia="Times New Roman"/>
          <w:color w:val="000000" w:themeColor="text1"/>
          <w:lang w:val="da-DK"/>
        </w:rPr>
        <w:t>u - v</w:t>
      </w:r>
      <w:r w:rsidR="00AA1DEA">
        <w:rPr>
          <w:rFonts w:eastAsia="Times New Roman"/>
          <w:color w:val="000000" w:themeColor="text1"/>
          <w:lang w:val="da-DK"/>
        </w:rPr>
        <w:t>ă</w:t>
      </w:r>
      <w:r w:rsidRPr="00506CC9">
        <w:rPr>
          <w:rFonts w:eastAsia="Times New Roman"/>
          <w:color w:val="000000" w:themeColor="text1"/>
          <w:lang w:val="da-DK"/>
        </w:rPr>
        <w:t>rsare – ph Bani</w:t>
      </w:r>
      <w:r w:rsidR="00AA1DEA">
        <w:rPr>
          <w:rFonts w:eastAsia="Times New Roman"/>
          <w:color w:val="000000" w:themeColor="text1"/>
          <w:lang w:val="da-DK"/>
        </w:rPr>
        <w:t>ț</w:t>
      </w:r>
      <w:r w:rsidRPr="00506CC9">
        <w:rPr>
          <w:rFonts w:eastAsia="Times New Roman"/>
          <w:color w:val="000000" w:themeColor="text1"/>
          <w:lang w:val="da-DK"/>
        </w:rPr>
        <w:t>a și r</w:t>
      </w:r>
      <w:r w:rsidR="00AA1DEA">
        <w:rPr>
          <w:rFonts w:eastAsia="Times New Roman"/>
          <w:color w:val="000000" w:themeColor="text1"/>
          <w:lang w:val="da-DK"/>
        </w:rPr>
        <w:t>â</w:t>
      </w:r>
      <w:r w:rsidRPr="00506CC9">
        <w:rPr>
          <w:rFonts w:eastAsia="Times New Roman"/>
          <w:color w:val="000000" w:themeColor="text1"/>
          <w:lang w:val="da-DK"/>
        </w:rPr>
        <w:t>ul C</w:t>
      </w:r>
      <w:r w:rsidR="00AA1DEA">
        <w:rPr>
          <w:rFonts w:eastAsia="Times New Roman"/>
          <w:color w:val="000000" w:themeColor="text1"/>
          <w:lang w:val="da-DK"/>
        </w:rPr>
        <w:t>ă</w:t>
      </w:r>
      <w:r w:rsidRPr="00506CC9">
        <w:rPr>
          <w:rFonts w:eastAsia="Times New Roman"/>
          <w:color w:val="000000" w:themeColor="text1"/>
          <w:lang w:val="da-DK"/>
        </w:rPr>
        <w:t>lm</w:t>
      </w:r>
      <w:r w:rsidR="00AA1DEA">
        <w:rPr>
          <w:rFonts w:eastAsia="Times New Roman"/>
          <w:color w:val="000000" w:themeColor="text1"/>
          <w:lang w:val="da-DK"/>
        </w:rPr>
        <w:t>ăț</w:t>
      </w:r>
      <w:r w:rsidRPr="00506CC9">
        <w:rPr>
          <w:rFonts w:eastAsia="Times New Roman"/>
          <w:color w:val="000000" w:themeColor="text1"/>
          <w:lang w:val="da-DK"/>
        </w:rPr>
        <w:t>ui - confluen</w:t>
      </w:r>
      <w:r w:rsidR="00AA1DEA">
        <w:rPr>
          <w:rFonts w:eastAsia="Times New Roman"/>
          <w:color w:val="000000" w:themeColor="text1"/>
          <w:lang w:val="da-DK"/>
        </w:rPr>
        <w:t>ț</w:t>
      </w:r>
      <w:r w:rsidRPr="00506CC9">
        <w:rPr>
          <w:rFonts w:eastAsia="Times New Roman"/>
          <w:color w:val="000000" w:themeColor="text1"/>
          <w:lang w:val="da-DK"/>
        </w:rPr>
        <w:t>a Dun</w:t>
      </w:r>
      <w:r w:rsidR="00AA1DEA">
        <w:rPr>
          <w:rFonts w:eastAsia="Times New Roman"/>
          <w:color w:val="000000" w:themeColor="text1"/>
          <w:lang w:val="da-DK"/>
        </w:rPr>
        <w:t>ă</w:t>
      </w:r>
      <w:r w:rsidRPr="00506CC9">
        <w:rPr>
          <w:rFonts w:eastAsia="Times New Roman"/>
          <w:color w:val="000000" w:themeColor="text1"/>
          <w:lang w:val="da-DK"/>
        </w:rPr>
        <w:t xml:space="preserve">re – izvor. </w:t>
      </w:r>
      <w:proofErr w:type="spellStart"/>
      <w:r w:rsidR="00AA1DEA">
        <w:rPr>
          <w:rFonts w:eastAsia="Times New Roman"/>
          <w:color w:val="000000" w:themeColor="text1"/>
          <w:lang w:val="fr-FR"/>
        </w:rPr>
        <w:t>Î</w:t>
      </w:r>
      <w:r w:rsidRPr="00506CC9">
        <w:rPr>
          <w:rFonts w:eastAsia="Times New Roman"/>
          <w:color w:val="000000" w:themeColor="text1"/>
          <w:lang w:val="fr-FR"/>
        </w:rPr>
        <w:t>ncep</w:t>
      </w:r>
      <w:r w:rsidR="00AA1DEA">
        <w:rPr>
          <w:rFonts w:eastAsia="Times New Roman"/>
          <w:color w:val="000000" w:themeColor="text1"/>
          <w:lang w:val="fr-FR"/>
        </w:rPr>
        <w:t>â</w:t>
      </w:r>
      <w:r w:rsidRPr="00506CC9">
        <w:rPr>
          <w:rFonts w:eastAsia="Times New Roman"/>
          <w:color w:val="000000" w:themeColor="text1"/>
          <w:lang w:val="fr-FR"/>
        </w:rPr>
        <w:t>nd</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data de 17.07.2024 s-a </w:t>
      </w:r>
      <w:proofErr w:type="spellStart"/>
      <w:r w:rsidRPr="00506CC9">
        <w:rPr>
          <w:rFonts w:eastAsia="Times New Roman"/>
          <w:color w:val="000000" w:themeColor="text1"/>
          <w:lang w:val="fr-FR"/>
        </w:rPr>
        <w:t>trecut</w:t>
      </w:r>
      <w:proofErr w:type="spellEnd"/>
      <w:r w:rsidRPr="00506CC9">
        <w:rPr>
          <w:rFonts w:eastAsia="Times New Roman"/>
          <w:color w:val="000000" w:themeColor="text1"/>
          <w:lang w:val="fr-FR"/>
        </w:rPr>
        <w:t xml:space="preserve"> la </w:t>
      </w:r>
      <w:proofErr w:type="spellStart"/>
      <w:r w:rsidRPr="00506CC9">
        <w:rPr>
          <w:rFonts w:eastAsia="Times New Roman"/>
          <w:color w:val="000000" w:themeColor="text1"/>
          <w:lang w:val="fr-FR"/>
        </w:rPr>
        <w:t>aplicarea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treptei</w:t>
      </w:r>
      <w:proofErr w:type="spellEnd"/>
      <w:r w:rsidRPr="00506CC9">
        <w:rPr>
          <w:rFonts w:eastAsia="Times New Roman"/>
          <w:color w:val="000000" w:themeColor="text1"/>
          <w:lang w:val="fr-FR"/>
        </w:rPr>
        <w:t xml:space="preserve"> I de </w:t>
      </w:r>
      <w:proofErr w:type="spellStart"/>
      <w:r w:rsidRPr="00506CC9">
        <w:rPr>
          <w:rFonts w:eastAsia="Times New Roman"/>
          <w:color w:val="000000" w:themeColor="text1"/>
          <w:lang w:val="fr-FR"/>
        </w:rPr>
        <w:t>restric</w:t>
      </w:r>
      <w:r w:rsidR="00AA1DEA">
        <w:rPr>
          <w:rFonts w:eastAsia="Times New Roman"/>
          <w:color w:val="000000" w:themeColor="text1"/>
          <w:lang w:val="fr-FR"/>
        </w:rPr>
        <w:t>ț</w:t>
      </w:r>
      <w:r w:rsidRPr="00506CC9">
        <w:rPr>
          <w:rFonts w:eastAsia="Times New Roman"/>
          <w:color w:val="000000" w:themeColor="text1"/>
          <w:lang w:val="fr-FR"/>
        </w:rPr>
        <w:t>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1 </w:t>
      </w:r>
      <w:proofErr w:type="spellStart"/>
      <w:r w:rsidRPr="00506CC9">
        <w:rPr>
          <w:rFonts w:eastAsia="Times New Roman"/>
          <w:color w:val="000000" w:themeColor="text1"/>
          <w:lang w:val="fr-FR"/>
        </w:rPr>
        <w:t>rau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Ialomita</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cf</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Dunare</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p.h</w:t>
      </w:r>
      <w:proofErr w:type="spellEnd"/>
      <w:r w:rsidRPr="00506CC9">
        <w:rPr>
          <w:rFonts w:eastAsia="Times New Roman"/>
          <w:color w:val="000000" w:themeColor="text1"/>
          <w:lang w:val="fr-FR"/>
        </w:rPr>
        <w:t xml:space="preserve">.  Slobozia.   </w:t>
      </w:r>
      <w:proofErr w:type="spellStart"/>
      <w:r w:rsidRPr="00506CC9">
        <w:rPr>
          <w:rFonts w:eastAsia="Times New Roman"/>
          <w:color w:val="000000" w:themeColor="text1"/>
          <w:lang w:val="fr-FR"/>
        </w:rPr>
        <w:t>Începand</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data de 26.07.2024 s-a </w:t>
      </w:r>
      <w:proofErr w:type="spellStart"/>
      <w:r w:rsidRPr="00506CC9">
        <w:rPr>
          <w:rFonts w:eastAsia="Times New Roman"/>
          <w:color w:val="000000" w:themeColor="text1"/>
          <w:lang w:val="fr-FR"/>
        </w:rPr>
        <w:t>instituit</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faza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atentionare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perioada</w:t>
      </w:r>
      <w:proofErr w:type="spellEnd"/>
      <w:r w:rsidRPr="00506CC9">
        <w:rPr>
          <w:rFonts w:eastAsia="Times New Roman"/>
          <w:color w:val="000000" w:themeColor="text1"/>
          <w:lang w:val="fr-FR"/>
        </w:rPr>
        <w:t xml:space="preserve"> de vara </w:t>
      </w:r>
      <w:proofErr w:type="spellStart"/>
      <w:r w:rsidRPr="00506CC9">
        <w:rPr>
          <w:rFonts w:eastAsia="Times New Roman"/>
          <w:color w:val="000000" w:themeColor="text1"/>
          <w:lang w:val="fr-FR"/>
        </w:rPr>
        <w:t>pe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6.1. </w:t>
      </w:r>
      <w:proofErr w:type="spellStart"/>
      <w:r w:rsidRPr="00506CC9">
        <w:rPr>
          <w:rFonts w:eastAsia="Times New Roman"/>
          <w:color w:val="000000" w:themeColor="text1"/>
          <w:lang w:val="fr-FR"/>
        </w:rPr>
        <w:t>Chiciu-</w:t>
      </w:r>
      <w:r w:rsidRPr="00506CC9">
        <w:rPr>
          <w:rFonts w:eastAsia="Times New Roman"/>
          <w:color w:val="000000" w:themeColor="text1"/>
          <w:lang w:val="fr-FR"/>
        </w:rPr>
        <w:lastRenderedPageBreak/>
        <w:t>Vadu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Oii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urmarit</w:t>
      </w:r>
      <w:proofErr w:type="spellEnd"/>
      <w:r w:rsidRPr="00506CC9">
        <w:rPr>
          <w:rFonts w:eastAsia="Times New Roman"/>
          <w:color w:val="000000" w:themeColor="text1"/>
          <w:lang w:val="fr-FR"/>
        </w:rPr>
        <w:t xml:space="preserve"> la P.H. </w:t>
      </w:r>
      <w:proofErr w:type="spellStart"/>
      <w:r w:rsidRPr="00506CC9">
        <w:rPr>
          <w:rFonts w:eastAsia="Times New Roman"/>
          <w:color w:val="000000" w:themeColor="text1"/>
          <w:lang w:val="fr-FR"/>
        </w:rPr>
        <w:t>Vladeni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secţiune</w:t>
      </w:r>
      <w:proofErr w:type="spellEnd"/>
      <w:r w:rsidRPr="00506CC9">
        <w:rPr>
          <w:rFonts w:eastAsia="Times New Roman"/>
          <w:color w:val="000000" w:themeColor="text1"/>
          <w:lang w:val="fr-FR"/>
        </w:rPr>
        <w:t xml:space="preserve"> Feteşti, </w:t>
      </w:r>
      <w:proofErr w:type="spellStart"/>
      <w:r w:rsidRPr="00506CC9">
        <w:rPr>
          <w:rFonts w:eastAsia="Times New Roman"/>
          <w:color w:val="000000" w:themeColor="text1"/>
          <w:lang w:val="fr-FR"/>
        </w:rPr>
        <w:t>conform</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Planului</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restrictii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și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folosire</w:t>
      </w:r>
      <w:proofErr w:type="spellEnd"/>
      <w:r w:rsidRPr="00506CC9">
        <w:rPr>
          <w:rFonts w:eastAsia="Times New Roman"/>
          <w:color w:val="000000" w:themeColor="text1"/>
          <w:lang w:val="fr-FR"/>
        </w:rPr>
        <w:t xml:space="preserve"> a </w:t>
      </w:r>
      <w:proofErr w:type="spellStart"/>
      <w:r w:rsidRPr="00506CC9">
        <w:rPr>
          <w:rFonts w:eastAsia="Times New Roman"/>
          <w:color w:val="000000" w:themeColor="text1"/>
          <w:lang w:val="fr-FR"/>
        </w:rPr>
        <w:t>apei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perioade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deficitare</w:t>
      </w:r>
      <w:proofErr w:type="spellEnd"/>
      <w:r w:rsidRPr="00506CC9">
        <w:rPr>
          <w:rFonts w:eastAsia="Times New Roman"/>
          <w:color w:val="000000" w:themeColor="text1"/>
          <w:lang w:val="fr-FR"/>
        </w:rPr>
        <w:t>.</w:t>
      </w:r>
    </w:p>
    <w:p w14:paraId="3767ADB4" w14:textId="77777777" w:rsidR="00BA24F4" w:rsidRPr="00506CC9" w:rsidRDefault="00BA24F4" w:rsidP="00AA1DEA">
      <w:pPr>
        <w:spacing w:after="0" w:line="360" w:lineRule="auto"/>
        <w:ind w:left="1080"/>
        <w:rPr>
          <w:rFonts w:eastAsia="Times New Roman"/>
          <w:color w:val="000000" w:themeColor="text1"/>
          <w:lang w:val="fr-FR"/>
        </w:rPr>
      </w:pPr>
      <w:proofErr w:type="spellStart"/>
      <w:r w:rsidRPr="00506CC9">
        <w:rPr>
          <w:rFonts w:eastAsia="Times New Roman"/>
          <w:color w:val="000000" w:themeColor="text1"/>
          <w:lang w:val="fr-FR"/>
        </w:rPr>
        <w:t>începând</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data de  09.08.2024 a </w:t>
      </w:r>
      <w:proofErr w:type="spellStart"/>
      <w:r w:rsidRPr="00506CC9">
        <w:rPr>
          <w:rFonts w:eastAsia="Times New Roman"/>
          <w:color w:val="000000" w:themeColor="text1"/>
          <w:lang w:val="fr-FR"/>
        </w:rPr>
        <w:t>fost</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instituită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faza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4 Brăila-</w:t>
      </w:r>
      <w:proofErr w:type="spellStart"/>
      <w:r w:rsidRPr="00506CC9">
        <w:rPr>
          <w:rFonts w:eastAsia="Times New Roman"/>
          <w:color w:val="000000" w:themeColor="text1"/>
          <w:lang w:val="fr-FR"/>
        </w:rPr>
        <w:t>Galați</w:t>
      </w:r>
      <w:proofErr w:type="spellEnd"/>
      <w:r w:rsidRPr="00506CC9">
        <w:rPr>
          <w:rFonts w:eastAsia="Times New Roman"/>
          <w:color w:val="000000" w:themeColor="text1"/>
          <w:lang w:val="fr-FR"/>
        </w:rPr>
        <w:t xml:space="preserve"> (PH Brăila);</w:t>
      </w:r>
      <w:proofErr w:type="spellStart"/>
      <w:r w:rsidRPr="00506CC9">
        <w:rPr>
          <w:rFonts w:eastAsia="Times New Roman"/>
          <w:color w:val="000000" w:themeColor="text1"/>
          <w:lang w:val="fr-FR"/>
        </w:rPr>
        <w:t>începând</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data de 12.08.2024 s-a </w:t>
      </w:r>
      <w:proofErr w:type="spellStart"/>
      <w:r w:rsidRPr="00506CC9">
        <w:rPr>
          <w:rFonts w:eastAsia="Times New Roman"/>
          <w:color w:val="000000" w:themeColor="text1"/>
          <w:lang w:val="fr-FR"/>
        </w:rPr>
        <w:t>trecut</w:t>
      </w:r>
      <w:proofErr w:type="spellEnd"/>
      <w:r w:rsidRPr="00506CC9">
        <w:rPr>
          <w:rFonts w:eastAsia="Times New Roman"/>
          <w:color w:val="000000" w:themeColor="text1"/>
          <w:lang w:val="fr-FR"/>
        </w:rPr>
        <w:t xml:space="preserve"> la </w:t>
      </w:r>
      <w:proofErr w:type="spellStart"/>
      <w:r w:rsidRPr="00506CC9">
        <w:rPr>
          <w:rFonts w:eastAsia="Times New Roman"/>
          <w:color w:val="000000" w:themeColor="text1"/>
          <w:lang w:val="fr-FR"/>
        </w:rPr>
        <w:t>aplicarea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fazei</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5.1 </w:t>
      </w:r>
      <w:proofErr w:type="spellStart"/>
      <w:r w:rsidRPr="00506CC9">
        <w:rPr>
          <w:rFonts w:eastAsia="Times New Roman"/>
          <w:color w:val="000000" w:themeColor="text1"/>
          <w:lang w:val="fr-FR"/>
        </w:rPr>
        <w:t>Vadu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Oii</w:t>
      </w:r>
      <w:proofErr w:type="spellEnd"/>
      <w:r w:rsidRPr="00506CC9">
        <w:rPr>
          <w:rFonts w:eastAsia="Times New Roman"/>
          <w:color w:val="000000" w:themeColor="text1"/>
          <w:lang w:val="fr-FR"/>
        </w:rPr>
        <w:t xml:space="preserve"> - Brăila.</w:t>
      </w:r>
    </w:p>
    <w:p w14:paraId="1F7FB346"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t xml:space="preserve">se </w:t>
      </w:r>
      <w:proofErr w:type="spellStart"/>
      <w:r w:rsidRPr="00506CC9">
        <w:rPr>
          <w:rFonts w:eastAsia="Times New Roman"/>
          <w:color w:val="000000" w:themeColor="text1"/>
          <w:lang w:val="fr-FR"/>
        </w:rPr>
        <w:t>menține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treapta</w:t>
      </w:r>
      <w:proofErr w:type="spellEnd"/>
      <w:r w:rsidRPr="00506CC9">
        <w:rPr>
          <w:rFonts w:eastAsia="Times New Roman"/>
          <w:color w:val="000000" w:themeColor="text1"/>
          <w:lang w:val="fr-FR"/>
        </w:rPr>
        <w:t xml:space="preserve"> I de </w:t>
      </w:r>
      <w:proofErr w:type="spellStart"/>
      <w:r w:rsidRPr="00506CC9">
        <w:rPr>
          <w:rFonts w:eastAsia="Times New Roman"/>
          <w:color w:val="000000" w:themeColor="text1"/>
          <w:lang w:val="fr-FR"/>
        </w:rPr>
        <w:t>restricții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1 </w:t>
      </w:r>
      <w:proofErr w:type="spellStart"/>
      <w:r w:rsidRPr="00506CC9">
        <w:rPr>
          <w:rFonts w:eastAsia="Times New Roman"/>
          <w:color w:val="000000" w:themeColor="text1"/>
          <w:lang w:val="fr-FR"/>
        </w:rPr>
        <w:t>râu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Ialomița</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cf</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Dunăre</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p.h</w:t>
      </w:r>
      <w:proofErr w:type="spellEnd"/>
      <w:r w:rsidRPr="00506CC9">
        <w:rPr>
          <w:rFonts w:eastAsia="Times New Roman"/>
          <w:color w:val="000000" w:themeColor="text1"/>
          <w:lang w:val="fr-FR"/>
        </w:rPr>
        <w:t xml:space="preserve">. Slobozia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secțiunea</w:t>
      </w:r>
      <w:proofErr w:type="spellEnd"/>
      <w:r w:rsidRPr="00506CC9">
        <w:rPr>
          <w:rFonts w:eastAsia="Times New Roman"/>
          <w:color w:val="000000" w:themeColor="text1"/>
          <w:lang w:val="fr-FR"/>
        </w:rPr>
        <w:t xml:space="preserve"> de control P.H. Slobozia </w:t>
      </w:r>
      <w:proofErr w:type="spellStart"/>
      <w:r w:rsidRPr="00506CC9">
        <w:rPr>
          <w:rFonts w:eastAsia="Times New Roman"/>
          <w:color w:val="000000" w:themeColor="text1"/>
          <w:lang w:val="fr-FR"/>
        </w:rPr>
        <w:t>instituită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data de 17.07.2024;</w:t>
      </w:r>
    </w:p>
    <w:p w14:paraId="010D58F4"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t xml:space="preserve">se </w:t>
      </w:r>
      <w:proofErr w:type="spellStart"/>
      <w:r w:rsidRPr="00506CC9">
        <w:rPr>
          <w:rFonts w:eastAsia="Times New Roman"/>
          <w:color w:val="000000" w:themeColor="text1"/>
          <w:lang w:val="fr-FR"/>
        </w:rPr>
        <w:t>menține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treapta</w:t>
      </w:r>
      <w:proofErr w:type="spellEnd"/>
      <w:r w:rsidRPr="00506CC9">
        <w:rPr>
          <w:rFonts w:eastAsia="Times New Roman"/>
          <w:color w:val="000000" w:themeColor="text1"/>
          <w:lang w:val="fr-FR"/>
        </w:rPr>
        <w:t xml:space="preserve"> III de </w:t>
      </w:r>
      <w:proofErr w:type="spellStart"/>
      <w:r w:rsidRPr="00506CC9">
        <w:rPr>
          <w:rFonts w:eastAsia="Times New Roman"/>
          <w:color w:val="000000" w:themeColor="text1"/>
          <w:lang w:val="fr-FR"/>
        </w:rPr>
        <w:t>restricții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1 </w:t>
      </w:r>
      <w:proofErr w:type="spellStart"/>
      <w:r w:rsidRPr="00506CC9">
        <w:rPr>
          <w:rFonts w:eastAsia="Times New Roman"/>
          <w:color w:val="000000" w:themeColor="text1"/>
          <w:lang w:val="fr-FR"/>
        </w:rPr>
        <w:t>râu</w:t>
      </w:r>
      <w:proofErr w:type="spellEnd"/>
      <w:r w:rsidRPr="00506CC9">
        <w:rPr>
          <w:rFonts w:eastAsia="Times New Roman"/>
          <w:color w:val="000000" w:themeColor="text1"/>
          <w:lang w:val="fr-FR"/>
        </w:rPr>
        <w:t xml:space="preserve"> Buzău - </w:t>
      </w:r>
      <w:proofErr w:type="spellStart"/>
      <w:r w:rsidRPr="00506CC9">
        <w:rPr>
          <w:rFonts w:eastAsia="Times New Roman"/>
          <w:color w:val="000000" w:themeColor="text1"/>
          <w:lang w:val="fr-FR"/>
        </w:rPr>
        <w:t>vărsare</w:t>
      </w:r>
      <w:proofErr w:type="spellEnd"/>
      <w:r w:rsidRPr="00506CC9">
        <w:rPr>
          <w:rFonts w:eastAsia="Times New Roman"/>
          <w:color w:val="000000" w:themeColor="text1"/>
          <w:lang w:val="fr-FR"/>
        </w:rPr>
        <w:t xml:space="preserve"> – P.H.  </w:t>
      </w:r>
      <w:proofErr w:type="spellStart"/>
      <w:r w:rsidRPr="00506CC9">
        <w:rPr>
          <w:rFonts w:eastAsia="Times New Roman"/>
          <w:color w:val="000000" w:themeColor="text1"/>
          <w:lang w:val="fr-FR"/>
        </w:rPr>
        <w:t>Banița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instituită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data de 03.07.2024;</w:t>
      </w:r>
    </w:p>
    <w:p w14:paraId="781A37EB"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începând</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data de 05.06.2024 s-a </w:t>
      </w:r>
      <w:proofErr w:type="spellStart"/>
      <w:r w:rsidRPr="00506CC9">
        <w:rPr>
          <w:rFonts w:eastAsia="Times New Roman"/>
          <w:color w:val="000000" w:themeColor="text1"/>
          <w:lang w:val="fr-FR"/>
        </w:rPr>
        <w:t>instituit</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faza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3 </w:t>
      </w:r>
      <w:proofErr w:type="spellStart"/>
      <w:r w:rsidRPr="00506CC9">
        <w:rPr>
          <w:rFonts w:eastAsia="Times New Roman"/>
          <w:color w:val="000000" w:themeColor="text1"/>
          <w:lang w:val="fr-FR"/>
        </w:rPr>
        <w:t>râu</w:t>
      </w:r>
      <w:proofErr w:type="spellEnd"/>
      <w:r w:rsidRPr="00506CC9">
        <w:rPr>
          <w:rFonts w:eastAsia="Times New Roman"/>
          <w:color w:val="000000" w:themeColor="text1"/>
          <w:lang w:val="fr-FR"/>
        </w:rPr>
        <w:t xml:space="preserve"> Buzău – P.H. </w:t>
      </w:r>
      <w:proofErr w:type="spellStart"/>
      <w:r w:rsidRPr="00506CC9">
        <w:rPr>
          <w:rFonts w:eastAsia="Times New Roman"/>
          <w:color w:val="000000" w:themeColor="text1"/>
          <w:lang w:val="fr-FR"/>
        </w:rPr>
        <w:t>Măgura</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izvor</w:t>
      </w:r>
      <w:proofErr w:type="spellEnd"/>
      <w:r w:rsidRPr="00506CC9">
        <w:rPr>
          <w:rFonts w:eastAsia="Times New Roman"/>
          <w:color w:val="000000" w:themeColor="text1"/>
          <w:lang w:val="fr-FR"/>
        </w:rPr>
        <w:t>.</w:t>
      </w:r>
    </w:p>
    <w:p w14:paraId="20E023D1"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începând</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data de 12.08.2024 s-a </w:t>
      </w:r>
      <w:proofErr w:type="spellStart"/>
      <w:r w:rsidRPr="00506CC9">
        <w:rPr>
          <w:rFonts w:eastAsia="Times New Roman"/>
          <w:color w:val="000000" w:themeColor="text1"/>
          <w:lang w:val="fr-FR"/>
        </w:rPr>
        <w:t>trecut</w:t>
      </w:r>
      <w:proofErr w:type="spellEnd"/>
      <w:r w:rsidRPr="00506CC9">
        <w:rPr>
          <w:rFonts w:eastAsia="Times New Roman"/>
          <w:color w:val="000000" w:themeColor="text1"/>
          <w:lang w:val="fr-FR"/>
        </w:rPr>
        <w:t xml:space="preserve"> la </w:t>
      </w:r>
      <w:proofErr w:type="spellStart"/>
      <w:r w:rsidRPr="00506CC9">
        <w:rPr>
          <w:rFonts w:eastAsia="Times New Roman"/>
          <w:color w:val="000000" w:themeColor="text1"/>
          <w:lang w:val="fr-FR"/>
        </w:rPr>
        <w:t>aplicarea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fazei</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5.1 </w:t>
      </w:r>
      <w:proofErr w:type="spellStart"/>
      <w:r w:rsidRPr="00506CC9">
        <w:rPr>
          <w:rFonts w:eastAsia="Times New Roman"/>
          <w:color w:val="000000" w:themeColor="text1"/>
          <w:lang w:val="fr-FR"/>
        </w:rPr>
        <w:t>Vadu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Oii</w:t>
      </w:r>
      <w:proofErr w:type="spellEnd"/>
      <w:r w:rsidRPr="00506CC9">
        <w:rPr>
          <w:rFonts w:eastAsia="Times New Roman"/>
          <w:color w:val="000000" w:themeColor="text1"/>
          <w:lang w:val="fr-FR"/>
        </w:rPr>
        <w:t xml:space="preserve"> - Brăila.</w:t>
      </w:r>
    </w:p>
    <w:p w14:paraId="6B6AF8EA"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b/>
          <w:bCs/>
          <w:color w:val="000000" w:themeColor="text1"/>
          <w:lang w:val="da-DK"/>
        </w:rPr>
        <w:t>A.B.A. Dobrogea-Litoral</w:t>
      </w:r>
    </w:p>
    <w:p w14:paraId="01DC0BB1" w14:textId="1A9F5E8E" w:rsidR="00BA24F4" w:rsidRPr="00506CC9" w:rsidRDefault="00BA24F4" w:rsidP="00AA1DEA">
      <w:pPr>
        <w:spacing w:after="0" w:line="360" w:lineRule="auto"/>
        <w:ind w:left="1080"/>
        <w:rPr>
          <w:rFonts w:eastAsia="Times New Roman"/>
          <w:color w:val="000000" w:themeColor="text1"/>
          <w:lang w:val="fr-FR"/>
        </w:rPr>
      </w:pPr>
      <w:proofErr w:type="spellStart"/>
      <w:r w:rsidRPr="00506CC9">
        <w:rPr>
          <w:rFonts w:eastAsia="Times New Roman"/>
          <w:color w:val="000000" w:themeColor="text1"/>
          <w:lang w:val="fr-FR"/>
        </w:rPr>
        <w:t>Datorită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scăderii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semnificative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ultima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perioadă</w:t>
      </w:r>
      <w:proofErr w:type="spellEnd"/>
      <w:r w:rsidRPr="00506CC9">
        <w:rPr>
          <w:rFonts w:eastAsia="Times New Roman"/>
          <w:color w:val="000000" w:themeColor="text1"/>
          <w:lang w:val="fr-FR"/>
        </w:rPr>
        <w:t xml:space="preserve"> a </w:t>
      </w:r>
      <w:proofErr w:type="spellStart"/>
      <w:r w:rsidRPr="00506CC9">
        <w:rPr>
          <w:rFonts w:eastAsia="Times New Roman"/>
          <w:color w:val="000000" w:themeColor="text1"/>
          <w:lang w:val="fr-FR"/>
        </w:rPr>
        <w:t>nivelului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respectiv</w:t>
      </w:r>
      <w:proofErr w:type="spellEnd"/>
      <w:r w:rsidRPr="00506CC9">
        <w:rPr>
          <w:rFonts w:eastAsia="Times New Roman"/>
          <w:color w:val="000000" w:themeColor="text1"/>
          <w:lang w:val="fr-FR"/>
        </w:rPr>
        <w:t xml:space="preserve"> a </w:t>
      </w:r>
      <w:proofErr w:type="spellStart"/>
      <w:r w:rsidRPr="00506CC9">
        <w:rPr>
          <w:rFonts w:eastAsia="Times New Roman"/>
          <w:color w:val="000000" w:themeColor="text1"/>
          <w:lang w:val="fr-FR"/>
        </w:rPr>
        <w:t>debitului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fluviului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Dunărea</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Braț</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Măcin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Dăeni</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Măcin</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Smârdan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precum</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și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tendința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scădere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următoarea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perioadă</w:t>
      </w:r>
      <w:proofErr w:type="spellEnd"/>
      <w:r w:rsidRPr="00506CC9">
        <w:rPr>
          <w:rFonts w:eastAsia="Times New Roman"/>
          <w:color w:val="000000" w:themeColor="text1"/>
          <w:lang w:val="fr-FR"/>
        </w:rPr>
        <w:t xml:space="preserve">, va </w:t>
      </w:r>
      <w:proofErr w:type="spellStart"/>
      <w:r w:rsidRPr="00506CC9">
        <w:rPr>
          <w:rFonts w:eastAsia="Times New Roman"/>
          <w:color w:val="000000" w:themeColor="text1"/>
          <w:lang w:val="fr-FR"/>
        </w:rPr>
        <w:t>începe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aplicarea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prevederilor</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Planului</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restricții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și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folosire</w:t>
      </w:r>
      <w:proofErr w:type="spellEnd"/>
      <w:r w:rsidRPr="00506CC9">
        <w:rPr>
          <w:rFonts w:eastAsia="Times New Roman"/>
          <w:color w:val="000000" w:themeColor="text1"/>
          <w:lang w:val="fr-FR"/>
        </w:rPr>
        <w:t xml:space="preserve"> a </w:t>
      </w:r>
      <w:proofErr w:type="spellStart"/>
      <w:r w:rsidRPr="00506CC9">
        <w:rPr>
          <w:rFonts w:eastAsia="Times New Roman"/>
          <w:color w:val="000000" w:themeColor="text1"/>
          <w:lang w:val="fr-FR"/>
        </w:rPr>
        <w:t>apelor</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perioadele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deficitare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B.H. </w:t>
      </w:r>
      <w:proofErr w:type="spellStart"/>
      <w:r w:rsidRPr="00506CC9">
        <w:rPr>
          <w:rFonts w:eastAsia="Times New Roman"/>
          <w:color w:val="000000" w:themeColor="text1"/>
          <w:lang w:val="fr-FR"/>
        </w:rPr>
        <w:t>Dunăre</w:t>
      </w:r>
      <w:proofErr w:type="spellEnd"/>
      <w:r w:rsidRPr="00506CC9">
        <w:rPr>
          <w:rFonts w:eastAsia="Times New Roman"/>
          <w:color w:val="000000" w:themeColor="text1"/>
          <w:lang w:val="fr-FR"/>
        </w:rPr>
        <w:t xml:space="preserve"> 2021-2025;</w:t>
      </w:r>
    </w:p>
    <w:p w14:paraId="71B94151" w14:textId="77777777" w:rsidR="00BA24F4" w:rsidRPr="00506CC9" w:rsidRDefault="00BA24F4" w:rsidP="00AA1DEA">
      <w:pPr>
        <w:spacing w:after="0" w:line="360" w:lineRule="auto"/>
        <w:ind w:left="1080"/>
        <w:rPr>
          <w:rFonts w:eastAsia="Times New Roman"/>
          <w:color w:val="000000" w:themeColor="text1"/>
          <w:lang w:val="fr-FR"/>
        </w:rPr>
      </w:pP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acest</w:t>
      </w:r>
      <w:proofErr w:type="spellEnd"/>
      <w:r w:rsidRPr="00506CC9">
        <w:rPr>
          <w:rFonts w:eastAsia="Times New Roman"/>
          <w:color w:val="000000" w:themeColor="text1"/>
          <w:lang w:val="fr-FR"/>
        </w:rPr>
        <w:t xml:space="preserve"> sens, se </w:t>
      </w:r>
      <w:proofErr w:type="spellStart"/>
      <w:r w:rsidRPr="00506CC9">
        <w:rPr>
          <w:rFonts w:eastAsia="Times New Roman"/>
          <w:color w:val="000000" w:themeColor="text1"/>
          <w:lang w:val="fr-FR"/>
        </w:rPr>
        <w:t>instituie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faza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la </w:t>
      </w:r>
      <w:proofErr w:type="spellStart"/>
      <w:r w:rsidRPr="00506CC9">
        <w:rPr>
          <w:rFonts w:eastAsia="Times New Roman"/>
          <w:color w:val="000000" w:themeColor="text1"/>
          <w:lang w:val="fr-FR"/>
        </w:rPr>
        <w:t>folosințele</w:t>
      </w:r>
      <w:proofErr w:type="spellEnd"/>
      <w:r w:rsidRPr="00506CC9">
        <w:rPr>
          <w:rFonts w:eastAsia="Times New Roman"/>
          <w:color w:val="000000" w:themeColor="text1"/>
          <w:lang w:val="fr-FR"/>
        </w:rPr>
        <w:t xml:space="preserve"> care se </w:t>
      </w:r>
      <w:proofErr w:type="spellStart"/>
      <w:r w:rsidRPr="00506CC9">
        <w:rPr>
          <w:rFonts w:eastAsia="Times New Roman"/>
          <w:color w:val="000000" w:themeColor="text1"/>
          <w:lang w:val="fr-FR"/>
        </w:rPr>
        <w:t>alimentează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apa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din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Dăeni</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Măcin</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Smârdan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respectiv</w:t>
      </w:r>
      <w:proofErr w:type="spellEnd"/>
      <w:r w:rsidRPr="00506CC9">
        <w:rPr>
          <w:rFonts w:eastAsia="Times New Roman"/>
          <w:color w:val="000000" w:themeColor="text1"/>
          <w:lang w:val="fr-FR"/>
        </w:rPr>
        <w:t xml:space="preserve">: </w:t>
      </w:r>
    </w:p>
    <w:p w14:paraId="6B0BAD39"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scop</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potabil</w:t>
      </w:r>
      <w:proofErr w:type="spellEnd"/>
      <w:r w:rsidRPr="00506CC9">
        <w:rPr>
          <w:rFonts w:eastAsia="Times New Roman"/>
          <w:color w:val="000000" w:themeColor="text1"/>
          <w:lang w:val="fr-FR"/>
        </w:rPr>
        <w:t xml:space="preserve">: S.A.A.C. </w:t>
      </w:r>
      <w:proofErr w:type="spellStart"/>
      <w:r w:rsidRPr="00506CC9">
        <w:rPr>
          <w:rFonts w:eastAsia="Times New Roman"/>
          <w:color w:val="000000" w:themeColor="text1"/>
          <w:lang w:val="fr-FR"/>
        </w:rPr>
        <w:t>Dăeni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Comuna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Smârdan</w:t>
      </w:r>
      <w:proofErr w:type="spellEnd"/>
      <w:r w:rsidRPr="00506CC9">
        <w:rPr>
          <w:rFonts w:eastAsia="Times New Roman"/>
          <w:color w:val="000000" w:themeColor="text1"/>
          <w:lang w:val="fr-FR"/>
        </w:rPr>
        <w:t xml:space="preserve">; </w:t>
      </w:r>
    </w:p>
    <w:p w14:paraId="3A014ABC" w14:textId="77777777" w:rsidR="00BA24F4" w:rsidRPr="00506CC9" w:rsidRDefault="00BA24F4" w:rsidP="00AA1DEA">
      <w:pPr>
        <w:spacing w:after="0" w:line="360" w:lineRule="auto"/>
        <w:ind w:left="1080"/>
        <w:rPr>
          <w:rFonts w:eastAsia="Times New Roman"/>
          <w:color w:val="000000" w:themeColor="text1"/>
          <w:lang w:val="en-GB"/>
        </w:rPr>
      </w:pPr>
      <w:r w:rsidRPr="00506CC9">
        <w:rPr>
          <w:rFonts w:eastAsia="Times New Roman"/>
          <w:color w:val="000000" w:themeColor="text1"/>
          <w:lang w:val="en-GB"/>
        </w:rPr>
        <w:t>-</w:t>
      </w:r>
      <w:r w:rsidRPr="00506CC9">
        <w:rPr>
          <w:rFonts w:eastAsia="Times New Roman"/>
          <w:color w:val="000000" w:themeColor="text1"/>
          <w:lang w:val="en-GB"/>
        </w:rPr>
        <w:tab/>
      </w:r>
      <w:proofErr w:type="spellStart"/>
      <w:r w:rsidRPr="00506CC9">
        <w:rPr>
          <w:rFonts w:eastAsia="Times New Roman"/>
          <w:color w:val="000000" w:themeColor="text1"/>
          <w:lang w:val="en-GB"/>
        </w:rPr>
        <w:t>irigații</w:t>
      </w:r>
      <w:proofErr w:type="spellEnd"/>
      <w:r w:rsidRPr="00506CC9">
        <w:rPr>
          <w:rFonts w:eastAsia="Times New Roman"/>
          <w:color w:val="000000" w:themeColor="text1"/>
          <w:lang w:val="en-GB"/>
        </w:rPr>
        <w:t xml:space="preserve">: SC Tumult </w:t>
      </w:r>
      <w:proofErr w:type="spellStart"/>
      <w:r w:rsidRPr="00506CC9">
        <w:rPr>
          <w:rFonts w:eastAsia="Times New Roman"/>
          <w:color w:val="000000" w:themeColor="text1"/>
          <w:lang w:val="en-GB"/>
        </w:rPr>
        <w:t>Grup</w:t>
      </w:r>
      <w:proofErr w:type="spellEnd"/>
      <w:r w:rsidRPr="00506CC9">
        <w:rPr>
          <w:rFonts w:eastAsia="Times New Roman"/>
          <w:color w:val="000000" w:themeColor="text1"/>
          <w:lang w:val="en-GB"/>
        </w:rPr>
        <w:t xml:space="preserve"> SRL, SC Balta Star SRL, A.N.I.F. Tulcea - Am. </w:t>
      </w:r>
      <w:r w:rsidRPr="00506CC9">
        <w:rPr>
          <w:rFonts w:eastAsia="Times New Roman"/>
          <w:color w:val="000000" w:themeColor="text1"/>
          <w:lang w:val="fr-FR"/>
        </w:rPr>
        <w:t xml:space="preserve">Ostrov, A.N.I.F. Tulcea - Am. </w:t>
      </w:r>
      <w:proofErr w:type="spellStart"/>
      <w:r w:rsidRPr="00506CC9">
        <w:rPr>
          <w:rFonts w:eastAsia="Times New Roman"/>
          <w:color w:val="000000" w:themeColor="text1"/>
          <w:lang w:val="fr-FR"/>
        </w:rPr>
        <w:t>Dăeni</w:t>
      </w:r>
      <w:proofErr w:type="spellEnd"/>
      <w:r w:rsidRPr="00506CC9">
        <w:rPr>
          <w:rFonts w:eastAsia="Times New Roman"/>
          <w:color w:val="000000" w:themeColor="text1"/>
          <w:lang w:val="fr-FR"/>
        </w:rPr>
        <w:t xml:space="preserve"> – Ostrov - </w:t>
      </w:r>
      <w:proofErr w:type="spellStart"/>
      <w:r w:rsidRPr="00506CC9">
        <w:rPr>
          <w:rFonts w:eastAsia="Times New Roman"/>
          <w:color w:val="000000" w:themeColor="text1"/>
          <w:lang w:val="fr-FR"/>
        </w:rPr>
        <w:t>Peceneaga</w:t>
      </w:r>
      <w:proofErr w:type="spellEnd"/>
      <w:r w:rsidRPr="00506CC9">
        <w:rPr>
          <w:rFonts w:eastAsia="Times New Roman"/>
          <w:color w:val="000000" w:themeColor="text1"/>
          <w:lang w:val="fr-FR"/>
        </w:rPr>
        <w:t xml:space="preserve">, SC </w:t>
      </w:r>
      <w:proofErr w:type="spellStart"/>
      <w:r w:rsidRPr="00506CC9">
        <w:rPr>
          <w:rFonts w:eastAsia="Times New Roman"/>
          <w:color w:val="000000" w:themeColor="text1"/>
          <w:lang w:val="fr-FR"/>
        </w:rPr>
        <w:t>Fraher</w:t>
      </w:r>
      <w:proofErr w:type="spellEnd"/>
      <w:r w:rsidRPr="00506CC9">
        <w:rPr>
          <w:rFonts w:eastAsia="Times New Roman"/>
          <w:color w:val="000000" w:themeColor="text1"/>
          <w:lang w:val="fr-FR"/>
        </w:rPr>
        <w:t xml:space="preserve"> Distribution SRL, </w:t>
      </w:r>
      <w:proofErr w:type="spellStart"/>
      <w:r w:rsidRPr="00506CC9">
        <w:rPr>
          <w:rFonts w:eastAsia="Times New Roman"/>
          <w:color w:val="000000" w:themeColor="text1"/>
          <w:lang w:val="fr-FR"/>
        </w:rPr>
        <w:t>Corcea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Loredana</w:t>
      </w:r>
      <w:proofErr w:type="spellEnd"/>
      <w:r w:rsidRPr="00506CC9">
        <w:rPr>
          <w:rFonts w:eastAsia="Times New Roman"/>
          <w:color w:val="000000" w:themeColor="text1"/>
          <w:lang w:val="fr-FR"/>
        </w:rPr>
        <w:t xml:space="preserve"> I.I., </w:t>
      </w:r>
      <w:proofErr w:type="spellStart"/>
      <w:r w:rsidRPr="00506CC9">
        <w:rPr>
          <w:rFonts w:eastAsia="Times New Roman"/>
          <w:color w:val="000000" w:themeColor="text1"/>
          <w:lang w:val="fr-FR"/>
        </w:rPr>
        <w:t>Corcea</w:t>
      </w:r>
      <w:proofErr w:type="spellEnd"/>
      <w:r w:rsidRPr="00506CC9">
        <w:rPr>
          <w:rFonts w:eastAsia="Times New Roman"/>
          <w:color w:val="000000" w:themeColor="text1"/>
          <w:lang w:val="fr-FR"/>
        </w:rPr>
        <w:t xml:space="preserve"> Violeta I.I., SC Rai Verde SRL, A.N.I.F. Tulcea - Am. </w:t>
      </w:r>
      <w:proofErr w:type="spellStart"/>
      <w:r w:rsidRPr="00506CC9">
        <w:rPr>
          <w:rFonts w:eastAsia="Times New Roman"/>
          <w:color w:val="000000" w:themeColor="text1"/>
          <w:lang w:val="en-GB"/>
        </w:rPr>
        <w:t>Peceneaga</w:t>
      </w:r>
      <w:proofErr w:type="spellEnd"/>
      <w:r w:rsidRPr="00506CC9">
        <w:rPr>
          <w:rFonts w:eastAsia="Times New Roman"/>
          <w:color w:val="000000" w:themeColor="text1"/>
          <w:lang w:val="en-GB"/>
        </w:rPr>
        <w:t xml:space="preserve"> -</w:t>
      </w:r>
      <w:proofErr w:type="spellStart"/>
      <w:r w:rsidRPr="00506CC9">
        <w:rPr>
          <w:rFonts w:eastAsia="Times New Roman"/>
          <w:color w:val="000000" w:themeColor="text1"/>
          <w:lang w:val="en-GB"/>
        </w:rPr>
        <w:t>Turcoaia</w:t>
      </w:r>
      <w:proofErr w:type="spellEnd"/>
      <w:r w:rsidRPr="00506CC9">
        <w:rPr>
          <w:rFonts w:eastAsia="Times New Roman"/>
          <w:color w:val="000000" w:themeColor="text1"/>
          <w:lang w:val="en-GB"/>
        </w:rPr>
        <w:t xml:space="preserve"> – Macin, A.N.I.F. Tulcea - Am. 23 August – </w:t>
      </w:r>
      <w:proofErr w:type="spellStart"/>
      <w:r w:rsidRPr="00506CC9">
        <w:rPr>
          <w:rFonts w:eastAsia="Times New Roman"/>
          <w:color w:val="000000" w:themeColor="text1"/>
          <w:lang w:val="en-GB"/>
        </w:rPr>
        <w:t>Măcin</w:t>
      </w:r>
      <w:proofErr w:type="spellEnd"/>
      <w:r w:rsidRPr="00506CC9">
        <w:rPr>
          <w:rFonts w:eastAsia="Times New Roman"/>
          <w:color w:val="000000" w:themeColor="text1"/>
          <w:lang w:val="en-GB"/>
        </w:rPr>
        <w:t xml:space="preserve">; </w:t>
      </w:r>
    </w:p>
    <w:p w14:paraId="5E9CDED8" w14:textId="77777777" w:rsidR="00BA24F4" w:rsidRPr="00506CC9" w:rsidRDefault="00BA24F4" w:rsidP="00AA1DEA">
      <w:pPr>
        <w:spacing w:after="0" w:line="360" w:lineRule="auto"/>
        <w:ind w:left="1080"/>
        <w:rPr>
          <w:rFonts w:eastAsia="Times New Roman"/>
          <w:color w:val="000000" w:themeColor="text1"/>
          <w:lang w:val="en-GB"/>
        </w:rPr>
      </w:pPr>
      <w:r w:rsidRPr="00506CC9">
        <w:rPr>
          <w:rFonts w:eastAsia="Times New Roman"/>
          <w:color w:val="000000" w:themeColor="text1"/>
          <w:lang w:val="en-GB"/>
        </w:rPr>
        <w:t>-</w:t>
      </w:r>
      <w:r w:rsidRPr="00506CC9">
        <w:rPr>
          <w:rFonts w:eastAsia="Times New Roman"/>
          <w:color w:val="000000" w:themeColor="text1"/>
          <w:lang w:val="en-GB"/>
        </w:rPr>
        <w:tab/>
      </w:r>
      <w:proofErr w:type="spellStart"/>
      <w:r w:rsidRPr="00506CC9">
        <w:rPr>
          <w:rFonts w:eastAsia="Times New Roman"/>
          <w:color w:val="000000" w:themeColor="text1"/>
          <w:lang w:val="en-GB"/>
        </w:rPr>
        <w:t>piscicultură</w:t>
      </w:r>
      <w:proofErr w:type="spellEnd"/>
      <w:r w:rsidRPr="00506CC9">
        <w:rPr>
          <w:rFonts w:eastAsia="Times New Roman"/>
          <w:color w:val="000000" w:themeColor="text1"/>
          <w:lang w:val="en-GB"/>
        </w:rPr>
        <w:t xml:space="preserve">: S.C. </w:t>
      </w:r>
      <w:proofErr w:type="spellStart"/>
      <w:r w:rsidRPr="00506CC9">
        <w:rPr>
          <w:rFonts w:eastAsia="Times New Roman"/>
          <w:color w:val="000000" w:themeColor="text1"/>
          <w:lang w:val="en-GB"/>
        </w:rPr>
        <w:t>Piscicola</w:t>
      </w:r>
      <w:proofErr w:type="spellEnd"/>
      <w:r w:rsidRPr="00506CC9">
        <w:rPr>
          <w:rFonts w:eastAsia="Times New Roman"/>
          <w:color w:val="000000" w:themeColor="text1"/>
          <w:lang w:val="en-GB"/>
        </w:rPr>
        <w:t xml:space="preserve"> Macin (Am. </w:t>
      </w:r>
      <w:proofErr w:type="spellStart"/>
      <w:r w:rsidRPr="00506CC9">
        <w:rPr>
          <w:rFonts w:eastAsia="Times New Roman"/>
          <w:color w:val="000000" w:themeColor="text1"/>
          <w:lang w:val="en-GB"/>
        </w:rPr>
        <w:t>Turcoaia</w:t>
      </w:r>
      <w:proofErr w:type="spellEnd"/>
      <w:r w:rsidRPr="00506CC9">
        <w:rPr>
          <w:rFonts w:eastAsia="Times New Roman"/>
          <w:color w:val="000000" w:themeColor="text1"/>
          <w:lang w:val="en-GB"/>
        </w:rPr>
        <w:t>).</w:t>
      </w:r>
    </w:p>
    <w:p w14:paraId="431DE86C"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data de 06.08.2024 </w:t>
      </w:r>
      <w:proofErr w:type="spellStart"/>
      <w:r w:rsidRPr="00506CC9">
        <w:rPr>
          <w:rFonts w:eastAsia="Times New Roman"/>
          <w:color w:val="000000" w:themeColor="text1"/>
          <w:lang w:val="fr-FR"/>
        </w:rPr>
        <w:t>nivelul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Dunării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respectiv</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debitul</w:t>
      </w:r>
      <w:proofErr w:type="spellEnd"/>
      <w:r w:rsidRPr="00506CC9">
        <w:rPr>
          <w:rFonts w:eastAsia="Times New Roman"/>
          <w:color w:val="000000" w:themeColor="text1"/>
          <w:lang w:val="fr-FR"/>
        </w:rPr>
        <w:t xml:space="preserve">, a </w:t>
      </w:r>
      <w:proofErr w:type="spellStart"/>
      <w:r w:rsidRPr="00506CC9">
        <w:rPr>
          <w:rFonts w:eastAsia="Times New Roman"/>
          <w:color w:val="000000" w:themeColor="text1"/>
          <w:lang w:val="fr-FR"/>
        </w:rPr>
        <w:t>atins</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valoarea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astfel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Secțiunea</w:t>
      </w:r>
      <w:proofErr w:type="spellEnd"/>
      <w:r w:rsidRPr="00506CC9">
        <w:rPr>
          <w:rFonts w:eastAsia="Times New Roman"/>
          <w:color w:val="000000" w:themeColor="text1"/>
          <w:lang w:val="fr-FR"/>
        </w:rPr>
        <w:t xml:space="preserve"> Cernavodă s-a </w:t>
      </w:r>
      <w:proofErr w:type="spellStart"/>
      <w:r w:rsidRPr="00506CC9">
        <w:rPr>
          <w:rFonts w:eastAsia="Times New Roman"/>
          <w:color w:val="000000" w:themeColor="text1"/>
          <w:lang w:val="fr-FR"/>
        </w:rPr>
        <w:t>înregistrat</w:t>
      </w:r>
      <w:proofErr w:type="spellEnd"/>
      <w:r w:rsidRPr="00506CC9">
        <w:rPr>
          <w:rFonts w:eastAsia="Times New Roman"/>
          <w:color w:val="000000" w:themeColor="text1"/>
          <w:lang w:val="fr-FR"/>
        </w:rPr>
        <w:t xml:space="preserve"> un </w:t>
      </w:r>
      <w:proofErr w:type="spellStart"/>
      <w:r w:rsidRPr="00506CC9">
        <w:rPr>
          <w:rFonts w:eastAsia="Times New Roman"/>
          <w:color w:val="000000" w:themeColor="text1"/>
          <w:lang w:val="fr-FR"/>
        </w:rPr>
        <w:t>debit</w:t>
      </w:r>
      <w:proofErr w:type="spellEnd"/>
      <w:r w:rsidRPr="00506CC9">
        <w:rPr>
          <w:rFonts w:eastAsia="Times New Roman"/>
          <w:color w:val="000000" w:themeColor="text1"/>
          <w:lang w:val="fr-FR"/>
        </w:rPr>
        <w:t xml:space="preserve"> de 919 mc/s, </w:t>
      </w:r>
      <w:proofErr w:type="spellStart"/>
      <w:r w:rsidRPr="00506CC9">
        <w:rPr>
          <w:rFonts w:eastAsia="Times New Roman"/>
          <w:color w:val="000000" w:themeColor="text1"/>
          <w:lang w:val="fr-FR"/>
        </w:rPr>
        <w:t>respectiv</w:t>
      </w:r>
      <w:proofErr w:type="spellEnd"/>
      <w:r w:rsidRPr="00506CC9">
        <w:rPr>
          <w:rFonts w:eastAsia="Times New Roman"/>
          <w:color w:val="000000" w:themeColor="text1"/>
          <w:lang w:val="fr-FR"/>
        </w:rPr>
        <w:t xml:space="preserve"> un </w:t>
      </w:r>
      <w:proofErr w:type="spellStart"/>
      <w:r w:rsidRPr="00506CC9">
        <w:rPr>
          <w:rFonts w:eastAsia="Times New Roman"/>
          <w:color w:val="000000" w:themeColor="text1"/>
          <w:lang w:val="fr-FR"/>
        </w:rPr>
        <w:t>nivel</w:t>
      </w:r>
      <w:proofErr w:type="spellEnd"/>
      <w:r w:rsidRPr="00506CC9">
        <w:rPr>
          <w:rFonts w:eastAsia="Times New Roman"/>
          <w:color w:val="000000" w:themeColor="text1"/>
          <w:lang w:val="fr-FR"/>
        </w:rPr>
        <w:t xml:space="preserve"> = -10 cm;      </w:t>
      </w:r>
    </w:p>
    <w:p w14:paraId="6D6A5CE9"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acest</w:t>
      </w:r>
      <w:proofErr w:type="spellEnd"/>
      <w:r w:rsidRPr="00506CC9">
        <w:rPr>
          <w:rFonts w:eastAsia="Times New Roman"/>
          <w:color w:val="000000" w:themeColor="text1"/>
          <w:lang w:val="fr-FR"/>
        </w:rPr>
        <w:t xml:space="preserve"> sens, va fi </w:t>
      </w:r>
      <w:proofErr w:type="spellStart"/>
      <w:r w:rsidRPr="00506CC9">
        <w:rPr>
          <w:rFonts w:eastAsia="Times New Roman"/>
          <w:color w:val="000000" w:themeColor="text1"/>
          <w:lang w:val="fr-FR"/>
        </w:rPr>
        <w:t>instituită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faza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la </w:t>
      </w:r>
      <w:proofErr w:type="spellStart"/>
      <w:r w:rsidRPr="00506CC9">
        <w:rPr>
          <w:rFonts w:eastAsia="Times New Roman"/>
          <w:color w:val="000000" w:themeColor="text1"/>
          <w:lang w:val="fr-FR"/>
        </w:rPr>
        <w:t>folosințele</w:t>
      </w:r>
      <w:proofErr w:type="spellEnd"/>
      <w:r w:rsidRPr="00506CC9">
        <w:rPr>
          <w:rFonts w:eastAsia="Times New Roman"/>
          <w:color w:val="000000" w:themeColor="text1"/>
          <w:lang w:val="fr-FR"/>
        </w:rPr>
        <w:t xml:space="preserve"> care se </w:t>
      </w:r>
      <w:proofErr w:type="spellStart"/>
      <w:r w:rsidRPr="00506CC9">
        <w:rPr>
          <w:rFonts w:eastAsia="Times New Roman"/>
          <w:color w:val="000000" w:themeColor="text1"/>
          <w:lang w:val="fr-FR"/>
        </w:rPr>
        <w:t>alimentează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apă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din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Chiciu</w:t>
      </w:r>
      <w:proofErr w:type="spellEnd"/>
      <w:r w:rsidRPr="00506CC9">
        <w:rPr>
          <w:rFonts w:eastAsia="Times New Roman"/>
          <w:color w:val="000000" w:themeColor="text1"/>
          <w:lang w:val="fr-FR"/>
        </w:rPr>
        <w:t xml:space="preserve"> – Cernavodă – </w:t>
      </w:r>
      <w:proofErr w:type="spellStart"/>
      <w:r w:rsidRPr="00506CC9">
        <w:rPr>
          <w:rFonts w:eastAsia="Times New Roman"/>
          <w:color w:val="000000" w:themeColor="text1"/>
          <w:lang w:val="fr-FR"/>
        </w:rPr>
        <w:t>Hârșova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respectiv</w:t>
      </w:r>
      <w:proofErr w:type="spellEnd"/>
      <w:r w:rsidRPr="00506CC9">
        <w:rPr>
          <w:rFonts w:eastAsia="Times New Roman"/>
          <w:color w:val="000000" w:themeColor="text1"/>
          <w:lang w:val="fr-FR"/>
        </w:rPr>
        <w:t xml:space="preserve">: </w:t>
      </w:r>
    </w:p>
    <w:p w14:paraId="247B4325"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în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scop</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potabil</w:t>
      </w:r>
      <w:proofErr w:type="spellEnd"/>
      <w:r w:rsidRPr="00506CC9">
        <w:rPr>
          <w:rFonts w:eastAsia="Times New Roman"/>
          <w:color w:val="000000" w:themeColor="text1"/>
          <w:lang w:val="fr-FR"/>
        </w:rPr>
        <w:t xml:space="preserve">: S.C. R.A.J.A. S.A. </w:t>
      </w:r>
      <w:proofErr w:type="spellStart"/>
      <w:r w:rsidRPr="00506CC9">
        <w:rPr>
          <w:rFonts w:eastAsia="Times New Roman"/>
          <w:color w:val="000000" w:themeColor="text1"/>
          <w:lang w:val="fr-FR"/>
        </w:rPr>
        <w:t>Constanța</w:t>
      </w:r>
      <w:proofErr w:type="spellEnd"/>
      <w:r w:rsidRPr="00506CC9">
        <w:rPr>
          <w:rFonts w:eastAsia="Times New Roman"/>
          <w:color w:val="000000" w:themeColor="text1"/>
          <w:lang w:val="fr-FR"/>
        </w:rPr>
        <w:t xml:space="preserve"> – </w:t>
      </w:r>
      <w:proofErr w:type="spellStart"/>
      <w:r w:rsidRPr="00506CC9">
        <w:rPr>
          <w:rFonts w:eastAsia="Times New Roman"/>
          <w:color w:val="000000" w:themeColor="text1"/>
          <w:lang w:val="fr-FR"/>
        </w:rPr>
        <w:t>Sursa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apă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potabilă</w:t>
      </w:r>
      <w:proofErr w:type="spellEnd"/>
      <w:r w:rsidRPr="00506CC9">
        <w:rPr>
          <w:rFonts w:eastAsia="Times New Roman"/>
          <w:color w:val="000000" w:themeColor="text1"/>
          <w:lang w:val="fr-FR"/>
        </w:rPr>
        <w:t xml:space="preserve"> Cernavodă;</w:t>
      </w:r>
    </w:p>
    <w:p w14:paraId="27CB9685"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t xml:space="preserve">transport: C.N. A.C.N. </w:t>
      </w:r>
      <w:proofErr w:type="spellStart"/>
      <w:r w:rsidRPr="00506CC9">
        <w:rPr>
          <w:rFonts w:eastAsia="Times New Roman"/>
          <w:color w:val="000000" w:themeColor="text1"/>
          <w:lang w:val="fr-FR"/>
        </w:rPr>
        <w:t>Agigea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alimentare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apă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din</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Dunăre</w:t>
      </w:r>
      <w:proofErr w:type="spellEnd"/>
      <w:r w:rsidRPr="00506CC9">
        <w:rPr>
          <w:rFonts w:eastAsia="Times New Roman"/>
          <w:color w:val="000000" w:themeColor="text1"/>
          <w:lang w:val="fr-FR"/>
        </w:rPr>
        <w:t>;</w:t>
      </w:r>
    </w:p>
    <w:p w14:paraId="485A2902"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lastRenderedPageBreak/>
        <w:t>-</w:t>
      </w:r>
      <w:r w:rsidRPr="00506CC9">
        <w:rPr>
          <w:rFonts w:eastAsia="Times New Roman"/>
          <w:color w:val="000000" w:themeColor="text1"/>
          <w:lang w:val="fr-FR"/>
        </w:rPr>
        <w:tab/>
        <w:t xml:space="preserve">industrie: S.C. </w:t>
      </w:r>
      <w:proofErr w:type="spellStart"/>
      <w:r w:rsidRPr="00506CC9">
        <w:rPr>
          <w:rFonts w:eastAsia="Times New Roman"/>
          <w:color w:val="000000" w:themeColor="text1"/>
          <w:lang w:val="fr-FR"/>
        </w:rPr>
        <w:t>Sârme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și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Cabluri</w:t>
      </w:r>
      <w:proofErr w:type="spellEnd"/>
      <w:r w:rsidRPr="00506CC9">
        <w:rPr>
          <w:rFonts w:eastAsia="Times New Roman"/>
          <w:color w:val="000000" w:themeColor="text1"/>
          <w:lang w:val="fr-FR"/>
        </w:rPr>
        <w:t xml:space="preserve"> S.A. </w:t>
      </w:r>
      <w:proofErr w:type="spellStart"/>
      <w:r w:rsidRPr="00506CC9">
        <w:rPr>
          <w:rFonts w:eastAsia="Times New Roman"/>
          <w:color w:val="000000" w:themeColor="text1"/>
          <w:lang w:val="fr-FR"/>
        </w:rPr>
        <w:t>Hârșova</w:t>
      </w:r>
      <w:proofErr w:type="spellEnd"/>
      <w:r w:rsidRPr="00506CC9">
        <w:rPr>
          <w:rFonts w:eastAsia="Times New Roman"/>
          <w:color w:val="000000" w:themeColor="text1"/>
          <w:lang w:val="fr-FR"/>
        </w:rPr>
        <w:t xml:space="preserve">;                     </w:t>
      </w:r>
    </w:p>
    <w:p w14:paraId="45E41083"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irigații</w:t>
      </w:r>
      <w:proofErr w:type="spellEnd"/>
      <w:r w:rsidRPr="00506CC9">
        <w:rPr>
          <w:rFonts w:eastAsia="Times New Roman"/>
          <w:color w:val="000000" w:themeColor="text1"/>
          <w:lang w:val="fr-FR"/>
        </w:rPr>
        <w:t xml:space="preserve">: Ag. N.I.F. </w:t>
      </w:r>
      <w:proofErr w:type="spellStart"/>
      <w:r w:rsidRPr="00506CC9">
        <w:rPr>
          <w:rFonts w:eastAsia="Times New Roman"/>
          <w:color w:val="000000" w:themeColor="text1"/>
          <w:lang w:val="fr-FR"/>
        </w:rPr>
        <w:t>Filiala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Îmbunătățiri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Funciare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Constanța</w:t>
      </w:r>
      <w:proofErr w:type="spellEnd"/>
      <w:r w:rsidRPr="00506CC9">
        <w:rPr>
          <w:rFonts w:eastAsia="Times New Roman"/>
          <w:color w:val="000000" w:themeColor="text1"/>
          <w:lang w:val="fr-FR"/>
        </w:rPr>
        <w:t>; O.U.A.I. Ostrov-</w:t>
      </w:r>
      <w:proofErr w:type="spellStart"/>
      <w:r w:rsidRPr="00506CC9">
        <w:rPr>
          <w:rFonts w:eastAsia="Times New Roman"/>
          <w:color w:val="000000" w:themeColor="text1"/>
          <w:lang w:val="fr-FR"/>
        </w:rPr>
        <w:t>Babușa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și</w:t>
      </w:r>
      <w:proofErr w:type="spellEnd"/>
      <w:r w:rsidRPr="00506CC9">
        <w:rPr>
          <w:rFonts w:eastAsia="Times New Roman"/>
          <w:color w:val="000000" w:themeColor="text1"/>
          <w:lang w:val="fr-FR"/>
        </w:rPr>
        <w:t xml:space="preserve"> O.U.A.I. Ostrov-</w:t>
      </w:r>
      <w:proofErr w:type="spellStart"/>
      <w:r w:rsidRPr="00506CC9">
        <w:rPr>
          <w:rFonts w:eastAsia="Times New Roman"/>
          <w:color w:val="000000" w:themeColor="text1"/>
          <w:lang w:val="fr-FR"/>
        </w:rPr>
        <w:t>Regie</w:t>
      </w:r>
      <w:proofErr w:type="spellEnd"/>
      <w:r w:rsidRPr="00506CC9">
        <w:rPr>
          <w:rFonts w:eastAsia="Times New Roman"/>
          <w:color w:val="000000" w:themeColor="text1"/>
          <w:lang w:val="fr-FR"/>
        </w:rPr>
        <w:t>;</w:t>
      </w:r>
    </w:p>
    <w:p w14:paraId="595A42D0"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piscicultură</w:t>
      </w:r>
      <w:proofErr w:type="spellEnd"/>
      <w:r w:rsidRPr="00506CC9">
        <w:rPr>
          <w:rFonts w:eastAsia="Times New Roman"/>
          <w:color w:val="000000" w:themeColor="text1"/>
          <w:lang w:val="fr-FR"/>
        </w:rPr>
        <w:t xml:space="preserve">: SC </w:t>
      </w:r>
      <w:proofErr w:type="spellStart"/>
      <w:r w:rsidRPr="00506CC9">
        <w:rPr>
          <w:rFonts w:eastAsia="Times New Roman"/>
          <w:color w:val="000000" w:themeColor="text1"/>
          <w:lang w:val="fr-FR"/>
        </w:rPr>
        <w:t>Aquarom</w:t>
      </w:r>
      <w:proofErr w:type="spellEnd"/>
      <w:r w:rsidRPr="00506CC9">
        <w:rPr>
          <w:rFonts w:eastAsia="Times New Roman"/>
          <w:color w:val="000000" w:themeColor="text1"/>
          <w:lang w:val="fr-FR"/>
        </w:rPr>
        <w:t xml:space="preserve"> Elite Distribution Buc.–Am. </w:t>
      </w:r>
      <w:proofErr w:type="spellStart"/>
      <w:r w:rsidRPr="00506CC9">
        <w:rPr>
          <w:rFonts w:eastAsia="Times New Roman"/>
          <w:color w:val="000000" w:themeColor="text1"/>
          <w:lang w:val="fr-FR"/>
        </w:rPr>
        <w:t>pisc</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Oltina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și</w:t>
      </w:r>
      <w:proofErr w:type="spellEnd"/>
      <w:r w:rsidRPr="00506CC9">
        <w:rPr>
          <w:rFonts w:eastAsia="Times New Roman"/>
          <w:color w:val="000000" w:themeColor="text1"/>
          <w:lang w:val="fr-FR"/>
        </w:rPr>
        <w:t xml:space="preserve"> SC </w:t>
      </w:r>
      <w:proofErr w:type="spellStart"/>
      <w:r w:rsidRPr="00506CC9">
        <w:rPr>
          <w:rFonts w:eastAsia="Times New Roman"/>
          <w:color w:val="000000" w:themeColor="text1"/>
          <w:lang w:val="fr-FR"/>
        </w:rPr>
        <w:t>Danubiu</w:t>
      </w:r>
      <w:proofErr w:type="spellEnd"/>
      <w:r w:rsidRPr="00506CC9">
        <w:rPr>
          <w:rFonts w:eastAsia="Times New Roman"/>
          <w:color w:val="000000" w:themeColor="text1"/>
          <w:lang w:val="fr-FR"/>
        </w:rPr>
        <w:t xml:space="preserve"> Elite Buc. –Am. </w:t>
      </w:r>
      <w:proofErr w:type="spellStart"/>
      <w:r w:rsidRPr="00506CC9">
        <w:rPr>
          <w:rFonts w:eastAsia="Times New Roman"/>
          <w:color w:val="000000" w:themeColor="text1"/>
          <w:lang w:val="fr-FR"/>
        </w:rPr>
        <w:t>pisc</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Dunăreni</w:t>
      </w:r>
      <w:proofErr w:type="spellEnd"/>
      <w:r w:rsidRPr="00506CC9">
        <w:rPr>
          <w:rFonts w:eastAsia="Times New Roman"/>
          <w:color w:val="000000" w:themeColor="text1"/>
          <w:lang w:val="fr-FR"/>
        </w:rPr>
        <w:t xml:space="preserve">;  </w:t>
      </w:r>
    </w:p>
    <w:p w14:paraId="76C1FB81" w14:textId="77777777" w:rsidR="00BA24F4" w:rsidRPr="00506CC9" w:rsidRDefault="00BA24F4" w:rsidP="00AA1DEA">
      <w:pPr>
        <w:spacing w:after="0" w:line="360" w:lineRule="auto"/>
        <w:ind w:left="1080"/>
        <w:rPr>
          <w:rFonts w:eastAsia="Times New Roman"/>
          <w:color w:val="000000" w:themeColor="text1"/>
          <w:lang w:val="fr-FR"/>
        </w:rPr>
      </w:pPr>
      <w:r w:rsidRPr="00506CC9">
        <w:rPr>
          <w:rFonts w:eastAsia="Times New Roman"/>
          <w:color w:val="000000" w:themeColor="text1"/>
          <w:lang w:val="fr-FR"/>
        </w:rPr>
        <w:t>-</w:t>
      </w:r>
      <w:r w:rsidRPr="00506CC9">
        <w:rPr>
          <w:rFonts w:eastAsia="Times New Roman"/>
          <w:color w:val="000000" w:themeColor="text1"/>
          <w:lang w:val="fr-FR"/>
        </w:rPr>
        <w:tab/>
      </w:r>
      <w:proofErr w:type="spellStart"/>
      <w:r w:rsidRPr="00506CC9">
        <w:rPr>
          <w:rFonts w:eastAsia="Times New Roman"/>
          <w:color w:val="000000" w:themeColor="text1"/>
          <w:lang w:val="fr-FR"/>
        </w:rPr>
        <w:t>Pentru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unitatea</w:t>
      </w:r>
      <w:proofErr w:type="spellEnd"/>
      <w:r w:rsidRPr="00506CC9">
        <w:rPr>
          <w:rFonts w:eastAsia="Times New Roman"/>
          <w:color w:val="000000" w:themeColor="text1"/>
          <w:lang w:val="fr-FR"/>
        </w:rPr>
        <w:t xml:space="preserve"> S.N.N. CNE Cernavodă - </w:t>
      </w:r>
      <w:proofErr w:type="spellStart"/>
      <w:r w:rsidRPr="00506CC9">
        <w:rPr>
          <w:rFonts w:eastAsia="Times New Roman"/>
          <w:color w:val="000000" w:themeColor="text1"/>
          <w:lang w:val="fr-FR"/>
        </w:rPr>
        <w:t>alimentare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cu</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apă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din</w:t>
      </w:r>
      <w:proofErr w:type="spellEnd"/>
      <w:r w:rsidRPr="00506CC9">
        <w:rPr>
          <w:rFonts w:eastAsia="Times New Roman"/>
          <w:color w:val="000000" w:themeColor="text1"/>
          <w:lang w:val="fr-FR"/>
        </w:rPr>
        <w:t xml:space="preserve"> CDMN- Bief I </w:t>
      </w:r>
      <w:proofErr w:type="spellStart"/>
      <w:r w:rsidRPr="00506CC9">
        <w:rPr>
          <w:rFonts w:eastAsia="Times New Roman"/>
          <w:color w:val="000000" w:themeColor="text1"/>
          <w:lang w:val="fr-FR"/>
        </w:rPr>
        <w:t>faza</w:t>
      </w:r>
      <w:proofErr w:type="spellEnd"/>
      <w:r w:rsidRPr="00506CC9">
        <w:rPr>
          <w:rFonts w:eastAsia="Times New Roman"/>
          <w:color w:val="000000" w:themeColor="text1"/>
          <w:lang w:val="fr-FR"/>
        </w:rPr>
        <w:t xml:space="preserve"> de </w:t>
      </w:r>
      <w:proofErr w:type="spellStart"/>
      <w:r w:rsidRPr="00506CC9">
        <w:rPr>
          <w:rFonts w:eastAsia="Times New Roman"/>
          <w:color w:val="000000" w:themeColor="text1"/>
          <w:lang w:val="fr-FR"/>
        </w:rPr>
        <w:t>atenționare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avertizare</w:t>
      </w:r>
      <w:proofErr w:type="spellEnd"/>
      <w:r w:rsidRPr="00506CC9">
        <w:rPr>
          <w:rFonts w:eastAsia="Times New Roman"/>
          <w:color w:val="000000" w:themeColor="text1"/>
          <w:lang w:val="fr-FR"/>
        </w:rPr>
        <w:t xml:space="preserve"> va fi </w:t>
      </w:r>
      <w:proofErr w:type="spellStart"/>
      <w:r w:rsidRPr="00506CC9">
        <w:rPr>
          <w:rFonts w:eastAsia="Times New Roman"/>
          <w:color w:val="000000" w:themeColor="text1"/>
          <w:lang w:val="fr-FR"/>
        </w:rPr>
        <w:t>transmisă</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atunci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când</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nivelul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fluviului</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Dunărea</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pe</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sectorul</w:t>
      </w:r>
      <w:proofErr w:type="spellEnd"/>
      <w:r w:rsidRPr="00506CC9">
        <w:rPr>
          <w:rFonts w:eastAsia="Times New Roman"/>
          <w:color w:val="000000" w:themeColor="text1"/>
          <w:lang w:val="fr-FR"/>
        </w:rPr>
        <w:t xml:space="preserve"> </w:t>
      </w:r>
      <w:proofErr w:type="spellStart"/>
      <w:r w:rsidRPr="00506CC9">
        <w:rPr>
          <w:rFonts w:eastAsia="Times New Roman"/>
          <w:color w:val="000000" w:themeColor="text1"/>
          <w:lang w:val="fr-FR"/>
        </w:rPr>
        <w:t>Chiciu</w:t>
      </w:r>
      <w:proofErr w:type="spellEnd"/>
      <w:r w:rsidRPr="00506CC9">
        <w:rPr>
          <w:rFonts w:eastAsia="Times New Roman"/>
          <w:color w:val="000000" w:themeColor="text1"/>
          <w:lang w:val="fr-FR"/>
        </w:rPr>
        <w:t>-Cernavodă-</w:t>
      </w:r>
      <w:proofErr w:type="spellStart"/>
      <w:r w:rsidRPr="00506CC9">
        <w:rPr>
          <w:rFonts w:eastAsia="Times New Roman"/>
          <w:color w:val="000000" w:themeColor="text1"/>
          <w:lang w:val="fr-FR"/>
        </w:rPr>
        <w:t>Hârșova</w:t>
      </w:r>
      <w:proofErr w:type="spellEnd"/>
      <w:r w:rsidRPr="00506CC9">
        <w:rPr>
          <w:rFonts w:eastAsia="Times New Roman"/>
          <w:color w:val="000000" w:themeColor="text1"/>
          <w:lang w:val="fr-FR"/>
        </w:rPr>
        <w:t xml:space="preserve"> va fi de </w:t>
      </w:r>
      <w:proofErr w:type="spellStart"/>
      <w:r w:rsidRPr="00506CC9">
        <w:rPr>
          <w:rFonts w:eastAsia="Times New Roman"/>
          <w:color w:val="000000" w:themeColor="text1"/>
          <w:lang w:val="fr-FR"/>
        </w:rPr>
        <w:t>cca</w:t>
      </w:r>
      <w:proofErr w:type="spellEnd"/>
      <w:r w:rsidRPr="00506CC9">
        <w:rPr>
          <w:rFonts w:eastAsia="Times New Roman"/>
          <w:color w:val="000000" w:themeColor="text1"/>
          <w:lang w:val="fr-FR"/>
        </w:rPr>
        <w:t xml:space="preserve"> -1,37 m.</w:t>
      </w:r>
    </w:p>
    <w:p w14:paraId="0ADA6AD1" w14:textId="7A9375C8"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 </w:t>
      </w:r>
      <w:r w:rsidRPr="00506CC9">
        <w:rPr>
          <w:rFonts w:eastAsia="Times New Roman"/>
          <w:bCs/>
          <w:color w:val="000000" w:themeColor="text1"/>
          <w:lang w:val="fr-FR"/>
        </w:rPr>
        <w:tab/>
        <w:t>D</w:t>
      </w:r>
      <w:r w:rsidR="00C05E18">
        <w:rPr>
          <w:rFonts w:eastAsia="Times New Roman"/>
          <w:bCs/>
          <w:color w:val="000000" w:themeColor="text1"/>
          <w:lang w:val="fr-FR"/>
        </w:rPr>
        <w:t xml:space="preserve">in </w:t>
      </w:r>
      <w:proofErr w:type="spellStart"/>
      <w:r w:rsidR="00C05E18">
        <w:rPr>
          <w:rFonts w:eastAsia="Times New Roman"/>
          <w:bCs/>
          <w:color w:val="000000" w:themeColor="text1"/>
          <w:lang w:val="fr-FR"/>
        </w:rPr>
        <w:t>cauza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scăderii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semnificative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ultima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perioadă</w:t>
      </w:r>
      <w:proofErr w:type="spellEnd"/>
      <w:r w:rsidRPr="00506CC9">
        <w:rPr>
          <w:rFonts w:eastAsia="Times New Roman"/>
          <w:bCs/>
          <w:color w:val="000000" w:themeColor="text1"/>
          <w:lang w:val="fr-FR"/>
        </w:rPr>
        <w:t xml:space="preserve"> a </w:t>
      </w:r>
      <w:proofErr w:type="spellStart"/>
      <w:r w:rsidRPr="00506CC9">
        <w:rPr>
          <w:rFonts w:eastAsia="Times New Roman"/>
          <w:bCs/>
          <w:color w:val="000000" w:themeColor="text1"/>
          <w:lang w:val="fr-FR"/>
        </w:rPr>
        <w:t>nivelului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respectiv</w:t>
      </w:r>
      <w:proofErr w:type="spellEnd"/>
      <w:r w:rsidRPr="00506CC9">
        <w:rPr>
          <w:rFonts w:eastAsia="Times New Roman"/>
          <w:bCs/>
          <w:color w:val="000000" w:themeColor="text1"/>
          <w:lang w:val="fr-FR"/>
        </w:rPr>
        <w:t xml:space="preserve"> a </w:t>
      </w:r>
      <w:proofErr w:type="spellStart"/>
      <w:r w:rsidRPr="00506CC9">
        <w:rPr>
          <w:rFonts w:eastAsia="Times New Roman"/>
          <w:bCs/>
          <w:color w:val="000000" w:themeColor="text1"/>
          <w:lang w:val="fr-FR"/>
        </w:rPr>
        <w:t>debitului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fluviului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Dunărea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sectoarele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Grindu</w:t>
      </w:r>
      <w:proofErr w:type="spellEnd"/>
      <w:r w:rsidRPr="00506CC9">
        <w:rPr>
          <w:rFonts w:eastAsia="Times New Roman"/>
          <w:bCs/>
          <w:color w:val="000000" w:themeColor="text1"/>
          <w:lang w:val="fr-FR"/>
        </w:rPr>
        <w:t xml:space="preserve"> – </w:t>
      </w:r>
      <w:proofErr w:type="spellStart"/>
      <w:r w:rsidRPr="00506CC9">
        <w:rPr>
          <w:rFonts w:eastAsia="Times New Roman"/>
          <w:bCs/>
          <w:color w:val="000000" w:themeColor="text1"/>
          <w:lang w:val="fr-FR"/>
        </w:rPr>
        <w:t>Isaccea</w:t>
      </w:r>
      <w:proofErr w:type="spellEnd"/>
      <w:r w:rsidRPr="00506CC9">
        <w:rPr>
          <w:rFonts w:eastAsia="Times New Roman"/>
          <w:bCs/>
          <w:color w:val="000000" w:themeColor="text1"/>
          <w:lang w:val="fr-FR"/>
        </w:rPr>
        <w:t xml:space="preserve"> - </w:t>
      </w:r>
      <w:proofErr w:type="spellStart"/>
      <w:r w:rsidRPr="00506CC9">
        <w:rPr>
          <w:rFonts w:eastAsia="Times New Roman"/>
          <w:bCs/>
          <w:color w:val="000000" w:themeColor="text1"/>
          <w:lang w:val="fr-FR"/>
        </w:rPr>
        <w:t>braț</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Chilia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precum</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și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tendința</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scădere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următoarea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perioadă</w:t>
      </w:r>
      <w:proofErr w:type="spellEnd"/>
      <w:r w:rsidRPr="00506CC9">
        <w:rPr>
          <w:rFonts w:eastAsia="Times New Roman"/>
          <w:bCs/>
          <w:color w:val="000000" w:themeColor="text1"/>
          <w:lang w:val="fr-FR"/>
        </w:rPr>
        <w:t xml:space="preserve">, va </w:t>
      </w:r>
      <w:proofErr w:type="spellStart"/>
      <w:r w:rsidRPr="00506CC9">
        <w:rPr>
          <w:rFonts w:eastAsia="Times New Roman"/>
          <w:bCs/>
          <w:color w:val="000000" w:themeColor="text1"/>
          <w:lang w:val="fr-FR"/>
        </w:rPr>
        <w:t>începe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aplicarea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prevederilor</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Planului</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restricții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și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folosire</w:t>
      </w:r>
      <w:proofErr w:type="spellEnd"/>
      <w:r w:rsidRPr="00506CC9">
        <w:rPr>
          <w:rFonts w:eastAsia="Times New Roman"/>
          <w:bCs/>
          <w:color w:val="000000" w:themeColor="text1"/>
          <w:lang w:val="fr-FR"/>
        </w:rPr>
        <w:t xml:space="preserve"> a </w:t>
      </w:r>
      <w:proofErr w:type="spellStart"/>
      <w:r w:rsidRPr="00506CC9">
        <w:rPr>
          <w:rFonts w:eastAsia="Times New Roman"/>
          <w:bCs/>
          <w:color w:val="000000" w:themeColor="text1"/>
          <w:lang w:val="fr-FR"/>
        </w:rPr>
        <w:t>apelor</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perioadele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deficitare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B.H. </w:t>
      </w:r>
      <w:proofErr w:type="spellStart"/>
      <w:r w:rsidRPr="00506CC9">
        <w:rPr>
          <w:rFonts w:eastAsia="Times New Roman"/>
          <w:bCs/>
          <w:color w:val="000000" w:themeColor="text1"/>
          <w:lang w:val="fr-FR"/>
        </w:rPr>
        <w:t>Dunăre</w:t>
      </w:r>
      <w:proofErr w:type="spellEnd"/>
      <w:r w:rsidRPr="00506CC9">
        <w:rPr>
          <w:rFonts w:eastAsia="Times New Roman"/>
          <w:bCs/>
          <w:color w:val="000000" w:themeColor="text1"/>
          <w:lang w:val="fr-FR"/>
        </w:rPr>
        <w:t xml:space="preserve"> 2021-2025.</w:t>
      </w:r>
    </w:p>
    <w:p w14:paraId="78409D94"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ab/>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acest</w:t>
      </w:r>
      <w:proofErr w:type="spellEnd"/>
      <w:r w:rsidRPr="00506CC9">
        <w:rPr>
          <w:rFonts w:eastAsia="Times New Roman"/>
          <w:bCs/>
          <w:color w:val="000000" w:themeColor="text1"/>
          <w:lang w:val="fr-FR"/>
        </w:rPr>
        <w:t xml:space="preserve"> sens, se </w:t>
      </w:r>
      <w:proofErr w:type="spellStart"/>
      <w:r w:rsidRPr="00506CC9">
        <w:rPr>
          <w:rFonts w:eastAsia="Times New Roman"/>
          <w:bCs/>
          <w:color w:val="000000" w:themeColor="text1"/>
          <w:lang w:val="fr-FR"/>
        </w:rPr>
        <w:t>instituie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faza</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atenționare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avertizare</w:t>
      </w:r>
      <w:proofErr w:type="spellEnd"/>
      <w:r w:rsidRPr="00506CC9">
        <w:rPr>
          <w:rFonts w:eastAsia="Times New Roman"/>
          <w:bCs/>
          <w:color w:val="000000" w:themeColor="text1"/>
          <w:lang w:val="fr-FR"/>
        </w:rPr>
        <w:t xml:space="preserve">  la </w:t>
      </w:r>
      <w:proofErr w:type="spellStart"/>
      <w:r w:rsidRPr="00506CC9">
        <w:rPr>
          <w:rFonts w:eastAsia="Times New Roman"/>
          <w:bCs/>
          <w:color w:val="000000" w:themeColor="text1"/>
          <w:lang w:val="fr-FR"/>
        </w:rPr>
        <w:t>folosințele</w:t>
      </w:r>
      <w:proofErr w:type="spellEnd"/>
      <w:r w:rsidRPr="00506CC9">
        <w:rPr>
          <w:rFonts w:eastAsia="Times New Roman"/>
          <w:bCs/>
          <w:color w:val="000000" w:themeColor="text1"/>
          <w:lang w:val="fr-FR"/>
        </w:rPr>
        <w:t xml:space="preserve"> care se </w:t>
      </w:r>
      <w:proofErr w:type="spellStart"/>
      <w:r w:rsidRPr="00506CC9">
        <w:rPr>
          <w:rFonts w:eastAsia="Times New Roman"/>
          <w:bCs/>
          <w:color w:val="000000" w:themeColor="text1"/>
          <w:lang w:val="fr-FR"/>
        </w:rPr>
        <w:t>alimentează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apă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din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Dunăre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sectoarele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Grindu</w:t>
      </w:r>
      <w:proofErr w:type="spellEnd"/>
      <w:r w:rsidRPr="00506CC9">
        <w:rPr>
          <w:rFonts w:eastAsia="Times New Roman"/>
          <w:bCs/>
          <w:color w:val="000000" w:themeColor="text1"/>
          <w:lang w:val="fr-FR"/>
        </w:rPr>
        <w:t xml:space="preserve"> – </w:t>
      </w:r>
      <w:proofErr w:type="spellStart"/>
      <w:r w:rsidRPr="00506CC9">
        <w:rPr>
          <w:rFonts w:eastAsia="Times New Roman"/>
          <w:bCs/>
          <w:color w:val="000000" w:themeColor="text1"/>
          <w:lang w:val="fr-FR"/>
        </w:rPr>
        <w:t>Isaccea</w:t>
      </w:r>
      <w:proofErr w:type="spellEnd"/>
      <w:r w:rsidRPr="00506CC9">
        <w:rPr>
          <w:rFonts w:eastAsia="Times New Roman"/>
          <w:bCs/>
          <w:color w:val="000000" w:themeColor="text1"/>
          <w:lang w:val="fr-FR"/>
        </w:rPr>
        <w:t xml:space="preserve"> - </w:t>
      </w:r>
      <w:proofErr w:type="spellStart"/>
      <w:r w:rsidRPr="00506CC9">
        <w:rPr>
          <w:rFonts w:eastAsia="Times New Roman"/>
          <w:bCs/>
          <w:color w:val="000000" w:themeColor="text1"/>
          <w:lang w:val="fr-FR"/>
        </w:rPr>
        <w:t>braț</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Chilia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respectiv</w:t>
      </w:r>
      <w:proofErr w:type="spellEnd"/>
      <w:r w:rsidRPr="00506CC9">
        <w:rPr>
          <w:rFonts w:eastAsia="Times New Roman"/>
          <w:bCs/>
          <w:color w:val="000000" w:themeColor="text1"/>
          <w:lang w:val="fr-FR"/>
        </w:rPr>
        <w:t xml:space="preserve">: </w:t>
      </w:r>
    </w:p>
    <w:p w14:paraId="61EA25CF"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w:t>
      </w:r>
      <w:r w:rsidRPr="00506CC9">
        <w:rPr>
          <w:rFonts w:eastAsia="Times New Roman"/>
          <w:bCs/>
          <w:color w:val="000000" w:themeColor="text1"/>
          <w:lang w:val="fr-FR"/>
        </w:rPr>
        <w:tab/>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scop</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potabil</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Grindu</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Isaccea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Primăria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Pardina</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Chilia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Veche</w:t>
      </w:r>
      <w:proofErr w:type="spellEnd"/>
      <w:r w:rsidRPr="00506CC9">
        <w:rPr>
          <w:rFonts w:eastAsia="Times New Roman"/>
          <w:bCs/>
          <w:color w:val="000000" w:themeColor="text1"/>
          <w:lang w:val="fr-FR"/>
        </w:rPr>
        <w:t>;</w:t>
      </w:r>
    </w:p>
    <w:p w14:paraId="6EB95787"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w:t>
      </w:r>
      <w:r w:rsidRPr="00506CC9">
        <w:rPr>
          <w:rFonts w:eastAsia="Times New Roman"/>
          <w:bCs/>
          <w:color w:val="000000" w:themeColor="text1"/>
          <w:lang w:val="fr-FR"/>
        </w:rPr>
        <w:tab/>
      </w:r>
      <w:proofErr w:type="spellStart"/>
      <w:r w:rsidRPr="00506CC9">
        <w:rPr>
          <w:rFonts w:eastAsia="Times New Roman"/>
          <w:bCs/>
          <w:color w:val="000000" w:themeColor="text1"/>
          <w:lang w:val="fr-FR"/>
        </w:rPr>
        <w:t>irigații</w:t>
      </w:r>
      <w:proofErr w:type="spellEnd"/>
      <w:r w:rsidRPr="00506CC9">
        <w:rPr>
          <w:rFonts w:eastAsia="Times New Roman"/>
          <w:bCs/>
          <w:color w:val="000000" w:themeColor="text1"/>
          <w:lang w:val="fr-FR"/>
        </w:rPr>
        <w:t xml:space="preserve">: A.N.I.F. Tulcea - Am. 23 August – </w:t>
      </w:r>
      <w:proofErr w:type="spellStart"/>
      <w:r w:rsidRPr="00506CC9">
        <w:rPr>
          <w:rFonts w:eastAsia="Times New Roman"/>
          <w:bCs/>
          <w:color w:val="000000" w:themeColor="text1"/>
          <w:lang w:val="fr-FR"/>
        </w:rPr>
        <w:t>Isaccea</w:t>
      </w:r>
      <w:proofErr w:type="spellEnd"/>
      <w:r w:rsidRPr="00506CC9">
        <w:rPr>
          <w:rFonts w:eastAsia="Times New Roman"/>
          <w:bCs/>
          <w:color w:val="000000" w:themeColor="text1"/>
          <w:lang w:val="fr-FR"/>
        </w:rPr>
        <w:t xml:space="preserve">, A.N.I.F. Tulcea Sistem </w:t>
      </w:r>
      <w:proofErr w:type="spellStart"/>
      <w:r w:rsidRPr="00506CC9">
        <w:rPr>
          <w:rFonts w:eastAsia="Times New Roman"/>
          <w:bCs/>
          <w:color w:val="000000" w:themeColor="text1"/>
          <w:lang w:val="fr-FR"/>
        </w:rPr>
        <w:t>Isaccea</w:t>
      </w:r>
      <w:proofErr w:type="spellEnd"/>
      <w:r w:rsidRPr="00506CC9">
        <w:rPr>
          <w:rFonts w:eastAsia="Times New Roman"/>
          <w:bCs/>
          <w:color w:val="000000" w:themeColor="text1"/>
          <w:lang w:val="fr-FR"/>
        </w:rPr>
        <w:t xml:space="preserve"> (S.P.A </w:t>
      </w:r>
      <w:proofErr w:type="spellStart"/>
      <w:r w:rsidRPr="00506CC9">
        <w:rPr>
          <w:rFonts w:eastAsia="Times New Roman"/>
          <w:bCs/>
          <w:color w:val="000000" w:themeColor="text1"/>
          <w:lang w:val="fr-FR"/>
        </w:rPr>
        <w:t>Isaccea</w:t>
      </w:r>
      <w:proofErr w:type="spellEnd"/>
      <w:r w:rsidRPr="00506CC9">
        <w:rPr>
          <w:rFonts w:eastAsia="Times New Roman"/>
          <w:bCs/>
          <w:color w:val="000000" w:themeColor="text1"/>
          <w:lang w:val="fr-FR"/>
        </w:rPr>
        <w:t>), SC Anglo Rom Agriculture SRL (</w:t>
      </w:r>
      <w:proofErr w:type="spellStart"/>
      <w:r w:rsidRPr="00506CC9">
        <w:rPr>
          <w:rFonts w:eastAsia="Times New Roman"/>
          <w:bCs/>
          <w:color w:val="000000" w:themeColor="text1"/>
          <w:lang w:val="fr-FR"/>
        </w:rPr>
        <w:t>irigații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Stipoc</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Chilia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Veche</w:t>
      </w:r>
      <w:proofErr w:type="spellEnd"/>
      <w:r w:rsidRPr="00506CC9">
        <w:rPr>
          <w:rFonts w:eastAsia="Times New Roman"/>
          <w:bCs/>
          <w:color w:val="000000" w:themeColor="text1"/>
          <w:lang w:val="fr-FR"/>
        </w:rPr>
        <w:t>), SC Delta Rom Agriculture SRL (</w:t>
      </w:r>
      <w:proofErr w:type="spellStart"/>
      <w:r w:rsidRPr="00506CC9">
        <w:rPr>
          <w:rFonts w:eastAsia="Times New Roman"/>
          <w:bCs/>
          <w:color w:val="000000" w:themeColor="text1"/>
          <w:lang w:val="fr-FR"/>
        </w:rPr>
        <w:t>irigații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Tatanir</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Chilia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Veche</w:t>
      </w:r>
      <w:proofErr w:type="spellEnd"/>
      <w:r w:rsidRPr="00506CC9">
        <w:rPr>
          <w:rFonts w:eastAsia="Times New Roman"/>
          <w:bCs/>
          <w:color w:val="000000" w:themeColor="text1"/>
          <w:lang w:val="fr-FR"/>
        </w:rPr>
        <w:t>);</w:t>
      </w:r>
    </w:p>
    <w:p w14:paraId="575FD45F" w14:textId="77777777" w:rsidR="00BA24F4" w:rsidRPr="00506CC9" w:rsidRDefault="00BA24F4" w:rsidP="00AA1DEA">
      <w:pPr>
        <w:spacing w:after="0" w:line="360" w:lineRule="auto"/>
        <w:ind w:left="1080"/>
        <w:rPr>
          <w:rFonts w:eastAsia="Times New Roman"/>
          <w:bCs/>
          <w:color w:val="000000" w:themeColor="text1"/>
          <w:lang w:val="fr-FR"/>
        </w:rPr>
      </w:pPr>
    </w:p>
    <w:p w14:paraId="126323F2"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w:t>
      </w:r>
      <w:r w:rsidRPr="00506CC9">
        <w:rPr>
          <w:rFonts w:eastAsia="Times New Roman"/>
          <w:bCs/>
          <w:color w:val="000000" w:themeColor="text1"/>
          <w:lang w:val="fr-FR"/>
        </w:rPr>
        <w:tab/>
      </w:r>
      <w:proofErr w:type="spellStart"/>
      <w:r w:rsidRPr="00506CC9">
        <w:rPr>
          <w:rFonts w:eastAsia="Times New Roman"/>
          <w:bCs/>
          <w:color w:val="000000" w:themeColor="text1"/>
          <w:lang w:val="fr-FR"/>
        </w:rPr>
        <w:t>piscicultură</w:t>
      </w:r>
      <w:proofErr w:type="spellEnd"/>
      <w:r w:rsidRPr="00506CC9">
        <w:rPr>
          <w:rFonts w:eastAsia="Times New Roman"/>
          <w:bCs/>
          <w:color w:val="000000" w:themeColor="text1"/>
          <w:lang w:val="fr-FR"/>
        </w:rPr>
        <w:t xml:space="preserve">: SC CDL </w:t>
      </w:r>
      <w:proofErr w:type="spellStart"/>
      <w:r w:rsidRPr="00506CC9">
        <w:rPr>
          <w:rFonts w:eastAsia="Times New Roman"/>
          <w:bCs/>
          <w:color w:val="000000" w:themeColor="text1"/>
          <w:lang w:val="fr-FR"/>
        </w:rPr>
        <w:t>Prodcom</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Isaccea</w:t>
      </w:r>
      <w:proofErr w:type="spellEnd"/>
      <w:r w:rsidRPr="00506CC9">
        <w:rPr>
          <w:rFonts w:eastAsia="Times New Roman"/>
          <w:bCs/>
          <w:color w:val="000000" w:themeColor="text1"/>
          <w:lang w:val="fr-FR"/>
        </w:rPr>
        <w:t xml:space="preserve"> Tl. </w:t>
      </w:r>
      <w:r w:rsidRPr="00506CC9">
        <w:rPr>
          <w:rFonts w:eastAsia="Times New Roman"/>
          <w:bCs/>
          <w:color w:val="000000" w:themeColor="text1"/>
          <w:lang w:val="en-GB"/>
        </w:rPr>
        <w:t xml:space="preserve">(Am. Piatra </w:t>
      </w:r>
      <w:proofErr w:type="spellStart"/>
      <w:r w:rsidRPr="00506CC9">
        <w:rPr>
          <w:rFonts w:eastAsia="Times New Roman"/>
          <w:bCs/>
          <w:color w:val="000000" w:themeColor="text1"/>
          <w:lang w:val="en-GB"/>
        </w:rPr>
        <w:t>Călcată</w:t>
      </w:r>
      <w:proofErr w:type="spellEnd"/>
      <w:r w:rsidRPr="00506CC9">
        <w:rPr>
          <w:rFonts w:eastAsia="Times New Roman"/>
          <w:bCs/>
          <w:color w:val="000000" w:themeColor="text1"/>
          <w:lang w:val="en-GB"/>
        </w:rPr>
        <w:t xml:space="preserve">), SC Gip Est (Am. Chilia 1, F 4), SC Eldorado SRL </w:t>
      </w:r>
      <w:proofErr w:type="spellStart"/>
      <w:r w:rsidRPr="00506CC9">
        <w:rPr>
          <w:rFonts w:eastAsia="Times New Roman"/>
          <w:bCs/>
          <w:color w:val="000000" w:themeColor="text1"/>
          <w:lang w:val="en-GB"/>
        </w:rPr>
        <w:t>Galați</w:t>
      </w:r>
      <w:proofErr w:type="spellEnd"/>
      <w:r w:rsidRPr="00506CC9">
        <w:rPr>
          <w:rFonts w:eastAsia="Times New Roman"/>
          <w:bCs/>
          <w:color w:val="000000" w:themeColor="text1"/>
          <w:lang w:val="en-GB"/>
        </w:rPr>
        <w:t xml:space="preserve"> - Am. Chilia I, SC </w:t>
      </w:r>
      <w:proofErr w:type="spellStart"/>
      <w:r w:rsidRPr="00506CC9">
        <w:rPr>
          <w:rFonts w:eastAsia="Times New Roman"/>
          <w:bCs/>
          <w:color w:val="000000" w:themeColor="text1"/>
          <w:lang w:val="en-GB"/>
        </w:rPr>
        <w:t>Selpop</w:t>
      </w:r>
      <w:proofErr w:type="spellEnd"/>
      <w:r w:rsidRPr="00506CC9">
        <w:rPr>
          <w:rFonts w:eastAsia="Times New Roman"/>
          <w:bCs/>
          <w:color w:val="000000" w:themeColor="text1"/>
          <w:lang w:val="en-GB"/>
        </w:rPr>
        <w:t xml:space="preserve"> Fish (Am. </w:t>
      </w:r>
      <w:proofErr w:type="spellStart"/>
      <w:r w:rsidRPr="00506CC9">
        <w:rPr>
          <w:rFonts w:eastAsia="Times New Roman"/>
          <w:bCs/>
          <w:color w:val="000000" w:themeColor="text1"/>
          <w:lang w:val="en-GB"/>
        </w:rPr>
        <w:t>Popina</w:t>
      </w:r>
      <w:proofErr w:type="spellEnd"/>
      <w:r w:rsidRPr="00506CC9">
        <w:rPr>
          <w:rFonts w:eastAsia="Times New Roman"/>
          <w:bCs/>
          <w:color w:val="000000" w:themeColor="text1"/>
          <w:lang w:val="en-GB"/>
        </w:rPr>
        <w:t xml:space="preserve"> 19,20), SC </w:t>
      </w:r>
      <w:proofErr w:type="spellStart"/>
      <w:r w:rsidRPr="00506CC9">
        <w:rPr>
          <w:rFonts w:eastAsia="Times New Roman"/>
          <w:bCs/>
          <w:color w:val="000000" w:themeColor="text1"/>
          <w:lang w:val="en-GB"/>
        </w:rPr>
        <w:t>Piscicola</w:t>
      </w:r>
      <w:proofErr w:type="spellEnd"/>
      <w:r w:rsidRPr="00506CC9">
        <w:rPr>
          <w:rFonts w:eastAsia="Times New Roman"/>
          <w:bCs/>
          <w:color w:val="000000" w:themeColor="text1"/>
          <w:lang w:val="en-GB"/>
        </w:rPr>
        <w:t xml:space="preserve"> Sofia &amp; Gabriel EU - A.P. </w:t>
      </w:r>
      <w:proofErr w:type="spellStart"/>
      <w:r w:rsidRPr="00506CC9">
        <w:rPr>
          <w:rFonts w:eastAsia="Times New Roman"/>
          <w:bCs/>
          <w:color w:val="000000" w:themeColor="text1"/>
          <w:lang w:val="en-GB"/>
        </w:rPr>
        <w:t>Popina</w:t>
      </w:r>
      <w:proofErr w:type="spellEnd"/>
      <w:r w:rsidRPr="00506CC9">
        <w:rPr>
          <w:rFonts w:eastAsia="Times New Roman"/>
          <w:bCs/>
          <w:color w:val="000000" w:themeColor="text1"/>
          <w:lang w:val="en-GB"/>
        </w:rPr>
        <w:t xml:space="preserve"> EC 15, SC </w:t>
      </w:r>
      <w:proofErr w:type="spellStart"/>
      <w:r w:rsidRPr="00506CC9">
        <w:rPr>
          <w:rFonts w:eastAsia="Times New Roman"/>
          <w:bCs/>
          <w:color w:val="000000" w:themeColor="text1"/>
          <w:lang w:val="en-GB"/>
        </w:rPr>
        <w:t>Gelmin</w:t>
      </w:r>
      <w:proofErr w:type="spellEnd"/>
      <w:r w:rsidRPr="00506CC9">
        <w:rPr>
          <w:rFonts w:eastAsia="Times New Roman"/>
          <w:bCs/>
          <w:color w:val="000000" w:themeColor="text1"/>
          <w:lang w:val="en-GB"/>
        </w:rPr>
        <w:t xml:space="preserve"> SRL (Am. </w:t>
      </w:r>
      <w:proofErr w:type="spellStart"/>
      <w:r w:rsidRPr="00506CC9">
        <w:rPr>
          <w:rFonts w:eastAsia="Times New Roman"/>
          <w:bCs/>
          <w:color w:val="000000" w:themeColor="text1"/>
          <w:lang w:val="fr-FR"/>
        </w:rPr>
        <w:t>Popina</w:t>
      </w:r>
      <w:proofErr w:type="spellEnd"/>
      <w:r w:rsidRPr="00506CC9">
        <w:rPr>
          <w:rFonts w:eastAsia="Times New Roman"/>
          <w:bCs/>
          <w:color w:val="000000" w:themeColor="text1"/>
          <w:lang w:val="fr-FR"/>
        </w:rPr>
        <w:t xml:space="preserve"> 1-14).</w:t>
      </w:r>
    </w:p>
    <w:p w14:paraId="0066AFD1" w14:textId="77777777" w:rsidR="00BA24F4" w:rsidRPr="00506CC9" w:rsidRDefault="00BA24F4" w:rsidP="00AA1DEA">
      <w:pPr>
        <w:spacing w:after="0" w:line="360" w:lineRule="auto"/>
        <w:ind w:left="1080"/>
        <w:rPr>
          <w:rFonts w:eastAsia="Times New Roman"/>
          <w:bCs/>
          <w:color w:val="000000" w:themeColor="text1"/>
          <w:lang w:val="fr-FR"/>
        </w:rPr>
      </w:pP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acest</w:t>
      </w:r>
      <w:proofErr w:type="spellEnd"/>
      <w:r w:rsidRPr="00506CC9">
        <w:rPr>
          <w:rFonts w:eastAsia="Times New Roman"/>
          <w:bCs/>
          <w:color w:val="000000" w:themeColor="text1"/>
          <w:lang w:val="fr-FR"/>
        </w:rPr>
        <w:t xml:space="preserve"> sens, se </w:t>
      </w:r>
      <w:proofErr w:type="spellStart"/>
      <w:r w:rsidRPr="00506CC9">
        <w:rPr>
          <w:rFonts w:eastAsia="Times New Roman"/>
          <w:bCs/>
          <w:color w:val="000000" w:themeColor="text1"/>
          <w:lang w:val="fr-FR"/>
        </w:rPr>
        <w:t>instituie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faza</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atenţionare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avertizare</w:t>
      </w:r>
      <w:proofErr w:type="spellEnd"/>
      <w:r w:rsidRPr="00506CC9">
        <w:rPr>
          <w:rFonts w:eastAsia="Times New Roman"/>
          <w:bCs/>
          <w:color w:val="000000" w:themeColor="text1"/>
          <w:lang w:val="fr-FR"/>
        </w:rPr>
        <w:t xml:space="preserve">  la </w:t>
      </w:r>
      <w:proofErr w:type="spellStart"/>
      <w:r w:rsidRPr="00506CC9">
        <w:rPr>
          <w:rFonts w:eastAsia="Times New Roman"/>
          <w:bCs/>
          <w:color w:val="000000" w:themeColor="text1"/>
          <w:lang w:val="fr-FR"/>
        </w:rPr>
        <w:t>folosinţele</w:t>
      </w:r>
      <w:proofErr w:type="spellEnd"/>
      <w:r w:rsidRPr="00506CC9">
        <w:rPr>
          <w:rFonts w:eastAsia="Times New Roman"/>
          <w:bCs/>
          <w:color w:val="000000" w:themeColor="text1"/>
          <w:lang w:val="fr-FR"/>
        </w:rPr>
        <w:t xml:space="preserve"> care se </w:t>
      </w:r>
      <w:proofErr w:type="spellStart"/>
      <w:r w:rsidRPr="00506CC9">
        <w:rPr>
          <w:rFonts w:eastAsia="Times New Roman"/>
          <w:bCs/>
          <w:color w:val="000000" w:themeColor="text1"/>
          <w:lang w:val="fr-FR"/>
        </w:rPr>
        <w:t>alimenteaza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apa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din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Dunare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sectorul</w:t>
      </w:r>
      <w:proofErr w:type="spellEnd"/>
      <w:r w:rsidRPr="00506CC9">
        <w:rPr>
          <w:rFonts w:eastAsia="Times New Roman"/>
          <w:bCs/>
          <w:color w:val="000000" w:themeColor="text1"/>
          <w:lang w:val="fr-FR"/>
        </w:rPr>
        <w:t xml:space="preserve"> Tulcea-</w:t>
      </w:r>
      <w:proofErr w:type="spellStart"/>
      <w:r w:rsidRPr="00506CC9">
        <w:rPr>
          <w:rFonts w:eastAsia="Times New Roman"/>
          <w:bCs/>
          <w:color w:val="000000" w:themeColor="text1"/>
          <w:lang w:val="fr-FR"/>
        </w:rPr>
        <w:t>Partizani</w:t>
      </w:r>
      <w:proofErr w:type="spellEnd"/>
      <w:r w:rsidRPr="00506CC9">
        <w:rPr>
          <w:rFonts w:eastAsia="Times New Roman"/>
          <w:bCs/>
          <w:color w:val="000000" w:themeColor="text1"/>
          <w:lang w:val="fr-FR"/>
        </w:rPr>
        <w:t>-</w:t>
      </w:r>
      <w:proofErr w:type="spellStart"/>
      <w:r w:rsidRPr="00506CC9">
        <w:rPr>
          <w:rFonts w:eastAsia="Times New Roman"/>
          <w:bCs/>
          <w:color w:val="000000" w:themeColor="text1"/>
          <w:lang w:val="fr-FR"/>
        </w:rPr>
        <w:t>Maliuc-Crişan-Sulina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respectiv</w:t>
      </w:r>
      <w:proofErr w:type="spellEnd"/>
      <w:r w:rsidRPr="00506CC9">
        <w:rPr>
          <w:rFonts w:eastAsia="Times New Roman"/>
          <w:bCs/>
          <w:color w:val="000000" w:themeColor="text1"/>
          <w:lang w:val="fr-FR"/>
        </w:rPr>
        <w:t xml:space="preserve">: </w:t>
      </w:r>
    </w:p>
    <w:p w14:paraId="7E73A18A"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scop</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potabil</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Tulcea,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Partizani</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
    <w:p w14:paraId="35092951" w14:textId="77777777" w:rsidR="00BA24F4" w:rsidRPr="00506CC9" w:rsidRDefault="00BA24F4" w:rsidP="00AA1DEA">
      <w:pPr>
        <w:spacing w:after="0" w:line="360" w:lineRule="auto"/>
        <w:ind w:left="1080"/>
        <w:rPr>
          <w:rFonts w:eastAsia="Times New Roman"/>
          <w:bCs/>
          <w:color w:val="000000" w:themeColor="text1"/>
          <w:lang w:val="fr-FR"/>
        </w:rPr>
      </w:pPr>
      <w:proofErr w:type="spellStart"/>
      <w:r w:rsidRPr="00506CC9">
        <w:rPr>
          <w:rFonts w:eastAsia="Times New Roman"/>
          <w:bCs/>
          <w:color w:val="000000" w:themeColor="text1"/>
          <w:lang w:val="fr-FR"/>
        </w:rPr>
        <w:t>Maliuc</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Gorgova</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Crişan</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Crişan</w:t>
      </w:r>
      <w:proofErr w:type="spellEnd"/>
      <w:r w:rsidRPr="00506CC9">
        <w:rPr>
          <w:rFonts w:eastAsia="Times New Roman"/>
          <w:bCs/>
          <w:color w:val="000000" w:themeColor="text1"/>
          <w:lang w:val="fr-FR"/>
        </w:rPr>
        <w:t xml:space="preserve"> - </w:t>
      </w:r>
    </w:p>
    <w:p w14:paraId="3B82C5CB"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P.L. Mila 23, SC </w:t>
      </w:r>
      <w:proofErr w:type="spellStart"/>
      <w:r w:rsidRPr="00506CC9">
        <w:rPr>
          <w:rFonts w:eastAsia="Times New Roman"/>
          <w:bCs/>
          <w:color w:val="000000" w:themeColor="text1"/>
          <w:lang w:val="fr-FR"/>
        </w:rPr>
        <w:t>Aquaserv</w:t>
      </w:r>
      <w:proofErr w:type="spellEnd"/>
      <w:r w:rsidRPr="00506CC9">
        <w:rPr>
          <w:rFonts w:eastAsia="Times New Roman"/>
          <w:bCs/>
          <w:color w:val="000000" w:themeColor="text1"/>
          <w:lang w:val="fr-FR"/>
        </w:rPr>
        <w:t xml:space="preserve"> SA - P.L. </w:t>
      </w:r>
      <w:proofErr w:type="spellStart"/>
      <w:r w:rsidRPr="00506CC9">
        <w:rPr>
          <w:rFonts w:eastAsia="Times New Roman"/>
          <w:bCs/>
          <w:color w:val="000000" w:themeColor="text1"/>
          <w:lang w:val="fr-FR"/>
        </w:rPr>
        <w:t>Sulina</w:t>
      </w:r>
      <w:proofErr w:type="spellEnd"/>
      <w:r w:rsidRPr="00506CC9">
        <w:rPr>
          <w:rFonts w:eastAsia="Times New Roman"/>
          <w:bCs/>
          <w:color w:val="000000" w:themeColor="text1"/>
          <w:lang w:val="fr-FR"/>
        </w:rPr>
        <w:t xml:space="preserve">;  </w:t>
      </w:r>
    </w:p>
    <w:p w14:paraId="22EACD85"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 industrie: S.C. </w:t>
      </w:r>
      <w:proofErr w:type="spellStart"/>
      <w:r w:rsidRPr="00506CC9">
        <w:rPr>
          <w:rFonts w:eastAsia="Times New Roman"/>
          <w:bCs/>
          <w:color w:val="000000" w:themeColor="text1"/>
          <w:lang w:val="fr-FR"/>
        </w:rPr>
        <w:t>Alum</w:t>
      </w:r>
      <w:proofErr w:type="spellEnd"/>
      <w:r w:rsidRPr="00506CC9">
        <w:rPr>
          <w:rFonts w:eastAsia="Times New Roman"/>
          <w:bCs/>
          <w:color w:val="000000" w:themeColor="text1"/>
          <w:lang w:val="fr-FR"/>
        </w:rPr>
        <w:t xml:space="preserve"> SA Tulcea;</w:t>
      </w:r>
    </w:p>
    <w:p w14:paraId="24DB39D0"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irigaţii</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Promex</w:t>
      </w:r>
      <w:proofErr w:type="spellEnd"/>
      <w:r w:rsidRPr="00506CC9">
        <w:rPr>
          <w:rFonts w:eastAsia="Times New Roman"/>
          <w:bCs/>
          <w:color w:val="000000" w:themeColor="text1"/>
          <w:lang w:val="fr-FR"/>
        </w:rPr>
        <w:t xml:space="preserve"> SRL, SC Constant Prod SRL, SC </w:t>
      </w:r>
      <w:proofErr w:type="spellStart"/>
      <w:r w:rsidRPr="00506CC9">
        <w:rPr>
          <w:rFonts w:eastAsia="Times New Roman"/>
          <w:bCs/>
          <w:color w:val="000000" w:themeColor="text1"/>
          <w:lang w:val="fr-FR"/>
        </w:rPr>
        <w:t>Piscicola</w:t>
      </w:r>
      <w:proofErr w:type="spellEnd"/>
      <w:r w:rsidRPr="00506CC9">
        <w:rPr>
          <w:rFonts w:eastAsia="Times New Roman"/>
          <w:bCs/>
          <w:color w:val="000000" w:themeColor="text1"/>
          <w:lang w:val="fr-FR"/>
        </w:rPr>
        <w:t xml:space="preserve"> Tulcea SRL, SC </w:t>
      </w:r>
      <w:proofErr w:type="spellStart"/>
      <w:r w:rsidRPr="00506CC9">
        <w:rPr>
          <w:rFonts w:eastAsia="Times New Roman"/>
          <w:bCs/>
          <w:color w:val="000000" w:themeColor="text1"/>
          <w:lang w:val="fr-FR"/>
        </w:rPr>
        <w:t>Proiect</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Construct</w:t>
      </w:r>
      <w:proofErr w:type="spellEnd"/>
      <w:r w:rsidRPr="00506CC9">
        <w:rPr>
          <w:rFonts w:eastAsia="Times New Roman"/>
          <w:bCs/>
          <w:color w:val="000000" w:themeColor="text1"/>
          <w:lang w:val="fr-FR"/>
        </w:rPr>
        <w:t xml:space="preserve"> SRL, </w:t>
      </w:r>
    </w:p>
    <w:p w14:paraId="0945B9E1"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lastRenderedPageBreak/>
        <w:t xml:space="preserve">SC Kiara </w:t>
      </w:r>
      <w:proofErr w:type="spellStart"/>
      <w:r w:rsidRPr="00506CC9">
        <w:rPr>
          <w:rFonts w:eastAsia="Times New Roman"/>
          <w:bCs/>
          <w:color w:val="000000" w:themeColor="text1"/>
          <w:lang w:val="fr-FR"/>
        </w:rPr>
        <w:t>Laci</w:t>
      </w:r>
      <w:proofErr w:type="spellEnd"/>
      <w:r w:rsidRPr="00506CC9">
        <w:rPr>
          <w:rFonts w:eastAsia="Times New Roman"/>
          <w:bCs/>
          <w:color w:val="000000" w:themeColor="text1"/>
          <w:lang w:val="fr-FR"/>
        </w:rPr>
        <w:t xml:space="preserve"> SRL, SC Green </w:t>
      </w:r>
      <w:proofErr w:type="spellStart"/>
      <w:r w:rsidRPr="00506CC9">
        <w:rPr>
          <w:rFonts w:eastAsia="Times New Roman"/>
          <w:bCs/>
          <w:color w:val="000000" w:themeColor="text1"/>
          <w:lang w:val="fr-FR"/>
        </w:rPr>
        <w:t>Organization</w:t>
      </w:r>
      <w:proofErr w:type="spellEnd"/>
      <w:r w:rsidRPr="00506CC9">
        <w:rPr>
          <w:rFonts w:eastAsia="Times New Roman"/>
          <w:bCs/>
          <w:color w:val="000000" w:themeColor="text1"/>
          <w:lang w:val="fr-FR"/>
        </w:rPr>
        <w:t xml:space="preserve"> SRL (</w:t>
      </w:r>
      <w:proofErr w:type="spellStart"/>
      <w:r w:rsidRPr="00506CC9">
        <w:rPr>
          <w:rFonts w:eastAsia="Times New Roman"/>
          <w:bCs/>
          <w:color w:val="000000" w:themeColor="text1"/>
          <w:lang w:val="fr-FR"/>
        </w:rPr>
        <w:t>fost</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Sofimih</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Fishing</w:t>
      </w:r>
      <w:proofErr w:type="spellEnd"/>
      <w:r w:rsidRPr="00506CC9">
        <w:rPr>
          <w:rFonts w:eastAsia="Times New Roman"/>
          <w:bCs/>
          <w:color w:val="000000" w:themeColor="text1"/>
          <w:lang w:val="fr-FR"/>
        </w:rPr>
        <w:t xml:space="preserve"> SRL - </w:t>
      </w:r>
      <w:proofErr w:type="spellStart"/>
      <w:r w:rsidRPr="00506CC9">
        <w:rPr>
          <w:rFonts w:eastAsia="Times New Roman"/>
          <w:bCs/>
          <w:color w:val="000000" w:themeColor="text1"/>
          <w:lang w:val="fr-FR"/>
        </w:rPr>
        <w:t>piscicultura</w:t>
      </w:r>
      <w:proofErr w:type="spellEnd"/>
      <w:r w:rsidRPr="00506CC9">
        <w:rPr>
          <w:rFonts w:eastAsia="Times New Roman"/>
          <w:bCs/>
          <w:color w:val="000000" w:themeColor="text1"/>
          <w:lang w:val="fr-FR"/>
        </w:rPr>
        <w:t xml:space="preserve">), SC New </w:t>
      </w:r>
    </w:p>
    <w:p w14:paraId="52F8B3FF"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Eco </w:t>
      </w:r>
      <w:proofErr w:type="spellStart"/>
      <w:r w:rsidRPr="00506CC9">
        <w:rPr>
          <w:rFonts w:eastAsia="Times New Roman"/>
          <w:bCs/>
          <w:color w:val="000000" w:themeColor="text1"/>
          <w:lang w:val="fr-FR"/>
        </w:rPr>
        <w:t>Stuf</w:t>
      </w:r>
      <w:proofErr w:type="spellEnd"/>
      <w:r w:rsidRPr="00506CC9">
        <w:rPr>
          <w:rFonts w:eastAsia="Times New Roman"/>
          <w:bCs/>
          <w:color w:val="000000" w:themeColor="text1"/>
          <w:lang w:val="fr-FR"/>
        </w:rPr>
        <w:t xml:space="preserve"> SRL;</w:t>
      </w:r>
    </w:p>
    <w:p w14:paraId="2A1E0D83" w14:textId="77777777" w:rsidR="00BA24F4" w:rsidRPr="00506CC9" w:rsidRDefault="00BA24F4" w:rsidP="00AA1DEA">
      <w:pPr>
        <w:spacing w:after="0" w:line="360" w:lineRule="auto"/>
        <w:ind w:left="1080"/>
        <w:rPr>
          <w:rFonts w:eastAsia="Times New Roman"/>
          <w:bCs/>
          <w:color w:val="000000" w:themeColor="text1"/>
          <w:lang w:val="fr-FR"/>
        </w:rPr>
      </w:pPr>
    </w:p>
    <w:p w14:paraId="5DF92631"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piscicultura</w:t>
      </w:r>
      <w:proofErr w:type="spellEnd"/>
      <w:r w:rsidRPr="00506CC9">
        <w:rPr>
          <w:rFonts w:eastAsia="Times New Roman"/>
          <w:bCs/>
          <w:color w:val="000000" w:themeColor="text1"/>
          <w:lang w:val="fr-FR"/>
        </w:rPr>
        <w:t xml:space="preserve">: SC Euro Delta Danube - A.P. </w:t>
      </w:r>
      <w:proofErr w:type="spellStart"/>
      <w:r w:rsidRPr="00506CC9">
        <w:rPr>
          <w:rFonts w:eastAsia="Times New Roman"/>
          <w:bCs/>
          <w:color w:val="000000" w:themeColor="text1"/>
          <w:lang w:val="fr-FR"/>
        </w:rPr>
        <w:t>Maliuc</w:t>
      </w:r>
      <w:proofErr w:type="spellEnd"/>
      <w:r w:rsidRPr="00506CC9">
        <w:rPr>
          <w:rFonts w:eastAsia="Times New Roman"/>
          <w:bCs/>
          <w:color w:val="000000" w:themeColor="text1"/>
          <w:lang w:val="fr-FR"/>
        </w:rPr>
        <w:t xml:space="preserve">, SC </w:t>
      </w:r>
      <w:proofErr w:type="spellStart"/>
      <w:r w:rsidRPr="00506CC9">
        <w:rPr>
          <w:rFonts w:eastAsia="Times New Roman"/>
          <w:bCs/>
          <w:color w:val="000000" w:themeColor="text1"/>
          <w:lang w:val="fr-FR"/>
        </w:rPr>
        <w:t>Obretin</w:t>
      </w:r>
      <w:proofErr w:type="spellEnd"/>
      <w:r w:rsidRPr="00506CC9">
        <w:rPr>
          <w:rFonts w:eastAsia="Times New Roman"/>
          <w:bCs/>
          <w:color w:val="000000" w:themeColor="text1"/>
          <w:lang w:val="fr-FR"/>
        </w:rPr>
        <w:t xml:space="preserve">  (Am </w:t>
      </w:r>
      <w:proofErr w:type="spellStart"/>
      <w:r w:rsidRPr="00506CC9">
        <w:rPr>
          <w:rFonts w:eastAsia="Times New Roman"/>
          <w:bCs/>
          <w:color w:val="000000" w:themeColor="text1"/>
          <w:lang w:val="fr-FR"/>
        </w:rPr>
        <w:t>Obretin</w:t>
      </w:r>
      <w:proofErr w:type="spellEnd"/>
      <w:r w:rsidRPr="00506CC9">
        <w:rPr>
          <w:rFonts w:eastAsia="Times New Roman"/>
          <w:bCs/>
          <w:color w:val="000000" w:themeColor="text1"/>
          <w:lang w:val="fr-FR"/>
        </w:rPr>
        <w:t xml:space="preserve"> 1 ), SC Fish Tour Delta </w:t>
      </w:r>
    </w:p>
    <w:p w14:paraId="3A3B0A35" w14:textId="77777777"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SRL-A.P. </w:t>
      </w:r>
      <w:proofErr w:type="spellStart"/>
      <w:r w:rsidRPr="00506CC9">
        <w:rPr>
          <w:rFonts w:eastAsia="Times New Roman"/>
          <w:bCs/>
          <w:color w:val="000000" w:themeColor="text1"/>
          <w:lang w:val="fr-FR"/>
        </w:rPr>
        <w:t>Obretin</w:t>
      </w:r>
      <w:proofErr w:type="spellEnd"/>
      <w:r w:rsidRPr="00506CC9">
        <w:rPr>
          <w:rFonts w:eastAsia="Times New Roman"/>
          <w:bCs/>
          <w:color w:val="000000" w:themeColor="text1"/>
          <w:lang w:val="fr-FR"/>
        </w:rPr>
        <w:t xml:space="preserve"> II,SC </w:t>
      </w:r>
      <w:proofErr w:type="spellStart"/>
      <w:r w:rsidRPr="00506CC9">
        <w:rPr>
          <w:rFonts w:eastAsia="Times New Roman"/>
          <w:bCs/>
          <w:color w:val="000000" w:themeColor="text1"/>
          <w:lang w:val="fr-FR"/>
        </w:rPr>
        <w:t>Mariocons</w:t>
      </w:r>
      <w:proofErr w:type="spellEnd"/>
      <w:r w:rsidRPr="00506CC9">
        <w:rPr>
          <w:rFonts w:eastAsia="Times New Roman"/>
          <w:bCs/>
          <w:color w:val="000000" w:themeColor="text1"/>
          <w:lang w:val="fr-FR"/>
        </w:rPr>
        <w:t xml:space="preserve"> Hunting (Ceamurlia1),SC Kiara </w:t>
      </w:r>
      <w:proofErr w:type="spellStart"/>
      <w:r w:rsidRPr="00506CC9">
        <w:rPr>
          <w:rFonts w:eastAsia="Times New Roman"/>
          <w:bCs/>
          <w:color w:val="000000" w:themeColor="text1"/>
          <w:lang w:val="fr-FR"/>
        </w:rPr>
        <w:t>Laci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Ceamurlia</w:t>
      </w:r>
      <w:proofErr w:type="spellEnd"/>
      <w:r w:rsidRPr="00506CC9">
        <w:rPr>
          <w:rFonts w:eastAsia="Times New Roman"/>
          <w:bCs/>
          <w:color w:val="000000" w:themeColor="text1"/>
          <w:lang w:val="fr-FR"/>
        </w:rPr>
        <w:t xml:space="preserve"> 1), SC </w:t>
      </w:r>
      <w:proofErr w:type="spellStart"/>
      <w:r w:rsidRPr="00506CC9">
        <w:rPr>
          <w:rFonts w:eastAsia="Times New Roman"/>
          <w:bCs/>
          <w:color w:val="000000" w:themeColor="text1"/>
          <w:lang w:val="fr-FR"/>
        </w:rPr>
        <w:t>Pedromar</w:t>
      </w:r>
      <w:proofErr w:type="spellEnd"/>
      <w:r w:rsidRPr="00506CC9">
        <w:rPr>
          <w:rFonts w:eastAsia="Times New Roman"/>
          <w:bCs/>
          <w:color w:val="000000" w:themeColor="text1"/>
          <w:lang w:val="fr-FR"/>
        </w:rPr>
        <w:t xml:space="preserve"> </w:t>
      </w:r>
    </w:p>
    <w:p w14:paraId="06035605" w14:textId="77777777" w:rsidR="00BA24F4" w:rsidRPr="00506CC9" w:rsidRDefault="00BA24F4" w:rsidP="00AA1DEA">
      <w:pPr>
        <w:spacing w:after="0" w:line="360" w:lineRule="auto"/>
        <w:ind w:left="1080"/>
        <w:rPr>
          <w:rFonts w:eastAsia="Times New Roman"/>
          <w:bCs/>
          <w:color w:val="000000" w:themeColor="text1"/>
          <w:lang w:val="en-GB"/>
        </w:rPr>
      </w:pPr>
      <w:r w:rsidRPr="00506CC9">
        <w:rPr>
          <w:rFonts w:eastAsia="Times New Roman"/>
          <w:bCs/>
          <w:color w:val="000000" w:themeColor="text1"/>
          <w:lang w:val="en-GB"/>
        </w:rPr>
        <w:t xml:space="preserve">SRL- A.P. </w:t>
      </w:r>
      <w:proofErr w:type="spellStart"/>
      <w:r w:rsidRPr="00506CC9">
        <w:rPr>
          <w:rFonts w:eastAsia="Times New Roman"/>
          <w:bCs/>
          <w:color w:val="000000" w:themeColor="text1"/>
          <w:lang w:val="en-GB"/>
        </w:rPr>
        <w:t>Ceamurlia</w:t>
      </w:r>
      <w:proofErr w:type="spellEnd"/>
      <w:r w:rsidRPr="00506CC9">
        <w:rPr>
          <w:rFonts w:eastAsia="Times New Roman"/>
          <w:bCs/>
          <w:color w:val="000000" w:themeColor="text1"/>
          <w:lang w:val="en-GB"/>
        </w:rPr>
        <w:t xml:space="preserve"> I,SC New Eco </w:t>
      </w:r>
      <w:proofErr w:type="spellStart"/>
      <w:r w:rsidRPr="00506CC9">
        <w:rPr>
          <w:rFonts w:eastAsia="Times New Roman"/>
          <w:bCs/>
          <w:color w:val="000000" w:themeColor="text1"/>
          <w:lang w:val="en-GB"/>
        </w:rPr>
        <w:t>Stuf</w:t>
      </w:r>
      <w:proofErr w:type="spellEnd"/>
      <w:r w:rsidRPr="00506CC9">
        <w:rPr>
          <w:rFonts w:eastAsia="Times New Roman"/>
          <w:bCs/>
          <w:color w:val="000000" w:themeColor="text1"/>
          <w:lang w:val="en-GB"/>
        </w:rPr>
        <w:t xml:space="preserve"> SRL- A.P. </w:t>
      </w:r>
      <w:proofErr w:type="spellStart"/>
      <w:r w:rsidRPr="00506CC9">
        <w:rPr>
          <w:rFonts w:eastAsia="Times New Roman"/>
          <w:bCs/>
          <w:color w:val="000000" w:themeColor="text1"/>
          <w:lang w:val="en-GB"/>
        </w:rPr>
        <w:t>Ceamurlia</w:t>
      </w:r>
      <w:proofErr w:type="spellEnd"/>
      <w:r w:rsidRPr="00506CC9">
        <w:rPr>
          <w:rFonts w:eastAsia="Times New Roman"/>
          <w:bCs/>
          <w:color w:val="000000" w:themeColor="text1"/>
          <w:lang w:val="en-GB"/>
        </w:rPr>
        <w:t xml:space="preserve"> I.</w:t>
      </w:r>
    </w:p>
    <w:p w14:paraId="3A810519" w14:textId="77777777" w:rsidR="0034230E" w:rsidRPr="00506CC9" w:rsidRDefault="0034230E" w:rsidP="00AA1DEA">
      <w:pPr>
        <w:spacing w:after="0" w:line="360" w:lineRule="auto"/>
        <w:ind w:left="0"/>
        <w:rPr>
          <w:rFonts w:eastAsia="Times New Roman"/>
          <w:bCs/>
          <w:color w:val="000000" w:themeColor="text1"/>
          <w:lang w:val="en-GB"/>
        </w:rPr>
      </w:pPr>
    </w:p>
    <w:p w14:paraId="34709E9E" w14:textId="02AD5D56" w:rsidR="00BA24F4" w:rsidRPr="00506CC9" w:rsidRDefault="00BA24F4" w:rsidP="00AA1DEA">
      <w:pPr>
        <w:spacing w:after="0" w:line="360" w:lineRule="auto"/>
        <w:ind w:left="1080"/>
        <w:rPr>
          <w:rFonts w:eastAsia="Times New Roman"/>
          <w:b/>
          <w:bCs/>
          <w:color w:val="000000" w:themeColor="text1"/>
          <w:lang w:val="fr-FR"/>
        </w:rPr>
      </w:pPr>
      <w:r w:rsidRPr="00506CC9">
        <w:rPr>
          <w:rFonts w:eastAsia="Times New Roman"/>
          <w:b/>
          <w:bCs/>
          <w:color w:val="000000" w:themeColor="text1"/>
          <w:lang w:val="fr-FR"/>
        </w:rPr>
        <w:t xml:space="preserve">A.B.A. </w:t>
      </w:r>
      <w:proofErr w:type="spellStart"/>
      <w:r w:rsidRPr="00506CC9">
        <w:rPr>
          <w:rFonts w:eastAsia="Times New Roman"/>
          <w:b/>
          <w:bCs/>
          <w:color w:val="000000" w:themeColor="text1"/>
          <w:lang w:val="fr-FR"/>
        </w:rPr>
        <w:t>Someş</w:t>
      </w:r>
      <w:proofErr w:type="spellEnd"/>
      <w:r w:rsidRPr="00506CC9">
        <w:rPr>
          <w:rFonts w:eastAsia="Times New Roman"/>
          <w:b/>
          <w:bCs/>
          <w:color w:val="000000" w:themeColor="text1"/>
          <w:lang w:val="fr-FR"/>
        </w:rPr>
        <w:t>-Tisa</w:t>
      </w:r>
    </w:p>
    <w:p w14:paraId="5F81E9A4" w14:textId="31540E76" w:rsidR="00BA24F4" w:rsidRPr="00506CC9" w:rsidRDefault="00BA24F4" w:rsidP="00AA1DEA">
      <w:pPr>
        <w:spacing w:after="0" w:line="360" w:lineRule="auto"/>
        <w:ind w:left="1080"/>
        <w:rPr>
          <w:rFonts w:eastAsia="Times New Roman"/>
          <w:bCs/>
          <w:color w:val="000000" w:themeColor="text1"/>
          <w:lang w:val="fr-FR"/>
        </w:rPr>
      </w:pPr>
      <w:r w:rsidRPr="00506CC9">
        <w:rPr>
          <w:rFonts w:eastAsia="Times New Roman"/>
          <w:bCs/>
          <w:color w:val="000000" w:themeColor="text1"/>
          <w:lang w:val="fr-FR"/>
        </w:rPr>
        <w:t xml:space="preserve">Din </w:t>
      </w:r>
      <w:proofErr w:type="spellStart"/>
      <w:r w:rsidRPr="00506CC9">
        <w:rPr>
          <w:rFonts w:eastAsia="Times New Roman"/>
          <w:bCs/>
          <w:color w:val="000000" w:themeColor="text1"/>
          <w:lang w:val="fr-FR"/>
        </w:rPr>
        <w:t>cauza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perioadei</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secetă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prelungită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localităţile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Şomcuta</w:t>
      </w:r>
      <w:proofErr w:type="spellEnd"/>
      <w:r w:rsidRPr="00506CC9">
        <w:rPr>
          <w:rFonts w:eastAsia="Times New Roman"/>
          <w:bCs/>
          <w:color w:val="000000" w:themeColor="text1"/>
          <w:lang w:val="fr-FR"/>
        </w:rPr>
        <w:t xml:space="preserve"> Mare (</w:t>
      </w:r>
      <w:proofErr w:type="spellStart"/>
      <w:r w:rsidRPr="00506CC9">
        <w:rPr>
          <w:rFonts w:eastAsia="Times New Roman"/>
          <w:bCs/>
          <w:color w:val="000000" w:themeColor="text1"/>
          <w:lang w:val="fr-FR"/>
        </w:rPr>
        <w:t>cu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satele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aferente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Vişeu</w:t>
      </w:r>
      <w:proofErr w:type="spellEnd"/>
      <w:r w:rsidRPr="00506CC9">
        <w:rPr>
          <w:rFonts w:eastAsia="Times New Roman"/>
          <w:bCs/>
          <w:color w:val="000000" w:themeColor="text1"/>
          <w:lang w:val="fr-FR"/>
        </w:rPr>
        <w:t xml:space="preserve"> de Sus</w:t>
      </w:r>
      <w:r w:rsidR="00A22D1D" w:rsidRPr="00506CC9">
        <w:rPr>
          <w:rFonts w:eastAsia="Times New Roman"/>
          <w:bCs/>
          <w:color w:val="000000" w:themeColor="text1"/>
          <w:lang w:val="fr-FR"/>
        </w:rPr>
        <w:t xml:space="preserve">, Baia </w:t>
      </w:r>
      <w:proofErr w:type="spellStart"/>
      <w:r w:rsidR="00A22D1D" w:rsidRPr="00506CC9">
        <w:rPr>
          <w:rFonts w:eastAsia="Times New Roman"/>
          <w:bCs/>
          <w:color w:val="000000" w:themeColor="text1"/>
          <w:lang w:val="fr-FR"/>
        </w:rPr>
        <w:t>Sprie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şi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Târgu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Lăpuş</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satele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aferente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cantitatea</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apa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brută</w:t>
      </w:r>
      <w:proofErr w:type="spellEnd"/>
      <w:r w:rsidRPr="00506CC9">
        <w:rPr>
          <w:rFonts w:eastAsia="Times New Roman"/>
          <w:bCs/>
          <w:color w:val="000000" w:themeColor="text1"/>
          <w:lang w:val="fr-FR"/>
        </w:rPr>
        <w:t xml:space="preserve"> la </w:t>
      </w:r>
      <w:proofErr w:type="spellStart"/>
      <w:r w:rsidRPr="00506CC9">
        <w:rPr>
          <w:rFonts w:eastAsia="Times New Roman"/>
          <w:bCs/>
          <w:color w:val="000000" w:themeColor="text1"/>
          <w:lang w:val="fr-FR"/>
        </w:rPr>
        <w:t>sursă</w:t>
      </w:r>
      <w:proofErr w:type="spellEnd"/>
      <w:r w:rsidRPr="00506CC9">
        <w:rPr>
          <w:rFonts w:eastAsia="Times New Roman"/>
          <w:bCs/>
          <w:color w:val="000000" w:themeColor="text1"/>
          <w:lang w:val="fr-FR"/>
        </w:rPr>
        <w:t xml:space="preserve"> s-a </w:t>
      </w:r>
      <w:proofErr w:type="spellStart"/>
      <w:r w:rsidRPr="00506CC9">
        <w:rPr>
          <w:rFonts w:eastAsia="Times New Roman"/>
          <w:bCs/>
          <w:color w:val="000000" w:themeColor="text1"/>
          <w:lang w:val="fr-FR"/>
        </w:rPr>
        <w:t>diminuat</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considerabil</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fiind</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necesară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introducerea</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restricţii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şi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anume</w:t>
      </w:r>
      <w:proofErr w:type="spellEnd"/>
      <w:r w:rsidRPr="00506CC9">
        <w:rPr>
          <w:rFonts w:eastAsia="Times New Roman"/>
          <w:bCs/>
          <w:color w:val="000000" w:themeColor="text1"/>
          <w:lang w:val="fr-FR"/>
        </w:rPr>
        <w:t xml:space="preserve">: </w:t>
      </w:r>
    </w:p>
    <w:p w14:paraId="15ED150B" w14:textId="77777777" w:rsidR="00BA24F4" w:rsidRPr="00506CC9" w:rsidRDefault="00BA24F4" w:rsidP="00AA1DEA">
      <w:pPr>
        <w:numPr>
          <w:ilvl w:val="0"/>
          <w:numId w:val="39"/>
        </w:numPr>
        <w:spacing w:after="0" w:line="360" w:lineRule="auto"/>
        <w:rPr>
          <w:rFonts w:eastAsia="Times New Roman"/>
          <w:bCs/>
          <w:color w:val="000000" w:themeColor="text1"/>
          <w:lang w:val="fr-FR"/>
        </w:rPr>
      </w:pP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localităţile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Vişeu</w:t>
      </w:r>
      <w:proofErr w:type="spellEnd"/>
      <w:r w:rsidRPr="00506CC9">
        <w:rPr>
          <w:rFonts w:eastAsia="Times New Roman"/>
          <w:bCs/>
          <w:color w:val="000000" w:themeColor="text1"/>
          <w:lang w:val="fr-FR"/>
        </w:rPr>
        <w:t xml:space="preserve"> de Sus </w:t>
      </w:r>
      <w:proofErr w:type="spellStart"/>
      <w:r w:rsidRPr="00506CC9">
        <w:rPr>
          <w:rFonts w:eastAsia="Times New Roman"/>
          <w:bCs/>
          <w:color w:val="000000" w:themeColor="text1"/>
          <w:lang w:val="fr-FR"/>
        </w:rPr>
        <w:t>şi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Târgu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Lăpuş</w:t>
      </w:r>
      <w:proofErr w:type="spellEnd"/>
      <w:r w:rsidRPr="00506CC9">
        <w:rPr>
          <w:rFonts w:eastAsia="Times New Roman"/>
          <w:bCs/>
          <w:color w:val="000000" w:themeColor="text1"/>
          <w:lang w:val="fr-FR"/>
        </w:rPr>
        <w:t xml:space="preserve"> se </w:t>
      </w:r>
      <w:proofErr w:type="spellStart"/>
      <w:r w:rsidRPr="00506CC9">
        <w:rPr>
          <w:rFonts w:eastAsia="Times New Roman"/>
          <w:bCs/>
          <w:color w:val="000000" w:themeColor="text1"/>
          <w:lang w:val="fr-FR"/>
        </w:rPr>
        <w:t>intră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treapta</w:t>
      </w:r>
      <w:proofErr w:type="spellEnd"/>
      <w:r w:rsidRPr="00506CC9">
        <w:rPr>
          <w:rFonts w:eastAsia="Times New Roman"/>
          <w:bCs/>
          <w:color w:val="000000" w:themeColor="text1"/>
          <w:lang w:val="fr-FR"/>
        </w:rPr>
        <w:t xml:space="preserve"> I de </w:t>
      </w:r>
      <w:proofErr w:type="spellStart"/>
      <w:r w:rsidRPr="00506CC9">
        <w:rPr>
          <w:rFonts w:eastAsia="Times New Roman"/>
          <w:bCs/>
          <w:color w:val="000000" w:themeColor="text1"/>
          <w:lang w:val="fr-FR"/>
        </w:rPr>
        <w:t>restricţii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respectiv</w:t>
      </w:r>
      <w:proofErr w:type="spellEnd"/>
      <w:r w:rsidRPr="00506CC9">
        <w:rPr>
          <w:rFonts w:eastAsia="Times New Roman"/>
          <w:bCs/>
          <w:color w:val="000000" w:themeColor="text1"/>
          <w:lang w:val="fr-FR"/>
        </w:rPr>
        <w:t xml:space="preserve"> se </w:t>
      </w:r>
      <w:proofErr w:type="spellStart"/>
      <w:r w:rsidRPr="00506CC9">
        <w:rPr>
          <w:rFonts w:eastAsia="Times New Roman"/>
          <w:bCs/>
          <w:color w:val="000000" w:themeColor="text1"/>
          <w:lang w:val="fr-FR"/>
        </w:rPr>
        <w:t>reduce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consumul</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apă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cel</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puţin</w:t>
      </w:r>
      <w:proofErr w:type="spellEnd"/>
      <w:r w:rsidRPr="00506CC9">
        <w:rPr>
          <w:rFonts w:eastAsia="Times New Roman"/>
          <w:bCs/>
          <w:color w:val="000000" w:themeColor="text1"/>
          <w:lang w:val="fr-FR"/>
        </w:rPr>
        <w:t xml:space="preserve"> 10%, </w:t>
      </w:r>
      <w:proofErr w:type="spellStart"/>
      <w:r w:rsidRPr="00506CC9">
        <w:rPr>
          <w:rFonts w:eastAsia="Times New Roman"/>
          <w:bCs/>
          <w:color w:val="000000" w:themeColor="text1"/>
          <w:lang w:val="fr-FR"/>
        </w:rPr>
        <w:t>iar</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localitatea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Şomcuta</w:t>
      </w:r>
      <w:proofErr w:type="spellEnd"/>
      <w:r w:rsidRPr="00506CC9">
        <w:rPr>
          <w:rFonts w:eastAsia="Times New Roman"/>
          <w:bCs/>
          <w:color w:val="000000" w:themeColor="text1"/>
          <w:lang w:val="fr-FR"/>
        </w:rPr>
        <w:t xml:space="preserve"> Mare se </w:t>
      </w:r>
      <w:proofErr w:type="spellStart"/>
      <w:r w:rsidRPr="00506CC9">
        <w:rPr>
          <w:rFonts w:eastAsia="Times New Roman"/>
          <w:bCs/>
          <w:color w:val="000000" w:themeColor="text1"/>
          <w:lang w:val="fr-FR"/>
        </w:rPr>
        <w:t>intră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treapta</w:t>
      </w:r>
      <w:proofErr w:type="spellEnd"/>
      <w:r w:rsidRPr="00506CC9">
        <w:rPr>
          <w:rFonts w:eastAsia="Times New Roman"/>
          <w:bCs/>
          <w:color w:val="000000" w:themeColor="text1"/>
          <w:lang w:val="fr-FR"/>
        </w:rPr>
        <w:t xml:space="preserve"> II de </w:t>
      </w:r>
      <w:proofErr w:type="spellStart"/>
      <w:r w:rsidRPr="00506CC9">
        <w:rPr>
          <w:rFonts w:eastAsia="Times New Roman"/>
          <w:bCs/>
          <w:color w:val="000000" w:themeColor="text1"/>
          <w:lang w:val="fr-FR"/>
        </w:rPr>
        <w:t>restricţii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respectiv</w:t>
      </w:r>
      <w:proofErr w:type="spellEnd"/>
      <w:r w:rsidRPr="00506CC9">
        <w:rPr>
          <w:rFonts w:eastAsia="Times New Roman"/>
          <w:bCs/>
          <w:color w:val="000000" w:themeColor="text1"/>
          <w:lang w:val="fr-FR"/>
        </w:rPr>
        <w:t xml:space="preserve"> se </w:t>
      </w:r>
      <w:proofErr w:type="spellStart"/>
      <w:r w:rsidRPr="00506CC9">
        <w:rPr>
          <w:rFonts w:eastAsia="Times New Roman"/>
          <w:bCs/>
          <w:color w:val="000000" w:themeColor="text1"/>
          <w:lang w:val="fr-FR"/>
        </w:rPr>
        <w:t>reduce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consumul</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apă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cel</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puţin</w:t>
      </w:r>
      <w:proofErr w:type="spellEnd"/>
      <w:r w:rsidRPr="00506CC9">
        <w:rPr>
          <w:rFonts w:eastAsia="Times New Roman"/>
          <w:bCs/>
          <w:color w:val="000000" w:themeColor="text1"/>
          <w:lang w:val="fr-FR"/>
        </w:rPr>
        <w:t xml:space="preserve"> 25%.</w:t>
      </w:r>
    </w:p>
    <w:p w14:paraId="434D0004" w14:textId="77777777" w:rsidR="00BA24F4" w:rsidRPr="00506CC9" w:rsidRDefault="00BA24F4" w:rsidP="00AA1DEA">
      <w:pPr>
        <w:numPr>
          <w:ilvl w:val="0"/>
          <w:numId w:val="39"/>
        </w:numPr>
        <w:spacing w:after="0" w:line="360" w:lineRule="auto"/>
        <w:rPr>
          <w:rFonts w:eastAsia="Times New Roman"/>
          <w:bCs/>
          <w:color w:val="000000" w:themeColor="text1"/>
          <w:lang w:val="fr-FR"/>
        </w:rPr>
      </w:pP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urma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situaţiei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hidrometeorologice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înregistrate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perioada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iulie</w:t>
      </w:r>
      <w:proofErr w:type="spellEnd"/>
      <w:r w:rsidRPr="00506CC9">
        <w:rPr>
          <w:rFonts w:eastAsia="Times New Roman"/>
          <w:bCs/>
          <w:color w:val="000000" w:themeColor="text1"/>
          <w:lang w:val="fr-FR"/>
        </w:rPr>
        <w:t xml:space="preserve"> - 21.08.2024 (</w:t>
      </w: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seceta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hidrologică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localitatea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Vişeu</w:t>
      </w:r>
      <w:proofErr w:type="spellEnd"/>
      <w:r w:rsidRPr="00506CC9">
        <w:rPr>
          <w:rFonts w:eastAsia="Times New Roman"/>
          <w:bCs/>
          <w:color w:val="000000" w:themeColor="text1"/>
          <w:lang w:val="fr-FR"/>
        </w:rPr>
        <w:t xml:space="preserve"> de Jos (Zona </w:t>
      </w:r>
      <w:proofErr w:type="spellStart"/>
      <w:r w:rsidRPr="00506CC9">
        <w:rPr>
          <w:rFonts w:eastAsia="Times New Roman"/>
          <w:bCs/>
          <w:color w:val="000000" w:themeColor="text1"/>
          <w:lang w:val="fr-FR"/>
        </w:rPr>
        <w:t>Podurile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Zvaski</w:t>
      </w:r>
      <w:proofErr w:type="spellEnd"/>
      <w:r w:rsidRPr="00506CC9">
        <w:rPr>
          <w:rFonts w:eastAsia="Times New Roman"/>
          <w:bCs/>
          <w:color w:val="000000" w:themeColor="text1"/>
          <w:lang w:val="fr-FR"/>
        </w:rPr>
        <w:t xml:space="preserve">), a </w:t>
      </w:r>
      <w:proofErr w:type="spellStart"/>
      <w:r w:rsidRPr="00506CC9">
        <w:rPr>
          <w:rFonts w:eastAsia="Times New Roman"/>
          <w:bCs/>
          <w:color w:val="000000" w:themeColor="text1"/>
          <w:lang w:val="fr-FR"/>
        </w:rPr>
        <w:t>semnalat</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apariţia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fenomenului</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secetă</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fântâni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secate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efect</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asupra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unei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populaţii</w:t>
      </w:r>
      <w:proofErr w:type="spellEnd"/>
      <w:r w:rsidRPr="00506CC9">
        <w:rPr>
          <w:rFonts w:eastAsia="Times New Roman"/>
          <w:bCs/>
          <w:color w:val="000000" w:themeColor="text1"/>
          <w:lang w:val="fr-FR"/>
        </w:rPr>
        <w:t xml:space="preserve"> de circa 100 </w:t>
      </w:r>
      <w:proofErr w:type="spellStart"/>
      <w:r w:rsidRPr="00506CC9">
        <w:rPr>
          <w:rFonts w:eastAsia="Times New Roman"/>
          <w:bCs/>
          <w:color w:val="000000" w:themeColor="text1"/>
          <w:lang w:val="fr-FR"/>
        </w:rPr>
        <w:t>locuitori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Sighetul</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Marmaţiei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strada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Şugău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fântâni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secate</w:t>
      </w:r>
      <w:proofErr w:type="spellEnd"/>
      <w:r w:rsidRPr="00506CC9">
        <w:rPr>
          <w:rFonts w:eastAsia="Times New Roman"/>
          <w:bCs/>
          <w:color w:val="000000" w:themeColor="text1"/>
          <w:lang w:val="fr-FR"/>
        </w:rPr>
        <w:t xml:space="preserve"> 150).</w:t>
      </w:r>
    </w:p>
    <w:p w14:paraId="1FD226CA" w14:textId="77777777" w:rsidR="00BA24F4" w:rsidRPr="00506CC9" w:rsidRDefault="00BA24F4" w:rsidP="00AA1DEA">
      <w:pPr>
        <w:spacing w:after="0" w:line="360" w:lineRule="auto"/>
        <w:ind w:left="0"/>
        <w:rPr>
          <w:rFonts w:eastAsia="Times New Roman"/>
          <w:bCs/>
          <w:color w:val="000000" w:themeColor="text1"/>
          <w:lang w:val="fr-FR"/>
        </w:rPr>
      </w:pPr>
    </w:p>
    <w:p w14:paraId="59149BA8" w14:textId="2CB03A31" w:rsidR="00BA24F4" w:rsidRPr="00506CC9" w:rsidRDefault="00BA24F4" w:rsidP="00AA1DEA">
      <w:pPr>
        <w:spacing w:after="0" w:line="360" w:lineRule="auto"/>
        <w:ind w:left="1080"/>
        <w:rPr>
          <w:rFonts w:eastAsia="Times New Roman"/>
          <w:b/>
          <w:bCs/>
          <w:color w:val="000000" w:themeColor="text1"/>
          <w:lang w:val="fr-FR"/>
        </w:rPr>
      </w:pPr>
      <w:r w:rsidRPr="00506CC9">
        <w:rPr>
          <w:rFonts w:eastAsia="Times New Roman"/>
          <w:b/>
          <w:bCs/>
          <w:color w:val="000000" w:themeColor="text1"/>
          <w:lang w:val="fr-FR"/>
        </w:rPr>
        <w:t xml:space="preserve">A.B.A. </w:t>
      </w:r>
      <w:proofErr w:type="spellStart"/>
      <w:r w:rsidRPr="00506CC9">
        <w:rPr>
          <w:rFonts w:eastAsia="Times New Roman"/>
          <w:b/>
          <w:bCs/>
          <w:color w:val="000000" w:themeColor="text1"/>
          <w:lang w:val="fr-FR"/>
        </w:rPr>
        <w:t>Crişuri</w:t>
      </w:r>
      <w:proofErr w:type="spellEnd"/>
    </w:p>
    <w:p w14:paraId="46EBA303" w14:textId="1BF52EAF" w:rsidR="00E50BD2" w:rsidRPr="00506CC9" w:rsidRDefault="00E50BD2" w:rsidP="00AA1DEA">
      <w:pPr>
        <w:autoSpaceDN w:val="0"/>
        <w:adjustRightInd w:val="0"/>
        <w:spacing w:after="0" w:line="360" w:lineRule="auto"/>
        <w:ind w:left="3600" w:right="2" w:hanging="2520"/>
        <w:rPr>
          <w:color w:val="000000" w:themeColor="text1"/>
          <w:lang w:val="ro-RO"/>
        </w:rPr>
      </w:pPr>
      <w:r w:rsidRPr="00506CC9">
        <w:rPr>
          <w:color w:val="000000" w:themeColor="text1"/>
          <w:lang w:val="ro-RO"/>
        </w:rPr>
        <w:t>Debitul r</w:t>
      </w:r>
      <w:r w:rsidRPr="00506CC9">
        <w:rPr>
          <w:rFonts w:cs="ArialMT"/>
          <w:color w:val="000000" w:themeColor="text1"/>
          <w:lang w:val="ro-RO"/>
        </w:rPr>
        <w:t>â</w:t>
      </w:r>
      <w:r w:rsidRPr="00506CC9">
        <w:rPr>
          <w:color w:val="000000" w:themeColor="text1"/>
          <w:lang w:val="ro-RO"/>
        </w:rPr>
        <w:t>ului Barc</w:t>
      </w:r>
      <w:r w:rsidRPr="00506CC9">
        <w:rPr>
          <w:rFonts w:cs="ArialMT"/>
          <w:color w:val="000000" w:themeColor="text1"/>
          <w:lang w:val="ro-RO"/>
        </w:rPr>
        <w:t>ă</w:t>
      </w:r>
      <w:r w:rsidRPr="00506CC9">
        <w:rPr>
          <w:color w:val="000000" w:themeColor="text1"/>
          <w:lang w:val="ro-RO"/>
        </w:rPr>
        <w:t xml:space="preserve">u </w:t>
      </w:r>
      <w:r w:rsidRPr="00506CC9">
        <w:rPr>
          <w:rFonts w:cs="ArialMT"/>
          <w:color w:val="000000" w:themeColor="text1"/>
          <w:lang w:val="ro-RO"/>
        </w:rPr>
        <w:t>î</w:t>
      </w:r>
      <w:r w:rsidRPr="00506CC9">
        <w:rPr>
          <w:color w:val="000000" w:themeColor="text1"/>
          <w:lang w:val="ro-RO"/>
        </w:rPr>
        <w:t>n sec</w:t>
      </w:r>
      <w:r w:rsidRPr="00506CC9">
        <w:rPr>
          <w:rFonts w:cs="LiberationSans"/>
          <w:color w:val="000000" w:themeColor="text1"/>
          <w:lang w:val="ro-RO"/>
        </w:rPr>
        <w:t>ț</w:t>
      </w:r>
      <w:r w:rsidRPr="00506CC9">
        <w:rPr>
          <w:color w:val="000000" w:themeColor="text1"/>
          <w:lang w:val="ro-RO"/>
        </w:rPr>
        <w:t>iunea Nu</w:t>
      </w:r>
      <w:r w:rsidRPr="00506CC9">
        <w:rPr>
          <w:rFonts w:cs="LiberationSans"/>
          <w:color w:val="000000" w:themeColor="text1"/>
          <w:lang w:val="ro-RO"/>
        </w:rPr>
        <w:t>ș</w:t>
      </w:r>
      <w:r w:rsidRPr="00506CC9">
        <w:rPr>
          <w:color w:val="000000" w:themeColor="text1"/>
          <w:lang w:val="ro-RO"/>
        </w:rPr>
        <w:t>fal</w:t>
      </w:r>
      <w:r w:rsidRPr="00506CC9">
        <w:rPr>
          <w:rFonts w:cs="ArialMT"/>
          <w:color w:val="000000" w:themeColor="text1"/>
          <w:lang w:val="ro-RO"/>
        </w:rPr>
        <w:t>ă</w:t>
      </w:r>
      <w:r w:rsidRPr="00506CC9">
        <w:rPr>
          <w:color w:val="000000" w:themeColor="text1"/>
          <w:lang w:val="ro-RO"/>
        </w:rPr>
        <w:t>u este 0.0</w:t>
      </w:r>
      <w:r w:rsidR="00A22D1D" w:rsidRPr="00506CC9">
        <w:rPr>
          <w:color w:val="000000" w:themeColor="text1"/>
          <w:lang w:val="ro-RO"/>
        </w:rPr>
        <w:t>65</w:t>
      </w:r>
      <w:r w:rsidRPr="00506CC9">
        <w:rPr>
          <w:color w:val="000000" w:themeColor="text1"/>
          <w:lang w:val="ro-RO"/>
        </w:rPr>
        <w:t xml:space="preserve"> mc/s;</w:t>
      </w:r>
    </w:p>
    <w:p w14:paraId="30651EA6" w14:textId="392CCD1B" w:rsidR="00E50BD2" w:rsidRPr="00506CC9" w:rsidRDefault="00E50BD2" w:rsidP="00AA1DEA">
      <w:pPr>
        <w:autoSpaceDN w:val="0"/>
        <w:adjustRightInd w:val="0"/>
        <w:spacing w:after="0" w:line="360" w:lineRule="auto"/>
        <w:ind w:left="3600" w:right="2" w:hanging="2520"/>
        <w:rPr>
          <w:color w:val="000000" w:themeColor="text1"/>
          <w:lang w:val="ro-RO"/>
        </w:rPr>
      </w:pPr>
      <w:r w:rsidRPr="00506CC9">
        <w:rPr>
          <w:color w:val="000000" w:themeColor="text1"/>
          <w:lang w:val="ro-RO"/>
        </w:rPr>
        <w:t>Debitul r</w:t>
      </w:r>
      <w:r w:rsidRPr="00506CC9">
        <w:rPr>
          <w:rFonts w:cs="ArialMT"/>
          <w:color w:val="000000" w:themeColor="text1"/>
          <w:lang w:val="ro-RO"/>
        </w:rPr>
        <w:t>â</w:t>
      </w:r>
      <w:r w:rsidRPr="00506CC9">
        <w:rPr>
          <w:color w:val="000000" w:themeColor="text1"/>
          <w:lang w:val="ro-RO"/>
        </w:rPr>
        <w:t>ului Cri</w:t>
      </w:r>
      <w:r w:rsidRPr="00506CC9">
        <w:rPr>
          <w:rFonts w:cs="LiberationSans"/>
          <w:color w:val="000000" w:themeColor="text1"/>
          <w:lang w:val="ro-RO"/>
        </w:rPr>
        <w:t>ș</w:t>
      </w:r>
      <w:r w:rsidRPr="00506CC9">
        <w:rPr>
          <w:color w:val="000000" w:themeColor="text1"/>
          <w:lang w:val="ro-RO"/>
        </w:rPr>
        <w:t xml:space="preserve">ul Alb </w:t>
      </w:r>
      <w:r w:rsidRPr="00506CC9">
        <w:rPr>
          <w:rFonts w:cs="ArialMT"/>
          <w:color w:val="000000" w:themeColor="text1"/>
          <w:lang w:val="ro-RO"/>
        </w:rPr>
        <w:t>î</w:t>
      </w:r>
      <w:r w:rsidRPr="00506CC9">
        <w:rPr>
          <w:color w:val="000000" w:themeColor="text1"/>
          <w:lang w:val="ro-RO"/>
        </w:rPr>
        <w:t>n sec</w:t>
      </w:r>
      <w:r w:rsidRPr="00506CC9">
        <w:rPr>
          <w:rFonts w:cs="LiberationSans"/>
          <w:color w:val="000000" w:themeColor="text1"/>
          <w:lang w:val="ro-RO"/>
        </w:rPr>
        <w:t>ț</w:t>
      </w:r>
      <w:r w:rsidRPr="00506CC9">
        <w:rPr>
          <w:color w:val="000000" w:themeColor="text1"/>
          <w:lang w:val="ro-RO"/>
        </w:rPr>
        <w:t>iunea Cri</w:t>
      </w:r>
      <w:r w:rsidRPr="00506CC9">
        <w:rPr>
          <w:rFonts w:cs="LiberationSans"/>
          <w:color w:val="000000" w:themeColor="text1"/>
          <w:lang w:val="ro-RO"/>
        </w:rPr>
        <w:t>ș</w:t>
      </w:r>
      <w:r w:rsidRPr="00506CC9">
        <w:rPr>
          <w:color w:val="000000" w:themeColor="text1"/>
          <w:lang w:val="ro-RO"/>
        </w:rPr>
        <w:t>cior este 0.185 mc/s.</w:t>
      </w:r>
    </w:p>
    <w:p w14:paraId="156CD0FA" w14:textId="77777777" w:rsidR="00E50BD2" w:rsidRPr="00506CC9" w:rsidRDefault="00E50BD2" w:rsidP="00AA1DEA">
      <w:pPr>
        <w:spacing w:after="0" w:line="360" w:lineRule="auto"/>
        <w:ind w:left="1080"/>
        <w:rPr>
          <w:rFonts w:eastAsia="Times New Roman"/>
          <w:bCs/>
          <w:color w:val="000000" w:themeColor="text1"/>
          <w:lang w:val="fr-FR"/>
        </w:rPr>
      </w:pPr>
    </w:p>
    <w:p w14:paraId="5B34A78C" w14:textId="45466618" w:rsidR="00BA24F4" w:rsidRPr="00506CC9" w:rsidRDefault="00BA24F4" w:rsidP="00AA1DEA">
      <w:pPr>
        <w:spacing w:after="0" w:line="360" w:lineRule="auto"/>
        <w:ind w:left="1080"/>
        <w:rPr>
          <w:rFonts w:eastAsia="Times New Roman"/>
          <w:bCs/>
          <w:color w:val="000000" w:themeColor="text1"/>
          <w:lang w:val="fr-FR"/>
        </w:rPr>
      </w:pPr>
      <w:proofErr w:type="spellStart"/>
      <w:r w:rsidRPr="00506CC9">
        <w:rPr>
          <w:rFonts w:eastAsia="Times New Roman"/>
          <w:bCs/>
          <w:color w:val="000000" w:themeColor="text1"/>
          <w:lang w:val="fr-FR"/>
        </w:rPr>
        <w:t>Captarea</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Cri</w:t>
      </w:r>
      <w:r w:rsidR="0064666F" w:rsidRPr="00506CC9">
        <w:rPr>
          <w:rFonts w:eastAsia="Times New Roman"/>
          <w:bCs/>
          <w:color w:val="000000" w:themeColor="text1"/>
          <w:lang w:val="fr-FR"/>
        </w:rPr>
        <w:t>ş</w:t>
      </w:r>
      <w:r w:rsidRPr="00506CC9">
        <w:rPr>
          <w:rFonts w:eastAsia="Times New Roman"/>
          <w:bCs/>
          <w:color w:val="000000" w:themeColor="text1"/>
          <w:lang w:val="fr-FR"/>
        </w:rPr>
        <w:t>cior</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Apa</w:t>
      </w:r>
      <w:proofErr w:type="spellEnd"/>
      <w:r w:rsidRPr="00506CC9">
        <w:rPr>
          <w:rFonts w:eastAsia="Times New Roman"/>
          <w:bCs/>
          <w:color w:val="000000" w:themeColor="text1"/>
          <w:lang w:val="fr-FR"/>
        </w:rPr>
        <w:t xml:space="preserve"> Prod Deva SA </w:t>
      </w:r>
      <w:proofErr w:type="spellStart"/>
      <w:r w:rsidRPr="00506CC9">
        <w:rPr>
          <w:rFonts w:eastAsia="Times New Roman"/>
          <w:bCs/>
          <w:color w:val="000000" w:themeColor="text1"/>
          <w:lang w:val="fr-FR"/>
        </w:rPr>
        <w:t>filiala</w:t>
      </w:r>
      <w:proofErr w:type="spellEnd"/>
      <w:r w:rsidRPr="00506CC9">
        <w:rPr>
          <w:rFonts w:eastAsia="Times New Roman"/>
          <w:bCs/>
          <w:color w:val="000000" w:themeColor="text1"/>
          <w:lang w:val="fr-FR"/>
        </w:rPr>
        <w:t xml:space="preserve"> Brad, a </w:t>
      </w:r>
      <w:proofErr w:type="spellStart"/>
      <w:r w:rsidRPr="00506CC9">
        <w:rPr>
          <w:rFonts w:eastAsia="Times New Roman"/>
          <w:bCs/>
          <w:color w:val="000000" w:themeColor="text1"/>
          <w:lang w:val="fr-FR"/>
        </w:rPr>
        <w:t>intrat</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Faza</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Atenţie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conform</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Planului</w:t>
      </w:r>
      <w:proofErr w:type="spellEnd"/>
      <w:r w:rsidRPr="00506CC9">
        <w:rPr>
          <w:rFonts w:eastAsia="Times New Roman"/>
          <w:bCs/>
          <w:color w:val="000000" w:themeColor="text1"/>
          <w:lang w:val="fr-FR"/>
        </w:rPr>
        <w:t xml:space="preserve"> de </w:t>
      </w:r>
      <w:proofErr w:type="spellStart"/>
      <w:r w:rsidRPr="00506CC9">
        <w:rPr>
          <w:rFonts w:eastAsia="Times New Roman"/>
          <w:bCs/>
          <w:color w:val="000000" w:themeColor="text1"/>
          <w:lang w:val="fr-FR"/>
        </w:rPr>
        <w:t>restricţii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şi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folosire</w:t>
      </w:r>
      <w:proofErr w:type="spellEnd"/>
      <w:r w:rsidRPr="00506CC9">
        <w:rPr>
          <w:rFonts w:eastAsia="Times New Roman"/>
          <w:bCs/>
          <w:color w:val="000000" w:themeColor="text1"/>
          <w:lang w:val="fr-FR"/>
        </w:rPr>
        <w:t xml:space="preserve"> a </w:t>
      </w:r>
      <w:proofErr w:type="spellStart"/>
      <w:r w:rsidRPr="00506CC9">
        <w:rPr>
          <w:rFonts w:eastAsia="Times New Roman"/>
          <w:bCs/>
          <w:color w:val="000000" w:themeColor="text1"/>
          <w:lang w:val="fr-FR"/>
        </w:rPr>
        <w:t>apei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în</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perioade</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deficitare</w:t>
      </w:r>
      <w:proofErr w:type="spellEnd"/>
      <w:r w:rsidRPr="00506CC9">
        <w:rPr>
          <w:rFonts w:eastAsia="Times New Roman"/>
          <w:bCs/>
          <w:color w:val="000000" w:themeColor="text1"/>
          <w:lang w:val="fr-FR"/>
        </w:rPr>
        <w:t xml:space="preserve"> in </w:t>
      </w:r>
      <w:proofErr w:type="spellStart"/>
      <w:r w:rsidRPr="00506CC9">
        <w:rPr>
          <w:rFonts w:eastAsia="Times New Roman"/>
          <w:bCs/>
          <w:color w:val="000000" w:themeColor="text1"/>
          <w:lang w:val="fr-FR"/>
        </w:rPr>
        <w:t>Bazinul</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Crişuri</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pentru</w:t>
      </w:r>
      <w:proofErr w:type="spellEnd"/>
      <w:r w:rsidRPr="00506CC9">
        <w:rPr>
          <w:rFonts w:eastAsia="Times New Roman"/>
          <w:bCs/>
          <w:color w:val="000000" w:themeColor="text1"/>
          <w:lang w:val="fr-FR"/>
        </w:rPr>
        <w:t xml:space="preserve"> </w:t>
      </w:r>
      <w:proofErr w:type="spellStart"/>
      <w:r w:rsidRPr="00506CC9">
        <w:rPr>
          <w:rFonts w:eastAsia="Times New Roman"/>
          <w:bCs/>
          <w:color w:val="000000" w:themeColor="text1"/>
          <w:lang w:val="fr-FR"/>
        </w:rPr>
        <w:t>intervalul</w:t>
      </w:r>
      <w:proofErr w:type="spellEnd"/>
      <w:r w:rsidRPr="00506CC9">
        <w:rPr>
          <w:rFonts w:eastAsia="Times New Roman"/>
          <w:bCs/>
          <w:color w:val="000000" w:themeColor="text1"/>
          <w:lang w:val="fr-FR"/>
        </w:rPr>
        <w:t xml:space="preserve"> 2021-2025.</w:t>
      </w:r>
    </w:p>
    <w:p w14:paraId="219ADFE7" w14:textId="77777777" w:rsidR="00A22D1D" w:rsidRPr="00506CC9" w:rsidRDefault="00A22D1D" w:rsidP="00AA1DEA">
      <w:pPr>
        <w:spacing w:after="0" w:line="360" w:lineRule="auto"/>
        <w:ind w:left="0" w:right="14"/>
        <w:rPr>
          <w:color w:val="000000" w:themeColor="text1"/>
          <w:lang w:val="ro-RO"/>
        </w:rPr>
      </w:pPr>
    </w:p>
    <w:p w14:paraId="201113D3" w14:textId="77777777" w:rsidR="002665AA" w:rsidRPr="00506CC9" w:rsidRDefault="00F9512C" w:rsidP="00AA1DEA">
      <w:pPr>
        <w:spacing w:after="0" w:line="360" w:lineRule="auto"/>
        <w:ind w:left="1080"/>
        <w:rPr>
          <w:b/>
          <w:bCs/>
          <w:color w:val="000000" w:themeColor="text1"/>
          <w:u w:val="single"/>
          <w:lang w:val="ro-RO"/>
        </w:rPr>
      </w:pPr>
      <w:r w:rsidRPr="00506CC9">
        <w:rPr>
          <w:b/>
          <w:bCs/>
          <w:color w:val="000000" w:themeColor="text1"/>
          <w:lang w:val="ro-RO"/>
        </w:rPr>
        <w:t>2.</w:t>
      </w:r>
      <w:r w:rsidRPr="00506CC9">
        <w:rPr>
          <w:bCs/>
          <w:color w:val="000000" w:themeColor="text1"/>
          <w:lang w:val="ro-RO"/>
        </w:rPr>
        <w:t xml:space="preserve"> </w:t>
      </w:r>
      <w:r w:rsidRPr="00506CC9">
        <w:rPr>
          <w:b/>
          <w:bCs/>
          <w:color w:val="000000" w:themeColor="text1"/>
          <w:u w:val="single"/>
          <w:lang w:val="ro-RO"/>
        </w:rPr>
        <w:t>Situaţi</w:t>
      </w:r>
      <w:r w:rsidR="00E61856" w:rsidRPr="00506CC9">
        <w:rPr>
          <w:b/>
          <w:bCs/>
          <w:color w:val="000000" w:themeColor="text1"/>
          <w:u w:val="single"/>
          <w:lang w:val="ro-RO"/>
        </w:rPr>
        <w:t>a</w:t>
      </w:r>
      <w:r w:rsidR="00621786" w:rsidRPr="00506CC9">
        <w:rPr>
          <w:b/>
          <w:bCs/>
          <w:color w:val="000000" w:themeColor="text1"/>
          <w:u w:val="single"/>
          <w:lang w:val="ro-RO"/>
        </w:rPr>
        <w:t xml:space="preserve"> meteorologică în intervalul </w:t>
      </w:r>
      <w:r w:rsidR="00A27454" w:rsidRPr="00506CC9">
        <w:rPr>
          <w:b/>
          <w:bCs/>
          <w:color w:val="000000" w:themeColor="text1"/>
          <w:u w:val="single"/>
          <w:lang w:val="ro-RO"/>
        </w:rPr>
        <w:t>14</w:t>
      </w:r>
      <w:r w:rsidR="00425C1D" w:rsidRPr="00506CC9">
        <w:rPr>
          <w:b/>
          <w:bCs/>
          <w:color w:val="000000" w:themeColor="text1"/>
          <w:u w:val="single"/>
          <w:lang w:val="ro-RO"/>
        </w:rPr>
        <w:t>.0</w:t>
      </w:r>
      <w:r w:rsidR="00A444C6" w:rsidRPr="00506CC9">
        <w:rPr>
          <w:b/>
          <w:bCs/>
          <w:color w:val="000000" w:themeColor="text1"/>
          <w:u w:val="single"/>
          <w:lang w:val="ro-RO"/>
        </w:rPr>
        <w:t>9</w:t>
      </w:r>
      <w:r w:rsidR="00A35E0B" w:rsidRPr="00506CC9">
        <w:rPr>
          <w:b/>
          <w:bCs/>
          <w:color w:val="000000" w:themeColor="text1"/>
          <w:u w:val="single"/>
          <w:lang w:val="ro-RO"/>
        </w:rPr>
        <w:t>.</w:t>
      </w:r>
      <w:r w:rsidR="00E31929" w:rsidRPr="00506CC9">
        <w:rPr>
          <w:b/>
          <w:bCs/>
          <w:color w:val="000000" w:themeColor="text1"/>
          <w:u w:val="single"/>
          <w:lang w:val="ro-RO"/>
        </w:rPr>
        <w:t>2024</w:t>
      </w:r>
      <w:r w:rsidR="00192AE9" w:rsidRPr="00506CC9">
        <w:rPr>
          <w:b/>
          <w:bCs/>
          <w:color w:val="000000" w:themeColor="text1"/>
          <w:u w:val="single"/>
          <w:lang w:val="ro-RO"/>
        </w:rPr>
        <w:t>, ora 09</w:t>
      </w:r>
      <w:r w:rsidR="00260833" w:rsidRPr="00506CC9">
        <w:rPr>
          <w:b/>
          <w:bCs/>
          <w:color w:val="000000" w:themeColor="text1"/>
          <w:u w:val="single"/>
          <w:lang w:val="ro-RO"/>
        </w:rPr>
        <w:t>.00 –</w:t>
      </w:r>
      <w:r w:rsidR="00A27454" w:rsidRPr="00506CC9">
        <w:rPr>
          <w:b/>
          <w:bCs/>
          <w:color w:val="000000" w:themeColor="text1"/>
          <w:u w:val="single"/>
          <w:lang w:val="ro-RO"/>
        </w:rPr>
        <w:t>15</w:t>
      </w:r>
      <w:r w:rsidR="005C1230" w:rsidRPr="00506CC9">
        <w:rPr>
          <w:b/>
          <w:bCs/>
          <w:color w:val="000000" w:themeColor="text1"/>
          <w:u w:val="single"/>
          <w:lang w:val="ro-RO"/>
        </w:rPr>
        <w:t>.</w:t>
      </w:r>
      <w:r w:rsidR="00E31929" w:rsidRPr="00506CC9">
        <w:rPr>
          <w:b/>
          <w:bCs/>
          <w:color w:val="000000" w:themeColor="text1"/>
          <w:u w:val="single"/>
          <w:lang w:val="ro-RO"/>
        </w:rPr>
        <w:t>0</w:t>
      </w:r>
      <w:r w:rsidR="00A444C6" w:rsidRPr="00506CC9">
        <w:rPr>
          <w:b/>
          <w:bCs/>
          <w:color w:val="000000" w:themeColor="text1"/>
          <w:u w:val="single"/>
          <w:lang w:val="ro-RO"/>
        </w:rPr>
        <w:t>9</w:t>
      </w:r>
      <w:r w:rsidR="00F14391" w:rsidRPr="00506CC9">
        <w:rPr>
          <w:b/>
          <w:bCs/>
          <w:color w:val="000000" w:themeColor="text1"/>
          <w:u w:val="single"/>
          <w:lang w:val="ro-RO"/>
        </w:rPr>
        <w:t>.</w:t>
      </w:r>
      <w:r w:rsidR="00E31929" w:rsidRPr="00506CC9">
        <w:rPr>
          <w:b/>
          <w:bCs/>
          <w:color w:val="000000" w:themeColor="text1"/>
          <w:u w:val="single"/>
          <w:lang w:val="ro-RO"/>
        </w:rPr>
        <w:t>2024</w:t>
      </w:r>
      <w:r w:rsidRPr="00506CC9">
        <w:rPr>
          <w:b/>
          <w:bCs/>
          <w:color w:val="000000" w:themeColor="text1"/>
          <w:u w:val="single"/>
          <w:lang w:val="ro-RO"/>
        </w:rPr>
        <w:t>, ora 06.00</w:t>
      </w:r>
      <w:r w:rsidR="00750C8B" w:rsidRPr="00506CC9">
        <w:rPr>
          <w:b/>
          <w:bCs/>
          <w:color w:val="000000" w:themeColor="text1"/>
          <w:u w:val="single"/>
          <w:lang w:val="ro-RO"/>
        </w:rPr>
        <w:t xml:space="preserve"> </w:t>
      </w:r>
    </w:p>
    <w:p w14:paraId="5D68C02C" w14:textId="62955CE8" w:rsidR="00821E13" w:rsidRPr="00506CC9" w:rsidRDefault="00FA0FE8" w:rsidP="00AA1DEA">
      <w:pPr>
        <w:spacing w:after="0" w:line="360" w:lineRule="auto"/>
        <w:ind w:left="1080"/>
        <w:rPr>
          <w:b/>
          <w:bCs/>
          <w:color w:val="000000" w:themeColor="text1"/>
          <w:u w:val="single"/>
          <w:lang w:val="ro-RO"/>
        </w:rPr>
      </w:pPr>
      <w:r w:rsidRPr="00506CC9">
        <w:rPr>
          <w:b/>
          <w:bCs/>
          <w:lang w:val="ro-RO"/>
        </w:rPr>
        <w:lastRenderedPageBreak/>
        <w:t xml:space="preserve">În </w:t>
      </w:r>
      <w:proofErr w:type="spellStart"/>
      <w:r w:rsidRPr="00506CC9">
        <w:rPr>
          <w:b/>
          <w:bCs/>
          <w:lang w:val="ro-RO"/>
        </w:rPr>
        <w:t>ţară</w:t>
      </w:r>
      <w:proofErr w:type="spellEnd"/>
      <w:r w:rsidR="00B73B69">
        <w:rPr>
          <w:b/>
          <w:bCs/>
          <w:lang w:val="ro-RO"/>
        </w:rPr>
        <w:t>,</w:t>
      </w:r>
      <w:r w:rsidR="00F27174" w:rsidRPr="00506CC9">
        <w:rPr>
          <w:b/>
          <w:bCs/>
          <w:lang w:val="ro-RO"/>
        </w:rPr>
        <w:t xml:space="preserve"> </w:t>
      </w:r>
      <w:proofErr w:type="spellStart"/>
      <w:r w:rsidR="00821E13" w:rsidRPr="00506CC9">
        <w:t>vremea</w:t>
      </w:r>
      <w:proofErr w:type="spellEnd"/>
      <w:r w:rsidR="00821E13" w:rsidRPr="00506CC9">
        <w:t xml:space="preserve"> a </w:t>
      </w:r>
      <w:proofErr w:type="spellStart"/>
      <w:r w:rsidR="00821E13" w:rsidRPr="00506CC9">
        <w:t>continuat</w:t>
      </w:r>
      <w:proofErr w:type="spellEnd"/>
      <w:r w:rsidR="00821E13" w:rsidRPr="00506CC9">
        <w:t xml:space="preserve"> </w:t>
      </w:r>
      <w:proofErr w:type="spellStart"/>
      <w:r w:rsidR="00821E13" w:rsidRPr="00506CC9">
        <w:t>să</w:t>
      </w:r>
      <w:proofErr w:type="spellEnd"/>
      <w:r w:rsidR="00821E13" w:rsidRPr="00506CC9">
        <w:t xml:space="preserve"> se </w:t>
      </w:r>
      <w:proofErr w:type="spellStart"/>
      <w:r w:rsidR="00821E13" w:rsidRPr="00506CC9">
        <w:t>răcească</w:t>
      </w:r>
      <w:proofErr w:type="spellEnd"/>
      <w:r w:rsidR="00821E13" w:rsidRPr="00506CC9">
        <w:t xml:space="preserve">, local </w:t>
      </w:r>
      <w:proofErr w:type="spellStart"/>
      <w:r w:rsidR="00821E13" w:rsidRPr="00506CC9">
        <w:t>semnificativ</w:t>
      </w:r>
      <w:proofErr w:type="spellEnd"/>
      <w:r w:rsidR="00821E13" w:rsidRPr="00506CC9">
        <w:t xml:space="preserve"> </w:t>
      </w:r>
      <w:proofErr w:type="spellStart"/>
      <w:r w:rsidR="00821E13" w:rsidRPr="00506CC9">
        <w:t>în</w:t>
      </w:r>
      <w:proofErr w:type="spellEnd"/>
      <w:r w:rsidR="00821E13" w:rsidRPr="00506CC9">
        <w:t xml:space="preserve"> vest, </w:t>
      </w:r>
      <w:proofErr w:type="spellStart"/>
      <w:r w:rsidR="00821E13" w:rsidRPr="00506CC9">
        <w:t>nord</w:t>
      </w:r>
      <w:proofErr w:type="spellEnd"/>
      <w:r w:rsidR="00821E13" w:rsidRPr="00506CC9">
        <w:t xml:space="preserve">-vest </w:t>
      </w:r>
      <w:proofErr w:type="spellStart"/>
      <w:r w:rsidR="00821E13" w:rsidRPr="00506CC9">
        <w:t>și</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centru</w:t>
      </w:r>
      <w:proofErr w:type="spellEnd"/>
      <w:r w:rsidR="00821E13" w:rsidRPr="00506CC9">
        <w:t xml:space="preserve"> </w:t>
      </w:r>
      <w:proofErr w:type="spellStart"/>
      <w:r w:rsidR="00821E13" w:rsidRPr="00506CC9">
        <w:t>și</w:t>
      </w:r>
      <w:proofErr w:type="spellEnd"/>
      <w:r w:rsidR="00821E13" w:rsidRPr="00506CC9">
        <w:t xml:space="preserve"> pe </w:t>
      </w:r>
      <w:proofErr w:type="spellStart"/>
      <w:r w:rsidR="00821E13" w:rsidRPr="00506CC9">
        <w:t>arii</w:t>
      </w:r>
      <w:proofErr w:type="spellEnd"/>
      <w:r w:rsidR="00821E13" w:rsidRPr="00506CC9">
        <w:t xml:space="preserve"> </w:t>
      </w:r>
      <w:proofErr w:type="spellStart"/>
      <w:r w:rsidR="00821E13" w:rsidRPr="00506CC9">
        <w:t>mai</w:t>
      </w:r>
      <w:proofErr w:type="spellEnd"/>
      <w:r w:rsidR="00821E13" w:rsidRPr="00506CC9">
        <w:t xml:space="preserve"> </w:t>
      </w:r>
      <w:proofErr w:type="spellStart"/>
      <w:r w:rsidR="00821E13" w:rsidRPr="00506CC9">
        <w:t>restrânse</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sud</w:t>
      </w:r>
      <w:proofErr w:type="spellEnd"/>
      <w:r w:rsidR="00821E13" w:rsidRPr="00506CC9">
        <w:t xml:space="preserve">, </w:t>
      </w:r>
      <w:proofErr w:type="spellStart"/>
      <w:r w:rsidR="00821E13" w:rsidRPr="00506CC9">
        <w:t>astfel</w:t>
      </w:r>
      <w:proofErr w:type="spellEnd"/>
      <w:r w:rsidR="00821E13" w:rsidRPr="00506CC9">
        <w:t xml:space="preserve"> </w:t>
      </w:r>
      <w:proofErr w:type="spellStart"/>
      <w:r w:rsidR="00821E13" w:rsidRPr="00506CC9">
        <w:t>că</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marea</w:t>
      </w:r>
      <w:proofErr w:type="spellEnd"/>
      <w:r w:rsidR="00821E13" w:rsidRPr="00506CC9">
        <w:t xml:space="preserve"> lor </w:t>
      </w:r>
      <w:proofErr w:type="spellStart"/>
      <w:r w:rsidR="00821E13" w:rsidRPr="00506CC9">
        <w:t>majoritate</w:t>
      </w:r>
      <w:proofErr w:type="spellEnd"/>
      <w:r w:rsidR="00821E13" w:rsidRPr="00506CC9">
        <w:t xml:space="preserve">, </w:t>
      </w:r>
      <w:proofErr w:type="spellStart"/>
      <w:r w:rsidR="00821E13" w:rsidRPr="00506CC9">
        <w:t>valorile</w:t>
      </w:r>
      <w:proofErr w:type="spellEnd"/>
      <w:r w:rsidR="00821E13" w:rsidRPr="00506CC9">
        <w:t xml:space="preserve"> </w:t>
      </w:r>
      <w:proofErr w:type="spellStart"/>
      <w:r w:rsidR="00821E13" w:rsidRPr="00506CC9">
        <w:t>diurne</w:t>
      </w:r>
      <w:proofErr w:type="spellEnd"/>
      <w:r w:rsidR="00821E13" w:rsidRPr="00506CC9">
        <w:t xml:space="preserve"> au </w:t>
      </w:r>
      <w:proofErr w:type="spellStart"/>
      <w:r w:rsidR="00821E13" w:rsidRPr="00506CC9">
        <w:t>fost</w:t>
      </w:r>
      <w:proofErr w:type="spellEnd"/>
      <w:r w:rsidR="00821E13" w:rsidRPr="00506CC9">
        <w:t xml:space="preserve"> cu </w:t>
      </w:r>
      <w:proofErr w:type="spellStart"/>
      <w:r w:rsidR="00821E13" w:rsidRPr="00506CC9">
        <w:t>mult</w:t>
      </w:r>
      <w:proofErr w:type="spellEnd"/>
      <w:r w:rsidR="00821E13" w:rsidRPr="00506CC9">
        <w:t xml:space="preserve"> </w:t>
      </w:r>
      <w:proofErr w:type="spellStart"/>
      <w:r w:rsidR="00821E13" w:rsidRPr="00506CC9">
        <w:t>mai</w:t>
      </w:r>
      <w:proofErr w:type="spellEnd"/>
      <w:r w:rsidR="00821E13" w:rsidRPr="00506CC9">
        <w:t xml:space="preserve"> </w:t>
      </w:r>
      <w:proofErr w:type="spellStart"/>
      <w:r w:rsidR="00821E13" w:rsidRPr="00506CC9">
        <w:t>mici</w:t>
      </w:r>
      <w:proofErr w:type="spellEnd"/>
      <w:r w:rsidR="00821E13" w:rsidRPr="00506CC9">
        <w:t xml:space="preserve"> </w:t>
      </w:r>
      <w:proofErr w:type="spellStart"/>
      <w:r w:rsidR="00821E13" w:rsidRPr="00506CC9">
        <w:t>decât</w:t>
      </w:r>
      <w:proofErr w:type="spellEnd"/>
      <w:r w:rsidR="00821E13" w:rsidRPr="00506CC9">
        <w:t xml:space="preserve"> </w:t>
      </w:r>
      <w:proofErr w:type="spellStart"/>
      <w:r w:rsidR="00821E13" w:rsidRPr="00506CC9">
        <w:t>cele</w:t>
      </w:r>
      <w:proofErr w:type="spellEnd"/>
      <w:r w:rsidR="00821E13" w:rsidRPr="00506CC9">
        <w:t xml:space="preserve"> climatologic </w:t>
      </w:r>
      <w:proofErr w:type="spellStart"/>
      <w:r w:rsidR="00821E13" w:rsidRPr="00506CC9">
        <w:t>specifice</w:t>
      </w:r>
      <w:proofErr w:type="spellEnd"/>
      <w:r w:rsidR="00821E13" w:rsidRPr="00506CC9">
        <w:t xml:space="preserve"> </w:t>
      </w:r>
      <w:proofErr w:type="spellStart"/>
      <w:r w:rsidR="00821E13" w:rsidRPr="00506CC9">
        <w:t>datei</w:t>
      </w:r>
      <w:proofErr w:type="spellEnd"/>
      <w:r w:rsidR="00821E13" w:rsidRPr="00506CC9">
        <w:t xml:space="preserve">. Cerul a </w:t>
      </w:r>
      <w:proofErr w:type="spellStart"/>
      <w:r w:rsidR="00821E13" w:rsidRPr="00506CC9">
        <w:t>avut</w:t>
      </w:r>
      <w:proofErr w:type="spellEnd"/>
      <w:r w:rsidR="00821E13" w:rsidRPr="00506CC9">
        <w:t xml:space="preserve"> </w:t>
      </w:r>
      <w:proofErr w:type="spellStart"/>
      <w:r w:rsidR="00821E13" w:rsidRPr="00506CC9">
        <w:t>înnorări</w:t>
      </w:r>
      <w:proofErr w:type="spellEnd"/>
      <w:r w:rsidR="00821E13" w:rsidRPr="00506CC9">
        <w:t xml:space="preserve"> </w:t>
      </w:r>
      <w:proofErr w:type="spellStart"/>
      <w:r w:rsidR="00821E13" w:rsidRPr="00506CC9">
        <w:t>și</w:t>
      </w:r>
      <w:proofErr w:type="spellEnd"/>
      <w:r w:rsidR="00821E13" w:rsidRPr="00506CC9">
        <w:t xml:space="preserve"> au </w:t>
      </w:r>
      <w:proofErr w:type="spellStart"/>
      <w:r w:rsidR="00821E13" w:rsidRPr="00506CC9">
        <w:t>fost</w:t>
      </w:r>
      <w:proofErr w:type="spellEnd"/>
      <w:r w:rsidR="00821E13" w:rsidRPr="00506CC9">
        <w:t xml:space="preserve"> averse, </w:t>
      </w:r>
      <w:proofErr w:type="spellStart"/>
      <w:r w:rsidR="00821E13" w:rsidRPr="00506CC9">
        <w:t>în</w:t>
      </w:r>
      <w:proofErr w:type="spellEnd"/>
      <w:r w:rsidR="00821E13" w:rsidRPr="00506CC9">
        <w:t xml:space="preserve"> prima </w:t>
      </w:r>
      <w:proofErr w:type="spellStart"/>
      <w:r w:rsidR="00821E13" w:rsidRPr="00506CC9">
        <w:t>parte</w:t>
      </w:r>
      <w:proofErr w:type="spellEnd"/>
      <w:r w:rsidR="00821E13" w:rsidRPr="00506CC9">
        <w:t xml:space="preserve"> a </w:t>
      </w:r>
      <w:proofErr w:type="spellStart"/>
      <w:r w:rsidR="00821E13" w:rsidRPr="00506CC9">
        <w:t>intervalului</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toate</w:t>
      </w:r>
      <w:proofErr w:type="spellEnd"/>
      <w:r w:rsidR="00821E13" w:rsidRPr="00506CC9">
        <w:t xml:space="preserve"> </w:t>
      </w:r>
      <w:proofErr w:type="spellStart"/>
      <w:r w:rsidR="00821E13" w:rsidRPr="00506CC9">
        <w:t>regiunile</w:t>
      </w:r>
      <w:proofErr w:type="spellEnd"/>
      <w:r w:rsidR="00821E13" w:rsidRPr="00506CC9">
        <w:t xml:space="preserve">, </w:t>
      </w:r>
      <w:proofErr w:type="spellStart"/>
      <w:r w:rsidR="00821E13" w:rsidRPr="00506CC9">
        <w:t>când</w:t>
      </w:r>
      <w:proofErr w:type="spellEnd"/>
      <w:r w:rsidR="00821E13" w:rsidRPr="00506CC9">
        <w:t xml:space="preserve"> local s-au </w:t>
      </w:r>
      <w:proofErr w:type="spellStart"/>
      <w:r w:rsidR="00821E13" w:rsidRPr="00506CC9">
        <w:t>semnalat</w:t>
      </w:r>
      <w:proofErr w:type="spellEnd"/>
      <w:r w:rsidR="00821E13" w:rsidRPr="00506CC9">
        <w:t xml:space="preserve"> </w:t>
      </w:r>
      <w:proofErr w:type="spellStart"/>
      <w:r w:rsidR="00821E13" w:rsidRPr="00506CC9">
        <w:t>descărcări</w:t>
      </w:r>
      <w:proofErr w:type="spellEnd"/>
      <w:r w:rsidR="00821E13" w:rsidRPr="00506CC9">
        <w:t xml:space="preserve"> </w:t>
      </w:r>
      <w:proofErr w:type="spellStart"/>
      <w:r w:rsidR="00821E13" w:rsidRPr="00506CC9">
        <w:t>electrice</w:t>
      </w:r>
      <w:proofErr w:type="spellEnd"/>
      <w:r w:rsidR="00821E13" w:rsidRPr="00506CC9">
        <w:t xml:space="preserve">, </w:t>
      </w:r>
      <w:proofErr w:type="spellStart"/>
      <w:r w:rsidR="00821E13" w:rsidRPr="00506CC9">
        <w:t>iar</w:t>
      </w:r>
      <w:proofErr w:type="spellEnd"/>
      <w:r w:rsidR="00821E13" w:rsidRPr="00506CC9">
        <w:t xml:space="preserve"> </w:t>
      </w:r>
      <w:proofErr w:type="spellStart"/>
      <w:r w:rsidR="00821E13" w:rsidRPr="00506CC9">
        <w:t>noaptea</w:t>
      </w:r>
      <w:proofErr w:type="spellEnd"/>
      <w:r w:rsidR="00821E13" w:rsidRPr="00506CC9">
        <w:t xml:space="preserve"> local </w:t>
      </w:r>
      <w:proofErr w:type="spellStart"/>
      <w:r w:rsidR="00821E13" w:rsidRPr="00506CC9">
        <w:t>în</w:t>
      </w:r>
      <w:proofErr w:type="spellEnd"/>
      <w:r w:rsidR="00821E13" w:rsidRPr="00506CC9">
        <w:t xml:space="preserve"> </w:t>
      </w:r>
      <w:proofErr w:type="spellStart"/>
      <w:r w:rsidR="00821E13" w:rsidRPr="00506CC9">
        <w:t>cele</w:t>
      </w:r>
      <w:proofErr w:type="spellEnd"/>
      <w:r w:rsidR="00821E13" w:rsidRPr="00506CC9">
        <w:t xml:space="preserve"> </w:t>
      </w:r>
      <w:proofErr w:type="spellStart"/>
      <w:r w:rsidR="00821E13" w:rsidRPr="00506CC9">
        <w:t>sud-estice</w:t>
      </w:r>
      <w:proofErr w:type="spellEnd"/>
      <w:r w:rsidR="00821E13" w:rsidRPr="00506CC9">
        <w:t xml:space="preserve"> </w:t>
      </w:r>
      <w:proofErr w:type="spellStart"/>
      <w:r w:rsidR="00821E13" w:rsidRPr="00506CC9">
        <w:t>și</w:t>
      </w:r>
      <w:proofErr w:type="spellEnd"/>
      <w:r w:rsidR="00821E13" w:rsidRPr="00506CC9">
        <w:t xml:space="preserve"> </w:t>
      </w:r>
      <w:proofErr w:type="spellStart"/>
      <w:r w:rsidR="00821E13" w:rsidRPr="00506CC9">
        <w:t>sud-vestice</w:t>
      </w:r>
      <w:proofErr w:type="spellEnd"/>
      <w:r w:rsidR="00821E13" w:rsidRPr="00506CC9">
        <w:t xml:space="preserve">. Din </w:t>
      </w:r>
      <w:proofErr w:type="spellStart"/>
      <w:r w:rsidR="00821E13" w:rsidRPr="00506CC9">
        <w:t>datele</w:t>
      </w:r>
      <w:proofErr w:type="spellEnd"/>
      <w:r w:rsidR="00821E13" w:rsidRPr="00506CC9">
        <w:t xml:space="preserve"> </w:t>
      </w:r>
      <w:proofErr w:type="spellStart"/>
      <w:r w:rsidR="00821E13" w:rsidRPr="00506CC9">
        <w:t>colectate</w:t>
      </w:r>
      <w:proofErr w:type="spellEnd"/>
      <w:r w:rsidR="00821E13" w:rsidRPr="00506CC9">
        <w:t xml:space="preserve"> </w:t>
      </w:r>
      <w:proofErr w:type="spellStart"/>
      <w:r w:rsidR="00821E13" w:rsidRPr="00506CC9">
        <w:t>până</w:t>
      </w:r>
      <w:proofErr w:type="spellEnd"/>
      <w:r w:rsidR="00821E13" w:rsidRPr="00506CC9">
        <w:t xml:space="preserve"> la </w:t>
      </w:r>
      <w:proofErr w:type="spellStart"/>
      <w:r w:rsidR="00821E13" w:rsidRPr="00506CC9">
        <w:t>ora</w:t>
      </w:r>
      <w:proofErr w:type="spellEnd"/>
      <w:r w:rsidR="00821E13" w:rsidRPr="00506CC9">
        <w:t xml:space="preserve"> 06, </w:t>
      </w:r>
      <w:proofErr w:type="spellStart"/>
      <w:r w:rsidR="00821E13" w:rsidRPr="00506CC9">
        <w:t>cantitățile</w:t>
      </w:r>
      <w:proofErr w:type="spellEnd"/>
      <w:r w:rsidR="00821E13" w:rsidRPr="00506CC9">
        <w:t xml:space="preserve"> de </w:t>
      </w:r>
      <w:proofErr w:type="spellStart"/>
      <w:r w:rsidR="00821E13" w:rsidRPr="00506CC9">
        <w:t>apă</w:t>
      </w:r>
      <w:proofErr w:type="spellEnd"/>
      <w:r w:rsidR="00821E13" w:rsidRPr="00506CC9">
        <w:t xml:space="preserve"> au </w:t>
      </w:r>
      <w:proofErr w:type="spellStart"/>
      <w:r w:rsidR="00821E13" w:rsidRPr="00506CC9">
        <w:t>depășit</w:t>
      </w:r>
      <w:proofErr w:type="spellEnd"/>
      <w:r w:rsidR="00821E13" w:rsidRPr="00506CC9">
        <w:t xml:space="preserve"> local 15...20 l/</w:t>
      </w:r>
      <w:proofErr w:type="spellStart"/>
      <w:r w:rsidR="00821E13" w:rsidRPr="00506CC9">
        <w:t>mp</w:t>
      </w:r>
      <w:proofErr w:type="spellEnd"/>
      <w:r w:rsidR="00821E13" w:rsidRPr="00506CC9">
        <w:t xml:space="preserve"> </w:t>
      </w:r>
      <w:proofErr w:type="spellStart"/>
      <w:r w:rsidR="00821E13" w:rsidRPr="00506CC9">
        <w:t>și</w:t>
      </w:r>
      <w:proofErr w:type="spellEnd"/>
      <w:r w:rsidR="00821E13" w:rsidRPr="00506CC9">
        <w:t xml:space="preserve"> </w:t>
      </w:r>
      <w:proofErr w:type="spellStart"/>
      <w:r w:rsidR="00821E13" w:rsidRPr="00506CC9">
        <w:t>izolat</w:t>
      </w:r>
      <w:proofErr w:type="spellEnd"/>
      <w:r w:rsidR="00821E13" w:rsidRPr="00506CC9">
        <w:t xml:space="preserve"> 40 l/</w:t>
      </w:r>
      <w:proofErr w:type="spellStart"/>
      <w:r w:rsidR="00821E13" w:rsidRPr="00506CC9">
        <w:t>mp</w:t>
      </w:r>
      <w:proofErr w:type="spellEnd"/>
      <w:r w:rsidR="00821E13" w:rsidRPr="00506CC9">
        <w:t xml:space="preserve"> (</w:t>
      </w:r>
      <w:proofErr w:type="spellStart"/>
      <w:r w:rsidR="00821E13" w:rsidRPr="00506CC9">
        <w:t>până</w:t>
      </w:r>
      <w:proofErr w:type="spellEnd"/>
      <w:r w:rsidR="00821E13" w:rsidRPr="00506CC9">
        <w:t xml:space="preserve"> la 60 l/</w:t>
      </w:r>
      <w:proofErr w:type="spellStart"/>
      <w:r w:rsidR="00821E13" w:rsidRPr="00506CC9">
        <w:t>mp</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județul</w:t>
      </w:r>
      <w:proofErr w:type="spellEnd"/>
      <w:r w:rsidR="00821E13" w:rsidRPr="00506CC9">
        <w:t xml:space="preserve"> </w:t>
      </w:r>
      <w:proofErr w:type="spellStart"/>
      <w:r w:rsidR="00821E13" w:rsidRPr="00506CC9">
        <w:t>Vaslui</w:t>
      </w:r>
      <w:proofErr w:type="spellEnd"/>
      <w:r w:rsidR="00821E13" w:rsidRPr="00506CC9">
        <w:t xml:space="preserve"> la </w:t>
      </w:r>
      <w:proofErr w:type="spellStart"/>
      <w:r w:rsidR="00821E13" w:rsidRPr="00506CC9">
        <w:t>postul</w:t>
      </w:r>
      <w:proofErr w:type="spellEnd"/>
      <w:r w:rsidR="00821E13" w:rsidRPr="00506CC9">
        <w:t xml:space="preserve"> </w:t>
      </w:r>
      <w:proofErr w:type="spellStart"/>
      <w:r w:rsidR="00821E13" w:rsidRPr="00506CC9">
        <w:t>pluvio</w:t>
      </w:r>
      <w:proofErr w:type="spellEnd"/>
      <w:r w:rsidR="00821E13" w:rsidRPr="00506CC9">
        <w:t xml:space="preserve"> </w:t>
      </w:r>
      <w:proofErr w:type="spellStart"/>
      <w:r w:rsidR="00821E13" w:rsidRPr="00506CC9">
        <w:t>Vuțcani</w:t>
      </w:r>
      <w:proofErr w:type="spellEnd"/>
      <w:r w:rsidR="00821E13" w:rsidRPr="00506CC9">
        <w:t xml:space="preserve">). </w:t>
      </w:r>
      <w:proofErr w:type="spellStart"/>
      <w:r w:rsidR="00821E13" w:rsidRPr="00506CC9">
        <w:t>Vântul</w:t>
      </w:r>
      <w:proofErr w:type="spellEnd"/>
      <w:r w:rsidR="00821E13" w:rsidRPr="00506CC9">
        <w:t xml:space="preserve"> a </w:t>
      </w:r>
      <w:proofErr w:type="spellStart"/>
      <w:r w:rsidR="00821E13" w:rsidRPr="00506CC9">
        <w:t>suflat</w:t>
      </w:r>
      <w:proofErr w:type="spellEnd"/>
      <w:r w:rsidR="00821E13" w:rsidRPr="00506CC9">
        <w:t xml:space="preserve"> slab </w:t>
      </w:r>
      <w:proofErr w:type="spellStart"/>
      <w:r w:rsidR="00821E13" w:rsidRPr="00506CC9">
        <w:t>și</w:t>
      </w:r>
      <w:proofErr w:type="spellEnd"/>
      <w:r w:rsidR="00821E13" w:rsidRPr="00506CC9">
        <w:t xml:space="preserve"> </w:t>
      </w:r>
      <w:proofErr w:type="spellStart"/>
      <w:r w:rsidR="00821E13" w:rsidRPr="00506CC9">
        <w:t>moderat</w:t>
      </w:r>
      <w:proofErr w:type="spellEnd"/>
      <w:r w:rsidR="00821E13" w:rsidRPr="00506CC9">
        <w:t xml:space="preserve">, local </w:t>
      </w:r>
      <w:proofErr w:type="spellStart"/>
      <w:r w:rsidR="00821E13" w:rsidRPr="00506CC9">
        <w:t>și</w:t>
      </w:r>
      <w:proofErr w:type="spellEnd"/>
      <w:r w:rsidR="00821E13" w:rsidRPr="00506CC9">
        <w:t xml:space="preserve"> </w:t>
      </w:r>
      <w:proofErr w:type="spellStart"/>
      <w:r w:rsidR="00821E13" w:rsidRPr="00506CC9">
        <w:t>temporar</w:t>
      </w:r>
      <w:proofErr w:type="spellEnd"/>
      <w:r w:rsidR="00821E13" w:rsidRPr="00506CC9">
        <w:t xml:space="preserve"> cu </w:t>
      </w:r>
      <w:proofErr w:type="spellStart"/>
      <w:r w:rsidR="00821E13" w:rsidRPr="00506CC9">
        <w:t>intensificări</w:t>
      </w:r>
      <w:proofErr w:type="spellEnd"/>
      <w:r w:rsidR="00821E13" w:rsidRPr="00506CC9">
        <w:t xml:space="preserve"> </w:t>
      </w:r>
      <w:proofErr w:type="spellStart"/>
      <w:r w:rsidR="00821E13" w:rsidRPr="00506CC9">
        <w:t>ziua</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sudul</w:t>
      </w:r>
      <w:proofErr w:type="spellEnd"/>
      <w:r w:rsidR="00821E13" w:rsidRPr="00506CC9">
        <w:t xml:space="preserve"> </w:t>
      </w:r>
      <w:proofErr w:type="spellStart"/>
      <w:r w:rsidR="00821E13" w:rsidRPr="00506CC9">
        <w:t>țării</w:t>
      </w:r>
      <w:proofErr w:type="spellEnd"/>
      <w:r w:rsidR="00821E13" w:rsidRPr="00506CC9">
        <w:t xml:space="preserve">, cu </w:t>
      </w:r>
      <w:proofErr w:type="spellStart"/>
      <w:r w:rsidR="00821E13" w:rsidRPr="00506CC9">
        <w:t>viteze</w:t>
      </w:r>
      <w:proofErr w:type="spellEnd"/>
      <w:r w:rsidR="00821E13" w:rsidRPr="00506CC9">
        <w:t xml:space="preserve"> la </w:t>
      </w:r>
      <w:proofErr w:type="spellStart"/>
      <w:r w:rsidR="00821E13" w:rsidRPr="00506CC9">
        <w:t>rafală</w:t>
      </w:r>
      <w:proofErr w:type="spellEnd"/>
      <w:r w:rsidR="00821E13" w:rsidRPr="00506CC9">
        <w:t xml:space="preserve"> de 45...55 km/h, </w:t>
      </w:r>
      <w:proofErr w:type="spellStart"/>
      <w:r w:rsidR="00821E13" w:rsidRPr="00506CC9">
        <w:t>și</w:t>
      </w:r>
      <w:proofErr w:type="spellEnd"/>
      <w:r w:rsidR="00821E13" w:rsidRPr="00506CC9">
        <w:t xml:space="preserve"> </w:t>
      </w:r>
      <w:proofErr w:type="spellStart"/>
      <w:r w:rsidR="00821E13" w:rsidRPr="00506CC9">
        <w:t>izolat</w:t>
      </w:r>
      <w:proofErr w:type="spellEnd"/>
      <w:r w:rsidR="00821E13" w:rsidRPr="00506CC9">
        <w:t xml:space="preserve"> de </w:t>
      </w:r>
      <w:proofErr w:type="spellStart"/>
      <w:r w:rsidR="00821E13" w:rsidRPr="00506CC9">
        <w:t>peste</w:t>
      </w:r>
      <w:proofErr w:type="spellEnd"/>
      <w:r w:rsidR="00821E13" w:rsidRPr="00506CC9">
        <w:t xml:space="preserve"> 65</w:t>
      </w:r>
    </w:p>
    <w:p w14:paraId="0E2E5F01" w14:textId="0BBD7686" w:rsidR="00C726B3" w:rsidRPr="00506CC9" w:rsidRDefault="00821E13" w:rsidP="00AA1DEA">
      <w:pPr>
        <w:autoSpaceDE w:val="0"/>
        <w:autoSpaceDN w:val="0"/>
        <w:adjustRightInd w:val="0"/>
        <w:spacing w:after="0" w:line="360" w:lineRule="auto"/>
        <w:ind w:left="1080"/>
      </w:pPr>
      <w:r w:rsidRPr="00506CC9">
        <w:t xml:space="preserve">km/h, </w:t>
      </w:r>
      <w:proofErr w:type="spellStart"/>
      <w:r w:rsidRPr="00506CC9">
        <w:t>în</w:t>
      </w:r>
      <w:proofErr w:type="spellEnd"/>
      <w:r w:rsidRPr="00506CC9">
        <w:t xml:space="preserve"> Dobrogea. </w:t>
      </w:r>
      <w:proofErr w:type="spellStart"/>
      <w:r w:rsidRPr="00506CC9">
        <w:t>Temperaturile</w:t>
      </w:r>
      <w:proofErr w:type="spellEnd"/>
      <w:r w:rsidRPr="00506CC9">
        <w:t xml:space="preserve"> </w:t>
      </w:r>
      <w:proofErr w:type="spellStart"/>
      <w:r w:rsidRPr="00506CC9">
        <w:t>maxime</w:t>
      </w:r>
      <w:proofErr w:type="spellEnd"/>
      <w:r w:rsidRPr="00506CC9">
        <w:t xml:space="preserve"> s-au </w:t>
      </w:r>
      <w:proofErr w:type="spellStart"/>
      <w:r w:rsidRPr="00506CC9">
        <w:t>încadrat</w:t>
      </w:r>
      <w:proofErr w:type="spellEnd"/>
      <w:r w:rsidRPr="00506CC9">
        <w:t xml:space="preserve"> </w:t>
      </w:r>
      <w:proofErr w:type="spellStart"/>
      <w:r w:rsidRPr="00506CC9">
        <w:t>între</w:t>
      </w:r>
      <w:proofErr w:type="spellEnd"/>
      <w:r w:rsidRPr="00506CC9">
        <w:t xml:space="preserve"> 8 grade la </w:t>
      </w:r>
      <w:proofErr w:type="spellStart"/>
      <w:r w:rsidRPr="00506CC9">
        <w:t>Dumbrăvița</w:t>
      </w:r>
      <w:proofErr w:type="spellEnd"/>
      <w:r w:rsidRPr="00506CC9">
        <w:t xml:space="preserve"> de </w:t>
      </w:r>
      <w:proofErr w:type="spellStart"/>
      <w:r w:rsidRPr="00506CC9">
        <w:t>Codru</w:t>
      </w:r>
      <w:proofErr w:type="spellEnd"/>
      <w:r w:rsidRPr="00506CC9">
        <w:t xml:space="preserve"> </w:t>
      </w:r>
      <w:proofErr w:type="spellStart"/>
      <w:r w:rsidRPr="00506CC9">
        <w:t>și</w:t>
      </w:r>
      <w:proofErr w:type="spellEnd"/>
      <w:r w:rsidRPr="00506CC9">
        <w:t xml:space="preserve"> 29 de grade la Medgidia, </w:t>
      </w:r>
      <w:proofErr w:type="spellStart"/>
      <w:r w:rsidRPr="00506CC9">
        <w:t>Gorgova</w:t>
      </w:r>
      <w:proofErr w:type="spellEnd"/>
      <w:r w:rsidRPr="00506CC9">
        <w:t xml:space="preserve"> </w:t>
      </w:r>
      <w:proofErr w:type="spellStart"/>
      <w:r w:rsidRPr="00506CC9">
        <w:t>și</w:t>
      </w:r>
      <w:proofErr w:type="spellEnd"/>
      <w:r w:rsidRPr="00506CC9">
        <w:t xml:space="preserve"> </w:t>
      </w:r>
      <w:proofErr w:type="spellStart"/>
      <w:r w:rsidRPr="00506CC9">
        <w:t>Amzacea</w:t>
      </w:r>
      <w:proofErr w:type="spellEnd"/>
      <w:r w:rsidRPr="00506CC9">
        <w:t xml:space="preserve">, </w:t>
      </w:r>
      <w:proofErr w:type="spellStart"/>
      <w:r w:rsidRPr="00506CC9">
        <w:t>iar</w:t>
      </w:r>
      <w:proofErr w:type="spellEnd"/>
      <w:r w:rsidRPr="00506CC9">
        <w:t xml:space="preserve"> la </w:t>
      </w:r>
      <w:proofErr w:type="spellStart"/>
      <w:r w:rsidRPr="00506CC9">
        <w:t>ora</w:t>
      </w:r>
      <w:proofErr w:type="spellEnd"/>
      <w:r w:rsidRPr="00506CC9">
        <w:t xml:space="preserve"> 06</w:t>
      </w:r>
      <w:r w:rsidR="00B73B69">
        <w:t>.00,</w:t>
      </w:r>
      <w:r w:rsidRPr="00506CC9">
        <w:t xml:space="preserve"> </w:t>
      </w:r>
      <w:proofErr w:type="spellStart"/>
      <w:r w:rsidRPr="00506CC9">
        <w:t>erau</w:t>
      </w:r>
      <w:proofErr w:type="spellEnd"/>
      <w:r w:rsidRPr="00506CC9">
        <w:t xml:space="preserve"> 4 grade la </w:t>
      </w:r>
      <w:proofErr w:type="spellStart"/>
      <w:r w:rsidRPr="00506CC9">
        <w:t>Dedulești</w:t>
      </w:r>
      <w:proofErr w:type="spellEnd"/>
      <w:r w:rsidRPr="00506CC9">
        <w:t xml:space="preserve"> </w:t>
      </w:r>
      <w:proofErr w:type="spellStart"/>
      <w:r w:rsidRPr="00506CC9">
        <w:t>și</w:t>
      </w:r>
      <w:proofErr w:type="spellEnd"/>
      <w:r w:rsidRPr="00506CC9">
        <w:t xml:space="preserve"> </w:t>
      </w:r>
      <w:proofErr w:type="spellStart"/>
      <w:r w:rsidRPr="00506CC9">
        <w:t>Târgu</w:t>
      </w:r>
      <w:proofErr w:type="spellEnd"/>
      <w:r w:rsidRPr="00506CC9">
        <w:t xml:space="preserve"> </w:t>
      </w:r>
      <w:proofErr w:type="spellStart"/>
      <w:r w:rsidRPr="00506CC9">
        <w:t>Logrești</w:t>
      </w:r>
      <w:proofErr w:type="spellEnd"/>
      <w:r w:rsidRPr="00506CC9">
        <w:t xml:space="preserve"> și 18 grade la Gura </w:t>
      </w:r>
      <w:proofErr w:type="spellStart"/>
      <w:r w:rsidRPr="00506CC9">
        <w:t>Portiței</w:t>
      </w:r>
      <w:proofErr w:type="spellEnd"/>
      <w:r w:rsidRPr="00506CC9">
        <w:t xml:space="preserve">. </w:t>
      </w:r>
    </w:p>
    <w:p w14:paraId="23FF5799" w14:textId="77777777" w:rsidR="00B0669A" w:rsidRPr="00506CC9" w:rsidRDefault="00B0669A" w:rsidP="00AA1DEA">
      <w:pPr>
        <w:autoSpaceDE w:val="0"/>
        <w:autoSpaceDN w:val="0"/>
        <w:adjustRightInd w:val="0"/>
        <w:spacing w:after="0" w:line="360" w:lineRule="auto"/>
        <w:ind w:left="1080"/>
        <w:rPr>
          <w:b/>
          <w:bCs/>
          <w:lang w:val="ro-RO"/>
        </w:rPr>
      </w:pPr>
    </w:p>
    <w:p w14:paraId="6117EAED" w14:textId="3EA1BFA2" w:rsidR="00E23F62" w:rsidRPr="00506CC9" w:rsidRDefault="00B0669A" w:rsidP="00AA1DEA">
      <w:pPr>
        <w:autoSpaceDE w:val="0"/>
        <w:autoSpaceDN w:val="0"/>
        <w:adjustRightInd w:val="0"/>
        <w:spacing w:after="0" w:line="360" w:lineRule="auto"/>
        <w:ind w:left="1080"/>
        <w:rPr>
          <w:rFonts w:cs="ArialMT"/>
          <w:color w:val="000000" w:themeColor="text1"/>
        </w:rPr>
      </w:pPr>
      <w:r w:rsidRPr="00506CC9">
        <w:rPr>
          <w:b/>
          <w:bCs/>
          <w:lang w:val="ro-RO"/>
        </w:rPr>
        <w:t>Observa</w:t>
      </w:r>
      <w:r w:rsidRPr="00506CC9">
        <w:rPr>
          <w:rFonts w:cs="LiberationSans"/>
          <w:b/>
          <w:lang w:val="ro-RO"/>
        </w:rPr>
        <w:t>ție:</w:t>
      </w:r>
      <w:r w:rsidRPr="00506CC9">
        <w:rPr>
          <w:rFonts w:cs="LiberationSans"/>
          <w:lang w:val="ro-RO"/>
        </w:rPr>
        <w:t xml:space="preserve"> </w:t>
      </w:r>
      <w:r w:rsidRPr="00506CC9">
        <w:rPr>
          <w:rFonts w:cs="ArialMT"/>
          <w:lang w:val="ro-RO"/>
        </w:rPr>
        <w:t>î</w:t>
      </w:r>
      <w:r w:rsidRPr="00506CC9">
        <w:rPr>
          <w:rFonts w:cs="LiberationSans"/>
          <w:lang w:val="ro-RO"/>
        </w:rPr>
        <w:t>n intervalul de diagnoz</w:t>
      </w:r>
      <w:r w:rsidRPr="00506CC9">
        <w:rPr>
          <w:rFonts w:cs="ArialMT"/>
          <w:lang w:val="ro-RO"/>
        </w:rPr>
        <w:t>ă</w:t>
      </w:r>
      <w:r w:rsidR="00B24F1F" w:rsidRPr="00506CC9">
        <w:rPr>
          <w:rFonts w:cs="ArialMT"/>
          <w:lang w:val="ro-RO"/>
        </w:rPr>
        <w:t xml:space="preserve"> </w:t>
      </w:r>
      <w:r w:rsidR="00821E13" w:rsidRPr="00506CC9">
        <w:rPr>
          <w:rFonts w:cs="ArialMT"/>
          <w:color w:val="000000" w:themeColor="text1"/>
        </w:rPr>
        <w:t xml:space="preserve">au </w:t>
      </w:r>
      <w:proofErr w:type="spellStart"/>
      <w:r w:rsidR="00821E13" w:rsidRPr="00506CC9">
        <w:rPr>
          <w:rFonts w:cs="ArialMT"/>
          <w:color w:val="000000" w:themeColor="text1"/>
        </w:rPr>
        <w:t>fost</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în</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vigoare</w:t>
      </w:r>
      <w:proofErr w:type="spellEnd"/>
      <w:r w:rsidR="00821E13" w:rsidRPr="00506CC9">
        <w:rPr>
          <w:rFonts w:cs="ArialMT"/>
          <w:color w:val="000000" w:themeColor="text1"/>
        </w:rPr>
        <w:t xml:space="preserve"> 15 </w:t>
      </w:r>
      <w:proofErr w:type="spellStart"/>
      <w:r w:rsidR="00821E13" w:rsidRPr="00506CC9">
        <w:rPr>
          <w:rFonts w:cs="ArialMT"/>
          <w:color w:val="000000" w:themeColor="text1"/>
        </w:rPr>
        <w:t>mesaje</w:t>
      </w:r>
      <w:proofErr w:type="spellEnd"/>
      <w:r w:rsidR="00821E13" w:rsidRPr="00506CC9">
        <w:rPr>
          <w:rFonts w:cs="ArialMT"/>
          <w:color w:val="000000" w:themeColor="text1"/>
        </w:rPr>
        <w:t xml:space="preserve"> de </w:t>
      </w:r>
      <w:proofErr w:type="spellStart"/>
      <w:r w:rsidR="00821E13" w:rsidRPr="00506CC9">
        <w:rPr>
          <w:rFonts w:cs="ArialMT"/>
          <w:color w:val="000000" w:themeColor="text1"/>
        </w:rPr>
        <w:t>alertă</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privind</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fenomene</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meteorologice</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periculoase</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imediate</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respectiv</w:t>
      </w:r>
      <w:proofErr w:type="spellEnd"/>
      <w:r w:rsidR="00821E13" w:rsidRPr="00506CC9">
        <w:rPr>
          <w:rFonts w:cs="ArialMT"/>
          <w:color w:val="000000" w:themeColor="text1"/>
        </w:rPr>
        <w:t xml:space="preserve"> </w:t>
      </w:r>
      <w:r w:rsidR="00D33F9B" w:rsidRPr="00506CC9">
        <w:rPr>
          <w:rFonts w:cs="ArialMT"/>
          <w:color w:val="000000" w:themeColor="text1"/>
        </w:rPr>
        <w:t>5</w:t>
      </w:r>
      <w:r w:rsidR="00821E13" w:rsidRPr="00506CC9">
        <w:rPr>
          <w:rFonts w:cs="ArialMT"/>
          <w:color w:val="000000" w:themeColor="text1"/>
        </w:rPr>
        <w:t xml:space="preserve"> </w:t>
      </w:r>
      <w:proofErr w:type="spellStart"/>
      <w:r w:rsidR="00821E13" w:rsidRPr="00506CC9">
        <w:rPr>
          <w:rFonts w:cs="ArialMT"/>
          <w:color w:val="000000" w:themeColor="text1"/>
        </w:rPr>
        <w:t>avertizări</w:t>
      </w:r>
      <w:proofErr w:type="spellEnd"/>
      <w:r w:rsidR="00821E13" w:rsidRPr="00506CC9">
        <w:rPr>
          <w:rFonts w:cs="ArialMT"/>
          <w:color w:val="000000" w:themeColor="text1"/>
        </w:rPr>
        <w:t xml:space="preserve"> cod </w:t>
      </w:r>
      <w:proofErr w:type="spellStart"/>
      <w:r w:rsidR="00821E13" w:rsidRPr="00506CC9">
        <w:rPr>
          <w:rFonts w:cs="ArialMT"/>
          <w:color w:val="000000" w:themeColor="text1"/>
        </w:rPr>
        <w:t>roșu</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emise</w:t>
      </w:r>
      <w:proofErr w:type="spellEnd"/>
      <w:r w:rsidR="00821E13" w:rsidRPr="00506CC9">
        <w:rPr>
          <w:rFonts w:cs="ArialMT"/>
          <w:color w:val="000000" w:themeColor="text1"/>
        </w:rPr>
        <w:t xml:space="preserve"> de </w:t>
      </w:r>
      <w:proofErr w:type="spellStart"/>
      <w:r w:rsidR="00821E13" w:rsidRPr="00506CC9">
        <w:rPr>
          <w:rFonts w:cs="ArialMT"/>
          <w:color w:val="000000" w:themeColor="text1"/>
        </w:rPr>
        <w:t>către</w:t>
      </w:r>
      <w:proofErr w:type="spellEnd"/>
      <w:r w:rsidR="00821E13" w:rsidRPr="00506CC9">
        <w:rPr>
          <w:rFonts w:cs="ArialMT"/>
          <w:color w:val="000000" w:themeColor="text1"/>
        </w:rPr>
        <w:t xml:space="preserve"> SRPV Bacău</w:t>
      </w:r>
      <w:r w:rsidR="00D33F9B" w:rsidRPr="00506CC9">
        <w:rPr>
          <w:rFonts w:cs="ArialMT"/>
          <w:color w:val="000000" w:themeColor="text1"/>
        </w:rPr>
        <w:t xml:space="preserve">, o </w:t>
      </w:r>
      <w:proofErr w:type="spellStart"/>
      <w:r w:rsidR="00D33F9B" w:rsidRPr="00506CC9">
        <w:rPr>
          <w:rFonts w:cs="ArialMT"/>
          <w:color w:val="000000" w:themeColor="text1"/>
        </w:rPr>
        <w:t>avertizare</w:t>
      </w:r>
      <w:proofErr w:type="spellEnd"/>
      <w:r w:rsidR="00D33F9B" w:rsidRPr="00506CC9">
        <w:rPr>
          <w:rFonts w:cs="ArialMT"/>
          <w:color w:val="000000" w:themeColor="text1"/>
        </w:rPr>
        <w:t xml:space="preserve"> cod </w:t>
      </w:r>
      <w:proofErr w:type="spellStart"/>
      <w:r w:rsidR="00D33F9B" w:rsidRPr="00506CC9">
        <w:rPr>
          <w:rFonts w:cs="ArialMT"/>
          <w:color w:val="000000" w:themeColor="text1"/>
        </w:rPr>
        <w:t>portocaliu</w:t>
      </w:r>
      <w:proofErr w:type="spellEnd"/>
      <w:r w:rsidR="00D33F9B" w:rsidRPr="00506CC9">
        <w:rPr>
          <w:rFonts w:cs="ArialMT"/>
          <w:color w:val="000000" w:themeColor="text1"/>
        </w:rPr>
        <w:t xml:space="preserve"> </w:t>
      </w:r>
      <w:proofErr w:type="spellStart"/>
      <w:r w:rsidR="00D33F9B" w:rsidRPr="00506CC9">
        <w:rPr>
          <w:rFonts w:cs="ArialMT"/>
          <w:color w:val="000000" w:themeColor="text1"/>
        </w:rPr>
        <w:t>emisă</w:t>
      </w:r>
      <w:proofErr w:type="spellEnd"/>
      <w:r w:rsidR="00D33F9B" w:rsidRPr="00506CC9">
        <w:rPr>
          <w:rFonts w:cs="ArialMT"/>
          <w:color w:val="000000" w:themeColor="text1"/>
        </w:rPr>
        <w:t xml:space="preserve"> de SRPV Bacău </w:t>
      </w:r>
      <w:proofErr w:type="spellStart"/>
      <w:r w:rsidR="00821E13" w:rsidRPr="00506CC9">
        <w:rPr>
          <w:rFonts w:cs="ArialMT"/>
          <w:color w:val="000000" w:themeColor="text1"/>
        </w:rPr>
        <w:t>și</w:t>
      </w:r>
      <w:proofErr w:type="spellEnd"/>
      <w:r w:rsidR="00821E13" w:rsidRPr="00506CC9">
        <w:rPr>
          <w:rFonts w:cs="ArialMT"/>
          <w:color w:val="000000" w:themeColor="text1"/>
        </w:rPr>
        <w:t xml:space="preserve"> 9 </w:t>
      </w:r>
      <w:proofErr w:type="spellStart"/>
      <w:r w:rsidR="00821E13" w:rsidRPr="00506CC9">
        <w:rPr>
          <w:rFonts w:cs="ArialMT"/>
          <w:color w:val="000000" w:themeColor="text1"/>
        </w:rPr>
        <w:t>atenționări</w:t>
      </w:r>
      <w:proofErr w:type="spellEnd"/>
      <w:r w:rsidR="00821E13" w:rsidRPr="00506CC9">
        <w:rPr>
          <w:rFonts w:cs="ArialMT"/>
          <w:color w:val="000000" w:themeColor="text1"/>
        </w:rPr>
        <w:t xml:space="preserve"> cod </w:t>
      </w:r>
      <w:proofErr w:type="spellStart"/>
      <w:r w:rsidR="00821E13" w:rsidRPr="00506CC9">
        <w:rPr>
          <w:rFonts w:cs="ArialMT"/>
          <w:color w:val="000000" w:themeColor="text1"/>
        </w:rPr>
        <w:t>galben</w:t>
      </w:r>
      <w:proofErr w:type="spellEnd"/>
      <w:r w:rsidR="00821E13" w:rsidRPr="00506CC9">
        <w:rPr>
          <w:rFonts w:cs="ArialMT"/>
          <w:color w:val="000000" w:themeColor="text1"/>
        </w:rPr>
        <w:t xml:space="preserve"> (6 </w:t>
      </w:r>
      <w:proofErr w:type="spellStart"/>
      <w:r w:rsidR="00821E13" w:rsidRPr="00506CC9">
        <w:rPr>
          <w:rFonts w:cs="ArialMT"/>
          <w:color w:val="000000" w:themeColor="text1"/>
        </w:rPr>
        <w:t>emise</w:t>
      </w:r>
      <w:proofErr w:type="spellEnd"/>
      <w:r w:rsidR="00821E13" w:rsidRPr="00506CC9">
        <w:rPr>
          <w:rFonts w:cs="ArialMT"/>
          <w:color w:val="000000" w:themeColor="text1"/>
        </w:rPr>
        <w:t xml:space="preserve"> de SRPV Constanța, 2 </w:t>
      </w:r>
      <w:proofErr w:type="spellStart"/>
      <w:r w:rsidR="00821E13" w:rsidRPr="00506CC9">
        <w:rPr>
          <w:rFonts w:cs="ArialMT"/>
          <w:color w:val="000000" w:themeColor="text1"/>
        </w:rPr>
        <w:t>emise</w:t>
      </w:r>
      <w:proofErr w:type="spellEnd"/>
      <w:r w:rsidR="00821E13" w:rsidRPr="00506CC9">
        <w:rPr>
          <w:rFonts w:cs="ArialMT"/>
          <w:color w:val="000000" w:themeColor="text1"/>
        </w:rPr>
        <w:t xml:space="preserve"> de CNPM </w:t>
      </w:r>
      <w:proofErr w:type="spellStart"/>
      <w:r w:rsidR="00821E13" w:rsidRPr="00506CC9">
        <w:rPr>
          <w:rFonts w:cs="ArialMT"/>
          <w:color w:val="000000" w:themeColor="text1"/>
        </w:rPr>
        <w:t>pentru</w:t>
      </w:r>
      <w:proofErr w:type="spellEnd"/>
      <w:r w:rsidR="00821E13" w:rsidRPr="00506CC9">
        <w:rPr>
          <w:rFonts w:cs="ArialMT"/>
          <w:color w:val="000000" w:themeColor="text1"/>
        </w:rPr>
        <w:t xml:space="preserve"> </w:t>
      </w:r>
      <w:proofErr w:type="spellStart"/>
      <w:r w:rsidR="00821E13" w:rsidRPr="00506CC9">
        <w:rPr>
          <w:rFonts w:cs="ArialMT"/>
          <w:color w:val="000000" w:themeColor="text1"/>
        </w:rPr>
        <w:t>Muntenia</w:t>
      </w:r>
      <w:proofErr w:type="spellEnd"/>
      <w:r w:rsidR="00821E13" w:rsidRPr="00506CC9">
        <w:rPr>
          <w:rFonts w:cs="ArialMT"/>
          <w:color w:val="000000" w:themeColor="text1"/>
        </w:rPr>
        <w:t xml:space="preserve">, 1 </w:t>
      </w:r>
      <w:proofErr w:type="spellStart"/>
      <w:r w:rsidR="00821E13" w:rsidRPr="00506CC9">
        <w:rPr>
          <w:rFonts w:cs="ArialMT"/>
          <w:color w:val="000000" w:themeColor="text1"/>
        </w:rPr>
        <w:t>emisă</w:t>
      </w:r>
      <w:proofErr w:type="spellEnd"/>
      <w:r w:rsidR="00821E13" w:rsidRPr="00506CC9">
        <w:rPr>
          <w:rFonts w:cs="ArialMT"/>
          <w:color w:val="000000" w:themeColor="text1"/>
        </w:rPr>
        <w:t xml:space="preserve"> de SRPV Craiova).</w:t>
      </w:r>
    </w:p>
    <w:p w14:paraId="58C3B2D5" w14:textId="77777777" w:rsidR="00821E13" w:rsidRPr="00506CC9" w:rsidRDefault="00821E13" w:rsidP="00AA1DEA">
      <w:pPr>
        <w:autoSpaceDE w:val="0"/>
        <w:autoSpaceDN w:val="0"/>
        <w:adjustRightInd w:val="0"/>
        <w:spacing w:after="0" w:line="360" w:lineRule="auto"/>
        <w:ind w:left="1080"/>
        <w:rPr>
          <w:rFonts w:cs="ArialMT"/>
          <w:color w:val="FF0000"/>
        </w:rPr>
      </w:pPr>
    </w:p>
    <w:p w14:paraId="3D09159B" w14:textId="06E2F0C7" w:rsidR="00B20A59" w:rsidRPr="00506CC9" w:rsidRDefault="00954314" w:rsidP="00AA1DEA">
      <w:pPr>
        <w:autoSpaceDE w:val="0"/>
        <w:autoSpaceDN w:val="0"/>
        <w:adjustRightInd w:val="0"/>
        <w:spacing w:after="0" w:line="360" w:lineRule="auto"/>
        <w:ind w:left="1080"/>
        <w:rPr>
          <w:color w:val="000000" w:themeColor="text1"/>
        </w:rPr>
      </w:pPr>
      <w:r w:rsidRPr="00506CC9">
        <w:rPr>
          <w:b/>
          <w:bCs/>
          <w:color w:val="000000" w:themeColor="text1"/>
          <w:lang w:val="ro-RO"/>
        </w:rPr>
        <w:t xml:space="preserve">La </w:t>
      </w:r>
      <w:proofErr w:type="spellStart"/>
      <w:r w:rsidRPr="00506CC9">
        <w:rPr>
          <w:b/>
          <w:bCs/>
          <w:color w:val="000000" w:themeColor="text1"/>
          <w:lang w:val="ro-RO"/>
        </w:rPr>
        <w:t>Bucureşti</w:t>
      </w:r>
      <w:proofErr w:type="spellEnd"/>
      <w:r w:rsidR="00B73B69">
        <w:rPr>
          <w:b/>
          <w:bCs/>
          <w:color w:val="000000" w:themeColor="text1"/>
          <w:lang w:val="ro-RO"/>
        </w:rPr>
        <w:t>,</w:t>
      </w:r>
      <w:r w:rsidR="00926D8B" w:rsidRPr="00506CC9">
        <w:rPr>
          <w:b/>
          <w:bCs/>
          <w:color w:val="000000" w:themeColor="text1"/>
          <w:lang w:val="ro-RO"/>
        </w:rPr>
        <w:t xml:space="preserve"> </w:t>
      </w:r>
      <w:proofErr w:type="spellStart"/>
      <w:r w:rsidR="00D33F9B" w:rsidRPr="00506CC9">
        <w:rPr>
          <w:color w:val="000000" w:themeColor="text1"/>
        </w:rPr>
        <w:t>v</w:t>
      </w:r>
      <w:r w:rsidR="00821E13" w:rsidRPr="00506CC9">
        <w:rPr>
          <w:color w:val="000000" w:themeColor="text1"/>
        </w:rPr>
        <w:t>remea</w:t>
      </w:r>
      <w:proofErr w:type="spellEnd"/>
      <w:r w:rsidR="00821E13" w:rsidRPr="00506CC9">
        <w:rPr>
          <w:color w:val="000000" w:themeColor="text1"/>
        </w:rPr>
        <w:t xml:space="preserve"> s-a </w:t>
      </w:r>
      <w:proofErr w:type="spellStart"/>
      <w:r w:rsidR="00821E13" w:rsidRPr="00506CC9">
        <w:rPr>
          <w:color w:val="000000" w:themeColor="text1"/>
        </w:rPr>
        <w:t>răcit</w:t>
      </w:r>
      <w:proofErr w:type="spellEnd"/>
      <w:r w:rsidR="00821E13" w:rsidRPr="00506CC9">
        <w:rPr>
          <w:color w:val="000000" w:themeColor="text1"/>
        </w:rPr>
        <w:t xml:space="preserve"> </w:t>
      </w:r>
      <w:proofErr w:type="spellStart"/>
      <w:r w:rsidR="00821E13" w:rsidRPr="00506CC9">
        <w:rPr>
          <w:color w:val="000000" w:themeColor="text1"/>
        </w:rPr>
        <w:t>accentuat</w:t>
      </w:r>
      <w:proofErr w:type="spellEnd"/>
      <w:r w:rsidR="00821E13" w:rsidRPr="00506CC9">
        <w:rPr>
          <w:color w:val="000000" w:themeColor="text1"/>
        </w:rPr>
        <w:t xml:space="preserve">, </w:t>
      </w:r>
      <w:proofErr w:type="spellStart"/>
      <w:r w:rsidR="00821E13" w:rsidRPr="00506CC9">
        <w:rPr>
          <w:color w:val="000000" w:themeColor="text1"/>
        </w:rPr>
        <w:t>astfel</w:t>
      </w:r>
      <w:proofErr w:type="spellEnd"/>
      <w:r w:rsidR="00821E13" w:rsidRPr="00506CC9">
        <w:rPr>
          <w:color w:val="000000" w:themeColor="text1"/>
        </w:rPr>
        <w:t xml:space="preserve"> </w:t>
      </w:r>
      <w:proofErr w:type="spellStart"/>
      <w:r w:rsidR="00821E13" w:rsidRPr="00506CC9">
        <w:rPr>
          <w:color w:val="000000" w:themeColor="text1"/>
        </w:rPr>
        <w:t>încât</w:t>
      </w:r>
      <w:proofErr w:type="spellEnd"/>
      <w:r w:rsidR="00821E13" w:rsidRPr="00506CC9">
        <w:rPr>
          <w:color w:val="000000" w:themeColor="text1"/>
        </w:rPr>
        <w:t xml:space="preserve"> </w:t>
      </w:r>
      <w:proofErr w:type="spellStart"/>
      <w:r w:rsidR="00821E13" w:rsidRPr="00506CC9">
        <w:rPr>
          <w:color w:val="000000" w:themeColor="text1"/>
        </w:rPr>
        <w:t>valorile</w:t>
      </w:r>
      <w:proofErr w:type="spellEnd"/>
      <w:r w:rsidR="00821E13" w:rsidRPr="00506CC9">
        <w:rPr>
          <w:color w:val="000000" w:themeColor="text1"/>
        </w:rPr>
        <w:t xml:space="preserve"> </w:t>
      </w:r>
      <w:proofErr w:type="spellStart"/>
      <w:r w:rsidR="00821E13" w:rsidRPr="00506CC9">
        <w:rPr>
          <w:color w:val="000000" w:themeColor="text1"/>
        </w:rPr>
        <w:t>termice</w:t>
      </w:r>
      <w:proofErr w:type="spellEnd"/>
      <w:r w:rsidR="00821E13" w:rsidRPr="00506CC9">
        <w:rPr>
          <w:color w:val="000000" w:themeColor="text1"/>
        </w:rPr>
        <w:t xml:space="preserve"> s-au </w:t>
      </w:r>
      <w:proofErr w:type="spellStart"/>
      <w:r w:rsidR="00821E13" w:rsidRPr="00506CC9">
        <w:rPr>
          <w:color w:val="000000" w:themeColor="text1"/>
        </w:rPr>
        <w:t>situat</w:t>
      </w:r>
      <w:proofErr w:type="spellEnd"/>
      <w:r w:rsidR="00821E13" w:rsidRPr="00506CC9">
        <w:rPr>
          <w:color w:val="000000" w:themeColor="text1"/>
        </w:rPr>
        <w:t xml:space="preserve"> sub </w:t>
      </w:r>
      <w:proofErr w:type="spellStart"/>
      <w:r w:rsidR="00821E13" w:rsidRPr="00506CC9">
        <w:rPr>
          <w:color w:val="000000" w:themeColor="text1"/>
        </w:rPr>
        <w:t>cele</w:t>
      </w:r>
      <w:proofErr w:type="spellEnd"/>
      <w:r w:rsidR="00821E13" w:rsidRPr="00506CC9">
        <w:rPr>
          <w:color w:val="000000" w:themeColor="text1"/>
        </w:rPr>
        <w:t xml:space="preserve"> </w:t>
      </w:r>
      <w:proofErr w:type="spellStart"/>
      <w:r w:rsidR="00821E13" w:rsidRPr="00506CC9">
        <w:rPr>
          <w:color w:val="000000" w:themeColor="text1"/>
        </w:rPr>
        <w:t>specifice</w:t>
      </w:r>
      <w:proofErr w:type="spellEnd"/>
      <w:r w:rsidR="00821E13" w:rsidRPr="00506CC9">
        <w:rPr>
          <w:color w:val="000000" w:themeColor="text1"/>
        </w:rPr>
        <w:t xml:space="preserve"> </w:t>
      </w:r>
      <w:proofErr w:type="spellStart"/>
      <w:r w:rsidR="00821E13" w:rsidRPr="00506CC9">
        <w:rPr>
          <w:color w:val="000000" w:themeColor="text1"/>
        </w:rPr>
        <w:t>perioadei</w:t>
      </w:r>
      <w:proofErr w:type="spellEnd"/>
      <w:r w:rsidR="00821E13" w:rsidRPr="00506CC9">
        <w:rPr>
          <w:color w:val="000000" w:themeColor="text1"/>
        </w:rPr>
        <w:t xml:space="preserve">. Cerul a </w:t>
      </w:r>
      <w:proofErr w:type="spellStart"/>
      <w:r w:rsidR="00821E13" w:rsidRPr="00506CC9">
        <w:rPr>
          <w:color w:val="000000" w:themeColor="text1"/>
        </w:rPr>
        <w:t>avut</w:t>
      </w:r>
      <w:proofErr w:type="spellEnd"/>
      <w:r w:rsidR="00821E13" w:rsidRPr="00506CC9">
        <w:rPr>
          <w:color w:val="000000" w:themeColor="text1"/>
        </w:rPr>
        <w:t xml:space="preserve"> </w:t>
      </w:r>
      <w:proofErr w:type="spellStart"/>
      <w:r w:rsidR="00821E13" w:rsidRPr="00506CC9">
        <w:rPr>
          <w:color w:val="000000" w:themeColor="text1"/>
        </w:rPr>
        <w:t>înnorări</w:t>
      </w:r>
      <w:proofErr w:type="spellEnd"/>
      <w:r w:rsidR="00821E13" w:rsidRPr="00506CC9">
        <w:rPr>
          <w:color w:val="000000" w:themeColor="text1"/>
        </w:rPr>
        <w:t xml:space="preserve"> </w:t>
      </w:r>
      <w:proofErr w:type="spellStart"/>
      <w:r w:rsidR="00821E13" w:rsidRPr="00506CC9">
        <w:rPr>
          <w:color w:val="000000" w:themeColor="text1"/>
        </w:rPr>
        <w:t>și</w:t>
      </w:r>
      <w:proofErr w:type="spellEnd"/>
      <w:r w:rsidR="00D33F9B" w:rsidRPr="00506CC9">
        <w:rPr>
          <w:color w:val="000000" w:themeColor="text1"/>
        </w:rPr>
        <w:t xml:space="preserve"> </w:t>
      </w:r>
      <w:proofErr w:type="spellStart"/>
      <w:r w:rsidR="00821E13" w:rsidRPr="00506CC9">
        <w:rPr>
          <w:color w:val="000000" w:themeColor="text1"/>
        </w:rPr>
        <w:t>trecător</w:t>
      </w:r>
      <w:proofErr w:type="spellEnd"/>
      <w:r w:rsidR="00821E13" w:rsidRPr="00506CC9">
        <w:rPr>
          <w:color w:val="000000" w:themeColor="text1"/>
        </w:rPr>
        <w:t xml:space="preserve"> a </w:t>
      </w:r>
      <w:proofErr w:type="spellStart"/>
      <w:r w:rsidR="00821E13" w:rsidRPr="00506CC9">
        <w:rPr>
          <w:color w:val="000000" w:themeColor="text1"/>
        </w:rPr>
        <w:t>plouat</w:t>
      </w:r>
      <w:proofErr w:type="spellEnd"/>
      <w:r w:rsidR="00821E13" w:rsidRPr="00506CC9">
        <w:rPr>
          <w:color w:val="000000" w:themeColor="text1"/>
        </w:rPr>
        <w:t xml:space="preserve"> pe </w:t>
      </w:r>
      <w:proofErr w:type="spellStart"/>
      <w:r w:rsidR="00821E13" w:rsidRPr="00506CC9">
        <w:rPr>
          <w:color w:val="000000" w:themeColor="text1"/>
        </w:rPr>
        <w:t>parcursul</w:t>
      </w:r>
      <w:proofErr w:type="spellEnd"/>
      <w:r w:rsidR="00821E13" w:rsidRPr="00506CC9">
        <w:rPr>
          <w:color w:val="000000" w:themeColor="text1"/>
        </w:rPr>
        <w:t xml:space="preserve"> </w:t>
      </w:r>
      <w:proofErr w:type="spellStart"/>
      <w:r w:rsidR="00821E13" w:rsidRPr="00506CC9">
        <w:rPr>
          <w:color w:val="000000" w:themeColor="text1"/>
        </w:rPr>
        <w:t>zilei</w:t>
      </w:r>
      <w:proofErr w:type="spellEnd"/>
      <w:r w:rsidR="00821E13" w:rsidRPr="00506CC9">
        <w:rPr>
          <w:color w:val="000000" w:themeColor="text1"/>
        </w:rPr>
        <w:t xml:space="preserve"> </w:t>
      </w:r>
      <w:proofErr w:type="spellStart"/>
      <w:r w:rsidR="00821E13" w:rsidRPr="00506CC9">
        <w:rPr>
          <w:color w:val="000000" w:themeColor="text1"/>
        </w:rPr>
        <w:t>și</w:t>
      </w:r>
      <w:proofErr w:type="spellEnd"/>
      <w:r w:rsidR="00821E13" w:rsidRPr="00506CC9">
        <w:rPr>
          <w:color w:val="000000" w:themeColor="text1"/>
        </w:rPr>
        <w:t xml:space="preserve"> la </w:t>
      </w:r>
      <w:proofErr w:type="spellStart"/>
      <w:r w:rsidR="00821E13" w:rsidRPr="00506CC9">
        <w:rPr>
          <w:color w:val="000000" w:themeColor="text1"/>
        </w:rPr>
        <w:t>începutul</w:t>
      </w:r>
      <w:proofErr w:type="spellEnd"/>
      <w:r w:rsidR="00821E13" w:rsidRPr="00506CC9">
        <w:rPr>
          <w:color w:val="000000" w:themeColor="text1"/>
        </w:rPr>
        <w:t xml:space="preserve"> </w:t>
      </w:r>
      <w:proofErr w:type="spellStart"/>
      <w:r w:rsidR="00821E13" w:rsidRPr="00506CC9">
        <w:rPr>
          <w:color w:val="000000" w:themeColor="text1"/>
        </w:rPr>
        <w:t>nopții</w:t>
      </w:r>
      <w:proofErr w:type="spellEnd"/>
      <w:r w:rsidR="00821E13" w:rsidRPr="00506CC9">
        <w:rPr>
          <w:color w:val="000000" w:themeColor="text1"/>
        </w:rPr>
        <w:t xml:space="preserve">. </w:t>
      </w:r>
      <w:proofErr w:type="spellStart"/>
      <w:r w:rsidR="00821E13" w:rsidRPr="00506CC9">
        <w:rPr>
          <w:color w:val="000000" w:themeColor="text1"/>
        </w:rPr>
        <w:t>Vântul</w:t>
      </w:r>
      <w:proofErr w:type="spellEnd"/>
      <w:r w:rsidR="00821E13" w:rsidRPr="00506CC9">
        <w:rPr>
          <w:color w:val="000000" w:themeColor="text1"/>
        </w:rPr>
        <w:t xml:space="preserve"> a </w:t>
      </w:r>
      <w:proofErr w:type="spellStart"/>
      <w:r w:rsidR="00821E13" w:rsidRPr="00506CC9">
        <w:rPr>
          <w:color w:val="000000" w:themeColor="text1"/>
        </w:rPr>
        <w:t>suflat</w:t>
      </w:r>
      <w:proofErr w:type="spellEnd"/>
      <w:r w:rsidR="00821E13" w:rsidRPr="00506CC9">
        <w:rPr>
          <w:color w:val="000000" w:themeColor="text1"/>
        </w:rPr>
        <w:t xml:space="preserve"> slab </w:t>
      </w:r>
      <w:proofErr w:type="spellStart"/>
      <w:r w:rsidR="00821E13" w:rsidRPr="00506CC9">
        <w:rPr>
          <w:color w:val="000000" w:themeColor="text1"/>
        </w:rPr>
        <w:t>și</w:t>
      </w:r>
      <w:proofErr w:type="spellEnd"/>
      <w:r w:rsidR="00821E13" w:rsidRPr="00506CC9">
        <w:rPr>
          <w:color w:val="000000" w:themeColor="text1"/>
        </w:rPr>
        <w:t xml:space="preserve"> </w:t>
      </w:r>
      <w:proofErr w:type="spellStart"/>
      <w:r w:rsidR="00821E13" w:rsidRPr="00506CC9">
        <w:rPr>
          <w:color w:val="000000" w:themeColor="text1"/>
        </w:rPr>
        <w:t>moderat</w:t>
      </w:r>
      <w:proofErr w:type="spellEnd"/>
      <w:r w:rsidR="00821E13" w:rsidRPr="00506CC9">
        <w:rPr>
          <w:color w:val="000000" w:themeColor="text1"/>
        </w:rPr>
        <w:t xml:space="preserve">. </w:t>
      </w:r>
      <w:proofErr w:type="spellStart"/>
      <w:r w:rsidR="00821E13" w:rsidRPr="00506CC9">
        <w:rPr>
          <w:color w:val="000000" w:themeColor="text1"/>
        </w:rPr>
        <w:t>Temperatura</w:t>
      </w:r>
      <w:proofErr w:type="spellEnd"/>
      <w:r w:rsidR="00821E13" w:rsidRPr="00506CC9">
        <w:rPr>
          <w:color w:val="000000" w:themeColor="text1"/>
        </w:rPr>
        <w:t xml:space="preserve"> </w:t>
      </w:r>
      <w:proofErr w:type="spellStart"/>
      <w:r w:rsidR="00821E13" w:rsidRPr="00506CC9">
        <w:rPr>
          <w:color w:val="000000" w:themeColor="text1"/>
        </w:rPr>
        <w:t>maximă</w:t>
      </w:r>
      <w:proofErr w:type="spellEnd"/>
      <w:r w:rsidR="00821E13" w:rsidRPr="00506CC9">
        <w:rPr>
          <w:color w:val="000000" w:themeColor="text1"/>
        </w:rPr>
        <w:t xml:space="preserve"> a </w:t>
      </w:r>
      <w:proofErr w:type="spellStart"/>
      <w:r w:rsidR="00821E13" w:rsidRPr="00506CC9">
        <w:rPr>
          <w:color w:val="000000" w:themeColor="text1"/>
        </w:rPr>
        <w:t>fost</w:t>
      </w:r>
      <w:proofErr w:type="spellEnd"/>
      <w:r w:rsidR="00821E13" w:rsidRPr="00506CC9">
        <w:rPr>
          <w:color w:val="000000" w:themeColor="text1"/>
        </w:rPr>
        <w:t xml:space="preserve"> de</w:t>
      </w:r>
      <w:r w:rsidR="00D33F9B" w:rsidRPr="00506CC9">
        <w:rPr>
          <w:color w:val="000000" w:themeColor="text1"/>
        </w:rPr>
        <w:t xml:space="preserve"> </w:t>
      </w:r>
      <w:r w:rsidR="00821E13" w:rsidRPr="00506CC9">
        <w:rPr>
          <w:color w:val="000000" w:themeColor="text1"/>
        </w:rPr>
        <w:t xml:space="preserve">21 de grade la </w:t>
      </w:r>
      <w:proofErr w:type="spellStart"/>
      <w:r w:rsidR="00821E13" w:rsidRPr="00506CC9">
        <w:rPr>
          <w:color w:val="000000" w:themeColor="text1"/>
        </w:rPr>
        <w:t>toate</w:t>
      </w:r>
      <w:proofErr w:type="spellEnd"/>
      <w:r w:rsidR="00821E13" w:rsidRPr="00506CC9">
        <w:rPr>
          <w:color w:val="000000" w:themeColor="text1"/>
        </w:rPr>
        <w:t xml:space="preserve"> </w:t>
      </w:r>
      <w:proofErr w:type="spellStart"/>
      <w:r w:rsidR="00821E13" w:rsidRPr="00506CC9">
        <w:rPr>
          <w:color w:val="000000" w:themeColor="text1"/>
        </w:rPr>
        <w:t>stațiile</w:t>
      </w:r>
      <w:proofErr w:type="spellEnd"/>
      <w:r w:rsidR="00821E13" w:rsidRPr="00506CC9">
        <w:rPr>
          <w:color w:val="000000" w:themeColor="text1"/>
        </w:rPr>
        <w:t xml:space="preserve"> </w:t>
      </w:r>
      <w:proofErr w:type="spellStart"/>
      <w:r w:rsidR="00821E13" w:rsidRPr="00506CC9">
        <w:rPr>
          <w:color w:val="000000" w:themeColor="text1"/>
        </w:rPr>
        <w:t>meteorologice</w:t>
      </w:r>
      <w:proofErr w:type="spellEnd"/>
      <w:r w:rsidR="00821E13" w:rsidRPr="00506CC9">
        <w:rPr>
          <w:color w:val="000000" w:themeColor="text1"/>
        </w:rPr>
        <w:t xml:space="preserve">, </w:t>
      </w:r>
      <w:proofErr w:type="spellStart"/>
      <w:r w:rsidR="00821E13" w:rsidRPr="00506CC9">
        <w:rPr>
          <w:color w:val="000000" w:themeColor="text1"/>
        </w:rPr>
        <w:t>iar</w:t>
      </w:r>
      <w:proofErr w:type="spellEnd"/>
      <w:r w:rsidR="00821E13" w:rsidRPr="00506CC9">
        <w:rPr>
          <w:color w:val="000000" w:themeColor="text1"/>
        </w:rPr>
        <w:t xml:space="preserve"> la </w:t>
      </w:r>
      <w:proofErr w:type="spellStart"/>
      <w:r w:rsidR="00821E13" w:rsidRPr="00506CC9">
        <w:rPr>
          <w:color w:val="000000" w:themeColor="text1"/>
        </w:rPr>
        <w:t>ora</w:t>
      </w:r>
      <w:proofErr w:type="spellEnd"/>
      <w:r w:rsidR="00821E13" w:rsidRPr="00506CC9">
        <w:rPr>
          <w:color w:val="000000" w:themeColor="text1"/>
        </w:rPr>
        <w:t xml:space="preserve"> 06</w:t>
      </w:r>
      <w:r w:rsidR="00B73B69">
        <w:rPr>
          <w:color w:val="000000" w:themeColor="text1"/>
        </w:rPr>
        <w:t>.00,</w:t>
      </w:r>
      <w:r w:rsidR="00821E13" w:rsidRPr="00506CC9">
        <w:rPr>
          <w:color w:val="000000" w:themeColor="text1"/>
        </w:rPr>
        <w:t xml:space="preserve"> se </w:t>
      </w:r>
      <w:proofErr w:type="spellStart"/>
      <w:r w:rsidR="00821E13" w:rsidRPr="00506CC9">
        <w:rPr>
          <w:color w:val="000000" w:themeColor="text1"/>
        </w:rPr>
        <w:t>înregistrau</w:t>
      </w:r>
      <w:proofErr w:type="spellEnd"/>
      <w:r w:rsidR="00821E13" w:rsidRPr="00506CC9">
        <w:rPr>
          <w:color w:val="000000" w:themeColor="text1"/>
        </w:rPr>
        <w:t xml:space="preserve"> 10 grade la </w:t>
      </w:r>
      <w:proofErr w:type="spellStart"/>
      <w:r w:rsidR="00821E13" w:rsidRPr="00506CC9">
        <w:rPr>
          <w:color w:val="000000" w:themeColor="text1"/>
        </w:rPr>
        <w:t>Băneasa</w:t>
      </w:r>
      <w:proofErr w:type="spellEnd"/>
      <w:r w:rsidR="00821E13" w:rsidRPr="00506CC9">
        <w:rPr>
          <w:color w:val="000000" w:themeColor="text1"/>
        </w:rPr>
        <w:t xml:space="preserve"> </w:t>
      </w:r>
      <w:proofErr w:type="spellStart"/>
      <w:r w:rsidR="00821E13" w:rsidRPr="00506CC9">
        <w:rPr>
          <w:color w:val="000000" w:themeColor="text1"/>
        </w:rPr>
        <w:t>și</w:t>
      </w:r>
      <w:proofErr w:type="spellEnd"/>
      <w:r w:rsidR="00821E13" w:rsidRPr="00506CC9">
        <w:rPr>
          <w:color w:val="000000" w:themeColor="text1"/>
        </w:rPr>
        <w:t xml:space="preserve"> 11 grade la </w:t>
      </w:r>
      <w:proofErr w:type="spellStart"/>
      <w:r w:rsidR="00821E13" w:rsidRPr="00506CC9">
        <w:rPr>
          <w:color w:val="000000" w:themeColor="text1"/>
        </w:rPr>
        <w:t>Afumați</w:t>
      </w:r>
      <w:proofErr w:type="spellEnd"/>
      <w:r w:rsidR="00821E13" w:rsidRPr="00506CC9">
        <w:rPr>
          <w:color w:val="000000" w:themeColor="text1"/>
        </w:rPr>
        <w:t xml:space="preserve"> </w:t>
      </w:r>
      <w:proofErr w:type="spellStart"/>
      <w:r w:rsidR="00821E13" w:rsidRPr="00506CC9">
        <w:rPr>
          <w:color w:val="000000" w:themeColor="text1"/>
        </w:rPr>
        <w:t>și</w:t>
      </w:r>
      <w:proofErr w:type="spellEnd"/>
      <w:r w:rsidR="00D33F9B" w:rsidRPr="00506CC9">
        <w:rPr>
          <w:color w:val="000000" w:themeColor="text1"/>
        </w:rPr>
        <w:t xml:space="preserve"> </w:t>
      </w:r>
      <w:r w:rsidR="00821E13" w:rsidRPr="00506CC9">
        <w:rPr>
          <w:color w:val="000000" w:themeColor="text1"/>
        </w:rPr>
        <w:t>Filaret.</w:t>
      </w:r>
    </w:p>
    <w:p w14:paraId="208EB78C" w14:textId="77777777" w:rsidR="00F97D20" w:rsidRPr="00506CC9" w:rsidRDefault="00F97D20" w:rsidP="00AA1DEA">
      <w:pPr>
        <w:autoSpaceDE w:val="0"/>
        <w:autoSpaceDN w:val="0"/>
        <w:adjustRightInd w:val="0"/>
        <w:spacing w:after="0" w:line="360" w:lineRule="auto"/>
        <w:ind w:left="1080"/>
        <w:rPr>
          <w:rFonts w:cs="ArialMT"/>
          <w:color w:val="FF0000"/>
          <w:lang w:val="ro-RO"/>
        </w:rPr>
      </w:pPr>
    </w:p>
    <w:p w14:paraId="1E244057" w14:textId="60AC2C21" w:rsidR="00ED4F2C" w:rsidRPr="00506CC9" w:rsidRDefault="00F9512C" w:rsidP="00AA1DEA">
      <w:pPr>
        <w:autoSpaceDE w:val="0"/>
        <w:autoSpaceDN w:val="0"/>
        <w:adjustRightInd w:val="0"/>
        <w:spacing w:after="0" w:line="360" w:lineRule="auto"/>
        <w:ind w:left="1080"/>
        <w:rPr>
          <w:lang w:val="ro-RO"/>
        </w:rPr>
      </w:pPr>
      <w:r w:rsidRPr="00506CC9">
        <w:rPr>
          <w:b/>
          <w:bCs/>
          <w:lang w:val="ro-RO"/>
        </w:rPr>
        <w:t xml:space="preserve">3. </w:t>
      </w:r>
      <w:r w:rsidRPr="00506CC9">
        <w:rPr>
          <w:b/>
          <w:bCs/>
          <w:u w:val="single"/>
          <w:lang w:val="ro-RO"/>
        </w:rPr>
        <w:t>Progno</w:t>
      </w:r>
      <w:r w:rsidR="00260833" w:rsidRPr="00506CC9">
        <w:rPr>
          <w:b/>
          <w:bCs/>
          <w:u w:val="single"/>
          <w:lang w:val="ro-RO"/>
        </w:rPr>
        <w:t>z</w:t>
      </w:r>
      <w:r w:rsidR="009D6BD0" w:rsidRPr="00506CC9">
        <w:rPr>
          <w:b/>
          <w:bCs/>
          <w:u w:val="single"/>
          <w:lang w:val="ro-RO"/>
        </w:rPr>
        <w:t>a meteorologică în interva</w:t>
      </w:r>
      <w:r w:rsidR="005B115E" w:rsidRPr="00506CC9">
        <w:rPr>
          <w:b/>
          <w:bCs/>
          <w:u w:val="single"/>
          <w:lang w:val="ro-RO"/>
        </w:rPr>
        <w:t>lu</w:t>
      </w:r>
      <w:r w:rsidR="00307ADF" w:rsidRPr="00506CC9">
        <w:rPr>
          <w:b/>
          <w:bCs/>
          <w:u w:val="single"/>
          <w:lang w:val="ro-RO"/>
        </w:rPr>
        <w:t>l</w:t>
      </w:r>
      <w:r w:rsidR="00FD6877" w:rsidRPr="00506CC9">
        <w:rPr>
          <w:b/>
          <w:bCs/>
          <w:u w:val="single"/>
          <w:lang w:val="ro-RO"/>
        </w:rPr>
        <w:t xml:space="preserve"> </w:t>
      </w:r>
      <w:r w:rsidR="00A27454" w:rsidRPr="00506CC9">
        <w:rPr>
          <w:b/>
          <w:bCs/>
          <w:u w:val="single"/>
          <w:lang w:val="ro-RO"/>
        </w:rPr>
        <w:t>15</w:t>
      </w:r>
      <w:r w:rsidR="00425C1D" w:rsidRPr="00506CC9">
        <w:rPr>
          <w:b/>
          <w:bCs/>
          <w:u w:val="single"/>
          <w:lang w:val="ro-RO"/>
        </w:rPr>
        <w:t>.0</w:t>
      </w:r>
      <w:r w:rsidR="00A444C6" w:rsidRPr="00506CC9">
        <w:rPr>
          <w:b/>
          <w:bCs/>
          <w:u w:val="single"/>
          <w:lang w:val="ro-RO"/>
        </w:rPr>
        <w:t>9</w:t>
      </w:r>
      <w:r w:rsidR="00E31929" w:rsidRPr="00506CC9">
        <w:rPr>
          <w:b/>
          <w:bCs/>
          <w:u w:val="single"/>
          <w:lang w:val="ro-RO"/>
        </w:rPr>
        <w:t>.2024</w:t>
      </w:r>
      <w:r w:rsidR="00192AE9" w:rsidRPr="00506CC9">
        <w:rPr>
          <w:b/>
          <w:bCs/>
          <w:u w:val="single"/>
          <w:lang w:val="ro-RO"/>
        </w:rPr>
        <w:t>, ora 09</w:t>
      </w:r>
      <w:r w:rsidR="00954314" w:rsidRPr="00506CC9">
        <w:rPr>
          <w:b/>
          <w:bCs/>
          <w:u w:val="single"/>
          <w:lang w:val="ro-RO"/>
        </w:rPr>
        <w:t>.00</w:t>
      </w:r>
      <w:r w:rsidR="00621786" w:rsidRPr="00506CC9">
        <w:rPr>
          <w:b/>
          <w:bCs/>
          <w:u w:val="single"/>
          <w:lang w:val="ro-RO"/>
        </w:rPr>
        <w:t>-</w:t>
      </w:r>
      <w:r w:rsidR="009122C5" w:rsidRPr="00506CC9">
        <w:rPr>
          <w:b/>
          <w:bCs/>
          <w:u w:val="single"/>
          <w:lang w:val="ro-RO"/>
        </w:rPr>
        <w:t>1</w:t>
      </w:r>
      <w:r w:rsidR="00A27454" w:rsidRPr="00506CC9">
        <w:rPr>
          <w:b/>
          <w:bCs/>
          <w:u w:val="single"/>
          <w:lang w:val="ro-RO"/>
        </w:rPr>
        <w:t>6</w:t>
      </w:r>
      <w:r w:rsidR="00951788" w:rsidRPr="00506CC9">
        <w:rPr>
          <w:b/>
          <w:bCs/>
          <w:u w:val="single"/>
          <w:lang w:val="ro-RO"/>
        </w:rPr>
        <w:t>.</w:t>
      </w:r>
      <w:r w:rsidR="00425C1D" w:rsidRPr="00506CC9">
        <w:rPr>
          <w:b/>
          <w:bCs/>
          <w:u w:val="single"/>
          <w:lang w:val="ro-RO"/>
        </w:rPr>
        <w:t>0</w:t>
      </w:r>
      <w:r w:rsidR="00A444C6" w:rsidRPr="00506CC9">
        <w:rPr>
          <w:b/>
          <w:bCs/>
          <w:u w:val="single"/>
          <w:lang w:val="ro-RO"/>
        </w:rPr>
        <w:t>9</w:t>
      </w:r>
      <w:r w:rsidR="00E31929" w:rsidRPr="00506CC9">
        <w:rPr>
          <w:b/>
          <w:bCs/>
          <w:u w:val="single"/>
          <w:lang w:val="ro-RO"/>
        </w:rPr>
        <w:t>.2024</w:t>
      </w:r>
      <w:r w:rsidR="00192AE9" w:rsidRPr="00506CC9">
        <w:rPr>
          <w:b/>
          <w:bCs/>
          <w:u w:val="single"/>
          <w:lang w:val="ro-RO"/>
        </w:rPr>
        <w:t>, ora 9</w:t>
      </w:r>
      <w:r w:rsidRPr="00506CC9">
        <w:rPr>
          <w:b/>
          <w:bCs/>
          <w:u w:val="single"/>
          <w:lang w:val="ro-RO"/>
        </w:rPr>
        <w:t>.00</w:t>
      </w:r>
    </w:p>
    <w:p w14:paraId="0B9929AC" w14:textId="4B3BB8FE" w:rsidR="00821E13" w:rsidRPr="00506CC9" w:rsidRDefault="00AA411A" w:rsidP="00AA1DEA">
      <w:pPr>
        <w:autoSpaceDE w:val="0"/>
        <w:autoSpaceDN w:val="0"/>
        <w:adjustRightInd w:val="0"/>
        <w:spacing w:after="0" w:line="360" w:lineRule="auto"/>
        <w:ind w:left="1080"/>
      </w:pPr>
      <w:r w:rsidRPr="00506CC9">
        <w:rPr>
          <w:b/>
          <w:bCs/>
          <w:lang w:val="ro-RO"/>
        </w:rPr>
        <w:t xml:space="preserve">În </w:t>
      </w:r>
      <w:proofErr w:type="spellStart"/>
      <w:r w:rsidRPr="00506CC9">
        <w:rPr>
          <w:b/>
          <w:bCs/>
          <w:lang w:val="ro-RO"/>
        </w:rPr>
        <w:t>ţară</w:t>
      </w:r>
      <w:proofErr w:type="spellEnd"/>
      <w:r w:rsidR="00B73B69">
        <w:rPr>
          <w:b/>
          <w:bCs/>
          <w:lang w:val="ro-RO"/>
        </w:rPr>
        <w:t>,</w:t>
      </w:r>
      <w:r w:rsidR="00D10711" w:rsidRPr="00506CC9">
        <w:rPr>
          <w:b/>
          <w:bCs/>
          <w:lang w:val="ro-RO"/>
        </w:rPr>
        <w:t xml:space="preserve"> </w:t>
      </w:r>
      <w:proofErr w:type="spellStart"/>
      <w:r w:rsidR="00D33F9B" w:rsidRPr="00506CC9">
        <w:t>v</w:t>
      </w:r>
      <w:r w:rsidR="00821E13" w:rsidRPr="00506CC9">
        <w:t>alorile</w:t>
      </w:r>
      <w:proofErr w:type="spellEnd"/>
      <w:r w:rsidR="00821E13" w:rsidRPr="00506CC9">
        <w:t xml:space="preserve"> </w:t>
      </w:r>
      <w:proofErr w:type="spellStart"/>
      <w:r w:rsidR="00821E13" w:rsidRPr="00506CC9">
        <w:t>termice</w:t>
      </w:r>
      <w:proofErr w:type="spellEnd"/>
      <w:r w:rsidR="00821E13" w:rsidRPr="00506CC9">
        <w:t xml:space="preserve"> se </w:t>
      </w:r>
      <w:proofErr w:type="spellStart"/>
      <w:r w:rsidR="00821E13" w:rsidRPr="00506CC9">
        <w:t>vor</w:t>
      </w:r>
      <w:proofErr w:type="spellEnd"/>
      <w:r w:rsidR="00821E13" w:rsidRPr="00506CC9">
        <w:t xml:space="preserve"> </w:t>
      </w:r>
      <w:proofErr w:type="spellStart"/>
      <w:r w:rsidR="00821E13" w:rsidRPr="00506CC9">
        <w:t>situa</w:t>
      </w:r>
      <w:proofErr w:type="spellEnd"/>
      <w:r w:rsidR="00821E13" w:rsidRPr="00506CC9">
        <w:t xml:space="preserve"> sub </w:t>
      </w:r>
      <w:proofErr w:type="spellStart"/>
      <w:r w:rsidR="00821E13" w:rsidRPr="00506CC9">
        <w:t>mediile</w:t>
      </w:r>
      <w:proofErr w:type="spellEnd"/>
      <w:r w:rsidR="00821E13" w:rsidRPr="00506CC9">
        <w:t xml:space="preserve"> </w:t>
      </w:r>
      <w:proofErr w:type="spellStart"/>
      <w:r w:rsidR="00821E13" w:rsidRPr="00506CC9">
        <w:t>multianuale</w:t>
      </w:r>
      <w:proofErr w:type="spellEnd"/>
      <w:r w:rsidR="00821E13" w:rsidRPr="00506CC9">
        <w:t xml:space="preserve"> </w:t>
      </w:r>
      <w:proofErr w:type="spellStart"/>
      <w:r w:rsidR="00821E13" w:rsidRPr="00506CC9">
        <w:t>specifice</w:t>
      </w:r>
      <w:proofErr w:type="spellEnd"/>
      <w:r w:rsidR="00821E13" w:rsidRPr="00506CC9">
        <w:t xml:space="preserve"> </w:t>
      </w:r>
      <w:proofErr w:type="spellStart"/>
      <w:r w:rsidR="00821E13" w:rsidRPr="00506CC9">
        <w:t>pentru</w:t>
      </w:r>
      <w:proofErr w:type="spellEnd"/>
      <w:r w:rsidR="00821E13" w:rsidRPr="00506CC9">
        <w:t xml:space="preserve"> </w:t>
      </w:r>
      <w:proofErr w:type="spellStart"/>
      <w:r w:rsidR="00821E13" w:rsidRPr="00506CC9">
        <w:t>mijlocul</w:t>
      </w:r>
      <w:proofErr w:type="spellEnd"/>
      <w:r w:rsidR="00821E13" w:rsidRPr="00506CC9">
        <w:t xml:space="preserve"> </w:t>
      </w:r>
      <w:proofErr w:type="spellStart"/>
      <w:r w:rsidR="00821E13" w:rsidRPr="00506CC9">
        <w:t>lunii</w:t>
      </w:r>
      <w:proofErr w:type="spellEnd"/>
      <w:r w:rsidR="00821E13" w:rsidRPr="00506CC9">
        <w:t xml:space="preserve"> </w:t>
      </w:r>
      <w:proofErr w:type="spellStart"/>
      <w:r w:rsidR="00821E13" w:rsidRPr="00506CC9">
        <w:t>septembrie</w:t>
      </w:r>
      <w:proofErr w:type="spellEnd"/>
      <w:r w:rsidR="00821E13" w:rsidRPr="00506CC9">
        <w:t xml:space="preserve"> </w:t>
      </w:r>
      <w:proofErr w:type="spellStart"/>
      <w:r w:rsidR="00821E13" w:rsidRPr="00506CC9">
        <w:t>îndeosebi</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vestul</w:t>
      </w:r>
      <w:proofErr w:type="spellEnd"/>
      <w:r w:rsidR="00821E13" w:rsidRPr="00506CC9">
        <w:t xml:space="preserve">, </w:t>
      </w:r>
      <w:proofErr w:type="spellStart"/>
      <w:r w:rsidR="00821E13" w:rsidRPr="00506CC9">
        <w:t>sud</w:t>
      </w:r>
      <w:r w:rsidR="00D33F9B" w:rsidRPr="00506CC9">
        <w:t>-</w:t>
      </w:r>
      <w:r w:rsidR="00821E13" w:rsidRPr="00506CC9">
        <w:t>vestul</w:t>
      </w:r>
      <w:proofErr w:type="spellEnd"/>
      <w:r w:rsidR="00D33F9B" w:rsidRPr="00506CC9">
        <w:t xml:space="preserve"> </w:t>
      </w:r>
      <w:proofErr w:type="spellStart"/>
      <w:r w:rsidR="00821E13" w:rsidRPr="00506CC9">
        <w:t>și</w:t>
      </w:r>
      <w:proofErr w:type="spellEnd"/>
      <w:r w:rsidR="00821E13" w:rsidRPr="00506CC9">
        <w:t xml:space="preserve"> </w:t>
      </w:r>
      <w:proofErr w:type="spellStart"/>
      <w:r w:rsidR="00821E13" w:rsidRPr="00506CC9">
        <w:t>centrul</w:t>
      </w:r>
      <w:proofErr w:type="spellEnd"/>
      <w:r w:rsidR="00821E13" w:rsidRPr="00506CC9">
        <w:t xml:space="preserve"> </w:t>
      </w:r>
      <w:proofErr w:type="spellStart"/>
      <w:r w:rsidR="00821E13" w:rsidRPr="00506CC9">
        <w:t>teritoriului</w:t>
      </w:r>
      <w:proofErr w:type="spellEnd"/>
      <w:r w:rsidR="00821E13" w:rsidRPr="00506CC9">
        <w:t xml:space="preserve">. Cerul </w:t>
      </w:r>
      <w:proofErr w:type="spellStart"/>
      <w:r w:rsidR="00821E13" w:rsidRPr="00506CC9">
        <w:t>va</w:t>
      </w:r>
      <w:proofErr w:type="spellEnd"/>
      <w:r w:rsidR="00821E13" w:rsidRPr="00506CC9">
        <w:t xml:space="preserve"> </w:t>
      </w:r>
      <w:proofErr w:type="spellStart"/>
      <w:r w:rsidR="00821E13" w:rsidRPr="00506CC9">
        <w:t>avea</w:t>
      </w:r>
      <w:proofErr w:type="spellEnd"/>
      <w:r w:rsidR="00821E13" w:rsidRPr="00506CC9">
        <w:t xml:space="preserve"> </w:t>
      </w:r>
      <w:proofErr w:type="spellStart"/>
      <w:r w:rsidR="00821E13" w:rsidRPr="00506CC9">
        <w:t>înnorări</w:t>
      </w:r>
      <w:proofErr w:type="spellEnd"/>
      <w:r w:rsidR="00821E13" w:rsidRPr="00506CC9">
        <w:t xml:space="preserve"> </w:t>
      </w:r>
      <w:proofErr w:type="spellStart"/>
      <w:r w:rsidR="00821E13" w:rsidRPr="00506CC9">
        <w:t>și</w:t>
      </w:r>
      <w:proofErr w:type="spellEnd"/>
      <w:r w:rsidR="00821E13" w:rsidRPr="00506CC9">
        <w:t xml:space="preserve"> </w:t>
      </w:r>
      <w:proofErr w:type="spellStart"/>
      <w:r w:rsidR="00821E13" w:rsidRPr="00506CC9">
        <w:t>va</w:t>
      </w:r>
      <w:proofErr w:type="spellEnd"/>
      <w:r w:rsidR="00821E13" w:rsidRPr="00506CC9">
        <w:t xml:space="preserve"> </w:t>
      </w:r>
      <w:proofErr w:type="spellStart"/>
      <w:r w:rsidR="00821E13" w:rsidRPr="00506CC9">
        <w:t>ploua</w:t>
      </w:r>
      <w:proofErr w:type="spellEnd"/>
      <w:r w:rsidR="00821E13" w:rsidRPr="00506CC9">
        <w:t xml:space="preserve"> </w:t>
      </w:r>
      <w:proofErr w:type="spellStart"/>
      <w:r w:rsidR="00821E13" w:rsidRPr="00506CC9">
        <w:t>aproape</w:t>
      </w:r>
      <w:proofErr w:type="spellEnd"/>
      <w:r w:rsidR="00821E13" w:rsidRPr="00506CC9">
        <w:t xml:space="preserve"> </w:t>
      </w:r>
      <w:proofErr w:type="spellStart"/>
      <w:r w:rsidR="00821E13" w:rsidRPr="00506CC9">
        <w:t>continuu</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jumătatea</w:t>
      </w:r>
      <w:proofErr w:type="spellEnd"/>
      <w:r w:rsidR="00821E13" w:rsidRPr="00506CC9">
        <w:t xml:space="preserve"> </w:t>
      </w:r>
      <w:proofErr w:type="spellStart"/>
      <w:r w:rsidR="00821E13" w:rsidRPr="00506CC9">
        <w:t>sud-vestică</w:t>
      </w:r>
      <w:proofErr w:type="spellEnd"/>
      <w:r w:rsidR="00821E13" w:rsidRPr="00506CC9">
        <w:t xml:space="preserve"> a </w:t>
      </w:r>
      <w:proofErr w:type="spellStart"/>
      <w:r w:rsidR="00821E13" w:rsidRPr="00506CC9">
        <w:t>țării</w:t>
      </w:r>
      <w:proofErr w:type="spellEnd"/>
      <w:r w:rsidR="00821E13" w:rsidRPr="00506CC9">
        <w:t xml:space="preserve">, </w:t>
      </w:r>
      <w:proofErr w:type="spellStart"/>
      <w:r w:rsidR="00821E13" w:rsidRPr="00506CC9">
        <w:t>unde</w:t>
      </w:r>
      <w:proofErr w:type="spellEnd"/>
      <w:r w:rsidR="00D33F9B" w:rsidRPr="00506CC9">
        <w:t xml:space="preserve"> </w:t>
      </w:r>
      <w:proofErr w:type="spellStart"/>
      <w:r w:rsidR="00821E13" w:rsidRPr="00506CC9">
        <w:t>prin</w:t>
      </w:r>
      <w:proofErr w:type="spellEnd"/>
      <w:r w:rsidR="00821E13" w:rsidRPr="00506CC9">
        <w:t xml:space="preserve"> </w:t>
      </w:r>
      <w:proofErr w:type="spellStart"/>
      <w:r w:rsidR="00821E13" w:rsidRPr="00506CC9">
        <w:t>acumulare</w:t>
      </w:r>
      <w:proofErr w:type="spellEnd"/>
      <w:r w:rsidR="00821E13" w:rsidRPr="00506CC9">
        <w:t xml:space="preserve">, cu </w:t>
      </w:r>
      <w:proofErr w:type="spellStart"/>
      <w:r w:rsidR="00821E13" w:rsidRPr="00506CC9">
        <w:t>precădere</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sudul</w:t>
      </w:r>
      <w:proofErr w:type="spellEnd"/>
      <w:r w:rsidR="00821E13" w:rsidRPr="00506CC9">
        <w:t xml:space="preserve"> </w:t>
      </w:r>
      <w:proofErr w:type="spellStart"/>
      <w:r w:rsidR="00821E13" w:rsidRPr="00506CC9">
        <w:t>Crișanei</w:t>
      </w:r>
      <w:proofErr w:type="spellEnd"/>
      <w:r w:rsidR="00821E13" w:rsidRPr="00506CC9">
        <w:t xml:space="preserve">, </w:t>
      </w:r>
      <w:proofErr w:type="spellStart"/>
      <w:r w:rsidR="00821E13" w:rsidRPr="00506CC9">
        <w:t>în</w:t>
      </w:r>
      <w:proofErr w:type="spellEnd"/>
      <w:r w:rsidR="00821E13" w:rsidRPr="00506CC9">
        <w:t xml:space="preserve"> Banat </w:t>
      </w:r>
      <w:proofErr w:type="spellStart"/>
      <w:r w:rsidR="00821E13" w:rsidRPr="00506CC9">
        <w:t>și</w:t>
      </w:r>
      <w:proofErr w:type="spellEnd"/>
      <w:r w:rsidR="00821E13" w:rsidRPr="00506CC9">
        <w:t xml:space="preserve"> </w:t>
      </w:r>
      <w:proofErr w:type="spellStart"/>
      <w:r w:rsidR="00821E13" w:rsidRPr="00506CC9">
        <w:t>sud-vestul</w:t>
      </w:r>
      <w:proofErr w:type="spellEnd"/>
      <w:r w:rsidR="00821E13" w:rsidRPr="00506CC9">
        <w:t xml:space="preserve"> </w:t>
      </w:r>
      <w:proofErr w:type="spellStart"/>
      <w:r w:rsidR="00821E13" w:rsidRPr="00506CC9">
        <w:t>Transilvaniei</w:t>
      </w:r>
      <w:proofErr w:type="spellEnd"/>
      <w:r w:rsidR="00821E13" w:rsidRPr="00506CC9">
        <w:t xml:space="preserve"> </w:t>
      </w:r>
      <w:proofErr w:type="spellStart"/>
      <w:r w:rsidR="00821E13" w:rsidRPr="00506CC9">
        <w:t>cantitățile</w:t>
      </w:r>
      <w:proofErr w:type="spellEnd"/>
      <w:r w:rsidR="00821E13" w:rsidRPr="00506CC9">
        <w:t xml:space="preserve"> de </w:t>
      </w:r>
      <w:proofErr w:type="spellStart"/>
      <w:r w:rsidR="00821E13" w:rsidRPr="00506CC9">
        <w:t>apă</w:t>
      </w:r>
      <w:proofErr w:type="spellEnd"/>
      <w:r w:rsidR="00821E13" w:rsidRPr="00506CC9">
        <w:t xml:space="preserve"> </w:t>
      </w:r>
      <w:proofErr w:type="spellStart"/>
      <w:r w:rsidR="00821E13" w:rsidRPr="00506CC9">
        <w:t>vor</w:t>
      </w:r>
      <w:proofErr w:type="spellEnd"/>
      <w:r w:rsidR="00821E13" w:rsidRPr="00506CC9">
        <w:t xml:space="preserve"> fi de 20...25</w:t>
      </w:r>
      <w:r w:rsidR="00D33F9B" w:rsidRPr="00506CC9">
        <w:t xml:space="preserve"> </w:t>
      </w:r>
      <w:r w:rsidR="00821E13" w:rsidRPr="00506CC9">
        <w:t>l/</w:t>
      </w:r>
      <w:proofErr w:type="spellStart"/>
      <w:r w:rsidR="00821E13" w:rsidRPr="00506CC9">
        <w:t>mp</w:t>
      </w:r>
      <w:proofErr w:type="spellEnd"/>
      <w:r w:rsidR="00821E13" w:rsidRPr="00506CC9">
        <w:t xml:space="preserve"> </w:t>
      </w:r>
      <w:proofErr w:type="spellStart"/>
      <w:r w:rsidR="00821E13" w:rsidRPr="00506CC9">
        <w:t>și</w:t>
      </w:r>
      <w:proofErr w:type="spellEnd"/>
      <w:r w:rsidR="00821E13" w:rsidRPr="00506CC9">
        <w:t xml:space="preserve"> </w:t>
      </w:r>
      <w:proofErr w:type="spellStart"/>
      <w:r w:rsidR="00821E13" w:rsidRPr="00506CC9">
        <w:t>izolat</w:t>
      </w:r>
      <w:proofErr w:type="spellEnd"/>
      <w:r w:rsidR="00821E13" w:rsidRPr="00506CC9">
        <w:t xml:space="preserve"> de </w:t>
      </w:r>
      <w:proofErr w:type="spellStart"/>
      <w:r w:rsidR="00821E13" w:rsidRPr="00506CC9">
        <w:t>peste</w:t>
      </w:r>
      <w:proofErr w:type="spellEnd"/>
      <w:r w:rsidR="00821E13" w:rsidRPr="00506CC9">
        <w:t xml:space="preserve"> 30 l/</w:t>
      </w:r>
      <w:proofErr w:type="spellStart"/>
      <w:r w:rsidR="00821E13" w:rsidRPr="00506CC9">
        <w:t>mp</w:t>
      </w:r>
      <w:proofErr w:type="spellEnd"/>
      <w:r w:rsidR="00821E13" w:rsidRPr="00506CC9">
        <w:t xml:space="preserve">. </w:t>
      </w:r>
      <w:proofErr w:type="spellStart"/>
      <w:r w:rsidR="00821E13" w:rsidRPr="00506CC9">
        <w:t>Vor</w:t>
      </w:r>
      <w:proofErr w:type="spellEnd"/>
      <w:r w:rsidR="00821E13" w:rsidRPr="00506CC9">
        <w:t xml:space="preserve"> </w:t>
      </w:r>
      <w:proofErr w:type="spellStart"/>
      <w:r w:rsidR="00821E13" w:rsidRPr="00506CC9">
        <w:t>mai</w:t>
      </w:r>
      <w:proofErr w:type="spellEnd"/>
      <w:r w:rsidR="00821E13" w:rsidRPr="00506CC9">
        <w:t xml:space="preserve"> fi </w:t>
      </w:r>
      <w:proofErr w:type="spellStart"/>
      <w:r w:rsidR="00821E13" w:rsidRPr="00506CC9">
        <w:t>ploi</w:t>
      </w:r>
      <w:proofErr w:type="spellEnd"/>
      <w:r w:rsidR="00821E13" w:rsidRPr="00506CC9">
        <w:t xml:space="preserve">, </w:t>
      </w:r>
      <w:proofErr w:type="spellStart"/>
      <w:r w:rsidR="00821E13" w:rsidRPr="00506CC9">
        <w:t>ziua</w:t>
      </w:r>
      <w:proofErr w:type="spellEnd"/>
      <w:r w:rsidR="00821E13" w:rsidRPr="00506CC9">
        <w:t xml:space="preserve"> pe </w:t>
      </w:r>
      <w:proofErr w:type="spellStart"/>
      <w:r w:rsidR="00821E13" w:rsidRPr="00506CC9">
        <w:t>arii</w:t>
      </w:r>
      <w:proofErr w:type="spellEnd"/>
      <w:r w:rsidR="00821E13" w:rsidRPr="00506CC9">
        <w:t xml:space="preserve"> </w:t>
      </w:r>
      <w:proofErr w:type="spellStart"/>
      <w:r w:rsidR="00821E13" w:rsidRPr="00506CC9">
        <w:t>restrânse</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Muntenia</w:t>
      </w:r>
      <w:proofErr w:type="spellEnd"/>
      <w:r w:rsidR="00821E13" w:rsidRPr="00506CC9">
        <w:t xml:space="preserve"> </w:t>
      </w:r>
      <w:proofErr w:type="spellStart"/>
      <w:r w:rsidR="00821E13" w:rsidRPr="00506CC9">
        <w:t>și</w:t>
      </w:r>
      <w:proofErr w:type="spellEnd"/>
      <w:r w:rsidR="00821E13" w:rsidRPr="00506CC9">
        <w:t xml:space="preserve"> Dobrogea, </w:t>
      </w:r>
      <w:proofErr w:type="spellStart"/>
      <w:r w:rsidR="00821E13" w:rsidRPr="00506CC9">
        <w:t>iar</w:t>
      </w:r>
      <w:proofErr w:type="spellEnd"/>
      <w:r w:rsidR="00821E13" w:rsidRPr="00506CC9">
        <w:t xml:space="preserve"> din </w:t>
      </w:r>
      <w:proofErr w:type="spellStart"/>
      <w:r w:rsidR="00821E13" w:rsidRPr="00506CC9">
        <w:t>orele</w:t>
      </w:r>
      <w:proofErr w:type="spellEnd"/>
      <w:r w:rsidR="00821E13" w:rsidRPr="00506CC9">
        <w:t xml:space="preserve"> </w:t>
      </w:r>
      <w:proofErr w:type="spellStart"/>
      <w:r w:rsidR="00821E13" w:rsidRPr="00506CC9">
        <w:t>serii</w:t>
      </w:r>
      <w:proofErr w:type="spellEnd"/>
      <w:r w:rsidR="00821E13" w:rsidRPr="00506CC9">
        <w:t>, local</w:t>
      </w:r>
      <w:r w:rsidR="00D33F9B" w:rsidRPr="00506CC9">
        <w:t xml:space="preserve"> </w:t>
      </w:r>
      <w:proofErr w:type="spellStart"/>
      <w:r w:rsidR="00821E13" w:rsidRPr="00506CC9">
        <w:t>în</w:t>
      </w:r>
      <w:proofErr w:type="spellEnd"/>
      <w:r w:rsidR="00821E13" w:rsidRPr="00506CC9">
        <w:t xml:space="preserve"> Moldova (cu </w:t>
      </w:r>
      <w:proofErr w:type="spellStart"/>
      <w:r w:rsidR="00821E13" w:rsidRPr="00506CC9">
        <w:t>precădere</w:t>
      </w:r>
      <w:proofErr w:type="spellEnd"/>
      <w:r w:rsidR="00821E13" w:rsidRPr="00506CC9">
        <w:t xml:space="preserve"> </w:t>
      </w:r>
      <w:proofErr w:type="spellStart"/>
      <w:r w:rsidR="00821E13" w:rsidRPr="00506CC9">
        <w:t>în</w:t>
      </w:r>
      <w:proofErr w:type="spellEnd"/>
      <w:r w:rsidR="00821E13" w:rsidRPr="00506CC9">
        <w:t xml:space="preserve"> </w:t>
      </w:r>
      <w:proofErr w:type="spellStart"/>
      <w:r w:rsidR="00821E13" w:rsidRPr="00506CC9">
        <w:t>nordul</w:t>
      </w:r>
      <w:proofErr w:type="spellEnd"/>
      <w:r w:rsidR="00821E13" w:rsidRPr="00506CC9">
        <w:t xml:space="preserve"> </w:t>
      </w:r>
      <w:proofErr w:type="spellStart"/>
      <w:r w:rsidR="00821E13" w:rsidRPr="00506CC9">
        <w:t>și</w:t>
      </w:r>
      <w:proofErr w:type="spellEnd"/>
      <w:r w:rsidR="00821E13" w:rsidRPr="00506CC9">
        <w:t xml:space="preserve"> </w:t>
      </w:r>
      <w:proofErr w:type="spellStart"/>
      <w:r w:rsidR="00821E13" w:rsidRPr="00506CC9">
        <w:t>nord-estul</w:t>
      </w:r>
      <w:proofErr w:type="spellEnd"/>
      <w:r w:rsidR="00821E13" w:rsidRPr="00506CC9">
        <w:t xml:space="preserve"> </w:t>
      </w:r>
      <w:proofErr w:type="spellStart"/>
      <w:r w:rsidR="00821E13" w:rsidRPr="00506CC9">
        <w:t>regiunii</w:t>
      </w:r>
      <w:proofErr w:type="spellEnd"/>
      <w:r w:rsidR="00D33F9B" w:rsidRPr="00506CC9">
        <w:t xml:space="preserve"> </w:t>
      </w:r>
      <w:proofErr w:type="spellStart"/>
      <w:r w:rsidR="00821E13" w:rsidRPr="00506CC9">
        <w:t>cantitățile</w:t>
      </w:r>
      <w:proofErr w:type="spellEnd"/>
      <w:r w:rsidR="00821E13" w:rsidRPr="00506CC9">
        <w:t xml:space="preserve"> de </w:t>
      </w:r>
      <w:proofErr w:type="spellStart"/>
      <w:r w:rsidR="00821E13" w:rsidRPr="00506CC9">
        <w:t>apă</w:t>
      </w:r>
      <w:proofErr w:type="spellEnd"/>
      <w:r w:rsidR="00821E13" w:rsidRPr="00506CC9">
        <w:t xml:space="preserve"> </w:t>
      </w:r>
      <w:proofErr w:type="spellStart"/>
      <w:r w:rsidR="00821E13" w:rsidRPr="00506CC9">
        <w:t>vor</w:t>
      </w:r>
      <w:proofErr w:type="spellEnd"/>
      <w:r w:rsidR="00821E13" w:rsidRPr="00506CC9">
        <w:t xml:space="preserve"> </w:t>
      </w:r>
      <w:proofErr w:type="spellStart"/>
      <w:r w:rsidR="00821E13" w:rsidRPr="00506CC9">
        <w:t>depăși</w:t>
      </w:r>
      <w:proofErr w:type="spellEnd"/>
      <w:r w:rsidR="00D33F9B" w:rsidRPr="00506CC9">
        <w:t xml:space="preserve"> pe </w:t>
      </w:r>
      <w:proofErr w:type="spellStart"/>
      <w:r w:rsidR="00D33F9B" w:rsidRPr="00506CC9">
        <w:t>alocuri</w:t>
      </w:r>
      <w:proofErr w:type="spellEnd"/>
      <w:r w:rsidR="00821E13" w:rsidRPr="00506CC9">
        <w:t xml:space="preserve"> 25 l/</w:t>
      </w:r>
      <w:proofErr w:type="spellStart"/>
      <w:r w:rsidR="00821E13" w:rsidRPr="00506CC9">
        <w:t>mp</w:t>
      </w:r>
      <w:proofErr w:type="spellEnd"/>
      <w:r w:rsidR="00821E13" w:rsidRPr="00506CC9">
        <w:t xml:space="preserve">). La </w:t>
      </w:r>
      <w:proofErr w:type="spellStart"/>
      <w:r w:rsidR="00821E13" w:rsidRPr="00506CC9">
        <w:t>altitudini</w:t>
      </w:r>
      <w:proofErr w:type="spellEnd"/>
      <w:r w:rsidR="00D33F9B" w:rsidRPr="00506CC9">
        <w:t xml:space="preserve"> </w:t>
      </w:r>
      <w:r w:rsidR="00821E13" w:rsidRPr="00506CC9">
        <w:t xml:space="preserve">de </w:t>
      </w:r>
      <w:proofErr w:type="spellStart"/>
      <w:r w:rsidR="00821E13" w:rsidRPr="00506CC9">
        <w:t>peste</w:t>
      </w:r>
      <w:proofErr w:type="spellEnd"/>
      <w:r w:rsidR="00821E13" w:rsidRPr="00506CC9">
        <w:t xml:space="preserve"> 2000 m, </w:t>
      </w:r>
      <w:proofErr w:type="spellStart"/>
      <w:r w:rsidR="00821E13" w:rsidRPr="00506CC9">
        <w:t>în</w:t>
      </w:r>
      <w:proofErr w:type="spellEnd"/>
      <w:r w:rsidR="00821E13" w:rsidRPr="00506CC9">
        <w:t xml:space="preserve"> </w:t>
      </w:r>
      <w:proofErr w:type="spellStart"/>
      <w:r w:rsidR="00821E13" w:rsidRPr="00506CC9">
        <w:t>vestul</w:t>
      </w:r>
      <w:proofErr w:type="spellEnd"/>
      <w:r w:rsidR="00821E13" w:rsidRPr="00506CC9">
        <w:t xml:space="preserve"> </w:t>
      </w:r>
      <w:proofErr w:type="spellStart"/>
      <w:r w:rsidR="00821E13" w:rsidRPr="00506CC9">
        <w:t>Carpaților</w:t>
      </w:r>
      <w:proofErr w:type="spellEnd"/>
      <w:r w:rsidR="00821E13" w:rsidRPr="00506CC9">
        <w:t xml:space="preserve"> </w:t>
      </w:r>
      <w:proofErr w:type="spellStart"/>
      <w:r w:rsidR="00821E13" w:rsidRPr="00506CC9">
        <w:t>Meridionali</w:t>
      </w:r>
      <w:proofErr w:type="spellEnd"/>
      <w:r w:rsidR="00821E13" w:rsidRPr="00506CC9">
        <w:t xml:space="preserve"> pot fi </w:t>
      </w:r>
      <w:proofErr w:type="spellStart"/>
      <w:r w:rsidR="00821E13" w:rsidRPr="00506CC9">
        <w:t>și</w:t>
      </w:r>
      <w:proofErr w:type="spellEnd"/>
      <w:r w:rsidR="00821E13" w:rsidRPr="00506CC9">
        <w:t xml:space="preserve"> </w:t>
      </w:r>
      <w:proofErr w:type="spellStart"/>
      <w:r w:rsidR="00821E13" w:rsidRPr="00506CC9">
        <w:t>precipitații</w:t>
      </w:r>
      <w:proofErr w:type="spellEnd"/>
      <w:r w:rsidR="00821E13" w:rsidRPr="00506CC9">
        <w:t xml:space="preserve"> sub </w:t>
      </w:r>
      <w:proofErr w:type="spellStart"/>
      <w:r w:rsidR="00821E13" w:rsidRPr="00506CC9">
        <w:t>formă</w:t>
      </w:r>
      <w:proofErr w:type="spellEnd"/>
      <w:r w:rsidR="00821E13" w:rsidRPr="00506CC9">
        <w:t xml:space="preserve"> de </w:t>
      </w:r>
      <w:proofErr w:type="spellStart"/>
      <w:r w:rsidR="00821E13" w:rsidRPr="00506CC9">
        <w:t>lapoviță</w:t>
      </w:r>
      <w:proofErr w:type="spellEnd"/>
      <w:r w:rsidR="00821E13" w:rsidRPr="00506CC9">
        <w:t xml:space="preserve"> </w:t>
      </w:r>
      <w:proofErr w:type="spellStart"/>
      <w:r w:rsidR="00821E13" w:rsidRPr="00506CC9">
        <w:t>și</w:t>
      </w:r>
      <w:proofErr w:type="spellEnd"/>
      <w:r w:rsidR="00821E13" w:rsidRPr="00506CC9">
        <w:t xml:space="preserve"> </w:t>
      </w:r>
      <w:proofErr w:type="spellStart"/>
      <w:r w:rsidR="00821E13" w:rsidRPr="00506CC9">
        <w:t>ninsoare</w:t>
      </w:r>
      <w:proofErr w:type="spellEnd"/>
      <w:r w:rsidR="00821E13" w:rsidRPr="00506CC9">
        <w:t xml:space="preserve">. </w:t>
      </w:r>
      <w:proofErr w:type="spellStart"/>
      <w:r w:rsidR="00821E13" w:rsidRPr="00506CC9">
        <w:t>Vântul</w:t>
      </w:r>
      <w:proofErr w:type="spellEnd"/>
      <w:r w:rsidR="00821E13" w:rsidRPr="00506CC9">
        <w:t xml:space="preserve"> </w:t>
      </w:r>
      <w:proofErr w:type="spellStart"/>
      <w:r w:rsidR="00821E13" w:rsidRPr="00506CC9">
        <w:t>va</w:t>
      </w:r>
      <w:proofErr w:type="spellEnd"/>
      <w:r w:rsidR="00821E13" w:rsidRPr="00506CC9">
        <w:t xml:space="preserve"> </w:t>
      </w:r>
      <w:proofErr w:type="spellStart"/>
      <w:r w:rsidR="00821E13" w:rsidRPr="00506CC9">
        <w:t>sufla</w:t>
      </w:r>
      <w:proofErr w:type="spellEnd"/>
    </w:p>
    <w:p w14:paraId="76587BD4" w14:textId="381397E0" w:rsidR="00425C1D" w:rsidRPr="00506CC9" w:rsidRDefault="00821E13" w:rsidP="00AA1DEA">
      <w:pPr>
        <w:autoSpaceDE w:val="0"/>
        <w:autoSpaceDN w:val="0"/>
        <w:adjustRightInd w:val="0"/>
        <w:spacing w:after="0" w:line="360" w:lineRule="auto"/>
        <w:ind w:left="1080"/>
      </w:pPr>
      <w:proofErr w:type="spellStart"/>
      <w:r w:rsidRPr="00506CC9">
        <w:lastRenderedPageBreak/>
        <w:t>moderat</w:t>
      </w:r>
      <w:proofErr w:type="spellEnd"/>
      <w:r w:rsidRPr="00506CC9">
        <w:t xml:space="preserve">, cu </w:t>
      </w:r>
      <w:proofErr w:type="spellStart"/>
      <w:r w:rsidRPr="00506CC9">
        <w:t>ușoare</w:t>
      </w:r>
      <w:proofErr w:type="spellEnd"/>
      <w:r w:rsidRPr="00506CC9">
        <w:t xml:space="preserve"> </w:t>
      </w:r>
      <w:proofErr w:type="spellStart"/>
      <w:r w:rsidRPr="00506CC9">
        <w:t>intensificări</w:t>
      </w:r>
      <w:proofErr w:type="spellEnd"/>
      <w:r w:rsidRPr="00506CC9">
        <w:t xml:space="preserve"> </w:t>
      </w:r>
      <w:proofErr w:type="spellStart"/>
      <w:r w:rsidRPr="00506CC9">
        <w:t>ziua</w:t>
      </w:r>
      <w:proofErr w:type="spellEnd"/>
      <w:r w:rsidRPr="00506CC9">
        <w:t xml:space="preserve">, pe </w:t>
      </w:r>
      <w:proofErr w:type="spellStart"/>
      <w:r w:rsidRPr="00506CC9">
        <w:t>arii</w:t>
      </w:r>
      <w:proofErr w:type="spellEnd"/>
      <w:r w:rsidRPr="00506CC9">
        <w:t xml:space="preserve"> </w:t>
      </w:r>
      <w:proofErr w:type="spellStart"/>
      <w:r w:rsidRPr="00506CC9">
        <w:t>restrânse</w:t>
      </w:r>
      <w:proofErr w:type="spellEnd"/>
      <w:r w:rsidRPr="00506CC9">
        <w:t xml:space="preserve"> </w:t>
      </w:r>
      <w:proofErr w:type="spellStart"/>
      <w:r w:rsidRPr="00506CC9">
        <w:t>în</w:t>
      </w:r>
      <w:proofErr w:type="spellEnd"/>
      <w:r w:rsidRPr="00506CC9">
        <w:t xml:space="preserve"> vest </w:t>
      </w:r>
      <w:proofErr w:type="spellStart"/>
      <w:r w:rsidRPr="00506CC9">
        <w:t>și</w:t>
      </w:r>
      <w:proofErr w:type="spellEnd"/>
      <w:r w:rsidRPr="00506CC9">
        <w:t xml:space="preserve"> la </w:t>
      </w:r>
      <w:proofErr w:type="spellStart"/>
      <w:r w:rsidRPr="00506CC9">
        <w:t>munte</w:t>
      </w:r>
      <w:proofErr w:type="spellEnd"/>
      <w:r w:rsidRPr="00506CC9">
        <w:t xml:space="preserve">. </w:t>
      </w:r>
      <w:proofErr w:type="spellStart"/>
      <w:r w:rsidRPr="00506CC9">
        <w:t>Temperaturile</w:t>
      </w:r>
      <w:proofErr w:type="spellEnd"/>
      <w:r w:rsidRPr="00506CC9">
        <w:t xml:space="preserve"> </w:t>
      </w:r>
      <w:proofErr w:type="spellStart"/>
      <w:r w:rsidRPr="00506CC9">
        <w:t>maxime</w:t>
      </w:r>
      <w:proofErr w:type="spellEnd"/>
      <w:r w:rsidRPr="00506CC9">
        <w:t xml:space="preserve"> </w:t>
      </w:r>
      <w:proofErr w:type="spellStart"/>
      <w:r w:rsidRPr="00506CC9">
        <w:t>vor</w:t>
      </w:r>
      <w:proofErr w:type="spellEnd"/>
      <w:r w:rsidRPr="00506CC9">
        <w:t xml:space="preserve"> fi </w:t>
      </w:r>
      <w:proofErr w:type="spellStart"/>
      <w:r w:rsidRPr="00506CC9">
        <w:t>cuprinse</w:t>
      </w:r>
      <w:proofErr w:type="spellEnd"/>
      <w:r w:rsidRPr="00506CC9">
        <w:t xml:space="preserve"> </w:t>
      </w:r>
      <w:proofErr w:type="spellStart"/>
      <w:r w:rsidRPr="00506CC9">
        <w:t>în</w:t>
      </w:r>
      <w:proofErr w:type="spellEnd"/>
      <w:r w:rsidR="00D33F9B" w:rsidRPr="00506CC9">
        <w:t xml:space="preserve"> </w:t>
      </w:r>
      <w:r w:rsidRPr="00506CC9">
        <w:t xml:space="preserve">general </w:t>
      </w:r>
      <w:proofErr w:type="spellStart"/>
      <w:r w:rsidRPr="00506CC9">
        <w:t>între</w:t>
      </w:r>
      <w:proofErr w:type="spellEnd"/>
      <w:r w:rsidRPr="00506CC9">
        <w:t xml:space="preserve"> 12 și 24 de grade, </w:t>
      </w:r>
      <w:proofErr w:type="spellStart"/>
      <w:r w:rsidRPr="00506CC9">
        <w:t>iar</w:t>
      </w:r>
      <w:proofErr w:type="spellEnd"/>
      <w:r w:rsidRPr="00506CC9">
        <w:t xml:space="preserve"> </w:t>
      </w:r>
      <w:proofErr w:type="spellStart"/>
      <w:r w:rsidRPr="00506CC9">
        <w:t>cele</w:t>
      </w:r>
      <w:proofErr w:type="spellEnd"/>
      <w:r w:rsidRPr="00506CC9">
        <w:t xml:space="preserve"> </w:t>
      </w:r>
      <w:proofErr w:type="spellStart"/>
      <w:r w:rsidRPr="00506CC9">
        <w:t>minime</w:t>
      </w:r>
      <w:proofErr w:type="spellEnd"/>
      <w:r w:rsidRPr="00506CC9">
        <w:t xml:space="preserve"> se </w:t>
      </w:r>
      <w:proofErr w:type="spellStart"/>
      <w:r w:rsidRPr="00506CC9">
        <w:t>vor</w:t>
      </w:r>
      <w:proofErr w:type="spellEnd"/>
      <w:r w:rsidRPr="00506CC9">
        <w:t xml:space="preserve"> </w:t>
      </w:r>
      <w:proofErr w:type="spellStart"/>
      <w:r w:rsidRPr="00506CC9">
        <w:t>încadra</w:t>
      </w:r>
      <w:proofErr w:type="spellEnd"/>
      <w:r w:rsidRPr="00506CC9">
        <w:t xml:space="preserve"> </w:t>
      </w:r>
      <w:proofErr w:type="spellStart"/>
      <w:r w:rsidRPr="00506CC9">
        <w:t>între</w:t>
      </w:r>
      <w:proofErr w:type="spellEnd"/>
      <w:r w:rsidRPr="00506CC9">
        <w:t xml:space="preserve"> 6 și 16 grade. </w:t>
      </w:r>
      <w:proofErr w:type="spellStart"/>
      <w:r w:rsidRPr="00506CC9">
        <w:t>Izolat</w:t>
      </w:r>
      <w:proofErr w:type="spellEnd"/>
      <w:r w:rsidRPr="00506CC9">
        <w:t xml:space="preserve">, </w:t>
      </w:r>
      <w:proofErr w:type="spellStart"/>
      <w:r w:rsidRPr="00506CC9">
        <w:t>dimineața</w:t>
      </w:r>
      <w:proofErr w:type="spellEnd"/>
      <w:r w:rsidRPr="00506CC9">
        <w:t xml:space="preserve"> </w:t>
      </w:r>
      <w:proofErr w:type="spellStart"/>
      <w:r w:rsidRPr="00506CC9">
        <w:t>și</w:t>
      </w:r>
      <w:proofErr w:type="spellEnd"/>
      <w:r w:rsidRPr="00506CC9">
        <w:t xml:space="preserve"> </w:t>
      </w:r>
      <w:proofErr w:type="spellStart"/>
      <w:r w:rsidRPr="00506CC9">
        <w:t>noaptea</w:t>
      </w:r>
      <w:proofErr w:type="spellEnd"/>
      <w:r w:rsidRPr="00506CC9">
        <w:t xml:space="preserve"> </w:t>
      </w:r>
      <w:proofErr w:type="spellStart"/>
      <w:r w:rsidRPr="00506CC9">
        <w:t>va</w:t>
      </w:r>
      <w:proofErr w:type="spellEnd"/>
      <w:r w:rsidRPr="00506CC9">
        <w:t xml:space="preserve"> fi</w:t>
      </w:r>
      <w:r w:rsidR="00D33F9B" w:rsidRPr="00506CC9">
        <w:t xml:space="preserve"> </w:t>
      </w:r>
      <w:proofErr w:type="spellStart"/>
      <w:r w:rsidRPr="00506CC9">
        <w:t>ceață</w:t>
      </w:r>
      <w:proofErr w:type="spellEnd"/>
      <w:r w:rsidRPr="00506CC9">
        <w:t>.</w:t>
      </w:r>
    </w:p>
    <w:p w14:paraId="46383F42" w14:textId="77777777" w:rsidR="009441B4" w:rsidRPr="00506CC9" w:rsidRDefault="009441B4" w:rsidP="00AA1DEA">
      <w:pPr>
        <w:autoSpaceDE w:val="0"/>
        <w:autoSpaceDN w:val="0"/>
        <w:adjustRightInd w:val="0"/>
        <w:spacing w:after="0" w:line="360" w:lineRule="auto"/>
        <w:ind w:left="1080"/>
        <w:rPr>
          <w:rFonts w:cs="ArialMT"/>
          <w:lang w:val="ro-RO"/>
        </w:rPr>
      </w:pPr>
    </w:p>
    <w:p w14:paraId="0F360FC9" w14:textId="4D34B2AD" w:rsidR="00A22D1D" w:rsidRPr="00506CC9" w:rsidRDefault="00F9512C" w:rsidP="00AA1DEA">
      <w:pPr>
        <w:autoSpaceDE w:val="0"/>
        <w:autoSpaceDN w:val="0"/>
        <w:adjustRightInd w:val="0"/>
        <w:spacing w:after="0" w:line="360" w:lineRule="auto"/>
        <w:ind w:left="1080"/>
        <w:rPr>
          <w:rFonts w:cs="ArialMT"/>
        </w:rPr>
      </w:pPr>
      <w:r w:rsidRPr="00506CC9">
        <w:rPr>
          <w:b/>
          <w:bCs/>
          <w:lang w:val="ro-RO"/>
        </w:rPr>
        <w:t xml:space="preserve">La </w:t>
      </w:r>
      <w:proofErr w:type="spellStart"/>
      <w:r w:rsidR="00920827" w:rsidRPr="00506CC9">
        <w:rPr>
          <w:b/>
          <w:bCs/>
          <w:lang w:val="ro-RO"/>
        </w:rPr>
        <w:t>Bucureşti</w:t>
      </w:r>
      <w:proofErr w:type="spellEnd"/>
      <w:r w:rsidR="00B73B69">
        <w:rPr>
          <w:b/>
          <w:bCs/>
          <w:lang w:val="ro-RO"/>
        </w:rPr>
        <w:t>,</w:t>
      </w:r>
      <w:r w:rsidR="007C4F34" w:rsidRPr="00506CC9">
        <w:rPr>
          <w:rFonts w:cs="ArialMT"/>
          <w:lang w:val="ro-RO"/>
        </w:rPr>
        <w:t xml:space="preserve"> </w:t>
      </w:r>
      <w:proofErr w:type="spellStart"/>
      <w:r w:rsidR="00D33F9B" w:rsidRPr="00506CC9">
        <w:rPr>
          <w:rFonts w:cs="ArialMT"/>
        </w:rPr>
        <w:t>v</w:t>
      </w:r>
      <w:r w:rsidR="00821E13" w:rsidRPr="00506CC9">
        <w:rPr>
          <w:rFonts w:cs="ArialMT"/>
        </w:rPr>
        <w:t>alorile</w:t>
      </w:r>
      <w:proofErr w:type="spellEnd"/>
      <w:r w:rsidR="00821E13" w:rsidRPr="00506CC9">
        <w:rPr>
          <w:rFonts w:cs="ArialMT"/>
        </w:rPr>
        <w:t xml:space="preserve"> de </w:t>
      </w:r>
      <w:proofErr w:type="spellStart"/>
      <w:r w:rsidR="00821E13" w:rsidRPr="00506CC9">
        <w:rPr>
          <w:rFonts w:cs="ArialMT"/>
        </w:rPr>
        <w:t>temperatură</w:t>
      </w:r>
      <w:proofErr w:type="spellEnd"/>
      <w:r w:rsidR="00821E13" w:rsidRPr="00506CC9">
        <w:rPr>
          <w:rFonts w:cs="ArialMT"/>
        </w:rPr>
        <w:t xml:space="preserve"> se </w:t>
      </w:r>
      <w:proofErr w:type="spellStart"/>
      <w:r w:rsidR="00821E13" w:rsidRPr="00506CC9">
        <w:rPr>
          <w:rFonts w:cs="ArialMT"/>
        </w:rPr>
        <w:t>vor</w:t>
      </w:r>
      <w:proofErr w:type="spellEnd"/>
      <w:r w:rsidR="00821E13" w:rsidRPr="00506CC9">
        <w:rPr>
          <w:rFonts w:cs="ArialMT"/>
        </w:rPr>
        <w:t xml:space="preserve"> </w:t>
      </w:r>
      <w:proofErr w:type="spellStart"/>
      <w:r w:rsidR="00821E13" w:rsidRPr="00506CC9">
        <w:rPr>
          <w:rFonts w:cs="ArialMT"/>
        </w:rPr>
        <w:t>situa</w:t>
      </w:r>
      <w:proofErr w:type="spellEnd"/>
      <w:r w:rsidR="00821E13" w:rsidRPr="00506CC9">
        <w:rPr>
          <w:rFonts w:cs="ArialMT"/>
        </w:rPr>
        <w:t xml:space="preserve"> </w:t>
      </w:r>
      <w:proofErr w:type="spellStart"/>
      <w:r w:rsidR="00821E13" w:rsidRPr="00506CC9">
        <w:rPr>
          <w:rFonts w:cs="ArialMT"/>
        </w:rPr>
        <w:t>în</w:t>
      </w:r>
      <w:proofErr w:type="spellEnd"/>
      <w:r w:rsidR="00821E13" w:rsidRPr="00506CC9">
        <w:rPr>
          <w:rFonts w:cs="ArialMT"/>
        </w:rPr>
        <w:t xml:space="preserve"> </w:t>
      </w:r>
      <w:proofErr w:type="spellStart"/>
      <w:r w:rsidR="00821E13" w:rsidRPr="00506CC9">
        <w:rPr>
          <w:rFonts w:cs="ArialMT"/>
        </w:rPr>
        <w:t>jurul</w:t>
      </w:r>
      <w:proofErr w:type="spellEnd"/>
      <w:r w:rsidR="00821E13" w:rsidRPr="00506CC9">
        <w:rPr>
          <w:rFonts w:cs="ArialMT"/>
        </w:rPr>
        <w:t xml:space="preserve"> </w:t>
      </w:r>
      <w:proofErr w:type="spellStart"/>
      <w:r w:rsidR="00821E13" w:rsidRPr="00506CC9">
        <w:rPr>
          <w:rFonts w:cs="ArialMT"/>
        </w:rPr>
        <w:t>celor</w:t>
      </w:r>
      <w:proofErr w:type="spellEnd"/>
      <w:r w:rsidR="00821E13" w:rsidRPr="00506CC9">
        <w:rPr>
          <w:rFonts w:cs="ArialMT"/>
        </w:rPr>
        <w:t xml:space="preserve"> </w:t>
      </w:r>
      <w:proofErr w:type="spellStart"/>
      <w:r w:rsidR="00821E13" w:rsidRPr="00506CC9">
        <w:rPr>
          <w:rFonts w:cs="ArialMT"/>
        </w:rPr>
        <w:t>normale</w:t>
      </w:r>
      <w:proofErr w:type="spellEnd"/>
      <w:r w:rsidR="00821E13" w:rsidRPr="00506CC9">
        <w:rPr>
          <w:rFonts w:cs="ArialMT"/>
        </w:rPr>
        <w:t xml:space="preserve"> </w:t>
      </w:r>
      <w:proofErr w:type="spellStart"/>
      <w:r w:rsidR="00821E13" w:rsidRPr="00506CC9">
        <w:rPr>
          <w:rFonts w:cs="ArialMT"/>
        </w:rPr>
        <w:t>pentru</w:t>
      </w:r>
      <w:proofErr w:type="spellEnd"/>
      <w:r w:rsidR="00821E13" w:rsidRPr="00506CC9">
        <w:rPr>
          <w:rFonts w:cs="ArialMT"/>
        </w:rPr>
        <w:t xml:space="preserve"> </w:t>
      </w:r>
      <w:proofErr w:type="spellStart"/>
      <w:r w:rsidR="00821E13" w:rsidRPr="00506CC9">
        <w:rPr>
          <w:rFonts w:cs="ArialMT"/>
        </w:rPr>
        <w:t>această</w:t>
      </w:r>
      <w:proofErr w:type="spellEnd"/>
      <w:r w:rsidR="00821E13" w:rsidRPr="00506CC9">
        <w:rPr>
          <w:rFonts w:cs="ArialMT"/>
        </w:rPr>
        <w:t xml:space="preserve"> </w:t>
      </w:r>
      <w:proofErr w:type="spellStart"/>
      <w:r w:rsidR="00821E13" w:rsidRPr="00506CC9">
        <w:rPr>
          <w:rFonts w:cs="ArialMT"/>
        </w:rPr>
        <w:t>perioadă</w:t>
      </w:r>
      <w:proofErr w:type="spellEnd"/>
      <w:r w:rsidR="00821E13" w:rsidRPr="00506CC9">
        <w:rPr>
          <w:rFonts w:cs="ArialMT"/>
        </w:rPr>
        <w:t xml:space="preserve">, </w:t>
      </w:r>
      <w:proofErr w:type="spellStart"/>
      <w:r w:rsidR="00821E13" w:rsidRPr="00506CC9">
        <w:rPr>
          <w:rFonts w:cs="ArialMT"/>
        </w:rPr>
        <w:t>astfel</w:t>
      </w:r>
      <w:proofErr w:type="spellEnd"/>
      <w:r w:rsidR="00821E13" w:rsidRPr="00506CC9">
        <w:rPr>
          <w:rFonts w:cs="ArialMT"/>
        </w:rPr>
        <w:t xml:space="preserve"> </w:t>
      </w:r>
      <w:proofErr w:type="spellStart"/>
      <w:r w:rsidR="00821E13" w:rsidRPr="00506CC9">
        <w:rPr>
          <w:rFonts w:cs="ArialMT"/>
        </w:rPr>
        <w:t>că</w:t>
      </w:r>
      <w:proofErr w:type="spellEnd"/>
      <w:r w:rsidR="00821E13" w:rsidRPr="00506CC9">
        <w:rPr>
          <w:rFonts w:cs="ArialMT"/>
        </w:rPr>
        <w:t xml:space="preserve"> </w:t>
      </w:r>
      <w:proofErr w:type="spellStart"/>
      <w:r w:rsidR="00821E13" w:rsidRPr="00506CC9">
        <w:rPr>
          <w:rFonts w:cs="ArialMT"/>
        </w:rPr>
        <w:t>temperatura</w:t>
      </w:r>
      <w:proofErr w:type="spellEnd"/>
      <w:r w:rsidR="00821E13" w:rsidRPr="00506CC9">
        <w:rPr>
          <w:rFonts w:cs="ArialMT"/>
        </w:rPr>
        <w:t xml:space="preserve"> </w:t>
      </w:r>
      <w:proofErr w:type="spellStart"/>
      <w:r w:rsidR="00821E13" w:rsidRPr="00506CC9">
        <w:rPr>
          <w:rFonts w:cs="ArialMT"/>
        </w:rPr>
        <w:t>maximă</w:t>
      </w:r>
      <w:proofErr w:type="spellEnd"/>
      <w:r w:rsidR="00821E13" w:rsidRPr="00506CC9">
        <w:rPr>
          <w:rFonts w:cs="ArialMT"/>
        </w:rPr>
        <w:t xml:space="preserve"> </w:t>
      </w:r>
      <w:proofErr w:type="spellStart"/>
      <w:r w:rsidR="00821E13" w:rsidRPr="00506CC9">
        <w:rPr>
          <w:rFonts w:cs="ArialMT"/>
        </w:rPr>
        <w:t>va</w:t>
      </w:r>
      <w:proofErr w:type="spellEnd"/>
      <w:r w:rsidR="00821E13" w:rsidRPr="00506CC9">
        <w:rPr>
          <w:rFonts w:cs="ArialMT"/>
        </w:rPr>
        <w:t xml:space="preserve"> fi</w:t>
      </w:r>
      <w:r w:rsidR="00D33F9B" w:rsidRPr="00506CC9">
        <w:rPr>
          <w:rFonts w:cs="ArialMT"/>
        </w:rPr>
        <w:t xml:space="preserve"> </w:t>
      </w:r>
      <w:r w:rsidR="00821E13" w:rsidRPr="00506CC9">
        <w:rPr>
          <w:rFonts w:cs="ArialMT"/>
        </w:rPr>
        <w:t xml:space="preserve">de 23...24 de grade. Cerul </w:t>
      </w:r>
      <w:proofErr w:type="spellStart"/>
      <w:r w:rsidR="00821E13" w:rsidRPr="00506CC9">
        <w:rPr>
          <w:rFonts w:cs="ArialMT"/>
        </w:rPr>
        <w:t>va</w:t>
      </w:r>
      <w:proofErr w:type="spellEnd"/>
      <w:r w:rsidR="00821E13" w:rsidRPr="00506CC9">
        <w:rPr>
          <w:rFonts w:cs="ArialMT"/>
        </w:rPr>
        <w:t xml:space="preserve"> fi </w:t>
      </w:r>
      <w:proofErr w:type="spellStart"/>
      <w:r w:rsidR="00821E13" w:rsidRPr="00506CC9">
        <w:rPr>
          <w:rFonts w:cs="ArialMT"/>
        </w:rPr>
        <w:t>variabil</w:t>
      </w:r>
      <w:proofErr w:type="spellEnd"/>
      <w:r w:rsidR="00821E13" w:rsidRPr="00506CC9">
        <w:rPr>
          <w:rFonts w:cs="ArialMT"/>
        </w:rPr>
        <w:t xml:space="preserve">, </w:t>
      </w:r>
      <w:proofErr w:type="spellStart"/>
      <w:r w:rsidR="00821E13" w:rsidRPr="00506CC9">
        <w:rPr>
          <w:rFonts w:cs="ArialMT"/>
        </w:rPr>
        <w:t>mai</w:t>
      </w:r>
      <w:proofErr w:type="spellEnd"/>
      <w:r w:rsidR="00821E13" w:rsidRPr="00506CC9">
        <w:rPr>
          <w:rFonts w:cs="ArialMT"/>
        </w:rPr>
        <w:t xml:space="preserve"> </w:t>
      </w:r>
      <w:proofErr w:type="spellStart"/>
      <w:r w:rsidR="00821E13" w:rsidRPr="00506CC9">
        <w:rPr>
          <w:rFonts w:cs="ArialMT"/>
        </w:rPr>
        <w:t>mult</w:t>
      </w:r>
      <w:proofErr w:type="spellEnd"/>
      <w:r w:rsidR="00821E13" w:rsidRPr="00506CC9">
        <w:rPr>
          <w:rFonts w:cs="ArialMT"/>
        </w:rPr>
        <w:t xml:space="preserve"> </w:t>
      </w:r>
      <w:proofErr w:type="spellStart"/>
      <w:r w:rsidR="00821E13" w:rsidRPr="00506CC9">
        <w:rPr>
          <w:rFonts w:cs="ArialMT"/>
        </w:rPr>
        <w:t>senin</w:t>
      </w:r>
      <w:proofErr w:type="spellEnd"/>
      <w:r w:rsidR="00821E13" w:rsidRPr="00506CC9">
        <w:rPr>
          <w:rFonts w:cs="ArialMT"/>
        </w:rPr>
        <w:t xml:space="preserve"> </w:t>
      </w:r>
      <w:proofErr w:type="spellStart"/>
      <w:r w:rsidR="00821E13" w:rsidRPr="00506CC9">
        <w:rPr>
          <w:rFonts w:cs="ArialMT"/>
        </w:rPr>
        <w:t>dimineața</w:t>
      </w:r>
      <w:proofErr w:type="spellEnd"/>
      <w:r w:rsidR="00821E13" w:rsidRPr="00506CC9">
        <w:rPr>
          <w:rFonts w:cs="ArialMT"/>
        </w:rPr>
        <w:t xml:space="preserve">, </w:t>
      </w:r>
      <w:proofErr w:type="spellStart"/>
      <w:r w:rsidR="00821E13" w:rsidRPr="00506CC9">
        <w:rPr>
          <w:rFonts w:cs="ArialMT"/>
        </w:rPr>
        <w:t>iar</w:t>
      </w:r>
      <w:proofErr w:type="spellEnd"/>
      <w:r w:rsidR="00821E13" w:rsidRPr="00506CC9">
        <w:rPr>
          <w:rFonts w:cs="ArialMT"/>
        </w:rPr>
        <w:t xml:space="preserve"> </w:t>
      </w:r>
      <w:proofErr w:type="spellStart"/>
      <w:r w:rsidR="00821E13" w:rsidRPr="00506CC9">
        <w:rPr>
          <w:rFonts w:cs="ArialMT"/>
        </w:rPr>
        <w:t>vântul</w:t>
      </w:r>
      <w:proofErr w:type="spellEnd"/>
      <w:r w:rsidR="00821E13" w:rsidRPr="00506CC9">
        <w:rPr>
          <w:rFonts w:cs="ArialMT"/>
        </w:rPr>
        <w:t xml:space="preserve"> </w:t>
      </w:r>
      <w:proofErr w:type="spellStart"/>
      <w:r w:rsidR="00821E13" w:rsidRPr="00506CC9">
        <w:rPr>
          <w:rFonts w:cs="ArialMT"/>
        </w:rPr>
        <w:t>va</w:t>
      </w:r>
      <w:proofErr w:type="spellEnd"/>
      <w:r w:rsidR="00821E13" w:rsidRPr="00506CC9">
        <w:rPr>
          <w:rFonts w:cs="ArialMT"/>
        </w:rPr>
        <w:t xml:space="preserve"> </w:t>
      </w:r>
      <w:proofErr w:type="spellStart"/>
      <w:r w:rsidR="00821E13" w:rsidRPr="00506CC9">
        <w:rPr>
          <w:rFonts w:cs="ArialMT"/>
        </w:rPr>
        <w:t>sufla</w:t>
      </w:r>
      <w:proofErr w:type="spellEnd"/>
      <w:r w:rsidR="00821E13" w:rsidRPr="00506CC9">
        <w:rPr>
          <w:rFonts w:cs="ArialMT"/>
        </w:rPr>
        <w:t xml:space="preserve"> slab </w:t>
      </w:r>
      <w:proofErr w:type="spellStart"/>
      <w:r w:rsidR="00821E13" w:rsidRPr="00506CC9">
        <w:rPr>
          <w:rFonts w:cs="ArialMT"/>
        </w:rPr>
        <w:t>și</w:t>
      </w:r>
      <w:proofErr w:type="spellEnd"/>
      <w:r w:rsidR="00821E13" w:rsidRPr="00506CC9">
        <w:rPr>
          <w:rFonts w:cs="ArialMT"/>
        </w:rPr>
        <w:t xml:space="preserve"> </w:t>
      </w:r>
      <w:proofErr w:type="spellStart"/>
      <w:r w:rsidR="00821E13" w:rsidRPr="00506CC9">
        <w:rPr>
          <w:rFonts w:cs="ArialMT"/>
        </w:rPr>
        <w:t>moderat</w:t>
      </w:r>
      <w:proofErr w:type="spellEnd"/>
      <w:r w:rsidR="00821E13" w:rsidRPr="00506CC9">
        <w:rPr>
          <w:rFonts w:cs="ArialMT"/>
        </w:rPr>
        <w:t xml:space="preserve">. </w:t>
      </w:r>
      <w:proofErr w:type="spellStart"/>
      <w:r w:rsidR="00821E13" w:rsidRPr="00506CC9">
        <w:rPr>
          <w:rFonts w:cs="ArialMT"/>
        </w:rPr>
        <w:t>Temperatura</w:t>
      </w:r>
      <w:proofErr w:type="spellEnd"/>
      <w:r w:rsidR="00D33F9B" w:rsidRPr="00506CC9">
        <w:rPr>
          <w:rFonts w:cs="ArialMT"/>
        </w:rPr>
        <w:t xml:space="preserve"> </w:t>
      </w:r>
      <w:proofErr w:type="spellStart"/>
      <w:r w:rsidR="00821E13" w:rsidRPr="00506CC9">
        <w:rPr>
          <w:rFonts w:cs="ArialMT"/>
        </w:rPr>
        <w:t>minimă</w:t>
      </w:r>
      <w:proofErr w:type="spellEnd"/>
      <w:r w:rsidR="00821E13" w:rsidRPr="00506CC9">
        <w:rPr>
          <w:rFonts w:cs="ArialMT"/>
        </w:rPr>
        <w:t xml:space="preserve"> </w:t>
      </w:r>
      <w:proofErr w:type="spellStart"/>
      <w:r w:rsidR="00821E13" w:rsidRPr="00506CC9">
        <w:rPr>
          <w:rFonts w:cs="ArialMT"/>
        </w:rPr>
        <w:t>va</w:t>
      </w:r>
      <w:proofErr w:type="spellEnd"/>
      <w:r w:rsidR="00821E13" w:rsidRPr="00506CC9">
        <w:rPr>
          <w:rFonts w:cs="ArialMT"/>
        </w:rPr>
        <w:t xml:space="preserve"> fi de 11...12 grade.</w:t>
      </w:r>
    </w:p>
    <w:p w14:paraId="62673366" w14:textId="77777777" w:rsidR="00A22D1D" w:rsidRPr="00506CC9" w:rsidRDefault="00A22D1D" w:rsidP="00AA1DEA">
      <w:pPr>
        <w:autoSpaceDE w:val="0"/>
        <w:autoSpaceDN w:val="0"/>
        <w:adjustRightInd w:val="0"/>
        <w:spacing w:after="0" w:line="360" w:lineRule="auto"/>
        <w:ind w:left="0"/>
        <w:rPr>
          <w:rFonts w:cs="ArialMT"/>
          <w:lang w:val="ro-RO"/>
        </w:rPr>
      </w:pPr>
    </w:p>
    <w:p w14:paraId="144A7DC6" w14:textId="77777777" w:rsidR="00393267" w:rsidRPr="00506CC9" w:rsidRDefault="00F9512C" w:rsidP="00AA1DEA">
      <w:pPr>
        <w:spacing w:after="0" w:line="360" w:lineRule="auto"/>
        <w:ind w:left="1080"/>
        <w:rPr>
          <w:b/>
          <w:bCs/>
          <w:i/>
          <w:u w:val="single"/>
          <w:lang w:val="ro-RO"/>
        </w:rPr>
      </w:pPr>
      <w:r w:rsidRPr="00506CC9">
        <w:rPr>
          <w:b/>
          <w:bCs/>
          <w:i/>
          <w:lang w:val="ro-RO"/>
        </w:rPr>
        <w:t xml:space="preserve">II. </w:t>
      </w:r>
      <w:r w:rsidRPr="00506CC9">
        <w:rPr>
          <w:b/>
          <w:bCs/>
          <w:i/>
          <w:u w:val="single"/>
          <w:lang w:val="ro-RO"/>
        </w:rPr>
        <w:t>CALITATEA APELOR</w:t>
      </w:r>
      <w:r w:rsidR="003B3199" w:rsidRPr="00506CC9">
        <w:rPr>
          <w:b/>
          <w:bCs/>
          <w:i/>
          <w:u w:val="single"/>
          <w:lang w:val="ro-RO"/>
        </w:rPr>
        <w:t xml:space="preserve"> </w:t>
      </w:r>
    </w:p>
    <w:p w14:paraId="12D658C1" w14:textId="77777777" w:rsidR="00A27454" w:rsidRPr="00506CC9" w:rsidRDefault="00A27454" w:rsidP="00AA1DEA">
      <w:pPr>
        <w:spacing w:after="0" w:line="360" w:lineRule="auto"/>
        <w:ind w:left="360" w:firstLine="720"/>
        <w:rPr>
          <w:b/>
          <w:bCs/>
          <w:color w:val="000000"/>
          <w:lang w:val="ro-RO"/>
        </w:rPr>
      </w:pPr>
      <w:bookmarkStart w:id="1" w:name="_Hlk174800841"/>
      <w:bookmarkStart w:id="2" w:name="_Hlk175836257"/>
      <w:bookmarkStart w:id="3" w:name="_Hlk176677720"/>
      <w:r w:rsidRPr="00506CC9">
        <w:rPr>
          <w:b/>
          <w:bCs/>
          <w:color w:val="000000"/>
          <w:lang w:val="ro-RO"/>
        </w:rPr>
        <w:t>Pe râurile interioare</w:t>
      </w:r>
    </w:p>
    <w:p w14:paraId="4417956B" w14:textId="1736053C" w:rsidR="00A27454" w:rsidRPr="00506CC9" w:rsidRDefault="00A27454" w:rsidP="00AA1DEA">
      <w:pPr>
        <w:spacing w:after="0" w:line="360" w:lineRule="auto"/>
        <w:ind w:left="1080"/>
        <w:rPr>
          <w:rFonts w:cs="Arial"/>
        </w:rPr>
      </w:pPr>
      <w:r w:rsidRPr="00506CC9">
        <w:rPr>
          <w:b/>
          <w:bCs/>
          <w:color w:val="000000"/>
          <w:lang w:val="ro-RO"/>
        </w:rPr>
        <w:t>S.G.A. Prahova</w:t>
      </w:r>
      <w:r w:rsidRPr="00506CC9">
        <w:rPr>
          <w:color w:val="000000"/>
          <w:lang w:val="ro-RO"/>
        </w:rPr>
        <w:t xml:space="preserve"> informează că </w:t>
      </w:r>
      <w:r w:rsidR="00B73B69">
        <w:rPr>
          <w:color w:val="000000"/>
          <w:lang w:val="ro-RO"/>
        </w:rPr>
        <w:t>la</w:t>
      </w:r>
      <w:r w:rsidRPr="00506CC9">
        <w:rPr>
          <w:color w:val="000000"/>
          <w:lang w:val="ro-RO"/>
        </w:rPr>
        <w:t xml:space="preserve"> data de 14.09.2024, la ora </w:t>
      </w:r>
      <w:r w:rsidR="003C31DA" w:rsidRPr="00506CC9">
        <w:rPr>
          <w:color w:val="000000"/>
          <w:lang w:val="ro-RO"/>
        </w:rPr>
        <w:t>08</w:t>
      </w:r>
      <w:r w:rsidRPr="00506CC9">
        <w:rPr>
          <w:color w:val="000000"/>
          <w:lang w:val="ro-RO"/>
        </w:rPr>
        <w:t>:</w:t>
      </w:r>
      <w:r w:rsidR="003C31DA" w:rsidRPr="00506CC9">
        <w:rPr>
          <w:color w:val="000000"/>
          <w:lang w:val="ro-RO"/>
        </w:rPr>
        <w:t>0</w:t>
      </w:r>
      <w:r w:rsidRPr="00506CC9">
        <w:rPr>
          <w:color w:val="000000"/>
          <w:lang w:val="ro-RO"/>
        </w:rPr>
        <w:t>0, s-a produs o poluare a pârâului S</w:t>
      </w:r>
      <w:r w:rsidR="00F44045" w:rsidRPr="00506CC9">
        <w:rPr>
          <w:color w:val="000000"/>
          <w:lang w:val="ro-RO"/>
        </w:rPr>
        <w:t>ă</w:t>
      </w:r>
      <w:r w:rsidRPr="00506CC9">
        <w:rPr>
          <w:color w:val="000000"/>
          <w:lang w:val="ro-RO"/>
        </w:rPr>
        <w:t>rata cu cca 1000 l amestec de șlam și apă sărată ca urmare a avarierii unui rezervor de la Stația de injecție OMV Petrom Predeal-</w:t>
      </w:r>
      <w:r w:rsidRPr="00506CC9">
        <w:t>S</w:t>
      </w:r>
      <w:r w:rsidRPr="00506CC9">
        <w:rPr>
          <w:color w:val="000000"/>
          <w:lang w:val="ro-RO"/>
        </w:rPr>
        <w:t>ă</w:t>
      </w:r>
      <w:proofErr w:type="spellStart"/>
      <w:r w:rsidRPr="00506CC9">
        <w:t>rari</w:t>
      </w:r>
      <w:proofErr w:type="spellEnd"/>
      <w:r w:rsidRPr="00506CC9">
        <w:rPr>
          <w:color w:val="000000"/>
          <w:lang w:val="ro-RO"/>
        </w:rPr>
        <w:t xml:space="preserve"> din cauza unei alunecări de teren. Au afectați cca 100 mp de sol și pârâul Sarata pe o lungime de cca 500 m. </w:t>
      </w:r>
      <w:r w:rsidRPr="00506CC9">
        <w:rPr>
          <w:rFonts w:cs="Arial"/>
          <w:lang w:val="ro-RO"/>
        </w:rPr>
        <w:t>Personalul S.G.A. Prahova s-a deplasat la fa</w:t>
      </w:r>
      <w:r w:rsidRPr="00506CC9">
        <w:rPr>
          <w:color w:val="000000"/>
          <w:lang w:val="ro-RO"/>
        </w:rPr>
        <w:t>ț</w:t>
      </w:r>
      <w:r w:rsidRPr="00506CC9">
        <w:rPr>
          <w:rFonts w:cs="Arial"/>
          <w:lang w:val="ro-RO"/>
        </w:rPr>
        <w:t>a locului pentru investiga</w:t>
      </w:r>
      <w:r w:rsidRPr="00506CC9">
        <w:rPr>
          <w:color w:val="000000"/>
          <w:lang w:val="ro-RO"/>
        </w:rPr>
        <w:t>ț</w:t>
      </w:r>
      <w:r w:rsidRPr="00506CC9">
        <w:rPr>
          <w:rFonts w:cs="Arial"/>
          <w:lang w:val="ro-RO"/>
        </w:rPr>
        <w:t>ii.</w:t>
      </w:r>
      <w:r w:rsidRPr="00506CC9">
        <w:rPr>
          <w:rFonts w:cs="Arial"/>
          <w:lang w:val="it-IT"/>
        </w:rPr>
        <w:t xml:space="preserve"> </w:t>
      </w:r>
      <w:r w:rsidRPr="00506CC9">
        <w:rPr>
          <w:b/>
          <w:bCs/>
          <w:color w:val="000000"/>
          <w:lang w:val="ro-RO"/>
        </w:rPr>
        <w:t>Măsuri:</w:t>
      </w:r>
      <w:r w:rsidRPr="00506CC9">
        <w:rPr>
          <w:rFonts w:cs="Arial"/>
        </w:rPr>
        <w:t xml:space="preserve"> o </w:t>
      </w:r>
      <w:proofErr w:type="spellStart"/>
      <w:r w:rsidRPr="00506CC9">
        <w:rPr>
          <w:rFonts w:cs="Arial"/>
        </w:rPr>
        <w:t>echip</w:t>
      </w:r>
      <w:proofErr w:type="spellEnd"/>
      <w:r w:rsidRPr="00506CC9">
        <w:rPr>
          <w:color w:val="000000"/>
          <w:lang w:val="ro-RO"/>
        </w:rPr>
        <w:t>ă</w:t>
      </w:r>
      <w:r w:rsidRPr="00506CC9">
        <w:rPr>
          <w:rFonts w:cs="Arial"/>
        </w:rPr>
        <w:t xml:space="preserve"> O.M.V. </w:t>
      </w:r>
      <w:proofErr w:type="spellStart"/>
      <w:r w:rsidRPr="00506CC9">
        <w:rPr>
          <w:rFonts w:cs="Arial"/>
        </w:rPr>
        <w:t>Petrom</w:t>
      </w:r>
      <w:proofErr w:type="spellEnd"/>
      <w:r w:rsidRPr="00506CC9">
        <w:rPr>
          <w:rFonts w:cs="Arial"/>
        </w:rPr>
        <w:t xml:space="preserve"> </w:t>
      </w:r>
      <w:proofErr w:type="spellStart"/>
      <w:r w:rsidRPr="00506CC9">
        <w:rPr>
          <w:rFonts w:cs="Arial"/>
        </w:rPr>
        <w:t>intervine</w:t>
      </w:r>
      <w:proofErr w:type="spellEnd"/>
      <w:r w:rsidRPr="00506CC9">
        <w:rPr>
          <w:rFonts w:cs="Arial"/>
        </w:rPr>
        <w:t xml:space="preserve"> pe </w:t>
      </w:r>
      <w:proofErr w:type="spellStart"/>
      <w:r w:rsidRPr="00506CC9">
        <w:rPr>
          <w:rFonts w:cs="Arial"/>
        </w:rPr>
        <w:t>teren</w:t>
      </w:r>
      <w:proofErr w:type="spellEnd"/>
      <w:r w:rsidRPr="00506CC9">
        <w:rPr>
          <w:rFonts w:cs="Arial"/>
        </w:rPr>
        <w:t xml:space="preserve"> </w:t>
      </w:r>
      <w:proofErr w:type="spellStart"/>
      <w:r w:rsidRPr="00506CC9">
        <w:rPr>
          <w:rFonts w:cs="Arial"/>
        </w:rPr>
        <w:t>pentru</w:t>
      </w:r>
      <w:proofErr w:type="spellEnd"/>
      <w:r w:rsidRPr="00506CC9">
        <w:rPr>
          <w:rFonts w:cs="Arial"/>
        </w:rPr>
        <w:t xml:space="preserve"> </w:t>
      </w:r>
      <w:proofErr w:type="spellStart"/>
      <w:r w:rsidRPr="00506CC9">
        <w:rPr>
          <w:rFonts w:cs="Arial"/>
        </w:rPr>
        <w:t>limitarea</w:t>
      </w:r>
      <w:proofErr w:type="spellEnd"/>
      <w:r w:rsidRPr="00506CC9">
        <w:rPr>
          <w:rFonts w:cs="Arial"/>
        </w:rPr>
        <w:t xml:space="preserve"> </w:t>
      </w:r>
      <w:proofErr w:type="spellStart"/>
      <w:r w:rsidRPr="00506CC9">
        <w:rPr>
          <w:rFonts w:cs="Arial"/>
        </w:rPr>
        <w:t>efectelor</w:t>
      </w:r>
      <w:proofErr w:type="spellEnd"/>
      <w:r w:rsidRPr="00506CC9">
        <w:rPr>
          <w:rFonts w:cs="Arial"/>
        </w:rPr>
        <w:t xml:space="preserve"> </w:t>
      </w:r>
      <w:proofErr w:type="spellStart"/>
      <w:r w:rsidRPr="00506CC9">
        <w:rPr>
          <w:rFonts w:cs="Arial"/>
        </w:rPr>
        <w:t>polu</w:t>
      </w:r>
      <w:proofErr w:type="spellEnd"/>
      <w:r w:rsidRPr="00506CC9">
        <w:rPr>
          <w:color w:val="000000"/>
          <w:lang w:val="ro-RO"/>
        </w:rPr>
        <w:t>ă</w:t>
      </w:r>
      <w:proofErr w:type="spellStart"/>
      <w:r w:rsidRPr="00506CC9">
        <w:rPr>
          <w:rFonts w:cs="Arial"/>
        </w:rPr>
        <w:t>rii</w:t>
      </w:r>
      <w:proofErr w:type="spellEnd"/>
      <w:r w:rsidRPr="00506CC9">
        <w:rPr>
          <w:rFonts w:cs="Arial"/>
        </w:rPr>
        <w:t xml:space="preserve">. S-au </w:t>
      </w:r>
      <w:proofErr w:type="spellStart"/>
      <w:r w:rsidR="0011105E" w:rsidRPr="00506CC9">
        <w:rPr>
          <w:rFonts w:cs="Arial"/>
        </w:rPr>
        <w:t>instala</w:t>
      </w:r>
      <w:r w:rsidRPr="00506CC9">
        <w:rPr>
          <w:rFonts w:cs="Arial"/>
        </w:rPr>
        <w:t>t</w:t>
      </w:r>
      <w:proofErr w:type="spellEnd"/>
      <w:r w:rsidRPr="00506CC9">
        <w:rPr>
          <w:rFonts w:cs="Arial"/>
        </w:rPr>
        <w:t xml:space="preserve"> </w:t>
      </w:r>
      <w:r w:rsidR="0011105E" w:rsidRPr="00506CC9">
        <w:rPr>
          <w:rFonts w:cs="Arial"/>
        </w:rPr>
        <w:t xml:space="preserve">5 </w:t>
      </w:r>
      <w:proofErr w:type="spellStart"/>
      <w:r w:rsidRPr="00506CC9">
        <w:rPr>
          <w:rFonts w:cs="Arial"/>
        </w:rPr>
        <w:t>baraje</w:t>
      </w:r>
      <w:proofErr w:type="spellEnd"/>
      <w:r w:rsidRPr="00506CC9">
        <w:rPr>
          <w:rFonts w:cs="Arial"/>
        </w:rPr>
        <w:t xml:space="preserve"> </w:t>
      </w:r>
      <w:proofErr w:type="spellStart"/>
      <w:r w:rsidRPr="00506CC9">
        <w:rPr>
          <w:rFonts w:cs="Arial"/>
        </w:rPr>
        <w:t>absorbante</w:t>
      </w:r>
      <w:proofErr w:type="spellEnd"/>
      <w:r w:rsidRPr="00506CC9">
        <w:rPr>
          <w:rFonts w:cs="Arial"/>
        </w:rPr>
        <w:t>, s</w:t>
      </w:r>
      <w:r w:rsidR="0011105E" w:rsidRPr="00506CC9">
        <w:rPr>
          <w:rFonts w:cs="Arial"/>
        </w:rPr>
        <w:t>-a</w:t>
      </w:r>
      <w:r w:rsidRPr="00506CC9">
        <w:rPr>
          <w:rFonts w:cs="Arial"/>
        </w:rPr>
        <w:t xml:space="preserve"> </w:t>
      </w:r>
      <w:proofErr w:type="spellStart"/>
      <w:r w:rsidRPr="00506CC9">
        <w:rPr>
          <w:rFonts w:cs="Arial"/>
        </w:rPr>
        <w:t>interv</w:t>
      </w:r>
      <w:r w:rsidR="0011105E" w:rsidRPr="00506CC9">
        <w:rPr>
          <w:rFonts w:cs="Arial"/>
        </w:rPr>
        <w:t>e</w:t>
      </w:r>
      <w:r w:rsidRPr="00506CC9">
        <w:rPr>
          <w:rFonts w:cs="Arial"/>
        </w:rPr>
        <w:t>n</w:t>
      </w:r>
      <w:r w:rsidR="0011105E" w:rsidRPr="00506CC9">
        <w:rPr>
          <w:rFonts w:cs="Arial"/>
        </w:rPr>
        <w:t>it</w:t>
      </w:r>
      <w:proofErr w:type="spellEnd"/>
      <w:r w:rsidRPr="00506CC9">
        <w:rPr>
          <w:rFonts w:cs="Arial"/>
        </w:rPr>
        <w:t xml:space="preserve"> cu</w:t>
      </w:r>
      <w:r w:rsidR="0011105E" w:rsidRPr="00506CC9">
        <w:rPr>
          <w:rFonts w:cs="Arial"/>
        </w:rPr>
        <w:t xml:space="preserve"> 3</w:t>
      </w:r>
      <w:r w:rsidRPr="00506CC9">
        <w:rPr>
          <w:rFonts w:cs="Arial"/>
        </w:rPr>
        <w:t xml:space="preserve"> </w:t>
      </w:r>
      <w:proofErr w:type="spellStart"/>
      <w:r w:rsidRPr="00506CC9">
        <w:rPr>
          <w:rFonts w:cs="Arial"/>
        </w:rPr>
        <w:t>vidanje</w:t>
      </w:r>
      <w:proofErr w:type="spellEnd"/>
      <w:r w:rsidRPr="00506CC9">
        <w:rPr>
          <w:rFonts w:cs="Arial"/>
        </w:rPr>
        <w:t xml:space="preserve"> </w:t>
      </w:r>
      <w:r w:rsidR="0011105E" w:rsidRPr="00506CC9">
        <w:rPr>
          <w:color w:val="000000"/>
          <w:lang w:val="ro-RO"/>
        </w:rPr>
        <w:t>ș</w:t>
      </w:r>
      <w:proofErr w:type="spellStart"/>
      <w:r w:rsidRPr="00506CC9">
        <w:rPr>
          <w:rFonts w:cs="Arial"/>
        </w:rPr>
        <w:t>i</w:t>
      </w:r>
      <w:proofErr w:type="spellEnd"/>
      <w:r w:rsidRPr="00506CC9">
        <w:rPr>
          <w:rFonts w:cs="Arial"/>
        </w:rPr>
        <w:t xml:space="preserve"> </w:t>
      </w:r>
      <w:proofErr w:type="spellStart"/>
      <w:r w:rsidR="0011105E" w:rsidRPr="00506CC9">
        <w:rPr>
          <w:rFonts w:cs="Arial"/>
        </w:rPr>
        <w:t>dou</w:t>
      </w:r>
      <w:proofErr w:type="spellEnd"/>
      <w:r w:rsidR="0011105E" w:rsidRPr="00506CC9">
        <w:rPr>
          <w:color w:val="000000"/>
          <w:lang w:val="ro-RO"/>
        </w:rPr>
        <w:t>ă</w:t>
      </w:r>
      <w:r w:rsidR="0011105E" w:rsidRPr="00506CC9">
        <w:rPr>
          <w:rFonts w:cs="Arial"/>
        </w:rPr>
        <w:t xml:space="preserve"> </w:t>
      </w:r>
      <w:proofErr w:type="spellStart"/>
      <w:r w:rsidRPr="00506CC9">
        <w:rPr>
          <w:rFonts w:cs="Arial"/>
        </w:rPr>
        <w:t>buldoexcavato</w:t>
      </w:r>
      <w:r w:rsidR="0011105E" w:rsidRPr="00506CC9">
        <w:rPr>
          <w:rFonts w:cs="Arial"/>
        </w:rPr>
        <w:t>a</w:t>
      </w:r>
      <w:r w:rsidRPr="00506CC9">
        <w:rPr>
          <w:rFonts w:cs="Arial"/>
        </w:rPr>
        <w:t>r</w:t>
      </w:r>
      <w:r w:rsidR="0011105E" w:rsidRPr="00506CC9">
        <w:rPr>
          <w:rFonts w:cs="Arial"/>
        </w:rPr>
        <w:t>e</w:t>
      </w:r>
      <w:proofErr w:type="spellEnd"/>
      <w:r w:rsidRPr="00506CC9">
        <w:rPr>
          <w:rFonts w:cs="Arial"/>
        </w:rPr>
        <w:t xml:space="preserve"> </w:t>
      </w:r>
      <w:proofErr w:type="spellStart"/>
      <w:r w:rsidRPr="00506CC9">
        <w:rPr>
          <w:rFonts w:cs="Arial"/>
        </w:rPr>
        <w:t>pentru</w:t>
      </w:r>
      <w:proofErr w:type="spellEnd"/>
      <w:r w:rsidRPr="00506CC9">
        <w:rPr>
          <w:rFonts w:cs="Arial"/>
        </w:rPr>
        <w:t xml:space="preserve"> cur</w:t>
      </w:r>
      <w:r w:rsidRPr="00506CC9">
        <w:rPr>
          <w:color w:val="000000"/>
          <w:lang w:val="ro-RO"/>
        </w:rPr>
        <w:t>ăț</w:t>
      </w:r>
      <w:r w:rsidRPr="00506CC9">
        <w:rPr>
          <w:rFonts w:cs="Arial"/>
        </w:rPr>
        <w:t xml:space="preserve">area </w:t>
      </w:r>
      <w:proofErr w:type="spellStart"/>
      <w:r w:rsidRPr="00506CC9">
        <w:rPr>
          <w:rFonts w:cs="Arial"/>
        </w:rPr>
        <w:t>zonei</w:t>
      </w:r>
      <w:proofErr w:type="spellEnd"/>
      <w:r w:rsidRPr="00506CC9">
        <w:rPr>
          <w:rFonts w:cs="Arial"/>
        </w:rPr>
        <w:t xml:space="preserve"> </w:t>
      </w:r>
      <w:proofErr w:type="spellStart"/>
      <w:r w:rsidRPr="00506CC9">
        <w:rPr>
          <w:rFonts w:cs="Arial"/>
        </w:rPr>
        <w:t>afectate</w:t>
      </w:r>
      <w:proofErr w:type="spellEnd"/>
      <w:r w:rsidRPr="00506CC9">
        <w:rPr>
          <w:rFonts w:cs="Arial"/>
        </w:rPr>
        <w:t xml:space="preserve">. Se </w:t>
      </w:r>
      <w:proofErr w:type="spellStart"/>
      <w:r w:rsidRPr="00506CC9">
        <w:rPr>
          <w:rFonts w:cs="Arial"/>
        </w:rPr>
        <w:t>va</w:t>
      </w:r>
      <w:proofErr w:type="spellEnd"/>
      <w:r w:rsidRPr="00506CC9">
        <w:rPr>
          <w:rFonts w:cs="Arial"/>
        </w:rPr>
        <w:t xml:space="preserve"> </w:t>
      </w:r>
      <w:proofErr w:type="spellStart"/>
      <w:r w:rsidRPr="00506CC9">
        <w:rPr>
          <w:rFonts w:cs="Arial"/>
        </w:rPr>
        <w:t>reveni</w:t>
      </w:r>
      <w:proofErr w:type="spellEnd"/>
      <w:r w:rsidRPr="00506CC9">
        <w:rPr>
          <w:rFonts w:cs="Arial"/>
        </w:rPr>
        <w:t xml:space="preserve"> cu </w:t>
      </w:r>
      <w:proofErr w:type="spellStart"/>
      <w:r w:rsidRPr="00506CC9">
        <w:rPr>
          <w:rFonts w:cs="Arial"/>
        </w:rPr>
        <w:t>informa</w:t>
      </w:r>
      <w:proofErr w:type="spellEnd"/>
      <w:r w:rsidRPr="00506CC9">
        <w:rPr>
          <w:color w:val="000000"/>
          <w:lang w:val="ro-RO"/>
        </w:rPr>
        <w:t>ț</w:t>
      </w:r>
      <w:r w:rsidRPr="00506CC9">
        <w:rPr>
          <w:rFonts w:cs="Arial"/>
        </w:rPr>
        <w:t>ii.</w:t>
      </w:r>
    </w:p>
    <w:p w14:paraId="040488A6" w14:textId="77777777" w:rsidR="00F44045" w:rsidRPr="00506CC9" w:rsidRDefault="00F44045" w:rsidP="00AA1DEA">
      <w:pPr>
        <w:spacing w:after="0" w:line="360" w:lineRule="auto"/>
        <w:ind w:left="1080"/>
        <w:rPr>
          <w:color w:val="000000"/>
          <w:lang w:val="ro-RO"/>
        </w:rPr>
      </w:pPr>
    </w:p>
    <w:p w14:paraId="03DC165C" w14:textId="2CBBA938" w:rsidR="00F44045" w:rsidRPr="00506CC9" w:rsidRDefault="00F44045" w:rsidP="00AA1DEA">
      <w:pPr>
        <w:spacing w:after="0" w:line="360" w:lineRule="auto"/>
        <w:ind w:left="1080"/>
        <w:rPr>
          <w:color w:val="000000"/>
          <w:lang w:val="ro-RO"/>
        </w:rPr>
      </w:pPr>
      <w:r w:rsidRPr="00506CC9">
        <w:rPr>
          <w:b/>
          <w:bCs/>
          <w:color w:val="000000"/>
          <w:lang w:val="ro-RO"/>
        </w:rPr>
        <w:t>S.G.A. Brașov</w:t>
      </w:r>
      <w:r w:rsidRPr="00506CC9">
        <w:rPr>
          <w:color w:val="000000"/>
          <w:lang w:val="ro-RO"/>
        </w:rPr>
        <w:t xml:space="preserve"> informează că </w:t>
      </w:r>
      <w:r w:rsidR="00B73B69">
        <w:rPr>
          <w:color w:val="000000"/>
          <w:lang w:val="ro-RO"/>
        </w:rPr>
        <w:t>la</w:t>
      </w:r>
      <w:r w:rsidRPr="00506CC9">
        <w:rPr>
          <w:color w:val="000000"/>
          <w:lang w:val="ro-RO"/>
        </w:rPr>
        <w:t xml:space="preserve"> data de 14.09.2024, în jurul orei 22:00, a fost semnalată o mortalitate piscicolă pe pârâul Timișul Sec în zona Hanul Domnesc, în apropiere de fosta rampă de gunoi a municipiului Brașov. Personalul S.G.A. Brașov se va deplasa pe teren, se va reveni cu informații după verificările de la fața locului.</w:t>
      </w:r>
    </w:p>
    <w:p w14:paraId="57CBF147" w14:textId="77777777" w:rsidR="00A27454" w:rsidRPr="00506CC9" w:rsidRDefault="00A27454" w:rsidP="00AA1DEA">
      <w:pPr>
        <w:spacing w:after="0" w:line="360" w:lineRule="auto"/>
        <w:ind w:left="360" w:firstLine="720"/>
        <w:rPr>
          <w:color w:val="000000"/>
          <w:lang w:val="ro-RO"/>
        </w:rPr>
      </w:pPr>
    </w:p>
    <w:p w14:paraId="45F40E9A" w14:textId="77777777" w:rsidR="00A27454" w:rsidRPr="00506CC9" w:rsidRDefault="00A27454" w:rsidP="00AA1DEA">
      <w:pPr>
        <w:spacing w:after="0" w:line="360" w:lineRule="auto"/>
        <w:ind w:left="360" w:firstLine="720"/>
        <w:rPr>
          <w:color w:val="000000"/>
          <w:lang w:val="ro-RO"/>
        </w:rPr>
      </w:pPr>
      <w:r w:rsidRPr="00506CC9">
        <w:rPr>
          <w:color w:val="000000"/>
          <w:lang w:val="ro-RO"/>
        </w:rPr>
        <w:t>Pe fluviul Dunărea și pe Marea Neagră nu</w:t>
      </w:r>
      <w:r w:rsidRPr="00506CC9">
        <w:rPr>
          <w:b/>
          <w:color w:val="000000"/>
          <w:lang w:val="ro-RO"/>
        </w:rPr>
        <w:t xml:space="preserve"> </w:t>
      </w:r>
      <w:r w:rsidRPr="00506CC9">
        <w:rPr>
          <w:color w:val="000000"/>
          <w:lang w:val="ro-RO"/>
        </w:rPr>
        <w:t>au fost semnalate evenimente deosebite.</w:t>
      </w:r>
      <w:bookmarkEnd w:id="1"/>
      <w:bookmarkEnd w:id="2"/>
    </w:p>
    <w:bookmarkEnd w:id="3"/>
    <w:p w14:paraId="6733156C" w14:textId="77777777" w:rsidR="0064666F" w:rsidRPr="00506CC9" w:rsidRDefault="0064666F" w:rsidP="00AA1DEA">
      <w:pPr>
        <w:spacing w:after="0" w:line="360" w:lineRule="auto"/>
        <w:ind w:left="360" w:firstLine="720"/>
        <w:rPr>
          <w:color w:val="000000" w:themeColor="text1"/>
          <w:lang w:val="ro-RO"/>
        </w:rPr>
      </w:pPr>
    </w:p>
    <w:p w14:paraId="6C97BECF" w14:textId="77777777" w:rsidR="00F9512C" w:rsidRPr="00506CC9" w:rsidRDefault="00F9512C" w:rsidP="00AA1DEA">
      <w:pPr>
        <w:spacing w:after="0" w:line="360" w:lineRule="auto"/>
        <w:ind w:left="1080"/>
        <w:rPr>
          <w:b/>
          <w:bCs/>
          <w:i/>
          <w:u w:val="single"/>
          <w:lang w:val="ro-RO"/>
        </w:rPr>
      </w:pPr>
      <w:r w:rsidRPr="00506CC9">
        <w:rPr>
          <w:b/>
          <w:bCs/>
          <w:i/>
          <w:lang w:val="ro-RO"/>
        </w:rPr>
        <w:t xml:space="preserve">III. </w:t>
      </w:r>
      <w:r w:rsidRPr="00506CC9">
        <w:rPr>
          <w:b/>
          <w:bCs/>
          <w:i/>
          <w:u w:val="single"/>
          <w:lang w:val="ro-RO"/>
        </w:rPr>
        <w:t>CALITATEA MEDIULUI</w:t>
      </w:r>
    </w:p>
    <w:p w14:paraId="7C77710B" w14:textId="4F5C6DCE" w:rsidR="00232485" w:rsidRPr="00506CC9" w:rsidRDefault="00F9512C" w:rsidP="00AA1DEA">
      <w:pPr>
        <w:pStyle w:val="ListParagraph"/>
        <w:numPr>
          <w:ilvl w:val="0"/>
          <w:numId w:val="9"/>
        </w:numPr>
        <w:spacing w:after="0" w:line="360" w:lineRule="auto"/>
        <w:contextualSpacing/>
        <w:rPr>
          <w:b/>
          <w:color w:val="FF0000"/>
          <w:lang w:val="ro-RO"/>
        </w:rPr>
      </w:pPr>
      <w:r w:rsidRPr="00506CC9">
        <w:rPr>
          <w:b/>
          <w:color w:val="000000" w:themeColor="text1"/>
          <w:lang w:val="ro-RO"/>
        </w:rPr>
        <w:t>În domeniul aerului</w:t>
      </w:r>
      <w:bookmarkStart w:id="4" w:name="_Hlk174807494"/>
    </w:p>
    <w:bookmarkEnd w:id="4"/>
    <w:p w14:paraId="06880BCB" w14:textId="77777777" w:rsidR="009122C5" w:rsidRPr="00506CC9" w:rsidRDefault="009122C5" w:rsidP="00AA1DEA">
      <w:pPr>
        <w:spacing w:after="0" w:line="360" w:lineRule="auto"/>
        <w:ind w:left="360" w:firstLine="720"/>
        <w:rPr>
          <w:color w:val="000000" w:themeColor="text1"/>
          <w:lang w:val="ro-RO"/>
        </w:rPr>
      </w:pPr>
      <w:r w:rsidRPr="00506CC9">
        <w:rPr>
          <w:color w:val="000000" w:themeColor="text1"/>
          <w:lang w:val="ro-RO"/>
        </w:rPr>
        <w:t>Nu</w:t>
      </w:r>
      <w:r w:rsidRPr="00506CC9">
        <w:rPr>
          <w:b/>
          <w:color w:val="000000" w:themeColor="text1"/>
          <w:lang w:val="ro-RO"/>
        </w:rPr>
        <w:t xml:space="preserve"> </w:t>
      </w:r>
      <w:r w:rsidRPr="00506CC9">
        <w:rPr>
          <w:color w:val="000000" w:themeColor="text1"/>
          <w:lang w:val="ro-RO"/>
        </w:rPr>
        <w:t>au fost semnalate evenimente deosebite.</w:t>
      </w:r>
    </w:p>
    <w:p w14:paraId="172DD4E6" w14:textId="77777777" w:rsidR="008A1B32" w:rsidRPr="00506CC9" w:rsidRDefault="008A1B32" w:rsidP="00AA1DEA">
      <w:pPr>
        <w:spacing w:after="0" w:line="360" w:lineRule="auto"/>
        <w:ind w:left="0"/>
        <w:rPr>
          <w:rFonts w:cs="Tahoma"/>
          <w:b/>
          <w:color w:val="FF0000"/>
          <w:lang w:val="ro-RO"/>
        </w:rPr>
      </w:pPr>
    </w:p>
    <w:p w14:paraId="74415A37" w14:textId="2FA746CB" w:rsidR="00FB56EF" w:rsidRPr="00506CC9" w:rsidRDefault="00A44857" w:rsidP="00AA1DEA">
      <w:pPr>
        <w:spacing w:after="0" w:line="360" w:lineRule="auto"/>
        <w:ind w:left="1080"/>
        <w:rPr>
          <w:b/>
          <w:color w:val="000000" w:themeColor="text1"/>
          <w:lang w:val="ro-RO"/>
        </w:rPr>
      </w:pPr>
      <w:r w:rsidRPr="00506CC9">
        <w:rPr>
          <w:b/>
          <w:color w:val="000000" w:themeColor="text1"/>
          <w:lang w:val="ro-RO"/>
        </w:rPr>
        <w:t>2.</w:t>
      </w:r>
      <w:r w:rsidRPr="00506CC9">
        <w:rPr>
          <w:b/>
          <w:color w:val="000000" w:themeColor="text1"/>
          <w:lang w:val="ro-RO"/>
        </w:rPr>
        <w:tab/>
        <w:t xml:space="preserve">În domeniul solului şi vegetaţiei  </w:t>
      </w:r>
    </w:p>
    <w:p w14:paraId="5A7052F8" w14:textId="048717FF" w:rsidR="00E54275" w:rsidRPr="00506CC9" w:rsidRDefault="00FB56EF" w:rsidP="00AA1DEA">
      <w:pPr>
        <w:spacing w:after="0" w:line="360" w:lineRule="auto"/>
        <w:ind w:left="360" w:firstLine="720"/>
        <w:rPr>
          <w:color w:val="000000" w:themeColor="text1"/>
          <w:lang w:val="ro-RO"/>
        </w:rPr>
      </w:pPr>
      <w:r w:rsidRPr="00506CC9">
        <w:rPr>
          <w:color w:val="000000" w:themeColor="text1"/>
          <w:lang w:val="ro-RO"/>
        </w:rPr>
        <w:t>Nu</w:t>
      </w:r>
      <w:r w:rsidRPr="00506CC9">
        <w:rPr>
          <w:b/>
          <w:color w:val="000000" w:themeColor="text1"/>
          <w:lang w:val="ro-RO"/>
        </w:rPr>
        <w:t xml:space="preserve"> </w:t>
      </w:r>
      <w:r w:rsidRPr="00506CC9">
        <w:rPr>
          <w:color w:val="000000" w:themeColor="text1"/>
          <w:lang w:val="ro-RO"/>
        </w:rPr>
        <w:t>au fost semnalate evenimente deosebite.</w:t>
      </w:r>
    </w:p>
    <w:p w14:paraId="6A8574C7" w14:textId="77777777" w:rsidR="00F1313C" w:rsidRPr="00506CC9" w:rsidRDefault="00F1313C" w:rsidP="00AA1DEA">
      <w:pPr>
        <w:spacing w:after="0" w:line="360" w:lineRule="auto"/>
        <w:ind w:left="0"/>
        <w:rPr>
          <w:rFonts w:cs="Tahoma"/>
          <w:b/>
          <w:color w:val="000000" w:themeColor="text1"/>
          <w:lang w:val="ro-RO"/>
        </w:rPr>
      </w:pPr>
    </w:p>
    <w:p w14:paraId="1CDDE1E4" w14:textId="77777777" w:rsidR="00F9512C" w:rsidRPr="00506CC9" w:rsidRDefault="00F9512C" w:rsidP="00AA1DEA">
      <w:pPr>
        <w:spacing w:after="0" w:line="360" w:lineRule="auto"/>
        <w:ind w:left="1080"/>
        <w:rPr>
          <w:rFonts w:cs="Tahoma"/>
          <w:color w:val="000000" w:themeColor="text1"/>
          <w:lang w:val="ro-RO"/>
        </w:rPr>
      </w:pPr>
      <w:r w:rsidRPr="00506CC9">
        <w:rPr>
          <w:b/>
          <w:lang w:val="ro-RO"/>
        </w:rPr>
        <w:t xml:space="preserve">3. </w:t>
      </w:r>
      <w:r w:rsidRPr="00506CC9">
        <w:rPr>
          <w:b/>
          <w:lang w:val="ro-RO"/>
        </w:rPr>
        <w:tab/>
        <w:t>În domeniul supraveg</w:t>
      </w:r>
      <w:r w:rsidR="005F5D16" w:rsidRPr="00506CC9">
        <w:rPr>
          <w:b/>
          <w:lang w:val="ro-RO"/>
        </w:rPr>
        <w:t>herii radioactivităţii mediului</w:t>
      </w:r>
    </w:p>
    <w:p w14:paraId="4D3419A8" w14:textId="211E15D3" w:rsidR="004E4E6E" w:rsidRPr="00506CC9" w:rsidRDefault="00E6723F" w:rsidP="00AA1DEA">
      <w:pPr>
        <w:spacing w:after="0" w:line="360" w:lineRule="auto"/>
        <w:ind w:left="1080"/>
        <w:rPr>
          <w:color w:val="000000" w:themeColor="text1"/>
          <w:lang w:val="ro-RO"/>
        </w:rPr>
      </w:pPr>
      <w:r w:rsidRPr="00506CC9">
        <w:rPr>
          <w:color w:val="000000" w:themeColor="text1"/>
          <w:lang w:val="ro-RO"/>
        </w:rPr>
        <w:t>Menționăm că pentru factorii de mediu urmăriți nu s-au înregistrat depăşiri ale limitelor de avertizare/alarmare și nu s-au semnalat evenimente deosebite. Parametrii constataţi la staţiile de pe teritoriul României s-au situat în limitele normale de variație ale fondului natural.</w:t>
      </w:r>
    </w:p>
    <w:p w14:paraId="58504AE8" w14:textId="77777777" w:rsidR="00F9512C" w:rsidRPr="00506CC9" w:rsidRDefault="00F9512C" w:rsidP="00AA1DEA">
      <w:pPr>
        <w:spacing w:after="0" w:line="360" w:lineRule="auto"/>
        <w:ind w:left="1080"/>
        <w:rPr>
          <w:b/>
          <w:lang w:val="ro-RO"/>
        </w:rPr>
      </w:pPr>
      <w:r w:rsidRPr="00506CC9">
        <w:rPr>
          <w:b/>
          <w:lang w:val="ro-RO"/>
        </w:rPr>
        <w:t xml:space="preserve">4. </w:t>
      </w:r>
      <w:r w:rsidRPr="00506CC9">
        <w:rPr>
          <w:b/>
          <w:lang w:val="ro-RO"/>
        </w:rPr>
        <w:tab/>
        <w:t>În municipiul Bucureşti</w:t>
      </w:r>
    </w:p>
    <w:p w14:paraId="1B568D4F" w14:textId="77777777" w:rsidR="00105DC0" w:rsidRPr="00506CC9" w:rsidRDefault="000D5367" w:rsidP="00AA1DEA">
      <w:pPr>
        <w:spacing w:after="0" w:line="360" w:lineRule="auto"/>
        <w:ind w:left="1080"/>
        <w:rPr>
          <w:lang w:val="ro-RO"/>
        </w:rPr>
      </w:pPr>
      <w:r w:rsidRPr="00506CC9">
        <w:rPr>
          <w:lang w:val="ro-RO"/>
        </w:rPr>
        <w:t>În ultimele 24 de ore sistemul de monitorizare a calităţii aerului în municipiul Bucureşti nu a semnalat depăşiri ale pragurilor de informare şi alertă.</w:t>
      </w:r>
    </w:p>
    <w:p w14:paraId="02E39CA2" w14:textId="77777777" w:rsidR="009441B4" w:rsidRPr="00506CC9" w:rsidRDefault="009441B4" w:rsidP="00AA1DEA">
      <w:pPr>
        <w:spacing w:after="0" w:line="360" w:lineRule="auto"/>
        <w:ind w:left="1080"/>
        <w:rPr>
          <w:lang w:val="ro-RO"/>
        </w:rPr>
      </w:pPr>
    </w:p>
    <w:p w14:paraId="2957613E" w14:textId="77777777" w:rsidR="009441B4" w:rsidRPr="00506CC9" w:rsidRDefault="009441B4" w:rsidP="00AA1DEA">
      <w:pPr>
        <w:spacing w:after="0" w:line="360" w:lineRule="auto"/>
        <w:ind w:left="1080"/>
        <w:rPr>
          <w:lang w:val="ro-RO"/>
        </w:rPr>
      </w:pPr>
    </w:p>
    <w:p w14:paraId="447CCCD6" w14:textId="77777777" w:rsidR="00FC4AB7" w:rsidRPr="00506CC9" w:rsidRDefault="00FC4AB7" w:rsidP="00AA1DEA">
      <w:pPr>
        <w:spacing w:after="0" w:line="360" w:lineRule="auto"/>
        <w:ind w:left="1080"/>
        <w:rPr>
          <w:lang w:val="ro-RO"/>
        </w:rPr>
      </w:pPr>
    </w:p>
    <w:p w14:paraId="2D8D287E" w14:textId="0B01050D" w:rsidR="002665AA" w:rsidRPr="00506CC9" w:rsidRDefault="00B73B69" w:rsidP="00AA1DEA">
      <w:pPr>
        <w:spacing w:after="0" w:line="360" w:lineRule="auto"/>
        <w:ind w:left="1080"/>
        <w:rPr>
          <w:lang w:val="ro-RO"/>
        </w:rPr>
      </w:pPr>
      <w:r>
        <w:rPr>
          <w:lang w:val="ro-RO"/>
        </w:rPr>
        <w:t>DIRECȚIA COMUNICARE</w:t>
      </w:r>
    </w:p>
    <w:sectPr w:rsidR="002665AA" w:rsidRPr="00506CC9"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1048" w14:textId="77777777" w:rsidR="000C7C1D" w:rsidRDefault="000C7C1D" w:rsidP="00CD5B3B">
      <w:r>
        <w:separator/>
      </w:r>
    </w:p>
  </w:endnote>
  <w:endnote w:type="continuationSeparator" w:id="0">
    <w:p w14:paraId="66CDF8FE" w14:textId="77777777" w:rsidR="000C7C1D" w:rsidRDefault="000C7C1D"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Lohit Hindi">
    <w:altName w:val="MS Gothic"/>
    <w:panose1 w:val="00000000000000000000"/>
    <w:charset w:val="80"/>
    <w:family w:val="auto"/>
    <w:notTrueType/>
    <w:pitch w:val="variable"/>
    <w:sig w:usb0="00000001" w:usb1="08070000" w:usb2="00000010" w:usb3="00000000" w:csb0="00020000" w:csb1="00000000"/>
  </w:font>
  <w:font w:name="BatangChe">
    <w:charset w:val="81"/>
    <w:family w:val="modern"/>
    <w:pitch w:val="fixed"/>
    <w:sig w:usb0="B00002AF" w:usb1="69D77CFB" w:usb2="00000030" w:usb3="00000000" w:csb0="0008009F" w:csb1="00000000"/>
  </w:font>
  <w:font w:name="Liberation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5C035" w14:textId="77777777" w:rsidR="008C3DEC" w:rsidRDefault="008C3DEC" w:rsidP="00BC41AB">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602B62EE" w14:textId="77777777" w:rsidR="008C3DEC" w:rsidRDefault="008C3DEC" w:rsidP="00BC41AB">
    <w:pPr>
      <w:pStyle w:val="Footer"/>
      <w:spacing w:after="0" w:line="240" w:lineRule="auto"/>
      <w:rPr>
        <w:sz w:val="14"/>
        <w:szCs w:val="14"/>
      </w:rPr>
    </w:pPr>
    <w:r>
      <w:rPr>
        <w:sz w:val="14"/>
        <w:szCs w:val="14"/>
      </w:rPr>
      <w:t>Tel: +4 021 316 0219</w:t>
    </w:r>
  </w:p>
  <w:p w14:paraId="7B7F2EB5" w14:textId="77777777" w:rsidR="008C3DEC" w:rsidRPr="00BC41AB" w:rsidRDefault="008C3DEC" w:rsidP="00BC41AB">
    <w:pPr>
      <w:pStyle w:val="Footer"/>
      <w:spacing w:after="0" w:line="240" w:lineRule="auto"/>
      <w:rPr>
        <w:sz w:val="14"/>
        <w:szCs w:val="14"/>
        <w:lang w:val="fr-FR"/>
      </w:rPr>
    </w:pPr>
    <w:r w:rsidRPr="00BC41AB">
      <w:rPr>
        <w:sz w:val="14"/>
        <w:szCs w:val="14"/>
        <w:lang w:val="fr-FR"/>
      </w:rPr>
      <w:t>Fax: +4 021 319 4609</w:t>
    </w:r>
  </w:p>
  <w:p w14:paraId="592FDC53" w14:textId="77777777" w:rsidR="008C3DEC" w:rsidRPr="00BC41AB" w:rsidRDefault="008C3DEC" w:rsidP="00BC41AB">
    <w:pPr>
      <w:pStyle w:val="Footer"/>
      <w:spacing w:after="0" w:line="240" w:lineRule="auto"/>
      <w:rPr>
        <w:sz w:val="14"/>
        <w:szCs w:val="14"/>
        <w:lang w:val="fr-FR"/>
      </w:rPr>
    </w:pPr>
    <w:r w:rsidRPr="00BC41AB">
      <w:rPr>
        <w:sz w:val="14"/>
        <w:szCs w:val="14"/>
        <w:lang w:val="fr-FR"/>
      </w:rPr>
      <w:t xml:space="preserve">e-mail: dispmonit@map.gov.ro  </w:t>
    </w:r>
  </w:p>
  <w:p w14:paraId="1C243EB0" w14:textId="77777777" w:rsidR="008C3DEC" w:rsidRPr="00BC41AB" w:rsidRDefault="008C3DEC" w:rsidP="00BC41AB">
    <w:pPr>
      <w:pStyle w:val="Footer"/>
    </w:pPr>
    <w:r w:rsidRPr="00BC41AB">
      <w:rPr>
        <w:sz w:val="14"/>
        <w:szCs w:val="14"/>
      </w:rPr>
      <w:t>website: www.mmediu.ro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53537" w14:textId="77777777" w:rsidR="008C3DEC" w:rsidRDefault="008C3DEC" w:rsidP="008C7043">
    <w:pPr>
      <w:pStyle w:val="Footer"/>
      <w:spacing w:after="0" w:line="240" w:lineRule="auto"/>
      <w:rPr>
        <w:sz w:val="14"/>
        <w:szCs w:val="14"/>
      </w:rPr>
    </w:pPr>
  </w:p>
  <w:p w14:paraId="0B976500" w14:textId="77777777" w:rsidR="008C3DEC" w:rsidRDefault="008C3DEC" w:rsidP="008C7043">
    <w:pPr>
      <w:pStyle w:val="Footer"/>
      <w:spacing w:after="0" w:line="240" w:lineRule="auto"/>
      <w:rPr>
        <w:sz w:val="14"/>
        <w:szCs w:val="14"/>
      </w:rPr>
    </w:pPr>
  </w:p>
  <w:p w14:paraId="4A0A5CE8" w14:textId="77777777" w:rsidR="008C3DEC" w:rsidRDefault="008C3DEC"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14:paraId="0A9B1B0F" w14:textId="77777777" w:rsidR="008C3DEC" w:rsidRDefault="008C3DEC" w:rsidP="008C7043">
    <w:pPr>
      <w:pStyle w:val="Footer"/>
      <w:spacing w:after="0" w:line="240" w:lineRule="auto"/>
      <w:rPr>
        <w:sz w:val="14"/>
        <w:szCs w:val="14"/>
      </w:rPr>
    </w:pPr>
    <w:r>
      <w:rPr>
        <w:sz w:val="14"/>
        <w:szCs w:val="14"/>
      </w:rPr>
      <w:t>Tel: +4 021 316 0219</w:t>
    </w:r>
  </w:p>
  <w:p w14:paraId="7B69BBB4" w14:textId="77777777" w:rsidR="008C3DEC" w:rsidRPr="00F9512C" w:rsidRDefault="008C3DEC" w:rsidP="008C7043">
    <w:pPr>
      <w:pStyle w:val="Footer"/>
      <w:spacing w:after="0" w:line="240" w:lineRule="auto"/>
      <w:rPr>
        <w:sz w:val="14"/>
        <w:szCs w:val="14"/>
        <w:lang w:val="fr-FR"/>
      </w:rPr>
    </w:pPr>
    <w:r w:rsidRPr="00F9512C">
      <w:rPr>
        <w:sz w:val="14"/>
        <w:szCs w:val="14"/>
        <w:lang w:val="fr-FR"/>
      </w:rPr>
      <w:t>Fax: +4 021 319 4609</w:t>
    </w:r>
  </w:p>
  <w:p w14:paraId="2252DD81" w14:textId="77777777" w:rsidR="008C3DEC" w:rsidRPr="0019631F" w:rsidRDefault="008C3DEC" w:rsidP="008C7043">
    <w:pPr>
      <w:pStyle w:val="Footer"/>
      <w:spacing w:after="0" w:line="240" w:lineRule="auto"/>
      <w:rPr>
        <w:sz w:val="14"/>
        <w:szCs w:val="14"/>
        <w:lang w:val="fr-FR"/>
      </w:rPr>
    </w:pPr>
    <w:r w:rsidRPr="0019631F">
      <w:rPr>
        <w:sz w:val="14"/>
        <w:szCs w:val="14"/>
        <w:lang w:val="fr-FR"/>
      </w:rPr>
      <w:t xml:space="preserve">e-mail: dispmonit@map.gov.ro  </w:t>
    </w:r>
  </w:p>
  <w:p w14:paraId="6008741B" w14:textId="77777777" w:rsidR="008C3DEC" w:rsidRPr="008C7043" w:rsidRDefault="008C3DEC" w:rsidP="008C7043">
    <w:pPr>
      <w:pStyle w:val="Footer"/>
    </w:pPr>
    <w:r w:rsidRPr="00BC41AB">
      <w:rPr>
        <w:sz w:val="14"/>
        <w:szCs w:val="14"/>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53949" w14:textId="77777777" w:rsidR="000C7C1D" w:rsidRDefault="000C7C1D" w:rsidP="00CD5B3B">
      <w:r>
        <w:separator/>
      </w:r>
    </w:p>
  </w:footnote>
  <w:footnote w:type="continuationSeparator" w:id="0">
    <w:p w14:paraId="1EE6C345" w14:textId="77777777" w:rsidR="000C7C1D" w:rsidRDefault="000C7C1D"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14" w:type="dxa"/>
      <w:tblCellMar>
        <w:left w:w="0" w:type="dxa"/>
        <w:right w:w="0" w:type="dxa"/>
      </w:tblCellMar>
      <w:tblLook w:val="04A0" w:firstRow="1" w:lastRow="0" w:firstColumn="1" w:lastColumn="0" w:noHBand="0" w:noVBand="1"/>
    </w:tblPr>
    <w:tblGrid>
      <w:gridCol w:w="5103"/>
      <w:gridCol w:w="4111"/>
    </w:tblGrid>
    <w:tr w:rsidR="008C3DEC" w14:paraId="7C32E696" w14:textId="77777777" w:rsidTr="00BC41AB">
      <w:tc>
        <w:tcPr>
          <w:tcW w:w="5103" w:type="dxa"/>
          <w:shd w:val="clear" w:color="auto" w:fill="auto"/>
        </w:tcPr>
        <w:p w14:paraId="318DD869" w14:textId="77777777" w:rsidR="008C3DEC" w:rsidRPr="00CD5B3B" w:rsidRDefault="008C3DEC" w:rsidP="00E562FC">
          <w:pPr>
            <w:pStyle w:val="MediumGrid21"/>
          </w:pPr>
          <w:r>
            <w:rPr>
              <w:noProof/>
            </w:rPr>
            <w:drawing>
              <wp:anchor distT="0" distB="0" distL="114300" distR="114300" simplePos="0" relativeHeight="251661312" behindDoc="0" locked="0" layoutInCell="1" allowOverlap="1" wp14:anchorId="4EE92862" wp14:editId="61BF12F0">
                <wp:simplePos x="0" y="0"/>
                <wp:positionH relativeFrom="column">
                  <wp:posOffset>0</wp:posOffset>
                </wp:positionH>
                <wp:positionV relativeFrom="paragraph">
                  <wp:posOffset>136525</wp:posOffset>
                </wp:positionV>
                <wp:extent cx="3236400" cy="900000"/>
                <wp:effectExtent l="0" t="0" r="2540" b="0"/>
                <wp:wrapSquare wrapText="bothSides"/>
                <wp:docPr id="23" name="Picture 2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29B41268" w14:textId="77777777" w:rsidR="008C3DEC" w:rsidRDefault="008C3DEC" w:rsidP="00C20EF1">
          <w:pPr>
            <w:pStyle w:val="MediumGrid21"/>
            <w:jc w:val="right"/>
          </w:pPr>
          <w:proofErr w:type="spellStart"/>
          <w:r>
            <w:t>Nesecret</w:t>
          </w:r>
          <w:proofErr w:type="spellEnd"/>
        </w:p>
      </w:tc>
    </w:tr>
  </w:tbl>
  <w:p w14:paraId="47C4FB48" w14:textId="77777777" w:rsidR="008C3DEC" w:rsidRPr="00CD5B3B" w:rsidRDefault="008C3DEC" w:rsidP="00CD5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CellMar>
        <w:left w:w="0" w:type="dxa"/>
        <w:right w:w="0" w:type="dxa"/>
      </w:tblCellMar>
      <w:tblLook w:val="04A0" w:firstRow="1" w:lastRow="0" w:firstColumn="1" w:lastColumn="0" w:noHBand="0" w:noVBand="1"/>
    </w:tblPr>
    <w:tblGrid>
      <w:gridCol w:w="6804"/>
      <w:gridCol w:w="4111"/>
    </w:tblGrid>
    <w:tr w:rsidR="008C3DEC" w14:paraId="3B3F2BDE" w14:textId="77777777" w:rsidTr="000A0EC5">
      <w:tc>
        <w:tcPr>
          <w:tcW w:w="6804" w:type="dxa"/>
          <w:shd w:val="clear" w:color="auto" w:fill="auto"/>
        </w:tcPr>
        <w:p w14:paraId="6089729E" w14:textId="77777777" w:rsidR="008C3DEC" w:rsidRPr="00CD5B3B" w:rsidRDefault="008C3DEC" w:rsidP="00901B67">
          <w:pPr>
            <w:pStyle w:val="MediumGrid21"/>
          </w:pPr>
          <w:r>
            <w:rPr>
              <w:noProof/>
            </w:rPr>
            <w:drawing>
              <wp:anchor distT="0" distB="0" distL="114300" distR="114300" simplePos="0" relativeHeight="251659264" behindDoc="0" locked="0" layoutInCell="1" allowOverlap="1" wp14:anchorId="7A466B22" wp14:editId="7A88F168">
                <wp:simplePos x="0" y="0"/>
                <wp:positionH relativeFrom="column">
                  <wp:posOffset>0</wp:posOffset>
                </wp:positionH>
                <wp:positionV relativeFrom="paragraph">
                  <wp:posOffset>136525</wp:posOffset>
                </wp:positionV>
                <wp:extent cx="3236400" cy="900000"/>
                <wp:effectExtent l="0" t="0" r="2540" b="0"/>
                <wp:wrapSquare wrapText="bothSides"/>
                <wp:docPr id="24" name="Picture 24"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14:paraId="13FF1116" w14:textId="77777777" w:rsidR="008C3DEC" w:rsidRDefault="008C3DEC" w:rsidP="00901B67">
          <w:pPr>
            <w:pStyle w:val="MediumGrid21"/>
            <w:jc w:val="right"/>
          </w:pPr>
        </w:p>
      </w:tc>
    </w:tr>
  </w:tbl>
  <w:p w14:paraId="0182CA4E" w14:textId="77777777" w:rsidR="008C3DEC" w:rsidRPr="00901B67" w:rsidRDefault="008C3DEC" w:rsidP="00F9512C">
    <w:pPr>
      <w:pStyle w:val="Header"/>
      <w:tabs>
        <w:tab w:val="clear" w:pos="4320"/>
        <w:tab w:val="left" w:pos="1530"/>
        <w:tab w:val="center" w:pos="2790"/>
      </w:tabs>
      <w:spacing w:after="60" w:line="240" w:lineRule="auto"/>
      <w:ind w:left="0"/>
    </w:pPr>
    <w:r>
      <w:tab/>
    </w:r>
  </w:p>
  <w:p w14:paraId="1197BFF8" w14:textId="77777777" w:rsidR="008C3DEC" w:rsidRPr="00901B67" w:rsidRDefault="008C3DEC"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33D85"/>
    <w:multiLevelType w:val="hybridMultilevel"/>
    <w:tmpl w:val="246EF994"/>
    <w:lvl w:ilvl="0" w:tplc="2B108D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0A837B65"/>
    <w:multiLevelType w:val="hybridMultilevel"/>
    <w:tmpl w:val="6740A2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E7F269C"/>
    <w:multiLevelType w:val="hybridMultilevel"/>
    <w:tmpl w:val="14D6CD40"/>
    <w:lvl w:ilvl="0" w:tplc="1974DF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3"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25"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3"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6" w15:restartNumberingAfterBreak="0">
    <w:nsid w:val="67A44700"/>
    <w:multiLevelType w:val="hybridMultilevel"/>
    <w:tmpl w:val="076031C4"/>
    <w:lvl w:ilvl="0" w:tplc="AC641A8E">
      <w:numFmt w:val="bullet"/>
      <w:lvlText w:val="-"/>
      <w:lvlJc w:val="left"/>
      <w:pPr>
        <w:ind w:left="1530" w:hanging="360"/>
      </w:pPr>
      <w:rPr>
        <w:rFonts w:ascii="Tahoma" w:eastAsia="Courier New" w:hAnsi="Tahoma" w:cs="Trebuchet MS" w:hint="default"/>
        <w:b/>
      </w:rPr>
    </w:lvl>
    <w:lvl w:ilvl="1" w:tplc="08090003">
      <w:start w:val="1"/>
      <w:numFmt w:val="bullet"/>
      <w:lvlText w:val="o"/>
      <w:lvlJc w:val="left"/>
      <w:pPr>
        <w:ind w:left="2250" w:hanging="360"/>
      </w:pPr>
      <w:rPr>
        <w:rFonts w:ascii="ArialMT" w:hAnsi="ArialMT" w:cs="ArialMT" w:hint="default"/>
      </w:rPr>
    </w:lvl>
    <w:lvl w:ilvl="2" w:tplc="08090005">
      <w:start w:val="1"/>
      <w:numFmt w:val="bullet"/>
      <w:lvlText w:val=""/>
      <w:lvlJc w:val="left"/>
      <w:pPr>
        <w:ind w:left="2970" w:hanging="360"/>
      </w:pPr>
      <w:rPr>
        <w:rFonts w:ascii="Calibri" w:hAnsi="Calibri" w:cs="Times New Roman" w:hint="default"/>
      </w:rPr>
    </w:lvl>
    <w:lvl w:ilvl="3" w:tplc="08090001">
      <w:start w:val="1"/>
      <w:numFmt w:val="bullet"/>
      <w:lvlText w:val=""/>
      <w:lvlJc w:val="left"/>
      <w:pPr>
        <w:ind w:left="3690" w:hanging="360"/>
      </w:pPr>
      <w:rPr>
        <w:rFonts w:ascii="Cambria Math" w:hAnsi="Cambria Math" w:hint="default"/>
      </w:rPr>
    </w:lvl>
    <w:lvl w:ilvl="4" w:tplc="08090003">
      <w:start w:val="1"/>
      <w:numFmt w:val="bullet"/>
      <w:lvlText w:val="o"/>
      <w:lvlJc w:val="left"/>
      <w:pPr>
        <w:ind w:left="4410" w:hanging="360"/>
      </w:pPr>
      <w:rPr>
        <w:rFonts w:ascii="ArialMT" w:hAnsi="ArialMT" w:cs="ArialMT" w:hint="default"/>
      </w:rPr>
    </w:lvl>
    <w:lvl w:ilvl="5" w:tplc="08090005">
      <w:start w:val="1"/>
      <w:numFmt w:val="bullet"/>
      <w:lvlText w:val=""/>
      <w:lvlJc w:val="left"/>
      <w:pPr>
        <w:ind w:left="5130" w:hanging="360"/>
      </w:pPr>
      <w:rPr>
        <w:rFonts w:ascii="Calibri" w:hAnsi="Calibri" w:cs="Times New Roman" w:hint="default"/>
      </w:rPr>
    </w:lvl>
    <w:lvl w:ilvl="6" w:tplc="08090001">
      <w:start w:val="1"/>
      <w:numFmt w:val="bullet"/>
      <w:lvlText w:val=""/>
      <w:lvlJc w:val="left"/>
      <w:pPr>
        <w:ind w:left="5850" w:hanging="360"/>
      </w:pPr>
      <w:rPr>
        <w:rFonts w:ascii="Cambria Math" w:hAnsi="Cambria Math" w:hint="default"/>
      </w:rPr>
    </w:lvl>
    <w:lvl w:ilvl="7" w:tplc="08090003">
      <w:start w:val="1"/>
      <w:numFmt w:val="bullet"/>
      <w:lvlText w:val="o"/>
      <w:lvlJc w:val="left"/>
      <w:pPr>
        <w:ind w:left="6570" w:hanging="360"/>
      </w:pPr>
      <w:rPr>
        <w:rFonts w:ascii="ArialMT" w:hAnsi="ArialMT" w:cs="ArialMT" w:hint="default"/>
      </w:rPr>
    </w:lvl>
    <w:lvl w:ilvl="8" w:tplc="08090005">
      <w:start w:val="1"/>
      <w:numFmt w:val="bullet"/>
      <w:lvlText w:val=""/>
      <w:lvlJc w:val="left"/>
      <w:pPr>
        <w:ind w:left="7290" w:hanging="360"/>
      </w:pPr>
      <w:rPr>
        <w:rFonts w:ascii="Calibri" w:hAnsi="Calibri" w:cs="Times New Roman" w:hint="default"/>
      </w:rPr>
    </w:lvl>
  </w:abstractNum>
  <w:abstractNum w:abstractNumId="37"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38"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5855507">
    <w:abstractNumId w:val="30"/>
  </w:num>
  <w:num w:numId="2" w16cid:durableId="1551763646">
    <w:abstractNumId w:val="39"/>
  </w:num>
  <w:num w:numId="3" w16cid:durableId="850223490">
    <w:abstractNumId w:val="33"/>
  </w:num>
  <w:num w:numId="4" w16cid:durableId="1579708480">
    <w:abstractNumId w:val="20"/>
  </w:num>
  <w:num w:numId="5" w16cid:durableId="1208760910">
    <w:abstractNumId w:val="22"/>
  </w:num>
  <w:num w:numId="6" w16cid:durableId="2111008364">
    <w:abstractNumId w:val="32"/>
  </w:num>
  <w:num w:numId="7" w16cid:durableId="727921666">
    <w:abstractNumId w:val="23"/>
  </w:num>
  <w:num w:numId="8" w16cid:durableId="698623570">
    <w:abstractNumId w:val="26"/>
  </w:num>
  <w:num w:numId="9" w16cid:durableId="734545976">
    <w:abstractNumId w:val="31"/>
  </w:num>
  <w:num w:numId="10" w16cid:durableId="1830052581">
    <w:abstractNumId w:val="7"/>
  </w:num>
  <w:num w:numId="11" w16cid:durableId="403183813">
    <w:abstractNumId w:val="37"/>
  </w:num>
  <w:num w:numId="12" w16cid:durableId="1003775603">
    <w:abstractNumId w:val="34"/>
  </w:num>
  <w:num w:numId="13" w16cid:durableId="313727666">
    <w:abstractNumId w:val="19"/>
  </w:num>
  <w:num w:numId="14" w16cid:durableId="521675647">
    <w:abstractNumId w:val="25"/>
  </w:num>
  <w:num w:numId="15" w16cid:durableId="890926772">
    <w:abstractNumId w:val="15"/>
  </w:num>
  <w:num w:numId="16" w16cid:durableId="1224683941">
    <w:abstractNumId w:val="17"/>
  </w:num>
  <w:num w:numId="17" w16cid:durableId="148912913">
    <w:abstractNumId w:val="4"/>
  </w:num>
  <w:num w:numId="18" w16cid:durableId="1706635433">
    <w:abstractNumId w:val="9"/>
  </w:num>
  <w:num w:numId="19" w16cid:durableId="506215936">
    <w:abstractNumId w:val="28"/>
  </w:num>
  <w:num w:numId="20" w16cid:durableId="206071070">
    <w:abstractNumId w:val="12"/>
  </w:num>
  <w:num w:numId="21" w16cid:durableId="894658651">
    <w:abstractNumId w:val="16"/>
  </w:num>
  <w:num w:numId="22" w16cid:durableId="2122874665">
    <w:abstractNumId w:val="0"/>
  </w:num>
  <w:num w:numId="23" w16cid:durableId="739907858">
    <w:abstractNumId w:val="10"/>
  </w:num>
  <w:num w:numId="24" w16cid:durableId="1679114874">
    <w:abstractNumId w:val="18"/>
  </w:num>
  <w:num w:numId="25" w16cid:durableId="1286697657">
    <w:abstractNumId w:val="24"/>
  </w:num>
  <w:num w:numId="26" w16cid:durableId="872763102">
    <w:abstractNumId w:val="5"/>
  </w:num>
  <w:num w:numId="27" w16cid:durableId="808017225">
    <w:abstractNumId w:val="29"/>
  </w:num>
  <w:num w:numId="28" w16cid:durableId="1992368455">
    <w:abstractNumId w:val="14"/>
  </w:num>
  <w:num w:numId="29" w16cid:durableId="535123252">
    <w:abstractNumId w:val="27"/>
  </w:num>
  <w:num w:numId="30" w16cid:durableId="1622494384">
    <w:abstractNumId w:val="8"/>
  </w:num>
  <w:num w:numId="31" w16cid:durableId="1516648985">
    <w:abstractNumId w:val="13"/>
  </w:num>
  <w:num w:numId="32" w16cid:durableId="1631741124">
    <w:abstractNumId w:val="3"/>
  </w:num>
  <w:num w:numId="33" w16cid:durableId="1413233352">
    <w:abstractNumId w:val="11"/>
  </w:num>
  <w:num w:numId="34" w16cid:durableId="1906643406">
    <w:abstractNumId w:val="35"/>
  </w:num>
  <w:num w:numId="35" w16cid:durableId="1179781371">
    <w:abstractNumId w:val="38"/>
  </w:num>
  <w:num w:numId="36" w16cid:durableId="865868146">
    <w:abstractNumId w:val="21"/>
  </w:num>
  <w:num w:numId="37" w16cid:durableId="1159341643">
    <w:abstractNumId w:val="1"/>
  </w:num>
  <w:num w:numId="38" w16cid:durableId="1978611229">
    <w:abstractNumId w:val="2"/>
  </w:num>
  <w:num w:numId="39" w16cid:durableId="1883322198">
    <w:abstractNumId w:val="36"/>
  </w:num>
  <w:num w:numId="40" w16cid:durableId="1870336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8DC"/>
    <w:rsid w:val="00000B67"/>
    <w:rsid w:val="00000C0B"/>
    <w:rsid w:val="00000CEC"/>
    <w:rsid w:val="00000D07"/>
    <w:rsid w:val="00000D70"/>
    <w:rsid w:val="00000F73"/>
    <w:rsid w:val="00001093"/>
    <w:rsid w:val="00001238"/>
    <w:rsid w:val="0000226F"/>
    <w:rsid w:val="000024FD"/>
    <w:rsid w:val="00002F82"/>
    <w:rsid w:val="000031AE"/>
    <w:rsid w:val="000031E5"/>
    <w:rsid w:val="00003407"/>
    <w:rsid w:val="0000345D"/>
    <w:rsid w:val="0000352B"/>
    <w:rsid w:val="00003C77"/>
    <w:rsid w:val="00003F54"/>
    <w:rsid w:val="00004467"/>
    <w:rsid w:val="00004505"/>
    <w:rsid w:val="00004C9B"/>
    <w:rsid w:val="00004E35"/>
    <w:rsid w:val="00005FBF"/>
    <w:rsid w:val="00006208"/>
    <w:rsid w:val="000063EB"/>
    <w:rsid w:val="00006429"/>
    <w:rsid w:val="00006599"/>
    <w:rsid w:val="0000675C"/>
    <w:rsid w:val="00007035"/>
    <w:rsid w:val="000075D2"/>
    <w:rsid w:val="00007605"/>
    <w:rsid w:val="00007A24"/>
    <w:rsid w:val="00007C4D"/>
    <w:rsid w:val="00007D7C"/>
    <w:rsid w:val="00010129"/>
    <w:rsid w:val="00010F04"/>
    <w:rsid w:val="000112D6"/>
    <w:rsid w:val="0001143A"/>
    <w:rsid w:val="0001165C"/>
    <w:rsid w:val="000124DF"/>
    <w:rsid w:val="0001285D"/>
    <w:rsid w:val="00012F60"/>
    <w:rsid w:val="0001311B"/>
    <w:rsid w:val="0001313F"/>
    <w:rsid w:val="000132EB"/>
    <w:rsid w:val="00013377"/>
    <w:rsid w:val="0001368D"/>
    <w:rsid w:val="00013733"/>
    <w:rsid w:val="00013866"/>
    <w:rsid w:val="0001442A"/>
    <w:rsid w:val="0001459C"/>
    <w:rsid w:val="00014CEE"/>
    <w:rsid w:val="00015835"/>
    <w:rsid w:val="00015E75"/>
    <w:rsid w:val="0001659C"/>
    <w:rsid w:val="00016FDA"/>
    <w:rsid w:val="00017B88"/>
    <w:rsid w:val="00017F34"/>
    <w:rsid w:val="000204D6"/>
    <w:rsid w:val="0002060C"/>
    <w:rsid w:val="000208EC"/>
    <w:rsid w:val="00020BB2"/>
    <w:rsid w:val="00020C9E"/>
    <w:rsid w:val="00020F57"/>
    <w:rsid w:val="000215D1"/>
    <w:rsid w:val="000218C0"/>
    <w:rsid w:val="00021953"/>
    <w:rsid w:val="00021ABF"/>
    <w:rsid w:val="00021F0D"/>
    <w:rsid w:val="00022526"/>
    <w:rsid w:val="00022E04"/>
    <w:rsid w:val="000232D6"/>
    <w:rsid w:val="00023375"/>
    <w:rsid w:val="000234C4"/>
    <w:rsid w:val="000237E8"/>
    <w:rsid w:val="0002390C"/>
    <w:rsid w:val="00023A2B"/>
    <w:rsid w:val="00023A56"/>
    <w:rsid w:val="00023B51"/>
    <w:rsid w:val="00023C89"/>
    <w:rsid w:val="00023D46"/>
    <w:rsid w:val="000244B2"/>
    <w:rsid w:val="00024704"/>
    <w:rsid w:val="00024A14"/>
    <w:rsid w:val="00024BB0"/>
    <w:rsid w:val="0002517B"/>
    <w:rsid w:val="0002536C"/>
    <w:rsid w:val="0002592B"/>
    <w:rsid w:val="0002599E"/>
    <w:rsid w:val="00025F18"/>
    <w:rsid w:val="000268CC"/>
    <w:rsid w:val="000268D4"/>
    <w:rsid w:val="000278EA"/>
    <w:rsid w:val="000302ED"/>
    <w:rsid w:val="00030860"/>
    <w:rsid w:val="00030A32"/>
    <w:rsid w:val="00030BBD"/>
    <w:rsid w:val="000314D3"/>
    <w:rsid w:val="00031B3E"/>
    <w:rsid w:val="00031C5D"/>
    <w:rsid w:val="0003218A"/>
    <w:rsid w:val="0003222C"/>
    <w:rsid w:val="00032507"/>
    <w:rsid w:val="000325A0"/>
    <w:rsid w:val="00032799"/>
    <w:rsid w:val="000328D1"/>
    <w:rsid w:val="00032C99"/>
    <w:rsid w:val="00032E26"/>
    <w:rsid w:val="000332FE"/>
    <w:rsid w:val="00033691"/>
    <w:rsid w:val="000339DF"/>
    <w:rsid w:val="0003407B"/>
    <w:rsid w:val="000343B3"/>
    <w:rsid w:val="0003448A"/>
    <w:rsid w:val="000345E3"/>
    <w:rsid w:val="0003493D"/>
    <w:rsid w:val="00034ABA"/>
    <w:rsid w:val="00034BB2"/>
    <w:rsid w:val="00034DA8"/>
    <w:rsid w:val="00034E50"/>
    <w:rsid w:val="00035567"/>
    <w:rsid w:val="000357DE"/>
    <w:rsid w:val="000358C3"/>
    <w:rsid w:val="00035B5F"/>
    <w:rsid w:val="00035B91"/>
    <w:rsid w:val="00035E96"/>
    <w:rsid w:val="000360BF"/>
    <w:rsid w:val="00036B31"/>
    <w:rsid w:val="00037391"/>
    <w:rsid w:val="00037545"/>
    <w:rsid w:val="000375FA"/>
    <w:rsid w:val="00037657"/>
    <w:rsid w:val="000376B2"/>
    <w:rsid w:val="00037B91"/>
    <w:rsid w:val="00037E09"/>
    <w:rsid w:val="00037E19"/>
    <w:rsid w:val="000403B6"/>
    <w:rsid w:val="00040758"/>
    <w:rsid w:val="00040FBC"/>
    <w:rsid w:val="0004122B"/>
    <w:rsid w:val="000413F9"/>
    <w:rsid w:val="000414B3"/>
    <w:rsid w:val="00041681"/>
    <w:rsid w:val="00041EA9"/>
    <w:rsid w:val="00041F67"/>
    <w:rsid w:val="000426F3"/>
    <w:rsid w:val="00042C46"/>
    <w:rsid w:val="0004318D"/>
    <w:rsid w:val="0004332F"/>
    <w:rsid w:val="00043435"/>
    <w:rsid w:val="00043702"/>
    <w:rsid w:val="00043D92"/>
    <w:rsid w:val="000444AE"/>
    <w:rsid w:val="0004585A"/>
    <w:rsid w:val="00045919"/>
    <w:rsid w:val="00045939"/>
    <w:rsid w:val="00046A1C"/>
    <w:rsid w:val="00046B3B"/>
    <w:rsid w:val="000471E5"/>
    <w:rsid w:val="000472F6"/>
    <w:rsid w:val="000472FA"/>
    <w:rsid w:val="00047575"/>
    <w:rsid w:val="00047BEA"/>
    <w:rsid w:val="0005053B"/>
    <w:rsid w:val="0005064D"/>
    <w:rsid w:val="00050840"/>
    <w:rsid w:val="00050E44"/>
    <w:rsid w:val="000513AE"/>
    <w:rsid w:val="00051C9E"/>
    <w:rsid w:val="00052308"/>
    <w:rsid w:val="00052DA1"/>
    <w:rsid w:val="00052FFF"/>
    <w:rsid w:val="00053068"/>
    <w:rsid w:val="000531C1"/>
    <w:rsid w:val="00053766"/>
    <w:rsid w:val="00053D9A"/>
    <w:rsid w:val="000545DF"/>
    <w:rsid w:val="00054718"/>
    <w:rsid w:val="000548DE"/>
    <w:rsid w:val="00055202"/>
    <w:rsid w:val="000555A5"/>
    <w:rsid w:val="0005561F"/>
    <w:rsid w:val="000556D6"/>
    <w:rsid w:val="0005575A"/>
    <w:rsid w:val="000561D6"/>
    <w:rsid w:val="00056674"/>
    <w:rsid w:val="00056995"/>
    <w:rsid w:val="00056D75"/>
    <w:rsid w:val="00057515"/>
    <w:rsid w:val="00057B70"/>
    <w:rsid w:val="00057F4E"/>
    <w:rsid w:val="0006049B"/>
    <w:rsid w:val="000615F6"/>
    <w:rsid w:val="00061D15"/>
    <w:rsid w:val="000622E5"/>
    <w:rsid w:val="00063004"/>
    <w:rsid w:val="0006345E"/>
    <w:rsid w:val="00063A5E"/>
    <w:rsid w:val="00063C01"/>
    <w:rsid w:val="00063D17"/>
    <w:rsid w:val="00063D34"/>
    <w:rsid w:val="0006461D"/>
    <w:rsid w:val="00064910"/>
    <w:rsid w:val="0006492D"/>
    <w:rsid w:val="000651A7"/>
    <w:rsid w:val="00065247"/>
    <w:rsid w:val="0006561F"/>
    <w:rsid w:val="00065D3E"/>
    <w:rsid w:val="00066483"/>
    <w:rsid w:val="00066597"/>
    <w:rsid w:val="00066CBA"/>
    <w:rsid w:val="00066CD6"/>
    <w:rsid w:val="00066F6A"/>
    <w:rsid w:val="00066FBE"/>
    <w:rsid w:val="000671A5"/>
    <w:rsid w:val="00067714"/>
    <w:rsid w:val="00067A60"/>
    <w:rsid w:val="00067CC3"/>
    <w:rsid w:val="00070135"/>
    <w:rsid w:val="0007059C"/>
    <w:rsid w:val="000705AF"/>
    <w:rsid w:val="00070BE2"/>
    <w:rsid w:val="00070CCB"/>
    <w:rsid w:val="00071210"/>
    <w:rsid w:val="00071366"/>
    <w:rsid w:val="000713A4"/>
    <w:rsid w:val="000717EB"/>
    <w:rsid w:val="0007205D"/>
    <w:rsid w:val="00072151"/>
    <w:rsid w:val="0007225F"/>
    <w:rsid w:val="000724C2"/>
    <w:rsid w:val="00072A1E"/>
    <w:rsid w:val="00072C17"/>
    <w:rsid w:val="00072CC3"/>
    <w:rsid w:val="00073499"/>
    <w:rsid w:val="00073523"/>
    <w:rsid w:val="00073A16"/>
    <w:rsid w:val="00073C18"/>
    <w:rsid w:val="00073F6E"/>
    <w:rsid w:val="0007478B"/>
    <w:rsid w:val="00074802"/>
    <w:rsid w:val="00074CFF"/>
    <w:rsid w:val="00074F4D"/>
    <w:rsid w:val="00075038"/>
    <w:rsid w:val="000751DE"/>
    <w:rsid w:val="00075299"/>
    <w:rsid w:val="00075B23"/>
    <w:rsid w:val="00075CA6"/>
    <w:rsid w:val="00075E87"/>
    <w:rsid w:val="00076054"/>
    <w:rsid w:val="0007625C"/>
    <w:rsid w:val="00076503"/>
    <w:rsid w:val="0007660A"/>
    <w:rsid w:val="00076942"/>
    <w:rsid w:val="00076DA1"/>
    <w:rsid w:val="00076E53"/>
    <w:rsid w:val="00077547"/>
    <w:rsid w:val="0007757B"/>
    <w:rsid w:val="00077940"/>
    <w:rsid w:val="00077A8E"/>
    <w:rsid w:val="00077D3F"/>
    <w:rsid w:val="00077E1F"/>
    <w:rsid w:val="00080AC7"/>
    <w:rsid w:val="00080AFD"/>
    <w:rsid w:val="00080C7E"/>
    <w:rsid w:val="000810C1"/>
    <w:rsid w:val="00081468"/>
    <w:rsid w:val="00081720"/>
    <w:rsid w:val="000819F4"/>
    <w:rsid w:val="00081FEE"/>
    <w:rsid w:val="0008223C"/>
    <w:rsid w:val="000826D6"/>
    <w:rsid w:val="00083494"/>
    <w:rsid w:val="000836E9"/>
    <w:rsid w:val="000837F6"/>
    <w:rsid w:val="00083F67"/>
    <w:rsid w:val="0008450C"/>
    <w:rsid w:val="00084702"/>
    <w:rsid w:val="00084DDC"/>
    <w:rsid w:val="00084EFE"/>
    <w:rsid w:val="00084FD9"/>
    <w:rsid w:val="0008500D"/>
    <w:rsid w:val="0008502C"/>
    <w:rsid w:val="0008623F"/>
    <w:rsid w:val="00086B1D"/>
    <w:rsid w:val="00086D4C"/>
    <w:rsid w:val="00086E98"/>
    <w:rsid w:val="0008732B"/>
    <w:rsid w:val="000874F3"/>
    <w:rsid w:val="000908BA"/>
    <w:rsid w:val="000913CC"/>
    <w:rsid w:val="00091610"/>
    <w:rsid w:val="00091654"/>
    <w:rsid w:val="000917A4"/>
    <w:rsid w:val="00092138"/>
    <w:rsid w:val="000921CA"/>
    <w:rsid w:val="00092983"/>
    <w:rsid w:val="00092FD6"/>
    <w:rsid w:val="000930BB"/>
    <w:rsid w:val="00094465"/>
    <w:rsid w:val="000945B2"/>
    <w:rsid w:val="0009470B"/>
    <w:rsid w:val="00094F8E"/>
    <w:rsid w:val="00095173"/>
    <w:rsid w:val="000959BE"/>
    <w:rsid w:val="00095A88"/>
    <w:rsid w:val="000961ED"/>
    <w:rsid w:val="0009640D"/>
    <w:rsid w:val="000968A1"/>
    <w:rsid w:val="00096E46"/>
    <w:rsid w:val="0009737C"/>
    <w:rsid w:val="000974B0"/>
    <w:rsid w:val="000A04CF"/>
    <w:rsid w:val="000A04D4"/>
    <w:rsid w:val="000A0CEC"/>
    <w:rsid w:val="000A0D98"/>
    <w:rsid w:val="000A0EC5"/>
    <w:rsid w:val="000A1A54"/>
    <w:rsid w:val="000A1B74"/>
    <w:rsid w:val="000A1D8D"/>
    <w:rsid w:val="000A1E3B"/>
    <w:rsid w:val="000A207D"/>
    <w:rsid w:val="000A2855"/>
    <w:rsid w:val="000A287C"/>
    <w:rsid w:val="000A2DE4"/>
    <w:rsid w:val="000A2E1B"/>
    <w:rsid w:val="000A3069"/>
    <w:rsid w:val="000A34E8"/>
    <w:rsid w:val="000A361F"/>
    <w:rsid w:val="000A44F0"/>
    <w:rsid w:val="000A46CA"/>
    <w:rsid w:val="000A515A"/>
    <w:rsid w:val="000A5B45"/>
    <w:rsid w:val="000A62F1"/>
    <w:rsid w:val="000A638B"/>
    <w:rsid w:val="000A6A19"/>
    <w:rsid w:val="000A6B41"/>
    <w:rsid w:val="000A6CE8"/>
    <w:rsid w:val="000A6D88"/>
    <w:rsid w:val="000A6F5F"/>
    <w:rsid w:val="000A7068"/>
    <w:rsid w:val="000A71B6"/>
    <w:rsid w:val="000A7541"/>
    <w:rsid w:val="000A7CC4"/>
    <w:rsid w:val="000A7E2D"/>
    <w:rsid w:val="000A7F6D"/>
    <w:rsid w:val="000B0275"/>
    <w:rsid w:val="000B0829"/>
    <w:rsid w:val="000B0920"/>
    <w:rsid w:val="000B0D1F"/>
    <w:rsid w:val="000B0EBE"/>
    <w:rsid w:val="000B2073"/>
    <w:rsid w:val="000B23CC"/>
    <w:rsid w:val="000B29F5"/>
    <w:rsid w:val="000B2D59"/>
    <w:rsid w:val="000B2EAB"/>
    <w:rsid w:val="000B302B"/>
    <w:rsid w:val="000B312C"/>
    <w:rsid w:val="000B31AD"/>
    <w:rsid w:val="000B3A1A"/>
    <w:rsid w:val="000B3AB8"/>
    <w:rsid w:val="000B3BD1"/>
    <w:rsid w:val="000B4203"/>
    <w:rsid w:val="000B47D4"/>
    <w:rsid w:val="000B48A3"/>
    <w:rsid w:val="000B4FA5"/>
    <w:rsid w:val="000B4FF7"/>
    <w:rsid w:val="000B55A4"/>
    <w:rsid w:val="000B6154"/>
    <w:rsid w:val="000B62DD"/>
    <w:rsid w:val="000B64B9"/>
    <w:rsid w:val="000B6BBF"/>
    <w:rsid w:val="000B72C9"/>
    <w:rsid w:val="000B79C3"/>
    <w:rsid w:val="000B7FE6"/>
    <w:rsid w:val="000C0586"/>
    <w:rsid w:val="000C0763"/>
    <w:rsid w:val="000C11F1"/>
    <w:rsid w:val="000C1544"/>
    <w:rsid w:val="000C1665"/>
    <w:rsid w:val="000C1777"/>
    <w:rsid w:val="000C1863"/>
    <w:rsid w:val="000C20C9"/>
    <w:rsid w:val="000C2987"/>
    <w:rsid w:val="000C2F33"/>
    <w:rsid w:val="000C3252"/>
    <w:rsid w:val="000C3330"/>
    <w:rsid w:val="000C3B32"/>
    <w:rsid w:val="000C3B61"/>
    <w:rsid w:val="000C3E93"/>
    <w:rsid w:val="000C3FFC"/>
    <w:rsid w:val="000C41F9"/>
    <w:rsid w:val="000C4311"/>
    <w:rsid w:val="000C439C"/>
    <w:rsid w:val="000C44C4"/>
    <w:rsid w:val="000C555D"/>
    <w:rsid w:val="000C5AD7"/>
    <w:rsid w:val="000C5B4D"/>
    <w:rsid w:val="000C5C7A"/>
    <w:rsid w:val="000C5CB0"/>
    <w:rsid w:val="000C5D13"/>
    <w:rsid w:val="000C650E"/>
    <w:rsid w:val="000C6B6B"/>
    <w:rsid w:val="000C6CAD"/>
    <w:rsid w:val="000C7C1D"/>
    <w:rsid w:val="000C7D47"/>
    <w:rsid w:val="000C7E9C"/>
    <w:rsid w:val="000D09CD"/>
    <w:rsid w:val="000D0B1C"/>
    <w:rsid w:val="000D0F94"/>
    <w:rsid w:val="000D1310"/>
    <w:rsid w:val="000D13E6"/>
    <w:rsid w:val="000D19A2"/>
    <w:rsid w:val="000D20B4"/>
    <w:rsid w:val="000D2215"/>
    <w:rsid w:val="000D2590"/>
    <w:rsid w:val="000D2632"/>
    <w:rsid w:val="000D2672"/>
    <w:rsid w:val="000D2803"/>
    <w:rsid w:val="000D2973"/>
    <w:rsid w:val="000D2A8D"/>
    <w:rsid w:val="000D2F7A"/>
    <w:rsid w:val="000D309F"/>
    <w:rsid w:val="000D3F0D"/>
    <w:rsid w:val="000D41FB"/>
    <w:rsid w:val="000D4613"/>
    <w:rsid w:val="000D48D6"/>
    <w:rsid w:val="000D4F20"/>
    <w:rsid w:val="000D4F44"/>
    <w:rsid w:val="000D4F5E"/>
    <w:rsid w:val="000D5046"/>
    <w:rsid w:val="000D5367"/>
    <w:rsid w:val="000D56F8"/>
    <w:rsid w:val="000D58E5"/>
    <w:rsid w:val="000D5BB7"/>
    <w:rsid w:val="000D5CA5"/>
    <w:rsid w:val="000D66CD"/>
    <w:rsid w:val="000D67AB"/>
    <w:rsid w:val="000D698C"/>
    <w:rsid w:val="000D71FA"/>
    <w:rsid w:val="000D77E5"/>
    <w:rsid w:val="000D7A67"/>
    <w:rsid w:val="000D7DF8"/>
    <w:rsid w:val="000E0CA7"/>
    <w:rsid w:val="000E0EA2"/>
    <w:rsid w:val="000E0FA1"/>
    <w:rsid w:val="000E113F"/>
    <w:rsid w:val="000E13AE"/>
    <w:rsid w:val="000E146C"/>
    <w:rsid w:val="000E14F2"/>
    <w:rsid w:val="000E1B56"/>
    <w:rsid w:val="000E20A8"/>
    <w:rsid w:val="000E21D0"/>
    <w:rsid w:val="000E23B9"/>
    <w:rsid w:val="000E258D"/>
    <w:rsid w:val="000E2D8B"/>
    <w:rsid w:val="000E3072"/>
    <w:rsid w:val="000E30A7"/>
    <w:rsid w:val="000E337F"/>
    <w:rsid w:val="000E33B1"/>
    <w:rsid w:val="000E348D"/>
    <w:rsid w:val="000E36BD"/>
    <w:rsid w:val="000E380E"/>
    <w:rsid w:val="000E3ADB"/>
    <w:rsid w:val="000E3AFB"/>
    <w:rsid w:val="000E3BB7"/>
    <w:rsid w:val="000E4524"/>
    <w:rsid w:val="000E4993"/>
    <w:rsid w:val="000E4CCE"/>
    <w:rsid w:val="000E503E"/>
    <w:rsid w:val="000E51B7"/>
    <w:rsid w:val="000E5BD3"/>
    <w:rsid w:val="000E603C"/>
    <w:rsid w:val="000E60FA"/>
    <w:rsid w:val="000E62D1"/>
    <w:rsid w:val="000E62D7"/>
    <w:rsid w:val="000E63CC"/>
    <w:rsid w:val="000E6F5E"/>
    <w:rsid w:val="000E751E"/>
    <w:rsid w:val="000E7856"/>
    <w:rsid w:val="000F0031"/>
    <w:rsid w:val="000F0952"/>
    <w:rsid w:val="000F0F13"/>
    <w:rsid w:val="000F11DC"/>
    <w:rsid w:val="000F16E8"/>
    <w:rsid w:val="000F1BC9"/>
    <w:rsid w:val="000F1DE1"/>
    <w:rsid w:val="000F29AE"/>
    <w:rsid w:val="000F2B75"/>
    <w:rsid w:val="000F2E95"/>
    <w:rsid w:val="000F31CD"/>
    <w:rsid w:val="000F39F3"/>
    <w:rsid w:val="000F3D2B"/>
    <w:rsid w:val="000F3D70"/>
    <w:rsid w:val="000F3DE0"/>
    <w:rsid w:val="000F482F"/>
    <w:rsid w:val="000F4A7B"/>
    <w:rsid w:val="000F4B4B"/>
    <w:rsid w:val="000F4BAA"/>
    <w:rsid w:val="000F4CEA"/>
    <w:rsid w:val="000F4D5D"/>
    <w:rsid w:val="000F4EF2"/>
    <w:rsid w:val="000F4F8E"/>
    <w:rsid w:val="000F56E1"/>
    <w:rsid w:val="000F584D"/>
    <w:rsid w:val="000F5E94"/>
    <w:rsid w:val="000F6213"/>
    <w:rsid w:val="000F6B6D"/>
    <w:rsid w:val="000F6ED5"/>
    <w:rsid w:val="000F721D"/>
    <w:rsid w:val="000F75C1"/>
    <w:rsid w:val="000F7FC5"/>
    <w:rsid w:val="000F7FCE"/>
    <w:rsid w:val="00100745"/>
    <w:rsid w:val="00100BE2"/>
    <w:rsid w:val="00100F36"/>
    <w:rsid w:val="0010106E"/>
    <w:rsid w:val="0010114D"/>
    <w:rsid w:val="00101343"/>
    <w:rsid w:val="00101402"/>
    <w:rsid w:val="0010162E"/>
    <w:rsid w:val="00101662"/>
    <w:rsid w:val="00102188"/>
    <w:rsid w:val="00102848"/>
    <w:rsid w:val="001028A2"/>
    <w:rsid w:val="001028D0"/>
    <w:rsid w:val="00102AA3"/>
    <w:rsid w:val="00102D1A"/>
    <w:rsid w:val="00102FED"/>
    <w:rsid w:val="00103362"/>
    <w:rsid w:val="0010363E"/>
    <w:rsid w:val="00103799"/>
    <w:rsid w:val="001037CF"/>
    <w:rsid w:val="0010390D"/>
    <w:rsid w:val="001049C3"/>
    <w:rsid w:val="00104B1B"/>
    <w:rsid w:val="00105904"/>
    <w:rsid w:val="00105AEB"/>
    <w:rsid w:val="00105DC0"/>
    <w:rsid w:val="00105FB2"/>
    <w:rsid w:val="001060E2"/>
    <w:rsid w:val="001069CB"/>
    <w:rsid w:val="00106B14"/>
    <w:rsid w:val="00106E92"/>
    <w:rsid w:val="0010735A"/>
    <w:rsid w:val="001074AC"/>
    <w:rsid w:val="00107897"/>
    <w:rsid w:val="00107C38"/>
    <w:rsid w:val="00107F55"/>
    <w:rsid w:val="001106B2"/>
    <w:rsid w:val="001107FF"/>
    <w:rsid w:val="00111045"/>
    <w:rsid w:val="0011105E"/>
    <w:rsid w:val="00111468"/>
    <w:rsid w:val="0011159A"/>
    <w:rsid w:val="001115E4"/>
    <w:rsid w:val="00111807"/>
    <w:rsid w:val="0011201C"/>
    <w:rsid w:val="00112768"/>
    <w:rsid w:val="001127DC"/>
    <w:rsid w:val="00112CA3"/>
    <w:rsid w:val="0011306C"/>
    <w:rsid w:val="0011354E"/>
    <w:rsid w:val="0011371E"/>
    <w:rsid w:val="00113838"/>
    <w:rsid w:val="00113B84"/>
    <w:rsid w:val="00113E0D"/>
    <w:rsid w:val="00113F03"/>
    <w:rsid w:val="001145BB"/>
    <w:rsid w:val="001153CE"/>
    <w:rsid w:val="001155CA"/>
    <w:rsid w:val="00115660"/>
    <w:rsid w:val="001156F9"/>
    <w:rsid w:val="0011572A"/>
    <w:rsid w:val="00115760"/>
    <w:rsid w:val="00115D34"/>
    <w:rsid w:val="00116542"/>
    <w:rsid w:val="0011720D"/>
    <w:rsid w:val="0011732F"/>
    <w:rsid w:val="0011764C"/>
    <w:rsid w:val="00117CD0"/>
    <w:rsid w:val="00117F8E"/>
    <w:rsid w:val="00120341"/>
    <w:rsid w:val="00120594"/>
    <w:rsid w:val="001209F0"/>
    <w:rsid w:val="00120DCE"/>
    <w:rsid w:val="00120F74"/>
    <w:rsid w:val="00121059"/>
    <w:rsid w:val="00121073"/>
    <w:rsid w:val="00121418"/>
    <w:rsid w:val="00121516"/>
    <w:rsid w:val="0012161E"/>
    <w:rsid w:val="00121A89"/>
    <w:rsid w:val="00121CAC"/>
    <w:rsid w:val="00121E57"/>
    <w:rsid w:val="00122553"/>
    <w:rsid w:val="00122755"/>
    <w:rsid w:val="00122AF0"/>
    <w:rsid w:val="00122C6F"/>
    <w:rsid w:val="00122E85"/>
    <w:rsid w:val="00123304"/>
    <w:rsid w:val="001233A7"/>
    <w:rsid w:val="00123424"/>
    <w:rsid w:val="001235CC"/>
    <w:rsid w:val="00123872"/>
    <w:rsid w:val="00123B9F"/>
    <w:rsid w:val="00123CAE"/>
    <w:rsid w:val="00125813"/>
    <w:rsid w:val="00125D1A"/>
    <w:rsid w:val="001267BF"/>
    <w:rsid w:val="00127439"/>
    <w:rsid w:val="0012774A"/>
    <w:rsid w:val="00127779"/>
    <w:rsid w:val="0012796F"/>
    <w:rsid w:val="00127A25"/>
    <w:rsid w:val="00127CE4"/>
    <w:rsid w:val="00127D4B"/>
    <w:rsid w:val="00127E6D"/>
    <w:rsid w:val="00127F6E"/>
    <w:rsid w:val="00127F7E"/>
    <w:rsid w:val="00130525"/>
    <w:rsid w:val="00130680"/>
    <w:rsid w:val="00130976"/>
    <w:rsid w:val="00130A6D"/>
    <w:rsid w:val="00130C0F"/>
    <w:rsid w:val="00131766"/>
    <w:rsid w:val="00131908"/>
    <w:rsid w:val="00131989"/>
    <w:rsid w:val="00131EDB"/>
    <w:rsid w:val="00132A34"/>
    <w:rsid w:val="00132F6C"/>
    <w:rsid w:val="001332E3"/>
    <w:rsid w:val="00133F34"/>
    <w:rsid w:val="00134080"/>
    <w:rsid w:val="001345B7"/>
    <w:rsid w:val="00134A3C"/>
    <w:rsid w:val="00134ED7"/>
    <w:rsid w:val="0013585A"/>
    <w:rsid w:val="00135A7E"/>
    <w:rsid w:val="00135DAA"/>
    <w:rsid w:val="001362C9"/>
    <w:rsid w:val="001362D6"/>
    <w:rsid w:val="001366ED"/>
    <w:rsid w:val="0013691D"/>
    <w:rsid w:val="00136C06"/>
    <w:rsid w:val="001372C0"/>
    <w:rsid w:val="0013752F"/>
    <w:rsid w:val="001379F1"/>
    <w:rsid w:val="00140412"/>
    <w:rsid w:val="0014084E"/>
    <w:rsid w:val="001409BB"/>
    <w:rsid w:val="00140DFF"/>
    <w:rsid w:val="00140F48"/>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378B"/>
    <w:rsid w:val="00143F99"/>
    <w:rsid w:val="00144327"/>
    <w:rsid w:val="00144691"/>
    <w:rsid w:val="00144EB3"/>
    <w:rsid w:val="001455FD"/>
    <w:rsid w:val="00146D45"/>
    <w:rsid w:val="00146D91"/>
    <w:rsid w:val="00147205"/>
    <w:rsid w:val="00147289"/>
    <w:rsid w:val="00147388"/>
    <w:rsid w:val="001505FA"/>
    <w:rsid w:val="00150A53"/>
    <w:rsid w:val="00150B96"/>
    <w:rsid w:val="00150E7D"/>
    <w:rsid w:val="00151EA2"/>
    <w:rsid w:val="0015204A"/>
    <w:rsid w:val="00152790"/>
    <w:rsid w:val="00152DE6"/>
    <w:rsid w:val="00154032"/>
    <w:rsid w:val="00154168"/>
    <w:rsid w:val="001545DF"/>
    <w:rsid w:val="00154AB3"/>
    <w:rsid w:val="00155607"/>
    <w:rsid w:val="00155A44"/>
    <w:rsid w:val="00156052"/>
    <w:rsid w:val="00156082"/>
    <w:rsid w:val="0015624A"/>
    <w:rsid w:val="00156BF6"/>
    <w:rsid w:val="00156CAB"/>
    <w:rsid w:val="00157386"/>
    <w:rsid w:val="00157679"/>
    <w:rsid w:val="00157F08"/>
    <w:rsid w:val="00160A8A"/>
    <w:rsid w:val="00161BC4"/>
    <w:rsid w:val="001624B6"/>
    <w:rsid w:val="00162A3B"/>
    <w:rsid w:val="00162AE0"/>
    <w:rsid w:val="00162EA3"/>
    <w:rsid w:val="001631FF"/>
    <w:rsid w:val="001640E2"/>
    <w:rsid w:val="0016412D"/>
    <w:rsid w:val="001642A9"/>
    <w:rsid w:val="00164721"/>
    <w:rsid w:val="001649CF"/>
    <w:rsid w:val="00164BF6"/>
    <w:rsid w:val="00164CD8"/>
    <w:rsid w:val="00165955"/>
    <w:rsid w:val="00166104"/>
    <w:rsid w:val="0016631E"/>
    <w:rsid w:val="00166513"/>
    <w:rsid w:val="0016655D"/>
    <w:rsid w:val="0016658F"/>
    <w:rsid w:val="00166A3C"/>
    <w:rsid w:val="00166A8B"/>
    <w:rsid w:val="00166DFE"/>
    <w:rsid w:val="00167221"/>
    <w:rsid w:val="00167384"/>
    <w:rsid w:val="0016746F"/>
    <w:rsid w:val="001677C9"/>
    <w:rsid w:val="00167CC6"/>
    <w:rsid w:val="00167D7A"/>
    <w:rsid w:val="00170129"/>
    <w:rsid w:val="00170131"/>
    <w:rsid w:val="00170491"/>
    <w:rsid w:val="0017088A"/>
    <w:rsid w:val="00170B69"/>
    <w:rsid w:val="00170F3E"/>
    <w:rsid w:val="00171707"/>
    <w:rsid w:val="00171F87"/>
    <w:rsid w:val="00172918"/>
    <w:rsid w:val="00172E4F"/>
    <w:rsid w:val="00172F6E"/>
    <w:rsid w:val="00173509"/>
    <w:rsid w:val="001736CD"/>
    <w:rsid w:val="001737EA"/>
    <w:rsid w:val="00173B39"/>
    <w:rsid w:val="00173E17"/>
    <w:rsid w:val="00174DE6"/>
    <w:rsid w:val="00175311"/>
    <w:rsid w:val="00175427"/>
    <w:rsid w:val="001760A6"/>
    <w:rsid w:val="0017616A"/>
    <w:rsid w:val="00176321"/>
    <w:rsid w:val="00176738"/>
    <w:rsid w:val="001769B4"/>
    <w:rsid w:val="00176CCE"/>
    <w:rsid w:val="00176F39"/>
    <w:rsid w:val="00177048"/>
    <w:rsid w:val="00177744"/>
    <w:rsid w:val="00177CC6"/>
    <w:rsid w:val="001800EE"/>
    <w:rsid w:val="001801E2"/>
    <w:rsid w:val="00180513"/>
    <w:rsid w:val="00180AA7"/>
    <w:rsid w:val="00180B55"/>
    <w:rsid w:val="00180D44"/>
    <w:rsid w:val="001810C6"/>
    <w:rsid w:val="0018140F"/>
    <w:rsid w:val="001815D9"/>
    <w:rsid w:val="001818F3"/>
    <w:rsid w:val="00181A0F"/>
    <w:rsid w:val="00181B71"/>
    <w:rsid w:val="0018240D"/>
    <w:rsid w:val="00182C67"/>
    <w:rsid w:val="00182D63"/>
    <w:rsid w:val="00182D7A"/>
    <w:rsid w:val="00183559"/>
    <w:rsid w:val="001848BC"/>
    <w:rsid w:val="00184D7D"/>
    <w:rsid w:val="001851F8"/>
    <w:rsid w:val="00185365"/>
    <w:rsid w:val="001853B9"/>
    <w:rsid w:val="00185D37"/>
    <w:rsid w:val="00185F7F"/>
    <w:rsid w:val="00186097"/>
    <w:rsid w:val="001861EF"/>
    <w:rsid w:val="00186356"/>
    <w:rsid w:val="00186399"/>
    <w:rsid w:val="0018641E"/>
    <w:rsid w:val="00186443"/>
    <w:rsid w:val="00186E6E"/>
    <w:rsid w:val="001871ED"/>
    <w:rsid w:val="00187416"/>
    <w:rsid w:val="00187605"/>
    <w:rsid w:val="0018763A"/>
    <w:rsid w:val="00187DC6"/>
    <w:rsid w:val="00190031"/>
    <w:rsid w:val="001907AD"/>
    <w:rsid w:val="001908EE"/>
    <w:rsid w:val="0019100B"/>
    <w:rsid w:val="001913FF"/>
    <w:rsid w:val="001919A2"/>
    <w:rsid w:val="00191B5A"/>
    <w:rsid w:val="0019296E"/>
    <w:rsid w:val="001929EA"/>
    <w:rsid w:val="00192AE9"/>
    <w:rsid w:val="00192B28"/>
    <w:rsid w:val="001931FF"/>
    <w:rsid w:val="00193214"/>
    <w:rsid w:val="00193245"/>
    <w:rsid w:val="00193435"/>
    <w:rsid w:val="00193857"/>
    <w:rsid w:val="00193A80"/>
    <w:rsid w:val="00193B46"/>
    <w:rsid w:val="00193BA2"/>
    <w:rsid w:val="00193FAE"/>
    <w:rsid w:val="001947E2"/>
    <w:rsid w:val="00194A5E"/>
    <w:rsid w:val="00195E93"/>
    <w:rsid w:val="00196229"/>
    <w:rsid w:val="0019631F"/>
    <w:rsid w:val="00196333"/>
    <w:rsid w:val="00196359"/>
    <w:rsid w:val="00196385"/>
    <w:rsid w:val="0019671F"/>
    <w:rsid w:val="00196878"/>
    <w:rsid w:val="0019745A"/>
    <w:rsid w:val="001974E2"/>
    <w:rsid w:val="001977BD"/>
    <w:rsid w:val="0019786F"/>
    <w:rsid w:val="001979B4"/>
    <w:rsid w:val="00197C49"/>
    <w:rsid w:val="001A00C0"/>
    <w:rsid w:val="001A0AA8"/>
    <w:rsid w:val="001A0DDC"/>
    <w:rsid w:val="001A0F14"/>
    <w:rsid w:val="001A18D8"/>
    <w:rsid w:val="001A197B"/>
    <w:rsid w:val="001A1B1A"/>
    <w:rsid w:val="001A1C0C"/>
    <w:rsid w:val="001A24A2"/>
    <w:rsid w:val="001A2800"/>
    <w:rsid w:val="001A2CD1"/>
    <w:rsid w:val="001A31AE"/>
    <w:rsid w:val="001A3384"/>
    <w:rsid w:val="001A34F7"/>
    <w:rsid w:val="001A3BF6"/>
    <w:rsid w:val="001A469F"/>
    <w:rsid w:val="001A4751"/>
    <w:rsid w:val="001A4B3B"/>
    <w:rsid w:val="001A4C2F"/>
    <w:rsid w:val="001A4FBB"/>
    <w:rsid w:val="001A522F"/>
    <w:rsid w:val="001A5256"/>
    <w:rsid w:val="001A5A22"/>
    <w:rsid w:val="001A62EC"/>
    <w:rsid w:val="001A6422"/>
    <w:rsid w:val="001A696A"/>
    <w:rsid w:val="001A69DC"/>
    <w:rsid w:val="001A6B11"/>
    <w:rsid w:val="001A6B17"/>
    <w:rsid w:val="001A6C28"/>
    <w:rsid w:val="001A6D7D"/>
    <w:rsid w:val="001A7401"/>
    <w:rsid w:val="001A755B"/>
    <w:rsid w:val="001A79F9"/>
    <w:rsid w:val="001A7ADA"/>
    <w:rsid w:val="001A7AFD"/>
    <w:rsid w:val="001A7C65"/>
    <w:rsid w:val="001A7CC2"/>
    <w:rsid w:val="001A7D99"/>
    <w:rsid w:val="001B026E"/>
    <w:rsid w:val="001B06E7"/>
    <w:rsid w:val="001B083A"/>
    <w:rsid w:val="001B0AF6"/>
    <w:rsid w:val="001B12C3"/>
    <w:rsid w:val="001B13B6"/>
    <w:rsid w:val="001B152A"/>
    <w:rsid w:val="001B1633"/>
    <w:rsid w:val="001B2440"/>
    <w:rsid w:val="001B24F3"/>
    <w:rsid w:val="001B2A19"/>
    <w:rsid w:val="001B2F2F"/>
    <w:rsid w:val="001B353C"/>
    <w:rsid w:val="001B366D"/>
    <w:rsid w:val="001B36A5"/>
    <w:rsid w:val="001B3E5B"/>
    <w:rsid w:val="001B41C4"/>
    <w:rsid w:val="001B45EF"/>
    <w:rsid w:val="001B4726"/>
    <w:rsid w:val="001B4A15"/>
    <w:rsid w:val="001B4F95"/>
    <w:rsid w:val="001B51CD"/>
    <w:rsid w:val="001B60B5"/>
    <w:rsid w:val="001B63A8"/>
    <w:rsid w:val="001B6816"/>
    <w:rsid w:val="001B6BE7"/>
    <w:rsid w:val="001B6E38"/>
    <w:rsid w:val="001B6E80"/>
    <w:rsid w:val="001B6EAE"/>
    <w:rsid w:val="001B6F21"/>
    <w:rsid w:val="001B707F"/>
    <w:rsid w:val="001B72CC"/>
    <w:rsid w:val="001B79B3"/>
    <w:rsid w:val="001B7F3B"/>
    <w:rsid w:val="001C01E6"/>
    <w:rsid w:val="001C0641"/>
    <w:rsid w:val="001C0C0E"/>
    <w:rsid w:val="001C1A09"/>
    <w:rsid w:val="001C1E38"/>
    <w:rsid w:val="001C20BC"/>
    <w:rsid w:val="001C210E"/>
    <w:rsid w:val="001C22EA"/>
    <w:rsid w:val="001C2DF7"/>
    <w:rsid w:val="001C34F1"/>
    <w:rsid w:val="001C3602"/>
    <w:rsid w:val="001C3ADA"/>
    <w:rsid w:val="001C3DF6"/>
    <w:rsid w:val="001C3E3D"/>
    <w:rsid w:val="001C410A"/>
    <w:rsid w:val="001C45FA"/>
    <w:rsid w:val="001C46C0"/>
    <w:rsid w:val="001C4B1C"/>
    <w:rsid w:val="001C4D0C"/>
    <w:rsid w:val="001C4E37"/>
    <w:rsid w:val="001C51D6"/>
    <w:rsid w:val="001C5831"/>
    <w:rsid w:val="001C5ADE"/>
    <w:rsid w:val="001C5D9E"/>
    <w:rsid w:val="001C62BB"/>
    <w:rsid w:val="001C6D6B"/>
    <w:rsid w:val="001C71D0"/>
    <w:rsid w:val="001C71DA"/>
    <w:rsid w:val="001C7533"/>
    <w:rsid w:val="001C755F"/>
    <w:rsid w:val="001C7B44"/>
    <w:rsid w:val="001C7DC3"/>
    <w:rsid w:val="001C7F98"/>
    <w:rsid w:val="001D0165"/>
    <w:rsid w:val="001D08FF"/>
    <w:rsid w:val="001D0EA4"/>
    <w:rsid w:val="001D12C0"/>
    <w:rsid w:val="001D1CC8"/>
    <w:rsid w:val="001D1D86"/>
    <w:rsid w:val="001D26AC"/>
    <w:rsid w:val="001D26EF"/>
    <w:rsid w:val="001D2971"/>
    <w:rsid w:val="001D2C46"/>
    <w:rsid w:val="001D2D35"/>
    <w:rsid w:val="001D31A0"/>
    <w:rsid w:val="001D3447"/>
    <w:rsid w:val="001D39DC"/>
    <w:rsid w:val="001D41CB"/>
    <w:rsid w:val="001D445B"/>
    <w:rsid w:val="001D476B"/>
    <w:rsid w:val="001D4A41"/>
    <w:rsid w:val="001D4A9C"/>
    <w:rsid w:val="001D4D95"/>
    <w:rsid w:val="001D5172"/>
    <w:rsid w:val="001D5359"/>
    <w:rsid w:val="001D5E53"/>
    <w:rsid w:val="001D600A"/>
    <w:rsid w:val="001D662F"/>
    <w:rsid w:val="001D66B4"/>
    <w:rsid w:val="001D66C6"/>
    <w:rsid w:val="001D6818"/>
    <w:rsid w:val="001D69EC"/>
    <w:rsid w:val="001D70AC"/>
    <w:rsid w:val="001D76C1"/>
    <w:rsid w:val="001D78E8"/>
    <w:rsid w:val="001D7942"/>
    <w:rsid w:val="001D79D0"/>
    <w:rsid w:val="001D7A6E"/>
    <w:rsid w:val="001D7A88"/>
    <w:rsid w:val="001D7C6C"/>
    <w:rsid w:val="001D7FE9"/>
    <w:rsid w:val="001D7FF3"/>
    <w:rsid w:val="001E00F8"/>
    <w:rsid w:val="001E0281"/>
    <w:rsid w:val="001E02B3"/>
    <w:rsid w:val="001E0AF7"/>
    <w:rsid w:val="001E1151"/>
    <w:rsid w:val="001E18F8"/>
    <w:rsid w:val="001E1DC5"/>
    <w:rsid w:val="001E1E05"/>
    <w:rsid w:val="001E25C1"/>
    <w:rsid w:val="001E2C88"/>
    <w:rsid w:val="001E3500"/>
    <w:rsid w:val="001E3C4A"/>
    <w:rsid w:val="001E3C72"/>
    <w:rsid w:val="001E3CCF"/>
    <w:rsid w:val="001E3D65"/>
    <w:rsid w:val="001E3FCD"/>
    <w:rsid w:val="001E4074"/>
    <w:rsid w:val="001E4C49"/>
    <w:rsid w:val="001E5781"/>
    <w:rsid w:val="001E5D8E"/>
    <w:rsid w:val="001E630F"/>
    <w:rsid w:val="001E6744"/>
    <w:rsid w:val="001E683D"/>
    <w:rsid w:val="001E6971"/>
    <w:rsid w:val="001E6E6A"/>
    <w:rsid w:val="001E7028"/>
    <w:rsid w:val="001E7331"/>
    <w:rsid w:val="001E7446"/>
    <w:rsid w:val="001E764B"/>
    <w:rsid w:val="001E7725"/>
    <w:rsid w:val="001E7CE9"/>
    <w:rsid w:val="001F018B"/>
    <w:rsid w:val="001F06AF"/>
    <w:rsid w:val="001F1066"/>
    <w:rsid w:val="001F1167"/>
    <w:rsid w:val="001F1199"/>
    <w:rsid w:val="001F179A"/>
    <w:rsid w:val="001F1A0E"/>
    <w:rsid w:val="001F1A4C"/>
    <w:rsid w:val="001F1AA4"/>
    <w:rsid w:val="001F205F"/>
    <w:rsid w:val="001F208F"/>
    <w:rsid w:val="001F293E"/>
    <w:rsid w:val="001F2A82"/>
    <w:rsid w:val="001F2CB5"/>
    <w:rsid w:val="001F3201"/>
    <w:rsid w:val="001F3720"/>
    <w:rsid w:val="001F38FD"/>
    <w:rsid w:val="001F3B8F"/>
    <w:rsid w:val="001F4661"/>
    <w:rsid w:val="001F5167"/>
    <w:rsid w:val="001F51DD"/>
    <w:rsid w:val="001F565C"/>
    <w:rsid w:val="001F5A7B"/>
    <w:rsid w:val="001F5E87"/>
    <w:rsid w:val="001F6812"/>
    <w:rsid w:val="001F6AF0"/>
    <w:rsid w:val="001F6B47"/>
    <w:rsid w:val="001F6D3A"/>
    <w:rsid w:val="001F7494"/>
    <w:rsid w:val="001F7767"/>
    <w:rsid w:val="001F79B4"/>
    <w:rsid w:val="00200191"/>
    <w:rsid w:val="002001EE"/>
    <w:rsid w:val="00200248"/>
    <w:rsid w:val="00200AE4"/>
    <w:rsid w:val="002012A0"/>
    <w:rsid w:val="00201317"/>
    <w:rsid w:val="0020138C"/>
    <w:rsid w:val="002014A9"/>
    <w:rsid w:val="00201B27"/>
    <w:rsid w:val="00201E56"/>
    <w:rsid w:val="00202474"/>
    <w:rsid w:val="00202889"/>
    <w:rsid w:val="00202F22"/>
    <w:rsid w:val="00203787"/>
    <w:rsid w:val="00203F57"/>
    <w:rsid w:val="00204195"/>
    <w:rsid w:val="002047D6"/>
    <w:rsid w:val="00204BA4"/>
    <w:rsid w:val="00204D7F"/>
    <w:rsid w:val="00204FAA"/>
    <w:rsid w:val="00205149"/>
    <w:rsid w:val="00205C3D"/>
    <w:rsid w:val="0020601B"/>
    <w:rsid w:val="002063EE"/>
    <w:rsid w:val="0020653A"/>
    <w:rsid w:val="00206CB9"/>
    <w:rsid w:val="00206F87"/>
    <w:rsid w:val="002078DE"/>
    <w:rsid w:val="00207A7B"/>
    <w:rsid w:val="00207E22"/>
    <w:rsid w:val="002106A5"/>
    <w:rsid w:val="002106C7"/>
    <w:rsid w:val="00210871"/>
    <w:rsid w:val="00210AC2"/>
    <w:rsid w:val="00210D35"/>
    <w:rsid w:val="00210E69"/>
    <w:rsid w:val="00210ED9"/>
    <w:rsid w:val="00210FB0"/>
    <w:rsid w:val="00210FEE"/>
    <w:rsid w:val="00211826"/>
    <w:rsid w:val="00211ADB"/>
    <w:rsid w:val="00211C1B"/>
    <w:rsid w:val="00212712"/>
    <w:rsid w:val="002127AF"/>
    <w:rsid w:val="00212AD0"/>
    <w:rsid w:val="00212BB0"/>
    <w:rsid w:val="00212CFF"/>
    <w:rsid w:val="00212F12"/>
    <w:rsid w:val="0021357D"/>
    <w:rsid w:val="0021390D"/>
    <w:rsid w:val="002145D8"/>
    <w:rsid w:val="00214D0A"/>
    <w:rsid w:val="00215EFD"/>
    <w:rsid w:val="002163A4"/>
    <w:rsid w:val="002164F2"/>
    <w:rsid w:val="00216564"/>
    <w:rsid w:val="002169C1"/>
    <w:rsid w:val="00216E2A"/>
    <w:rsid w:val="00216E35"/>
    <w:rsid w:val="00216F96"/>
    <w:rsid w:val="0021731A"/>
    <w:rsid w:val="002173D8"/>
    <w:rsid w:val="00220571"/>
    <w:rsid w:val="00220888"/>
    <w:rsid w:val="002212C6"/>
    <w:rsid w:val="00221340"/>
    <w:rsid w:val="00221891"/>
    <w:rsid w:val="00221F42"/>
    <w:rsid w:val="002220FB"/>
    <w:rsid w:val="0022218D"/>
    <w:rsid w:val="00222DE3"/>
    <w:rsid w:val="00222F21"/>
    <w:rsid w:val="00222FB0"/>
    <w:rsid w:val="0022347F"/>
    <w:rsid w:val="0022361D"/>
    <w:rsid w:val="0022377B"/>
    <w:rsid w:val="00223D69"/>
    <w:rsid w:val="00223E25"/>
    <w:rsid w:val="00223EDE"/>
    <w:rsid w:val="00224489"/>
    <w:rsid w:val="00224EFE"/>
    <w:rsid w:val="00225822"/>
    <w:rsid w:val="00225EDC"/>
    <w:rsid w:val="00225EEB"/>
    <w:rsid w:val="00226220"/>
    <w:rsid w:val="00226276"/>
    <w:rsid w:val="0022644F"/>
    <w:rsid w:val="00226BE3"/>
    <w:rsid w:val="00226C81"/>
    <w:rsid w:val="002278F3"/>
    <w:rsid w:val="00230524"/>
    <w:rsid w:val="0023081A"/>
    <w:rsid w:val="00231174"/>
    <w:rsid w:val="002315CD"/>
    <w:rsid w:val="00231F62"/>
    <w:rsid w:val="00232485"/>
    <w:rsid w:val="00233258"/>
    <w:rsid w:val="00233293"/>
    <w:rsid w:val="002338A8"/>
    <w:rsid w:val="002339B1"/>
    <w:rsid w:val="00233D43"/>
    <w:rsid w:val="0023403F"/>
    <w:rsid w:val="00234392"/>
    <w:rsid w:val="00234FCD"/>
    <w:rsid w:val="002352B6"/>
    <w:rsid w:val="002353E4"/>
    <w:rsid w:val="002354E3"/>
    <w:rsid w:val="0023571A"/>
    <w:rsid w:val="00235C0E"/>
    <w:rsid w:val="00235C29"/>
    <w:rsid w:val="00236456"/>
    <w:rsid w:val="002365FF"/>
    <w:rsid w:val="002366A2"/>
    <w:rsid w:val="00237441"/>
    <w:rsid w:val="0023748B"/>
    <w:rsid w:val="002375A1"/>
    <w:rsid w:val="002378AC"/>
    <w:rsid w:val="0024061F"/>
    <w:rsid w:val="00240681"/>
    <w:rsid w:val="00240E0B"/>
    <w:rsid w:val="00240E66"/>
    <w:rsid w:val="0024102B"/>
    <w:rsid w:val="00241847"/>
    <w:rsid w:val="00241913"/>
    <w:rsid w:val="00241B6C"/>
    <w:rsid w:val="00241D7A"/>
    <w:rsid w:val="00241F00"/>
    <w:rsid w:val="0024247E"/>
    <w:rsid w:val="0024283D"/>
    <w:rsid w:val="00242A1A"/>
    <w:rsid w:val="00242EF9"/>
    <w:rsid w:val="00243208"/>
    <w:rsid w:val="002432F6"/>
    <w:rsid w:val="002435C7"/>
    <w:rsid w:val="00243EF4"/>
    <w:rsid w:val="0024423F"/>
    <w:rsid w:val="00244281"/>
    <w:rsid w:val="002442B7"/>
    <w:rsid w:val="00244415"/>
    <w:rsid w:val="002444EB"/>
    <w:rsid w:val="00244746"/>
    <w:rsid w:val="00244A27"/>
    <w:rsid w:val="00244EA2"/>
    <w:rsid w:val="00244FCC"/>
    <w:rsid w:val="0024513E"/>
    <w:rsid w:val="002453CD"/>
    <w:rsid w:val="002458A7"/>
    <w:rsid w:val="00245CFA"/>
    <w:rsid w:val="00245EC8"/>
    <w:rsid w:val="002460B8"/>
    <w:rsid w:val="00246265"/>
    <w:rsid w:val="002462B7"/>
    <w:rsid w:val="00246323"/>
    <w:rsid w:val="002463AE"/>
    <w:rsid w:val="0024662C"/>
    <w:rsid w:val="00246688"/>
    <w:rsid w:val="00246CCA"/>
    <w:rsid w:val="00247E75"/>
    <w:rsid w:val="00250341"/>
    <w:rsid w:val="0025043C"/>
    <w:rsid w:val="0025045E"/>
    <w:rsid w:val="002509FD"/>
    <w:rsid w:val="00250B41"/>
    <w:rsid w:val="00251024"/>
    <w:rsid w:val="00251330"/>
    <w:rsid w:val="0025146D"/>
    <w:rsid w:val="00251F30"/>
    <w:rsid w:val="002522F3"/>
    <w:rsid w:val="00252752"/>
    <w:rsid w:val="002527F7"/>
    <w:rsid w:val="0025318B"/>
    <w:rsid w:val="00253A02"/>
    <w:rsid w:val="00253D54"/>
    <w:rsid w:val="002542D2"/>
    <w:rsid w:val="00254AFF"/>
    <w:rsid w:val="00255195"/>
    <w:rsid w:val="00255F28"/>
    <w:rsid w:val="002569EE"/>
    <w:rsid w:val="00256EED"/>
    <w:rsid w:val="0025700D"/>
    <w:rsid w:val="002574B7"/>
    <w:rsid w:val="00257628"/>
    <w:rsid w:val="00257F7D"/>
    <w:rsid w:val="00260833"/>
    <w:rsid w:val="00260879"/>
    <w:rsid w:val="00260908"/>
    <w:rsid w:val="00260AB1"/>
    <w:rsid w:val="00260B93"/>
    <w:rsid w:val="00261224"/>
    <w:rsid w:val="00261349"/>
    <w:rsid w:val="002619F0"/>
    <w:rsid w:val="00262178"/>
    <w:rsid w:val="0026241E"/>
    <w:rsid w:val="00262532"/>
    <w:rsid w:val="00262761"/>
    <w:rsid w:val="00262988"/>
    <w:rsid w:val="00262FF8"/>
    <w:rsid w:val="00263400"/>
    <w:rsid w:val="00263571"/>
    <w:rsid w:val="0026358B"/>
    <w:rsid w:val="00263648"/>
    <w:rsid w:val="0026374E"/>
    <w:rsid w:val="00263956"/>
    <w:rsid w:val="00263A22"/>
    <w:rsid w:val="00263AD6"/>
    <w:rsid w:val="00263CBF"/>
    <w:rsid w:val="00263DBE"/>
    <w:rsid w:val="00264819"/>
    <w:rsid w:val="00264FBB"/>
    <w:rsid w:val="002652D5"/>
    <w:rsid w:val="002653D6"/>
    <w:rsid w:val="00265AE7"/>
    <w:rsid w:val="00265B0A"/>
    <w:rsid w:val="00265EF4"/>
    <w:rsid w:val="00266520"/>
    <w:rsid w:val="002665AA"/>
    <w:rsid w:val="00266B3E"/>
    <w:rsid w:val="00266E68"/>
    <w:rsid w:val="002672BA"/>
    <w:rsid w:val="0026738E"/>
    <w:rsid w:val="002676D4"/>
    <w:rsid w:val="00267B1B"/>
    <w:rsid w:val="00267F34"/>
    <w:rsid w:val="00270113"/>
    <w:rsid w:val="002702FE"/>
    <w:rsid w:val="00270324"/>
    <w:rsid w:val="0027046D"/>
    <w:rsid w:val="00270DCA"/>
    <w:rsid w:val="00271020"/>
    <w:rsid w:val="00271116"/>
    <w:rsid w:val="00271616"/>
    <w:rsid w:val="0027162A"/>
    <w:rsid w:val="00271F51"/>
    <w:rsid w:val="0027294E"/>
    <w:rsid w:val="002729D2"/>
    <w:rsid w:val="00273096"/>
    <w:rsid w:val="0027355D"/>
    <w:rsid w:val="00273756"/>
    <w:rsid w:val="00273C54"/>
    <w:rsid w:val="00273F08"/>
    <w:rsid w:val="002748B5"/>
    <w:rsid w:val="00274903"/>
    <w:rsid w:val="00274FCA"/>
    <w:rsid w:val="00275259"/>
    <w:rsid w:val="00275B13"/>
    <w:rsid w:val="002760E7"/>
    <w:rsid w:val="002760F7"/>
    <w:rsid w:val="00276571"/>
    <w:rsid w:val="00276575"/>
    <w:rsid w:val="00276983"/>
    <w:rsid w:val="00276C7E"/>
    <w:rsid w:val="00276CF9"/>
    <w:rsid w:val="00276F8D"/>
    <w:rsid w:val="0027705C"/>
    <w:rsid w:val="0028000E"/>
    <w:rsid w:val="00280165"/>
    <w:rsid w:val="002803D1"/>
    <w:rsid w:val="002804F7"/>
    <w:rsid w:val="002805EF"/>
    <w:rsid w:val="00280639"/>
    <w:rsid w:val="00281293"/>
    <w:rsid w:val="0028154C"/>
    <w:rsid w:val="00281F27"/>
    <w:rsid w:val="00282175"/>
    <w:rsid w:val="00282375"/>
    <w:rsid w:val="0028247F"/>
    <w:rsid w:val="00282525"/>
    <w:rsid w:val="00283A22"/>
    <w:rsid w:val="00283C8C"/>
    <w:rsid w:val="00284302"/>
    <w:rsid w:val="00284789"/>
    <w:rsid w:val="00284979"/>
    <w:rsid w:val="00284BE2"/>
    <w:rsid w:val="00284D9B"/>
    <w:rsid w:val="00286041"/>
    <w:rsid w:val="00286B40"/>
    <w:rsid w:val="00286C59"/>
    <w:rsid w:val="00286E77"/>
    <w:rsid w:val="00287077"/>
    <w:rsid w:val="002870AB"/>
    <w:rsid w:val="0028711D"/>
    <w:rsid w:val="00287330"/>
    <w:rsid w:val="00287554"/>
    <w:rsid w:val="00287B10"/>
    <w:rsid w:val="00287CF3"/>
    <w:rsid w:val="002900A6"/>
    <w:rsid w:val="0029013F"/>
    <w:rsid w:val="002905B4"/>
    <w:rsid w:val="00290BDE"/>
    <w:rsid w:val="00290CEC"/>
    <w:rsid w:val="00290D41"/>
    <w:rsid w:val="00291432"/>
    <w:rsid w:val="00291AD2"/>
    <w:rsid w:val="00291BE4"/>
    <w:rsid w:val="00291BEE"/>
    <w:rsid w:val="00292183"/>
    <w:rsid w:val="0029276A"/>
    <w:rsid w:val="0029293B"/>
    <w:rsid w:val="00292A0F"/>
    <w:rsid w:val="00293535"/>
    <w:rsid w:val="00293706"/>
    <w:rsid w:val="0029424B"/>
    <w:rsid w:val="002942A5"/>
    <w:rsid w:val="002946BA"/>
    <w:rsid w:val="00294865"/>
    <w:rsid w:val="00294944"/>
    <w:rsid w:val="002949F2"/>
    <w:rsid w:val="00294FAD"/>
    <w:rsid w:val="002955ED"/>
    <w:rsid w:val="00295882"/>
    <w:rsid w:val="002958B8"/>
    <w:rsid w:val="0029617E"/>
    <w:rsid w:val="002967F3"/>
    <w:rsid w:val="00296A32"/>
    <w:rsid w:val="00296EAE"/>
    <w:rsid w:val="00297213"/>
    <w:rsid w:val="00297285"/>
    <w:rsid w:val="002976BD"/>
    <w:rsid w:val="00297928"/>
    <w:rsid w:val="00297A06"/>
    <w:rsid w:val="00297C13"/>
    <w:rsid w:val="002A02B4"/>
    <w:rsid w:val="002A0733"/>
    <w:rsid w:val="002A0E2D"/>
    <w:rsid w:val="002A0F01"/>
    <w:rsid w:val="002A108B"/>
    <w:rsid w:val="002A1145"/>
    <w:rsid w:val="002A15CB"/>
    <w:rsid w:val="002A261C"/>
    <w:rsid w:val="002A3702"/>
    <w:rsid w:val="002A385C"/>
    <w:rsid w:val="002A3DA9"/>
    <w:rsid w:val="002A3ED9"/>
    <w:rsid w:val="002A3EDE"/>
    <w:rsid w:val="002A4A22"/>
    <w:rsid w:val="002A4D65"/>
    <w:rsid w:val="002A4D75"/>
    <w:rsid w:val="002A5029"/>
    <w:rsid w:val="002A5742"/>
    <w:rsid w:val="002A5B07"/>
    <w:rsid w:val="002A5DF2"/>
    <w:rsid w:val="002A604A"/>
    <w:rsid w:val="002A6238"/>
    <w:rsid w:val="002A6A29"/>
    <w:rsid w:val="002A6DA1"/>
    <w:rsid w:val="002A7608"/>
    <w:rsid w:val="002A7672"/>
    <w:rsid w:val="002A7A29"/>
    <w:rsid w:val="002A7AE0"/>
    <w:rsid w:val="002A7E10"/>
    <w:rsid w:val="002B0069"/>
    <w:rsid w:val="002B02D1"/>
    <w:rsid w:val="002B0745"/>
    <w:rsid w:val="002B0918"/>
    <w:rsid w:val="002B0919"/>
    <w:rsid w:val="002B1CAA"/>
    <w:rsid w:val="002B1E0F"/>
    <w:rsid w:val="002B1E1B"/>
    <w:rsid w:val="002B1E33"/>
    <w:rsid w:val="002B2568"/>
    <w:rsid w:val="002B2642"/>
    <w:rsid w:val="002B2937"/>
    <w:rsid w:val="002B2951"/>
    <w:rsid w:val="002B347C"/>
    <w:rsid w:val="002B3BDB"/>
    <w:rsid w:val="002B3F22"/>
    <w:rsid w:val="002B45DD"/>
    <w:rsid w:val="002B49B7"/>
    <w:rsid w:val="002B5688"/>
    <w:rsid w:val="002B5A79"/>
    <w:rsid w:val="002B5BAE"/>
    <w:rsid w:val="002B5F0C"/>
    <w:rsid w:val="002B5F96"/>
    <w:rsid w:val="002B6590"/>
    <w:rsid w:val="002B665F"/>
    <w:rsid w:val="002B726D"/>
    <w:rsid w:val="002B77CC"/>
    <w:rsid w:val="002B7CA5"/>
    <w:rsid w:val="002B7D94"/>
    <w:rsid w:val="002C021B"/>
    <w:rsid w:val="002C047D"/>
    <w:rsid w:val="002C0E13"/>
    <w:rsid w:val="002C187A"/>
    <w:rsid w:val="002C1952"/>
    <w:rsid w:val="002C207E"/>
    <w:rsid w:val="002C20AA"/>
    <w:rsid w:val="002C2971"/>
    <w:rsid w:val="002C29A0"/>
    <w:rsid w:val="002C2A99"/>
    <w:rsid w:val="002C3623"/>
    <w:rsid w:val="002C39B2"/>
    <w:rsid w:val="002C3AD5"/>
    <w:rsid w:val="002C3B4D"/>
    <w:rsid w:val="002C3C7E"/>
    <w:rsid w:val="002C40AF"/>
    <w:rsid w:val="002C4153"/>
    <w:rsid w:val="002C41AA"/>
    <w:rsid w:val="002C4980"/>
    <w:rsid w:val="002C4E77"/>
    <w:rsid w:val="002C507F"/>
    <w:rsid w:val="002C5996"/>
    <w:rsid w:val="002C5A0E"/>
    <w:rsid w:val="002C5C3C"/>
    <w:rsid w:val="002C5C5D"/>
    <w:rsid w:val="002C6CF3"/>
    <w:rsid w:val="002C7348"/>
    <w:rsid w:val="002C73D3"/>
    <w:rsid w:val="002C75F1"/>
    <w:rsid w:val="002C7752"/>
    <w:rsid w:val="002C7906"/>
    <w:rsid w:val="002D04F5"/>
    <w:rsid w:val="002D0A0B"/>
    <w:rsid w:val="002D114C"/>
    <w:rsid w:val="002D11E6"/>
    <w:rsid w:val="002D1674"/>
    <w:rsid w:val="002D16EF"/>
    <w:rsid w:val="002D1B3A"/>
    <w:rsid w:val="002D1BFB"/>
    <w:rsid w:val="002D1CAB"/>
    <w:rsid w:val="002D1CDC"/>
    <w:rsid w:val="002D1DEF"/>
    <w:rsid w:val="002D1E2A"/>
    <w:rsid w:val="002D1FA3"/>
    <w:rsid w:val="002D207B"/>
    <w:rsid w:val="002D21AA"/>
    <w:rsid w:val="002D2BCC"/>
    <w:rsid w:val="002D2C04"/>
    <w:rsid w:val="002D342F"/>
    <w:rsid w:val="002D3571"/>
    <w:rsid w:val="002D3781"/>
    <w:rsid w:val="002D4141"/>
    <w:rsid w:val="002D4E0C"/>
    <w:rsid w:val="002D565C"/>
    <w:rsid w:val="002D58B2"/>
    <w:rsid w:val="002D5A66"/>
    <w:rsid w:val="002D5CC3"/>
    <w:rsid w:val="002D5EE4"/>
    <w:rsid w:val="002D6208"/>
    <w:rsid w:val="002D62BA"/>
    <w:rsid w:val="002D6A9D"/>
    <w:rsid w:val="002D73BD"/>
    <w:rsid w:val="002D752F"/>
    <w:rsid w:val="002D7569"/>
    <w:rsid w:val="002D7A30"/>
    <w:rsid w:val="002D7BF6"/>
    <w:rsid w:val="002D7E61"/>
    <w:rsid w:val="002E02F2"/>
    <w:rsid w:val="002E0D92"/>
    <w:rsid w:val="002E1106"/>
    <w:rsid w:val="002E1135"/>
    <w:rsid w:val="002E185D"/>
    <w:rsid w:val="002E1DCA"/>
    <w:rsid w:val="002E1E2D"/>
    <w:rsid w:val="002E24F4"/>
    <w:rsid w:val="002E2A3E"/>
    <w:rsid w:val="002E2AE4"/>
    <w:rsid w:val="002E35CE"/>
    <w:rsid w:val="002E367B"/>
    <w:rsid w:val="002E387F"/>
    <w:rsid w:val="002E3D41"/>
    <w:rsid w:val="002E46E4"/>
    <w:rsid w:val="002E4CD2"/>
    <w:rsid w:val="002E4FEE"/>
    <w:rsid w:val="002E5206"/>
    <w:rsid w:val="002E5411"/>
    <w:rsid w:val="002E577B"/>
    <w:rsid w:val="002E6012"/>
    <w:rsid w:val="002E6114"/>
    <w:rsid w:val="002E63C8"/>
    <w:rsid w:val="002E65E1"/>
    <w:rsid w:val="002E6B90"/>
    <w:rsid w:val="002E6FE9"/>
    <w:rsid w:val="002E721C"/>
    <w:rsid w:val="002E756E"/>
    <w:rsid w:val="002E75C1"/>
    <w:rsid w:val="002E7718"/>
    <w:rsid w:val="002E775A"/>
    <w:rsid w:val="002F010F"/>
    <w:rsid w:val="002F07D7"/>
    <w:rsid w:val="002F1429"/>
    <w:rsid w:val="002F166A"/>
    <w:rsid w:val="002F2005"/>
    <w:rsid w:val="002F2113"/>
    <w:rsid w:val="002F229D"/>
    <w:rsid w:val="002F27FA"/>
    <w:rsid w:val="002F2C16"/>
    <w:rsid w:val="002F2CEB"/>
    <w:rsid w:val="002F324E"/>
    <w:rsid w:val="002F327D"/>
    <w:rsid w:val="002F32B7"/>
    <w:rsid w:val="002F3503"/>
    <w:rsid w:val="002F36D2"/>
    <w:rsid w:val="002F3C9A"/>
    <w:rsid w:val="002F3EFE"/>
    <w:rsid w:val="002F4574"/>
    <w:rsid w:val="002F4597"/>
    <w:rsid w:val="002F4926"/>
    <w:rsid w:val="002F57F5"/>
    <w:rsid w:val="002F58F4"/>
    <w:rsid w:val="002F5F39"/>
    <w:rsid w:val="002F62D2"/>
    <w:rsid w:val="002F65B3"/>
    <w:rsid w:val="002F65F6"/>
    <w:rsid w:val="002F6A28"/>
    <w:rsid w:val="002F6B5B"/>
    <w:rsid w:val="002F78AE"/>
    <w:rsid w:val="002F7907"/>
    <w:rsid w:val="002F7CDC"/>
    <w:rsid w:val="002F7F16"/>
    <w:rsid w:val="003006BA"/>
    <w:rsid w:val="00300B45"/>
    <w:rsid w:val="00300D3E"/>
    <w:rsid w:val="00301190"/>
    <w:rsid w:val="003014A4"/>
    <w:rsid w:val="0030153D"/>
    <w:rsid w:val="003016B9"/>
    <w:rsid w:val="003017F2"/>
    <w:rsid w:val="003018E0"/>
    <w:rsid w:val="00301D12"/>
    <w:rsid w:val="00301ED4"/>
    <w:rsid w:val="0030218C"/>
    <w:rsid w:val="00302244"/>
    <w:rsid w:val="00302B4D"/>
    <w:rsid w:val="00303016"/>
    <w:rsid w:val="0030343E"/>
    <w:rsid w:val="0030376D"/>
    <w:rsid w:val="00303C08"/>
    <w:rsid w:val="00303ED0"/>
    <w:rsid w:val="00303ED8"/>
    <w:rsid w:val="0030428A"/>
    <w:rsid w:val="00304338"/>
    <w:rsid w:val="003047DB"/>
    <w:rsid w:val="003048A1"/>
    <w:rsid w:val="00304C74"/>
    <w:rsid w:val="00304CE6"/>
    <w:rsid w:val="00304EBE"/>
    <w:rsid w:val="00305129"/>
    <w:rsid w:val="00305245"/>
    <w:rsid w:val="00305790"/>
    <w:rsid w:val="00305C08"/>
    <w:rsid w:val="003060FF"/>
    <w:rsid w:val="003061C2"/>
    <w:rsid w:val="00306877"/>
    <w:rsid w:val="0030693F"/>
    <w:rsid w:val="00306942"/>
    <w:rsid w:val="003070E3"/>
    <w:rsid w:val="003072A5"/>
    <w:rsid w:val="003072BD"/>
    <w:rsid w:val="003075CA"/>
    <w:rsid w:val="00307ADF"/>
    <w:rsid w:val="00310B89"/>
    <w:rsid w:val="00310E56"/>
    <w:rsid w:val="0031144C"/>
    <w:rsid w:val="003115FC"/>
    <w:rsid w:val="00311BDE"/>
    <w:rsid w:val="0031368E"/>
    <w:rsid w:val="00313962"/>
    <w:rsid w:val="00313E9D"/>
    <w:rsid w:val="00314340"/>
    <w:rsid w:val="00314616"/>
    <w:rsid w:val="00314A6F"/>
    <w:rsid w:val="00314AEA"/>
    <w:rsid w:val="00314B3B"/>
    <w:rsid w:val="00314DE3"/>
    <w:rsid w:val="003150B7"/>
    <w:rsid w:val="003151B9"/>
    <w:rsid w:val="00315318"/>
    <w:rsid w:val="003154D7"/>
    <w:rsid w:val="0031568C"/>
    <w:rsid w:val="003158C6"/>
    <w:rsid w:val="00315948"/>
    <w:rsid w:val="00315DA3"/>
    <w:rsid w:val="00315EC9"/>
    <w:rsid w:val="00315EFE"/>
    <w:rsid w:val="003161AF"/>
    <w:rsid w:val="00316753"/>
    <w:rsid w:val="00316839"/>
    <w:rsid w:val="003168FA"/>
    <w:rsid w:val="00316B49"/>
    <w:rsid w:val="00316EF9"/>
    <w:rsid w:val="0031773D"/>
    <w:rsid w:val="00317B67"/>
    <w:rsid w:val="00320443"/>
    <w:rsid w:val="00320844"/>
    <w:rsid w:val="00320A56"/>
    <w:rsid w:val="0032115A"/>
    <w:rsid w:val="0032120C"/>
    <w:rsid w:val="00321318"/>
    <w:rsid w:val="0032179A"/>
    <w:rsid w:val="00321B93"/>
    <w:rsid w:val="00321BB6"/>
    <w:rsid w:val="00322091"/>
    <w:rsid w:val="003220EE"/>
    <w:rsid w:val="00322235"/>
    <w:rsid w:val="00322327"/>
    <w:rsid w:val="00322AF4"/>
    <w:rsid w:val="00322E74"/>
    <w:rsid w:val="00323159"/>
    <w:rsid w:val="0032317C"/>
    <w:rsid w:val="00323311"/>
    <w:rsid w:val="00323C62"/>
    <w:rsid w:val="00324337"/>
    <w:rsid w:val="0032438C"/>
    <w:rsid w:val="003249DF"/>
    <w:rsid w:val="00324E4E"/>
    <w:rsid w:val="00325125"/>
    <w:rsid w:val="0032517C"/>
    <w:rsid w:val="00325316"/>
    <w:rsid w:val="00325603"/>
    <w:rsid w:val="0032561B"/>
    <w:rsid w:val="0032569D"/>
    <w:rsid w:val="00325B28"/>
    <w:rsid w:val="00325EA1"/>
    <w:rsid w:val="00325F77"/>
    <w:rsid w:val="0032611C"/>
    <w:rsid w:val="00326F75"/>
    <w:rsid w:val="003272C4"/>
    <w:rsid w:val="00327426"/>
    <w:rsid w:val="00327E81"/>
    <w:rsid w:val="00330695"/>
    <w:rsid w:val="00330996"/>
    <w:rsid w:val="00330F7F"/>
    <w:rsid w:val="0033108F"/>
    <w:rsid w:val="003314CE"/>
    <w:rsid w:val="003318F5"/>
    <w:rsid w:val="00331DE8"/>
    <w:rsid w:val="0033246B"/>
    <w:rsid w:val="003328BB"/>
    <w:rsid w:val="003328CF"/>
    <w:rsid w:val="00332D8C"/>
    <w:rsid w:val="00332E81"/>
    <w:rsid w:val="00333136"/>
    <w:rsid w:val="00333137"/>
    <w:rsid w:val="0033355B"/>
    <w:rsid w:val="00333739"/>
    <w:rsid w:val="00333C75"/>
    <w:rsid w:val="003341C4"/>
    <w:rsid w:val="00334807"/>
    <w:rsid w:val="00334B5E"/>
    <w:rsid w:val="00335288"/>
    <w:rsid w:val="00335303"/>
    <w:rsid w:val="003357C2"/>
    <w:rsid w:val="00335987"/>
    <w:rsid w:val="00335ABF"/>
    <w:rsid w:val="00335C7F"/>
    <w:rsid w:val="003360F7"/>
    <w:rsid w:val="00336361"/>
    <w:rsid w:val="0033658C"/>
    <w:rsid w:val="003368BB"/>
    <w:rsid w:val="00337603"/>
    <w:rsid w:val="00337CF5"/>
    <w:rsid w:val="003407F2"/>
    <w:rsid w:val="0034198F"/>
    <w:rsid w:val="00341D2A"/>
    <w:rsid w:val="003422AE"/>
    <w:rsid w:val="0034230E"/>
    <w:rsid w:val="00342715"/>
    <w:rsid w:val="00342BA3"/>
    <w:rsid w:val="00343769"/>
    <w:rsid w:val="00343D07"/>
    <w:rsid w:val="00343FC9"/>
    <w:rsid w:val="003441E2"/>
    <w:rsid w:val="00344631"/>
    <w:rsid w:val="0034482F"/>
    <w:rsid w:val="00344A8E"/>
    <w:rsid w:val="00344B8E"/>
    <w:rsid w:val="0034522E"/>
    <w:rsid w:val="00345FB4"/>
    <w:rsid w:val="00346169"/>
    <w:rsid w:val="003461DA"/>
    <w:rsid w:val="003466BE"/>
    <w:rsid w:val="00346878"/>
    <w:rsid w:val="00346E30"/>
    <w:rsid w:val="00346FF5"/>
    <w:rsid w:val="00347097"/>
    <w:rsid w:val="00347167"/>
    <w:rsid w:val="003476B7"/>
    <w:rsid w:val="003476B8"/>
    <w:rsid w:val="003478B7"/>
    <w:rsid w:val="00347E5B"/>
    <w:rsid w:val="003502BA"/>
    <w:rsid w:val="003505E9"/>
    <w:rsid w:val="003507DD"/>
    <w:rsid w:val="003508A7"/>
    <w:rsid w:val="0035094A"/>
    <w:rsid w:val="00350AC0"/>
    <w:rsid w:val="00350D1B"/>
    <w:rsid w:val="0035287F"/>
    <w:rsid w:val="0035296D"/>
    <w:rsid w:val="00352A99"/>
    <w:rsid w:val="00352B45"/>
    <w:rsid w:val="00352B93"/>
    <w:rsid w:val="00353289"/>
    <w:rsid w:val="00353FFB"/>
    <w:rsid w:val="003543D8"/>
    <w:rsid w:val="003546EE"/>
    <w:rsid w:val="00354F0F"/>
    <w:rsid w:val="00355385"/>
    <w:rsid w:val="003553C2"/>
    <w:rsid w:val="00355445"/>
    <w:rsid w:val="00355C0E"/>
    <w:rsid w:val="003563F6"/>
    <w:rsid w:val="003566D0"/>
    <w:rsid w:val="00356895"/>
    <w:rsid w:val="00356AB4"/>
    <w:rsid w:val="00356C0C"/>
    <w:rsid w:val="00356DFA"/>
    <w:rsid w:val="00356F67"/>
    <w:rsid w:val="003574C5"/>
    <w:rsid w:val="003575A7"/>
    <w:rsid w:val="00357AF0"/>
    <w:rsid w:val="00357D3C"/>
    <w:rsid w:val="00357E50"/>
    <w:rsid w:val="00360040"/>
    <w:rsid w:val="00360058"/>
    <w:rsid w:val="0036091B"/>
    <w:rsid w:val="0036096C"/>
    <w:rsid w:val="00360A1B"/>
    <w:rsid w:val="00360B3A"/>
    <w:rsid w:val="00360C00"/>
    <w:rsid w:val="00360D2C"/>
    <w:rsid w:val="0036120B"/>
    <w:rsid w:val="00361267"/>
    <w:rsid w:val="00361595"/>
    <w:rsid w:val="0036186D"/>
    <w:rsid w:val="00361976"/>
    <w:rsid w:val="00361EBA"/>
    <w:rsid w:val="0036247E"/>
    <w:rsid w:val="003636D8"/>
    <w:rsid w:val="00363897"/>
    <w:rsid w:val="00363AE6"/>
    <w:rsid w:val="003647E2"/>
    <w:rsid w:val="003648F8"/>
    <w:rsid w:val="00364A49"/>
    <w:rsid w:val="00364A50"/>
    <w:rsid w:val="00364B69"/>
    <w:rsid w:val="003658DE"/>
    <w:rsid w:val="00365B5F"/>
    <w:rsid w:val="00365DCE"/>
    <w:rsid w:val="003669DB"/>
    <w:rsid w:val="00366AC2"/>
    <w:rsid w:val="00366E48"/>
    <w:rsid w:val="0036745D"/>
    <w:rsid w:val="00367AB7"/>
    <w:rsid w:val="00367F7B"/>
    <w:rsid w:val="003701D0"/>
    <w:rsid w:val="003708A5"/>
    <w:rsid w:val="0037105C"/>
    <w:rsid w:val="00371588"/>
    <w:rsid w:val="00371696"/>
    <w:rsid w:val="003716A3"/>
    <w:rsid w:val="00371CB2"/>
    <w:rsid w:val="00371FAC"/>
    <w:rsid w:val="00372023"/>
    <w:rsid w:val="0037242E"/>
    <w:rsid w:val="00372B53"/>
    <w:rsid w:val="0037385D"/>
    <w:rsid w:val="00373BFC"/>
    <w:rsid w:val="00373D10"/>
    <w:rsid w:val="00373E9B"/>
    <w:rsid w:val="0037404E"/>
    <w:rsid w:val="00374307"/>
    <w:rsid w:val="00374364"/>
    <w:rsid w:val="003747F5"/>
    <w:rsid w:val="00375E21"/>
    <w:rsid w:val="00376A3C"/>
    <w:rsid w:val="00376AF5"/>
    <w:rsid w:val="00376E98"/>
    <w:rsid w:val="00376FAE"/>
    <w:rsid w:val="00377D05"/>
    <w:rsid w:val="003806E6"/>
    <w:rsid w:val="003809DE"/>
    <w:rsid w:val="00380E5A"/>
    <w:rsid w:val="00381419"/>
    <w:rsid w:val="003816A2"/>
    <w:rsid w:val="003816BD"/>
    <w:rsid w:val="003816F8"/>
    <w:rsid w:val="0038190C"/>
    <w:rsid w:val="00381FBE"/>
    <w:rsid w:val="00381FE6"/>
    <w:rsid w:val="00382250"/>
    <w:rsid w:val="0038251B"/>
    <w:rsid w:val="00382546"/>
    <w:rsid w:val="00382B85"/>
    <w:rsid w:val="00383925"/>
    <w:rsid w:val="00383EAD"/>
    <w:rsid w:val="0038416B"/>
    <w:rsid w:val="00384231"/>
    <w:rsid w:val="00384525"/>
    <w:rsid w:val="003847EE"/>
    <w:rsid w:val="00384BEF"/>
    <w:rsid w:val="00384D9E"/>
    <w:rsid w:val="003851F0"/>
    <w:rsid w:val="003852F3"/>
    <w:rsid w:val="0038533C"/>
    <w:rsid w:val="003853C9"/>
    <w:rsid w:val="00385410"/>
    <w:rsid w:val="00385CBD"/>
    <w:rsid w:val="00385D49"/>
    <w:rsid w:val="00386A5A"/>
    <w:rsid w:val="00386FA1"/>
    <w:rsid w:val="003872B6"/>
    <w:rsid w:val="00390270"/>
    <w:rsid w:val="0039046B"/>
    <w:rsid w:val="003904BD"/>
    <w:rsid w:val="00390753"/>
    <w:rsid w:val="00390C6C"/>
    <w:rsid w:val="00390F82"/>
    <w:rsid w:val="00390FAC"/>
    <w:rsid w:val="00391235"/>
    <w:rsid w:val="003912C1"/>
    <w:rsid w:val="003914F5"/>
    <w:rsid w:val="00391824"/>
    <w:rsid w:val="0039190D"/>
    <w:rsid w:val="00391B06"/>
    <w:rsid w:val="00391C34"/>
    <w:rsid w:val="00391CB5"/>
    <w:rsid w:val="00392048"/>
    <w:rsid w:val="0039225E"/>
    <w:rsid w:val="0039280F"/>
    <w:rsid w:val="0039297C"/>
    <w:rsid w:val="00392F29"/>
    <w:rsid w:val="003931CE"/>
    <w:rsid w:val="00393267"/>
    <w:rsid w:val="003937D4"/>
    <w:rsid w:val="003944D9"/>
    <w:rsid w:val="003945A0"/>
    <w:rsid w:val="00394C29"/>
    <w:rsid w:val="00394D1F"/>
    <w:rsid w:val="00394DFA"/>
    <w:rsid w:val="00395FF4"/>
    <w:rsid w:val="0039627D"/>
    <w:rsid w:val="00396453"/>
    <w:rsid w:val="00396650"/>
    <w:rsid w:val="00396851"/>
    <w:rsid w:val="00396A29"/>
    <w:rsid w:val="00396C95"/>
    <w:rsid w:val="00397581"/>
    <w:rsid w:val="003978FE"/>
    <w:rsid w:val="00397EFC"/>
    <w:rsid w:val="003A0197"/>
    <w:rsid w:val="003A03F9"/>
    <w:rsid w:val="003A0BA6"/>
    <w:rsid w:val="003A0DBF"/>
    <w:rsid w:val="003A124E"/>
    <w:rsid w:val="003A191B"/>
    <w:rsid w:val="003A1A7B"/>
    <w:rsid w:val="003A1AEC"/>
    <w:rsid w:val="003A1B05"/>
    <w:rsid w:val="003A1B1C"/>
    <w:rsid w:val="003A1C6E"/>
    <w:rsid w:val="003A2156"/>
    <w:rsid w:val="003A21BF"/>
    <w:rsid w:val="003A251F"/>
    <w:rsid w:val="003A261D"/>
    <w:rsid w:val="003A2F99"/>
    <w:rsid w:val="003A3B4F"/>
    <w:rsid w:val="003A3C11"/>
    <w:rsid w:val="003A3C6E"/>
    <w:rsid w:val="003A3DAC"/>
    <w:rsid w:val="003A44F3"/>
    <w:rsid w:val="003A4764"/>
    <w:rsid w:val="003A4959"/>
    <w:rsid w:val="003A4C9B"/>
    <w:rsid w:val="003A515D"/>
    <w:rsid w:val="003A5586"/>
    <w:rsid w:val="003A5723"/>
    <w:rsid w:val="003A5CDC"/>
    <w:rsid w:val="003A6178"/>
    <w:rsid w:val="003A63F8"/>
    <w:rsid w:val="003A6520"/>
    <w:rsid w:val="003A6762"/>
    <w:rsid w:val="003A6A04"/>
    <w:rsid w:val="003A6F8D"/>
    <w:rsid w:val="003A7423"/>
    <w:rsid w:val="003A7845"/>
    <w:rsid w:val="003A7BEF"/>
    <w:rsid w:val="003A7FF3"/>
    <w:rsid w:val="003B02DB"/>
    <w:rsid w:val="003B0784"/>
    <w:rsid w:val="003B0C56"/>
    <w:rsid w:val="003B1086"/>
    <w:rsid w:val="003B1D6E"/>
    <w:rsid w:val="003B23E2"/>
    <w:rsid w:val="003B255F"/>
    <w:rsid w:val="003B29E8"/>
    <w:rsid w:val="003B3199"/>
    <w:rsid w:val="003B34E1"/>
    <w:rsid w:val="003B3D6D"/>
    <w:rsid w:val="003B3EDE"/>
    <w:rsid w:val="003B4584"/>
    <w:rsid w:val="003B45A6"/>
    <w:rsid w:val="003B4A91"/>
    <w:rsid w:val="003B54BD"/>
    <w:rsid w:val="003B55E1"/>
    <w:rsid w:val="003B59F8"/>
    <w:rsid w:val="003B5A6F"/>
    <w:rsid w:val="003B69BC"/>
    <w:rsid w:val="003B6A73"/>
    <w:rsid w:val="003B6B2F"/>
    <w:rsid w:val="003B6E38"/>
    <w:rsid w:val="003B7283"/>
    <w:rsid w:val="003B72A3"/>
    <w:rsid w:val="003B7386"/>
    <w:rsid w:val="003B778B"/>
    <w:rsid w:val="003B7A2D"/>
    <w:rsid w:val="003C044D"/>
    <w:rsid w:val="003C09B1"/>
    <w:rsid w:val="003C0A18"/>
    <w:rsid w:val="003C0CAE"/>
    <w:rsid w:val="003C0FB7"/>
    <w:rsid w:val="003C10D9"/>
    <w:rsid w:val="003C1AA0"/>
    <w:rsid w:val="003C1AF8"/>
    <w:rsid w:val="003C2C5D"/>
    <w:rsid w:val="003C2E06"/>
    <w:rsid w:val="003C31DA"/>
    <w:rsid w:val="003C36A9"/>
    <w:rsid w:val="003C39AB"/>
    <w:rsid w:val="003C3BA7"/>
    <w:rsid w:val="003C3DFE"/>
    <w:rsid w:val="003C3E49"/>
    <w:rsid w:val="003C4B20"/>
    <w:rsid w:val="003C5C46"/>
    <w:rsid w:val="003C5E0E"/>
    <w:rsid w:val="003C5E48"/>
    <w:rsid w:val="003C5FB6"/>
    <w:rsid w:val="003C60CA"/>
    <w:rsid w:val="003C6139"/>
    <w:rsid w:val="003C6233"/>
    <w:rsid w:val="003C641A"/>
    <w:rsid w:val="003C6423"/>
    <w:rsid w:val="003C668B"/>
    <w:rsid w:val="003C67AD"/>
    <w:rsid w:val="003C6A68"/>
    <w:rsid w:val="003C6AFA"/>
    <w:rsid w:val="003C7AC5"/>
    <w:rsid w:val="003C7AC7"/>
    <w:rsid w:val="003C7B17"/>
    <w:rsid w:val="003C7D77"/>
    <w:rsid w:val="003D08DC"/>
    <w:rsid w:val="003D0F7F"/>
    <w:rsid w:val="003D1697"/>
    <w:rsid w:val="003D1AFA"/>
    <w:rsid w:val="003D1CAE"/>
    <w:rsid w:val="003D1E26"/>
    <w:rsid w:val="003D1E68"/>
    <w:rsid w:val="003D1F4C"/>
    <w:rsid w:val="003D2295"/>
    <w:rsid w:val="003D2A59"/>
    <w:rsid w:val="003D3937"/>
    <w:rsid w:val="003D3DE3"/>
    <w:rsid w:val="003D3EEA"/>
    <w:rsid w:val="003D490D"/>
    <w:rsid w:val="003D4A46"/>
    <w:rsid w:val="003D4ABF"/>
    <w:rsid w:val="003D4B32"/>
    <w:rsid w:val="003D4D0E"/>
    <w:rsid w:val="003D5005"/>
    <w:rsid w:val="003D5173"/>
    <w:rsid w:val="003D51DB"/>
    <w:rsid w:val="003D5439"/>
    <w:rsid w:val="003D54DD"/>
    <w:rsid w:val="003D5572"/>
    <w:rsid w:val="003D57C6"/>
    <w:rsid w:val="003D59A3"/>
    <w:rsid w:val="003D69C9"/>
    <w:rsid w:val="003D6A79"/>
    <w:rsid w:val="003D6B24"/>
    <w:rsid w:val="003D714B"/>
    <w:rsid w:val="003D7165"/>
    <w:rsid w:val="003D747F"/>
    <w:rsid w:val="003D7600"/>
    <w:rsid w:val="003D78AA"/>
    <w:rsid w:val="003D7F2E"/>
    <w:rsid w:val="003E013A"/>
    <w:rsid w:val="003E0251"/>
    <w:rsid w:val="003E02A9"/>
    <w:rsid w:val="003E0BEC"/>
    <w:rsid w:val="003E10FB"/>
    <w:rsid w:val="003E130A"/>
    <w:rsid w:val="003E1460"/>
    <w:rsid w:val="003E1472"/>
    <w:rsid w:val="003E1767"/>
    <w:rsid w:val="003E2B08"/>
    <w:rsid w:val="003E33BC"/>
    <w:rsid w:val="003E33F5"/>
    <w:rsid w:val="003E3498"/>
    <w:rsid w:val="003E34DE"/>
    <w:rsid w:val="003E3B3A"/>
    <w:rsid w:val="003E3B56"/>
    <w:rsid w:val="003E3C79"/>
    <w:rsid w:val="003E3E2C"/>
    <w:rsid w:val="003E3FFB"/>
    <w:rsid w:val="003E41CB"/>
    <w:rsid w:val="003E4338"/>
    <w:rsid w:val="003E4B07"/>
    <w:rsid w:val="003E5108"/>
    <w:rsid w:val="003E5154"/>
    <w:rsid w:val="003E51E0"/>
    <w:rsid w:val="003E55FD"/>
    <w:rsid w:val="003E56E3"/>
    <w:rsid w:val="003E573A"/>
    <w:rsid w:val="003E5A14"/>
    <w:rsid w:val="003E5F3E"/>
    <w:rsid w:val="003E73FE"/>
    <w:rsid w:val="003E74D8"/>
    <w:rsid w:val="003E750C"/>
    <w:rsid w:val="003E7A3B"/>
    <w:rsid w:val="003E7A89"/>
    <w:rsid w:val="003F00DF"/>
    <w:rsid w:val="003F06D6"/>
    <w:rsid w:val="003F0904"/>
    <w:rsid w:val="003F0EC0"/>
    <w:rsid w:val="003F177D"/>
    <w:rsid w:val="003F1E1F"/>
    <w:rsid w:val="003F1F0A"/>
    <w:rsid w:val="003F291E"/>
    <w:rsid w:val="003F2B2D"/>
    <w:rsid w:val="003F3B65"/>
    <w:rsid w:val="003F3CA9"/>
    <w:rsid w:val="003F4891"/>
    <w:rsid w:val="003F5081"/>
    <w:rsid w:val="003F6521"/>
    <w:rsid w:val="003F6804"/>
    <w:rsid w:val="003F6AD8"/>
    <w:rsid w:val="003F7131"/>
    <w:rsid w:val="003F74D1"/>
    <w:rsid w:val="003F7AA8"/>
    <w:rsid w:val="003F7BC4"/>
    <w:rsid w:val="00400ABF"/>
    <w:rsid w:val="00400D8F"/>
    <w:rsid w:val="004010EF"/>
    <w:rsid w:val="00401286"/>
    <w:rsid w:val="00401E11"/>
    <w:rsid w:val="00401E49"/>
    <w:rsid w:val="0040275C"/>
    <w:rsid w:val="00403B8A"/>
    <w:rsid w:val="00404513"/>
    <w:rsid w:val="00404691"/>
    <w:rsid w:val="00404883"/>
    <w:rsid w:val="00404A11"/>
    <w:rsid w:val="00404D59"/>
    <w:rsid w:val="004057D6"/>
    <w:rsid w:val="00405AD9"/>
    <w:rsid w:val="00405B99"/>
    <w:rsid w:val="00405EB0"/>
    <w:rsid w:val="00405EB6"/>
    <w:rsid w:val="0040605C"/>
    <w:rsid w:val="00406125"/>
    <w:rsid w:val="0040636F"/>
    <w:rsid w:val="00407138"/>
    <w:rsid w:val="00407420"/>
    <w:rsid w:val="004079B0"/>
    <w:rsid w:val="00407A2F"/>
    <w:rsid w:val="0041006D"/>
    <w:rsid w:val="00410486"/>
    <w:rsid w:val="00410B36"/>
    <w:rsid w:val="0041115D"/>
    <w:rsid w:val="00411CBE"/>
    <w:rsid w:val="0041200A"/>
    <w:rsid w:val="004126FA"/>
    <w:rsid w:val="00412765"/>
    <w:rsid w:val="00412770"/>
    <w:rsid w:val="00412F83"/>
    <w:rsid w:val="00413692"/>
    <w:rsid w:val="0041369E"/>
    <w:rsid w:val="004138DD"/>
    <w:rsid w:val="00413B94"/>
    <w:rsid w:val="00413C64"/>
    <w:rsid w:val="00413EDF"/>
    <w:rsid w:val="00413F8B"/>
    <w:rsid w:val="0041423D"/>
    <w:rsid w:val="00414404"/>
    <w:rsid w:val="00414A9F"/>
    <w:rsid w:val="00414DBF"/>
    <w:rsid w:val="00414FF8"/>
    <w:rsid w:val="004153CE"/>
    <w:rsid w:val="0041556D"/>
    <w:rsid w:val="0041580D"/>
    <w:rsid w:val="00415B05"/>
    <w:rsid w:val="00415D6D"/>
    <w:rsid w:val="00415E3E"/>
    <w:rsid w:val="004161FD"/>
    <w:rsid w:val="00416245"/>
    <w:rsid w:val="00416E52"/>
    <w:rsid w:val="00416F56"/>
    <w:rsid w:val="004179D7"/>
    <w:rsid w:val="00417BFB"/>
    <w:rsid w:val="00417CA2"/>
    <w:rsid w:val="00417EF2"/>
    <w:rsid w:val="004201CA"/>
    <w:rsid w:val="004207CB"/>
    <w:rsid w:val="00420BBA"/>
    <w:rsid w:val="00420E80"/>
    <w:rsid w:val="00420EB7"/>
    <w:rsid w:val="00421A1E"/>
    <w:rsid w:val="00421E69"/>
    <w:rsid w:val="00421EBD"/>
    <w:rsid w:val="004225EA"/>
    <w:rsid w:val="0042266D"/>
    <w:rsid w:val="00422691"/>
    <w:rsid w:val="00422747"/>
    <w:rsid w:val="00422853"/>
    <w:rsid w:val="00422C81"/>
    <w:rsid w:val="004233B9"/>
    <w:rsid w:val="00423651"/>
    <w:rsid w:val="004237EC"/>
    <w:rsid w:val="00423C8A"/>
    <w:rsid w:val="00424733"/>
    <w:rsid w:val="00424EFB"/>
    <w:rsid w:val="00424F19"/>
    <w:rsid w:val="0042512D"/>
    <w:rsid w:val="00425867"/>
    <w:rsid w:val="0042595B"/>
    <w:rsid w:val="00425C1D"/>
    <w:rsid w:val="004266C1"/>
    <w:rsid w:val="00426DB7"/>
    <w:rsid w:val="00426FA2"/>
    <w:rsid w:val="00427617"/>
    <w:rsid w:val="00427710"/>
    <w:rsid w:val="00427B80"/>
    <w:rsid w:val="00430082"/>
    <w:rsid w:val="00430268"/>
    <w:rsid w:val="00430A58"/>
    <w:rsid w:val="00430C2B"/>
    <w:rsid w:val="00430C83"/>
    <w:rsid w:val="004314AA"/>
    <w:rsid w:val="00431ADA"/>
    <w:rsid w:val="0043222B"/>
    <w:rsid w:val="00432A35"/>
    <w:rsid w:val="0043316F"/>
    <w:rsid w:val="00433257"/>
    <w:rsid w:val="00433480"/>
    <w:rsid w:val="00433570"/>
    <w:rsid w:val="00434128"/>
    <w:rsid w:val="004349CD"/>
    <w:rsid w:val="00434FD2"/>
    <w:rsid w:val="004351F9"/>
    <w:rsid w:val="00435B6F"/>
    <w:rsid w:val="00436385"/>
    <w:rsid w:val="0043659D"/>
    <w:rsid w:val="00436806"/>
    <w:rsid w:val="00436D81"/>
    <w:rsid w:val="00436F1A"/>
    <w:rsid w:val="00437649"/>
    <w:rsid w:val="00437F0D"/>
    <w:rsid w:val="004400FE"/>
    <w:rsid w:val="00440410"/>
    <w:rsid w:val="00440898"/>
    <w:rsid w:val="00440FAD"/>
    <w:rsid w:val="004411D3"/>
    <w:rsid w:val="0044140B"/>
    <w:rsid w:val="00441434"/>
    <w:rsid w:val="0044195C"/>
    <w:rsid w:val="00441A06"/>
    <w:rsid w:val="00441A97"/>
    <w:rsid w:val="00441BD0"/>
    <w:rsid w:val="00441CDD"/>
    <w:rsid w:val="004426DC"/>
    <w:rsid w:val="0044292E"/>
    <w:rsid w:val="00443A7B"/>
    <w:rsid w:val="00443D3F"/>
    <w:rsid w:val="00443F2F"/>
    <w:rsid w:val="00443F60"/>
    <w:rsid w:val="0044428D"/>
    <w:rsid w:val="00444A13"/>
    <w:rsid w:val="00444D4D"/>
    <w:rsid w:val="00444FC1"/>
    <w:rsid w:val="00445220"/>
    <w:rsid w:val="00445A95"/>
    <w:rsid w:val="00445F55"/>
    <w:rsid w:val="0044609C"/>
    <w:rsid w:val="00446442"/>
    <w:rsid w:val="0044648A"/>
    <w:rsid w:val="00446AFF"/>
    <w:rsid w:val="00446E25"/>
    <w:rsid w:val="00446F2F"/>
    <w:rsid w:val="0044704A"/>
    <w:rsid w:val="0044783E"/>
    <w:rsid w:val="0045007D"/>
    <w:rsid w:val="004501D2"/>
    <w:rsid w:val="00450498"/>
    <w:rsid w:val="00450813"/>
    <w:rsid w:val="004510CD"/>
    <w:rsid w:val="00451A02"/>
    <w:rsid w:val="00451B67"/>
    <w:rsid w:val="00451E19"/>
    <w:rsid w:val="004520DB"/>
    <w:rsid w:val="00452AD4"/>
    <w:rsid w:val="00452F84"/>
    <w:rsid w:val="004530E2"/>
    <w:rsid w:val="004531B0"/>
    <w:rsid w:val="00453855"/>
    <w:rsid w:val="0045463A"/>
    <w:rsid w:val="00454CDF"/>
    <w:rsid w:val="00454F09"/>
    <w:rsid w:val="004550FA"/>
    <w:rsid w:val="00455548"/>
    <w:rsid w:val="00455745"/>
    <w:rsid w:val="004559C7"/>
    <w:rsid w:val="00455DB4"/>
    <w:rsid w:val="00456074"/>
    <w:rsid w:val="00456293"/>
    <w:rsid w:val="004567B8"/>
    <w:rsid w:val="00456B5E"/>
    <w:rsid w:val="00456FCE"/>
    <w:rsid w:val="00457611"/>
    <w:rsid w:val="00457777"/>
    <w:rsid w:val="00457929"/>
    <w:rsid w:val="00460145"/>
    <w:rsid w:val="0046080B"/>
    <w:rsid w:val="00460ED6"/>
    <w:rsid w:val="004615A4"/>
    <w:rsid w:val="00462032"/>
    <w:rsid w:val="004629F9"/>
    <w:rsid w:val="00463398"/>
    <w:rsid w:val="00464124"/>
    <w:rsid w:val="004641EF"/>
    <w:rsid w:val="0046428C"/>
    <w:rsid w:val="0046430C"/>
    <w:rsid w:val="00464561"/>
    <w:rsid w:val="00464A18"/>
    <w:rsid w:val="00464E5D"/>
    <w:rsid w:val="004655E1"/>
    <w:rsid w:val="00465963"/>
    <w:rsid w:val="0046597C"/>
    <w:rsid w:val="00465A91"/>
    <w:rsid w:val="00465F1B"/>
    <w:rsid w:val="00466368"/>
    <w:rsid w:val="0046650A"/>
    <w:rsid w:val="004668C3"/>
    <w:rsid w:val="00467223"/>
    <w:rsid w:val="00467525"/>
    <w:rsid w:val="0046763D"/>
    <w:rsid w:val="0046785B"/>
    <w:rsid w:val="004702FF"/>
    <w:rsid w:val="0047116A"/>
    <w:rsid w:val="004712DC"/>
    <w:rsid w:val="004715CC"/>
    <w:rsid w:val="0047164B"/>
    <w:rsid w:val="00471ABB"/>
    <w:rsid w:val="004721E1"/>
    <w:rsid w:val="00472726"/>
    <w:rsid w:val="00472789"/>
    <w:rsid w:val="00472E19"/>
    <w:rsid w:val="00473344"/>
    <w:rsid w:val="00473517"/>
    <w:rsid w:val="00474053"/>
    <w:rsid w:val="00474099"/>
    <w:rsid w:val="004743A7"/>
    <w:rsid w:val="004746A5"/>
    <w:rsid w:val="00474840"/>
    <w:rsid w:val="00475DBD"/>
    <w:rsid w:val="004762C8"/>
    <w:rsid w:val="00476633"/>
    <w:rsid w:val="0047685C"/>
    <w:rsid w:val="00476E87"/>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387"/>
    <w:rsid w:val="0048246C"/>
    <w:rsid w:val="0048258A"/>
    <w:rsid w:val="00482C7C"/>
    <w:rsid w:val="00483AC4"/>
    <w:rsid w:val="00484D70"/>
    <w:rsid w:val="004853CE"/>
    <w:rsid w:val="0048548A"/>
    <w:rsid w:val="00485B9A"/>
    <w:rsid w:val="00485C01"/>
    <w:rsid w:val="00486215"/>
    <w:rsid w:val="00486D81"/>
    <w:rsid w:val="00486F77"/>
    <w:rsid w:val="00486FEE"/>
    <w:rsid w:val="004870A7"/>
    <w:rsid w:val="00487435"/>
    <w:rsid w:val="0048761C"/>
    <w:rsid w:val="004876D4"/>
    <w:rsid w:val="00487A43"/>
    <w:rsid w:val="00491D46"/>
    <w:rsid w:val="004920EB"/>
    <w:rsid w:val="004925B0"/>
    <w:rsid w:val="004925E1"/>
    <w:rsid w:val="00492B4C"/>
    <w:rsid w:val="00493949"/>
    <w:rsid w:val="00493AD5"/>
    <w:rsid w:val="00493C80"/>
    <w:rsid w:val="00493EAB"/>
    <w:rsid w:val="0049433A"/>
    <w:rsid w:val="0049466F"/>
    <w:rsid w:val="00494C56"/>
    <w:rsid w:val="0049514D"/>
    <w:rsid w:val="004951BD"/>
    <w:rsid w:val="00495460"/>
    <w:rsid w:val="00495AB2"/>
    <w:rsid w:val="00495ECD"/>
    <w:rsid w:val="00496319"/>
    <w:rsid w:val="00496BB5"/>
    <w:rsid w:val="00496DB9"/>
    <w:rsid w:val="00496DDD"/>
    <w:rsid w:val="004971B5"/>
    <w:rsid w:val="004974DE"/>
    <w:rsid w:val="0049753B"/>
    <w:rsid w:val="004977B9"/>
    <w:rsid w:val="00497B83"/>
    <w:rsid w:val="004A05BE"/>
    <w:rsid w:val="004A068C"/>
    <w:rsid w:val="004A11E1"/>
    <w:rsid w:val="004A1B51"/>
    <w:rsid w:val="004A21F1"/>
    <w:rsid w:val="004A2218"/>
    <w:rsid w:val="004A239F"/>
    <w:rsid w:val="004A3509"/>
    <w:rsid w:val="004A352E"/>
    <w:rsid w:val="004A3566"/>
    <w:rsid w:val="004A39DD"/>
    <w:rsid w:val="004A39F5"/>
    <w:rsid w:val="004A3A53"/>
    <w:rsid w:val="004A40B7"/>
    <w:rsid w:val="004A4B70"/>
    <w:rsid w:val="004A4F60"/>
    <w:rsid w:val="004A5087"/>
    <w:rsid w:val="004A570C"/>
    <w:rsid w:val="004A5BA9"/>
    <w:rsid w:val="004A5CB8"/>
    <w:rsid w:val="004A62DC"/>
    <w:rsid w:val="004A6A9B"/>
    <w:rsid w:val="004A6E98"/>
    <w:rsid w:val="004A7260"/>
    <w:rsid w:val="004A7273"/>
    <w:rsid w:val="004B0283"/>
    <w:rsid w:val="004B0BF6"/>
    <w:rsid w:val="004B13E7"/>
    <w:rsid w:val="004B175B"/>
    <w:rsid w:val="004B1856"/>
    <w:rsid w:val="004B1D15"/>
    <w:rsid w:val="004B27CA"/>
    <w:rsid w:val="004B2878"/>
    <w:rsid w:val="004B2C1F"/>
    <w:rsid w:val="004B3275"/>
    <w:rsid w:val="004B394D"/>
    <w:rsid w:val="004B4CD7"/>
    <w:rsid w:val="004B5036"/>
    <w:rsid w:val="004B504D"/>
    <w:rsid w:val="004B505E"/>
    <w:rsid w:val="004B561C"/>
    <w:rsid w:val="004B59E4"/>
    <w:rsid w:val="004B5EE5"/>
    <w:rsid w:val="004B62B9"/>
    <w:rsid w:val="004B681A"/>
    <w:rsid w:val="004B6826"/>
    <w:rsid w:val="004B6AEB"/>
    <w:rsid w:val="004B6ED1"/>
    <w:rsid w:val="004B6F8A"/>
    <w:rsid w:val="004B7791"/>
    <w:rsid w:val="004B779B"/>
    <w:rsid w:val="004B78CC"/>
    <w:rsid w:val="004B7F0A"/>
    <w:rsid w:val="004C0114"/>
    <w:rsid w:val="004C05D7"/>
    <w:rsid w:val="004C0A95"/>
    <w:rsid w:val="004C1167"/>
    <w:rsid w:val="004C139C"/>
    <w:rsid w:val="004C1A3B"/>
    <w:rsid w:val="004C22CA"/>
    <w:rsid w:val="004C22F8"/>
    <w:rsid w:val="004C303C"/>
    <w:rsid w:val="004C330C"/>
    <w:rsid w:val="004C336C"/>
    <w:rsid w:val="004C3807"/>
    <w:rsid w:val="004C3D74"/>
    <w:rsid w:val="004C4AE9"/>
    <w:rsid w:val="004C4E0B"/>
    <w:rsid w:val="004C51BE"/>
    <w:rsid w:val="004C5CF7"/>
    <w:rsid w:val="004C61BA"/>
    <w:rsid w:val="004C665E"/>
    <w:rsid w:val="004C6A19"/>
    <w:rsid w:val="004C6B79"/>
    <w:rsid w:val="004C6E5C"/>
    <w:rsid w:val="004D0236"/>
    <w:rsid w:val="004D023E"/>
    <w:rsid w:val="004D0C9E"/>
    <w:rsid w:val="004D1512"/>
    <w:rsid w:val="004D15D5"/>
    <w:rsid w:val="004D1726"/>
    <w:rsid w:val="004D193C"/>
    <w:rsid w:val="004D19EF"/>
    <w:rsid w:val="004D1A09"/>
    <w:rsid w:val="004D1DDE"/>
    <w:rsid w:val="004D26B0"/>
    <w:rsid w:val="004D2AAE"/>
    <w:rsid w:val="004D30AC"/>
    <w:rsid w:val="004D32EF"/>
    <w:rsid w:val="004D34E5"/>
    <w:rsid w:val="004D3FFC"/>
    <w:rsid w:val="004D4763"/>
    <w:rsid w:val="004D4A94"/>
    <w:rsid w:val="004D5E6A"/>
    <w:rsid w:val="004D6136"/>
    <w:rsid w:val="004D6282"/>
    <w:rsid w:val="004D6F6C"/>
    <w:rsid w:val="004D708A"/>
    <w:rsid w:val="004D74CC"/>
    <w:rsid w:val="004D74D0"/>
    <w:rsid w:val="004D7A35"/>
    <w:rsid w:val="004E08B6"/>
    <w:rsid w:val="004E095B"/>
    <w:rsid w:val="004E0AE6"/>
    <w:rsid w:val="004E13AF"/>
    <w:rsid w:val="004E1627"/>
    <w:rsid w:val="004E162F"/>
    <w:rsid w:val="004E1953"/>
    <w:rsid w:val="004E1A8A"/>
    <w:rsid w:val="004E2165"/>
    <w:rsid w:val="004E2230"/>
    <w:rsid w:val="004E2293"/>
    <w:rsid w:val="004E28C0"/>
    <w:rsid w:val="004E32CB"/>
    <w:rsid w:val="004E32F4"/>
    <w:rsid w:val="004E4152"/>
    <w:rsid w:val="004E4748"/>
    <w:rsid w:val="004E48CC"/>
    <w:rsid w:val="004E4994"/>
    <w:rsid w:val="004E49E5"/>
    <w:rsid w:val="004E4E6E"/>
    <w:rsid w:val="004E4EBA"/>
    <w:rsid w:val="004E4F26"/>
    <w:rsid w:val="004E4F41"/>
    <w:rsid w:val="004E58F7"/>
    <w:rsid w:val="004E5BD7"/>
    <w:rsid w:val="004E5CFA"/>
    <w:rsid w:val="004E61AD"/>
    <w:rsid w:val="004E686D"/>
    <w:rsid w:val="004E6B6E"/>
    <w:rsid w:val="004E6B8C"/>
    <w:rsid w:val="004E6D06"/>
    <w:rsid w:val="004E6D9A"/>
    <w:rsid w:val="004E7142"/>
    <w:rsid w:val="004E76CC"/>
    <w:rsid w:val="004F028C"/>
    <w:rsid w:val="004F032C"/>
    <w:rsid w:val="004F05DE"/>
    <w:rsid w:val="004F0DF7"/>
    <w:rsid w:val="004F14AD"/>
    <w:rsid w:val="004F1697"/>
    <w:rsid w:val="004F1A7B"/>
    <w:rsid w:val="004F1DC3"/>
    <w:rsid w:val="004F2711"/>
    <w:rsid w:val="004F296E"/>
    <w:rsid w:val="004F2B6A"/>
    <w:rsid w:val="004F373B"/>
    <w:rsid w:val="004F3B02"/>
    <w:rsid w:val="004F3D1F"/>
    <w:rsid w:val="004F3E63"/>
    <w:rsid w:val="004F3E79"/>
    <w:rsid w:val="004F423E"/>
    <w:rsid w:val="004F425A"/>
    <w:rsid w:val="004F4930"/>
    <w:rsid w:val="004F4B45"/>
    <w:rsid w:val="004F4C76"/>
    <w:rsid w:val="004F5336"/>
    <w:rsid w:val="004F536E"/>
    <w:rsid w:val="004F5ABE"/>
    <w:rsid w:val="004F6363"/>
    <w:rsid w:val="004F69E8"/>
    <w:rsid w:val="004F70B6"/>
    <w:rsid w:val="0050009C"/>
    <w:rsid w:val="00500663"/>
    <w:rsid w:val="00500C42"/>
    <w:rsid w:val="00500C64"/>
    <w:rsid w:val="0050147C"/>
    <w:rsid w:val="0050172B"/>
    <w:rsid w:val="0050196D"/>
    <w:rsid w:val="00501E78"/>
    <w:rsid w:val="00501F46"/>
    <w:rsid w:val="00501F72"/>
    <w:rsid w:val="00502277"/>
    <w:rsid w:val="00502677"/>
    <w:rsid w:val="00502B60"/>
    <w:rsid w:val="00502BB9"/>
    <w:rsid w:val="00503088"/>
    <w:rsid w:val="005031C8"/>
    <w:rsid w:val="00503226"/>
    <w:rsid w:val="0050324B"/>
    <w:rsid w:val="00503EED"/>
    <w:rsid w:val="00504193"/>
    <w:rsid w:val="00504519"/>
    <w:rsid w:val="00504CA8"/>
    <w:rsid w:val="00504FA2"/>
    <w:rsid w:val="00505400"/>
    <w:rsid w:val="00505F1B"/>
    <w:rsid w:val="005064BE"/>
    <w:rsid w:val="00506786"/>
    <w:rsid w:val="0050682B"/>
    <w:rsid w:val="00506AA8"/>
    <w:rsid w:val="00506AC7"/>
    <w:rsid w:val="00506CC9"/>
    <w:rsid w:val="00506E2C"/>
    <w:rsid w:val="005079EF"/>
    <w:rsid w:val="00507A9D"/>
    <w:rsid w:val="00507B9E"/>
    <w:rsid w:val="005103FD"/>
    <w:rsid w:val="00510616"/>
    <w:rsid w:val="00510A06"/>
    <w:rsid w:val="00510D17"/>
    <w:rsid w:val="00512042"/>
    <w:rsid w:val="0051235B"/>
    <w:rsid w:val="00512465"/>
    <w:rsid w:val="005126F3"/>
    <w:rsid w:val="0051270D"/>
    <w:rsid w:val="00512807"/>
    <w:rsid w:val="00512B6A"/>
    <w:rsid w:val="00512C15"/>
    <w:rsid w:val="00513040"/>
    <w:rsid w:val="0051311A"/>
    <w:rsid w:val="005134A1"/>
    <w:rsid w:val="005134EE"/>
    <w:rsid w:val="00513789"/>
    <w:rsid w:val="005138BC"/>
    <w:rsid w:val="00513994"/>
    <w:rsid w:val="00513D1B"/>
    <w:rsid w:val="00514508"/>
    <w:rsid w:val="005148DC"/>
    <w:rsid w:val="00514DB6"/>
    <w:rsid w:val="005152A8"/>
    <w:rsid w:val="00515CF6"/>
    <w:rsid w:val="00515EAC"/>
    <w:rsid w:val="00515F3F"/>
    <w:rsid w:val="005160B2"/>
    <w:rsid w:val="0051687F"/>
    <w:rsid w:val="00516BB9"/>
    <w:rsid w:val="00516E1E"/>
    <w:rsid w:val="00517202"/>
    <w:rsid w:val="00517608"/>
    <w:rsid w:val="005176B6"/>
    <w:rsid w:val="00517906"/>
    <w:rsid w:val="005209C8"/>
    <w:rsid w:val="00520DAA"/>
    <w:rsid w:val="005211F0"/>
    <w:rsid w:val="00521261"/>
    <w:rsid w:val="0052167F"/>
    <w:rsid w:val="00521813"/>
    <w:rsid w:val="00521A04"/>
    <w:rsid w:val="00521E33"/>
    <w:rsid w:val="00521F3E"/>
    <w:rsid w:val="0052255B"/>
    <w:rsid w:val="0052286E"/>
    <w:rsid w:val="0052360A"/>
    <w:rsid w:val="00523668"/>
    <w:rsid w:val="005237D9"/>
    <w:rsid w:val="00523A74"/>
    <w:rsid w:val="00523C7C"/>
    <w:rsid w:val="00523EE9"/>
    <w:rsid w:val="005246D2"/>
    <w:rsid w:val="0052518D"/>
    <w:rsid w:val="005252E3"/>
    <w:rsid w:val="00525AF5"/>
    <w:rsid w:val="00525BEB"/>
    <w:rsid w:val="00526218"/>
    <w:rsid w:val="00526538"/>
    <w:rsid w:val="005265FE"/>
    <w:rsid w:val="0052739A"/>
    <w:rsid w:val="0052743F"/>
    <w:rsid w:val="0052747D"/>
    <w:rsid w:val="00527A48"/>
    <w:rsid w:val="00527D3C"/>
    <w:rsid w:val="005301A9"/>
    <w:rsid w:val="00530745"/>
    <w:rsid w:val="0053089B"/>
    <w:rsid w:val="005309F0"/>
    <w:rsid w:val="00530B01"/>
    <w:rsid w:val="00530C6C"/>
    <w:rsid w:val="00530CE3"/>
    <w:rsid w:val="00530F9E"/>
    <w:rsid w:val="005310BE"/>
    <w:rsid w:val="0053120A"/>
    <w:rsid w:val="005312D1"/>
    <w:rsid w:val="005313C6"/>
    <w:rsid w:val="00531B3D"/>
    <w:rsid w:val="00531D09"/>
    <w:rsid w:val="00532192"/>
    <w:rsid w:val="00532483"/>
    <w:rsid w:val="00532618"/>
    <w:rsid w:val="0053279D"/>
    <w:rsid w:val="005333C1"/>
    <w:rsid w:val="0053348D"/>
    <w:rsid w:val="005336D5"/>
    <w:rsid w:val="005338AB"/>
    <w:rsid w:val="00534734"/>
    <w:rsid w:val="00534D93"/>
    <w:rsid w:val="00534E0F"/>
    <w:rsid w:val="00534FBC"/>
    <w:rsid w:val="00535142"/>
    <w:rsid w:val="0053545F"/>
    <w:rsid w:val="005354F6"/>
    <w:rsid w:val="005363B3"/>
    <w:rsid w:val="00536781"/>
    <w:rsid w:val="00536D52"/>
    <w:rsid w:val="005370F9"/>
    <w:rsid w:val="005372F6"/>
    <w:rsid w:val="00537D56"/>
    <w:rsid w:val="0054009F"/>
    <w:rsid w:val="005403CD"/>
    <w:rsid w:val="0054071B"/>
    <w:rsid w:val="00540786"/>
    <w:rsid w:val="00540B48"/>
    <w:rsid w:val="00540BA5"/>
    <w:rsid w:val="00540DBA"/>
    <w:rsid w:val="00541167"/>
    <w:rsid w:val="005413E6"/>
    <w:rsid w:val="00541798"/>
    <w:rsid w:val="005419D5"/>
    <w:rsid w:val="00542113"/>
    <w:rsid w:val="005425A8"/>
    <w:rsid w:val="005425B7"/>
    <w:rsid w:val="00542709"/>
    <w:rsid w:val="00542716"/>
    <w:rsid w:val="00542DB3"/>
    <w:rsid w:val="00542F09"/>
    <w:rsid w:val="005439F6"/>
    <w:rsid w:val="00543BC8"/>
    <w:rsid w:val="00543D92"/>
    <w:rsid w:val="00544147"/>
    <w:rsid w:val="0054428E"/>
    <w:rsid w:val="005444CF"/>
    <w:rsid w:val="005446A4"/>
    <w:rsid w:val="00544D85"/>
    <w:rsid w:val="00545152"/>
    <w:rsid w:val="00545E7B"/>
    <w:rsid w:val="0054653F"/>
    <w:rsid w:val="0054748E"/>
    <w:rsid w:val="005509A6"/>
    <w:rsid w:val="00550E53"/>
    <w:rsid w:val="00551308"/>
    <w:rsid w:val="00551459"/>
    <w:rsid w:val="00551894"/>
    <w:rsid w:val="005518FE"/>
    <w:rsid w:val="00551991"/>
    <w:rsid w:val="00552AC7"/>
    <w:rsid w:val="005531EC"/>
    <w:rsid w:val="0055339B"/>
    <w:rsid w:val="00553550"/>
    <w:rsid w:val="005536D7"/>
    <w:rsid w:val="00553D99"/>
    <w:rsid w:val="00554877"/>
    <w:rsid w:val="00554EF2"/>
    <w:rsid w:val="0055530F"/>
    <w:rsid w:val="0055539F"/>
    <w:rsid w:val="00555471"/>
    <w:rsid w:val="005559E1"/>
    <w:rsid w:val="00555CC5"/>
    <w:rsid w:val="00555FBD"/>
    <w:rsid w:val="0055673D"/>
    <w:rsid w:val="00556C97"/>
    <w:rsid w:val="00556CE4"/>
    <w:rsid w:val="00556E99"/>
    <w:rsid w:val="00557035"/>
    <w:rsid w:val="00557898"/>
    <w:rsid w:val="00557DA9"/>
    <w:rsid w:val="0056008D"/>
    <w:rsid w:val="005601BA"/>
    <w:rsid w:val="00560831"/>
    <w:rsid w:val="005619A5"/>
    <w:rsid w:val="00561D52"/>
    <w:rsid w:val="00562750"/>
    <w:rsid w:val="00562834"/>
    <w:rsid w:val="0056294A"/>
    <w:rsid w:val="00563002"/>
    <w:rsid w:val="00563423"/>
    <w:rsid w:val="005635A8"/>
    <w:rsid w:val="00563F3A"/>
    <w:rsid w:val="00564718"/>
    <w:rsid w:val="0056477D"/>
    <w:rsid w:val="00564838"/>
    <w:rsid w:val="00564B8A"/>
    <w:rsid w:val="00564D81"/>
    <w:rsid w:val="005656FA"/>
    <w:rsid w:val="00565AF2"/>
    <w:rsid w:val="00565AFD"/>
    <w:rsid w:val="00566712"/>
    <w:rsid w:val="0056682A"/>
    <w:rsid w:val="00567072"/>
    <w:rsid w:val="0056755A"/>
    <w:rsid w:val="00570157"/>
    <w:rsid w:val="005707D0"/>
    <w:rsid w:val="00570879"/>
    <w:rsid w:val="005708B0"/>
    <w:rsid w:val="00570F3C"/>
    <w:rsid w:val="005715D9"/>
    <w:rsid w:val="00571C03"/>
    <w:rsid w:val="00571C48"/>
    <w:rsid w:val="00571F0A"/>
    <w:rsid w:val="00572022"/>
    <w:rsid w:val="00572870"/>
    <w:rsid w:val="00572AB0"/>
    <w:rsid w:val="00572B5D"/>
    <w:rsid w:val="00572D75"/>
    <w:rsid w:val="00572DA6"/>
    <w:rsid w:val="00573212"/>
    <w:rsid w:val="00573469"/>
    <w:rsid w:val="00573B95"/>
    <w:rsid w:val="00573BFB"/>
    <w:rsid w:val="00573DF0"/>
    <w:rsid w:val="00574126"/>
    <w:rsid w:val="00574ADD"/>
    <w:rsid w:val="00574C9B"/>
    <w:rsid w:val="00574CB4"/>
    <w:rsid w:val="00574DD8"/>
    <w:rsid w:val="00574F87"/>
    <w:rsid w:val="005750BB"/>
    <w:rsid w:val="00575B06"/>
    <w:rsid w:val="00576759"/>
    <w:rsid w:val="00576D92"/>
    <w:rsid w:val="005771C7"/>
    <w:rsid w:val="0057739B"/>
    <w:rsid w:val="00577578"/>
    <w:rsid w:val="00577633"/>
    <w:rsid w:val="00577C2F"/>
    <w:rsid w:val="00577D6F"/>
    <w:rsid w:val="00577DA3"/>
    <w:rsid w:val="0058058F"/>
    <w:rsid w:val="00580AC7"/>
    <w:rsid w:val="005811EF"/>
    <w:rsid w:val="00581745"/>
    <w:rsid w:val="00581810"/>
    <w:rsid w:val="00581F81"/>
    <w:rsid w:val="0058272D"/>
    <w:rsid w:val="005829DA"/>
    <w:rsid w:val="005829FE"/>
    <w:rsid w:val="00582A4F"/>
    <w:rsid w:val="00582CA2"/>
    <w:rsid w:val="00582EE2"/>
    <w:rsid w:val="00583728"/>
    <w:rsid w:val="005838E6"/>
    <w:rsid w:val="00583C08"/>
    <w:rsid w:val="00583D02"/>
    <w:rsid w:val="00583D34"/>
    <w:rsid w:val="00584455"/>
    <w:rsid w:val="005846D4"/>
    <w:rsid w:val="00584740"/>
    <w:rsid w:val="00584F95"/>
    <w:rsid w:val="005850CE"/>
    <w:rsid w:val="00585339"/>
    <w:rsid w:val="00585924"/>
    <w:rsid w:val="00585B0F"/>
    <w:rsid w:val="00586641"/>
    <w:rsid w:val="00586824"/>
    <w:rsid w:val="00586FB4"/>
    <w:rsid w:val="0058754F"/>
    <w:rsid w:val="005876B5"/>
    <w:rsid w:val="0058799C"/>
    <w:rsid w:val="00587C01"/>
    <w:rsid w:val="00587E16"/>
    <w:rsid w:val="00587F84"/>
    <w:rsid w:val="005900B0"/>
    <w:rsid w:val="005900C1"/>
    <w:rsid w:val="00590265"/>
    <w:rsid w:val="0059048A"/>
    <w:rsid w:val="0059074C"/>
    <w:rsid w:val="005909EA"/>
    <w:rsid w:val="00590BAC"/>
    <w:rsid w:val="00590C0C"/>
    <w:rsid w:val="00590EDC"/>
    <w:rsid w:val="0059100D"/>
    <w:rsid w:val="00591854"/>
    <w:rsid w:val="0059300D"/>
    <w:rsid w:val="005930CF"/>
    <w:rsid w:val="005931AA"/>
    <w:rsid w:val="0059328E"/>
    <w:rsid w:val="0059329D"/>
    <w:rsid w:val="00593390"/>
    <w:rsid w:val="005935B1"/>
    <w:rsid w:val="0059387E"/>
    <w:rsid w:val="00593949"/>
    <w:rsid w:val="0059492A"/>
    <w:rsid w:val="00594C74"/>
    <w:rsid w:val="00595002"/>
    <w:rsid w:val="0059640E"/>
    <w:rsid w:val="0059651C"/>
    <w:rsid w:val="00596715"/>
    <w:rsid w:val="00597388"/>
    <w:rsid w:val="00597778"/>
    <w:rsid w:val="005A0053"/>
    <w:rsid w:val="005A074C"/>
    <w:rsid w:val="005A0FC5"/>
    <w:rsid w:val="005A119B"/>
    <w:rsid w:val="005A121E"/>
    <w:rsid w:val="005A13B9"/>
    <w:rsid w:val="005A19E7"/>
    <w:rsid w:val="005A25CE"/>
    <w:rsid w:val="005A26E5"/>
    <w:rsid w:val="005A2751"/>
    <w:rsid w:val="005A289A"/>
    <w:rsid w:val="005A2D0A"/>
    <w:rsid w:val="005A34CF"/>
    <w:rsid w:val="005A3588"/>
    <w:rsid w:val="005A372F"/>
    <w:rsid w:val="005A38CF"/>
    <w:rsid w:val="005A3A86"/>
    <w:rsid w:val="005A3F30"/>
    <w:rsid w:val="005A3FC4"/>
    <w:rsid w:val="005A42E3"/>
    <w:rsid w:val="005A448C"/>
    <w:rsid w:val="005A456E"/>
    <w:rsid w:val="005A4B47"/>
    <w:rsid w:val="005A4FEC"/>
    <w:rsid w:val="005A532E"/>
    <w:rsid w:val="005A53FC"/>
    <w:rsid w:val="005A5490"/>
    <w:rsid w:val="005A66C6"/>
    <w:rsid w:val="005A7240"/>
    <w:rsid w:val="005A7B7E"/>
    <w:rsid w:val="005A7C85"/>
    <w:rsid w:val="005B115E"/>
    <w:rsid w:val="005B11D2"/>
    <w:rsid w:val="005B146B"/>
    <w:rsid w:val="005B16EF"/>
    <w:rsid w:val="005B18DC"/>
    <w:rsid w:val="005B1BB7"/>
    <w:rsid w:val="005B1D5C"/>
    <w:rsid w:val="005B217F"/>
    <w:rsid w:val="005B2B31"/>
    <w:rsid w:val="005B329D"/>
    <w:rsid w:val="005B33F2"/>
    <w:rsid w:val="005B3AE7"/>
    <w:rsid w:val="005B3B19"/>
    <w:rsid w:val="005B3BD0"/>
    <w:rsid w:val="005B3D70"/>
    <w:rsid w:val="005B3FD4"/>
    <w:rsid w:val="005B4476"/>
    <w:rsid w:val="005B49BF"/>
    <w:rsid w:val="005B4A59"/>
    <w:rsid w:val="005B4F0D"/>
    <w:rsid w:val="005B53BF"/>
    <w:rsid w:val="005B590D"/>
    <w:rsid w:val="005B5D8F"/>
    <w:rsid w:val="005B6306"/>
    <w:rsid w:val="005B6878"/>
    <w:rsid w:val="005B68D7"/>
    <w:rsid w:val="005B6F87"/>
    <w:rsid w:val="005B70B3"/>
    <w:rsid w:val="005B764F"/>
    <w:rsid w:val="005B7D21"/>
    <w:rsid w:val="005B7D2B"/>
    <w:rsid w:val="005B7DFF"/>
    <w:rsid w:val="005C00B0"/>
    <w:rsid w:val="005C0511"/>
    <w:rsid w:val="005C0AA7"/>
    <w:rsid w:val="005C1230"/>
    <w:rsid w:val="005C1967"/>
    <w:rsid w:val="005C211F"/>
    <w:rsid w:val="005C269C"/>
    <w:rsid w:val="005C2782"/>
    <w:rsid w:val="005C289F"/>
    <w:rsid w:val="005C2BA7"/>
    <w:rsid w:val="005C2C69"/>
    <w:rsid w:val="005C320F"/>
    <w:rsid w:val="005C323B"/>
    <w:rsid w:val="005C3499"/>
    <w:rsid w:val="005C3DBB"/>
    <w:rsid w:val="005C5155"/>
    <w:rsid w:val="005C5BB9"/>
    <w:rsid w:val="005C5F57"/>
    <w:rsid w:val="005C5F88"/>
    <w:rsid w:val="005C6549"/>
    <w:rsid w:val="005C662E"/>
    <w:rsid w:val="005C6778"/>
    <w:rsid w:val="005C687D"/>
    <w:rsid w:val="005C6C36"/>
    <w:rsid w:val="005C6D6C"/>
    <w:rsid w:val="005C6E51"/>
    <w:rsid w:val="005C6F2A"/>
    <w:rsid w:val="005C729C"/>
    <w:rsid w:val="005C75A5"/>
    <w:rsid w:val="005D0201"/>
    <w:rsid w:val="005D0220"/>
    <w:rsid w:val="005D0253"/>
    <w:rsid w:val="005D056F"/>
    <w:rsid w:val="005D06E7"/>
    <w:rsid w:val="005D0B3C"/>
    <w:rsid w:val="005D0C0B"/>
    <w:rsid w:val="005D0C36"/>
    <w:rsid w:val="005D142A"/>
    <w:rsid w:val="005D1C75"/>
    <w:rsid w:val="005D212B"/>
    <w:rsid w:val="005D2436"/>
    <w:rsid w:val="005D247B"/>
    <w:rsid w:val="005D26BF"/>
    <w:rsid w:val="005D2BAF"/>
    <w:rsid w:val="005D2C42"/>
    <w:rsid w:val="005D3323"/>
    <w:rsid w:val="005D3A96"/>
    <w:rsid w:val="005D3DA6"/>
    <w:rsid w:val="005D3DEF"/>
    <w:rsid w:val="005D3F1E"/>
    <w:rsid w:val="005D49CF"/>
    <w:rsid w:val="005D4C97"/>
    <w:rsid w:val="005D5441"/>
    <w:rsid w:val="005D57B6"/>
    <w:rsid w:val="005D57D5"/>
    <w:rsid w:val="005D5882"/>
    <w:rsid w:val="005D5B0C"/>
    <w:rsid w:val="005D66FA"/>
    <w:rsid w:val="005D6868"/>
    <w:rsid w:val="005D7400"/>
    <w:rsid w:val="005D75B3"/>
    <w:rsid w:val="005D761D"/>
    <w:rsid w:val="005E042E"/>
    <w:rsid w:val="005E0566"/>
    <w:rsid w:val="005E0EBC"/>
    <w:rsid w:val="005E13A8"/>
    <w:rsid w:val="005E1DB6"/>
    <w:rsid w:val="005E1F18"/>
    <w:rsid w:val="005E1FD6"/>
    <w:rsid w:val="005E219E"/>
    <w:rsid w:val="005E274D"/>
    <w:rsid w:val="005E3544"/>
    <w:rsid w:val="005E3B4C"/>
    <w:rsid w:val="005E4106"/>
    <w:rsid w:val="005E425B"/>
    <w:rsid w:val="005E4A0D"/>
    <w:rsid w:val="005E5B6A"/>
    <w:rsid w:val="005E5CDC"/>
    <w:rsid w:val="005E61A0"/>
    <w:rsid w:val="005E6A6D"/>
    <w:rsid w:val="005E6EBB"/>
    <w:rsid w:val="005E6FD6"/>
    <w:rsid w:val="005E6FFA"/>
    <w:rsid w:val="005E7023"/>
    <w:rsid w:val="005E789E"/>
    <w:rsid w:val="005E79BA"/>
    <w:rsid w:val="005E7A97"/>
    <w:rsid w:val="005E7BED"/>
    <w:rsid w:val="005E7DBD"/>
    <w:rsid w:val="005E7E9A"/>
    <w:rsid w:val="005F02DE"/>
    <w:rsid w:val="005F0AF5"/>
    <w:rsid w:val="005F1415"/>
    <w:rsid w:val="005F1605"/>
    <w:rsid w:val="005F195B"/>
    <w:rsid w:val="005F1B35"/>
    <w:rsid w:val="005F2675"/>
    <w:rsid w:val="005F2BA7"/>
    <w:rsid w:val="005F2D18"/>
    <w:rsid w:val="005F2D6E"/>
    <w:rsid w:val="005F2DD1"/>
    <w:rsid w:val="005F3744"/>
    <w:rsid w:val="005F3802"/>
    <w:rsid w:val="005F3D46"/>
    <w:rsid w:val="005F4071"/>
    <w:rsid w:val="005F415E"/>
    <w:rsid w:val="005F436C"/>
    <w:rsid w:val="005F4CC1"/>
    <w:rsid w:val="005F59E5"/>
    <w:rsid w:val="005F5D16"/>
    <w:rsid w:val="005F5EE4"/>
    <w:rsid w:val="005F644C"/>
    <w:rsid w:val="005F72B3"/>
    <w:rsid w:val="005F739D"/>
    <w:rsid w:val="005F758D"/>
    <w:rsid w:val="005F7592"/>
    <w:rsid w:val="005F79BB"/>
    <w:rsid w:val="005F7B16"/>
    <w:rsid w:val="006000C0"/>
    <w:rsid w:val="006006A3"/>
    <w:rsid w:val="00600AD7"/>
    <w:rsid w:val="00601216"/>
    <w:rsid w:val="006014AF"/>
    <w:rsid w:val="006015AA"/>
    <w:rsid w:val="00601872"/>
    <w:rsid w:val="00601C72"/>
    <w:rsid w:val="00601EF5"/>
    <w:rsid w:val="00602017"/>
    <w:rsid w:val="00602867"/>
    <w:rsid w:val="00602F7B"/>
    <w:rsid w:val="00603380"/>
    <w:rsid w:val="0060352E"/>
    <w:rsid w:val="006037D5"/>
    <w:rsid w:val="006039AE"/>
    <w:rsid w:val="00603ECA"/>
    <w:rsid w:val="00604090"/>
    <w:rsid w:val="00604826"/>
    <w:rsid w:val="00604B0C"/>
    <w:rsid w:val="00604D37"/>
    <w:rsid w:val="006051BC"/>
    <w:rsid w:val="00605986"/>
    <w:rsid w:val="00605C05"/>
    <w:rsid w:val="00605C19"/>
    <w:rsid w:val="0060652D"/>
    <w:rsid w:val="00606B03"/>
    <w:rsid w:val="00606C47"/>
    <w:rsid w:val="00606FCB"/>
    <w:rsid w:val="0060703C"/>
    <w:rsid w:val="0060705B"/>
    <w:rsid w:val="006074C4"/>
    <w:rsid w:val="0060772A"/>
    <w:rsid w:val="00607A75"/>
    <w:rsid w:val="00607B85"/>
    <w:rsid w:val="0061073F"/>
    <w:rsid w:val="006112A4"/>
    <w:rsid w:val="00611BA9"/>
    <w:rsid w:val="006123AD"/>
    <w:rsid w:val="0061275A"/>
    <w:rsid w:val="0061276A"/>
    <w:rsid w:val="006127B1"/>
    <w:rsid w:val="00613058"/>
    <w:rsid w:val="00614070"/>
    <w:rsid w:val="00614445"/>
    <w:rsid w:val="0061445C"/>
    <w:rsid w:val="00614790"/>
    <w:rsid w:val="00614F49"/>
    <w:rsid w:val="0061513D"/>
    <w:rsid w:val="006155E9"/>
    <w:rsid w:val="006158B3"/>
    <w:rsid w:val="00615A0C"/>
    <w:rsid w:val="00616134"/>
    <w:rsid w:val="006167BD"/>
    <w:rsid w:val="006167FF"/>
    <w:rsid w:val="00617C21"/>
    <w:rsid w:val="00617F52"/>
    <w:rsid w:val="006206A4"/>
    <w:rsid w:val="00620CCB"/>
    <w:rsid w:val="00620CED"/>
    <w:rsid w:val="0062165E"/>
    <w:rsid w:val="00621786"/>
    <w:rsid w:val="006217F9"/>
    <w:rsid w:val="00621B1F"/>
    <w:rsid w:val="00621E0B"/>
    <w:rsid w:val="00621F52"/>
    <w:rsid w:val="0062219E"/>
    <w:rsid w:val="00622593"/>
    <w:rsid w:val="0062262F"/>
    <w:rsid w:val="006229EC"/>
    <w:rsid w:val="00622AFD"/>
    <w:rsid w:val="00622FA6"/>
    <w:rsid w:val="00623407"/>
    <w:rsid w:val="00623431"/>
    <w:rsid w:val="00623978"/>
    <w:rsid w:val="00624122"/>
    <w:rsid w:val="0062442C"/>
    <w:rsid w:val="0062487F"/>
    <w:rsid w:val="00624C6B"/>
    <w:rsid w:val="0062525A"/>
    <w:rsid w:val="006254DA"/>
    <w:rsid w:val="006255CD"/>
    <w:rsid w:val="00625645"/>
    <w:rsid w:val="00625713"/>
    <w:rsid w:val="00625801"/>
    <w:rsid w:val="006261BD"/>
    <w:rsid w:val="00626D6B"/>
    <w:rsid w:val="00626DE2"/>
    <w:rsid w:val="0062731A"/>
    <w:rsid w:val="0062798E"/>
    <w:rsid w:val="006279CD"/>
    <w:rsid w:val="00627B6C"/>
    <w:rsid w:val="0063000C"/>
    <w:rsid w:val="00630520"/>
    <w:rsid w:val="00630764"/>
    <w:rsid w:val="006308BC"/>
    <w:rsid w:val="00630AF7"/>
    <w:rsid w:val="00630C2E"/>
    <w:rsid w:val="00630C8A"/>
    <w:rsid w:val="00630DFB"/>
    <w:rsid w:val="00631897"/>
    <w:rsid w:val="006318E4"/>
    <w:rsid w:val="00631E16"/>
    <w:rsid w:val="0063213E"/>
    <w:rsid w:val="006323B2"/>
    <w:rsid w:val="00632685"/>
    <w:rsid w:val="00632743"/>
    <w:rsid w:val="00632813"/>
    <w:rsid w:val="00632864"/>
    <w:rsid w:val="00632E7E"/>
    <w:rsid w:val="0063348E"/>
    <w:rsid w:val="006334B0"/>
    <w:rsid w:val="00633D46"/>
    <w:rsid w:val="0063538F"/>
    <w:rsid w:val="00635A35"/>
    <w:rsid w:val="00635B17"/>
    <w:rsid w:val="00635D2A"/>
    <w:rsid w:val="00636300"/>
    <w:rsid w:val="00636B01"/>
    <w:rsid w:val="00637152"/>
    <w:rsid w:val="00637645"/>
    <w:rsid w:val="006378A9"/>
    <w:rsid w:val="00637B73"/>
    <w:rsid w:val="00637DFE"/>
    <w:rsid w:val="00637E70"/>
    <w:rsid w:val="0064023C"/>
    <w:rsid w:val="0064041E"/>
    <w:rsid w:val="0064074D"/>
    <w:rsid w:val="00640779"/>
    <w:rsid w:val="00640A24"/>
    <w:rsid w:val="00640CB9"/>
    <w:rsid w:val="00640D64"/>
    <w:rsid w:val="00640DFA"/>
    <w:rsid w:val="00641120"/>
    <w:rsid w:val="00641306"/>
    <w:rsid w:val="00641471"/>
    <w:rsid w:val="00641792"/>
    <w:rsid w:val="00642079"/>
    <w:rsid w:val="006421FD"/>
    <w:rsid w:val="0064259B"/>
    <w:rsid w:val="00642BA8"/>
    <w:rsid w:val="00643121"/>
    <w:rsid w:val="00643200"/>
    <w:rsid w:val="006433F9"/>
    <w:rsid w:val="006435AA"/>
    <w:rsid w:val="0064364B"/>
    <w:rsid w:val="00643A38"/>
    <w:rsid w:val="0064419E"/>
    <w:rsid w:val="006441E6"/>
    <w:rsid w:val="00644CEC"/>
    <w:rsid w:val="00644E07"/>
    <w:rsid w:val="00644ECC"/>
    <w:rsid w:val="0064504C"/>
    <w:rsid w:val="0064539F"/>
    <w:rsid w:val="0064579F"/>
    <w:rsid w:val="006457F9"/>
    <w:rsid w:val="00645966"/>
    <w:rsid w:val="0064602E"/>
    <w:rsid w:val="0064666F"/>
    <w:rsid w:val="00646AD9"/>
    <w:rsid w:val="00646D22"/>
    <w:rsid w:val="006470C3"/>
    <w:rsid w:val="00647680"/>
    <w:rsid w:val="006478F2"/>
    <w:rsid w:val="00647A92"/>
    <w:rsid w:val="00647D2B"/>
    <w:rsid w:val="00647F85"/>
    <w:rsid w:val="006505F3"/>
    <w:rsid w:val="00650622"/>
    <w:rsid w:val="006506BB"/>
    <w:rsid w:val="00651A00"/>
    <w:rsid w:val="00651B7F"/>
    <w:rsid w:val="00651DD8"/>
    <w:rsid w:val="006520F6"/>
    <w:rsid w:val="0065217E"/>
    <w:rsid w:val="006524C2"/>
    <w:rsid w:val="00652890"/>
    <w:rsid w:val="0065298E"/>
    <w:rsid w:val="00652C7E"/>
    <w:rsid w:val="00652C91"/>
    <w:rsid w:val="00653349"/>
    <w:rsid w:val="00653692"/>
    <w:rsid w:val="0065392A"/>
    <w:rsid w:val="00653965"/>
    <w:rsid w:val="00653BD1"/>
    <w:rsid w:val="00653BE3"/>
    <w:rsid w:val="00653FFF"/>
    <w:rsid w:val="00654022"/>
    <w:rsid w:val="006542EE"/>
    <w:rsid w:val="00654559"/>
    <w:rsid w:val="00654BCA"/>
    <w:rsid w:val="006553B8"/>
    <w:rsid w:val="006554B5"/>
    <w:rsid w:val="006560F0"/>
    <w:rsid w:val="00656393"/>
    <w:rsid w:val="00656464"/>
    <w:rsid w:val="00656670"/>
    <w:rsid w:val="006566CB"/>
    <w:rsid w:val="0065674A"/>
    <w:rsid w:val="00656A0C"/>
    <w:rsid w:val="00657059"/>
    <w:rsid w:val="00657101"/>
    <w:rsid w:val="00657201"/>
    <w:rsid w:val="0065727D"/>
    <w:rsid w:val="0065739F"/>
    <w:rsid w:val="0065761A"/>
    <w:rsid w:val="006576D0"/>
    <w:rsid w:val="00657788"/>
    <w:rsid w:val="00657BB5"/>
    <w:rsid w:val="00657D14"/>
    <w:rsid w:val="00657DA3"/>
    <w:rsid w:val="00657E80"/>
    <w:rsid w:val="00657EFF"/>
    <w:rsid w:val="00657F96"/>
    <w:rsid w:val="00660647"/>
    <w:rsid w:val="006608CE"/>
    <w:rsid w:val="00660B72"/>
    <w:rsid w:val="0066171A"/>
    <w:rsid w:val="0066186B"/>
    <w:rsid w:val="00661888"/>
    <w:rsid w:val="00662417"/>
    <w:rsid w:val="006626FB"/>
    <w:rsid w:val="00662738"/>
    <w:rsid w:val="00662D82"/>
    <w:rsid w:val="00662E94"/>
    <w:rsid w:val="00663A09"/>
    <w:rsid w:val="00663B33"/>
    <w:rsid w:val="00663CBC"/>
    <w:rsid w:val="0066499F"/>
    <w:rsid w:val="00664D90"/>
    <w:rsid w:val="0066560D"/>
    <w:rsid w:val="006657DE"/>
    <w:rsid w:val="00665DC9"/>
    <w:rsid w:val="006662F0"/>
    <w:rsid w:val="00666543"/>
    <w:rsid w:val="0066693E"/>
    <w:rsid w:val="00666F18"/>
    <w:rsid w:val="006675DE"/>
    <w:rsid w:val="0066761D"/>
    <w:rsid w:val="006678AD"/>
    <w:rsid w:val="00667A6A"/>
    <w:rsid w:val="00667B2B"/>
    <w:rsid w:val="0067006E"/>
    <w:rsid w:val="006700C1"/>
    <w:rsid w:val="00670710"/>
    <w:rsid w:val="0067081E"/>
    <w:rsid w:val="00671B21"/>
    <w:rsid w:val="00671FD1"/>
    <w:rsid w:val="00672183"/>
    <w:rsid w:val="0067245D"/>
    <w:rsid w:val="0067258C"/>
    <w:rsid w:val="00672F32"/>
    <w:rsid w:val="0067315C"/>
    <w:rsid w:val="00673283"/>
    <w:rsid w:val="006732AE"/>
    <w:rsid w:val="00673511"/>
    <w:rsid w:val="0067383A"/>
    <w:rsid w:val="0067410C"/>
    <w:rsid w:val="0067412E"/>
    <w:rsid w:val="00674266"/>
    <w:rsid w:val="006745BD"/>
    <w:rsid w:val="00674990"/>
    <w:rsid w:val="00674B5A"/>
    <w:rsid w:val="00675F07"/>
    <w:rsid w:val="006762F9"/>
    <w:rsid w:val="006763C5"/>
    <w:rsid w:val="0067656D"/>
    <w:rsid w:val="006766AA"/>
    <w:rsid w:val="00676EE9"/>
    <w:rsid w:val="00676F64"/>
    <w:rsid w:val="00677288"/>
    <w:rsid w:val="006778D9"/>
    <w:rsid w:val="00677F62"/>
    <w:rsid w:val="00680074"/>
    <w:rsid w:val="006800E0"/>
    <w:rsid w:val="00680E21"/>
    <w:rsid w:val="00680E22"/>
    <w:rsid w:val="0068112A"/>
    <w:rsid w:val="00681782"/>
    <w:rsid w:val="00681A40"/>
    <w:rsid w:val="00681B7D"/>
    <w:rsid w:val="00682050"/>
    <w:rsid w:val="0068233F"/>
    <w:rsid w:val="006829B8"/>
    <w:rsid w:val="00682E30"/>
    <w:rsid w:val="0068314A"/>
    <w:rsid w:val="00683641"/>
    <w:rsid w:val="0068364C"/>
    <w:rsid w:val="006836AF"/>
    <w:rsid w:val="006837B7"/>
    <w:rsid w:val="00683990"/>
    <w:rsid w:val="00683E9A"/>
    <w:rsid w:val="0068416B"/>
    <w:rsid w:val="006841AD"/>
    <w:rsid w:val="006843A3"/>
    <w:rsid w:val="0068440C"/>
    <w:rsid w:val="00684C8A"/>
    <w:rsid w:val="0068527E"/>
    <w:rsid w:val="0068644C"/>
    <w:rsid w:val="0068649F"/>
    <w:rsid w:val="006864D6"/>
    <w:rsid w:val="0068650E"/>
    <w:rsid w:val="006869CD"/>
    <w:rsid w:val="00686B8E"/>
    <w:rsid w:val="00686BFB"/>
    <w:rsid w:val="006873A0"/>
    <w:rsid w:val="00687882"/>
    <w:rsid w:val="00687B72"/>
    <w:rsid w:val="0069017B"/>
    <w:rsid w:val="00690900"/>
    <w:rsid w:val="00690C6C"/>
    <w:rsid w:val="00690D28"/>
    <w:rsid w:val="00690F9E"/>
    <w:rsid w:val="0069100C"/>
    <w:rsid w:val="006924C7"/>
    <w:rsid w:val="00692E63"/>
    <w:rsid w:val="00693463"/>
    <w:rsid w:val="00693808"/>
    <w:rsid w:val="00693BE9"/>
    <w:rsid w:val="00693DDB"/>
    <w:rsid w:val="00693FA3"/>
    <w:rsid w:val="006943D7"/>
    <w:rsid w:val="0069444C"/>
    <w:rsid w:val="00694532"/>
    <w:rsid w:val="006945FC"/>
    <w:rsid w:val="006946A5"/>
    <w:rsid w:val="0069481D"/>
    <w:rsid w:val="00694969"/>
    <w:rsid w:val="0069498F"/>
    <w:rsid w:val="00694BE5"/>
    <w:rsid w:val="00694DB4"/>
    <w:rsid w:val="00695437"/>
    <w:rsid w:val="00695B39"/>
    <w:rsid w:val="00696364"/>
    <w:rsid w:val="006963A9"/>
    <w:rsid w:val="00696A71"/>
    <w:rsid w:val="00696D86"/>
    <w:rsid w:val="00696DA3"/>
    <w:rsid w:val="00696E55"/>
    <w:rsid w:val="00697037"/>
    <w:rsid w:val="006975C5"/>
    <w:rsid w:val="00697736"/>
    <w:rsid w:val="0069783A"/>
    <w:rsid w:val="00697958"/>
    <w:rsid w:val="00697F24"/>
    <w:rsid w:val="006A1517"/>
    <w:rsid w:val="006A160D"/>
    <w:rsid w:val="006A1FAB"/>
    <w:rsid w:val="006A206A"/>
    <w:rsid w:val="006A2415"/>
    <w:rsid w:val="006A263E"/>
    <w:rsid w:val="006A2893"/>
    <w:rsid w:val="006A29BD"/>
    <w:rsid w:val="006A2A41"/>
    <w:rsid w:val="006A2AA2"/>
    <w:rsid w:val="006A2D44"/>
    <w:rsid w:val="006A30A3"/>
    <w:rsid w:val="006A32F9"/>
    <w:rsid w:val="006A372C"/>
    <w:rsid w:val="006A3E8E"/>
    <w:rsid w:val="006A426C"/>
    <w:rsid w:val="006A4BBC"/>
    <w:rsid w:val="006A4CB1"/>
    <w:rsid w:val="006A4F56"/>
    <w:rsid w:val="006A5006"/>
    <w:rsid w:val="006A53F2"/>
    <w:rsid w:val="006A57EF"/>
    <w:rsid w:val="006A5AC8"/>
    <w:rsid w:val="006A5DE8"/>
    <w:rsid w:val="006A63A3"/>
    <w:rsid w:val="006A63A6"/>
    <w:rsid w:val="006A6531"/>
    <w:rsid w:val="006A6CE3"/>
    <w:rsid w:val="006A7234"/>
    <w:rsid w:val="006A73C4"/>
    <w:rsid w:val="006A761C"/>
    <w:rsid w:val="006A765F"/>
    <w:rsid w:val="006A769A"/>
    <w:rsid w:val="006A7835"/>
    <w:rsid w:val="006A7984"/>
    <w:rsid w:val="006A7B43"/>
    <w:rsid w:val="006B007E"/>
    <w:rsid w:val="006B02E8"/>
    <w:rsid w:val="006B03B7"/>
    <w:rsid w:val="006B03DF"/>
    <w:rsid w:val="006B04B8"/>
    <w:rsid w:val="006B0FD6"/>
    <w:rsid w:val="006B1404"/>
    <w:rsid w:val="006B194A"/>
    <w:rsid w:val="006B1A4F"/>
    <w:rsid w:val="006B2E25"/>
    <w:rsid w:val="006B32D6"/>
    <w:rsid w:val="006B340E"/>
    <w:rsid w:val="006B34BD"/>
    <w:rsid w:val="006B392B"/>
    <w:rsid w:val="006B39ED"/>
    <w:rsid w:val="006B3A47"/>
    <w:rsid w:val="006B3EB0"/>
    <w:rsid w:val="006B3F27"/>
    <w:rsid w:val="006B3F5C"/>
    <w:rsid w:val="006B4101"/>
    <w:rsid w:val="006B466D"/>
    <w:rsid w:val="006B4B67"/>
    <w:rsid w:val="006B4C2F"/>
    <w:rsid w:val="006B4EFB"/>
    <w:rsid w:val="006B51DC"/>
    <w:rsid w:val="006B528B"/>
    <w:rsid w:val="006B5495"/>
    <w:rsid w:val="006B54CF"/>
    <w:rsid w:val="006B55D5"/>
    <w:rsid w:val="006B5B2C"/>
    <w:rsid w:val="006B5BA6"/>
    <w:rsid w:val="006B5CF2"/>
    <w:rsid w:val="006B64F9"/>
    <w:rsid w:val="006B6790"/>
    <w:rsid w:val="006B68DA"/>
    <w:rsid w:val="006B6B25"/>
    <w:rsid w:val="006B6C9F"/>
    <w:rsid w:val="006B6DDE"/>
    <w:rsid w:val="006B6F2F"/>
    <w:rsid w:val="006B73EC"/>
    <w:rsid w:val="006B753A"/>
    <w:rsid w:val="006B77EC"/>
    <w:rsid w:val="006B7865"/>
    <w:rsid w:val="006C03A7"/>
    <w:rsid w:val="006C03F3"/>
    <w:rsid w:val="006C0615"/>
    <w:rsid w:val="006C0754"/>
    <w:rsid w:val="006C0A12"/>
    <w:rsid w:val="006C136E"/>
    <w:rsid w:val="006C1C7B"/>
    <w:rsid w:val="006C2424"/>
    <w:rsid w:val="006C2DA3"/>
    <w:rsid w:val="006C3220"/>
    <w:rsid w:val="006C35EC"/>
    <w:rsid w:val="006C39F7"/>
    <w:rsid w:val="006C3B6B"/>
    <w:rsid w:val="006C3E76"/>
    <w:rsid w:val="006C3F4C"/>
    <w:rsid w:val="006C4042"/>
    <w:rsid w:val="006C47A0"/>
    <w:rsid w:val="006C4C86"/>
    <w:rsid w:val="006C4F36"/>
    <w:rsid w:val="006C57CC"/>
    <w:rsid w:val="006C594E"/>
    <w:rsid w:val="006C6393"/>
    <w:rsid w:val="006C68AF"/>
    <w:rsid w:val="006C6B70"/>
    <w:rsid w:val="006C6F87"/>
    <w:rsid w:val="006C702F"/>
    <w:rsid w:val="006C7FAF"/>
    <w:rsid w:val="006D01AB"/>
    <w:rsid w:val="006D0266"/>
    <w:rsid w:val="006D058F"/>
    <w:rsid w:val="006D05F4"/>
    <w:rsid w:val="006D0894"/>
    <w:rsid w:val="006D09DE"/>
    <w:rsid w:val="006D0BE9"/>
    <w:rsid w:val="006D0C0F"/>
    <w:rsid w:val="006D0C37"/>
    <w:rsid w:val="006D0CE0"/>
    <w:rsid w:val="006D0D26"/>
    <w:rsid w:val="006D101D"/>
    <w:rsid w:val="006D1047"/>
    <w:rsid w:val="006D1528"/>
    <w:rsid w:val="006D1BC6"/>
    <w:rsid w:val="006D282D"/>
    <w:rsid w:val="006D3540"/>
    <w:rsid w:val="006D36E4"/>
    <w:rsid w:val="006D3D8A"/>
    <w:rsid w:val="006D3FC2"/>
    <w:rsid w:val="006D42B8"/>
    <w:rsid w:val="006D454E"/>
    <w:rsid w:val="006D45F1"/>
    <w:rsid w:val="006D4DE3"/>
    <w:rsid w:val="006D56CD"/>
    <w:rsid w:val="006D5B36"/>
    <w:rsid w:val="006D5CC6"/>
    <w:rsid w:val="006D5FF7"/>
    <w:rsid w:val="006D6029"/>
    <w:rsid w:val="006D6726"/>
    <w:rsid w:val="006D6780"/>
    <w:rsid w:val="006D682C"/>
    <w:rsid w:val="006D6BEA"/>
    <w:rsid w:val="006D7FA3"/>
    <w:rsid w:val="006E0530"/>
    <w:rsid w:val="006E07F1"/>
    <w:rsid w:val="006E0E45"/>
    <w:rsid w:val="006E1972"/>
    <w:rsid w:val="006E2267"/>
    <w:rsid w:val="006E3298"/>
    <w:rsid w:val="006E3779"/>
    <w:rsid w:val="006E3851"/>
    <w:rsid w:val="006E415A"/>
    <w:rsid w:val="006E43D8"/>
    <w:rsid w:val="006E4500"/>
    <w:rsid w:val="006E4ABF"/>
    <w:rsid w:val="006E4C1D"/>
    <w:rsid w:val="006E627E"/>
    <w:rsid w:val="006E6659"/>
    <w:rsid w:val="006E6683"/>
    <w:rsid w:val="006E6753"/>
    <w:rsid w:val="006E6762"/>
    <w:rsid w:val="006E70F7"/>
    <w:rsid w:val="006E75CE"/>
    <w:rsid w:val="006E77E3"/>
    <w:rsid w:val="006E784F"/>
    <w:rsid w:val="006E7B31"/>
    <w:rsid w:val="006E7FA9"/>
    <w:rsid w:val="006E7FDC"/>
    <w:rsid w:val="006E7FE2"/>
    <w:rsid w:val="006F0BC8"/>
    <w:rsid w:val="006F1559"/>
    <w:rsid w:val="006F15F5"/>
    <w:rsid w:val="006F1E4F"/>
    <w:rsid w:val="006F20BE"/>
    <w:rsid w:val="006F2A2D"/>
    <w:rsid w:val="006F3655"/>
    <w:rsid w:val="006F369A"/>
    <w:rsid w:val="006F3743"/>
    <w:rsid w:val="006F3ABE"/>
    <w:rsid w:val="006F4226"/>
    <w:rsid w:val="006F46C1"/>
    <w:rsid w:val="006F4702"/>
    <w:rsid w:val="006F471A"/>
    <w:rsid w:val="006F4B71"/>
    <w:rsid w:val="006F4B7D"/>
    <w:rsid w:val="006F5D3F"/>
    <w:rsid w:val="006F5E3C"/>
    <w:rsid w:val="006F63DA"/>
    <w:rsid w:val="006F6FA5"/>
    <w:rsid w:val="006F6FAC"/>
    <w:rsid w:val="006F7284"/>
    <w:rsid w:val="006F7333"/>
    <w:rsid w:val="006F762A"/>
    <w:rsid w:val="007009FB"/>
    <w:rsid w:val="00700B99"/>
    <w:rsid w:val="0070100B"/>
    <w:rsid w:val="00701106"/>
    <w:rsid w:val="00701C32"/>
    <w:rsid w:val="00702115"/>
    <w:rsid w:val="00702379"/>
    <w:rsid w:val="007023E1"/>
    <w:rsid w:val="00702645"/>
    <w:rsid w:val="007028DF"/>
    <w:rsid w:val="007029A3"/>
    <w:rsid w:val="00702CD7"/>
    <w:rsid w:val="00702E02"/>
    <w:rsid w:val="0070350A"/>
    <w:rsid w:val="00703E42"/>
    <w:rsid w:val="00703E85"/>
    <w:rsid w:val="0070410E"/>
    <w:rsid w:val="00704281"/>
    <w:rsid w:val="00704B43"/>
    <w:rsid w:val="00704EA3"/>
    <w:rsid w:val="007051EE"/>
    <w:rsid w:val="007052BE"/>
    <w:rsid w:val="00705365"/>
    <w:rsid w:val="00705706"/>
    <w:rsid w:val="00706E8C"/>
    <w:rsid w:val="007073FD"/>
    <w:rsid w:val="00707A5A"/>
    <w:rsid w:val="00707A7D"/>
    <w:rsid w:val="00707A9E"/>
    <w:rsid w:val="00707F28"/>
    <w:rsid w:val="00710135"/>
    <w:rsid w:val="00710305"/>
    <w:rsid w:val="00710B33"/>
    <w:rsid w:val="00711B18"/>
    <w:rsid w:val="007124A7"/>
    <w:rsid w:val="0071264A"/>
    <w:rsid w:val="00713130"/>
    <w:rsid w:val="0071364E"/>
    <w:rsid w:val="00713E20"/>
    <w:rsid w:val="00713F90"/>
    <w:rsid w:val="0071410B"/>
    <w:rsid w:val="00714488"/>
    <w:rsid w:val="00714F98"/>
    <w:rsid w:val="0071513A"/>
    <w:rsid w:val="00715517"/>
    <w:rsid w:val="0071566D"/>
    <w:rsid w:val="00715758"/>
    <w:rsid w:val="007157C3"/>
    <w:rsid w:val="007157CF"/>
    <w:rsid w:val="00715B89"/>
    <w:rsid w:val="00715E64"/>
    <w:rsid w:val="007165B1"/>
    <w:rsid w:val="007168C0"/>
    <w:rsid w:val="007171BA"/>
    <w:rsid w:val="0071750A"/>
    <w:rsid w:val="00717752"/>
    <w:rsid w:val="00717847"/>
    <w:rsid w:val="00717A83"/>
    <w:rsid w:val="00717B0A"/>
    <w:rsid w:val="007201B3"/>
    <w:rsid w:val="0072049C"/>
    <w:rsid w:val="007207F4"/>
    <w:rsid w:val="007216FA"/>
    <w:rsid w:val="007218E1"/>
    <w:rsid w:val="00721A11"/>
    <w:rsid w:val="00721C2E"/>
    <w:rsid w:val="00722BEC"/>
    <w:rsid w:val="0072306A"/>
    <w:rsid w:val="00723773"/>
    <w:rsid w:val="00723963"/>
    <w:rsid w:val="007240B6"/>
    <w:rsid w:val="00724926"/>
    <w:rsid w:val="00724A03"/>
    <w:rsid w:val="00724BB5"/>
    <w:rsid w:val="00725486"/>
    <w:rsid w:val="00725C2F"/>
    <w:rsid w:val="00725F3B"/>
    <w:rsid w:val="00726606"/>
    <w:rsid w:val="00726715"/>
    <w:rsid w:val="0072708E"/>
    <w:rsid w:val="0072755F"/>
    <w:rsid w:val="00727BB3"/>
    <w:rsid w:val="00727E09"/>
    <w:rsid w:val="00727F06"/>
    <w:rsid w:val="0073066B"/>
    <w:rsid w:val="007309E4"/>
    <w:rsid w:val="007309ED"/>
    <w:rsid w:val="00730A86"/>
    <w:rsid w:val="00730B6E"/>
    <w:rsid w:val="00731010"/>
    <w:rsid w:val="00731B1B"/>
    <w:rsid w:val="007320E2"/>
    <w:rsid w:val="0073305F"/>
    <w:rsid w:val="007334A5"/>
    <w:rsid w:val="00733763"/>
    <w:rsid w:val="00733A01"/>
    <w:rsid w:val="00734291"/>
    <w:rsid w:val="007345D6"/>
    <w:rsid w:val="00734BB2"/>
    <w:rsid w:val="00734C86"/>
    <w:rsid w:val="00735588"/>
    <w:rsid w:val="00735661"/>
    <w:rsid w:val="007356E8"/>
    <w:rsid w:val="0073572E"/>
    <w:rsid w:val="00735DA7"/>
    <w:rsid w:val="0073603A"/>
    <w:rsid w:val="00736CDB"/>
    <w:rsid w:val="00736EB2"/>
    <w:rsid w:val="007371A0"/>
    <w:rsid w:val="007371B4"/>
    <w:rsid w:val="00737AFD"/>
    <w:rsid w:val="00740018"/>
    <w:rsid w:val="00740044"/>
    <w:rsid w:val="0074014B"/>
    <w:rsid w:val="00740F82"/>
    <w:rsid w:val="007410F8"/>
    <w:rsid w:val="00741E6E"/>
    <w:rsid w:val="00741F14"/>
    <w:rsid w:val="0074217C"/>
    <w:rsid w:val="00742403"/>
    <w:rsid w:val="00743C02"/>
    <w:rsid w:val="0074408D"/>
    <w:rsid w:val="0074450E"/>
    <w:rsid w:val="007445B8"/>
    <w:rsid w:val="007446D4"/>
    <w:rsid w:val="00744A32"/>
    <w:rsid w:val="00744AE0"/>
    <w:rsid w:val="007450A6"/>
    <w:rsid w:val="00745737"/>
    <w:rsid w:val="00745770"/>
    <w:rsid w:val="007457D3"/>
    <w:rsid w:val="00745827"/>
    <w:rsid w:val="00745B5D"/>
    <w:rsid w:val="00745F61"/>
    <w:rsid w:val="0074619A"/>
    <w:rsid w:val="00746B86"/>
    <w:rsid w:val="00746FA2"/>
    <w:rsid w:val="00747319"/>
    <w:rsid w:val="00747512"/>
    <w:rsid w:val="0074778E"/>
    <w:rsid w:val="00747BF4"/>
    <w:rsid w:val="00747DF9"/>
    <w:rsid w:val="00747FEC"/>
    <w:rsid w:val="007509AA"/>
    <w:rsid w:val="00750C77"/>
    <w:rsid w:val="00750C8B"/>
    <w:rsid w:val="00750FF9"/>
    <w:rsid w:val="00751523"/>
    <w:rsid w:val="00751C4E"/>
    <w:rsid w:val="00752857"/>
    <w:rsid w:val="00752953"/>
    <w:rsid w:val="00752F93"/>
    <w:rsid w:val="00753F32"/>
    <w:rsid w:val="00754F02"/>
    <w:rsid w:val="0075547E"/>
    <w:rsid w:val="007557A3"/>
    <w:rsid w:val="00755FC0"/>
    <w:rsid w:val="00756264"/>
    <w:rsid w:val="007562CC"/>
    <w:rsid w:val="007563B7"/>
    <w:rsid w:val="0075657D"/>
    <w:rsid w:val="00756AC9"/>
    <w:rsid w:val="00756CA9"/>
    <w:rsid w:val="00757846"/>
    <w:rsid w:val="00757DC8"/>
    <w:rsid w:val="00760105"/>
    <w:rsid w:val="007609A8"/>
    <w:rsid w:val="00760E32"/>
    <w:rsid w:val="00760F02"/>
    <w:rsid w:val="00761049"/>
    <w:rsid w:val="007612C1"/>
    <w:rsid w:val="00761880"/>
    <w:rsid w:val="00761C92"/>
    <w:rsid w:val="00762851"/>
    <w:rsid w:val="00762D9D"/>
    <w:rsid w:val="00762F45"/>
    <w:rsid w:val="00763492"/>
    <w:rsid w:val="00763CE4"/>
    <w:rsid w:val="00763E9B"/>
    <w:rsid w:val="00763FB6"/>
    <w:rsid w:val="0076404D"/>
    <w:rsid w:val="007642FA"/>
    <w:rsid w:val="007643D5"/>
    <w:rsid w:val="00764711"/>
    <w:rsid w:val="0076471D"/>
    <w:rsid w:val="00764A4D"/>
    <w:rsid w:val="00764F21"/>
    <w:rsid w:val="00765377"/>
    <w:rsid w:val="0076539B"/>
    <w:rsid w:val="00765593"/>
    <w:rsid w:val="00766894"/>
    <w:rsid w:val="00766DC7"/>
    <w:rsid w:val="00766E0E"/>
    <w:rsid w:val="007672CA"/>
    <w:rsid w:val="00770245"/>
    <w:rsid w:val="0077025C"/>
    <w:rsid w:val="00770A30"/>
    <w:rsid w:val="00770BE4"/>
    <w:rsid w:val="00770DB9"/>
    <w:rsid w:val="00770FEB"/>
    <w:rsid w:val="0077108C"/>
    <w:rsid w:val="00771161"/>
    <w:rsid w:val="0077157D"/>
    <w:rsid w:val="007716A9"/>
    <w:rsid w:val="0077174D"/>
    <w:rsid w:val="00772374"/>
    <w:rsid w:val="007726CC"/>
    <w:rsid w:val="007726E3"/>
    <w:rsid w:val="007727EA"/>
    <w:rsid w:val="007728BB"/>
    <w:rsid w:val="00773419"/>
    <w:rsid w:val="0077351C"/>
    <w:rsid w:val="00773579"/>
    <w:rsid w:val="007737AB"/>
    <w:rsid w:val="007737CC"/>
    <w:rsid w:val="00773C8D"/>
    <w:rsid w:val="00773D13"/>
    <w:rsid w:val="0077470E"/>
    <w:rsid w:val="00774C1B"/>
    <w:rsid w:val="00774CDE"/>
    <w:rsid w:val="007750CE"/>
    <w:rsid w:val="007750EF"/>
    <w:rsid w:val="007751AC"/>
    <w:rsid w:val="00775381"/>
    <w:rsid w:val="00775E68"/>
    <w:rsid w:val="007764CF"/>
    <w:rsid w:val="00776509"/>
    <w:rsid w:val="00776709"/>
    <w:rsid w:val="0077729D"/>
    <w:rsid w:val="00777991"/>
    <w:rsid w:val="00777E5E"/>
    <w:rsid w:val="00777E8E"/>
    <w:rsid w:val="00777F71"/>
    <w:rsid w:val="00780917"/>
    <w:rsid w:val="00780B1E"/>
    <w:rsid w:val="00781121"/>
    <w:rsid w:val="007813F3"/>
    <w:rsid w:val="00781572"/>
    <w:rsid w:val="007818BB"/>
    <w:rsid w:val="00781BE3"/>
    <w:rsid w:val="00781C50"/>
    <w:rsid w:val="00781E39"/>
    <w:rsid w:val="007821C9"/>
    <w:rsid w:val="0078275B"/>
    <w:rsid w:val="007827F0"/>
    <w:rsid w:val="007832B3"/>
    <w:rsid w:val="00783705"/>
    <w:rsid w:val="00783B9D"/>
    <w:rsid w:val="00784FC9"/>
    <w:rsid w:val="007856F1"/>
    <w:rsid w:val="00785836"/>
    <w:rsid w:val="007858E8"/>
    <w:rsid w:val="00785C7C"/>
    <w:rsid w:val="00786714"/>
    <w:rsid w:val="00786750"/>
    <w:rsid w:val="00786AB9"/>
    <w:rsid w:val="00786D1C"/>
    <w:rsid w:val="00786E73"/>
    <w:rsid w:val="00786EA7"/>
    <w:rsid w:val="00786F57"/>
    <w:rsid w:val="007871D4"/>
    <w:rsid w:val="0078728F"/>
    <w:rsid w:val="007878A8"/>
    <w:rsid w:val="00787EF2"/>
    <w:rsid w:val="00790041"/>
    <w:rsid w:val="007902E8"/>
    <w:rsid w:val="00790422"/>
    <w:rsid w:val="00790C46"/>
    <w:rsid w:val="00790C74"/>
    <w:rsid w:val="007912BE"/>
    <w:rsid w:val="007912FD"/>
    <w:rsid w:val="00791ADE"/>
    <w:rsid w:val="007921CE"/>
    <w:rsid w:val="0079244C"/>
    <w:rsid w:val="007928C0"/>
    <w:rsid w:val="00792AC2"/>
    <w:rsid w:val="0079313E"/>
    <w:rsid w:val="007933B9"/>
    <w:rsid w:val="00793A0C"/>
    <w:rsid w:val="00793B22"/>
    <w:rsid w:val="00793DFC"/>
    <w:rsid w:val="00794820"/>
    <w:rsid w:val="007956E0"/>
    <w:rsid w:val="00795F12"/>
    <w:rsid w:val="00796192"/>
    <w:rsid w:val="007962BF"/>
    <w:rsid w:val="00796708"/>
    <w:rsid w:val="0079676C"/>
    <w:rsid w:val="00796F39"/>
    <w:rsid w:val="00797306"/>
    <w:rsid w:val="0079753F"/>
    <w:rsid w:val="0079761F"/>
    <w:rsid w:val="007A000A"/>
    <w:rsid w:val="007A0320"/>
    <w:rsid w:val="007A0A78"/>
    <w:rsid w:val="007A1E37"/>
    <w:rsid w:val="007A1F80"/>
    <w:rsid w:val="007A2357"/>
    <w:rsid w:val="007A2653"/>
    <w:rsid w:val="007A2942"/>
    <w:rsid w:val="007A30B2"/>
    <w:rsid w:val="007A3438"/>
    <w:rsid w:val="007A384B"/>
    <w:rsid w:val="007A3A0A"/>
    <w:rsid w:val="007A4018"/>
    <w:rsid w:val="007A430C"/>
    <w:rsid w:val="007A4838"/>
    <w:rsid w:val="007A486F"/>
    <w:rsid w:val="007A4CD3"/>
    <w:rsid w:val="007A5302"/>
    <w:rsid w:val="007A636D"/>
    <w:rsid w:val="007A63BF"/>
    <w:rsid w:val="007A6495"/>
    <w:rsid w:val="007A687D"/>
    <w:rsid w:val="007A68A5"/>
    <w:rsid w:val="007A68DC"/>
    <w:rsid w:val="007A6C15"/>
    <w:rsid w:val="007A6C4F"/>
    <w:rsid w:val="007A6E5F"/>
    <w:rsid w:val="007A6E62"/>
    <w:rsid w:val="007A7507"/>
    <w:rsid w:val="007A7661"/>
    <w:rsid w:val="007A77BA"/>
    <w:rsid w:val="007A7B2F"/>
    <w:rsid w:val="007A7B9D"/>
    <w:rsid w:val="007A7E44"/>
    <w:rsid w:val="007A7ED7"/>
    <w:rsid w:val="007B00B7"/>
    <w:rsid w:val="007B00BD"/>
    <w:rsid w:val="007B01FB"/>
    <w:rsid w:val="007B05E0"/>
    <w:rsid w:val="007B09A8"/>
    <w:rsid w:val="007B0A3C"/>
    <w:rsid w:val="007B12B6"/>
    <w:rsid w:val="007B1324"/>
    <w:rsid w:val="007B1B89"/>
    <w:rsid w:val="007B222B"/>
    <w:rsid w:val="007B2249"/>
    <w:rsid w:val="007B231C"/>
    <w:rsid w:val="007B2460"/>
    <w:rsid w:val="007B279A"/>
    <w:rsid w:val="007B290F"/>
    <w:rsid w:val="007B2D94"/>
    <w:rsid w:val="007B32EB"/>
    <w:rsid w:val="007B3400"/>
    <w:rsid w:val="007B3940"/>
    <w:rsid w:val="007B3AB7"/>
    <w:rsid w:val="007B3B74"/>
    <w:rsid w:val="007B3D79"/>
    <w:rsid w:val="007B4067"/>
    <w:rsid w:val="007B48E1"/>
    <w:rsid w:val="007B4A08"/>
    <w:rsid w:val="007B52F5"/>
    <w:rsid w:val="007B5BE7"/>
    <w:rsid w:val="007B5F4E"/>
    <w:rsid w:val="007B654B"/>
    <w:rsid w:val="007B66CB"/>
    <w:rsid w:val="007B68DA"/>
    <w:rsid w:val="007B68DD"/>
    <w:rsid w:val="007B6CDB"/>
    <w:rsid w:val="007B7408"/>
    <w:rsid w:val="007B7561"/>
    <w:rsid w:val="007B7715"/>
    <w:rsid w:val="007B7A2A"/>
    <w:rsid w:val="007B7AA4"/>
    <w:rsid w:val="007B7AB7"/>
    <w:rsid w:val="007B7CC4"/>
    <w:rsid w:val="007B7D56"/>
    <w:rsid w:val="007B7F16"/>
    <w:rsid w:val="007C0176"/>
    <w:rsid w:val="007C0C9B"/>
    <w:rsid w:val="007C13BF"/>
    <w:rsid w:val="007C22A9"/>
    <w:rsid w:val="007C2CB5"/>
    <w:rsid w:val="007C3553"/>
    <w:rsid w:val="007C3688"/>
    <w:rsid w:val="007C37D5"/>
    <w:rsid w:val="007C3917"/>
    <w:rsid w:val="007C4235"/>
    <w:rsid w:val="007C4503"/>
    <w:rsid w:val="007C48D3"/>
    <w:rsid w:val="007C4C18"/>
    <w:rsid w:val="007C4E3A"/>
    <w:rsid w:val="007C4F34"/>
    <w:rsid w:val="007C5152"/>
    <w:rsid w:val="007C51A8"/>
    <w:rsid w:val="007C539F"/>
    <w:rsid w:val="007C564C"/>
    <w:rsid w:val="007C60A2"/>
    <w:rsid w:val="007C628A"/>
    <w:rsid w:val="007C6408"/>
    <w:rsid w:val="007C6C58"/>
    <w:rsid w:val="007C6DFA"/>
    <w:rsid w:val="007C752D"/>
    <w:rsid w:val="007C7A24"/>
    <w:rsid w:val="007C7A40"/>
    <w:rsid w:val="007C7B47"/>
    <w:rsid w:val="007C7C1A"/>
    <w:rsid w:val="007C7D09"/>
    <w:rsid w:val="007C7FF7"/>
    <w:rsid w:val="007D01D8"/>
    <w:rsid w:val="007D0437"/>
    <w:rsid w:val="007D0664"/>
    <w:rsid w:val="007D0E59"/>
    <w:rsid w:val="007D11FF"/>
    <w:rsid w:val="007D12B3"/>
    <w:rsid w:val="007D177A"/>
    <w:rsid w:val="007D1A11"/>
    <w:rsid w:val="007D1D06"/>
    <w:rsid w:val="007D1D94"/>
    <w:rsid w:val="007D2028"/>
    <w:rsid w:val="007D2411"/>
    <w:rsid w:val="007D2550"/>
    <w:rsid w:val="007D260B"/>
    <w:rsid w:val="007D2BE6"/>
    <w:rsid w:val="007D31C0"/>
    <w:rsid w:val="007D3772"/>
    <w:rsid w:val="007D384C"/>
    <w:rsid w:val="007D3933"/>
    <w:rsid w:val="007D397C"/>
    <w:rsid w:val="007D4706"/>
    <w:rsid w:val="007D4B5F"/>
    <w:rsid w:val="007D4D31"/>
    <w:rsid w:val="007D4D75"/>
    <w:rsid w:val="007D503B"/>
    <w:rsid w:val="007D5182"/>
    <w:rsid w:val="007D54C8"/>
    <w:rsid w:val="007D57DD"/>
    <w:rsid w:val="007D5B77"/>
    <w:rsid w:val="007D5D44"/>
    <w:rsid w:val="007D7375"/>
    <w:rsid w:val="007D75C0"/>
    <w:rsid w:val="007D7B46"/>
    <w:rsid w:val="007D7D33"/>
    <w:rsid w:val="007D7EBB"/>
    <w:rsid w:val="007E02A0"/>
    <w:rsid w:val="007E1744"/>
    <w:rsid w:val="007E1DB1"/>
    <w:rsid w:val="007E2343"/>
    <w:rsid w:val="007E2852"/>
    <w:rsid w:val="007E297F"/>
    <w:rsid w:val="007E29CB"/>
    <w:rsid w:val="007E29CE"/>
    <w:rsid w:val="007E30E6"/>
    <w:rsid w:val="007E30E7"/>
    <w:rsid w:val="007E3235"/>
    <w:rsid w:val="007E32A1"/>
    <w:rsid w:val="007E3BB5"/>
    <w:rsid w:val="007E3D99"/>
    <w:rsid w:val="007E3DF1"/>
    <w:rsid w:val="007E40DD"/>
    <w:rsid w:val="007E4389"/>
    <w:rsid w:val="007E4540"/>
    <w:rsid w:val="007E465A"/>
    <w:rsid w:val="007E4B67"/>
    <w:rsid w:val="007E4D7B"/>
    <w:rsid w:val="007E5084"/>
    <w:rsid w:val="007E5194"/>
    <w:rsid w:val="007E59EF"/>
    <w:rsid w:val="007E5F32"/>
    <w:rsid w:val="007E6374"/>
    <w:rsid w:val="007E641C"/>
    <w:rsid w:val="007E6B37"/>
    <w:rsid w:val="007E70A1"/>
    <w:rsid w:val="007E7226"/>
    <w:rsid w:val="007E7554"/>
    <w:rsid w:val="007E7884"/>
    <w:rsid w:val="007E7A0F"/>
    <w:rsid w:val="007E7C4B"/>
    <w:rsid w:val="007E7F63"/>
    <w:rsid w:val="007F036B"/>
    <w:rsid w:val="007F051A"/>
    <w:rsid w:val="007F063B"/>
    <w:rsid w:val="007F1097"/>
    <w:rsid w:val="007F2290"/>
    <w:rsid w:val="007F303D"/>
    <w:rsid w:val="007F30A1"/>
    <w:rsid w:val="007F31AD"/>
    <w:rsid w:val="007F3A55"/>
    <w:rsid w:val="007F3E5C"/>
    <w:rsid w:val="007F46B7"/>
    <w:rsid w:val="007F49D4"/>
    <w:rsid w:val="007F4AA6"/>
    <w:rsid w:val="007F4B97"/>
    <w:rsid w:val="007F5D2C"/>
    <w:rsid w:val="007F5F3D"/>
    <w:rsid w:val="007F5FB0"/>
    <w:rsid w:val="007F6793"/>
    <w:rsid w:val="007F6884"/>
    <w:rsid w:val="007F6BD8"/>
    <w:rsid w:val="007F6FDC"/>
    <w:rsid w:val="007F73C6"/>
    <w:rsid w:val="007F7531"/>
    <w:rsid w:val="007F7B3A"/>
    <w:rsid w:val="007F7BD4"/>
    <w:rsid w:val="007F7D38"/>
    <w:rsid w:val="007F7F0C"/>
    <w:rsid w:val="008005AA"/>
    <w:rsid w:val="00800883"/>
    <w:rsid w:val="00801175"/>
    <w:rsid w:val="008017CB"/>
    <w:rsid w:val="00801812"/>
    <w:rsid w:val="00802239"/>
    <w:rsid w:val="00802717"/>
    <w:rsid w:val="00802AB9"/>
    <w:rsid w:val="00802AED"/>
    <w:rsid w:val="00802E90"/>
    <w:rsid w:val="00803354"/>
    <w:rsid w:val="008033D2"/>
    <w:rsid w:val="00803582"/>
    <w:rsid w:val="0080359E"/>
    <w:rsid w:val="00803845"/>
    <w:rsid w:val="008039D6"/>
    <w:rsid w:val="0080412F"/>
    <w:rsid w:val="0080435B"/>
    <w:rsid w:val="00805554"/>
    <w:rsid w:val="00805AE3"/>
    <w:rsid w:val="00805B77"/>
    <w:rsid w:val="00805DD7"/>
    <w:rsid w:val="00806B42"/>
    <w:rsid w:val="00806C3A"/>
    <w:rsid w:val="00806D56"/>
    <w:rsid w:val="00806F61"/>
    <w:rsid w:val="00807289"/>
    <w:rsid w:val="00807664"/>
    <w:rsid w:val="00807B51"/>
    <w:rsid w:val="00807D5A"/>
    <w:rsid w:val="00810226"/>
    <w:rsid w:val="0081022A"/>
    <w:rsid w:val="0081081C"/>
    <w:rsid w:val="00810BA5"/>
    <w:rsid w:val="0081142E"/>
    <w:rsid w:val="008115F1"/>
    <w:rsid w:val="00811760"/>
    <w:rsid w:val="008118FF"/>
    <w:rsid w:val="00811ACF"/>
    <w:rsid w:val="00811BA5"/>
    <w:rsid w:val="00812318"/>
    <w:rsid w:val="008125E1"/>
    <w:rsid w:val="00812670"/>
    <w:rsid w:val="008126EA"/>
    <w:rsid w:val="00812800"/>
    <w:rsid w:val="00812CF3"/>
    <w:rsid w:val="00812D23"/>
    <w:rsid w:val="00812DC1"/>
    <w:rsid w:val="00813100"/>
    <w:rsid w:val="00813287"/>
    <w:rsid w:val="008132B8"/>
    <w:rsid w:val="0081339F"/>
    <w:rsid w:val="008141C0"/>
    <w:rsid w:val="0081439C"/>
    <w:rsid w:val="00814465"/>
    <w:rsid w:val="00814537"/>
    <w:rsid w:val="0081496B"/>
    <w:rsid w:val="00814CAE"/>
    <w:rsid w:val="008152EF"/>
    <w:rsid w:val="008152F5"/>
    <w:rsid w:val="00815373"/>
    <w:rsid w:val="00815E95"/>
    <w:rsid w:val="00815F2C"/>
    <w:rsid w:val="0081640A"/>
    <w:rsid w:val="00816480"/>
    <w:rsid w:val="00816683"/>
    <w:rsid w:val="00816962"/>
    <w:rsid w:val="00816F6E"/>
    <w:rsid w:val="0081741E"/>
    <w:rsid w:val="00817474"/>
    <w:rsid w:val="008178FA"/>
    <w:rsid w:val="00817B71"/>
    <w:rsid w:val="00817C70"/>
    <w:rsid w:val="00820F91"/>
    <w:rsid w:val="008214D5"/>
    <w:rsid w:val="008215B7"/>
    <w:rsid w:val="00821B5B"/>
    <w:rsid w:val="00821E13"/>
    <w:rsid w:val="008221C5"/>
    <w:rsid w:val="00822CFA"/>
    <w:rsid w:val="00822DF8"/>
    <w:rsid w:val="008231F6"/>
    <w:rsid w:val="00823774"/>
    <w:rsid w:val="008243E2"/>
    <w:rsid w:val="008244A1"/>
    <w:rsid w:val="008247EB"/>
    <w:rsid w:val="00824BA2"/>
    <w:rsid w:val="00824D63"/>
    <w:rsid w:val="00824DC7"/>
    <w:rsid w:val="00824E92"/>
    <w:rsid w:val="00825384"/>
    <w:rsid w:val="00825559"/>
    <w:rsid w:val="008256B9"/>
    <w:rsid w:val="00825FA4"/>
    <w:rsid w:val="00826163"/>
    <w:rsid w:val="008264EF"/>
    <w:rsid w:val="00826849"/>
    <w:rsid w:val="00826913"/>
    <w:rsid w:val="00826B95"/>
    <w:rsid w:val="00826E09"/>
    <w:rsid w:val="0082725E"/>
    <w:rsid w:val="00830641"/>
    <w:rsid w:val="008306A1"/>
    <w:rsid w:val="00830772"/>
    <w:rsid w:val="00830865"/>
    <w:rsid w:val="00830BC8"/>
    <w:rsid w:val="00830CF7"/>
    <w:rsid w:val="008310F3"/>
    <w:rsid w:val="00831667"/>
    <w:rsid w:val="0083173C"/>
    <w:rsid w:val="00831DD0"/>
    <w:rsid w:val="00832030"/>
    <w:rsid w:val="00832204"/>
    <w:rsid w:val="00832F6C"/>
    <w:rsid w:val="00833349"/>
    <w:rsid w:val="00833365"/>
    <w:rsid w:val="0083365D"/>
    <w:rsid w:val="00833DEB"/>
    <w:rsid w:val="00833F20"/>
    <w:rsid w:val="008343B0"/>
    <w:rsid w:val="00835041"/>
    <w:rsid w:val="00835387"/>
    <w:rsid w:val="00835887"/>
    <w:rsid w:val="008358FC"/>
    <w:rsid w:val="00835996"/>
    <w:rsid w:val="008359A8"/>
    <w:rsid w:val="00835DA2"/>
    <w:rsid w:val="00836193"/>
    <w:rsid w:val="00836772"/>
    <w:rsid w:val="00836A22"/>
    <w:rsid w:val="00836F16"/>
    <w:rsid w:val="00837234"/>
    <w:rsid w:val="00837329"/>
    <w:rsid w:val="0083760F"/>
    <w:rsid w:val="00837798"/>
    <w:rsid w:val="0083779C"/>
    <w:rsid w:val="0084003E"/>
    <w:rsid w:val="00840308"/>
    <w:rsid w:val="0084031D"/>
    <w:rsid w:val="00840AB3"/>
    <w:rsid w:val="00840B45"/>
    <w:rsid w:val="00840D73"/>
    <w:rsid w:val="008410C2"/>
    <w:rsid w:val="00841CF8"/>
    <w:rsid w:val="00841D48"/>
    <w:rsid w:val="00841E79"/>
    <w:rsid w:val="0084212A"/>
    <w:rsid w:val="00842401"/>
    <w:rsid w:val="008425D8"/>
    <w:rsid w:val="00842777"/>
    <w:rsid w:val="008427C9"/>
    <w:rsid w:val="00842811"/>
    <w:rsid w:val="00842995"/>
    <w:rsid w:val="00842BCC"/>
    <w:rsid w:val="008433FE"/>
    <w:rsid w:val="008434A9"/>
    <w:rsid w:val="00843BD0"/>
    <w:rsid w:val="00843E7A"/>
    <w:rsid w:val="00844D55"/>
    <w:rsid w:val="008463E8"/>
    <w:rsid w:val="00847360"/>
    <w:rsid w:val="00847B3F"/>
    <w:rsid w:val="00851665"/>
    <w:rsid w:val="00851865"/>
    <w:rsid w:val="00851CCD"/>
    <w:rsid w:val="00851DE2"/>
    <w:rsid w:val="008523B0"/>
    <w:rsid w:val="0085266E"/>
    <w:rsid w:val="00852990"/>
    <w:rsid w:val="008529B5"/>
    <w:rsid w:val="008529CF"/>
    <w:rsid w:val="00853377"/>
    <w:rsid w:val="008533B5"/>
    <w:rsid w:val="00853447"/>
    <w:rsid w:val="00853A83"/>
    <w:rsid w:val="00853B1C"/>
    <w:rsid w:val="0085421B"/>
    <w:rsid w:val="008545A4"/>
    <w:rsid w:val="00855201"/>
    <w:rsid w:val="00855981"/>
    <w:rsid w:val="00855DCF"/>
    <w:rsid w:val="008562C8"/>
    <w:rsid w:val="008567EA"/>
    <w:rsid w:val="00856EFE"/>
    <w:rsid w:val="00857037"/>
    <w:rsid w:val="008570E2"/>
    <w:rsid w:val="00857C2A"/>
    <w:rsid w:val="0086020E"/>
    <w:rsid w:val="008604B1"/>
    <w:rsid w:val="0086088E"/>
    <w:rsid w:val="008608EF"/>
    <w:rsid w:val="008611A4"/>
    <w:rsid w:val="008615F1"/>
    <w:rsid w:val="0086161E"/>
    <w:rsid w:val="008616AB"/>
    <w:rsid w:val="00861ADF"/>
    <w:rsid w:val="00861CF9"/>
    <w:rsid w:val="00862013"/>
    <w:rsid w:val="008622DB"/>
    <w:rsid w:val="008623D4"/>
    <w:rsid w:val="008626BB"/>
    <w:rsid w:val="00863255"/>
    <w:rsid w:val="00863286"/>
    <w:rsid w:val="0086331F"/>
    <w:rsid w:val="00863409"/>
    <w:rsid w:val="00863AFF"/>
    <w:rsid w:val="00863F3D"/>
    <w:rsid w:val="00863F75"/>
    <w:rsid w:val="0086403E"/>
    <w:rsid w:val="0086429F"/>
    <w:rsid w:val="0086485D"/>
    <w:rsid w:val="00864871"/>
    <w:rsid w:val="00864AE2"/>
    <w:rsid w:val="008650F1"/>
    <w:rsid w:val="008658C0"/>
    <w:rsid w:val="00865B57"/>
    <w:rsid w:val="00865BCD"/>
    <w:rsid w:val="00866319"/>
    <w:rsid w:val="00866371"/>
    <w:rsid w:val="00866377"/>
    <w:rsid w:val="0086686F"/>
    <w:rsid w:val="00866B7A"/>
    <w:rsid w:val="00866B83"/>
    <w:rsid w:val="00870456"/>
    <w:rsid w:val="00870837"/>
    <w:rsid w:val="008712D6"/>
    <w:rsid w:val="008712EB"/>
    <w:rsid w:val="0087143E"/>
    <w:rsid w:val="00871F88"/>
    <w:rsid w:val="0087205A"/>
    <w:rsid w:val="00872151"/>
    <w:rsid w:val="0087235B"/>
    <w:rsid w:val="0087277F"/>
    <w:rsid w:val="00872A8E"/>
    <w:rsid w:val="00872E2F"/>
    <w:rsid w:val="00872FB9"/>
    <w:rsid w:val="008732CE"/>
    <w:rsid w:val="008741F3"/>
    <w:rsid w:val="008742D8"/>
    <w:rsid w:val="00874AAB"/>
    <w:rsid w:val="00875127"/>
    <w:rsid w:val="0087522C"/>
    <w:rsid w:val="008755D0"/>
    <w:rsid w:val="00875657"/>
    <w:rsid w:val="00875694"/>
    <w:rsid w:val="00875AB8"/>
    <w:rsid w:val="00875AD7"/>
    <w:rsid w:val="00875E73"/>
    <w:rsid w:val="00876165"/>
    <w:rsid w:val="0087654E"/>
    <w:rsid w:val="00876A42"/>
    <w:rsid w:val="00876AA5"/>
    <w:rsid w:val="00876D01"/>
    <w:rsid w:val="00876D65"/>
    <w:rsid w:val="00877042"/>
    <w:rsid w:val="00877072"/>
    <w:rsid w:val="00877358"/>
    <w:rsid w:val="00877790"/>
    <w:rsid w:val="0087795B"/>
    <w:rsid w:val="008800FD"/>
    <w:rsid w:val="008802AB"/>
    <w:rsid w:val="0088055C"/>
    <w:rsid w:val="00880828"/>
    <w:rsid w:val="0088083E"/>
    <w:rsid w:val="00880DC6"/>
    <w:rsid w:val="00880F79"/>
    <w:rsid w:val="00881142"/>
    <w:rsid w:val="00881243"/>
    <w:rsid w:val="0088135F"/>
    <w:rsid w:val="00881962"/>
    <w:rsid w:val="00881B5B"/>
    <w:rsid w:val="00881CC8"/>
    <w:rsid w:val="00882264"/>
    <w:rsid w:val="00882A38"/>
    <w:rsid w:val="00882D35"/>
    <w:rsid w:val="00882E62"/>
    <w:rsid w:val="00883437"/>
    <w:rsid w:val="00883B57"/>
    <w:rsid w:val="008842B3"/>
    <w:rsid w:val="008843B8"/>
    <w:rsid w:val="008846BE"/>
    <w:rsid w:val="00884AF0"/>
    <w:rsid w:val="00884FA4"/>
    <w:rsid w:val="008854D1"/>
    <w:rsid w:val="008858BC"/>
    <w:rsid w:val="00886356"/>
    <w:rsid w:val="00886EC5"/>
    <w:rsid w:val="00887512"/>
    <w:rsid w:val="008875C7"/>
    <w:rsid w:val="00887E6D"/>
    <w:rsid w:val="008902D3"/>
    <w:rsid w:val="008902FB"/>
    <w:rsid w:val="008907F5"/>
    <w:rsid w:val="00890D8F"/>
    <w:rsid w:val="00890EE5"/>
    <w:rsid w:val="00891250"/>
    <w:rsid w:val="008912A9"/>
    <w:rsid w:val="0089130C"/>
    <w:rsid w:val="0089154A"/>
    <w:rsid w:val="00891C76"/>
    <w:rsid w:val="00891DA0"/>
    <w:rsid w:val="00891DE0"/>
    <w:rsid w:val="00891F34"/>
    <w:rsid w:val="00892160"/>
    <w:rsid w:val="008925D8"/>
    <w:rsid w:val="00892822"/>
    <w:rsid w:val="00892F8C"/>
    <w:rsid w:val="00893245"/>
    <w:rsid w:val="008933BB"/>
    <w:rsid w:val="00893679"/>
    <w:rsid w:val="008939EB"/>
    <w:rsid w:val="008939F2"/>
    <w:rsid w:val="00893E6B"/>
    <w:rsid w:val="00894119"/>
    <w:rsid w:val="00894FD7"/>
    <w:rsid w:val="0089504C"/>
    <w:rsid w:val="0089515B"/>
    <w:rsid w:val="00895288"/>
    <w:rsid w:val="00896562"/>
    <w:rsid w:val="008975A3"/>
    <w:rsid w:val="0089777C"/>
    <w:rsid w:val="008977D3"/>
    <w:rsid w:val="00897AFE"/>
    <w:rsid w:val="00897BF5"/>
    <w:rsid w:val="008A00E2"/>
    <w:rsid w:val="008A0257"/>
    <w:rsid w:val="008A0991"/>
    <w:rsid w:val="008A0AA6"/>
    <w:rsid w:val="008A1318"/>
    <w:rsid w:val="008A14B9"/>
    <w:rsid w:val="008A1915"/>
    <w:rsid w:val="008A1AB5"/>
    <w:rsid w:val="008A1B32"/>
    <w:rsid w:val="008A21E9"/>
    <w:rsid w:val="008A265C"/>
    <w:rsid w:val="008A26F3"/>
    <w:rsid w:val="008A2748"/>
    <w:rsid w:val="008A2A1C"/>
    <w:rsid w:val="008A2AC0"/>
    <w:rsid w:val="008A2B29"/>
    <w:rsid w:val="008A2C74"/>
    <w:rsid w:val="008A2D35"/>
    <w:rsid w:val="008A34D9"/>
    <w:rsid w:val="008A35FC"/>
    <w:rsid w:val="008A38D3"/>
    <w:rsid w:val="008A3D34"/>
    <w:rsid w:val="008A3FA5"/>
    <w:rsid w:val="008A40B3"/>
    <w:rsid w:val="008A40DC"/>
    <w:rsid w:val="008A449E"/>
    <w:rsid w:val="008A44D9"/>
    <w:rsid w:val="008A4529"/>
    <w:rsid w:val="008A4D0F"/>
    <w:rsid w:val="008A4E60"/>
    <w:rsid w:val="008A50C9"/>
    <w:rsid w:val="008A52E8"/>
    <w:rsid w:val="008A58AF"/>
    <w:rsid w:val="008A5FDF"/>
    <w:rsid w:val="008A6519"/>
    <w:rsid w:val="008A65C5"/>
    <w:rsid w:val="008A6D48"/>
    <w:rsid w:val="008A6D75"/>
    <w:rsid w:val="008A7788"/>
    <w:rsid w:val="008A79B7"/>
    <w:rsid w:val="008A7C53"/>
    <w:rsid w:val="008B0035"/>
    <w:rsid w:val="008B0904"/>
    <w:rsid w:val="008B0F72"/>
    <w:rsid w:val="008B131F"/>
    <w:rsid w:val="008B1589"/>
    <w:rsid w:val="008B1B9A"/>
    <w:rsid w:val="008B2316"/>
    <w:rsid w:val="008B2343"/>
    <w:rsid w:val="008B2C93"/>
    <w:rsid w:val="008B2CC1"/>
    <w:rsid w:val="008B3064"/>
    <w:rsid w:val="008B3531"/>
    <w:rsid w:val="008B3A43"/>
    <w:rsid w:val="008B3FB8"/>
    <w:rsid w:val="008B4183"/>
    <w:rsid w:val="008B42DB"/>
    <w:rsid w:val="008B4A60"/>
    <w:rsid w:val="008B560E"/>
    <w:rsid w:val="008B5DD6"/>
    <w:rsid w:val="008B5DFA"/>
    <w:rsid w:val="008B6175"/>
    <w:rsid w:val="008B63E7"/>
    <w:rsid w:val="008B65C9"/>
    <w:rsid w:val="008B6A39"/>
    <w:rsid w:val="008B6BE3"/>
    <w:rsid w:val="008B6F38"/>
    <w:rsid w:val="008B7688"/>
    <w:rsid w:val="008B7835"/>
    <w:rsid w:val="008B78AC"/>
    <w:rsid w:val="008B7E26"/>
    <w:rsid w:val="008C052F"/>
    <w:rsid w:val="008C0E95"/>
    <w:rsid w:val="008C125B"/>
    <w:rsid w:val="008C26A6"/>
    <w:rsid w:val="008C27BF"/>
    <w:rsid w:val="008C383A"/>
    <w:rsid w:val="008C3DEC"/>
    <w:rsid w:val="008C454B"/>
    <w:rsid w:val="008C479D"/>
    <w:rsid w:val="008C4C37"/>
    <w:rsid w:val="008C4C6B"/>
    <w:rsid w:val="008C4F34"/>
    <w:rsid w:val="008C5084"/>
    <w:rsid w:val="008C50AD"/>
    <w:rsid w:val="008C594F"/>
    <w:rsid w:val="008C5AEE"/>
    <w:rsid w:val="008C5DEE"/>
    <w:rsid w:val="008C602C"/>
    <w:rsid w:val="008C63A2"/>
    <w:rsid w:val="008C645D"/>
    <w:rsid w:val="008C6A14"/>
    <w:rsid w:val="008C6A29"/>
    <w:rsid w:val="008C6A35"/>
    <w:rsid w:val="008C6FAC"/>
    <w:rsid w:val="008C7043"/>
    <w:rsid w:val="008C7108"/>
    <w:rsid w:val="008C7486"/>
    <w:rsid w:val="008C7540"/>
    <w:rsid w:val="008C7645"/>
    <w:rsid w:val="008C7AFE"/>
    <w:rsid w:val="008C7BDF"/>
    <w:rsid w:val="008C7EFB"/>
    <w:rsid w:val="008D0112"/>
    <w:rsid w:val="008D0141"/>
    <w:rsid w:val="008D0229"/>
    <w:rsid w:val="008D0FE7"/>
    <w:rsid w:val="008D119A"/>
    <w:rsid w:val="008D151E"/>
    <w:rsid w:val="008D1C45"/>
    <w:rsid w:val="008D1D2A"/>
    <w:rsid w:val="008D1E3E"/>
    <w:rsid w:val="008D20C9"/>
    <w:rsid w:val="008D212B"/>
    <w:rsid w:val="008D2699"/>
    <w:rsid w:val="008D2A2A"/>
    <w:rsid w:val="008D2AB6"/>
    <w:rsid w:val="008D2BAD"/>
    <w:rsid w:val="008D37A8"/>
    <w:rsid w:val="008D3D34"/>
    <w:rsid w:val="008D4EBF"/>
    <w:rsid w:val="008D5312"/>
    <w:rsid w:val="008D5EC3"/>
    <w:rsid w:val="008D6142"/>
    <w:rsid w:val="008D6206"/>
    <w:rsid w:val="008D62DE"/>
    <w:rsid w:val="008D68C8"/>
    <w:rsid w:val="008D6B45"/>
    <w:rsid w:val="008D6EA0"/>
    <w:rsid w:val="008D73CA"/>
    <w:rsid w:val="008D74FA"/>
    <w:rsid w:val="008D7BAB"/>
    <w:rsid w:val="008D7E77"/>
    <w:rsid w:val="008E0081"/>
    <w:rsid w:val="008E0457"/>
    <w:rsid w:val="008E06B2"/>
    <w:rsid w:val="008E0B24"/>
    <w:rsid w:val="008E0B5A"/>
    <w:rsid w:val="008E0ED8"/>
    <w:rsid w:val="008E1640"/>
    <w:rsid w:val="008E17F6"/>
    <w:rsid w:val="008E19D6"/>
    <w:rsid w:val="008E1D82"/>
    <w:rsid w:val="008E20DB"/>
    <w:rsid w:val="008E21D8"/>
    <w:rsid w:val="008E414A"/>
    <w:rsid w:val="008E46E8"/>
    <w:rsid w:val="008E46F0"/>
    <w:rsid w:val="008E52A9"/>
    <w:rsid w:val="008E53BB"/>
    <w:rsid w:val="008E5953"/>
    <w:rsid w:val="008E6006"/>
    <w:rsid w:val="008E6347"/>
    <w:rsid w:val="008E6E67"/>
    <w:rsid w:val="008E6EBC"/>
    <w:rsid w:val="008E7107"/>
    <w:rsid w:val="008E7655"/>
    <w:rsid w:val="008E7661"/>
    <w:rsid w:val="008E7715"/>
    <w:rsid w:val="008E7923"/>
    <w:rsid w:val="008E79B9"/>
    <w:rsid w:val="008E7B75"/>
    <w:rsid w:val="008F0488"/>
    <w:rsid w:val="008F0894"/>
    <w:rsid w:val="008F08EB"/>
    <w:rsid w:val="008F177D"/>
    <w:rsid w:val="008F190E"/>
    <w:rsid w:val="008F2228"/>
    <w:rsid w:val="008F2279"/>
    <w:rsid w:val="008F2806"/>
    <w:rsid w:val="008F2E07"/>
    <w:rsid w:val="008F3213"/>
    <w:rsid w:val="008F33DB"/>
    <w:rsid w:val="008F35E8"/>
    <w:rsid w:val="008F3AA8"/>
    <w:rsid w:val="008F4244"/>
    <w:rsid w:val="008F4263"/>
    <w:rsid w:val="008F4517"/>
    <w:rsid w:val="008F48B9"/>
    <w:rsid w:val="008F4901"/>
    <w:rsid w:val="008F5679"/>
    <w:rsid w:val="008F5782"/>
    <w:rsid w:val="008F57DD"/>
    <w:rsid w:val="008F6316"/>
    <w:rsid w:val="008F7081"/>
    <w:rsid w:val="008F7239"/>
    <w:rsid w:val="008F77DB"/>
    <w:rsid w:val="008F7817"/>
    <w:rsid w:val="008F7855"/>
    <w:rsid w:val="008F7BE0"/>
    <w:rsid w:val="008F7DEC"/>
    <w:rsid w:val="008F7E25"/>
    <w:rsid w:val="00900710"/>
    <w:rsid w:val="00900832"/>
    <w:rsid w:val="00900903"/>
    <w:rsid w:val="00900934"/>
    <w:rsid w:val="00900A31"/>
    <w:rsid w:val="00900AC7"/>
    <w:rsid w:val="009010FD"/>
    <w:rsid w:val="00901489"/>
    <w:rsid w:val="009017F5"/>
    <w:rsid w:val="00901A3C"/>
    <w:rsid w:val="00901B67"/>
    <w:rsid w:val="009027FA"/>
    <w:rsid w:val="00902B3C"/>
    <w:rsid w:val="00902E91"/>
    <w:rsid w:val="009035EC"/>
    <w:rsid w:val="0090367D"/>
    <w:rsid w:val="00903744"/>
    <w:rsid w:val="00903B45"/>
    <w:rsid w:val="00903C6D"/>
    <w:rsid w:val="00903ECF"/>
    <w:rsid w:val="009044B3"/>
    <w:rsid w:val="009046CA"/>
    <w:rsid w:val="00904989"/>
    <w:rsid w:val="00904E3B"/>
    <w:rsid w:val="00905109"/>
    <w:rsid w:val="0090516C"/>
    <w:rsid w:val="00905375"/>
    <w:rsid w:val="009062C5"/>
    <w:rsid w:val="0090632F"/>
    <w:rsid w:val="00906409"/>
    <w:rsid w:val="009064A4"/>
    <w:rsid w:val="00906518"/>
    <w:rsid w:val="00906A78"/>
    <w:rsid w:val="00906AAE"/>
    <w:rsid w:val="00906C7B"/>
    <w:rsid w:val="00906CF7"/>
    <w:rsid w:val="00906DA1"/>
    <w:rsid w:val="00906FD7"/>
    <w:rsid w:val="00907238"/>
    <w:rsid w:val="0090744E"/>
    <w:rsid w:val="00907B6B"/>
    <w:rsid w:val="00907D20"/>
    <w:rsid w:val="00907E1C"/>
    <w:rsid w:val="0091122C"/>
    <w:rsid w:val="009118A2"/>
    <w:rsid w:val="0091195F"/>
    <w:rsid w:val="00911CDD"/>
    <w:rsid w:val="009122C5"/>
    <w:rsid w:val="0091270E"/>
    <w:rsid w:val="009129C8"/>
    <w:rsid w:val="00912BDC"/>
    <w:rsid w:val="009137FB"/>
    <w:rsid w:val="00913D4C"/>
    <w:rsid w:val="009140D8"/>
    <w:rsid w:val="00914B7C"/>
    <w:rsid w:val="00914DF4"/>
    <w:rsid w:val="00915096"/>
    <w:rsid w:val="0091586D"/>
    <w:rsid w:val="00915CAC"/>
    <w:rsid w:val="00916514"/>
    <w:rsid w:val="009166B4"/>
    <w:rsid w:val="009168CD"/>
    <w:rsid w:val="00916F4D"/>
    <w:rsid w:val="00916FAD"/>
    <w:rsid w:val="00917201"/>
    <w:rsid w:val="009172EC"/>
    <w:rsid w:val="009174A3"/>
    <w:rsid w:val="00917A20"/>
    <w:rsid w:val="00917C27"/>
    <w:rsid w:val="00920235"/>
    <w:rsid w:val="00920383"/>
    <w:rsid w:val="00920827"/>
    <w:rsid w:val="00920D99"/>
    <w:rsid w:val="0092121B"/>
    <w:rsid w:val="0092128C"/>
    <w:rsid w:val="0092176D"/>
    <w:rsid w:val="00921981"/>
    <w:rsid w:val="00921B07"/>
    <w:rsid w:val="0092205E"/>
    <w:rsid w:val="00922A74"/>
    <w:rsid w:val="00922C1A"/>
    <w:rsid w:val="00923127"/>
    <w:rsid w:val="009236DB"/>
    <w:rsid w:val="00923A20"/>
    <w:rsid w:val="00923D84"/>
    <w:rsid w:val="009240DE"/>
    <w:rsid w:val="0092432F"/>
    <w:rsid w:val="00924A9B"/>
    <w:rsid w:val="009250E0"/>
    <w:rsid w:val="0092593F"/>
    <w:rsid w:val="00926017"/>
    <w:rsid w:val="009262D6"/>
    <w:rsid w:val="00926654"/>
    <w:rsid w:val="009267CA"/>
    <w:rsid w:val="009269ED"/>
    <w:rsid w:val="00926C4A"/>
    <w:rsid w:val="00926D8B"/>
    <w:rsid w:val="009274B1"/>
    <w:rsid w:val="00927C77"/>
    <w:rsid w:val="00927F62"/>
    <w:rsid w:val="009303B0"/>
    <w:rsid w:val="00930AE4"/>
    <w:rsid w:val="00930FA8"/>
    <w:rsid w:val="0093122D"/>
    <w:rsid w:val="009312A3"/>
    <w:rsid w:val="00931A43"/>
    <w:rsid w:val="009326BE"/>
    <w:rsid w:val="00932FD4"/>
    <w:rsid w:val="009331D5"/>
    <w:rsid w:val="009331F7"/>
    <w:rsid w:val="0093379E"/>
    <w:rsid w:val="00933ABB"/>
    <w:rsid w:val="009343ED"/>
    <w:rsid w:val="00934413"/>
    <w:rsid w:val="00934513"/>
    <w:rsid w:val="00934BE5"/>
    <w:rsid w:val="00934C5B"/>
    <w:rsid w:val="00935AFD"/>
    <w:rsid w:val="009360F3"/>
    <w:rsid w:val="0093635D"/>
    <w:rsid w:val="00936394"/>
    <w:rsid w:val="00936872"/>
    <w:rsid w:val="00936A75"/>
    <w:rsid w:val="00936ABA"/>
    <w:rsid w:val="00936D62"/>
    <w:rsid w:val="00936DEE"/>
    <w:rsid w:val="00937002"/>
    <w:rsid w:val="0093726F"/>
    <w:rsid w:val="009372B2"/>
    <w:rsid w:val="00937438"/>
    <w:rsid w:val="009374FD"/>
    <w:rsid w:val="0093757E"/>
    <w:rsid w:val="00937996"/>
    <w:rsid w:val="00937CD5"/>
    <w:rsid w:val="00937D58"/>
    <w:rsid w:val="009401B0"/>
    <w:rsid w:val="009401C9"/>
    <w:rsid w:val="0094020A"/>
    <w:rsid w:val="00940F04"/>
    <w:rsid w:val="00940F24"/>
    <w:rsid w:val="0094181E"/>
    <w:rsid w:val="009425FF"/>
    <w:rsid w:val="00942865"/>
    <w:rsid w:val="00942A2F"/>
    <w:rsid w:val="00942B21"/>
    <w:rsid w:val="00942CB2"/>
    <w:rsid w:val="00942D59"/>
    <w:rsid w:val="0094306D"/>
    <w:rsid w:val="00943262"/>
    <w:rsid w:val="0094349D"/>
    <w:rsid w:val="00943758"/>
    <w:rsid w:val="00943E53"/>
    <w:rsid w:val="009441B4"/>
    <w:rsid w:val="009442A9"/>
    <w:rsid w:val="00944646"/>
    <w:rsid w:val="009447AE"/>
    <w:rsid w:val="00945760"/>
    <w:rsid w:val="0094578D"/>
    <w:rsid w:val="00945925"/>
    <w:rsid w:val="00945A28"/>
    <w:rsid w:val="00946E01"/>
    <w:rsid w:val="0094759D"/>
    <w:rsid w:val="009477A0"/>
    <w:rsid w:val="009479FA"/>
    <w:rsid w:val="00950440"/>
    <w:rsid w:val="009508C9"/>
    <w:rsid w:val="0095165E"/>
    <w:rsid w:val="00951788"/>
    <w:rsid w:val="00951F61"/>
    <w:rsid w:val="009522AF"/>
    <w:rsid w:val="009529B1"/>
    <w:rsid w:val="0095314C"/>
    <w:rsid w:val="00953580"/>
    <w:rsid w:val="009536ED"/>
    <w:rsid w:val="009537D7"/>
    <w:rsid w:val="00953E99"/>
    <w:rsid w:val="00954219"/>
    <w:rsid w:val="00954314"/>
    <w:rsid w:val="009545BC"/>
    <w:rsid w:val="00955065"/>
    <w:rsid w:val="0095534E"/>
    <w:rsid w:val="00955961"/>
    <w:rsid w:val="00955E29"/>
    <w:rsid w:val="009567A9"/>
    <w:rsid w:val="00956D95"/>
    <w:rsid w:val="00957493"/>
    <w:rsid w:val="0095757C"/>
    <w:rsid w:val="00957629"/>
    <w:rsid w:val="0095790C"/>
    <w:rsid w:val="009606F6"/>
    <w:rsid w:val="009608D9"/>
    <w:rsid w:val="009609CF"/>
    <w:rsid w:val="009611C0"/>
    <w:rsid w:val="00961D4F"/>
    <w:rsid w:val="009623F3"/>
    <w:rsid w:val="00963342"/>
    <w:rsid w:val="00963680"/>
    <w:rsid w:val="009636D7"/>
    <w:rsid w:val="00964D8D"/>
    <w:rsid w:val="00965C4D"/>
    <w:rsid w:val="00965D09"/>
    <w:rsid w:val="00965EB2"/>
    <w:rsid w:val="00965EEF"/>
    <w:rsid w:val="00966816"/>
    <w:rsid w:val="00967901"/>
    <w:rsid w:val="00967F4C"/>
    <w:rsid w:val="009700B1"/>
    <w:rsid w:val="0097027B"/>
    <w:rsid w:val="00970571"/>
    <w:rsid w:val="00971A89"/>
    <w:rsid w:val="00971C78"/>
    <w:rsid w:val="00971FDB"/>
    <w:rsid w:val="00971FEC"/>
    <w:rsid w:val="009721C0"/>
    <w:rsid w:val="00972410"/>
    <w:rsid w:val="0097245C"/>
    <w:rsid w:val="00972BAE"/>
    <w:rsid w:val="00973739"/>
    <w:rsid w:val="00973905"/>
    <w:rsid w:val="00973A67"/>
    <w:rsid w:val="00973F6F"/>
    <w:rsid w:val="00974052"/>
    <w:rsid w:val="009747E9"/>
    <w:rsid w:val="00974C76"/>
    <w:rsid w:val="009757AD"/>
    <w:rsid w:val="00975BDC"/>
    <w:rsid w:val="00975F08"/>
    <w:rsid w:val="0097619C"/>
    <w:rsid w:val="009761F0"/>
    <w:rsid w:val="009763DD"/>
    <w:rsid w:val="009763E0"/>
    <w:rsid w:val="0097686A"/>
    <w:rsid w:val="00976A2E"/>
    <w:rsid w:val="00976A7C"/>
    <w:rsid w:val="00976DC3"/>
    <w:rsid w:val="00977B85"/>
    <w:rsid w:val="00977BB8"/>
    <w:rsid w:val="00977DED"/>
    <w:rsid w:val="009800F9"/>
    <w:rsid w:val="009809B1"/>
    <w:rsid w:val="00980D02"/>
    <w:rsid w:val="00980F26"/>
    <w:rsid w:val="00981066"/>
    <w:rsid w:val="009814A2"/>
    <w:rsid w:val="00981560"/>
    <w:rsid w:val="0098180C"/>
    <w:rsid w:val="00981BA1"/>
    <w:rsid w:val="00981C47"/>
    <w:rsid w:val="0098201A"/>
    <w:rsid w:val="00982B9F"/>
    <w:rsid w:val="00982F14"/>
    <w:rsid w:val="009830EC"/>
    <w:rsid w:val="00983C44"/>
    <w:rsid w:val="00983F34"/>
    <w:rsid w:val="009846CB"/>
    <w:rsid w:val="00984F93"/>
    <w:rsid w:val="0098540F"/>
    <w:rsid w:val="009857AB"/>
    <w:rsid w:val="00985FA1"/>
    <w:rsid w:val="00986219"/>
    <w:rsid w:val="0098630B"/>
    <w:rsid w:val="009864AA"/>
    <w:rsid w:val="009866BF"/>
    <w:rsid w:val="009869D6"/>
    <w:rsid w:val="00986AC2"/>
    <w:rsid w:val="00986DD4"/>
    <w:rsid w:val="00986E32"/>
    <w:rsid w:val="009874F8"/>
    <w:rsid w:val="00987AC3"/>
    <w:rsid w:val="00987BE6"/>
    <w:rsid w:val="00990331"/>
    <w:rsid w:val="009909FB"/>
    <w:rsid w:val="00990B54"/>
    <w:rsid w:val="00990D75"/>
    <w:rsid w:val="00991058"/>
    <w:rsid w:val="0099128B"/>
    <w:rsid w:val="00991318"/>
    <w:rsid w:val="00991397"/>
    <w:rsid w:val="009914D8"/>
    <w:rsid w:val="009918C4"/>
    <w:rsid w:val="00991900"/>
    <w:rsid w:val="0099193B"/>
    <w:rsid w:val="00991B7B"/>
    <w:rsid w:val="00991BAE"/>
    <w:rsid w:val="00991FF4"/>
    <w:rsid w:val="00992166"/>
    <w:rsid w:val="0099247C"/>
    <w:rsid w:val="00992975"/>
    <w:rsid w:val="00992EB8"/>
    <w:rsid w:val="009934F7"/>
    <w:rsid w:val="0099371F"/>
    <w:rsid w:val="009939B1"/>
    <w:rsid w:val="00993E33"/>
    <w:rsid w:val="00993E84"/>
    <w:rsid w:val="009945A1"/>
    <w:rsid w:val="009953DC"/>
    <w:rsid w:val="00995992"/>
    <w:rsid w:val="00995E5C"/>
    <w:rsid w:val="00995F53"/>
    <w:rsid w:val="00996226"/>
    <w:rsid w:val="00996513"/>
    <w:rsid w:val="009968FA"/>
    <w:rsid w:val="00996B08"/>
    <w:rsid w:val="00996B5B"/>
    <w:rsid w:val="00996CE5"/>
    <w:rsid w:val="00996D39"/>
    <w:rsid w:val="00996D8D"/>
    <w:rsid w:val="00996EF2"/>
    <w:rsid w:val="00997A32"/>
    <w:rsid w:val="00997F41"/>
    <w:rsid w:val="00997FAE"/>
    <w:rsid w:val="009A039E"/>
    <w:rsid w:val="009A03B0"/>
    <w:rsid w:val="009A05DC"/>
    <w:rsid w:val="009A0B70"/>
    <w:rsid w:val="009A19A1"/>
    <w:rsid w:val="009A1B33"/>
    <w:rsid w:val="009A231F"/>
    <w:rsid w:val="009A252F"/>
    <w:rsid w:val="009A2840"/>
    <w:rsid w:val="009A2E53"/>
    <w:rsid w:val="009A2E59"/>
    <w:rsid w:val="009A3587"/>
    <w:rsid w:val="009A393D"/>
    <w:rsid w:val="009A39AA"/>
    <w:rsid w:val="009A3C99"/>
    <w:rsid w:val="009A3F21"/>
    <w:rsid w:val="009A4002"/>
    <w:rsid w:val="009A401C"/>
    <w:rsid w:val="009A44F3"/>
    <w:rsid w:val="009A495B"/>
    <w:rsid w:val="009A4C64"/>
    <w:rsid w:val="009A4C65"/>
    <w:rsid w:val="009A528C"/>
    <w:rsid w:val="009A5492"/>
    <w:rsid w:val="009A551D"/>
    <w:rsid w:val="009A5722"/>
    <w:rsid w:val="009A572A"/>
    <w:rsid w:val="009A5A74"/>
    <w:rsid w:val="009A5BF2"/>
    <w:rsid w:val="009A6016"/>
    <w:rsid w:val="009A64F5"/>
    <w:rsid w:val="009A6558"/>
    <w:rsid w:val="009A6C1D"/>
    <w:rsid w:val="009A754E"/>
    <w:rsid w:val="009A76F7"/>
    <w:rsid w:val="009A7AC9"/>
    <w:rsid w:val="009A7C72"/>
    <w:rsid w:val="009B0413"/>
    <w:rsid w:val="009B041C"/>
    <w:rsid w:val="009B04E0"/>
    <w:rsid w:val="009B051A"/>
    <w:rsid w:val="009B07AC"/>
    <w:rsid w:val="009B0C84"/>
    <w:rsid w:val="009B123E"/>
    <w:rsid w:val="009B154B"/>
    <w:rsid w:val="009B1715"/>
    <w:rsid w:val="009B1C85"/>
    <w:rsid w:val="009B1D41"/>
    <w:rsid w:val="009B207C"/>
    <w:rsid w:val="009B21D8"/>
    <w:rsid w:val="009B232B"/>
    <w:rsid w:val="009B24A2"/>
    <w:rsid w:val="009B2548"/>
    <w:rsid w:val="009B279F"/>
    <w:rsid w:val="009B31EA"/>
    <w:rsid w:val="009B3514"/>
    <w:rsid w:val="009B37B5"/>
    <w:rsid w:val="009B387A"/>
    <w:rsid w:val="009B418E"/>
    <w:rsid w:val="009B44EC"/>
    <w:rsid w:val="009B516E"/>
    <w:rsid w:val="009B59DE"/>
    <w:rsid w:val="009B5DA1"/>
    <w:rsid w:val="009B5DD4"/>
    <w:rsid w:val="009B6287"/>
    <w:rsid w:val="009B6410"/>
    <w:rsid w:val="009B65CF"/>
    <w:rsid w:val="009B6622"/>
    <w:rsid w:val="009B671D"/>
    <w:rsid w:val="009B6F2A"/>
    <w:rsid w:val="009B7869"/>
    <w:rsid w:val="009C0027"/>
    <w:rsid w:val="009C07B9"/>
    <w:rsid w:val="009C0F2B"/>
    <w:rsid w:val="009C10E1"/>
    <w:rsid w:val="009C193B"/>
    <w:rsid w:val="009C1E82"/>
    <w:rsid w:val="009C1EA7"/>
    <w:rsid w:val="009C1FC9"/>
    <w:rsid w:val="009C22FF"/>
    <w:rsid w:val="009C2446"/>
    <w:rsid w:val="009C24FC"/>
    <w:rsid w:val="009C2528"/>
    <w:rsid w:val="009C30A7"/>
    <w:rsid w:val="009C3164"/>
    <w:rsid w:val="009C36D3"/>
    <w:rsid w:val="009C3B95"/>
    <w:rsid w:val="009C3CA8"/>
    <w:rsid w:val="009C3D2C"/>
    <w:rsid w:val="009C4000"/>
    <w:rsid w:val="009C423E"/>
    <w:rsid w:val="009C4630"/>
    <w:rsid w:val="009C46CC"/>
    <w:rsid w:val="009C4A5E"/>
    <w:rsid w:val="009C4D40"/>
    <w:rsid w:val="009C524B"/>
    <w:rsid w:val="009C5C04"/>
    <w:rsid w:val="009C6097"/>
    <w:rsid w:val="009C61DF"/>
    <w:rsid w:val="009C6219"/>
    <w:rsid w:val="009C6266"/>
    <w:rsid w:val="009C6285"/>
    <w:rsid w:val="009C693F"/>
    <w:rsid w:val="009C6A54"/>
    <w:rsid w:val="009C6BD0"/>
    <w:rsid w:val="009C6F2E"/>
    <w:rsid w:val="009C72BE"/>
    <w:rsid w:val="009C7542"/>
    <w:rsid w:val="009C7586"/>
    <w:rsid w:val="009C7C52"/>
    <w:rsid w:val="009D026A"/>
    <w:rsid w:val="009D07B5"/>
    <w:rsid w:val="009D0BDE"/>
    <w:rsid w:val="009D0E4A"/>
    <w:rsid w:val="009D1170"/>
    <w:rsid w:val="009D16CA"/>
    <w:rsid w:val="009D1936"/>
    <w:rsid w:val="009D1AB7"/>
    <w:rsid w:val="009D1BA3"/>
    <w:rsid w:val="009D27F0"/>
    <w:rsid w:val="009D2C83"/>
    <w:rsid w:val="009D2C9E"/>
    <w:rsid w:val="009D2D02"/>
    <w:rsid w:val="009D2E60"/>
    <w:rsid w:val="009D3857"/>
    <w:rsid w:val="009D3BA4"/>
    <w:rsid w:val="009D4014"/>
    <w:rsid w:val="009D413D"/>
    <w:rsid w:val="009D44B7"/>
    <w:rsid w:val="009D4698"/>
    <w:rsid w:val="009D4743"/>
    <w:rsid w:val="009D4D4C"/>
    <w:rsid w:val="009D4DE0"/>
    <w:rsid w:val="009D4FDD"/>
    <w:rsid w:val="009D5629"/>
    <w:rsid w:val="009D5D2D"/>
    <w:rsid w:val="009D63FA"/>
    <w:rsid w:val="009D6723"/>
    <w:rsid w:val="009D68A9"/>
    <w:rsid w:val="009D69BD"/>
    <w:rsid w:val="009D6A89"/>
    <w:rsid w:val="009D6B7F"/>
    <w:rsid w:val="009D6BD0"/>
    <w:rsid w:val="009D6DD1"/>
    <w:rsid w:val="009D77BB"/>
    <w:rsid w:val="009D7828"/>
    <w:rsid w:val="009D7BC1"/>
    <w:rsid w:val="009D7EED"/>
    <w:rsid w:val="009E1814"/>
    <w:rsid w:val="009E18C1"/>
    <w:rsid w:val="009E1C3B"/>
    <w:rsid w:val="009E241F"/>
    <w:rsid w:val="009E2575"/>
    <w:rsid w:val="009E25A4"/>
    <w:rsid w:val="009E25E4"/>
    <w:rsid w:val="009E3EAD"/>
    <w:rsid w:val="009E40FF"/>
    <w:rsid w:val="009E42F7"/>
    <w:rsid w:val="009E4857"/>
    <w:rsid w:val="009E5172"/>
    <w:rsid w:val="009E5323"/>
    <w:rsid w:val="009E562F"/>
    <w:rsid w:val="009E5984"/>
    <w:rsid w:val="009E59BE"/>
    <w:rsid w:val="009E5B67"/>
    <w:rsid w:val="009E5B90"/>
    <w:rsid w:val="009E5D11"/>
    <w:rsid w:val="009E618E"/>
    <w:rsid w:val="009E67A8"/>
    <w:rsid w:val="009E6CC4"/>
    <w:rsid w:val="009E6F8A"/>
    <w:rsid w:val="009E7096"/>
    <w:rsid w:val="009E7319"/>
    <w:rsid w:val="009E74B7"/>
    <w:rsid w:val="009E7B8D"/>
    <w:rsid w:val="009E7C9F"/>
    <w:rsid w:val="009E7E80"/>
    <w:rsid w:val="009F03E7"/>
    <w:rsid w:val="009F07BD"/>
    <w:rsid w:val="009F0867"/>
    <w:rsid w:val="009F0A43"/>
    <w:rsid w:val="009F0FE6"/>
    <w:rsid w:val="009F103C"/>
    <w:rsid w:val="009F1094"/>
    <w:rsid w:val="009F1109"/>
    <w:rsid w:val="009F17D1"/>
    <w:rsid w:val="009F1B7F"/>
    <w:rsid w:val="009F1BEE"/>
    <w:rsid w:val="009F1D1C"/>
    <w:rsid w:val="009F1E10"/>
    <w:rsid w:val="009F2284"/>
    <w:rsid w:val="009F2440"/>
    <w:rsid w:val="009F2691"/>
    <w:rsid w:val="009F2713"/>
    <w:rsid w:val="009F271A"/>
    <w:rsid w:val="009F274E"/>
    <w:rsid w:val="009F2788"/>
    <w:rsid w:val="009F27A4"/>
    <w:rsid w:val="009F3618"/>
    <w:rsid w:val="009F3644"/>
    <w:rsid w:val="009F3C54"/>
    <w:rsid w:val="009F43C3"/>
    <w:rsid w:val="009F498C"/>
    <w:rsid w:val="009F4EBC"/>
    <w:rsid w:val="009F5141"/>
    <w:rsid w:val="009F5202"/>
    <w:rsid w:val="009F529C"/>
    <w:rsid w:val="009F53A6"/>
    <w:rsid w:val="009F5630"/>
    <w:rsid w:val="009F6AD3"/>
    <w:rsid w:val="009F6C25"/>
    <w:rsid w:val="009F6CB6"/>
    <w:rsid w:val="009F79CF"/>
    <w:rsid w:val="009F7B58"/>
    <w:rsid w:val="009F7C8B"/>
    <w:rsid w:val="009F7EC1"/>
    <w:rsid w:val="00A00517"/>
    <w:rsid w:val="00A00CAB"/>
    <w:rsid w:val="00A0135C"/>
    <w:rsid w:val="00A014C9"/>
    <w:rsid w:val="00A015AF"/>
    <w:rsid w:val="00A01B0E"/>
    <w:rsid w:val="00A0214F"/>
    <w:rsid w:val="00A025D1"/>
    <w:rsid w:val="00A028A1"/>
    <w:rsid w:val="00A03858"/>
    <w:rsid w:val="00A038DA"/>
    <w:rsid w:val="00A041F9"/>
    <w:rsid w:val="00A0426A"/>
    <w:rsid w:val="00A043E7"/>
    <w:rsid w:val="00A04743"/>
    <w:rsid w:val="00A04A06"/>
    <w:rsid w:val="00A04A9A"/>
    <w:rsid w:val="00A04AC5"/>
    <w:rsid w:val="00A04E1D"/>
    <w:rsid w:val="00A05592"/>
    <w:rsid w:val="00A058AC"/>
    <w:rsid w:val="00A059F3"/>
    <w:rsid w:val="00A05A47"/>
    <w:rsid w:val="00A05B6C"/>
    <w:rsid w:val="00A0624C"/>
    <w:rsid w:val="00A06447"/>
    <w:rsid w:val="00A064DA"/>
    <w:rsid w:val="00A067C1"/>
    <w:rsid w:val="00A067E1"/>
    <w:rsid w:val="00A06B9D"/>
    <w:rsid w:val="00A06BDB"/>
    <w:rsid w:val="00A06F2F"/>
    <w:rsid w:val="00A07069"/>
    <w:rsid w:val="00A07323"/>
    <w:rsid w:val="00A0784F"/>
    <w:rsid w:val="00A07919"/>
    <w:rsid w:val="00A07C61"/>
    <w:rsid w:val="00A07EBC"/>
    <w:rsid w:val="00A1008B"/>
    <w:rsid w:val="00A10350"/>
    <w:rsid w:val="00A103DE"/>
    <w:rsid w:val="00A10931"/>
    <w:rsid w:val="00A10949"/>
    <w:rsid w:val="00A109E1"/>
    <w:rsid w:val="00A10CEB"/>
    <w:rsid w:val="00A119BB"/>
    <w:rsid w:val="00A11A4C"/>
    <w:rsid w:val="00A123AA"/>
    <w:rsid w:val="00A12886"/>
    <w:rsid w:val="00A12A35"/>
    <w:rsid w:val="00A12C21"/>
    <w:rsid w:val="00A1317E"/>
    <w:rsid w:val="00A132E2"/>
    <w:rsid w:val="00A13D21"/>
    <w:rsid w:val="00A13D6F"/>
    <w:rsid w:val="00A14B5C"/>
    <w:rsid w:val="00A14C78"/>
    <w:rsid w:val="00A14E1D"/>
    <w:rsid w:val="00A15A14"/>
    <w:rsid w:val="00A15A64"/>
    <w:rsid w:val="00A16493"/>
    <w:rsid w:val="00A165B3"/>
    <w:rsid w:val="00A16699"/>
    <w:rsid w:val="00A16A09"/>
    <w:rsid w:val="00A16B00"/>
    <w:rsid w:val="00A175C8"/>
    <w:rsid w:val="00A17609"/>
    <w:rsid w:val="00A17742"/>
    <w:rsid w:val="00A17A7B"/>
    <w:rsid w:val="00A17CAD"/>
    <w:rsid w:val="00A17F80"/>
    <w:rsid w:val="00A20576"/>
    <w:rsid w:val="00A20C44"/>
    <w:rsid w:val="00A20E10"/>
    <w:rsid w:val="00A214DD"/>
    <w:rsid w:val="00A21503"/>
    <w:rsid w:val="00A21669"/>
    <w:rsid w:val="00A21B3D"/>
    <w:rsid w:val="00A21D17"/>
    <w:rsid w:val="00A22369"/>
    <w:rsid w:val="00A2259C"/>
    <w:rsid w:val="00A229F0"/>
    <w:rsid w:val="00A22D1D"/>
    <w:rsid w:val="00A23079"/>
    <w:rsid w:val="00A23346"/>
    <w:rsid w:val="00A233C2"/>
    <w:rsid w:val="00A23C7D"/>
    <w:rsid w:val="00A23E26"/>
    <w:rsid w:val="00A24330"/>
    <w:rsid w:val="00A25010"/>
    <w:rsid w:val="00A25554"/>
    <w:rsid w:val="00A263B2"/>
    <w:rsid w:val="00A26473"/>
    <w:rsid w:val="00A264FB"/>
    <w:rsid w:val="00A268C6"/>
    <w:rsid w:val="00A26A8C"/>
    <w:rsid w:val="00A26AC3"/>
    <w:rsid w:val="00A26C2E"/>
    <w:rsid w:val="00A26E5A"/>
    <w:rsid w:val="00A27022"/>
    <w:rsid w:val="00A271CB"/>
    <w:rsid w:val="00A27274"/>
    <w:rsid w:val="00A27454"/>
    <w:rsid w:val="00A27523"/>
    <w:rsid w:val="00A27B82"/>
    <w:rsid w:val="00A300D2"/>
    <w:rsid w:val="00A3057D"/>
    <w:rsid w:val="00A30763"/>
    <w:rsid w:val="00A30D0B"/>
    <w:rsid w:val="00A312DA"/>
    <w:rsid w:val="00A312E3"/>
    <w:rsid w:val="00A31E60"/>
    <w:rsid w:val="00A31F8F"/>
    <w:rsid w:val="00A32975"/>
    <w:rsid w:val="00A32C1C"/>
    <w:rsid w:val="00A33056"/>
    <w:rsid w:val="00A33558"/>
    <w:rsid w:val="00A33D1D"/>
    <w:rsid w:val="00A3428F"/>
    <w:rsid w:val="00A344C8"/>
    <w:rsid w:val="00A34C8B"/>
    <w:rsid w:val="00A34F2A"/>
    <w:rsid w:val="00A35303"/>
    <w:rsid w:val="00A35494"/>
    <w:rsid w:val="00A354AF"/>
    <w:rsid w:val="00A35994"/>
    <w:rsid w:val="00A35BBC"/>
    <w:rsid w:val="00A35E0B"/>
    <w:rsid w:val="00A35EA7"/>
    <w:rsid w:val="00A35F7B"/>
    <w:rsid w:val="00A36369"/>
    <w:rsid w:val="00A36AED"/>
    <w:rsid w:val="00A36C34"/>
    <w:rsid w:val="00A36ED4"/>
    <w:rsid w:val="00A37191"/>
    <w:rsid w:val="00A37B62"/>
    <w:rsid w:val="00A40133"/>
    <w:rsid w:val="00A40180"/>
    <w:rsid w:val="00A40D49"/>
    <w:rsid w:val="00A4148B"/>
    <w:rsid w:val="00A41B89"/>
    <w:rsid w:val="00A41FD6"/>
    <w:rsid w:val="00A4200E"/>
    <w:rsid w:val="00A423E9"/>
    <w:rsid w:val="00A425F8"/>
    <w:rsid w:val="00A426B8"/>
    <w:rsid w:val="00A42EF0"/>
    <w:rsid w:val="00A4372F"/>
    <w:rsid w:val="00A444C6"/>
    <w:rsid w:val="00A44857"/>
    <w:rsid w:val="00A448B9"/>
    <w:rsid w:val="00A44C02"/>
    <w:rsid w:val="00A451C9"/>
    <w:rsid w:val="00A45272"/>
    <w:rsid w:val="00A45558"/>
    <w:rsid w:val="00A458EE"/>
    <w:rsid w:val="00A459D5"/>
    <w:rsid w:val="00A45BE6"/>
    <w:rsid w:val="00A45C78"/>
    <w:rsid w:val="00A45EA0"/>
    <w:rsid w:val="00A45EC1"/>
    <w:rsid w:val="00A46045"/>
    <w:rsid w:val="00A46615"/>
    <w:rsid w:val="00A466F8"/>
    <w:rsid w:val="00A46A0A"/>
    <w:rsid w:val="00A46BB0"/>
    <w:rsid w:val="00A46E60"/>
    <w:rsid w:val="00A46F67"/>
    <w:rsid w:val="00A478FB"/>
    <w:rsid w:val="00A4798E"/>
    <w:rsid w:val="00A47AAA"/>
    <w:rsid w:val="00A47ADD"/>
    <w:rsid w:val="00A504C1"/>
    <w:rsid w:val="00A5059D"/>
    <w:rsid w:val="00A50E7C"/>
    <w:rsid w:val="00A5107F"/>
    <w:rsid w:val="00A5114D"/>
    <w:rsid w:val="00A5118F"/>
    <w:rsid w:val="00A516A7"/>
    <w:rsid w:val="00A51CC9"/>
    <w:rsid w:val="00A51E8A"/>
    <w:rsid w:val="00A51ECA"/>
    <w:rsid w:val="00A5226C"/>
    <w:rsid w:val="00A52A86"/>
    <w:rsid w:val="00A531B4"/>
    <w:rsid w:val="00A53E23"/>
    <w:rsid w:val="00A53E3A"/>
    <w:rsid w:val="00A53E58"/>
    <w:rsid w:val="00A54017"/>
    <w:rsid w:val="00A54673"/>
    <w:rsid w:val="00A546DE"/>
    <w:rsid w:val="00A54D86"/>
    <w:rsid w:val="00A552D7"/>
    <w:rsid w:val="00A555FA"/>
    <w:rsid w:val="00A558B5"/>
    <w:rsid w:val="00A559DC"/>
    <w:rsid w:val="00A56239"/>
    <w:rsid w:val="00A56650"/>
    <w:rsid w:val="00A5681E"/>
    <w:rsid w:val="00A569AD"/>
    <w:rsid w:val="00A569BF"/>
    <w:rsid w:val="00A5730D"/>
    <w:rsid w:val="00A573A0"/>
    <w:rsid w:val="00A576E8"/>
    <w:rsid w:val="00A57D34"/>
    <w:rsid w:val="00A57FAD"/>
    <w:rsid w:val="00A6021B"/>
    <w:rsid w:val="00A603C6"/>
    <w:rsid w:val="00A603FD"/>
    <w:rsid w:val="00A6092A"/>
    <w:rsid w:val="00A6095B"/>
    <w:rsid w:val="00A60A44"/>
    <w:rsid w:val="00A60BEB"/>
    <w:rsid w:val="00A60F12"/>
    <w:rsid w:val="00A61054"/>
    <w:rsid w:val="00A610F9"/>
    <w:rsid w:val="00A614A3"/>
    <w:rsid w:val="00A617E6"/>
    <w:rsid w:val="00A619BC"/>
    <w:rsid w:val="00A61B75"/>
    <w:rsid w:val="00A61DE0"/>
    <w:rsid w:val="00A62088"/>
    <w:rsid w:val="00A62530"/>
    <w:rsid w:val="00A6290F"/>
    <w:rsid w:val="00A62AA8"/>
    <w:rsid w:val="00A62B78"/>
    <w:rsid w:val="00A636D9"/>
    <w:rsid w:val="00A63851"/>
    <w:rsid w:val="00A63B12"/>
    <w:rsid w:val="00A63D98"/>
    <w:rsid w:val="00A63D99"/>
    <w:rsid w:val="00A63F0E"/>
    <w:rsid w:val="00A64715"/>
    <w:rsid w:val="00A649EA"/>
    <w:rsid w:val="00A64C23"/>
    <w:rsid w:val="00A64D6E"/>
    <w:rsid w:val="00A652E1"/>
    <w:rsid w:val="00A65484"/>
    <w:rsid w:val="00A65A09"/>
    <w:rsid w:val="00A65C4E"/>
    <w:rsid w:val="00A65E64"/>
    <w:rsid w:val="00A66352"/>
    <w:rsid w:val="00A66A70"/>
    <w:rsid w:val="00A66F76"/>
    <w:rsid w:val="00A6747A"/>
    <w:rsid w:val="00A67545"/>
    <w:rsid w:val="00A6769F"/>
    <w:rsid w:val="00A67712"/>
    <w:rsid w:val="00A6785E"/>
    <w:rsid w:val="00A67989"/>
    <w:rsid w:val="00A67AB3"/>
    <w:rsid w:val="00A67B09"/>
    <w:rsid w:val="00A67D21"/>
    <w:rsid w:val="00A67ED8"/>
    <w:rsid w:val="00A67FBE"/>
    <w:rsid w:val="00A70C0E"/>
    <w:rsid w:val="00A70E49"/>
    <w:rsid w:val="00A70FEE"/>
    <w:rsid w:val="00A72852"/>
    <w:rsid w:val="00A72A53"/>
    <w:rsid w:val="00A72C2F"/>
    <w:rsid w:val="00A72C77"/>
    <w:rsid w:val="00A72E61"/>
    <w:rsid w:val="00A737C5"/>
    <w:rsid w:val="00A73BA7"/>
    <w:rsid w:val="00A748EE"/>
    <w:rsid w:val="00A74C3C"/>
    <w:rsid w:val="00A74C5F"/>
    <w:rsid w:val="00A74E85"/>
    <w:rsid w:val="00A751BC"/>
    <w:rsid w:val="00A75270"/>
    <w:rsid w:val="00A753CD"/>
    <w:rsid w:val="00A75558"/>
    <w:rsid w:val="00A75567"/>
    <w:rsid w:val="00A75A51"/>
    <w:rsid w:val="00A75AAD"/>
    <w:rsid w:val="00A76477"/>
    <w:rsid w:val="00A76511"/>
    <w:rsid w:val="00A7655D"/>
    <w:rsid w:val="00A76665"/>
    <w:rsid w:val="00A76B0E"/>
    <w:rsid w:val="00A76D38"/>
    <w:rsid w:val="00A76E50"/>
    <w:rsid w:val="00A7700A"/>
    <w:rsid w:val="00A7744F"/>
    <w:rsid w:val="00A7766B"/>
    <w:rsid w:val="00A7799B"/>
    <w:rsid w:val="00A80183"/>
    <w:rsid w:val="00A802C6"/>
    <w:rsid w:val="00A803A9"/>
    <w:rsid w:val="00A803D0"/>
    <w:rsid w:val="00A80493"/>
    <w:rsid w:val="00A808D9"/>
    <w:rsid w:val="00A808ED"/>
    <w:rsid w:val="00A80A03"/>
    <w:rsid w:val="00A81185"/>
    <w:rsid w:val="00A81B20"/>
    <w:rsid w:val="00A81C4C"/>
    <w:rsid w:val="00A81CB2"/>
    <w:rsid w:val="00A8223F"/>
    <w:rsid w:val="00A823D2"/>
    <w:rsid w:val="00A82AA2"/>
    <w:rsid w:val="00A82C92"/>
    <w:rsid w:val="00A82D67"/>
    <w:rsid w:val="00A82D7F"/>
    <w:rsid w:val="00A83041"/>
    <w:rsid w:val="00A830BE"/>
    <w:rsid w:val="00A83243"/>
    <w:rsid w:val="00A83311"/>
    <w:rsid w:val="00A83548"/>
    <w:rsid w:val="00A838C5"/>
    <w:rsid w:val="00A83EBF"/>
    <w:rsid w:val="00A84D97"/>
    <w:rsid w:val="00A853F5"/>
    <w:rsid w:val="00A85816"/>
    <w:rsid w:val="00A85A33"/>
    <w:rsid w:val="00A8690F"/>
    <w:rsid w:val="00A86CDE"/>
    <w:rsid w:val="00A8718A"/>
    <w:rsid w:val="00A87391"/>
    <w:rsid w:val="00A877F4"/>
    <w:rsid w:val="00A87949"/>
    <w:rsid w:val="00A9009C"/>
    <w:rsid w:val="00A900C5"/>
    <w:rsid w:val="00A906C7"/>
    <w:rsid w:val="00A9081F"/>
    <w:rsid w:val="00A90AD2"/>
    <w:rsid w:val="00A90C66"/>
    <w:rsid w:val="00A90EE4"/>
    <w:rsid w:val="00A91671"/>
    <w:rsid w:val="00A91C51"/>
    <w:rsid w:val="00A91CDC"/>
    <w:rsid w:val="00A9212C"/>
    <w:rsid w:val="00A925D1"/>
    <w:rsid w:val="00A92764"/>
    <w:rsid w:val="00A927BC"/>
    <w:rsid w:val="00A929DE"/>
    <w:rsid w:val="00A92D59"/>
    <w:rsid w:val="00A9357D"/>
    <w:rsid w:val="00A93911"/>
    <w:rsid w:val="00A93D1A"/>
    <w:rsid w:val="00A93D2F"/>
    <w:rsid w:val="00A93D71"/>
    <w:rsid w:val="00A93F10"/>
    <w:rsid w:val="00A9414F"/>
    <w:rsid w:val="00A945E5"/>
    <w:rsid w:val="00A947E7"/>
    <w:rsid w:val="00A94A9A"/>
    <w:rsid w:val="00A94C5D"/>
    <w:rsid w:val="00A9502C"/>
    <w:rsid w:val="00A95050"/>
    <w:rsid w:val="00A95367"/>
    <w:rsid w:val="00A9547E"/>
    <w:rsid w:val="00A95A3D"/>
    <w:rsid w:val="00A95CAF"/>
    <w:rsid w:val="00A95DFE"/>
    <w:rsid w:val="00A9665A"/>
    <w:rsid w:val="00A966D2"/>
    <w:rsid w:val="00A9675D"/>
    <w:rsid w:val="00A96CC9"/>
    <w:rsid w:val="00A97380"/>
    <w:rsid w:val="00AA0102"/>
    <w:rsid w:val="00AA010C"/>
    <w:rsid w:val="00AA0ABA"/>
    <w:rsid w:val="00AA0BA0"/>
    <w:rsid w:val="00AA0C8A"/>
    <w:rsid w:val="00AA0E8C"/>
    <w:rsid w:val="00AA1420"/>
    <w:rsid w:val="00AA1DEA"/>
    <w:rsid w:val="00AA22D7"/>
    <w:rsid w:val="00AA262A"/>
    <w:rsid w:val="00AA2FA1"/>
    <w:rsid w:val="00AA3847"/>
    <w:rsid w:val="00AA3A61"/>
    <w:rsid w:val="00AA411A"/>
    <w:rsid w:val="00AA45A1"/>
    <w:rsid w:val="00AA46CF"/>
    <w:rsid w:val="00AA46FA"/>
    <w:rsid w:val="00AA4B74"/>
    <w:rsid w:val="00AA4CB1"/>
    <w:rsid w:val="00AA4D28"/>
    <w:rsid w:val="00AA60F1"/>
    <w:rsid w:val="00AA6179"/>
    <w:rsid w:val="00AA665A"/>
    <w:rsid w:val="00AA6667"/>
    <w:rsid w:val="00AA6733"/>
    <w:rsid w:val="00AA6863"/>
    <w:rsid w:val="00AA68E1"/>
    <w:rsid w:val="00AA6A14"/>
    <w:rsid w:val="00AA6FDF"/>
    <w:rsid w:val="00AA73BE"/>
    <w:rsid w:val="00AA76D1"/>
    <w:rsid w:val="00AA795E"/>
    <w:rsid w:val="00AB01B8"/>
    <w:rsid w:val="00AB0222"/>
    <w:rsid w:val="00AB03C6"/>
    <w:rsid w:val="00AB0465"/>
    <w:rsid w:val="00AB0CF0"/>
    <w:rsid w:val="00AB0EBF"/>
    <w:rsid w:val="00AB0EF3"/>
    <w:rsid w:val="00AB163F"/>
    <w:rsid w:val="00AB1662"/>
    <w:rsid w:val="00AB178F"/>
    <w:rsid w:val="00AB18FD"/>
    <w:rsid w:val="00AB1AFB"/>
    <w:rsid w:val="00AB1DC2"/>
    <w:rsid w:val="00AB22DA"/>
    <w:rsid w:val="00AB2482"/>
    <w:rsid w:val="00AB2906"/>
    <w:rsid w:val="00AB2907"/>
    <w:rsid w:val="00AB2E5F"/>
    <w:rsid w:val="00AB3048"/>
    <w:rsid w:val="00AB341A"/>
    <w:rsid w:val="00AB3B31"/>
    <w:rsid w:val="00AB3DCA"/>
    <w:rsid w:val="00AB427D"/>
    <w:rsid w:val="00AB48B2"/>
    <w:rsid w:val="00AB531D"/>
    <w:rsid w:val="00AB5C79"/>
    <w:rsid w:val="00AB5D9A"/>
    <w:rsid w:val="00AB5F0A"/>
    <w:rsid w:val="00AB62C4"/>
    <w:rsid w:val="00AB62FF"/>
    <w:rsid w:val="00AB6C0C"/>
    <w:rsid w:val="00AB71D7"/>
    <w:rsid w:val="00AB774C"/>
    <w:rsid w:val="00AB7B8F"/>
    <w:rsid w:val="00AB7C37"/>
    <w:rsid w:val="00AB7CE3"/>
    <w:rsid w:val="00AC025D"/>
    <w:rsid w:val="00AC0911"/>
    <w:rsid w:val="00AC0BCA"/>
    <w:rsid w:val="00AC1BF7"/>
    <w:rsid w:val="00AC26C5"/>
    <w:rsid w:val="00AC2A0E"/>
    <w:rsid w:val="00AC2B6F"/>
    <w:rsid w:val="00AC2B8B"/>
    <w:rsid w:val="00AC2BEF"/>
    <w:rsid w:val="00AC2F3E"/>
    <w:rsid w:val="00AC3115"/>
    <w:rsid w:val="00AC3285"/>
    <w:rsid w:val="00AC3A52"/>
    <w:rsid w:val="00AC3B76"/>
    <w:rsid w:val="00AC3FD4"/>
    <w:rsid w:val="00AC4B1C"/>
    <w:rsid w:val="00AC50D8"/>
    <w:rsid w:val="00AC54A0"/>
    <w:rsid w:val="00AC6067"/>
    <w:rsid w:val="00AC609F"/>
    <w:rsid w:val="00AC6DFE"/>
    <w:rsid w:val="00AC6ED2"/>
    <w:rsid w:val="00AC6F7D"/>
    <w:rsid w:val="00AC7165"/>
    <w:rsid w:val="00AC7976"/>
    <w:rsid w:val="00AC7A33"/>
    <w:rsid w:val="00AC7CB9"/>
    <w:rsid w:val="00AD0058"/>
    <w:rsid w:val="00AD008A"/>
    <w:rsid w:val="00AD0283"/>
    <w:rsid w:val="00AD09D4"/>
    <w:rsid w:val="00AD0AAD"/>
    <w:rsid w:val="00AD0AEE"/>
    <w:rsid w:val="00AD1088"/>
    <w:rsid w:val="00AD1601"/>
    <w:rsid w:val="00AD1676"/>
    <w:rsid w:val="00AD16AB"/>
    <w:rsid w:val="00AD1B4E"/>
    <w:rsid w:val="00AD236E"/>
    <w:rsid w:val="00AD256F"/>
    <w:rsid w:val="00AD28B7"/>
    <w:rsid w:val="00AD2FF1"/>
    <w:rsid w:val="00AD3011"/>
    <w:rsid w:val="00AD318A"/>
    <w:rsid w:val="00AD38CB"/>
    <w:rsid w:val="00AD3A59"/>
    <w:rsid w:val="00AD41C0"/>
    <w:rsid w:val="00AD444C"/>
    <w:rsid w:val="00AD4A91"/>
    <w:rsid w:val="00AD4C50"/>
    <w:rsid w:val="00AD4CB4"/>
    <w:rsid w:val="00AD4D54"/>
    <w:rsid w:val="00AD54BB"/>
    <w:rsid w:val="00AD5730"/>
    <w:rsid w:val="00AD5E8E"/>
    <w:rsid w:val="00AD5FE0"/>
    <w:rsid w:val="00AD64B6"/>
    <w:rsid w:val="00AD6591"/>
    <w:rsid w:val="00AD689B"/>
    <w:rsid w:val="00AD72D9"/>
    <w:rsid w:val="00AD75C2"/>
    <w:rsid w:val="00AD7A2F"/>
    <w:rsid w:val="00AD7B8B"/>
    <w:rsid w:val="00AD7DAC"/>
    <w:rsid w:val="00AD7DC9"/>
    <w:rsid w:val="00AD7F12"/>
    <w:rsid w:val="00AD7FF1"/>
    <w:rsid w:val="00AE00D5"/>
    <w:rsid w:val="00AE0515"/>
    <w:rsid w:val="00AE0A33"/>
    <w:rsid w:val="00AE0AE0"/>
    <w:rsid w:val="00AE0B15"/>
    <w:rsid w:val="00AE0B2A"/>
    <w:rsid w:val="00AE0F13"/>
    <w:rsid w:val="00AE0FE9"/>
    <w:rsid w:val="00AE10AA"/>
    <w:rsid w:val="00AE11D6"/>
    <w:rsid w:val="00AE14A3"/>
    <w:rsid w:val="00AE165D"/>
    <w:rsid w:val="00AE1744"/>
    <w:rsid w:val="00AE1757"/>
    <w:rsid w:val="00AE17F5"/>
    <w:rsid w:val="00AE17FC"/>
    <w:rsid w:val="00AE184A"/>
    <w:rsid w:val="00AE1C71"/>
    <w:rsid w:val="00AE20DB"/>
    <w:rsid w:val="00AE225B"/>
    <w:rsid w:val="00AE2392"/>
    <w:rsid w:val="00AE23D0"/>
    <w:rsid w:val="00AE26B4"/>
    <w:rsid w:val="00AE2871"/>
    <w:rsid w:val="00AE2BF2"/>
    <w:rsid w:val="00AE2E30"/>
    <w:rsid w:val="00AE2EC6"/>
    <w:rsid w:val="00AE3233"/>
    <w:rsid w:val="00AE34F8"/>
    <w:rsid w:val="00AE3542"/>
    <w:rsid w:val="00AE386E"/>
    <w:rsid w:val="00AE4029"/>
    <w:rsid w:val="00AE4ADF"/>
    <w:rsid w:val="00AE4E54"/>
    <w:rsid w:val="00AE5375"/>
    <w:rsid w:val="00AE5F8B"/>
    <w:rsid w:val="00AE692A"/>
    <w:rsid w:val="00AE7915"/>
    <w:rsid w:val="00AE7D06"/>
    <w:rsid w:val="00AF00CA"/>
    <w:rsid w:val="00AF0455"/>
    <w:rsid w:val="00AF053F"/>
    <w:rsid w:val="00AF1064"/>
    <w:rsid w:val="00AF1821"/>
    <w:rsid w:val="00AF204F"/>
    <w:rsid w:val="00AF2188"/>
    <w:rsid w:val="00AF239B"/>
    <w:rsid w:val="00AF2931"/>
    <w:rsid w:val="00AF2ED8"/>
    <w:rsid w:val="00AF2F8D"/>
    <w:rsid w:val="00AF30F4"/>
    <w:rsid w:val="00AF38E3"/>
    <w:rsid w:val="00AF39A6"/>
    <w:rsid w:val="00AF3A5B"/>
    <w:rsid w:val="00AF3CE6"/>
    <w:rsid w:val="00AF3D49"/>
    <w:rsid w:val="00AF3F1E"/>
    <w:rsid w:val="00AF40EE"/>
    <w:rsid w:val="00AF41B7"/>
    <w:rsid w:val="00AF43BC"/>
    <w:rsid w:val="00AF4725"/>
    <w:rsid w:val="00AF4CCF"/>
    <w:rsid w:val="00AF4CD4"/>
    <w:rsid w:val="00AF5083"/>
    <w:rsid w:val="00AF533B"/>
    <w:rsid w:val="00AF561F"/>
    <w:rsid w:val="00AF59D6"/>
    <w:rsid w:val="00AF5EF2"/>
    <w:rsid w:val="00AF72DD"/>
    <w:rsid w:val="00AF7304"/>
    <w:rsid w:val="00B007EB"/>
    <w:rsid w:val="00B00957"/>
    <w:rsid w:val="00B00B79"/>
    <w:rsid w:val="00B01772"/>
    <w:rsid w:val="00B01CB7"/>
    <w:rsid w:val="00B01DC9"/>
    <w:rsid w:val="00B01DDD"/>
    <w:rsid w:val="00B0206E"/>
    <w:rsid w:val="00B02927"/>
    <w:rsid w:val="00B03231"/>
    <w:rsid w:val="00B0354F"/>
    <w:rsid w:val="00B03642"/>
    <w:rsid w:val="00B03786"/>
    <w:rsid w:val="00B03A1E"/>
    <w:rsid w:val="00B03DBA"/>
    <w:rsid w:val="00B03FB0"/>
    <w:rsid w:val="00B046E0"/>
    <w:rsid w:val="00B05B7A"/>
    <w:rsid w:val="00B05E71"/>
    <w:rsid w:val="00B061E5"/>
    <w:rsid w:val="00B06545"/>
    <w:rsid w:val="00B0669A"/>
    <w:rsid w:val="00B06AD6"/>
    <w:rsid w:val="00B06FA6"/>
    <w:rsid w:val="00B07D5A"/>
    <w:rsid w:val="00B07F28"/>
    <w:rsid w:val="00B10288"/>
    <w:rsid w:val="00B104B3"/>
    <w:rsid w:val="00B104D0"/>
    <w:rsid w:val="00B10966"/>
    <w:rsid w:val="00B10BA7"/>
    <w:rsid w:val="00B11151"/>
    <w:rsid w:val="00B11B67"/>
    <w:rsid w:val="00B11D54"/>
    <w:rsid w:val="00B11FC9"/>
    <w:rsid w:val="00B120B4"/>
    <w:rsid w:val="00B124B1"/>
    <w:rsid w:val="00B130AA"/>
    <w:rsid w:val="00B132A1"/>
    <w:rsid w:val="00B1348F"/>
    <w:rsid w:val="00B1353D"/>
    <w:rsid w:val="00B13635"/>
    <w:rsid w:val="00B13967"/>
    <w:rsid w:val="00B13BB4"/>
    <w:rsid w:val="00B13EDA"/>
    <w:rsid w:val="00B143D6"/>
    <w:rsid w:val="00B144EA"/>
    <w:rsid w:val="00B1489A"/>
    <w:rsid w:val="00B14B1E"/>
    <w:rsid w:val="00B1548A"/>
    <w:rsid w:val="00B154FC"/>
    <w:rsid w:val="00B15500"/>
    <w:rsid w:val="00B1575A"/>
    <w:rsid w:val="00B15937"/>
    <w:rsid w:val="00B15BD6"/>
    <w:rsid w:val="00B15E03"/>
    <w:rsid w:val="00B166B2"/>
    <w:rsid w:val="00B16A8D"/>
    <w:rsid w:val="00B16B79"/>
    <w:rsid w:val="00B16BEA"/>
    <w:rsid w:val="00B16D12"/>
    <w:rsid w:val="00B16E67"/>
    <w:rsid w:val="00B1756A"/>
    <w:rsid w:val="00B176CD"/>
    <w:rsid w:val="00B2014F"/>
    <w:rsid w:val="00B20A59"/>
    <w:rsid w:val="00B20F21"/>
    <w:rsid w:val="00B211B9"/>
    <w:rsid w:val="00B213A8"/>
    <w:rsid w:val="00B21984"/>
    <w:rsid w:val="00B21F73"/>
    <w:rsid w:val="00B22338"/>
    <w:rsid w:val="00B227B9"/>
    <w:rsid w:val="00B227FF"/>
    <w:rsid w:val="00B228DA"/>
    <w:rsid w:val="00B22B39"/>
    <w:rsid w:val="00B22C79"/>
    <w:rsid w:val="00B22F2C"/>
    <w:rsid w:val="00B22F94"/>
    <w:rsid w:val="00B23350"/>
    <w:rsid w:val="00B23638"/>
    <w:rsid w:val="00B236D3"/>
    <w:rsid w:val="00B23891"/>
    <w:rsid w:val="00B23CE6"/>
    <w:rsid w:val="00B24D6A"/>
    <w:rsid w:val="00B24EAE"/>
    <w:rsid w:val="00B24F1F"/>
    <w:rsid w:val="00B255E6"/>
    <w:rsid w:val="00B256DB"/>
    <w:rsid w:val="00B26169"/>
    <w:rsid w:val="00B26201"/>
    <w:rsid w:val="00B263E6"/>
    <w:rsid w:val="00B2686C"/>
    <w:rsid w:val="00B26A75"/>
    <w:rsid w:val="00B26A7B"/>
    <w:rsid w:val="00B26EE4"/>
    <w:rsid w:val="00B2777F"/>
    <w:rsid w:val="00B27F43"/>
    <w:rsid w:val="00B30500"/>
    <w:rsid w:val="00B30523"/>
    <w:rsid w:val="00B30535"/>
    <w:rsid w:val="00B30728"/>
    <w:rsid w:val="00B30D22"/>
    <w:rsid w:val="00B30DA3"/>
    <w:rsid w:val="00B30EAC"/>
    <w:rsid w:val="00B30F3D"/>
    <w:rsid w:val="00B310BE"/>
    <w:rsid w:val="00B3112C"/>
    <w:rsid w:val="00B3131A"/>
    <w:rsid w:val="00B3177F"/>
    <w:rsid w:val="00B3190C"/>
    <w:rsid w:val="00B31AF7"/>
    <w:rsid w:val="00B31BD5"/>
    <w:rsid w:val="00B31EE1"/>
    <w:rsid w:val="00B32512"/>
    <w:rsid w:val="00B33147"/>
    <w:rsid w:val="00B33321"/>
    <w:rsid w:val="00B333EB"/>
    <w:rsid w:val="00B33F11"/>
    <w:rsid w:val="00B34954"/>
    <w:rsid w:val="00B34C96"/>
    <w:rsid w:val="00B34D87"/>
    <w:rsid w:val="00B34E1B"/>
    <w:rsid w:val="00B35137"/>
    <w:rsid w:val="00B35572"/>
    <w:rsid w:val="00B3591A"/>
    <w:rsid w:val="00B35D94"/>
    <w:rsid w:val="00B3648F"/>
    <w:rsid w:val="00B367BC"/>
    <w:rsid w:val="00B368AF"/>
    <w:rsid w:val="00B3698C"/>
    <w:rsid w:val="00B369CC"/>
    <w:rsid w:val="00B36D85"/>
    <w:rsid w:val="00B36DA2"/>
    <w:rsid w:val="00B36F3C"/>
    <w:rsid w:val="00B374BF"/>
    <w:rsid w:val="00B374F4"/>
    <w:rsid w:val="00B378CE"/>
    <w:rsid w:val="00B37E2B"/>
    <w:rsid w:val="00B37F5A"/>
    <w:rsid w:val="00B40734"/>
    <w:rsid w:val="00B409AA"/>
    <w:rsid w:val="00B40A29"/>
    <w:rsid w:val="00B40BE4"/>
    <w:rsid w:val="00B40C0D"/>
    <w:rsid w:val="00B40EA1"/>
    <w:rsid w:val="00B41450"/>
    <w:rsid w:val="00B4146F"/>
    <w:rsid w:val="00B42091"/>
    <w:rsid w:val="00B4249C"/>
    <w:rsid w:val="00B42C68"/>
    <w:rsid w:val="00B42E32"/>
    <w:rsid w:val="00B4300E"/>
    <w:rsid w:val="00B43051"/>
    <w:rsid w:val="00B4339D"/>
    <w:rsid w:val="00B437FB"/>
    <w:rsid w:val="00B43BA8"/>
    <w:rsid w:val="00B44168"/>
    <w:rsid w:val="00B448B9"/>
    <w:rsid w:val="00B44A01"/>
    <w:rsid w:val="00B44A4C"/>
    <w:rsid w:val="00B44BB4"/>
    <w:rsid w:val="00B44CDD"/>
    <w:rsid w:val="00B44D00"/>
    <w:rsid w:val="00B4539F"/>
    <w:rsid w:val="00B456D1"/>
    <w:rsid w:val="00B45B09"/>
    <w:rsid w:val="00B45DFB"/>
    <w:rsid w:val="00B45E95"/>
    <w:rsid w:val="00B46D73"/>
    <w:rsid w:val="00B47099"/>
    <w:rsid w:val="00B4770A"/>
    <w:rsid w:val="00B477F3"/>
    <w:rsid w:val="00B47B1B"/>
    <w:rsid w:val="00B50666"/>
    <w:rsid w:val="00B50950"/>
    <w:rsid w:val="00B50E75"/>
    <w:rsid w:val="00B51104"/>
    <w:rsid w:val="00B5132A"/>
    <w:rsid w:val="00B5134D"/>
    <w:rsid w:val="00B513E7"/>
    <w:rsid w:val="00B51652"/>
    <w:rsid w:val="00B5179E"/>
    <w:rsid w:val="00B5197C"/>
    <w:rsid w:val="00B51AC4"/>
    <w:rsid w:val="00B51C43"/>
    <w:rsid w:val="00B51D12"/>
    <w:rsid w:val="00B524BD"/>
    <w:rsid w:val="00B524EE"/>
    <w:rsid w:val="00B525C5"/>
    <w:rsid w:val="00B5398E"/>
    <w:rsid w:val="00B53D63"/>
    <w:rsid w:val="00B544B6"/>
    <w:rsid w:val="00B545EF"/>
    <w:rsid w:val="00B54DC5"/>
    <w:rsid w:val="00B54EB3"/>
    <w:rsid w:val="00B5500F"/>
    <w:rsid w:val="00B55034"/>
    <w:rsid w:val="00B553B5"/>
    <w:rsid w:val="00B55C40"/>
    <w:rsid w:val="00B56857"/>
    <w:rsid w:val="00B568BF"/>
    <w:rsid w:val="00B56912"/>
    <w:rsid w:val="00B56B3C"/>
    <w:rsid w:val="00B56B62"/>
    <w:rsid w:val="00B56D65"/>
    <w:rsid w:val="00B56D8A"/>
    <w:rsid w:val="00B572A1"/>
    <w:rsid w:val="00B57321"/>
    <w:rsid w:val="00B574F1"/>
    <w:rsid w:val="00B57915"/>
    <w:rsid w:val="00B5795A"/>
    <w:rsid w:val="00B57BF4"/>
    <w:rsid w:val="00B601FE"/>
    <w:rsid w:val="00B607B2"/>
    <w:rsid w:val="00B60AC6"/>
    <w:rsid w:val="00B6103E"/>
    <w:rsid w:val="00B613B3"/>
    <w:rsid w:val="00B615FD"/>
    <w:rsid w:val="00B616FD"/>
    <w:rsid w:val="00B61E07"/>
    <w:rsid w:val="00B621EF"/>
    <w:rsid w:val="00B6266C"/>
    <w:rsid w:val="00B63225"/>
    <w:rsid w:val="00B6357A"/>
    <w:rsid w:val="00B63945"/>
    <w:rsid w:val="00B63947"/>
    <w:rsid w:val="00B63A6D"/>
    <w:rsid w:val="00B63CC2"/>
    <w:rsid w:val="00B63E46"/>
    <w:rsid w:val="00B6471B"/>
    <w:rsid w:val="00B64755"/>
    <w:rsid w:val="00B64963"/>
    <w:rsid w:val="00B64B78"/>
    <w:rsid w:val="00B65109"/>
    <w:rsid w:val="00B65181"/>
    <w:rsid w:val="00B65E2A"/>
    <w:rsid w:val="00B663AE"/>
    <w:rsid w:val="00B668D2"/>
    <w:rsid w:val="00B66B65"/>
    <w:rsid w:val="00B66EB7"/>
    <w:rsid w:val="00B67044"/>
    <w:rsid w:val="00B67451"/>
    <w:rsid w:val="00B70037"/>
    <w:rsid w:val="00B701BB"/>
    <w:rsid w:val="00B70B3F"/>
    <w:rsid w:val="00B70C7D"/>
    <w:rsid w:val="00B71988"/>
    <w:rsid w:val="00B719A0"/>
    <w:rsid w:val="00B727DE"/>
    <w:rsid w:val="00B72A7C"/>
    <w:rsid w:val="00B72DB0"/>
    <w:rsid w:val="00B72DC1"/>
    <w:rsid w:val="00B73223"/>
    <w:rsid w:val="00B737E0"/>
    <w:rsid w:val="00B739FB"/>
    <w:rsid w:val="00B73B69"/>
    <w:rsid w:val="00B73D05"/>
    <w:rsid w:val="00B73D55"/>
    <w:rsid w:val="00B7413E"/>
    <w:rsid w:val="00B741F2"/>
    <w:rsid w:val="00B74408"/>
    <w:rsid w:val="00B7446C"/>
    <w:rsid w:val="00B74486"/>
    <w:rsid w:val="00B748BC"/>
    <w:rsid w:val="00B74A51"/>
    <w:rsid w:val="00B7505F"/>
    <w:rsid w:val="00B754D0"/>
    <w:rsid w:val="00B7557B"/>
    <w:rsid w:val="00B75B70"/>
    <w:rsid w:val="00B76159"/>
    <w:rsid w:val="00B76CB4"/>
    <w:rsid w:val="00B76ED2"/>
    <w:rsid w:val="00B76F65"/>
    <w:rsid w:val="00B7786A"/>
    <w:rsid w:val="00B80083"/>
    <w:rsid w:val="00B80722"/>
    <w:rsid w:val="00B80B54"/>
    <w:rsid w:val="00B80DAD"/>
    <w:rsid w:val="00B80FEB"/>
    <w:rsid w:val="00B814FF"/>
    <w:rsid w:val="00B81C73"/>
    <w:rsid w:val="00B81C9E"/>
    <w:rsid w:val="00B82228"/>
    <w:rsid w:val="00B82917"/>
    <w:rsid w:val="00B829F8"/>
    <w:rsid w:val="00B82A7C"/>
    <w:rsid w:val="00B830D2"/>
    <w:rsid w:val="00B83308"/>
    <w:rsid w:val="00B83705"/>
    <w:rsid w:val="00B83787"/>
    <w:rsid w:val="00B83A7B"/>
    <w:rsid w:val="00B83C30"/>
    <w:rsid w:val="00B83E9F"/>
    <w:rsid w:val="00B842AE"/>
    <w:rsid w:val="00B84B56"/>
    <w:rsid w:val="00B84EB6"/>
    <w:rsid w:val="00B84F5C"/>
    <w:rsid w:val="00B851A6"/>
    <w:rsid w:val="00B85378"/>
    <w:rsid w:val="00B8554C"/>
    <w:rsid w:val="00B85620"/>
    <w:rsid w:val="00B85A90"/>
    <w:rsid w:val="00B86633"/>
    <w:rsid w:val="00B8673C"/>
    <w:rsid w:val="00B86A2B"/>
    <w:rsid w:val="00B86BE2"/>
    <w:rsid w:val="00B86DCA"/>
    <w:rsid w:val="00B872FE"/>
    <w:rsid w:val="00B874DD"/>
    <w:rsid w:val="00B87632"/>
    <w:rsid w:val="00B9015E"/>
    <w:rsid w:val="00B903C8"/>
    <w:rsid w:val="00B906E1"/>
    <w:rsid w:val="00B9077B"/>
    <w:rsid w:val="00B90808"/>
    <w:rsid w:val="00B90AFC"/>
    <w:rsid w:val="00B913D8"/>
    <w:rsid w:val="00B91812"/>
    <w:rsid w:val="00B91EC3"/>
    <w:rsid w:val="00B91EE8"/>
    <w:rsid w:val="00B91F27"/>
    <w:rsid w:val="00B93003"/>
    <w:rsid w:val="00B930E9"/>
    <w:rsid w:val="00B93C40"/>
    <w:rsid w:val="00B94118"/>
    <w:rsid w:val="00B942A7"/>
    <w:rsid w:val="00B9446E"/>
    <w:rsid w:val="00B94746"/>
    <w:rsid w:val="00B948EF"/>
    <w:rsid w:val="00B94C23"/>
    <w:rsid w:val="00B95345"/>
    <w:rsid w:val="00B95481"/>
    <w:rsid w:val="00B95520"/>
    <w:rsid w:val="00B95B47"/>
    <w:rsid w:val="00B962B3"/>
    <w:rsid w:val="00B96A55"/>
    <w:rsid w:val="00B96BF7"/>
    <w:rsid w:val="00B97653"/>
    <w:rsid w:val="00B9798F"/>
    <w:rsid w:val="00BA028F"/>
    <w:rsid w:val="00BA0475"/>
    <w:rsid w:val="00BA05EE"/>
    <w:rsid w:val="00BA06FB"/>
    <w:rsid w:val="00BA09B4"/>
    <w:rsid w:val="00BA0F6E"/>
    <w:rsid w:val="00BA1182"/>
    <w:rsid w:val="00BA1753"/>
    <w:rsid w:val="00BA1880"/>
    <w:rsid w:val="00BA1933"/>
    <w:rsid w:val="00BA1CA8"/>
    <w:rsid w:val="00BA2035"/>
    <w:rsid w:val="00BA2099"/>
    <w:rsid w:val="00BA2280"/>
    <w:rsid w:val="00BA2451"/>
    <w:rsid w:val="00BA24F4"/>
    <w:rsid w:val="00BA26FE"/>
    <w:rsid w:val="00BA2A35"/>
    <w:rsid w:val="00BA2E61"/>
    <w:rsid w:val="00BA314D"/>
    <w:rsid w:val="00BA3A46"/>
    <w:rsid w:val="00BA4343"/>
    <w:rsid w:val="00BA44A1"/>
    <w:rsid w:val="00BA49DD"/>
    <w:rsid w:val="00BA4E12"/>
    <w:rsid w:val="00BA4FA9"/>
    <w:rsid w:val="00BA5237"/>
    <w:rsid w:val="00BA5538"/>
    <w:rsid w:val="00BA5B5F"/>
    <w:rsid w:val="00BA5CD4"/>
    <w:rsid w:val="00BA5F22"/>
    <w:rsid w:val="00BA60B0"/>
    <w:rsid w:val="00BA61D7"/>
    <w:rsid w:val="00BA6499"/>
    <w:rsid w:val="00BA6A3A"/>
    <w:rsid w:val="00BA6B72"/>
    <w:rsid w:val="00BA6FC6"/>
    <w:rsid w:val="00BA73FA"/>
    <w:rsid w:val="00BA7527"/>
    <w:rsid w:val="00BA7577"/>
    <w:rsid w:val="00BA78AD"/>
    <w:rsid w:val="00BB03EC"/>
    <w:rsid w:val="00BB079F"/>
    <w:rsid w:val="00BB0892"/>
    <w:rsid w:val="00BB16C1"/>
    <w:rsid w:val="00BB21E3"/>
    <w:rsid w:val="00BB28A0"/>
    <w:rsid w:val="00BB2C43"/>
    <w:rsid w:val="00BB2CBE"/>
    <w:rsid w:val="00BB2EDD"/>
    <w:rsid w:val="00BB3308"/>
    <w:rsid w:val="00BB34DA"/>
    <w:rsid w:val="00BB3888"/>
    <w:rsid w:val="00BB3FBA"/>
    <w:rsid w:val="00BB43E4"/>
    <w:rsid w:val="00BB525C"/>
    <w:rsid w:val="00BB52FD"/>
    <w:rsid w:val="00BB541B"/>
    <w:rsid w:val="00BB5515"/>
    <w:rsid w:val="00BB5567"/>
    <w:rsid w:val="00BB5680"/>
    <w:rsid w:val="00BB58C1"/>
    <w:rsid w:val="00BB59B0"/>
    <w:rsid w:val="00BB5CA3"/>
    <w:rsid w:val="00BB5F71"/>
    <w:rsid w:val="00BB62F9"/>
    <w:rsid w:val="00BB63FC"/>
    <w:rsid w:val="00BB6A5F"/>
    <w:rsid w:val="00BB6B92"/>
    <w:rsid w:val="00BB6D3F"/>
    <w:rsid w:val="00BB7108"/>
    <w:rsid w:val="00BC00EA"/>
    <w:rsid w:val="00BC0EE2"/>
    <w:rsid w:val="00BC11AC"/>
    <w:rsid w:val="00BC1329"/>
    <w:rsid w:val="00BC13F7"/>
    <w:rsid w:val="00BC16E2"/>
    <w:rsid w:val="00BC2579"/>
    <w:rsid w:val="00BC2637"/>
    <w:rsid w:val="00BC27AC"/>
    <w:rsid w:val="00BC2808"/>
    <w:rsid w:val="00BC2FE1"/>
    <w:rsid w:val="00BC2FF7"/>
    <w:rsid w:val="00BC30E5"/>
    <w:rsid w:val="00BC36FD"/>
    <w:rsid w:val="00BC3766"/>
    <w:rsid w:val="00BC38FE"/>
    <w:rsid w:val="00BC3B5E"/>
    <w:rsid w:val="00BC41AB"/>
    <w:rsid w:val="00BC41CF"/>
    <w:rsid w:val="00BC4384"/>
    <w:rsid w:val="00BC4415"/>
    <w:rsid w:val="00BC498D"/>
    <w:rsid w:val="00BC5018"/>
    <w:rsid w:val="00BC5110"/>
    <w:rsid w:val="00BC58A9"/>
    <w:rsid w:val="00BC5B43"/>
    <w:rsid w:val="00BC6376"/>
    <w:rsid w:val="00BC6526"/>
    <w:rsid w:val="00BC682F"/>
    <w:rsid w:val="00BC6DEF"/>
    <w:rsid w:val="00BC6FD3"/>
    <w:rsid w:val="00BC72E9"/>
    <w:rsid w:val="00BC77AF"/>
    <w:rsid w:val="00BC7B23"/>
    <w:rsid w:val="00BD0024"/>
    <w:rsid w:val="00BD008C"/>
    <w:rsid w:val="00BD02FE"/>
    <w:rsid w:val="00BD06D5"/>
    <w:rsid w:val="00BD08E6"/>
    <w:rsid w:val="00BD09B2"/>
    <w:rsid w:val="00BD0CA9"/>
    <w:rsid w:val="00BD0F7D"/>
    <w:rsid w:val="00BD0F8D"/>
    <w:rsid w:val="00BD154A"/>
    <w:rsid w:val="00BD16C4"/>
    <w:rsid w:val="00BD17A5"/>
    <w:rsid w:val="00BD19D4"/>
    <w:rsid w:val="00BD2440"/>
    <w:rsid w:val="00BD37AE"/>
    <w:rsid w:val="00BD456C"/>
    <w:rsid w:val="00BD4893"/>
    <w:rsid w:val="00BD4966"/>
    <w:rsid w:val="00BD4DDF"/>
    <w:rsid w:val="00BD4E3A"/>
    <w:rsid w:val="00BD5521"/>
    <w:rsid w:val="00BD64CD"/>
    <w:rsid w:val="00BD6528"/>
    <w:rsid w:val="00BD6AAE"/>
    <w:rsid w:val="00BD6D7D"/>
    <w:rsid w:val="00BD7394"/>
    <w:rsid w:val="00BD7482"/>
    <w:rsid w:val="00BD7D81"/>
    <w:rsid w:val="00BE016B"/>
    <w:rsid w:val="00BE021B"/>
    <w:rsid w:val="00BE0C11"/>
    <w:rsid w:val="00BE104F"/>
    <w:rsid w:val="00BE1139"/>
    <w:rsid w:val="00BE1248"/>
    <w:rsid w:val="00BE1259"/>
    <w:rsid w:val="00BE1D34"/>
    <w:rsid w:val="00BE1E59"/>
    <w:rsid w:val="00BE2542"/>
    <w:rsid w:val="00BE2E2E"/>
    <w:rsid w:val="00BE365E"/>
    <w:rsid w:val="00BE37B7"/>
    <w:rsid w:val="00BE4107"/>
    <w:rsid w:val="00BE44C5"/>
    <w:rsid w:val="00BE5342"/>
    <w:rsid w:val="00BE5D0B"/>
    <w:rsid w:val="00BE5D65"/>
    <w:rsid w:val="00BE5E32"/>
    <w:rsid w:val="00BE5F02"/>
    <w:rsid w:val="00BE60DC"/>
    <w:rsid w:val="00BE698A"/>
    <w:rsid w:val="00BE6FFC"/>
    <w:rsid w:val="00BE72DE"/>
    <w:rsid w:val="00BE7A11"/>
    <w:rsid w:val="00BE7A71"/>
    <w:rsid w:val="00BE7B44"/>
    <w:rsid w:val="00BE7E95"/>
    <w:rsid w:val="00BF012D"/>
    <w:rsid w:val="00BF0ED7"/>
    <w:rsid w:val="00BF212E"/>
    <w:rsid w:val="00BF250E"/>
    <w:rsid w:val="00BF292B"/>
    <w:rsid w:val="00BF2FC6"/>
    <w:rsid w:val="00BF309C"/>
    <w:rsid w:val="00BF30E5"/>
    <w:rsid w:val="00BF3916"/>
    <w:rsid w:val="00BF3A07"/>
    <w:rsid w:val="00BF4265"/>
    <w:rsid w:val="00BF42D8"/>
    <w:rsid w:val="00BF440A"/>
    <w:rsid w:val="00BF4481"/>
    <w:rsid w:val="00BF4BF8"/>
    <w:rsid w:val="00BF581A"/>
    <w:rsid w:val="00BF58B8"/>
    <w:rsid w:val="00BF5B59"/>
    <w:rsid w:val="00BF5E2D"/>
    <w:rsid w:val="00BF5FD6"/>
    <w:rsid w:val="00BF60AE"/>
    <w:rsid w:val="00BF66A5"/>
    <w:rsid w:val="00BF705E"/>
    <w:rsid w:val="00BF713B"/>
    <w:rsid w:val="00BF723D"/>
    <w:rsid w:val="00BF7464"/>
    <w:rsid w:val="00BF7490"/>
    <w:rsid w:val="00C005FB"/>
    <w:rsid w:val="00C00B79"/>
    <w:rsid w:val="00C00F74"/>
    <w:rsid w:val="00C01257"/>
    <w:rsid w:val="00C0129A"/>
    <w:rsid w:val="00C016AF"/>
    <w:rsid w:val="00C02204"/>
    <w:rsid w:val="00C023B1"/>
    <w:rsid w:val="00C025B2"/>
    <w:rsid w:val="00C027C3"/>
    <w:rsid w:val="00C02BAB"/>
    <w:rsid w:val="00C03150"/>
    <w:rsid w:val="00C04443"/>
    <w:rsid w:val="00C048DF"/>
    <w:rsid w:val="00C04F21"/>
    <w:rsid w:val="00C053B0"/>
    <w:rsid w:val="00C05689"/>
    <w:rsid w:val="00C059F3"/>
    <w:rsid w:val="00C05B54"/>
    <w:rsid w:val="00C05E18"/>
    <w:rsid w:val="00C05EFE"/>
    <w:rsid w:val="00C05F49"/>
    <w:rsid w:val="00C06521"/>
    <w:rsid w:val="00C06E0B"/>
    <w:rsid w:val="00C06FCD"/>
    <w:rsid w:val="00C0786D"/>
    <w:rsid w:val="00C10392"/>
    <w:rsid w:val="00C10563"/>
    <w:rsid w:val="00C105AC"/>
    <w:rsid w:val="00C113B1"/>
    <w:rsid w:val="00C115A7"/>
    <w:rsid w:val="00C116B9"/>
    <w:rsid w:val="00C119B6"/>
    <w:rsid w:val="00C124C0"/>
    <w:rsid w:val="00C12992"/>
    <w:rsid w:val="00C132EF"/>
    <w:rsid w:val="00C13B59"/>
    <w:rsid w:val="00C13C34"/>
    <w:rsid w:val="00C13C8C"/>
    <w:rsid w:val="00C13F46"/>
    <w:rsid w:val="00C14426"/>
    <w:rsid w:val="00C14F44"/>
    <w:rsid w:val="00C14FE9"/>
    <w:rsid w:val="00C1502B"/>
    <w:rsid w:val="00C15155"/>
    <w:rsid w:val="00C1523F"/>
    <w:rsid w:val="00C15553"/>
    <w:rsid w:val="00C15722"/>
    <w:rsid w:val="00C15830"/>
    <w:rsid w:val="00C159B9"/>
    <w:rsid w:val="00C15DEB"/>
    <w:rsid w:val="00C1666F"/>
    <w:rsid w:val="00C16C1E"/>
    <w:rsid w:val="00C16C74"/>
    <w:rsid w:val="00C16E0E"/>
    <w:rsid w:val="00C16EF3"/>
    <w:rsid w:val="00C174AF"/>
    <w:rsid w:val="00C176B2"/>
    <w:rsid w:val="00C17F72"/>
    <w:rsid w:val="00C200F6"/>
    <w:rsid w:val="00C20257"/>
    <w:rsid w:val="00C2029D"/>
    <w:rsid w:val="00C2055D"/>
    <w:rsid w:val="00C20BF0"/>
    <w:rsid w:val="00C20C4B"/>
    <w:rsid w:val="00C20C51"/>
    <w:rsid w:val="00C20E41"/>
    <w:rsid w:val="00C20EF1"/>
    <w:rsid w:val="00C20F07"/>
    <w:rsid w:val="00C21269"/>
    <w:rsid w:val="00C212CF"/>
    <w:rsid w:val="00C21C61"/>
    <w:rsid w:val="00C2223D"/>
    <w:rsid w:val="00C2238A"/>
    <w:rsid w:val="00C2265F"/>
    <w:rsid w:val="00C22B7C"/>
    <w:rsid w:val="00C22EC0"/>
    <w:rsid w:val="00C23470"/>
    <w:rsid w:val="00C23DDC"/>
    <w:rsid w:val="00C24115"/>
    <w:rsid w:val="00C24239"/>
    <w:rsid w:val="00C24275"/>
    <w:rsid w:val="00C24705"/>
    <w:rsid w:val="00C24A82"/>
    <w:rsid w:val="00C251DF"/>
    <w:rsid w:val="00C25752"/>
    <w:rsid w:val="00C25BC9"/>
    <w:rsid w:val="00C26290"/>
    <w:rsid w:val="00C262DE"/>
    <w:rsid w:val="00C264B1"/>
    <w:rsid w:val="00C26DF9"/>
    <w:rsid w:val="00C2756D"/>
    <w:rsid w:val="00C278EA"/>
    <w:rsid w:val="00C300D0"/>
    <w:rsid w:val="00C311AA"/>
    <w:rsid w:val="00C31343"/>
    <w:rsid w:val="00C316C9"/>
    <w:rsid w:val="00C3171E"/>
    <w:rsid w:val="00C31743"/>
    <w:rsid w:val="00C31C34"/>
    <w:rsid w:val="00C320E1"/>
    <w:rsid w:val="00C32278"/>
    <w:rsid w:val="00C32F2B"/>
    <w:rsid w:val="00C32F56"/>
    <w:rsid w:val="00C33B87"/>
    <w:rsid w:val="00C34182"/>
    <w:rsid w:val="00C34A20"/>
    <w:rsid w:val="00C34ABE"/>
    <w:rsid w:val="00C3539C"/>
    <w:rsid w:val="00C361B0"/>
    <w:rsid w:val="00C363FA"/>
    <w:rsid w:val="00C3695A"/>
    <w:rsid w:val="00C36A5E"/>
    <w:rsid w:val="00C36AAE"/>
    <w:rsid w:val="00C36B5F"/>
    <w:rsid w:val="00C374C6"/>
    <w:rsid w:val="00C379C9"/>
    <w:rsid w:val="00C37DF1"/>
    <w:rsid w:val="00C404D2"/>
    <w:rsid w:val="00C409D1"/>
    <w:rsid w:val="00C41047"/>
    <w:rsid w:val="00C41CCE"/>
    <w:rsid w:val="00C422B3"/>
    <w:rsid w:val="00C424F9"/>
    <w:rsid w:val="00C4257F"/>
    <w:rsid w:val="00C425D0"/>
    <w:rsid w:val="00C426B8"/>
    <w:rsid w:val="00C42B8E"/>
    <w:rsid w:val="00C42CB5"/>
    <w:rsid w:val="00C43091"/>
    <w:rsid w:val="00C4324F"/>
    <w:rsid w:val="00C43555"/>
    <w:rsid w:val="00C43658"/>
    <w:rsid w:val="00C437F5"/>
    <w:rsid w:val="00C43D1B"/>
    <w:rsid w:val="00C43DDC"/>
    <w:rsid w:val="00C44519"/>
    <w:rsid w:val="00C44924"/>
    <w:rsid w:val="00C44C19"/>
    <w:rsid w:val="00C44C45"/>
    <w:rsid w:val="00C44DE8"/>
    <w:rsid w:val="00C44E51"/>
    <w:rsid w:val="00C4506E"/>
    <w:rsid w:val="00C451F6"/>
    <w:rsid w:val="00C45363"/>
    <w:rsid w:val="00C453A8"/>
    <w:rsid w:val="00C453CB"/>
    <w:rsid w:val="00C455C1"/>
    <w:rsid w:val="00C45799"/>
    <w:rsid w:val="00C459A1"/>
    <w:rsid w:val="00C45A33"/>
    <w:rsid w:val="00C45BC3"/>
    <w:rsid w:val="00C45F74"/>
    <w:rsid w:val="00C465EC"/>
    <w:rsid w:val="00C46892"/>
    <w:rsid w:val="00C46ABD"/>
    <w:rsid w:val="00C46D24"/>
    <w:rsid w:val="00C470DD"/>
    <w:rsid w:val="00C47316"/>
    <w:rsid w:val="00C476ED"/>
    <w:rsid w:val="00C478D1"/>
    <w:rsid w:val="00C47F79"/>
    <w:rsid w:val="00C5044D"/>
    <w:rsid w:val="00C5088B"/>
    <w:rsid w:val="00C50B7E"/>
    <w:rsid w:val="00C5100C"/>
    <w:rsid w:val="00C5174E"/>
    <w:rsid w:val="00C51C6C"/>
    <w:rsid w:val="00C52118"/>
    <w:rsid w:val="00C52304"/>
    <w:rsid w:val="00C5239F"/>
    <w:rsid w:val="00C52C1D"/>
    <w:rsid w:val="00C52DE1"/>
    <w:rsid w:val="00C538D5"/>
    <w:rsid w:val="00C53F7D"/>
    <w:rsid w:val="00C540B2"/>
    <w:rsid w:val="00C5468F"/>
    <w:rsid w:val="00C54828"/>
    <w:rsid w:val="00C54B9F"/>
    <w:rsid w:val="00C54F9E"/>
    <w:rsid w:val="00C55064"/>
    <w:rsid w:val="00C559A7"/>
    <w:rsid w:val="00C55CD9"/>
    <w:rsid w:val="00C566A1"/>
    <w:rsid w:val="00C568C6"/>
    <w:rsid w:val="00C56DFA"/>
    <w:rsid w:val="00C57023"/>
    <w:rsid w:val="00C6049C"/>
    <w:rsid w:val="00C6055C"/>
    <w:rsid w:val="00C60D85"/>
    <w:rsid w:val="00C60E26"/>
    <w:rsid w:val="00C6187E"/>
    <w:rsid w:val="00C61D38"/>
    <w:rsid w:val="00C62372"/>
    <w:rsid w:val="00C626EC"/>
    <w:rsid w:val="00C62975"/>
    <w:rsid w:val="00C62BFE"/>
    <w:rsid w:val="00C6387F"/>
    <w:rsid w:val="00C63A39"/>
    <w:rsid w:val="00C63B03"/>
    <w:rsid w:val="00C63D14"/>
    <w:rsid w:val="00C63DC3"/>
    <w:rsid w:val="00C63E29"/>
    <w:rsid w:val="00C641F0"/>
    <w:rsid w:val="00C6428D"/>
    <w:rsid w:val="00C6434A"/>
    <w:rsid w:val="00C644F9"/>
    <w:rsid w:val="00C64A8F"/>
    <w:rsid w:val="00C65059"/>
    <w:rsid w:val="00C6524E"/>
    <w:rsid w:val="00C65342"/>
    <w:rsid w:val="00C654E5"/>
    <w:rsid w:val="00C65F2E"/>
    <w:rsid w:val="00C65FE6"/>
    <w:rsid w:val="00C66370"/>
    <w:rsid w:val="00C66672"/>
    <w:rsid w:val="00C667E4"/>
    <w:rsid w:val="00C66AEE"/>
    <w:rsid w:val="00C66F28"/>
    <w:rsid w:val="00C67B94"/>
    <w:rsid w:val="00C67C74"/>
    <w:rsid w:val="00C67D00"/>
    <w:rsid w:val="00C7020C"/>
    <w:rsid w:val="00C70906"/>
    <w:rsid w:val="00C70BF1"/>
    <w:rsid w:val="00C71114"/>
    <w:rsid w:val="00C71555"/>
    <w:rsid w:val="00C71A40"/>
    <w:rsid w:val="00C71D50"/>
    <w:rsid w:val="00C71D9F"/>
    <w:rsid w:val="00C72146"/>
    <w:rsid w:val="00C724C4"/>
    <w:rsid w:val="00C726B3"/>
    <w:rsid w:val="00C72BD5"/>
    <w:rsid w:val="00C73080"/>
    <w:rsid w:val="00C73770"/>
    <w:rsid w:val="00C74282"/>
    <w:rsid w:val="00C7450D"/>
    <w:rsid w:val="00C747B8"/>
    <w:rsid w:val="00C74CDD"/>
    <w:rsid w:val="00C75190"/>
    <w:rsid w:val="00C75953"/>
    <w:rsid w:val="00C75E7F"/>
    <w:rsid w:val="00C76439"/>
    <w:rsid w:val="00C77915"/>
    <w:rsid w:val="00C77B05"/>
    <w:rsid w:val="00C80047"/>
    <w:rsid w:val="00C800F8"/>
    <w:rsid w:val="00C80404"/>
    <w:rsid w:val="00C80878"/>
    <w:rsid w:val="00C80E91"/>
    <w:rsid w:val="00C81F66"/>
    <w:rsid w:val="00C82424"/>
    <w:rsid w:val="00C82532"/>
    <w:rsid w:val="00C8343F"/>
    <w:rsid w:val="00C83712"/>
    <w:rsid w:val="00C83A22"/>
    <w:rsid w:val="00C83FCD"/>
    <w:rsid w:val="00C843C4"/>
    <w:rsid w:val="00C8478B"/>
    <w:rsid w:val="00C84DE3"/>
    <w:rsid w:val="00C84EDE"/>
    <w:rsid w:val="00C8552E"/>
    <w:rsid w:val="00C856DB"/>
    <w:rsid w:val="00C85906"/>
    <w:rsid w:val="00C85C3C"/>
    <w:rsid w:val="00C85DB8"/>
    <w:rsid w:val="00C86235"/>
    <w:rsid w:val="00C8648A"/>
    <w:rsid w:val="00C87E01"/>
    <w:rsid w:val="00C90405"/>
    <w:rsid w:val="00C91141"/>
    <w:rsid w:val="00C913DB"/>
    <w:rsid w:val="00C91904"/>
    <w:rsid w:val="00C91A2A"/>
    <w:rsid w:val="00C91BEC"/>
    <w:rsid w:val="00C9227C"/>
    <w:rsid w:val="00C92544"/>
    <w:rsid w:val="00C93217"/>
    <w:rsid w:val="00C936B6"/>
    <w:rsid w:val="00C93958"/>
    <w:rsid w:val="00C93C1A"/>
    <w:rsid w:val="00C93E3C"/>
    <w:rsid w:val="00C93FB9"/>
    <w:rsid w:val="00C940B6"/>
    <w:rsid w:val="00C9459A"/>
    <w:rsid w:val="00C94A7C"/>
    <w:rsid w:val="00C94AD9"/>
    <w:rsid w:val="00C94FB3"/>
    <w:rsid w:val="00C951E6"/>
    <w:rsid w:val="00C95B25"/>
    <w:rsid w:val="00C97496"/>
    <w:rsid w:val="00C9779F"/>
    <w:rsid w:val="00C97856"/>
    <w:rsid w:val="00C97AC9"/>
    <w:rsid w:val="00C97B26"/>
    <w:rsid w:val="00C97FF1"/>
    <w:rsid w:val="00CA026D"/>
    <w:rsid w:val="00CA0442"/>
    <w:rsid w:val="00CA0765"/>
    <w:rsid w:val="00CA0DA9"/>
    <w:rsid w:val="00CA1E59"/>
    <w:rsid w:val="00CA2008"/>
    <w:rsid w:val="00CA22A2"/>
    <w:rsid w:val="00CA2B2F"/>
    <w:rsid w:val="00CA2F8A"/>
    <w:rsid w:val="00CA32B1"/>
    <w:rsid w:val="00CA3413"/>
    <w:rsid w:val="00CA4208"/>
    <w:rsid w:val="00CA4370"/>
    <w:rsid w:val="00CA47CF"/>
    <w:rsid w:val="00CA481D"/>
    <w:rsid w:val="00CA54D9"/>
    <w:rsid w:val="00CA5503"/>
    <w:rsid w:val="00CA56DC"/>
    <w:rsid w:val="00CA58A5"/>
    <w:rsid w:val="00CA607C"/>
    <w:rsid w:val="00CA6CBB"/>
    <w:rsid w:val="00CA6E53"/>
    <w:rsid w:val="00CA6FBF"/>
    <w:rsid w:val="00CA6FE2"/>
    <w:rsid w:val="00CA70EA"/>
    <w:rsid w:val="00CA78A0"/>
    <w:rsid w:val="00CA7AEC"/>
    <w:rsid w:val="00CB0208"/>
    <w:rsid w:val="00CB0249"/>
    <w:rsid w:val="00CB0C11"/>
    <w:rsid w:val="00CB0D23"/>
    <w:rsid w:val="00CB1A0E"/>
    <w:rsid w:val="00CB1CDE"/>
    <w:rsid w:val="00CB1D08"/>
    <w:rsid w:val="00CB257D"/>
    <w:rsid w:val="00CB286C"/>
    <w:rsid w:val="00CB299F"/>
    <w:rsid w:val="00CB2BF2"/>
    <w:rsid w:val="00CB2C43"/>
    <w:rsid w:val="00CB2D6C"/>
    <w:rsid w:val="00CB2F8A"/>
    <w:rsid w:val="00CB320B"/>
    <w:rsid w:val="00CB3AA0"/>
    <w:rsid w:val="00CB3EEC"/>
    <w:rsid w:val="00CB3F6F"/>
    <w:rsid w:val="00CB4027"/>
    <w:rsid w:val="00CB408D"/>
    <w:rsid w:val="00CB4142"/>
    <w:rsid w:val="00CB4321"/>
    <w:rsid w:val="00CB48AA"/>
    <w:rsid w:val="00CB48B5"/>
    <w:rsid w:val="00CB497E"/>
    <w:rsid w:val="00CB4AD0"/>
    <w:rsid w:val="00CB4CB1"/>
    <w:rsid w:val="00CB5272"/>
    <w:rsid w:val="00CB54CD"/>
    <w:rsid w:val="00CB564C"/>
    <w:rsid w:val="00CB57C3"/>
    <w:rsid w:val="00CB5ABF"/>
    <w:rsid w:val="00CB5C20"/>
    <w:rsid w:val="00CB5DB3"/>
    <w:rsid w:val="00CB5EAA"/>
    <w:rsid w:val="00CB6428"/>
    <w:rsid w:val="00CB647A"/>
    <w:rsid w:val="00CB67E0"/>
    <w:rsid w:val="00CB6AF1"/>
    <w:rsid w:val="00CB6B33"/>
    <w:rsid w:val="00CB6F50"/>
    <w:rsid w:val="00CB7580"/>
    <w:rsid w:val="00CC0728"/>
    <w:rsid w:val="00CC162F"/>
    <w:rsid w:val="00CC1CB6"/>
    <w:rsid w:val="00CC1D19"/>
    <w:rsid w:val="00CC245B"/>
    <w:rsid w:val="00CC29EE"/>
    <w:rsid w:val="00CC31F3"/>
    <w:rsid w:val="00CC3A8D"/>
    <w:rsid w:val="00CC3B1B"/>
    <w:rsid w:val="00CC3BF8"/>
    <w:rsid w:val="00CC4825"/>
    <w:rsid w:val="00CC4F80"/>
    <w:rsid w:val="00CC5439"/>
    <w:rsid w:val="00CC5A40"/>
    <w:rsid w:val="00CC5E89"/>
    <w:rsid w:val="00CC6394"/>
    <w:rsid w:val="00CC6992"/>
    <w:rsid w:val="00CC6C02"/>
    <w:rsid w:val="00CC707F"/>
    <w:rsid w:val="00CC7229"/>
    <w:rsid w:val="00CC7F44"/>
    <w:rsid w:val="00CD05B1"/>
    <w:rsid w:val="00CD060E"/>
    <w:rsid w:val="00CD0A8C"/>
    <w:rsid w:val="00CD0AF2"/>
    <w:rsid w:val="00CD0C08"/>
    <w:rsid w:val="00CD0C6C"/>
    <w:rsid w:val="00CD0F06"/>
    <w:rsid w:val="00CD2290"/>
    <w:rsid w:val="00CD266B"/>
    <w:rsid w:val="00CD2714"/>
    <w:rsid w:val="00CD2726"/>
    <w:rsid w:val="00CD2971"/>
    <w:rsid w:val="00CD3548"/>
    <w:rsid w:val="00CD367D"/>
    <w:rsid w:val="00CD37F1"/>
    <w:rsid w:val="00CD3830"/>
    <w:rsid w:val="00CD3A28"/>
    <w:rsid w:val="00CD3C9A"/>
    <w:rsid w:val="00CD4476"/>
    <w:rsid w:val="00CD45C8"/>
    <w:rsid w:val="00CD474D"/>
    <w:rsid w:val="00CD479D"/>
    <w:rsid w:val="00CD48E1"/>
    <w:rsid w:val="00CD4AEF"/>
    <w:rsid w:val="00CD4F07"/>
    <w:rsid w:val="00CD57DE"/>
    <w:rsid w:val="00CD5891"/>
    <w:rsid w:val="00CD5B3B"/>
    <w:rsid w:val="00CD5D1D"/>
    <w:rsid w:val="00CD6471"/>
    <w:rsid w:val="00CD678C"/>
    <w:rsid w:val="00CD694D"/>
    <w:rsid w:val="00CD6B38"/>
    <w:rsid w:val="00CD6DE4"/>
    <w:rsid w:val="00CD738F"/>
    <w:rsid w:val="00CD740F"/>
    <w:rsid w:val="00CE02AC"/>
    <w:rsid w:val="00CE0335"/>
    <w:rsid w:val="00CE03A6"/>
    <w:rsid w:val="00CE044F"/>
    <w:rsid w:val="00CE08FB"/>
    <w:rsid w:val="00CE0917"/>
    <w:rsid w:val="00CE099D"/>
    <w:rsid w:val="00CE14C3"/>
    <w:rsid w:val="00CE192B"/>
    <w:rsid w:val="00CE2AE3"/>
    <w:rsid w:val="00CE31C1"/>
    <w:rsid w:val="00CE3476"/>
    <w:rsid w:val="00CE3706"/>
    <w:rsid w:val="00CE384B"/>
    <w:rsid w:val="00CE3AD3"/>
    <w:rsid w:val="00CE3BDA"/>
    <w:rsid w:val="00CE3CB0"/>
    <w:rsid w:val="00CE3D02"/>
    <w:rsid w:val="00CE3D26"/>
    <w:rsid w:val="00CE4945"/>
    <w:rsid w:val="00CE4A9D"/>
    <w:rsid w:val="00CE4AF8"/>
    <w:rsid w:val="00CE4B7A"/>
    <w:rsid w:val="00CE4EE0"/>
    <w:rsid w:val="00CE555D"/>
    <w:rsid w:val="00CE56A1"/>
    <w:rsid w:val="00CE5941"/>
    <w:rsid w:val="00CE59B7"/>
    <w:rsid w:val="00CE5B0C"/>
    <w:rsid w:val="00CE5C61"/>
    <w:rsid w:val="00CE5CFD"/>
    <w:rsid w:val="00CE5F14"/>
    <w:rsid w:val="00CE62EE"/>
    <w:rsid w:val="00CE6D27"/>
    <w:rsid w:val="00CE71F7"/>
    <w:rsid w:val="00CE7205"/>
    <w:rsid w:val="00CE76EF"/>
    <w:rsid w:val="00CE7C12"/>
    <w:rsid w:val="00CF00E9"/>
    <w:rsid w:val="00CF0267"/>
    <w:rsid w:val="00CF0361"/>
    <w:rsid w:val="00CF03AF"/>
    <w:rsid w:val="00CF04BA"/>
    <w:rsid w:val="00CF0C84"/>
    <w:rsid w:val="00CF0C87"/>
    <w:rsid w:val="00CF0D4F"/>
    <w:rsid w:val="00CF0FFE"/>
    <w:rsid w:val="00CF10FF"/>
    <w:rsid w:val="00CF137E"/>
    <w:rsid w:val="00CF18B2"/>
    <w:rsid w:val="00CF1BDB"/>
    <w:rsid w:val="00CF218B"/>
    <w:rsid w:val="00CF2700"/>
    <w:rsid w:val="00CF2995"/>
    <w:rsid w:val="00CF2DC5"/>
    <w:rsid w:val="00CF3032"/>
    <w:rsid w:val="00CF3486"/>
    <w:rsid w:val="00CF385F"/>
    <w:rsid w:val="00CF3A76"/>
    <w:rsid w:val="00CF3E7E"/>
    <w:rsid w:val="00CF4200"/>
    <w:rsid w:val="00CF4B0C"/>
    <w:rsid w:val="00CF5395"/>
    <w:rsid w:val="00CF5755"/>
    <w:rsid w:val="00CF6000"/>
    <w:rsid w:val="00CF60BA"/>
    <w:rsid w:val="00CF61E0"/>
    <w:rsid w:val="00CF69B5"/>
    <w:rsid w:val="00CF6B43"/>
    <w:rsid w:val="00CF71B9"/>
    <w:rsid w:val="00CF7676"/>
    <w:rsid w:val="00CF78C3"/>
    <w:rsid w:val="00CF7AA6"/>
    <w:rsid w:val="00D0022D"/>
    <w:rsid w:val="00D00BEF"/>
    <w:rsid w:val="00D01433"/>
    <w:rsid w:val="00D0166F"/>
    <w:rsid w:val="00D016B5"/>
    <w:rsid w:val="00D0199C"/>
    <w:rsid w:val="00D022FF"/>
    <w:rsid w:val="00D0248D"/>
    <w:rsid w:val="00D02582"/>
    <w:rsid w:val="00D02814"/>
    <w:rsid w:val="00D0294A"/>
    <w:rsid w:val="00D02BE3"/>
    <w:rsid w:val="00D02EFD"/>
    <w:rsid w:val="00D02F44"/>
    <w:rsid w:val="00D030B9"/>
    <w:rsid w:val="00D0317C"/>
    <w:rsid w:val="00D034B2"/>
    <w:rsid w:val="00D037AF"/>
    <w:rsid w:val="00D03E0F"/>
    <w:rsid w:val="00D03EEB"/>
    <w:rsid w:val="00D0405E"/>
    <w:rsid w:val="00D047E9"/>
    <w:rsid w:val="00D051B5"/>
    <w:rsid w:val="00D056C3"/>
    <w:rsid w:val="00D05D40"/>
    <w:rsid w:val="00D064BE"/>
    <w:rsid w:val="00D065DD"/>
    <w:rsid w:val="00D06A72"/>
    <w:rsid w:val="00D06B27"/>
    <w:rsid w:val="00D06E9C"/>
    <w:rsid w:val="00D07C40"/>
    <w:rsid w:val="00D07C90"/>
    <w:rsid w:val="00D07EB1"/>
    <w:rsid w:val="00D07FA0"/>
    <w:rsid w:val="00D10711"/>
    <w:rsid w:val="00D10A5C"/>
    <w:rsid w:val="00D10C80"/>
    <w:rsid w:val="00D114E8"/>
    <w:rsid w:val="00D11515"/>
    <w:rsid w:val="00D1151C"/>
    <w:rsid w:val="00D115A2"/>
    <w:rsid w:val="00D11CFD"/>
    <w:rsid w:val="00D11DB2"/>
    <w:rsid w:val="00D1209A"/>
    <w:rsid w:val="00D1219F"/>
    <w:rsid w:val="00D1234E"/>
    <w:rsid w:val="00D12F22"/>
    <w:rsid w:val="00D13554"/>
    <w:rsid w:val="00D13573"/>
    <w:rsid w:val="00D138BD"/>
    <w:rsid w:val="00D13E24"/>
    <w:rsid w:val="00D13FE2"/>
    <w:rsid w:val="00D1421F"/>
    <w:rsid w:val="00D14523"/>
    <w:rsid w:val="00D14915"/>
    <w:rsid w:val="00D15291"/>
    <w:rsid w:val="00D15447"/>
    <w:rsid w:val="00D160E6"/>
    <w:rsid w:val="00D165C6"/>
    <w:rsid w:val="00D1665C"/>
    <w:rsid w:val="00D166DA"/>
    <w:rsid w:val="00D1696B"/>
    <w:rsid w:val="00D16A3D"/>
    <w:rsid w:val="00D16B43"/>
    <w:rsid w:val="00D16CBE"/>
    <w:rsid w:val="00D16E6C"/>
    <w:rsid w:val="00D179BA"/>
    <w:rsid w:val="00D17A52"/>
    <w:rsid w:val="00D17D46"/>
    <w:rsid w:val="00D2010B"/>
    <w:rsid w:val="00D208B8"/>
    <w:rsid w:val="00D20CA7"/>
    <w:rsid w:val="00D20DED"/>
    <w:rsid w:val="00D212BF"/>
    <w:rsid w:val="00D21305"/>
    <w:rsid w:val="00D21FBD"/>
    <w:rsid w:val="00D2280D"/>
    <w:rsid w:val="00D231AC"/>
    <w:rsid w:val="00D235A1"/>
    <w:rsid w:val="00D238A6"/>
    <w:rsid w:val="00D238DA"/>
    <w:rsid w:val="00D23A81"/>
    <w:rsid w:val="00D24793"/>
    <w:rsid w:val="00D248F2"/>
    <w:rsid w:val="00D24C34"/>
    <w:rsid w:val="00D25319"/>
    <w:rsid w:val="00D256FB"/>
    <w:rsid w:val="00D25DAD"/>
    <w:rsid w:val="00D263F7"/>
    <w:rsid w:val="00D268AE"/>
    <w:rsid w:val="00D26919"/>
    <w:rsid w:val="00D26925"/>
    <w:rsid w:val="00D26974"/>
    <w:rsid w:val="00D26AE5"/>
    <w:rsid w:val="00D26C06"/>
    <w:rsid w:val="00D278FD"/>
    <w:rsid w:val="00D27951"/>
    <w:rsid w:val="00D27A28"/>
    <w:rsid w:val="00D27D1A"/>
    <w:rsid w:val="00D27E40"/>
    <w:rsid w:val="00D30311"/>
    <w:rsid w:val="00D30552"/>
    <w:rsid w:val="00D30653"/>
    <w:rsid w:val="00D30710"/>
    <w:rsid w:val="00D30742"/>
    <w:rsid w:val="00D30B3F"/>
    <w:rsid w:val="00D30F70"/>
    <w:rsid w:val="00D315FB"/>
    <w:rsid w:val="00D316EB"/>
    <w:rsid w:val="00D31A5C"/>
    <w:rsid w:val="00D32033"/>
    <w:rsid w:val="00D326EC"/>
    <w:rsid w:val="00D32951"/>
    <w:rsid w:val="00D32ED8"/>
    <w:rsid w:val="00D33107"/>
    <w:rsid w:val="00D3332C"/>
    <w:rsid w:val="00D33F9B"/>
    <w:rsid w:val="00D34262"/>
    <w:rsid w:val="00D34539"/>
    <w:rsid w:val="00D34C67"/>
    <w:rsid w:val="00D358B7"/>
    <w:rsid w:val="00D35A00"/>
    <w:rsid w:val="00D35B03"/>
    <w:rsid w:val="00D35EED"/>
    <w:rsid w:val="00D36983"/>
    <w:rsid w:val="00D36B86"/>
    <w:rsid w:val="00D36F04"/>
    <w:rsid w:val="00D37139"/>
    <w:rsid w:val="00D37285"/>
    <w:rsid w:val="00D3730B"/>
    <w:rsid w:val="00D37872"/>
    <w:rsid w:val="00D3792E"/>
    <w:rsid w:val="00D402E2"/>
    <w:rsid w:val="00D40334"/>
    <w:rsid w:val="00D410FC"/>
    <w:rsid w:val="00D41245"/>
    <w:rsid w:val="00D41269"/>
    <w:rsid w:val="00D41271"/>
    <w:rsid w:val="00D417B0"/>
    <w:rsid w:val="00D418DF"/>
    <w:rsid w:val="00D41B23"/>
    <w:rsid w:val="00D41F91"/>
    <w:rsid w:val="00D420E9"/>
    <w:rsid w:val="00D4279D"/>
    <w:rsid w:val="00D4325F"/>
    <w:rsid w:val="00D4376B"/>
    <w:rsid w:val="00D43958"/>
    <w:rsid w:val="00D43A82"/>
    <w:rsid w:val="00D44C5F"/>
    <w:rsid w:val="00D44F7D"/>
    <w:rsid w:val="00D45136"/>
    <w:rsid w:val="00D452E0"/>
    <w:rsid w:val="00D45475"/>
    <w:rsid w:val="00D45629"/>
    <w:rsid w:val="00D45AF7"/>
    <w:rsid w:val="00D4606B"/>
    <w:rsid w:val="00D463D8"/>
    <w:rsid w:val="00D466EB"/>
    <w:rsid w:val="00D467BA"/>
    <w:rsid w:val="00D4704C"/>
    <w:rsid w:val="00D470DB"/>
    <w:rsid w:val="00D477F1"/>
    <w:rsid w:val="00D479BE"/>
    <w:rsid w:val="00D479DD"/>
    <w:rsid w:val="00D47F44"/>
    <w:rsid w:val="00D502B1"/>
    <w:rsid w:val="00D50B09"/>
    <w:rsid w:val="00D50DF9"/>
    <w:rsid w:val="00D51C15"/>
    <w:rsid w:val="00D51C19"/>
    <w:rsid w:val="00D51D9C"/>
    <w:rsid w:val="00D51E97"/>
    <w:rsid w:val="00D524F5"/>
    <w:rsid w:val="00D52C1D"/>
    <w:rsid w:val="00D52C35"/>
    <w:rsid w:val="00D53A4F"/>
    <w:rsid w:val="00D540BC"/>
    <w:rsid w:val="00D5417E"/>
    <w:rsid w:val="00D5437B"/>
    <w:rsid w:val="00D54A14"/>
    <w:rsid w:val="00D54A2C"/>
    <w:rsid w:val="00D54BC6"/>
    <w:rsid w:val="00D54E13"/>
    <w:rsid w:val="00D5501F"/>
    <w:rsid w:val="00D55137"/>
    <w:rsid w:val="00D5524E"/>
    <w:rsid w:val="00D555C1"/>
    <w:rsid w:val="00D56120"/>
    <w:rsid w:val="00D56315"/>
    <w:rsid w:val="00D56697"/>
    <w:rsid w:val="00D5684B"/>
    <w:rsid w:val="00D56CCF"/>
    <w:rsid w:val="00D57133"/>
    <w:rsid w:val="00D57319"/>
    <w:rsid w:val="00D5768F"/>
    <w:rsid w:val="00D57A2D"/>
    <w:rsid w:val="00D60888"/>
    <w:rsid w:val="00D608D8"/>
    <w:rsid w:val="00D60CC7"/>
    <w:rsid w:val="00D611CD"/>
    <w:rsid w:val="00D612A6"/>
    <w:rsid w:val="00D6144B"/>
    <w:rsid w:val="00D615B0"/>
    <w:rsid w:val="00D6161F"/>
    <w:rsid w:val="00D616DB"/>
    <w:rsid w:val="00D617B6"/>
    <w:rsid w:val="00D61878"/>
    <w:rsid w:val="00D61B76"/>
    <w:rsid w:val="00D61DEF"/>
    <w:rsid w:val="00D6232C"/>
    <w:rsid w:val="00D62AEC"/>
    <w:rsid w:val="00D636DF"/>
    <w:rsid w:val="00D639AC"/>
    <w:rsid w:val="00D63AB2"/>
    <w:rsid w:val="00D641C2"/>
    <w:rsid w:val="00D64412"/>
    <w:rsid w:val="00D645EB"/>
    <w:rsid w:val="00D64B18"/>
    <w:rsid w:val="00D64B76"/>
    <w:rsid w:val="00D64CB2"/>
    <w:rsid w:val="00D65337"/>
    <w:rsid w:val="00D653D8"/>
    <w:rsid w:val="00D656C7"/>
    <w:rsid w:val="00D6588C"/>
    <w:rsid w:val="00D66691"/>
    <w:rsid w:val="00D66757"/>
    <w:rsid w:val="00D669F0"/>
    <w:rsid w:val="00D66C9D"/>
    <w:rsid w:val="00D6746E"/>
    <w:rsid w:val="00D67548"/>
    <w:rsid w:val="00D67AB6"/>
    <w:rsid w:val="00D67ACB"/>
    <w:rsid w:val="00D704A4"/>
    <w:rsid w:val="00D706E0"/>
    <w:rsid w:val="00D70DAF"/>
    <w:rsid w:val="00D71117"/>
    <w:rsid w:val="00D712FF"/>
    <w:rsid w:val="00D715DE"/>
    <w:rsid w:val="00D7161A"/>
    <w:rsid w:val="00D71810"/>
    <w:rsid w:val="00D71877"/>
    <w:rsid w:val="00D71C45"/>
    <w:rsid w:val="00D71CE4"/>
    <w:rsid w:val="00D72016"/>
    <w:rsid w:val="00D721B6"/>
    <w:rsid w:val="00D7221C"/>
    <w:rsid w:val="00D7251A"/>
    <w:rsid w:val="00D72953"/>
    <w:rsid w:val="00D72C73"/>
    <w:rsid w:val="00D72D26"/>
    <w:rsid w:val="00D72DC7"/>
    <w:rsid w:val="00D7332C"/>
    <w:rsid w:val="00D733B6"/>
    <w:rsid w:val="00D73482"/>
    <w:rsid w:val="00D7389E"/>
    <w:rsid w:val="00D740EE"/>
    <w:rsid w:val="00D74220"/>
    <w:rsid w:val="00D743C5"/>
    <w:rsid w:val="00D746F2"/>
    <w:rsid w:val="00D7479F"/>
    <w:rsid w:val="00D7495C"/>
    <w:rsid w:val="00D74ED8"/>
    <w:rsid w:val="00D74EDD"/>
    <w:rsid w:val="00D750AF"/>
    <w:rsid w:val="00D753DE"/>
    <w:rsid w:val="00D75E46"/>
    <w:rsid w:val="00D762D2"/>
    <w:rsid w:val="00D7631A"/>
    <w:rsid w:val="00D76A28"/>
    <w:rsid w:val="00D76B45"/>
    <w:rsid w:val="00D76CCE"/>
    <w:rsid w:val="00D775C9"/>
    <w:rsid w:val="00D779D1"/>
    <w:rsid w:val="00D77A15"/>
    <w:rsid w:val="00D77D80"/>
    <w:rsid w:val="00D80032"/>
    <w:rsid w:val="00D80227"/>
    <w:rsid w:val="00D80607"/>
    <w:rsid w:val="00D81650"/>
    <w:rsid w:val="00D81725"/>
    <w:rsid w:val="00D81A44"/>
    <w:rsid w:val="00D81CE2"/>
    <w:rsid w:val="00D8232E"/>
    <w:rsid w:val="00D82CB8"/>
    <w:rsid w:val="00D82EA8"/>
    <w:rsid w:val="00D834E1"/>
    <w:rsid w:val="00D83BC0"/>
    <w:rsid w:val="00D83F98"/>
    <w:rsid w:val="00D844DC"/>
    <w:rsid w:val="00D84952"/>
    <w:rsid w:val="00D84EED"/>
    <w:rsid w:val="00D84EFB"/>
    <w:rsid w:val="00D851EB"/>
    <w:rsid w:val="00D85806"/>
    <w:rsid w:val="00D85A7F"/>
    <w:rsid w:val="00D85F95"/>
    <w:rsid w:val="00D860F3"/>
    <w:rsid w:val="00D864AA"/>
    <w:rsid w:val="00D86857"/>
    <w:rsid w:val="00D86F1D"/>
    <w:rsid w:val="00D87238"/>
    <w:rsid w:val="00D873DC"/>
    <w:rsid w:val="00D876E6"/>
    <w:rsid w:val="00D879EF"/>
    <w:rsid w:val="00D9000E"/>
    <w:rsid w:val="00D91250"/>
    <w:rsid w:val="00D91346"/>
    <w:rsid w:val="00D914FD"/>
    <w:rsid w:val="00D91D5D"/>
    <w:rsid w:val="00D91EDA"/>
    <w:rsid w:val="00D91FF8"/>
    <w:rsid w:val="00D92129"/>
    <w:rsid w:val="00D923E2"/>
    <w:rsid w:val="00D9252C"/>
    <w:rsid w:val="00D92A32"/>
    <w:rsid w:val="00D92AEA"/>
    <w:rsid w:val="00D93000"/>
    <w:rsid w:val="00D93192"/>
    <w:rsid w:val="00D934F0"/>
    <w:rsid w:val="00D93837"/>
    <w:rsid w:val="00D93D76"/>
    <w:rsid w:val="00D93F6F"/>
    <w:rsid w:val="00D941CD"/>
    <w:rsid w:val="00D95027"/>
    <w:rsid w:val="00D952BB"/>
    <w:rsid w:val="00D9546C"/>
    <w:rsid w:val="00D957F4"/>
    <w:rsid w:val="00D95D3B"/>
    <w:rsid w:val="00D95FE3"/>
    <w:rsid w:val="00D966BD"/>
    <w:rsid w:val="00D96833"/>
    <w:rsid w:val="00D96FAB"/>
    <w:rsid w:val="00D97030"/>
    <w:rsid w:val="00D974E6"/>
    <w:rsid w:val="00D976B8"/>
    <w:rsid w:val="00D97921"/>
    <w:rsid w:val="00D97C8B"/>
    <w:rsid w:val="00DA0215"/>
    <w:rsid w:val="00DA0324"/>
    <w:rsid w:val="00DA061C"/>
    <w:rsid w:val="00DA08CA"/>
    <w:rsid w:val="00DA125B"/>
    <w:rsid w:val="00DA1613"/>
    <w:rsid w:val="00DA1835"/>
    <w:rsid w:val="00DA1DC0"/>
    <w:rsid w:val="00DA1E68"/>
    <w:rsid w:val="00DA218C"/>
    <w:rsid w:val="00DA21D6"/>
    <w:rsid w:val="00DA2344"/>
    <w:rsid w:val="00DA25B1"/>
    <w:rsid w:val="00DA2615"/>
    <w:rsid w:val="00DA2978"/>
    <w:rsid w:val="00DA2B6A"/>
    <w:rsid w:val="00DA2D6E"/>
    <w:rsid w:val="00DA303D"/>
    <w:rsid w:val="00DA431B"/>
    <w:rsid w:val="00DA464D"/>
    <w:rsid w:val="00DA47F3"/>
    <w:rsid w:val="00DA4B7E"/>
    <w:rsid w:val="00DA4CFD"/>
    <w:rsid w:val="00DA4EF8"/>
    <w:rsid w:val="00DA51AA"/>
    <w:rsid w:val="00DA5505"/>
    <w:rsid w:val="00DA57A3"/>
    <w:rsid w:val="00DA5A69"/>
    <w:rsid w:val="00DA5E78"/>
    <w:rsid w:val="00DA64B0"/>
    <w:rsid w:val="00DA6995"/>
    <w:rsid w:val="00DA7440"/>
    <w:rsid w:val="00DA7470"/>
    <w:rsid w:val="00DA78B2"/>
    <w:rsid w:val="00DA7DA1"/>
    <w:rsid w:val="00DA7ECE"/>
    <w:rsid w:val="00DB01E2"/>
    <w:rsid w:val="00DB049E"/>
    <w:rsid w:val="00DB05DC"/>
    <w:rsid w:val="00DB09B3"/>
    <w:rsid w:val="00DB0AD7"/>
    <w:rsid w:val="00DB0D74"/>
    <w:rsid w:val="00DB11E4"/>
    <w:rsid w:val="00DB1212"/>
    <w:rsid w:val="00DB1486"/>
    <w:rsid w:val="00DB1563"/>
    <w:rsid w:val="00DB15BE"/>
    <w:rsid w:val="00DB1A37"/>
    <w:rsid w:val="00DB1D1B"/>
    <w:rsid w:val="00DB2591"/>
    <w:rsid w:val="00DB2767"/>
    <w:rsid w:val="00DB32D8"/>
    <w:rsid w:val="00DB33AD"/>
    <w:rsid w:val="00DB3432"/>
    <w:rsid w:val="00DB3706"/>
    <w:rsid w:val="00DB3A6A"/>
    <w:rsid w:val="00DB3AA3"/>
    <w:rsid w:val="00DB3B01"/>
    <w:rsid w:val="00DB3C71"/>
    <w:rsid w:val="00DB3C79"/>
    <w:rsid w:val="00DB3F82"/>
    <w:rsid w:val="00DB4025"/>
    <w:rsid w:val="00DB4428"/>
    <w:rsid w:val="00DB45AC"/>
    <w:rsid w:val="00DB495F"/>
    <w:rsid w:val="00DB499C"/>
    <w:rsid w:val="00DB4A14"/>
    <w:rsid w:val="00DB5513"/>
    <w:rsid w:val="00DB563E"/>
    <w:rsid w:val="00DB5837"/>
    <w:rsid w:val="00DB58DF"/>
    <w:rsid w:val="00DB5B4D"/>
    <w:rsid w:val="00DB6125"/>
    <w:rsid w:val="00DB635A"/>
    <w:rsid w:val="00DB63B7"/>
    <w:rsid w:val="00DB65E1"/>
    <w:rsid w:val="00DB6761"/>
    <w:rsid w:val="00DB6C0F"/>
    <w:rsid w:val="00DB7517"/>
    <w:rsid w:val="00DC0611"/>
    <w:rsid w:val="00DC068F"/>
    <w:rsid w:val="00DC0A59"/>
    <w:rsid w:val="00DC0B37"/>
    <w:rsid w:val="00DC0D60"/>
    <w:rsid w:val="00DC0EB0"/>
    <w:rsid w:val="00DC112D"/>
    <w:rsid w:val="00DC1358"/>
    <w:rsid w:val="00DC145F"/>
    <w:rsid w:val="00DC17F9"/>
    <w:rsid w:val="00DC18B6"/>
    <w:rsid w:val="00DC194C"/>
    <w:rsid w:val="00DC2116"/>
    <w:rsid w:val="00DC3525"/>
    <w:rsid w:val="00DC3594"/>
    <w:rsid w:val="00DC38BC"/>
    <w:rsid w:val="00DC4208"/>
    <w:rsid w:val="00DC5952"/>
    <w:rsid w:val="00DC5B58"/>
    <w:rsid w:val="00DC5BAD"/>
    <w:rsid w:val="00DC5DE0"/>
    <w:rsid w:val="00DC627A"/>
    <w:rsid w:val="00DC6C96"/>
    <w:rsid w:val="00DC6CC1"/>
    <w:rsid w:val="00DC6D39"/>
    <w:rsid w:val="00DC6E21"/>
    <w:rsid w:val="00DC6E54"/>
    <w:rsid w:val="00DC727E"/>
    <w:rsid w:val="00DC762A"/>
    <w:rsid w:val="00DC78AE"/>
    <w:rsid w:val="00DC7959"/>
    <w:rsid w:val="00DC7A9B"/>
    <w:rsid w:val="00DC7D04"/>
    <w:rsid w:val="00DC7E61"/>
    <w:rsid w:val="00DC7ED6"/>
    <w:rsid w:val="00DD01FC"/>
    <w:rsid w:val="00DD0303"/>
    <w:rsid w:val="00DD0346"/>
    <w:rsid w:val="00DD0897"/>
    <w:rsid w:val="00DD098C"/>
    <w:rsid w:val="00DD0C60"/>
    <w:rsid w:val="00DD0DCA"/>
    <w:rsid w:val="00DD1424"/>
    <w:rsid w:val="00DD158E"/>
    <w:rsid w:val="00DD16AC"/>
    <w:rsid w:val="00DD1CD2"/>
    <w:rsid w:val="00DD1D43"/>
    <w:rsid w:val="00DD1DDC"/>
    <w:rsid w:val="00DD1F32"/>
    <w:rsid w:val="00DD32F0"/>
    <w:rsid w:val="00DD3600"/>
    <w:rsid w:val="00DD383A"/>
    <w:rsid w:val="00DD49F8"/>
    <w:rsid w:val="00DD4BFD"/>
    <w:rsid w:val="00DD4F05"/>
    <w:rsid w:val="00DD50AA"/>
    <w:rsid w:val="00DD50B9"/>
    <w:rsid w:val="00DD562E"/>
    <w:rsid w:val="00DD5C0E"/>
    <w:rsid w:val="00DD5EF8"/>
    <w:rsid w:val="00DD65E7"/>
    <w:rsid w:val="00DD6822"/>
    <w:rsid w:val="00DD6AD9"/>
    <w:rsid w:val="00DD74CE"/>
    <w:rsid w:val="00DD75A8"/>
    <w:rsid w:val="00DD7CC8"/>
    <w:rsid w:val="00DE03D8"/>
    <w:rsid w:val="00DE0677"/>
    <w:rsid w:val="00DE0819"/>
    <w:rsid w:val="00DE0987"/>
    <w:rsid w:val="00DE0B3B"/>
    <w:rsid w:val="00DE0DBD"/>
    <w:rsid w:val="00DE0EE8"/>
    <w:rsid w:val="00DE0F2D"/>
    <w:rsid w:val="00DE13EB"/>
    <w:rsid w:val="00DE1423"/>
    <w:rsid w:val="00DE170F"/>
    <w:rsid w:val="00DE19C5"/>
    <w:rsid w:val="00DE1D94"/>
    <w:rsid w:val="00DE3443"/>
    <w:rsid w:val="00DE3A57"/>
    <w:rsid w:val="00DE3B8D"/>
    <w:rsid w:val="00DE47E2"/>
    <w:rsid w:val="00DE4BA2"/>
    <w:rsid w:val="00DE503D"/>
    <w:rsid w:val="00DE5209"/>
    <w:rsid w:val="00DE522D"/>
    <w:rsid w:val="00DE534E"/>
    <w:rsid w:val="00DE5814"/>
    <w:rsid w:val="00DE5993"/>
    <w:rsid w:val="00DE5BF9"/>
    <w:rsid w:val="00DE5CE6"/>
    <w:rsid w:val="00DE64BD"/>
    <w:rsid w:val="00DE6F22"/>
    <w:rsid w:val="00DE6FDC"/>
    <w:rsid w:val="00DE7BDB"/>
    <w:rsid w:val="00DE7F13"/>
    <w:rsid w:val="00DF02C7"/>
    <w:rsid w:val="00DF047B"/>
    <w:rsid w:val="00DF0AC1"/>
    <w:rsid w:val="00DF0F14"/>
    <w:rsid w:val="00DF0F91"/>
    <w:rsid w:val="00DF1ACC"/>
    <w:rsid w:val="00DF1B85"/>
    <w:rsid w:val="00DF1C03"/>
    <w:rsid w:val="00DF244C"/>
    <w:rsid w:val="00DF2543"/>
    <w:rsid w:val="00DF2976"/>
    <w:rsid w:val="00DF2B1F"/>
    <w:rsid w:val="00DF2C3F"/>
    <w:rsid w:val="00DF2C62"/>
    <w:rsid w:val="00DF3109"/>
    <w:rsid w:val="00DF3445"/>
    <w:rsid w:val="00DF35F3"/>
    <w:rsid w:val="00DF3D1E"/>
    <w:rsid w:val="00DF443B"/>
    <w:rsid w:val="00DF46F2"/>
    <w:rsid w:val="00DF4E81"/>
    <w:rsid w:val="00DF514E"/>
    <w:rsid w:val="00DF51AB"/>
    <w:rsid w:val="00DF551C"/>
    <w:rsid w:val="00DF567A"/>
    <w:rsid w:val="00DF5E0E"/>
    <w:rsid w:val="00DF5E5A"/>
    <w:rsid w:val="00DF68C2"/>
    <w:rsid w:val="00DF6E95"/>
    <w:rsid w:val="00DF77FB"/>
    <w:rsid w:val="00DF7BAD"/>
    <w:rsid w:val="00E008F0"/>
    <w:rsid w:val="00E00A62"/>
    <w:rsid w:val="00E00BA5"/>
    <w:rsid w:val="00E01176"/>
    <w:rsid w:val="00E013D3"/>
    <w:rsid w:val="00E01514"/>
    <w:rsid w:val="00E01576"/>
    <w:rsid w:val="00E01A2F"/>
    <w:rsid w:val="00E02472"/>
    <w:rsid w:val="00E0259A"/>
    <w:rsid w:val="00E0264E"/>
    <w:rsid w:val="00E029E8"/>
    <w:rsid w:val="00E02C2C"/>
    <w:rsid w:val="00E02CD1"/>
    <w:rsid w:val="00E0363D"/>
    <w:rsid w:val="00E03686"/>
    <w:rsid w:val="00E03BED"/>
    <w:rsid w:val="00E03F82"/>
    <w:rsid w:val="00E03F90"/>
    <w:rsid w:val="00E04226"/>
    <w:rsid w:val="00E043E9"/>
    <w:rsid w:val="00E04488"/>
    <w:rsid w:val="00E04E7C"/>
    <w:rsid w:val="00E04F9F"/>
    <w:rsid w:val="00E05B9E"/>
    <w:rsid w:val="00E06237"/>
    <w:rsid w:val="00E062F9"/>
    <w:rsid w:val="00E064FA"/>
    <w:rsid w:val="00E065EB"/>
    <w:rsid w:val="00E071F4"/>
    <w:rsid w:val="00E0727E"/>
    <w:rsid w:val="00E072AC"/>
    <w:rsid w:val="00E078B1"/>
    <w:rsid w:val="00E10E96"/>
    <w:rsid w:val="00E10E99"/>
    <w:rsid w:val="00E1148D"/>
    <w:rsid w:val="00E11E90"/>
    <w:rsid w:val="00E123E9"/>
    <w:rsid w:val="00E12B73"/>
    <w:rsid w:val="00E12EA6"/>
    <w:rsid w:val="00E1305F"/>
    <w:rsid w:val="00E136CF"/>
    <w:rsid w:val="00E14504"/>
    <w:rsid w:val="00E145DA"/>
    <w:rsid w:val="00E148D1"/>
    <w:rsid w:val="00E14CA5"/>
    <w:rsid w:val="00E1555D"/>
    <w:rsid w:val="00E15AAF"/>
    <w:rsid w:val="00E166D4"/>
    <w:rsid w:val="00E168B8"/>
    <w:rsid w:val="00E16D48"/>
    <w:rsid w:val="00E17C49"/>
    <w:rsid w:val="00E17C74"/>
    <w:rsid w:val="00E20036"/>
    <w:rsid w:val="00E20125"/>
    <w:rsid w:val="00E2018A"/>
    <w:rsid w:val="00E20439"/>
    <w:rsid w:val="00E2085C"/>
    <w:rsid w:val="00E209AD"/>
    <w:rsid w:val="00E20BD6"/>
    <w:rsid w:val="00E214EA"/>
    <w:rsid w:val="00E21808"/>
    <w:rsid w:val="00E21BCF"/>
    <w:rsid w:val="00E22F21"/>
    <w:rsid w:val="00E23060"/>
    <w:rsid w:val="00E2314F"/>
    <w:rsid w:val="00E23A02"/>
    <w:rsid w:val="00E23B36"/>
    <w:rsid w:val="00E23F62"/>
    <w:rsid w:val="00E24253"/>
    <w:rsid w:val="00E24352"/>
    <w:rsid w:val="00E243C3"/>
    <w:rsid w:val="00E2475D"/>
    <w:rsid w:val="00E24CB1"/>
    <w:rsid w:val="00E24E5E"/>
    <w:rsid w:val="00E2525B"/>
    <w:rsid w:val="00E2596B"/>
    <w:rsid w:val="00E25DE9"/>
    <w:rsid w:val="00E26167"/>
    <w:rsid w:val="00E2674D"/>
    <w:rsid w:val="00E2692E"/>
    <w:rsid w:val="00E26FC5"/>
    <w:rsid w:val="00E27234"/>
    <w:rsid w:val="00E274D1"/>
    <w:rsid w:val="00E274EF"/>
    <w:rsid w:val="00E27562"/>
    <w:rsid w:val="00E27D61"/>
    <w:rsid w:val="00E302DC"/>
    <w:rsid w:val="00E3045D"/>
    <w:rsid w:val="00E3071B"/>
    <w:rsid w:val="00E3084D"/>
    <w:rsid w:val="00E30E66"/>
    <w:rsid w:val="00E30E77"/>
    <w:rsid w:val="00E310CC"/>
    <w:rsid w:val="00E31144"/>
    <w:rsid w:val="00E31929"/>
    <w:rsid w:val="00E31E2E"/>
    <w:rsid w:val="00E3235C"/>
    <w:rsid w:val="00E3255F"/>
    <w:rsid w:val="00E330D7"/>
    <w:rsid w:val="00E333ED"/>
    <w:rsid w:val="00E3346E"/>
    <w:rsid w:val="00E33552"/>
    <w:rsid w:val="00E338F2"/>
    <w:rsid w:val="00E33BE1"/>
    <w:rsid w:val="00E345B3"/>
    <w:rsid w:val="00E34816"/>
    <w:rsid w:val="00E3559F"/>
    <w:rsid w:val="00E35E64"/>
    <w:rsid w:val="00E36260"/>
    <w:rsid w:val="00E36D8B"/>
    <w:rsid w:val="00E36F73"/>
    <w:rsid w:val="00E37816"/>
    <w:rsid w:val="00E37F8B"/>
    <w:rsid w:val="00E400E4"/>
    <w:rsid w:val="00E4035A"/>
    <w:rsid w:val="00E4082F"/>
    <w:rsid w:val="00E41519"/>
    <w:rsid w:val="00E41665"/>
    <w:rsid w:val="00E41A54"/>
    <w:rsid w:val="00E41F78"/>
    <w:rsid w:val="00E42141"/>
    <w:rsid w:val="00E4282A"/>
    <w:rsid w:val="00E42992"/>
    <w:rsid w:val="00E42A7E"/>
    <w:rsid w:val="00E42AEA"/>
    <w:rsid w:val="00E42B28"/>
    <w:rsid w:val="00E4316D"/>
    <w:rsid w:val="00E43436"/>
    <w:rsid w:val="00E4359A"/>
    <w:rsid w:val="00E43AE9"/>
    <w:rsid w:val="00E43B2B"/>
    <w:rsid w:val="00E43F38"/>
    <w:rsid w:val="00E44D2F"/>
    <w:rsid w:val="00E44E45"/>
    <w:rsid w:val="00E44E75"/>
    <w:rsid w:val="00E454B4"/>
    <w:rsid w:val="00E455FB"/>
    <w:rsid w:val="00E45E83"/>
    <w:rsid w:val="00E46CFC"/>
    <w:rsid w:val="00E4711E"/>
    <w:rsid w:val="00E47774"/>
    <w:rsid w:val="00E47D3F"/>
    <w:rsid w:val="00E50136"/>
    <w:rsid w:val="00E5039D"/>
    <w:rsid w:val="00E50411"/>
    <w:rsid w:val="00E50533"/>
    <w:rsid w:val="00E505F9"/>
    <w:rsid w:val="00E50721"/>
    <w:rsid w:val="00E50BD2"/>
    <w:rsid w:val="00E50FD6"/>
    <w:rsid w:val="00E517AE"/>
    <w:rsid w:val="00E51973"/>
    <w:rsid w:val="00E51B36"/>
    <w:rsid w:val="00E5228F"/>
    <w:rsid w:val="00E5250D"/>
    <w:rsid w:val="00E5270A"/>
    <w:rsid w:val="00E527A4"/>
    <w:rsid w:val="00E52B35"/>
    <w:rsid w:val="00E53079"/>
    <w:rsid w:val="00E5330A"/>
    <w:rsid w:val="00E537AB"/>
    <w:rsid w:val="00E5422C"/>
    <w:rsid w:val="00E54275"/>
    <w:rsid w:val="00E542C5"/>
    <w:rsid w:val="00E544CC"/>
    <w:rsid w:val="00E54760"/>
    <w:rsid w:val="00E54BA7"/>
    <w:rsid w:val="00E55321"/>
    <w:rsid w:val="00E555E1"/>
    <w:rsid w:val="00E562AC"/>
    <w:rsid w:val="00E562FC"/>
    <w:rsid w:val="00E56696"/>
    <w:rsid w:val="00E56705"/>
    <w:rsid w:val="00E56A38"/>
    <w:rsid w:val="00E56A62"/>
    <w:rsid w:val="00E56D3B"/>
    <w:rsid w:val="00E57AE8"/>
    <w:rsid w:val="00E57BC5"/>
    <w:rsid w:val="00E57C35"/>
    <w:rsid w:val="00E57E5B"/>
    <w:rsid w:val="00E600B4"/>
    <w:rsid w:val="00E601A9"/>
    <w:rsid w:val="00E60527"/>
    <w:rsid w:val="00E60793"/>
    <w:rsid w:val="00E609E4"/>
    <w:rsid w:val="00E6105F"/>
    <w:rsid w:val="00E616DA"/>
    <w:rsid w:val="00E61856"/>
    <w:rsid w:val="00E61897"/>
    <w:rsid w:val="00E61ECC"/>
    <w:rsid w:val="00E61ED4"/>
    <w:rsid w:val="00E61EE7"/>
    <w:rsid w:val="00E6221B"/>
    <w:rsid w:val="00E62391"/>
    <w:rsid w:val="00E626D5"/>
    <w:rsid w:val="00E62973"/>
    <w:rsid w:val="00E62AD5"/>
    <w:rsid w:val="00E62DFA"/>
    <w:rsid w:val="00E63166"/>
    <w:rsid w:val="00E63333"/>
    <w:rsid w:val="00E63576"/>
    <w:rsid w:val="00E63633"/>
    <w:rsid w:val="00E6392F"/>
    <w:rsid w:val="00E63B6E"/>
    <w:rsid w:val="00E63E9B"/>
    <w:rsid w:val="00E6411B"/>
    <w:rsid w:val="00E64A51"/>
    <w:rsid w:val="00E65D9C"/>
    <w:rsid w:val="00E6668B"/>
    <w:rsid w:val="00E6691D"/>
    <w:rsid w:val="00E66F9A"/>
    <w:rsid w:val="00E67018"/>
    <w:rsid w:val="00E67081"/>
    <w:rsid w:val="00E6723F"/>
    <w:rsid w:val="00E67522"/>
    <w:rsid w:val="00E67E33"/>
    <w:rsid w:val="00E7029A"/>
    <w:rsid w:val="00E7038B"/>
    <w:rsid w:val="00E70C0C"/>
    <w:rsid w:val="00E70E93"/>
    <w:rsid w:val="00E710FD"/>
    <w:rsid w:val="00E720C1"/>
    <w:rsid w:val="00E72E0E"/>
    <w:rsid w:val="00E732B6"/>
    <w:rsid w:val="00E7331E"/>
    <w:rsid w:val="00E73532"/>
    <w:rsid w:val="00E738DE"/>
    <w:rsid w:val="00E73B95"/>
    <w:rsid w:val="00E73D0B"/>
    <w:rsid w:val="00E73D6F"/>
    <w:rsid w:val="00E74536"/>
    <w:rsid w:val="00E746D8"/>
    <w:rsid w:val="00E752A6"/>
    <w:rsid w:val="00E75425"/>
    <w:rsid w:val="00E75640"/>
    <w:rsid w:val="00E75888"/>
    <w:rsid w:val="00E75A54"/>
    <w:rsid w:val="00E7644F"/>
    <w:rsid w:val="00E764EA"/>
    <w:rsid w:val="00E7682E"/>
    <w:rsid w:val="00E7697F"/>
    <w:rsid w:val="00E76A34"/>
    <w:rsid w:val="00E7786B"/>
    <w:rsid w:val="00E77924"/>
    <w:rsid w:val="00E80AFB"/>
    <w:rsid w:val="00E80B03"/>
    <w:rsid w:val="00E80C81"/>
    <w:rsid w:val="00E81352"/>
    <w:rsid w:val="00E81905"/>
    <w:rsid w:val="00E81D96"/>
    <w:rsid w:val="00E82183"/>
    <w:rsid w:val="00E822F7"/>
    <w:rsid w:val="00E823C2"/>
    <w:rsid w:val="00E82580"/>
    <w:rsid w:val="00E8272C"/>
    <w:rsid w:val="00E8282E"/>
    <w:rsid w:val="00E82AF6"/>
    <w:rsid w:val="00E82BA1"/>
    <w:rsid w:val="00E82E75"/>
    <w:rsid w:val="00E836FD"/>
    <w:rsid w:val="00E837A6"/>
    <w:rsid w:val="00E83957"/>
    <w:rsid w:val="00E84C4F"/>
    <w:rsid w:val="00E854C7"/>
    <w:rsid w:val="00E8577D"/>
    <w:rsid w:val="00E85A52"/>
    <w:rsid w:val="00E85C9F"/>
    <w:rsid w:val="00E864AD"/>
    <w:rsid w:val="00E86501"/>
    <w:rsid w:val="00E86AC0"/>
    <w:rsid w:val="00E872EB"/>
    <w:rsid w:val="00E87368"/>
    <w:rsid w:val="00E875D6"/>
    <w:rsid w:val="00E875FE"/>
    <w:rsid w:val="00E876EE"/>
    <w:rsid w:val="00E87A57"/>
    <w:rsid w:val="00E901F5"/>
    <w:rsid w:val="00E90BA7"/>
    <w:rsid w:val="00E90BCA"/>
    <w:rsid w:val="00E913BD"/>
    <w:rsid w:val="00E913D4"/>
    <w:rsid w:val="00E91751"/>
    <w:rsid w:val="00E91BE0"/>
    <w:rsid w:val="00E92A36"/>
    <w:rsid w:val="00E92A41"/>
    <w:rsid w:val="00E93565"/>
    <w:rsid w:val="00E93821"/>
    <w:rsid w:val="00E93B18"/>
    <w:rsid w:val="00E94122"/>
    <w:rsid w:val="00E9435B"/>
    <w:rsid w:val="00E943FC"/>
    <w:rsid w:val="00E948E7"/>
    <w:rsid w:val="00E94D08"/>
    <w:rsid w:val="00E94F50"/>
    <w:rsid w:val="00E94FB4"/>
    <w:rsid w:val="00E950D9"/>
    <w:rsid w:val="00E951B7"/>
    <w:rsid w:val="00E95388"/>
    <w:rsid w:val="00E953F0"/>
    <w:rsid w:val="00E95501"/>
    <w:rsid w:val="00E95AA5"/>
    <w:rsid w:val="00E95C2F"/>
    <w:rsid w:val="00E95CE5"/>
    <w:rsid w:val="00E95FDC"/>
    <w:rsid w:val="00E96473"/>
    <w:rsid w:val="00E9674C"/>
    <w:rsid w:val="00E96C75"/>
    <w:rsid w:val="00E96C7C"/>
    <w:rsid w:val="00E96D40"/>
    <w:rsid w:val="00E971DA"/>
    <w:rsid w:val="00E97288"/>
    <w:rsid w:val="00E97657"/>
    <w:rsid w:val="00E976B5"/>
    <w:rsid w:val="00E976C9"/>
    <w:rsid w:val="00E97AA9"/>
    <w:rsid w:val="00E97B0E"/>
    <w:rsid w:val="00E97B4C"/>
    <w:rsid w:val="00E97C72"/>
    <w:rsid w:val="00E97E3C"/>
    <w:rsid w:val="00E97F68"/>
    <w:rsid w:val="00EA01FC"/>
    <w:rsid w:val="00EA036E"/>
    <w:rsid w:val="00EA03D5"/>
    <w:rsid w:val="00EA0F6C"/>
    <w:rsid w:val="00EA1326"/>
    <w:rsid w:val="00EA149E"/>
    <w:rsid w:val="00EA1B2F"/>
    <w:rsid w:val="00EA1DA6"/>
    <w:rsid w:val="00EA21E5"/>
    <w:rsid w:val="00EA2349"/>
    <w:rsid w:val="00EA363A"/>
    <w:rsid w:val="00EA370B"/>
    <w:rsid w:val="00EA3A99"/>
    <w:rsid w:val="00EA44A5"/>
    <w:rsid w:val="00EA468E"/>
    <w:rsid w:val="00EA4865"/>
    <w:rsid w:val="00EA4AC7"/>
    <w:rsid w:val="00EA4C4A"/>
    <w:rsid w:val="00EA514D"/>
    <w:rsid w:val="00EA51B0"/>
    <w:rsid w:val="00EA5221"/>
    <w:rsid w:val="00EA573E"/>
    <w:rsid w:val="00EA5C13"/>
    <w:rsid w:val="00EA5C79"/>
    <w:rsid w:val="00EA5CDE"/>
    <w:rsid w:val="00EA642F"/>
    <w:rsid w:val="00EA6F73"/>
    <w:rsid w:val="00EA7005"/>
    <w:rsid w:val="00EA7561"/>
    <w:rsid w:val="00EA7835"/>
    <w:rsid w:val="00EA7891"/>
    <w:rsid w:val="00EA7BF5"/>
    <w:rsid w:val="00EA7D87"/>
    <w:rsid w:val="00EA7DB6"/>
    <w:rsid w:val="00EA7DC1"/>
    <w:rsid w:val="00EB040A"/>
    <w:rsid w:val="00EB07FD"/>
    <w:rsid w:val="00EB0D66"/>
    <w:rsid w:val="00EB1095"/>
    <w:rsid w:val="00EB1276"/>
    <w:rsid w:val="00EB1978"/>
    <w:rsid w:val="00EB1C81"/>
    <w:rsid w:val="00EB1D7D"/>
    <w:rsid w:val="00EB2139"/>
    <w:rsid w:val="00EB21B7"/>
    <w:rsid w:val="00EB22E6"/>
    <w:rsid w:val="00EB2337"/>
    <w:rsid w:val="00EB23DA"/>
    <w:rsid w:val="00EB2A2F"/>
    <w:rsid w:val="00EB2AC8"/>
    <w:rsid w:val="00EB2CF3"/>
    <w:rsid w:val="00EB32C5"/>
    <w:rsid w:val="00EB3441"/>
    <w:rsid w:val="00EB3BC4"/>
    <w:rsid w:val="00EB3BDA"/>
    <w:rsid w:val="00EB443C"/>
    <w:rsid w:val="00EB49DD"/>
    <w:rsid w:val="00EB49F7"/>
    <w:rsid w:val="00EB4A61"/>
    <w:rsid w:val="00EB5357"/>
    <w:rsid w:val="00EB6103"/>
    <w:rsid w:val="00EB6205"/>
    <w:rsid w:val="00EB660D"/>
    <w:rsid w:val="00EB73C6"/>
    <w:rsid w:val="00EB79B1"/>
    <w:rsid w:val="00EB7B46"/>
    <w:rsid w:val="00EB7DFA"/>
    <w:rsid w:val="00EB7E3E"/>
    <w:rsid w:val="00EC137E"/>
    <w:rsid w:val="00EC1874"/>
    <w:rsid w:val="00EC1A3A"/>
    <w:rsid w:val="00EC1A71"/>
    <w:rsid w:val="00EC1CF2"/>
    <w:rsid w:val="00EC1E19"/>
    <w:rsid w:val="00EC1FE9"/>
    <w:rsid w:val="00EC2CAB"/>
    <w:rsid w:val="00EC2D9F"/>
    <w:rsid w:val="00EC2EAE"/>
    <w:rsid w:val="00EC2FE8"/>
    <w:rsid w:val="00EC3261"/>
    <w:rsid w:val="00EC40CE"/>
    <w:rsid w:val="00EC418E"/>
    <w:rsid w:val="00EC421B"/>
    <w:rsid w:val="00EC439B"/>
    <w:rsid w:val="00EC4AC7"/>
    <w:rsid w:val="00EC4AD7"/>
    <w:rsid w:val="00EC4C0C"/>
    <w:rsid w:val="00EC4E0C"/>
    <w:rsid w:val="00EC53F5"/>
    <w:rsid w:val="00EC54C0"/>
    <w:rsid w:val="00EC5BB9"/>
    <w:rsid w:val="00EC5FFD"/>
    <w:rsid w:val="00EC60A8"/>
    <w:rsid w:val="00EC662F"/>
    <w:rsid w:val="00EC66F8"/>
    <w:rsid w:val="00EC6D86"/>
    <w:rsid w:val="00EC6EB9"/>
    <w:rsid w:val="00EC73E6"/>
    <w:rsid w:val="00EC73FC"/>
    <w:rsid w:val="00EC7960"/>
    <w:rsid w:val="00EC7B71"/>
    <w:rsid w:val="00EC7CA6"/>
    <w:rsid w:val="00ED01D6"/>
    <w:rsid w:val="00ED0B87"/>
    <w:rsid w:val="00ED0D1A"/>
    <w:rsid w:val="00ED1333"/>
    <w:rsid w:val="00ED15BA"/>
    <w:rsid w:val="00ED1755"/>
    <w:rsid w:val="00ED1C49"/>
    <w:rsid w:val="00ED1E59"/>
    <w:rsid w:val="00ED1F70"/>
    <w:rsid w:val="00ED27E8"/>
    <w:rsid w:val="00ED28F5"/>
    <w:rsid w:val="00ED2EC1"/>
    <w:rsid w:val="00ED2F0E"/>
    <w:rsid w:val="00ED37DA"/>
    <w:rsid w:val="00ED4397"/>
    <w:rsid w:val="00ED4F2C"/>
    <w:rsid w:val="00ED50C3"/>
    <w:rsid w:val="00ED52ED"/>
    <w:rsid w:val="00ED55E8"/>
    <w:rsid w:val="00ED5A2C"/>
    <w:rsid w:val="00ED5ADE"/>
    <w:rsid w:val="00ED5BF1"/>
    <w:rsid w:val="00ED5E8A"/>
    <w:rsid w:val="00ED61FA"/>
    <w:rsid w:val="00ED62F4"/>
    <w:rsid w:val="00ED6531"/>
    <w:rsid w:val="00ED6815"/>
    <w:rsid w:val="00ED6CA8"/>
    <w:rsid w:val="00ED7608"/>
    <w:rsid w:val="00ED7DCC"/>
    <w:rsid w:val="00EE0533"/>
    <w:rsid w:val="00EE0E00"/>
    <w:rsid w:val="00EE0EE8"/>
    <w:rsid w:val="00EE0FA1"/>
    <w:rsid w:val="00EE13AC"/>
    <w:rsid w:val="00EE17D5"/>
    <w:rsid w:val="00EE1CA2"/>
    <w:rsid w:val="00EE23F2"/>
    <w:rsid w:val="00EE2460"/>
    <w:rsid w:val="00EE2BF8"/>
    <w:rsid w:val="00EE2E44"/>
    <w:rsid w:val="00EE3343"/>
    <w:rsid w:val="00EE4A0B"/>
    <w:rsid w:val="00EE4BF8"/>
    <w:rsid w:val="00EE4DAE"/>
    <w:rsid w:val="00EE521D"/>
    <w:rsid w:val="00EE597D"/>
    <w:rsid w:val="00EE6211"/>
    <w:rsid w:val="00EE6625"/>
    <w:rsid w:val="00EE6C52"/>
    <w:rsid w:val="00EE75C4"/>
    <w:rsid w:val="00EE7CFC"/>
    <w:rsid w:val="00EE7FB9"/>
    <w:rsid w:val="00EF05A0"/>
    <w:rsid w:val="00EF0D07"/>
    <w:rsid w:val="00EF1049"/>
    <w:rsid w:val="00EF133F"/>
    <w:rsid w:val="00EF14AD"/>
    <w:rsid w:val="00EF1542"/>
    <w:rsid w:val="00EF158B"/>
    <w:rsid w:val="00EF1A6F"/>
    <w:rsid w:val="00EF1B24"/>
    <w:rsid w:val="00EF20AD"/>
    <w:rsid w:val="00EF21D6"/>
    <w:rsid w:val="00EF228A"/>
    <w:rsid w:val="00EF231C"/>
    <w:rsid w:val="00EF2689"/>
    <w:rsid w:val="00EF29D1"/>
    <w:rsid w:val="00EF2A14"/>
    <w:rsid w:val="00EF2BA8"/>
    <w:rsid w:val="00EF3237"/>
    <w:rsid w:val="00EF3C10"/>
    <w:rsid w:val="00EF3CAD"/>
    <w:rsid w:val="00EF438A"/>
    <w:rsid w:val="00EF43B3"/>
    <w:rsid w:val="00EF4817"/>
    <w:rsid w:val="00EF48CF"/>
    <w:rsid w:val="00EF4B66"/>
    <w:rsid w:val="00EF516F"/>
    <w:rsid w:val="00EF5AD5"/>
    <w:rsid w:val="00EF5B3C"/>
    <w:rsid w:val="00EF62A9"/>
    <w:rsid w:val="00EF65E7"/>
    <w:rsid w:val="00EF6B0C"/>
    <w:rsid w:val="00EF6C7C"/>
    <w:rsid w:val="00EF70BE"/>
    <w:rsid w:val="00EF7312"/>
    <w:rsid w:val="00EF77A5"/>
    <w:rsid w:val="00EF7857"/>
    <w:rsid w:val="00EF7E85"/>
    <w:rsid w:val="00F002EE"/>
    <w:rsid w:val="00F003B5"/>
    <w:rsid w:val="00F00581"/>
    <w:rsid w:val="00F0085D"/>
    <w:rsid w:val="00F00CE3"/>
    <w:rsid w:val="00F0184D"/>
    <w:rsid w:val="00F01B51"/>
    <w:rsid w:val="00F01C3D"/>
    <w:rsid w:val="00F0206D"/>
    <w:rsid w:val="00F02227"/>
    <w:rsid w:val="00F024CE"/>
    <w:rsid w:val="00F0267B"/>
    <w:rsid w:val="00F026E6"/>
    <w:rsid w:val="00F02BEF"/>
    <w:rsid w:val="00F02CD9"/>
    <w:rsid w:val="00F0327F"/>
    <w:rsid w:val="00F0342D"/>
    <w:rsid w:val="00F03A6E"/>
    <w:rsid w:val="00F03F05"/>
    <w:rsid w:val="00F0444A"/>
    <w:rsid w:val="00F0474C"/>
    <w:rsid w:val="00F04E7D"/>
    <w:rsid w:val="00F04FB5"/>
    <w:rsid w:val="00F05359"/>
    <w:rsid w:val="00F05754"/>
    <w:rsid w:val="00F06402"/>
    <w:rsid w:val="00F064D4"/>
    <w:rsid w:val="00F06A45"/>
    <w:rsid w:val="00F06EA8"/>
    <w:rsid w:val="00F06FD9"/>
    <w:rsid w:val="00F07D94"/>
    <w:rsid w:val="00F104C3"/>
    <w:rsid w:val="00F110BB"/>
    <w:rsid w:val="00F11429"/>
    <w:rsid w:val="00F119FE"/>
    <w:rsid w:val="00F11A61"/>
    <w:rsid w:val="00F11C19"/>
    <w:rsid w:val="00F1243C"/>
    <w:rsid w:val="00F1280B"/>
    <w:rsid w:val="00F12B11"/>
    <w:rsid w:val="00F1313C"/>
    <w:rsid w:val="00F13BD0"/>
    <w:rsid w:val="00F13E7D"/>
    <w:rsid w:val="00F13FB0"/>
    <w:rsid w:val="00F14391"/>
    <w:rsid w:val="00F14DF7"/>
    <w:rsid w:val="00F14F48"/>
    <w:rsid w:val="00F15191"/>
    <w:rsid w:val="00F1549A"/>
    <w:rsid w:val="00F15C76"/>
    <w:rsid w:val="00F15DDE"/>
    <w:rsid w:val="00F16049"/>
    <w:rsid w:val="00F16112"/>
    <w:rsid w:val="00F168A7"/>
    <w:rsid w:val="00F16E96"/>
    <w:rsid w:val="00F17A27"/>
    <w:rsid w:val="00F17A91"/>
    <w:rsid w:val="00F2045A"/>
    <w:rsid w:val="00F20808"/>
    <w:rsid w:val="00F209E1"/>
    <w:rsid w:val="00F20B65"/>
    <w:rsid w:val="00F21874"/>
    <w:rsid w:val="00F218FB"/>
    <w:rsid w:val="00F21944"/>
    <w:rsid w:val="00F21C3E"/>
    <w:rsid w:val="00F21D1C"/>
    <w:rsid w:val="00F2231F"/>
    <w:rsid w:val="00F22429"/>
    <w:rsid w:val="00F224C2"/>
    <w:rsid w:val="00F22614"/>
    <w:rsid w:val="00F228AE"/>
    <w:rsid w:val="00F22A1C"/>
    <w:rsid w:val="00F22A50"/>
    <w:rsid w:val="00F22EEB"/>
    <w:rsid w:val="00F232FA"/>
    <w:rsid w:val="00F23584"/>
    <w:rsid w:val="00F240E8"/>
    <w:rsid w:val="00F243D0"/>
    <w:rsid w:val="00F2481D"/>
    <w:rsid w:val="00F24AB1"/>
    <w:rsid w:val="00F24D46"/>
    <w:rsid w:val="00F25651"/>
    <w:rsid w:val="00F256BA"/>
    <w:rsid w:val="00F25CD1"/>
    <w:rsid w:val="00F25DFD"/>
    <w:rsid w:val="00F266B2"/>
    <w:rsid w:val="00F26E6E"/>
    <w:rsid w:val="00F26E76"/>
    <w:rsid w:val="00F26FE6"/>
    <w:rsid w:val="00F27174"/>
    <w:rsid w:val="00F279CE"/>
    <w:rsid w:val="00F27A74"/>
    <w:rsid w:val="00F27AE6"/>
    <w:rsid w:val="00F27B1D"/>
    <w:rsid w:val="00F30613"/>
    <w:rsid w:val="00F30CDF"/>
    <w:rsid w:val="00F31D69"/>
    <w:rsid w:val="00F32E9A"/>
    <w:rsid w:val="00F33684"/>
    <w:rsid w:val="00F339C9"/>
    <w:rsid w:val="00F33C11"/>
    <w:rsid w:val="00F33D0A"/>
    <w:rsid w:val="00F33FD1"/>
    <w:rsid w:val="00F3422A"/>
    <w:rsid w:val="00F3434C"/>
    <w:rsid w:val="00F34C14"/>
    <w:rsid w:val="00F34C8E"/>
    <w:rsid w:val="00F34DDB"/>
    <w:rsid w:val="00F353B7"/>
    <w:rsid w:val="00F35786"/>
    <w:rsid w:val="00F35869"/>
    <w:rsid w:val="00F3587A"/>
    <w:rsid w:val="00F35C02"/>
    <w:rsid w:val="00F35F92"/>
    <w:rsid w:val="00F36C7D"/>
    <w:rsid w:val="00F37737"/>
    <w:rsid w:val="00F378BC"/>
    <w:rsid w:val="00F37C10"/>
    <w:rsid w:val="00F37D31"/>
    <w:rsid w:val="00F37F0F"/>
    <w:rsid w:val="00F40062"/>
    <w:rsid w:val="00F40CD0"/>
    <w:rsid w:val="00F412CE"/>
    <w:rsid w:val="00F414C4"/>
    <w:rsid w:val="00F418F6"/>
    <w:rsid w:val="00F4193B"/>
    <w:rsid w:val="00F41B52"/>
    <w:rsid w:val="00F41C8E"/>
    <w:rsid w:val="00F41D10"/>
    <w:rsid w:val="00F41DB3"/>
    <w:rsid w:val="00F4200F"/>
    <w:rsid w:val="00F42147"/>
    <w:rsid w:val="00F42A6F"/>
    <w:rsid w:val="00F42DEF"/>
    <w:rsid w:val="00F42F42"/>
    <w:rsid w:val="00F42F99"/>
    <w:rsid w:val="00F43819"/>
    <w:rsid w:val="00F43A90"/>
    <w:rsid w:val="00F43C00"/>
    <w:rsid w:val="00F43CAB"/>
    <w:rsid w:val="00F44045"/>
    <w:rsid w:val="00F442DC"/>
    <w:rsid w:val="00F44375"/>
    <w:rsid w:val="00F4452D"/>
    <w:rsid w:val="00F446F0"/>
    <w:rsid w:val="00F45264"/>
    <w:rsid w:val="00F45323"/>
    <w:rsid w:val="00F455CD"/>
    <w:rsid w:val="00F4562C"/>
    <w:rsid w:val="00F45D06"/>
    <w:rsid w:val="00F46AFA"/>
    <w:rsid w:val="00F46E6A"/>
    <w:rsid w:val="00F46EAE"/>
    <w:rsid w:val="00F4761A"/>
    <w:rsid w:val="00F47684"/>
    <w:rsid w:val="00F47B10"/>
    <w:rsid w:val="00F47DD7"/>
    <w:rsid w:val="00F503C1"/>
    <w:rsid w:val="00F50D5B"/>
    <w:rsid w:val="00F514DA"/>
    <w:rsid w:val="00F516AE"/>
    <w:rsid w:val="00F5197A"/>
    <w:rsid w:val="00F51A23"/>
    <w:rsid w:val="00F522F6"/>
    <w:rsid w:val="00F52814"/>
    <w:rsid w:val="00F53663"/>
    <w:rsid w:val="00F53A70"/>
    <w:rsid w:val="00F53B91"/>
    <w:rsid w:val="00F53BB7"/>
    <w:rsid w:val="00F53D93"/>
    <w:rsid w:val="00F53E0C"/>
    <w:rsid w:val="00F545E6"/>
    <w:rsid w:val="00F548AC"/>
    <w:rsid w:val="00F548BA"/>
    <w:rsid w:val="00F55018"/>
    <w:rsid w:val="00F553E0"/>
    <w:rsid w:val="00F55896"/>
    <w:rsid w:val="00F55B12"/>
    <w:rsid w:val="00F55B36"/>
    <w:rsid w:val="00F560F0"/>
    <w:rsid w:val="00F56B8F"/>
    <w:rsid w:val="00F56E1A"/>
    <w:rsid w:val="00F57D8E"/>
    <w:rsid w:val="00F57E82"/>
    <w:rsid w:val="00F60248"/>
    <w:rsid w:val="00F60846"/>
    <w:rsid w:val="00F60AF9"/>
    <w:rsid w:val="00F60D1B"/>
    <w:rsid w:val="00F61040"/>
    <w:rsid w:val="00F614F0"/>
    <w:rsid w:val="00F61588"/>
    <w:rsid w:val="00F6185B"/>
    <w:rsid w:val="00F618C8"/>
    <w:rsid w:val="00F61A02"/>
    <w:rsid w:val="00F62DF2"/>
    <w:rsid w:val="00F62E5B"/>
    <w:rsid w:val="00F634D4"/>
    <w:rsid w:val="00F63AFC"/>
    <w:rsid w:val="00F64020"/>
    <w:rsid w:val="00F64064"/>
    <w:rsid w:val="00F64792"/>
    <w:rsid w:val="00F64EAC"/>
    <w:rsid w:val="00F6659B"/>
    <w:rsid w:val="00F6661A"/>
    <w:rsid w:val="00F668B5"/>
    <w:rsid w:val="00F66B3F"/>
    <w:rsid w:val="00F67776"/>
    <w:rsid w:val="00F67814"/>
    <w:rsid w:val="00F67D20"/>
    <w:rsid w:val="00F70247"/>
    <w:rsid w:val="00F7026E"/>
    <w:rsid w:val="00F7063C"/>
    <w:rsid w:val="00F70993"/>
    <w:rsid w:val="00F70C2B"/>
    <w:rsid w:val="00F70E38"/>
    <w:rsid w:val="00F71001"/>
    <w:rsid w:val="00F7106E"/>
    <w:rsid w:val="00F7109B"/>
    <w:rsid w:val="00F71129"/>
    <w:rsid w:val="00F7121B"/>
    <w:rsid w:val="00F712AD"/>
    <w:rsid w:val="00F71438"/>
    <w:rsid w:val="00F719CA"/>
    <w:rsid w:val="00F71DD9"/>
    <w:rsid w:val="00F72240"/>
    <w:rsid w:val="00F72D0A"/>
    <w:rsid w:val="00F73229"/>
    <w:rsid w:val="00F7341A"/>
    <w:rsid w:val="00F734A7"/>
    <w:rsid w:val="00F73CA6"/>
    <w:rsid w:val="00F73D90"/>
    <w:rsid w:val="00F73E4A"/>
    <w:rsid w:val="00F73F8C"/>
    <w:rsid w:val="00F7446F"/>
    <w:rsid w:val="00F74DAE"/>
    <w:rsid w:val="00F75B96"/>
    <w:rsid w:val="00F75F85"/>
    <w:rsid w:val="00F76C23"/>
    <w:rsid w:val="00F76DB6"/>
    <w:rsid w:val="00F76FE0"/>
    <w:rsid w:val="00F77A16"/>
    <w:rsid w:val="00F77BCE"/>
    <w:rsid w:val="00F77F3F"/>
    <w:rsid w:val="00F804C3"/>
    <w:rsid w:val="00F80577"/>
    <w:rsid w:val="00F80E52"/>
    <w:rsid w:val="00F80F48"/>
    <w:rsid w:val="00F811E6"/>
    <w:rsid w:val="00F8155D"/>
    <w:rsid w:val="00F819AE"/>
    <w:rsid w:val="00F81EE4"/>
    <w:rsid w:val="00F8208E"/>
    <w:rsid w:val="00F824D5"/>
    <w:rsid w:val="00F82518"/>
    <w:rsid w:val="00F827C7"/>
    <w:rsid w:val="00F828F0"/>
    <w:rsid w:val="00F82E08"/>
    <w:rsid w:val="00F82ECB"/>
    <w:rsid w:val="00F8358F"/>
    <w:rsid w:val="00F83A60"/>
    <w:rsid w:val="00F83ABC"/>
    <w:rsid w:val="00F83E58"/>
    <w:rsid w:val="00F8410A"/>
    <w:rsid w:val="00F84130"/>
    <w:rsid w:val="00F843C5"/>
    <w:rsid w:val="00F845EC"/>
    <w:rsid w:val="00F84CEE"/>
    <w:rsid w:val="00F84DC4"/>
    <w:rsid w:val="00F84FF1"/>
    <w:rsid w:val="00F853F9"/>
    <w:rsid w:val="00F858F3"/>
    <w:rsid w:val="00F85A0F"/>
    <w:rsid w:val="00F86908"/>
    <w:rsid w:val="00F8692A"/>
    <w:rsid w:val="00F869C3"/>
    <w:rsid w:val="00F86B52"/>
    <w:rsid w:val="00F86B54"/>
    <w:rsid w:val="00F86D1A"/>
    <w:rsid w:val="00F873D9"/>
    <w:rsid w:val="00F874B3"/>
    <w:rsid w:val="00F8750C"/>
    <w:rsid w:val="00F87580"/>
    <w:rsid w:val="00F87CC3"/>
    <w:rsid w:val="00F902D2"/>
    <w:rsid w:val="00F90540"/>
    <w:rsid w:val="00F908AA"/>
    <w:rsid w:val="00F913D7"/>
    <w:rsid w:val="00F915B2"/>
    <w:rsid w:val="00F9160D"/>
    <w:rsid w:val="00F919C6"/>
    <w:rsid w:val="00F920F2"/>
    <w:rsid w:val="00F922D4"/>
    <w:rsid w:val="00F92471"/>
    <w:rsid w:val="00F92E2A"/>
    <w:rsid w:val="00F934ED"/>
    <w:rsid w:val="00F935E6"/>
    <w:rsid w:val="00F93B7B"/>
    <w:rsid w:val="00F93CFA"/>
    <w:rsid w:val="00F942E6"/>
    <w:rsid w:val="00F944AF"/>
    <w:rsid w:val="00F94719"/>
    <w:rsid w:val="00F94C19"/>
    <w:rsid w:val="00F9512C"/>
    <w:rsid w:val="00F95281"/>
    <w:rsid w:val="00F953AC"/>
    <w:rsid w:val="00F95677"/>
    <w:rsid w:val="00F956EE"/>
    <w:rsid w:val="00F957B6"/>
    <w:rsid w:val="00F95A80"/>
    <w:rsid w:val="00F95D4B"/>
    <w:rsid w:val="00F95E04"/>
    <w:rsid w:val="00F95E4E"/>
    <w:rsid w:val="00F95ED1"/>
    <w:rsid w:val="00F96350"/>
    <w:rsid w:val="00F9674B"/>
    <w:rsid w:val="00F96AA5"/>
    <w:rsid w:val="00F96DE0"/>
    <w:rsid w:val="00F970D6"/>
    <w:rsid w:val="00F9766B"/>
    <w:rsid w:val="00F97956"/>
    <w:rsid w:val="00F97C46"/>
    <w:rsid w:val="00F97D20"/>
    <w:rsid w:val="00F97DCB"/>
    <w:rsid w:val="00FA041B"/>
    <w:rsid w:val="00FA089F"/>
    <w:rsid w:val="00FA09E1"/>
    <w:rsid w:val="00FA09E2"/>
    <w:rsid w:val="00FA0BFE"/>
    <w:rsid w:val="00FA0FE8"/>
    <w:rsid w:val="00FA152A"/>
    <w:rsid w:val="00FA1822"/>
    <w:rsid w:val="00FA18EB"/>
    <w:rsid w:val="00FA1AC7"/>
    <w:rsid w:val="00FA1E98"/>
    <w:rsid w:val="00FA20A7"/>
    <w:rsid w:val="00FA259A"/>
    <w:rsid w:val="00FA3CC4"/>
    <w:rsid w:val="00FA3EDD"/>
    <w:rsid w:val="00FA3F3A"/>
    <w:rsid w:val="00FA4D02"/>
    <w:rsid w:val="00FA4D05"/>
    <w:rsid w:val="00FA4DF2"/>
    <w:rsid w:val="00FA501C"/>
    <w:rsid w:val="00FA51E1"/>
    <w:rsid w:val="00FA5725"/>
    <w:rsid w:val="00FA5A90"/>
    <w:rsid w:val="00FA5B33"/>
    <w:rsid w:val="00FA5CC4"/>
    <w:rsid w:val="00FA5E32"/>
    <w:rsid w:val="00FA60F1"/>
    <w:rsid w:val="00FA6419"/>
    <w:rsid w:val="00FA64D2"/>
    <w:rsid w:val="00FA67B3"/>
    <w:rsid w:val="00FA6887"/>
    <w:rsid w:val="00FB0236"/>
    <w:rsid w:val="00FB03ED"/>
    <w:rsid w:val="00FB05D6"/>
    <w:rsid w:val="00FB086C"/>
    <w:rsid w:val="00FB09FE"/>
    <w:rsid w:val="00FB0A1D"/>
    <w:rsid w:val="00FB0B75"/>
    <w:rsid w:val="00FB0FEC"/>
    <w:rsid w:val="00FB1045"/>
    <w:rsid w:val="00FB114D"/>
    <w:rsid w:val="00FB128B"/>
    <w:rsid w:val="00FB1334"/>
    <w:rsid w:val="00FB150A"/>
    <w:rsid w:val="00FB20D0"/>
    <w:rsid w:val="00FB25B1"/>
    <w:rsid w:val="00FB28FB"/>
    <w:rsid w:val="00FB298C"/>
    <w:rsid w:val="00FB29CD"/>
    <w:rsid w:val="00FB32BC"/>
    <w:rsid w:val="00FB3468"/>
    <w:rsid w:val="00FB357B"/>
    <w:rsid w:val="00FB36A7"/>
    <w:rsid w:val="00FB3915"/>
    <w:rsid w:val="00FB39E6"/>
    <w:rsid w:val="00FB4109"/>
    <w:rsid w:val="00FB41E7"/>
    <w:rsid w:val="00FB4580"/>
    <w:rsid w:val="00FB4681"/>
    <w:rsid w:val="00FB46D8"/>
    <w:rsid w:val="00FB4C21"/>
    <w:rsid w:val="00FB4F8B"/>
    <w:rsid w:val="00FB548B"/>
    <w:rsid w:val="00FB56EF"/>
    <w:rsid w:val="00FB588C"/>
    <w:rsid w:val="00FB58DC"/>
    <w:rsid w:val="00FB5D91"/>
    <w:rsid w:val="00FB5E7B"/>
    <w:rsid w:val="00FB6537"/>
    <w:rsid w:val="00FB6820"/>
    <w:rsid w:val="00FB6BDE"/>
    <w:rsid w:val="00FB6D27"/>
    <w:rsid w:val="00FB70D9"/>
    <w:rsid w:val="00FB768D"/>
    <w:rsid w:val="00FB7A65"/>
    <w:rsid w:val="00FC0558"/>
    <w:rsid w:val="00FC07AC"/>
    <w:rsid w:val="00FC0A58"/>
    <w:rsid w:val="00FC11C1"/>
    <w:rsid w:val="00FC1912"/>
    <w:rsid w:val="00FC1AD5"/>
    <w:rsid w:val="00FC1B82"/>
    <w:rsid w:val="00FC1D94"/>
    <w:rsid w:val="00FC1E59"/>
    <w:rsid w:val="00FC1F3D"/>
    <w:rsid w:val="00FC25A2"/>
    <w:rsid w:val="00FC2647"/>
    <w:rsid w:val="00FC3407"/>
    <w:rsid w:val="00FC3D86"/>
    <w:rsid w:val="00FC41FF"/>
    <w:rsid w:val="00FC4284"/>
    <w:rsid w:val="00FC448D"/>
    <w:rsid w:val="00FC45FC"/>
    <w:rsid w:val="00FC4AB7"/>
    <w:rsid w:val="00FC4B79"/>
    <w:rsid w:val="00FC53B8"/>
    <w:rsid w:val="00FC57F9"/>
    <w:rsid w:val="00FC5A5E"/>
    <w:rsid w:val="00FC5E0E"/>
    <w:rsid w:val="00FC5FB7"/>
    <w:rsid w:val="00FC625B"/>
    <w:rsid w:val="00FC6508"/>
    <w:rsid w:val="00FC6CA8"/>
    <w:rsid w:val="00FC7099"/>
    <w:rsid w:val="00FC719F"/>
    <w:rsid w:val="00FC7442"/>
    <w:rsid w:val="00FC74C0"/>
    <w:rsid w:val="00FC78BD"/>
    <w:rsid w:val="00FC7929"/>
    <w:rsid w:val="00FC7BE3"/>
    <w:rsid w:val="00FC7C13"/>
    <w:rsid w:val="00FD0096"/>
    <w:rsid w:val="00FD0F25"/>
    <w:rsid w:val="00FD11EF"/>
    <w:rsid w:val="00FD12D5"/>
    <w:rsid w:val="00FD1F5B"/>
    <w:rsid w:val="00FD20F4"/>
    <w:rsid w:val="00FD275D"/>
    <w:rsid w:val="00FD2843"/>
    <w:rsid w:val="00FD2D40"/>
    <w:rsid w:val="00FD33DC"/>
    <w:rsid w:val="00FD345E"/>
    <w:rsid w:val="00FD372B"/>
    <w:rsid w:val="00FD3F72"/>
    <w:rsid w:val="00FD41FE"/>
    <w:rsid w:val="00FD4CF5"/>
    <w:rsid w:val="00FD51D2"/>
    <w:rsid w:val="00FD5527"/>
    <w:rsid w:val="00FD5C66"/>
    <w:rsid w:val="00FD5D74"/>
    <w:rsid w:val="00FD5DCF"/>
    <w:rsid w:val="00FD5E8C"/>
    <w:rsid w:val="00FD630C"/>
    <w:rsid w:val="00FD656E"/>
    <w:rsid w:val="00FD66B3"/>
    <w:rsid w:val="00FD6877"/>
    <w:rsid w:val="00FD6CC7"/>
    <w:rsid w:val="00FD6F2C"/>
    <w:rsid w:val="00FD7855"/>
    <w:rsid w:val="00FE00D2"/>
    <w:rsid w:val="00FE00D3"/>
    <w:rsid w:val="00FE111C"/>
    <w:rsid w:val="00FE136F"/>
    <w:rsid w:val="00FE180F"/>
    <w:rsid w:val="00FE199C"/>
    <w:rsid w:val="00FE1D92"/>
    <w:rsid w:val="00FE22C3"/>
    <w:rsid w:val="00FE2D18"/>
    <w:rsid w:val="00FE2E11"/>
    <w:rsid w:val="00FE2F2C"/>
    <w:rsid w:val="00FE2FA5"/>
    <w:rsid w:val="00FE3722"/>
    <w:rsid w:val="00FE3BD0"/>
    <w:rsid w:val="00FE3DB1"/>
    <w:rsid w:val="00FE4585"/>
    <w:rsid w:val="00FE458F"/>
    <w:rsid w:val="00FE4661"/>
    <w:rsid w:val="00FE4A7F"/>
    <w:rsid w:val="00FE4C85"/>
    <w:rsid w:val="00FE4FB7"/>
    <w:rsid w:val="00FE53FB"/>
    <w:rsid w:val="00FE5B49"/>
    <w:rsid w:val="00FE5C39"/>
    <w:rsid w:val="00FE66E9"/>
    <w:rsid w:val="00FE7247"/>
    <w:rsid w:val="00FE7728"/>
    <w:rsid w:val="00FE7815"/>
    <w:rsid w:val="00FE7A7D"/>
    <w:rsid w:val="00FE7D65"/>
    <w:rsid w:val="00FE7D79"/>
    <w:rsid w:val="00FE7FFA"/>
    <w:rsid w:val="00FF0AE3"/>
    <w:rsid w:val="00FF0FF9"/>
    <w:rsid w:val="00FF10B5"/>
    <w:rsid w:val="00FF1484"/>
    <w:rsid w:val="00FF15F7"/>
    <w:rsid w:val="00FF17FF"/>
    <w:rsid w:val="00FF1D08"/>
    <w:rsid w:val="00FF2706"/>
    <w:rsid w:val="00FF2740"/>
    <w:rsid w:val="00FF33E5"/>
    <w:rsid w:val="00FF3781"/>
    <w:rsid w:val="00FF44A7"/>
    <w:rsid w:val="00FF4982"/>
    <w:rsid w:val="00FF49D0"/>
    <w:rsid w:val="00FF5250"/>
    <w:rsid w:val="00FF555C"/>
    <w:rsid w:val="00FF5ED8"/>
    <w:rsid w:val="00FF5EE1"/>
    <w:rsid w:val="00FF6079"/>
    <w:rsid w:val="00FF60C5"/>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9B647"/>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1B4"/>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unhideWhenUsed/>
    <w:qFormat/>
    <w:rsid w:val="00D477F1"/>
    <w:pPr>
      <w:keepNext/>
      <w:spacing w:before="240" w:after="60" w:line="240" w:lineRule="auto"/>
      <w:ind w:left="0"/>
      <w:jc w:val="lef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D477F1"/>
    <w:pPr>
      <w:spacing w:before="240" w:after="60" w:line="240" w:lineRule="auto"/>
      <w:ind w:left="0"/>
      <w:jc w:val="lef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D477F1"/>
    <w:pPr>
      <w:spacing w:before="240" w:after="60" w:line="240" w:lineRule="auto"/>
      <w:ind w:left="0"/>
      <w:jc w:val="lef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character" w:customStyle="1" w:styleId="Heading4Char">
    <w:name w:val="Heading 4 Char"/>
    <w:basedOn w:val="DefaultParagraphFont"/>
    <w:link w:val="Heading4"/>
    <w:uiPriority w:val="9"/>
    <w:rsid w:val="00D477F1"/>
    <w:rPr>
      <w:rFonts w:ascii="Calibri" w:eastAsia="Times New Roman" w:hAnsi="Calibri"/>
      <w:b/>
      <w:bCs/>
      <w:sz w:val="28"/>
      <w:szCs w:val="28"/>
      <w:lang w:val="x-none" w:eastAsia="x-none"/>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Char1"/>
    <w:basedOn w:val="Normal"/>
    <w:link w:val="PlainTextChar"/>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Char1 Char"/>
    <w:basedOn w:val="DefaultParagraphFont"/>
    <w:link w:val="PlainText"/>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center">
    <w:name w:val="text-align-center"/>
    <w:basedOn w:val="Normal"/>
    <w:rsid w:val="009250E0"/>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EmptyCellLayoutStyle">
    <w:name w:val="EmptyCellLayoutStyle"/>
    <w:rsid w:val="00184D7D"/>
    <w:pPr>
      <w:spacing w:after="160" w:line="259" w:lineRule="auto"/>
    </w:pPr>
    <w:rPr>
      <w:rFonts w:ascii="Times New Roman" w:eastAsia="Times New Roman" w:hAnsi="Times New Roman"/>
      <w:sz w:val="2"/>
    </w:rPr>
  </w:style>
  <w:style w:type="character" w:customStyle="1" w:styleId="Heading6Char">
    <w:name w:val="Heading 6 Char"/>
    <w:basedOn w:val="DefaultParagraphFont"/>
    <w:link w:val="Heading6"/>
    <w:semiHidden/>
    <w:rsid w:val="00D477F1"/>
    <w:rPr>
      <w:rFonts w:ascii="Calibri" w:eastAsia="Times New Roman" w:hAnsi="Calibri"/>
      <w:b/>
      <w:bCs/>
      <w:sz w:val="22"/>
      <w:szCs w:val="22"/>
      <w:lang w:val="x-none" w:eastAsia="x-none"/>
    </w:rPr>
  </w:style>
  <w:style w:type="character" w:customStyle="1" w:styleId="Heading9Char">
    <w:name w:val="Heading 9 Char"/>
    <w:basedOn w:val="DefaultParagraphFont"/>
    <w:link w:val="Heading9"/>
    <w:uiPriority w:val="9"/>
    <w:semiHidden/>
    <w:rsid w:val="00D477F1"/>
    <w:rPr>
      <w:rFonts w:eastAsia="Times New Roman"/>
      <w:sz w:val="22"/>
      <w:szCs w:val="22"/>
      <w:lang w:val="x-none" w:eastAsia="x-none"/>
    </w:rPr>
  </w:style>
  <w:style w:type="character" w:styleId="Hyperlink">
    <w:name w:val="Hyperlink"/>
    <w:rsid w:val="00D477F1"/>
    <w:rPr>
      <w:color w:val="0000FF"/>
      <w:u w:val="single"/>
    </w:rPr>
  </w:style>
  <w:style w:type="paragraph" w:styleId="BodyText">
    <w:name w:val="Body Text"/>
    <w:basedOn w:val="Normal"/>
    <w:link w:val="BodyTextChar"/>
    <w:rsid w:val="00D477F1"/>
    <w:pPr>
      <w:spacing w:line="240" w:lineRule="auto"/>
      <w:ind w:left="0"/>
      <w:jc w:val="left"/>
    </w:pPr>
    <w:rPr>
      <w:rFonts w:ascii="Times New Roman" w:hAnsi="Times New Roman"/>
      <w:sz w:val="24"/>
      <w:szCs w:val="24"/>
      <w:lang w:val="x-none" w:eastAsia="x-none"/>
    </w:rPr>
  </w:style>
  <w:style w:type="character" w:customStyle="1" w:styleId="BodyTextChar">
    <w:name w:val="Body Text Char"/>
    <w:basedOn w:val="DefaultParagraphFont"/>
    <w:link w:val="BodyText"/>
    <w:rsid w:val="00D477F1"/>
    <w:rPr>
      <w:rFonts w:ascii="Times New Roman" w:hAnsi="Times New Roman"/>
      <w:sz w:val="24"/>
      <w:szCs w:val="24"/>
      <w:lang w:val="x-none" w:eastAsia="x-none"/>
    </w:rPr>
  </w:style>
  <w:style w:type="paragraph" w:customStyle="1" w:styleId="Corptext1">
    <w:name w:val="Corp text1"/>
    <w:basedOn w:val="Normal"/>
    <w:rsid w:val="00D477F1"/>
    <w:pPr>
      <w:widowControl w:val="0"/>
      <w:spacing w:after="0" w:line="240" w:lineRule="auto"/>
      <w:ind w:left="0"/>
      <w:jc w:val="center"/>
    </w:pPr>
    <w:rPr>
      <w:rFonts w:ascii="Times New Roman" w:eastAsia="Times New Roman" w:hAnsi="Times New Roman"/>
      <w:sz w:val="24"/>
      <w:szCs w:val="20"/>
      <w:lang w:val="ro-RO" w:eastAsia="ro-RO"/>
    </w:rPr>
  </w:style>
  <w:style w:type="paragraph" w:styleId="BlockText">
    <w:name w:val="Block Text"/>
    <w:basedOn w:val="Normal"/>
    <w:unhideWhenUsed/>
    <w:rsid w:val="00D477F1"/>
    <w:pPr>
      <w:spacing w:after="0" w:line="240" w:lineRule="auto"/>
      <w:ind w:left="-720" w:right="10"/>
    </w:pPr>
    <w:rPr>
      <w:rFonts w:ascii="Times New Roman" w:eastAsia="Times New Roman" w:hAnsi="Times New Roman"/>
      <w:b/>
      <w:bCs/>
      <w:sz w:val="32"/>
      <w:szCs w:val="24"/>
      <w:lang w:val="ro-RO"/>
    </w:rPr>
  </w:style>
  <w:style w:type="paragraph" w:styleId="NoSpacing">
    <w:name w:val="No Spacing"/>
    <w:uiPriority w:val="1"/>
    <w:qFormat/>
    <w:rsid w:val="00D477F1"/>
    <w:rPr>
      <w:rFonts w:ascii="Calibri" w:eastAsia="Calibri" w:hAnsi="Calibri"/>
      <w:sz w:val="22"/>
      <w:szCs w:val="22"/>
      <w:lang w:val="ro-RO"/>
    </w:rPr>
  </w:style>
  <w:style w:type="paragraph" w:customStyle="1" w:styleId="yiv3056411372msonormal">
    <w:name w:val="yiv3056411372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xmsonormal">
    <w:name w:val="x_msonormal"/>
    <w:basedOn w:val="Normal"/>
    <w:rsid w:val="00D477F1"/>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normalchar">
    <w:name w:val="normal__char"/>
    <w:basedOn w:val="DefaultParagraphFont"/>
    <w:rsid w:val="00DD16AC"/>
  </w:style>
  <w:style w:type="paragraph" w:customStyle="1" w:styleId="yiv7356016755msonormal">
    <w:name w:val="yiv7356016755msonormal"/>
    <w:basedOn w:val="Normal"/>
    <w:rsid w:val="00911CDD"/>
    <w:pPr>
      <w:spacing w:before="100" w:beforeAutospacing="1" w:after="100" w:afterAutospacing="1" w:line="240" w:lineRule="auto"/>
      <w:ind w:left="0"/>
      <w:jc w:val="left"/>
    </w:pPr>
    <w:rPr>
      <w:rFonts w:ascii="Times New Roman" w:eastAsia="Times New Roman" w:hAnsi="Times New Roman"/>
      <w:sz w:val="24"/>
      <w:szCs w:val="24"/>
    </w:rPr>
  </w:style>
  <w:style w:type="paragraph" w:customStyle="1" w:styleId="text-align-justify">
    <w:name w:val="text-align-justify"/>
    <w:basedOn w:val="Normal"/>
    <w:rsid w:val="00876A42"/>
    <w:pPr>
      <w:spacing w:before="100" w:beforeAutospacing="1" w:after="100" w:afterAutospacing="1" w:line="240" w:lineRule="auto"/>
      <w:ind w:left="0"/>
      <w:jc w:val="left"/>
    </w:pPr>
    <w:rPr>
      <w:rFonts w:ascii="Times New Roman" w:eastAsia="Times New Roman" w:hAnsi="Times New Roman"/>
      <w:sz w:val="24"/>
      <w:szCs w:val="24"/>
    </w:rPr>
  </w:style>
  <w:style w:type="paragraph" w:styleId="Caption">
    <w:name w:val="caption"/>
    <w:basedOn w:val="Normal"/>
    <w:qFormat/>
    <w:rsid w:val="008F7817"/>
    <w:pPr>
      <w:suppressLineNumbers/>
      <w:suppressAutoHyphens/>
      <w:autoSpaceDE w:val="0"/>
      <w:spacing w:before="120" w:line="240" w:lineRule="auto"/>
      <w:ind w:left="0"/>
      <w:jc w:val="left"/>
    </w:pPr>
    <w:rPr>
      <w:rFonts w:ascii="Times New Roman" w:eastAsia="Times New Roman" w:hAnsi="Times New Roman" w:cs="Lohit Hindi"/>
      <w:i/>
      <w:iCs/>
      <w:sz w:val="24"/>
      <w:szCs w:val="24"/>
      <w:lang w:val="ro-RO" w:eastAsia="zh-CN"/>
    </w:rPr>
  </w:style>
  <w:style w:type="table" w:customStyle="1" w:styleId="TableGrid1">
    <w:name w:val="Table Grid1"/>
    <w:basedOn w:val="TableNormal"/>
    <w:next w:val="TableGrid"/>
    <w:uiPriority w:val="99"/>
    <w:rsid w:val="00F37C10"/>
    <w:rPr>
      <w:rFonts w:ascii="Calibri" w:eastAsia="Calibri" w:hAnsi="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text">
    <w:name w:val="selectable-text"/>
    <w:basedOn w:val="DefaultParagraphFont"/>
    <w:rsid w:val="00B42091"/>
  </w:style>
  <w:style w:type="paragraph" w:styleId="BodyTextIndent2">
    <w:name w:val="Body Text Indent 2"/>
    <w:basedOn w:val="Normal"/>
    <w:link w:val="BodyTextIndent2Char"/>
    <w:uiPriority w:val="99"/>
    <w:semiHidden/>
    <w:unhideWhenUsed/>
    <w:rsid w:val="00EC1E19"/>
    <w:pPr>
      <w:spacing w:line="480" w:lineRule="auto"/>
      <w:ind w:left="360"/>
    </w:pPr>
  </w:style>
  <w:style w:type="character" w:customStyle="1" w:styleId="BodyTextIndent2Char">
    <w:name w:val="Body Text Indent 2 Char"/>
    <w:basedOn w:val="DefaultParagraphFont"/>
    <w:link w:val="BodyTextIndent2"/>
    <w:uiPriority w:val="99"/>
    <w:semiHidden/>
    <w:rsid w:val="00EC1E19"/>
    <w:rPr>
      <w:rFonts w:ascii="Trebuchet MS" w:hAnsi="Trebuchet MS"/>
      <w:sz w:val="22"/>
      <w:szCs w:val="22"/>
    </w:rPr>
  </w:style>
  <w:style w:type="character" w:customStyle="1" w:styleId="tpt">
    <w:name w:val="tpt"/>
    <w:basedOn w:val="DefaultParagraphFont"/>
    <w:rsid w:val="00315EFE"/>
  </w:style>
  <w:style w:type="paragraph" w:styleId="BodyText3">
    <w:name w:val="Body Text 3"/>
    <w:basedOn w:val="Normal"/>
    <w:link w:val="BodyText3Char"/>
    <w:uiPriority w:val="99"/>
    <w:semiHidden/>
    <w:unhideWhenUsed/>
    <w:rsid w:val="00D15291"/>
    <w:pPr>
      <w:ind w:left="0"/>
      <w:jc w:val="left"/>
    </w:pPr>
    <w:rPr>
      <w:rFonts w:ascii="Calibri" w:eastAsia="Calibri" w:hAnsi="Calibri"/>
      <w:sz w:val="16"/>
      <w:szCs w:val="16"/>
      <w:lang w:val="ro-RO"/>
    </w:rPr>
  </w:style>
  <w:style w:type="character" w:customStyle="1" w:styleId="BodyText3Char">
    <w:name w:val="Body Text 3 Char"/>
    <w:basedOn w:val="DefaultParagraphFont"/>
    <w:link w:val="BodyText3"/>
    <w:uiPriority w:val="99"/>
    <w:semiHidden/>
    <w:rsid w:val="00D15291"/>
    <w:rPr>
      <w:rFonts w:ascii="Calibri" w:eastAsia="Calibri" w:hAnsi="Calibri"/>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8139281">
      <w:bodyDiv w:val="1"/>
      <w:marLeft w:val="0"/>
      <w:marRight w:val="0"/>
      <w:marTop w:val="0"/>
      <w:marBottom w:val="0"/>
      <w:divBdr>
        <w:top w:val="none" w:sz="0" w:space="0" w:color="auto"/>
        <w:left w:val="none" w:sz="0" w:space="0" w:color="auto"/>
        <w:bottom w:val="none" w:sz="0" w:space="0" w:color="auto"/>
        <w:right w:val="none" w:sz="0" w:space="0" w:color="auto"/>
      </w:divBdr>
    </w:div>
    <w:div w:id="12583263">
      <w:bodyDiv w:val="1"/>
      <w:marLeft w:val="0"/>
      <w:marRight w:val="0"/>
      <w:marTop w:val="0"/>
      <w:marBottom w:val="0"/>
      <w:divBdr>
        <w:top w:val="none" w:sz="0" w:space="0" w:color="auto"/>
        <w:left w:val="none" w:sz="0" w:space="0" w:color="auto"/>
        <w:bottom w:val="none" w:sz="0" w:space="0" w:color="auto"/>
        <w:right w:val="none" w:sz="0" w:space="0" w:color="auto"/>
      </w:divBdr>
    </w:div>
    <w:div w:id="16659325">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41055621">
      <w:bodyDiv w:val="1"/>
      <w:marLeft w:val="0"/>
      <w:marRight w:val="0"/>
      <w:marTop w:val="0"/>
      <w:marBottom w:val="0"/>
      <w:divBdr>
        <w:top w:val="none" w:sz="0" w:space="0" w:color="auto"/>
        <w:left w:val="none" w:sz="0" w:space="0" w:color="auto"/>
        <w:bottom w:val="none" w:sz="0" w:space="0" w:color="auto"/>
        <w:right w:val="none" w:sz="0" w:space="0" w:color="auto"/>
      </w:divBdr>
    </w:div>
    <w:div w:id="55518313">
      <w:bodyDiv w:val="1"/>
      <w:marLeft w:val="0"/>
      <w:marRight w:val="0"/>
      <w:marTop w:val="0"/>
      <w:marBottom w:val="0"/>
      <w:divBdr>
        <w:top w:val="none" w:sz="0" w:space="0" w:color="auto"/>
        <w:left w:val="none" w:sz="0" w:space="0" w:color="auto"/>
        <w:bottom w:val="none" w:sz="0" w:space="0" w:color="auto"/>
        <w:right w:val="none" w:sz="0" w:space="0" w:color="auto"/>
      </w:divBdr>
    </w:div>
    <w:div w:id="56634553">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64766096">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1725625">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04614091">
      <w:bodyDiv w:val="1"/>
      <w:marLeft w:val="0"/>
      <w:marRight w:val="0"/>
      <w:marTop w:val="0"/>
      <w:marBottom w:val="0"/>
      <w:divBdr>
        <w:top w:val="none" w:sz="0" w:space="0" w:color="auto"/>
        <w:left w:val="none" w:sz="0" w:space="0" w:color="auto"/>
        <w:bottom w:val="none" w:sz="0" w:space="0" w:color="auto"/>
        <w:right w:val="none" w:sz="0" w:space="0" w:color="auto"/>
      </w:divBdr>
    </w:div>
    <w:div w:id="110394050">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5073738">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58038840">
      <w:bodyDiv w:val="1"/>
      <w:marLeft w:val="0"/>
      <w:marRight w:val="0"/>
      <w:marTop w:val="0"/>
      <w:marBottom w:val="0"/>
      <w:divBdr>
        <w:top w:val="none" w:sz="0" w:space="0" w:color="auto"/>
        <w:left w:val="none" w:sz="0" w:space="0" w:color="auto"/>
        <w:bottom w:val="none" w:sz="0" w:space="0" w:color="auto"/>
        <w:right w:val="none" w:sz="0" w:space="0" w:color="auto"/>
      </w:divBdr>
    </w:div>
    <w:div w:id="161551237">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74660936">
      <w:bodyDiv w:val="1"/>
      <w:marLeft w:val="0"/>
      <w:marRight w:val="0"/>
      <w:marTop w:val="0"/>
      <w:marBottom w:val="0"/>
      <w:divBdr>
        <w:top w:val="none" w:sz="0" w:space="0" w:color="auto"/>
        <w:left w:val="none" w:sz="0" w:space="0" w:color="auto"/>
        <w:bottom w:val="none" w:sz="0" w:space="0" w:color="auto"/>
        <w:right w:val="none" w:sz="0" w:space="0" w:color="auto"/>
      </w:divBdr>
    </w:div>
    <w:div w:id="17924455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332192">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4802122">
      <w:bodyDiv w:val="1"/>
      <w:marLeft w:val="0"/>
      <w:marRight w:val="0"/>
      <w:marTop w:val="0"/>
      <w:marBottom w:val="0"/>
      <w:divBdr>
        <w:top w:val="none" w:sz="0" w:space="0" w:color="auto"/>
        <w:left w:val="none" w:sz="0" w:space="0" w:color="auto"/>
        <w:bottom w:val="none" w:sz="0" w:space="0" w:color="auto"/>
        <w:right w:val="none" w:sz="0" w:space="0" w:color="auto"/>
      </w:divBdr>
    </w:div>
    <w:div w:id="207693139">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12696168">
      <w:bodyDiv w:val="1"/>
      <w:marLeft w:val="0"/>
      <w:marRight w:val="0"/>
      <w:marTop w:val="0"/>
      <w:marBottom w:val="0"/>
      <w:divBdr>
        <w:top w:val="none" w:sz="0" w:space="0" w:color="auto"/>
        <w:left w:val="none" w:sz="0" w:space="0" w:color="auto"/>
        <w:bottom w:val="none" w:sz="0" w:space="0" w:color="auto"/>
        <w:right w:val="none" w:sz="0" w:space="0" w:color="auto"/>
      </w:divBdr>
    </w:div>
    <w:div w:id="217129506">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7597282">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4137741">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04088557">
      <w:bodyDiv w:val="1"/>
      <w:marLeft w:val="0"/>
      <w:marRight w:val="0"/>
      <w:marTop w:val="0"/>
      <w:marBottom w:val="0"/>
      <w:divBdr>
        <w:top w:val="none" w:sz="0" w:space="0" w:color="auto"/>
        <w:left w:val="none" w:sz="0" w:space="0" w:color="auto"/>
        <w:bottom w:val="none" w:sz="0" w:space="0" w:color="auto"/>
        <w:right w:val="none" w:sz="0" w:space="0" w:color="auto"/>
      </w:divBdr>
    </w:div>
    <w:div w:id="309746062">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28362318">
      <w:bodyDiv w:val="1"/>
      <w:marLeft w:val="0"/>
      <w:marRight w:val="0"/>
      <w:marTop w:val="0"/>
      <w:marBottom w:val="0"/>
      <w:divBdr>
        <w:top w:val="none" w:sz="0" w:space="0" w:color="auto"/>
        <w:left w:val="none" w:sz="0" w:space="0" w:color="auto"/>
        <w:bottom w:val="none" w:sz="0" w:space="0" w:color="auto"/>
        <w:right w:val="none" w:sz="0" w:space="0" w:color="auto"/>
      </w:divBdr>
    </w:div>
    <w:div w:id="328825900">
      <w:bodyDiv w:val="1"/>
      <w:marLeft w:val="0"/>
      <w:marRight w:val="0"/>
      <w:marTop w:val="0"/>
      <w:marBottom w:val="0"/>
      <w:divBdr>
        <w:top w:val="none" w:sz="0" w:space="0" w:color="auto"/>
        <w:left w:val="none" w:sz="0" w:space="0" w:color="auto"/>
        <w:bottom w:val="none" w:sz="0" w:space="0" w:color="auto"/>
        <w:right w:val="none" w:sz="0" w:space="0" w:color="auto"/>
      </w:divBdr>
    </w:div>
    <w:div w:id="330446138">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352194371">
      <w:bodyDiv w:val="1"/>
      <w:marLeft w:val="0"/>
      <w:marRight w:val="0"/>
      <w:marTop w:val="0"/>
      <w:marBottom w:val="0"/>
      <w:divBdr>
        <w:top w:val="none" w:sz="0" w:space="0" w:color="auto"/>
        <w:left w:val="none" w:sz="0" w:space="0" w:color="auto"/>
        <w:bottom w:val="none" w:sz="0" w:space="0" w:color="auto"/>
        <w:right w:val="none" w:sz="0" w:space="0" w:color="auto"/>
      </w:divBdr>
    </w:div>
    <w:div w:id="368534524">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02069070">
      <w:bodyDiv w:val="1"/>
      <w:marLeft w:val="0"/>
      <w:marRight w:val="0"/>
      <w:marTop w:val="0"/>
      <w:marBottom w:val="0"/>
      <w:divBdr>
        <w:top w:val="none" w:sz="0" w:space="0" w:color="auto"/>
        <w:left w:val="none" w:sz="0" w:space="0" w:color="auto"/>
        <w:bottom w:val="none" w:sz="0" w:space="0" w:color="auto"/>
        <w:right w:val="none" w:sz="0" w:space="0" w:color="auto"/>
      </w:divBdr>
    </w:div>
    <w:div w:id="404231216">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43889401">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60390613">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476840436">
      <w:bodyDiv w:val="1"/>
      <w:marLeft w:val="0"/>
      <w:marRight w:val="0"/>
      <w:marTop w:val="0"/>
      <w:marBottom w:val="0"/>
      <w:divBdr>
        <w:top w:val="none" w:sz="0" w:space="0" w:color="auto"/>
        <w:left w:val="none" w:sz="0" w:space="0" w:color="auto"/>
        <w:bottom w:val="none" w:sz="0" w:space="0" w:color="auto"/>
        <w:right w:val="none" w:sz="0" w:space="0" w:color="auto"/>
      </w:divBdr>
    </w:div>
    <w:div w:id="479731073">
      <w:bodyDiv w:val="1"/>
      <w:marLeft w:val="0"/>
      <w:marRight w:val="0"/>
      <w:marTop w:val="0"/>
      <w:marBottom w:val="0"/>
      <w:divBdr>
        <w:top w:val="none" w:sz="0" w:space="0" w:color="auto"/>
        <w:left w:val="none" w:sz="0" w:space="0" w:color="auto"/>
        <w:bottom w:val="none" w:sz="0" w:space="0" w:color="auto"/>
        <w:right w:val="none" w:sz="0" w:space="0" w:color="auto"/>
      </w:divBdr>
    </w:div>
    <w:div w:id="500049535">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16650978">
      <w:bodyDiv w:val="1"/>
      <w:marLeft w:val="0"/>
      <w:marRight w:val="0"/>
      <w:marTop w:val="0"/>
      <w:marBottom w:val="0"/>
      <w:divBdr>
        <w:top w:val="none" w:sz="0" w:space="0" w:color="auto"/>
        <w:left w:val="none" w:sz="0" w:space="0" w:color="auto"/>
        <w:bottom w:val="none" w:sz="0" w:space="0" w:color="auto"/>
        <w:right w:val="none" w:sz="0" w:space="0" w:color="auto"/>
      </w:divBdr>
    </w:div>
    <w:div w:id="546186713">
      <w:bodyDiv w:val="1"/>
      <w:marLeft w:val="0"/>
      <w:marRight w:val="0"/>
      <w:marTop w:val="0"/>
      <w:marBottom w:val="0"/>
      <w:divBdr>
        <w:top w:val="none" w:sz="0" w:space="0" w:color="auto"/>
        <w:left w:val="none" w:sz="0" w:space="0" w:color="auto"/>
        <w:bottom w:val="none" w:sz="0" w:space="0" w:color="auto"/>
        <w:right w:val="none" w:sz="0" w:space="0" w:color="auto"/>
      </w:divBdr>
    </w:div>
    <w:div w:id="54895400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66889768">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599065063">
      <w:bodyDiv w:val="1"/>
      <w:marLeft w:val="0"/>
      <w:marRight w:val="0"/>
      <w:marTop w:val="0"/>
      <w:marBottom w:val="0"/>
      <w:divBdr>
        <w:top w:val="none" w:sz="0" w:space="0" w:color="auto"/>
        <w:left w:val="none" w:sz="0" w:space="0" w:color="auto"/>
        <w:bottom w:val="none" w:sz="0" w:space="0" w:color="auto"/>
        <w:right w:val="none" w:sz="0" w:space="0" w:color="auto"/>
      </w:divBdr>
    </w:div>
    <w:div w:id="599409676">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0718274">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380062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696388879">
      <w:bodyDiv w:val="1"/>
      <w:marLeft w:val="0"/>
      <w:marRight w:val="0"/>
      <w:marTop w:val="0"/>
      <w:marBottom w:val="0"/>
      <w:divBdr>
        <w:top w:val="none" w:sz="0" w:space="0" w:color="auto"/>
        <w:left w:val="none" w:sz="0" w:space="0" w:color="auto"/>
        <w:bottom w:val="none" w:sz="0" w:space="0" w:color="auto"/>
        <w:right w:val="none" w:sz="0" w:space="0" w:color="auto"/>
      </w:divBdr>
    </w:div>
    <w:div w:id="706952946">
      <w:bodyDiv w:val="1"/>
      <w:marLeft w:val="0"/>
      <w:marRight w:val="0"/>
      <w:marTop w:val="0"/>
      <w:marBottom w:val="0"/>
      <w:divBdr>
        <w:top w:val="none" w:sz="0" w:space="0" w:color="auto"/>
        <w:left w:val="none" w:sz="0" w:space="0" w:color="auto"/>
        <w:bottom w:val="none" w:sz="0" w:space="0" w:color="auto"/>
        <w:right w:val="none" w:sz="0" w:space="0" w:color="auto"/>
      </w:divBdr>
    </w:div>
    <w:div w:id="707409648">
      <w:bodyDiv w:val="1"/>
      <w:marLeft w:val="0"/>
      <w:marRight w:val="0"/>
      <w:marTop w:val="0"/>
      <w:marBottom w:val="0"/>
      <w:divBdr>
        <w:top w:val="none" w:sz="0" w:space="0" w:color="auto"/>
        <w:left w:val="none" w:sz="0" w:space="0" w:color="auto"/>
        <w:bottom w:val="none" w:sz="0" w:space="0" w:color="auto"/>
        <w:right w:val="none" w:sz="0" w:space="0" w:color="auto"/>
      </w:divBdr>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25615686">
      <w:bodyDiv w:val="1"/>
      <w:marLeft w:val="0"/>
      <w:marRight w:val="0"/>
      <w:marTop w:val="0"/>
      <w:marBottom w:val="0"/>
      <w:divBdr>
        <w:top w:val="none" w:sz="0" w:space="0" w:color="auto"/>
        <w:left w:val="none" w:sz="0" w:space="0" w:color="auto"/>
        <w:bottom w:val="none" w:sz="0" w:space="0" w:color="auto"/>
        <w:right w:val="none" w:sz="0" w:space="0" w:color="auto"/>
      </w:divBdr>
    </w:div>
    <w:div w:id="739207326">
      <w:bodyDiv w:val="1"/>
      <w:marLeft w:val="0"/>
      <w:marRight w:val="0"/>
      <w:marTop w:val="0"/>
      <w:marBottom w:val="0"/>
      <w:divBdr>
        <w:top w:val="none" w:sz="0" w:space="0" w:color="auto"/>
        <w:left w:val="none" w:sz="0" w:space="0" w:color="auto"/>
        <w:bottom w:val="none" w:sz="0" w:space="0" w:color="auto"/>
        <w:right w:val="none" w:sz="0" w:space="0" w:color="auto"/>
      </w:divBdr>
    </w:div>
    <w:div w:id="741684172">
      <w:bodyDiv w:val="1"/>
      <w:marLeft w:val="0"/>
      <w:marRight w:val="0"/>
      <w:marTop w:val="0"/>
      <w:marBottom w:val="0"/>
      <w:divBdr>
        <w:top w:val="none" w:sz="0" w:space="0" w:color="auto"/>
        <w:left w:val="none" w:sz="0" w:space="0" w:color="auto"/>
        <w:bottom w:val="none" w:sz="0" w:space="0" w:color="auto"/>
        <w:right w:val="none" w:sz="0" w:space="0" w:color="auto"/>
      </w:divBdr>
    </w:div>
    <w:div w:id="744380208">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4395271">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77064676">
      <w:bodyDiv w:val="1"/>
      <w:marLeft w:val="0"/>
      <w:marRight w:val="0"/>
      <w:marTop w:val="0"/>
      <w:marBottom w:val="0"/>
      <w:divBdr>
        <w:top w:val="none" w:sz="0" w:space="0" w:color="auto"/>
        <w:left w:val="none" w:sz="0" w:space="0" w:color="auto"/>
        <w:bottom w:val="none" w:sz="0" w:space="0" w:color="auto"/>
        <w:right w:val="none" w:sz="0" w:space="0" w:color="auto"/>
      </w:divBdr>
    </w:div>
    <w:div w:id="778262452">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794564188">
      <w:bodyDiv w:val="1"/>
      <w:marLeft w:val="0"/>
      <w:marRight w:val="0"/>
      <w:marTop w:val="0"/>
      <w:marBottom w:val="0"/>
      <w:divBdr>
        <w:top w:val="none" w:sz="0" w:space="0" w:color="auto"/>
        <w:left w:val="none" w:sz="0" w:space="0" w:color="auto"/>
        <w:bottom w:val="none" w:sz="0" w:space="0" w:color="auto"/>
        <w:right w:val="none" w:sz="0" w:space="0" w:color="auto"/>
      </w:divBdr>
    </w:div>
    <w:div w:id="798301182">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19734078">
      <w:bodyDiv w:val="1"/>
      <w:marLeft w:val="0"/>
      <w:marRight w:val="0"/>
      <w:marTop w:val="0"/>
      <w:marBottom w:val="0"/>
      <w:divBdr>
        <w:top w:val="none" w:sz="0" w:space="0" w:color="auto"/>
        <w:left w:val="none" w:sz="0" w:space="0" w:color="auto"/>
        <w:bottom w:val="none" w:sz="0" w:space="0" w:color="auto"/>
        <w:right w:val="none" w:sz="0" w:space="0" w:color="auto"/>
      </w:divBdr>
    </w:div>
    <w:div w:id="829751785">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7516498">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4534159">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32276921">
      <w:bodyDiv w:val="1"/>
      <w:marLeft w:val="0"/>
      <w:marRight w:val="0"/>
      <w:marTop w:val="0"/>
      <w:marBottom w:val="0"/>
      <w:divBdr>
        <w:top w:val="none" w:sz="0" w:space="0" w:color="auto"/>
        <w:left w:val="none" w:sz="0" w:space="0" w:color="auto"/>
        <w:bottom w:val="none" w:sz="0" w:space="0" w:color="auto"/>
        <w:right w:val="none" w:sz="0" w:space="0" w:color="auto"/>
      </w:divBdr>
    </w:div>
    <w:div w:id="940643696">
      <w:bodyDiv w:val="1"/>
      <w:marLeft w:val="0"/>
      <w:marRight w:val="0"/>
      <w:marTop w:val="0"/>
      <w:marBottom w:val="0"/>
      <w:divBdr>
        <w:top w:val="none" w:sz="0" w:space="0" w:color="auto"/>
        <w:left w:val="none" w:sz="0" w:space="0" w:color="auto"/>
        <w:bottom w:val="none" w:sz="0" w:space="0" w:color="auto"/>
        <w:right w:val="none" w:sz="0" w:space="0" w:color="auto"/>
      </w:divBdr>
    </w:div>
    <w:div w:id="942107254">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979766963">
      <w:bodyDiv w:val="1"/>
      <w:marLeft w:val="0"/>
      <w:marRight w:val="0"/>
      <w:marTop w:val="0"/>
      <w:marBottom w:val="0"/>
      <w:divBdr>
        <w:top w:val="none" w:sz="0" w:space="0" w:color="auto"/>
        <w:left w:val="none" w:sz="0" w:space="0" w:color="auto"/>
        <w:bottom w:val="none" w:sz="0" w:space="0" w:color="auto"/>
        <w:right w:val="none" w:sz="0" w:space="0" w:color="auto"/>
      </w:divBdr>
    </w:div>
    <w:div w:id="980186901">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08295182">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1473571">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1053630">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63480203">
      <w:bodyDiv w:val="1"/>
      <w:marLeft w:val="0"/>
      <w:marRight w:val="0"/>
      <w:marTop w:val="0"/>
      <w:marBottom w:val="0"/>
      <w:divBdr>
        <w:top w:val="none" w:sz="0" w:space="0" w:color="auto"/>
        <w:left w:val="none" w:sz="0" w:space="0" w:color="auto"/>
        <w:bottom w:val="none" w:sz="0" w:space="0" w:color="auto"/>
        <w:right w:val="none" w:sz="0" w:space="0" w:color="auto"/>
      </w:divBdr>
    </w:div>
    <w:div w:id="1073577680">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08231040">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13397462">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391509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67288323">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195388728">
      <w:bodyDiv w:val="1"/>
      <w:marLeft w:val="0"/>
      <w:marRight w:val="0"/>
      <w:marTop w:val="0"/>
      <w:marBottom w:val="0"/>
      <w:divBdr>
        <w:top w:val="none" w:sz="0" w:space="0" w:color="auto"/>
        <w:left w:val="none" w:sz="0" w:space="0" w:color="auto"/>
        <w:bottom w:val="none" w:sz="0" w:space="0" w:color="auto"/>
        <w:right w:val="none" w:sz="0" w:space="0" w:color="auto"/>
      </w:divBdr>
    </w:div>
    <w:div w:id="1223563444">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7127557">
      <w:bodyDiv w:val="1"/>
      <w:marLeft w:val="0"/>
      <w:marRight w:val="0"/>
      <w:marTop w:val="0"/>
      <w:marBottom w:val="0"/>
      <w:divBdr>
        <w:top w:val="none" w:sz="0" w:space="0" w:color="auto"/>
        <w:left w:val="none" w:sz="0" w:space="0" w:color="auto"/>
        <w:bottom w:val="none" w:sz="0" w:space="0" w:color="auto"/>
        <w:right w:val="none" w:sz="0" w:space="0" w:color="auto"/>
      </w:divBdr>
    </w:div>
    <w:div w:id="1237547245">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46645971">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4611019">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4676563">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04195391">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2783800">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43707737">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76545632">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2341594">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2100853">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06294357">
      <w:bodyDiv w:val="1"/>
      <w:marLeft w:val="0"/>
      <w:marRight w:val="0"/>
      <w:marTop w:val="0"/>
      <w:marBottom w:val="0"/>
      <w:divBdr>
        <w:top w:val="none" w:sz="0" w:space="0" w:color="auto"/>
        <w:left w:val="none" w:sz="0" w:space="0" w:color="auto"/>
        <w:bottom w:val="none" w:sz="0" w:space="0" w:color="auto"/>
        <w:right w:val="none" w:sz="0" w:space="0" w:color="auto"/>
      </w:divBdr>
    </w:div>
    <w:div w:id="1413117785">
      <w:bodyDiv w:val="1"/>
      <w:marLeft w:val="0"/>
      <w:marRight w:val="0"/>
      <w:marTop w:val="0"/>
      <w:marBottom w:val="0"/>
      <w:divBdr>
        <w:top w:val="none" w:sz="0" w:space="0" w:color="auto"/>
        <w:left w:val="none" w:sz="0" w:space="0" w:color="auto"/>
        <w:bottom w:val="none" w:sz="0" w:space="0" w:color="auto"/>
        <w:right w:val="none" w:sz="0" w:space="0" w:color="auto"/>
      </w:divBdr>
    </w:div>
    <w:div w:id="1418476586">
      <w:bodyDiv w:val="1"/>
      <w:marLeft w:val="0"/>
      <w:marRight w:val="0"/>
      <w:marTop w:val="0"/>
      <w:marBottom w:val="0"/>
      <w:divBdr>
        <w:top w:val="none" w:sz="0" w:space="0" w:color="auto"/>
        <w:left w:val="none" w:sz="0" w:space="0" w:color="auto"/>
        <w:bottom w:val="none" w:sz="0" w:space="0" w:color="auto"/>
        <w:right w:val="none" w:sz="0" w:space="0" w:color="auto"/>
      </w:divBdr>
    </w:div>
    <w:div w:id="1423799030">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35519578">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49159586">
      <w:bodyDiv w:val="1"/>
      <w:marLeft w:val="0"/>
      <w:marRight w:val="0"/>
      <w:marTop w:val="0"/>
      <w:marBottom w:val="0"/>
      <w:divBdr>
        <w:top w:val="none" w:sz="0" w:space="0" w:color="auto"/>
        <w:left w:val="none" w:sz="0" w:space="0" w:color="auto"/>
        <w:bottom w:val="none" w:sz="0" w:space="0" w:color="auto"/>
        <w:right w:val="none" w:sz="0" w:space="0" w:color="auto"/>
      </w:divBdr>
    </w:div>
    <w:div w:id="1451392171">
      <w:bodyDiv w:val="1"/>
      <w:marLeft w:val="0"/>
      <w:marRight w:val="0"/>
      <w:marTop w:val="0"/>
      <w:marBottom w:val="0"/>
      <w:divBdr>
        <w:top w:val="none" w:sz="0" w:space="0" w:color="auto"/>
        <w:left w:val="none" w:sz="0" w:space="0" w:color="auto"/>
        <w:bottom w:val="none" w:sz="0" w:space="0" w:color="auto"/>
        <w:right w:val="none" w:sz="0" w:space="0" w:color="auto"/>
      </w:divBdr>
    </w:div>
    <w:div w:id="1451973475">
      <w:bodyDiv w:val="1"/>
      <w:marLeft w:val="0"/>
      <w:marRight w:val="0"/>
      <w:marTop w:val="0"/>
      <w:marBottom w:val="0"/>
      <w:divBdr>
        <w:top w:val="none" w:sz="0" w:space="0" w:color="auto"/>
        <w:left w:val="none" w:sz="0" w:space="0" w:color="auto"/>
        <w:bottom w:val="none" w:sz="0" w:space="0" w:color="auto"/>
        <w:right w:val="none" w:sz="0" w:space="0" w:color="auto"/>
      </w:divBdr>
    </w:div>
    <w:div w:id="1460490226">
      <w:bodyDiv w:val="1"/>
      <w:marLeft w:val="0"/>
      <w:marRight w:val="0"/>
      <w:marTop w:val="0"/>
      <w:marBottom w:val="0"/>
      <w:divBdr>
        <w:top w:val="none" w:sz="0" w:space="0" w:color="auto"/>
        <w:left w:val="none" w:sz="0" w:space="0" w:color="auto"/>
        <w:bottom w:val="none" w:sz="0" w:space="0" w:color="auto"/>
        <w:right w:val="none" w:sz="0" w:space="0" w:color="auto"/>
      </w:divBdr>
    </w:div>
    <w:div w:id="1462504974">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0199242">
      <w:bodyDiv w:val="1"/>
      <w:marLeft w:val="0"/>
      <w:marRight w:val="0"/>
      <w:marTop w:val="0"/>
      <w:marBottom w:val="0"/>
      <w:divBdr>
        <w:top w:val="none" w:sz="0" w:space="0" w:color="auto"/>
        <w:left w:val="none" w:sz="0" w:space="0" w:color="auto"/>
        <w:bottom w:val="none" w:sz="0" w:space="0" w:color="auto"/>
        <w:right w:val="none" w:sz="0" w:space="0" w:color="auto"/>
      </w:divBdr>
    </w:div>
    <w:div w:id="147274651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2963875">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0119234">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05260677">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21916236">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79770028">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696224721">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09333931">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1634399">
      <w:bodyDiv w:val="1"/>
      <w:marLeft w:val="0"/>
      <w:marRight w:val="0"/>
      <w:marTop w:val="0"/>
      <w:marBottom w:val="0"/>
      <w:divBdr>
        <w:top w:val="none" w:sz="0" w:space="0" w:color="auto"/>
        <w:left w:val="none" w:sz="0" w:space="0" w:color="auto"/>
        <w:bottom w:val="none" w:sz="0" w:space="0" w:color="auto"/>
        <w:right w:val="none" w:sz="0" w:space="0" w:color="auto"/>
      </w:divBdr>
    </w:div>
    <w:div w:id="172182828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32925241">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790735035">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16600408">
      <w:bodyDiv w:val="1"/>
      <w:marLeft w:val="0"/>
      <w:marRight w:val="0"/>
      <w:marTop w:val="0"/>
      <w:marBottom w:val="0"/>
      <w:divBdr>
        <w:top w:val="none" w:sz="0" w:space="0" w:color="auto"/>
        <w:left w:val="none" w:sz="0" w:space="0" w:color="auto"/>
        <w:bottom w:val="none" w:sz="0" w:space="0" w:color="auto"/>
        <w:right w:val="none" w:sz="0" w:space="0" w:color="auto"/>
      </w:divBdr>
    </w:div>
    <w:div w:id="1818838655">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36415607">
      <w:bodyDiv w:val="1"/>
      <w:marLeft w:val="0"/>
      <w:marRight w:val="0"/>
      <w:marTop w:val="0"/>
      <w:marBottom w:val="0"/>
      <w:divBdr>
        <w:top w:val="none" w:sz="0" w:space="0" w:color="auto"/>
        <w:left w:val="none" w:sz="0" w:space="0" w:color="auto"/>
        <w:bottom w:val="none" w:sz="0" w:space="0" w:color="auto"/>
        <w:right w:val="none" w:sz="0" w:space="0" w:color="auto"/>
      </w:divBdr>
    </w:div>
    <w:div w:id="1843660372">
      <w:bodyDiv w:val="1"/>
      <w:marLeft w:val="0"/>
      <w:marRight w:val="0"/>
      <w:marTop w:val="0"/>
      <w:marBottom w:val="0"/>
      <w:divBdr>
        <w:top w:val="none" w:sz="0" w:space="0" w:color="auto"/>
        <w:left w:val="none" w:sz="0" w:space="0" w:color="auto"/>
        <w:bottom w:val="none" w:sz="0" w:space="0" w:color="auto"/>
        <w:right w:val="none" w:sz="0" w:space="0" w:color="auto"/>
      </w:divBdr>
    </w:div>
    <w:div w:id="1864244462">
      <w:bodyDiv w:val="1"/>
      <w:marLeft w:val="0"/>
      <w:marRight w:val="0"/>
      <w:marTop w:val="0"/>
      <w:marBottom w:val="0"/>
      <w:divBdr>
        <w:top w:val="none" w:sz="0" w:space="0" w:color="auto"/>
        <w:left w:val="none" w:sz="0" w:space="0" w:color="auto"/>
        <w:bottom w:val="none" w:sz="0" w:space="0" w:color="auto"/>
        <w:right w:val="none" w:sz="0" w:space="0" w:color="auto"/>
      </w:divBdr>
    </w:div>
    <w:div w:id="1864632237">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5751398">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75265421">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4654509">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05338419">
      <w:bodyDiv w:val="1"/>
      <w:marLeft w:val="0"/>
      <w:marRight w:val="0"/>
      <w:marTop w:val="0"/>
      <w:marBottom w:val="0"/>
      <w:divBdr>
        <w:top w:val="none" w:sz="0" w:space="0" w:color="auto"/>
        <w:left w:val="none" w:sz="0" w:space="0" w:color="auto"/>
        <w:bottom w:val="none" w:sz="0" w:space="0" w:color="auto"/>
        <w:right w:val="none" w:sz="0" w:space="0" w:color="auto"/>
      </w:divBdr>
    </w:div>
    <w:div w:id="1907033069">
      <w:bodyDiv w:val="1"/>
      <w:marLeft w:val="0"/>
      <w:marRight w:val="0"/>
      <w:marTop w:val="0"/>
      <w:marBottom w:val="0"/>
      <w:divBdr>
        <w:top w:val="none" w:sz="0" w:space="0" w:color="auto"/>
        <w:left w:val="none" w:sz="0" w:space="0" w:color="auto"/>
        <w:bottom w:val="none" w:sz="0" w:space="0" w:color="auto"/>
        <w:right w:val="none" w:sz="0" w:space="0" w:color="auto"/>
      </w:divBdr>
    </w:div>
    <w:div w:id="1913001813">
      <w:bodyDiv w:val="1"/>
      <w:marLeft w:val="0"/>
      <w:marRight w:val="0"/>
      <w:marTop w:val="0"/>
      <w:marBottom w:val="0"/>
      <w:divBdr>
        <w:top w:val="none" w:sz="0" w:space="0" w:color="auto"/>
        <w:left w:val="none" w:sz="0" w:space="0" w:color="auto"/>
        <w:bottom w:val="none" w:sz="0" w:space="0" w:color="auto"/>
        <w:right w:val="none" w:sz="0" w:space="0" w:color="auto"/>
      </w:divBdr>
    </w:div>
    <w:div w:id="1921281905">
      <w:bodyDiv w:val="1"/>
      <w:marLeft w:val="0"/>
      <w:marRight w:val="0"/>
      <w:marTop w:val="0"/>
      <w:marBottom w:val="0"/>
      <w:divBdr>
        <w:top w:val="none" w:sz="0" w:space="0" w:color="auto"/>
        <w:left w:val="none" w:sz="0" w:space="0" w:color="auto"/>
        <w:bottom w:val="none" w:sz="0" w:space="0" w:color="auto"/>
        <w:right w:val="none" w:sz="0" w:space="0" w:color="auto"/>
      </w:divBdr>
    </w:div>
    <w:div w:id="1924677442">
      <w:bodyDiv w:val="1"/>
      <w:marLeft w:val="0"/>
      <w:marRight w:val="0"/>
      <w:marTop w:val="0"/>
      <w:marBottom w:val="0"/>
      <w:divBdr>
        <w:top w:val="none" w:sz="0" w:space="0" w:color="auto"/>
        <w:left w:val="none" w:sz="0" w:space="0" w:color="auto"/>
        <w:bottom w:val="none" w:sz="0" w:space="0" w:color="auto"/>
        <w:right w:val="none" w:sz="0" w:space="0" w:color="auto"/>
      </w:divBdr>
    </w:div>
    <w:div w:id="1937516964">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4192342">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2973415">
      <w:bodyDiv w:val="1"/>
      <w:marLeft w:val="0"/>
      <w:marRight w:val="0"/>
      <w:marTop w:val="0"/>
      <w:marBottom w:val="0"/>
      <w:divBdr>
        <w:top w:val="none" w:sz="0" w:space="0" w:color="auto"/>
        <w:left w:val="none" w:sz="0" w:space="0" w:color="auto"/>
        <w:bottom w:val="none" w:sz="0" w:space="0" w:color="auto"/>
        <w:right w:val="none" w:sz="0" w:space="0" w:color="auto"/>
      </w:divBdr>
    </w:div>
    <w:div w:id="1976065470">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78803318">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7370802">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03391096">
      <w:bodyDiv w:val="1"/>
      <w:marLeft w:val="0"/>
      <w:marRight w:val="0"/>
      <w:marTop w:val="0"/>
      <w:marBottom w:val="0"/>
      <w:divBdr>
        <w:top w:val="none" w:sz="0" w:space="0" w:color="auto"/>
        <w:left w:val="none" w:sz="0" w:space="0" w:color="auto"/>
        <w:bottom w:val="none" w:sz="0" w:space="0" w:color="auto"/>
        <w:right w:val="none" w:sz="0" w:space="0" w:color="auto"/>
      </w:divBdr>
    </w:div>
    <w:div w:id="2014844062">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7993817">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37777269">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65254612">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02876187">
      <w:bodyDiv w:val="1"/>
      <w:marLeft w:val="0"/>
      <w:marRight w:val="0"/>
      <w:marTop w:val="0"/>
      <w:marBottom w:val="0"/>
      <w:divBdr>
        <w:top w:val="none" w:sz="0" w:space="0" w:color="auto"/>
        <w:left w:val="none" w:sz="0" w:space="0" w:color="auto"/>
        <w:bottom w:val="none" w:sz="0" w:space="0" w:color="auto"/>
        <w:right w:val="none" w:sz="0" w:space="0" w:color="auto"/>
      </w:divBdr>
    </w:div>
    <w:div w:id="2106070779">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 w:id="214415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4E37C-A7AF-4A23-8EEC-348B14E4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172</TotalTime>
  <Pages>10</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12</cp:revision>
  <cp:lastPrinted>2024-07-02T04:47:00Z</cp:lastPrinted>
  <dcterms:created xsi:type="dcterms:W3CDTF">2024-09-14T11:49:00Z</dcterms:created>
  <dcterms:modified xsi:type="dcterms:W3CDTF">2024-09-16T05:33:00Z</dcterms:modified>
</cp:coreProperties>
</file>