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1414F">
      <w:pPr>
        <w:tabs>
          <w:tab w:val="left" w:pos="1530"/>
          <w:tab w:val="center" w:pos="2790"/>
          <w:tab w:val="center" w:pos="4680"/>
          <w:tab w:val="right" w:pos="9360"/>
        </w:tabs>
        <w:spacing w:before="0" w:after="0" w:line="240" w:lineRule="auto"/>
        <w:jc w:val="left"/>
        <w:rPr>
          <w:rFonts w:eastAsia="Calibri" w:cs="Calibri"/>
          <w:color w:val="7F7F7F"/>
          <w:lang w:val="en-US"/>
        </w:rPr>
      </w:pPr>
    </w:p>
    <w:p w14:paraId="293E653A">
      <w:pPr>
        <w:keepNext/>
        <w:keepLines/>
        <w:spacing w:before="0" w:after="0" w:line="240" w:lineRule="auto"/>
        <w:jc w:val="both"/>
        <w:outlineLvl w:val="8"/>
        <w:rPr>
          <w:rFonts w:eastAsia="Times New Roman" w:cs="Times New Roman"/>
          <w:b/>
          <w:bCs/>
          <w:iCs/>
          <w:color w:val="auto"/>
          <w:sz w:val="24"/>
          <w:szCs w:val="24"/>
        </w:rPr>
      </w:pPr>
      <w:bookmarkStart w:id="2" w:name="_GoBack"/>
      <w:bookmarkEnd w:id="2"/>
    </w:p>
    <w:p w14:paraId="121B1DAE">
      <w:pPr>
        <w:keepNext/>
        <w:keepLines/>
        <w:spacing w:before="0" w:after="0" w:line="240" w:lineRule="auto"/>
        <w:jc w:val="center"/>
        <w:outlineLvl w:val="8"/>
        <w:rPr>
          <w:rFonts w:eastAsia="Times New Roman" w:cs="Times New Roman"/>
          <w:b/>
          <w:bCs/>
          <w:iCs/>
          <w:color w:val="auto"/>
          <w:sz w:val="24"/>
          <w:szCs w:val="24"/>
        </w:rPr>
      </w:pPr>
      <w:r>
        <w:rPr>
          <w:rFonts w:eastAsia="Times New Roman" w:cs="Times New Roman"/>
          <w:b/>
          <w:bCs/>
          <w:iCs/>
          <w:color w:val="auto"/>
          <w:sz w:val="24"/>
          <w:szCs w:val="24"/>
        </w:rPr>
        <w:t>RAPORT PRIVIND SITUAŢIA HIDRO-METEOROLOGICĂ ŞI A CALITĂŢII MEDIULUI</w:t>
      </w:r>
    </w:p>
    <w:p w14:paraId="0874170E">
      <w:pPr>
        <w:spacing w:before="0" w:after="120" w:line="240" w:lineRule="auto"/>
        <w:jc w:val="center"/>
        <w:rPr>
          <w:rFonts w:eastAsia="MS Mincho" w:cs="Times New Roman"/>
          <w:b/>
          <w:color w:val="auto"/>
          <w:sz w:val="24"/>
          <w:szCs w:val="24"/>
          <w:vertAlign w:val="superscript"/>
          <w:lang/>
        </w:rPr>
      </w:pPr>
      <w:r>
        <w:rPr>
          <w:rFonts w:eastAsia="MS Mincho" w:cs="Times New Roman"/>
          <w:b/>
          <w:color w:val="auto"/>
          <w:sz w:val="24"/>
          <w:szCs w:val="24"/>
          <w:lang/>
        </w:rPr>
        <w:t>în intervalul 11.07.2024, ora 08.</w:t>
      </w:r>
      <w:r>
        <w:rPr>
          <w:rFonts w:eastAsia="MS Mincho" w:cs="Times New Roman"/>
          <w:b/>
          <w:color w:val="auto"/>
          <w:sz w:val="24"/>
          <w:szCs w:val="24"/>
          <w:vertAlign w:val="superscript"/>
          <w:lang/>
        </w:rPr>
        <w:t>00</w:t>
      </w:r>
      <w:r>
        <w:rPr>
          <w:rFonts w:eastAsia="MS Mincho" w:cs="Times New Roman"/>
          <w:b/>
          <w:color w:val="auto"/>
          <w:sz w:val="24"/>
          <w:szCs w:val="24"/>
          <w:lang/>
        </w:rPr>
        <w:t xml:space="preserve"> – 12.07.2024, ora 08.</w:t>
      </w:r>
      <w:r>
        <w:rPr>
          <w:rFonts w:eastAsia="MS Mincho" w:cs="Times New Roman"/>
          <w:b/>
          <w:color w:val="auto"/>
          <w:sz w:val="24"/>
          <w:szCs w:val="24"/>
          <w:vertAlign w:val="superscript"/>
          <w:lang/>
        </w:rPr>
        <w:t>00</w:t>
      </w:r>
    </w:p>
    <w:p w14:paraId="08CBE50A">
      <w:pPr>
        <w:spacing w:before="0" w:after="120" w:line="240" w:lineRule="auto"/>
        <w:jc w:val="center"/>
        <w:rPr>
          <w:rFonts w:eastAsia="MS Mincho" w:cs="Times New Roman"/>
          <w:b/>
          <w:color w:val="auto"/>
          <w:sz w:val="24"/>
          <w:szCs w:val="24"/>
          <w:vertAlign w:val="superscript"/>
          <w:lang/>
        </w:rPr>
      </w:pPr>
    </w:p>
    <w:p w14:paraId="0929F951">
      <w:pPr>
        <w:keepNext/>
        <w:numPr>
          <w:ilvl w:val="0"/>
          <w:numId w:val="1"/>
        </w:numPr>
        <w:tabs>
          <w:tab w:val="left" w:pos="720"/>
        </w:tabs>
        <w:spacing w:before="0" w:after="120"/>
        <w:ind w:left="0" w:firstLine="0"/>
        <w:jc w:val="left"/>
        <w:outlineLvl w:val="3"/>
        <w:rPr>
          <w:rFonts w:eastAsia="Times New Roman" w:cs="Times New Roman"/>
          <w:b/>
          <w:bCs/>
          <w:i/>
          <w:color w:val="auto"/>
          <w:u w:val="single"/>
        </w:rPr>
      </w:pPr>
      <w:r>
        <w:rPr>
          <w:rFonts w:eastAsia="Times New Roman" w:cs="Times New Roman"/>
          <w:b/>
          <w:bCs/>
          <w:i/>
          <w:color w:val="auto"/>
          <w:u w:val="single"/>
        </w:rPr>
        <w:t>SITUAŢIA HIDRO-METEOROLOGICĂ</w:t>
      </w:r>
    </w:p>
    <w:p w14:paraId="24E728EE">
      <w:pPr>
        <w:spacing w:before="0" w:after="120"/>
        <w:rPr>
          <w:rFonts w:eastAsia="MS Mincho" w:cs="Times New Roman"/>
          <w:b/>
          <w:color w:val="auto"/>
          <w:u w:val="single"/>
        </w:rPr>
      </w:pPr>
      <w:r>
        <w:rPr>
          <w:rFonts w:eastAsia="MS Mincho" w:cs="Times New Roman"/>
          <w:b/>
          <w:color w:val="auto"/>
          <w:lang/>
        </w:rPr>
        <w:t xml:space="preserve">1. </w:t>
      </w:r>
      <w:r>
        <w:rPr>
          <w:rFonts w:eastAsia="MS Mincho" w:cs="Times New Roman"/>
          <w:b/>
          <w:color w:val="auto"/>
          <w:u w:val="single"/>
        </w:rPr>
        <w:t>Situația și prognoza hidrologică pe râurile interioare şi Dunăre din 12.07.2024, ora 07.</w:t>
      </w:r>
      <w:r>
        <w:rPr>
          <w:rFonts w:eastAsia="MS Mincho" w:cs="Times New Roman"/>
          <w:b/>
          <w:color w:val="auto"/>
          <w:u w:val="single"/>
          <w:vertAlign w:val="superscript"/>
        </w:rPr>
        <w:t>00</w:t>
      </w:r>
    </w:p>
    <w:p w14:paraId="4B6DEE65">
      <w:pPr>
        <w:spacing w:before="0" w:after="0"/>
        <w:rPr>
          <w:rFonts w:eastAsia="MS Mincho" w:cs="Times New Roman"/>
          <w:b/>
          <w:color w:val="auto"/>
          <w:u w:val="single"/>
        </w:rPr>
      </w:pPr>
      <w:r>
        <w:rPr>
          <w:rFonts w:eastAsia="MS Mincho" w:cs="Times New Roman"/>
          <w:b/>
          <w:color w:val="auto"/>
          <w:u w:val="single"/>
        </w:rPr>
        <w:t>RÂURI</w:t>
      </w:r>
    </w:p>
    <w:p w14:paraId="08EFC1BB">
      <w:pPr>
        <w:spacing w:before="0" w:after="0"/>
        <w:rPr>
          <w:rFonts w:eastAsia="Times New Roman" w:cs="Times New Roman"/>
          <w:bCs/>
          <w:color w:val="auto"/>
          <w:lang w:eastAsia="zh-CN"/>
        </w:rPr>
      </w:pPr>
      <w:r>
        <w:rPr>
          <w:rFonts w:eastAsia="Times New Roman" w:cs="Times New Roman"/>
          <w:bCs/>
          <w:color w:val="auto"/>
          <w:lang w:eastAsia="zh-CN"/>
        </w:rPr>
        <w:t>Debitele au fost, în general staționare, exceptând râurile din bazinele: Someş, Siret (exceptând Bârladul), Prut şi cursul Mureșului unde au fost în scădere.</w:t>
      </w:r>
    </w:p>
    <w:p w14:paraId="7E646E5D">
      <w:pPr>
        <w:spacing w:before="0" w:after="0"/>
        <w:rPr>
          <w:rFonts w:eastAsia="Times New Roman" w:cs="Times New Roman"/>
          <w:bCs/>
          <w:color w:val="auto"/>
          <w:lang w:eastAsia="zh-CN"/>
        </w:rPr>
      </w:pPr>
      <w:r>
        <w:rPr>
          <w:rFonts w:eastAsia="Times New Roman" w:cs="Times New Roman"/>
          <w:bCs/>
          <w:color w:val="auto"/>
          <w:lang w:eastAsia="zh-CN"/>
        </w:rPr>
        <w:t>Debitele se situează în general la valori sub mediile multianuale lunare, cu coeficienți moduli cuprinși între 30-70%, mai mari (în jurul și peste normalele lunare) pe Bistrița, și mai mici (sub 30% din normalele lunare) pe râurile din bazinele hidrografice: Crasna, Barcău, Moravița, Caraș, Nera, Cerna, Vedea, Rm. Sărat, Trotuș, Bârlad, Jijia, pe unii afluenți din bazinul mijlociu și inferior al Jiului, pe unii afluenți ai Oltului, pe unii afluenți din bazinul superior al Argeșului, pe cursul inferior al Ialomiței și pe unele râuri din Dobrogea.</w:t>
      </w:r>
    </w:p>
    <w:p w14:paraId="5E900243">
      <w:pPr>
        <w:spacing w:before="0" w:after="0"/>
        <w:rPr>
          <w:rFonts w:eastAsia="Times New Roman" w:cs="Times New Roman"/>
          <w:bCs/>
          <w:color w:val="auto"/>
          <w:lang w:eastAsia="zh-CN"/>
        </w:rPr>
      </w:pPr>
      <w:r>
        <w:rPr>
          <w:rFonts w:eastAsia="Times New Roman" w:cs="Times New Roman"/>
          <w:bCs/>
          <w:color w:val="auto"/>
          <w:lang w:eastAsia="zh-CN"/>
        </w:rPr>
        <w:t xml:space="preserve">În interval au fost emise nouă </w:t>
      </w:r>
      <w:r>
        <w:rPr>
          <w:rFonts w:eastAsia="Times New Roman" w:cs="Times New Roman"/>
          <w:b/>
          <w:bCs/>
          <w:color w:val="auto"/>
          <w:lang w:eastAsia="zh-CN"/>
        </w:rPr>
        <w:t>ATENȚIONĂRI HIDROLOGICE</w:t>
      </w:r>
      <w:r>
        <w:rPr>
          <w:rFonts w:eastAsia="Times New Roman" w:cs="Times New Roman"/>
          <w:bCs/>
          <w:color w:val="auto"/>
          <w:lang w:eastAsia="zh-CN"/>
        </w:rPr>
        <w:t xml:space="preserve"> pentru fenomene imediate.</w:t>
      </w:r>
    </w:p>
    <w:p w14:paraId="557E3371">
      <w:pPr>
        <w:spacing w:before="0" w:after="0"/>
        <w:rPr>
          <w:rFonts w:eastAsia="Times New Roman" w:cs="Times New Roman"/>
          <w:bCs/>
          <w:color w:val="auto"/>
          <w:lang w:eastAsia="zh-CN"/>
        </w:rPr>
      </w:pPr>
      <w:r>
        <w:rPr>
          <w:rFonts w:eastAsia="Times New Roman" w:cs="Times New Roman"/>
          <w:bCs/>
          <w:color w:val="auto"/>
          <w:lang w:eastAsia="zh-CN"/>
        </w:rPr>
        <w:t xml:space="preserve">Nivelurile pe râuri la stațiile hidrometrice se situează sub </w:t>
      </w:r>
      <w:r>
        <w:rPr>
          <w:rFonts w:eastAsia="Times New Roman" w:cs="Times New Roman"/>
          <w:b/>
          <w:bCs/>
          <w:color w:val="auto"/>
          <w:lang w:eastAsia="zh-CN"/>
        </w:rPr>
        <w:t>COTELE DE ATENȚIE</w:t>
      </w:r>
      <w:r>
        <w:rPr>
          <w:rFonts w:eastAsia="Times New Roman" w:cs="Times New Roman"/>
          <w:bCs/>
          <w:color w:val="auto"/>
          <w:lang w:eastAsia="zh-CN"/>
        </w:rPr>
        <w:t>.</w:t>
      </w:r>
    </w:p>
    <w:p w14:paraId="2FAC2717">
      <w:pPr>
        <w:spacing w:before="0" w:after="0"/>
        <w:rPr>
          <w:rFonts w:eastAsia="Times New Roman" w:cs="Times New Roman"/>
          <w:bCs/>
          <w:color w:val="auto"/>
          <w:lang w:eastAsia="zh-CN"/>
        </w:rPr>
      </w:pPr>
      <w:r>
        <w:rPr>
          <w:rFonts w:eastAsia="Times New Roman" w:cs="Times New Roman"/>
          <w:bCs/>
          <w:color w:val="auto"/>
          <w:lang w:eastAsia="zh-CN"/>
        </w:rPr>
        <w:t>Debitele vor fi în general staționare, exceptând cursurile Someșului şi Mureșului unde vor fi în scădere.</w:t>
      </w:r>
    </w:p>
    <w:p w14:paraId="3E25EEC2">
      <w:pPr>
        <w:spacing w:before="0" w:after="0"/>
        <w:rPr>
          <w:rFonts w:eastAsia="Times New Roman" w:cs="Times New Roman"/>
          <w:bCs/>
          <w:color w:val="auto"/>
          <w:lang w:eastAsia="zh-CN"/>
        </w:rPr>
      </w:pPr>
      <w:r>
        <w:rPr>
          <w:rFonts w:eastAsia="Times New Roman" w:cs="Times New Roman"/>
          <w:bCs/>
          <w:color w:val="auto"/>
          <w:lang w:eastAsia="zh-CN"/>
        </w:rPr>
        <w:t>Sunt posibile creșteri de niveluri și debite pe unele râuri mici din zonele de deal și de munte, ca urmare a precipitațiilor, izolate, prognozate.</w:t>
      </w:r>
    </w:p>
    <w:p w14:paraId="0BC7DA1B">
      <w:pPr>
        <w:spacing w:before="0" w:after="0"/>
        <w:rPr>
          <w:rFonts w:eastAsia="Times New Roman" w:cs="Times New Roman"/>
          <w:bCs/>
          <w:color w:val="auto"/>
          <w:lang w:eastAsia="zh-CN"/>
        </w:rPr>
      </w:pPr>
      <w:r>
        <w:rPr>
          <w:rFonts w:eastAsia="Times New Roman" w:cs="Times New Roman"/>
          <w:bCs/>
          <w:color w:val="auto"/>
          <w:lang w:eastAsia="zh-CN"/>
        </w:rPr>
        <w:t xml:space="preserve">Nivelurile pe râuri la stațiile hidrometrice se vor situa sub </w:t>
      </w:r>
      <w:r>
        <w:rPr>
          <w:rFonts w:eastAsia="Times New Roman" w:cs="Times New Roman"/>
          <w:b/>
          <w:bCs/>
          <w:color w:val="auto"/>
          <w:lang w:eastAsia="zh-CN"/>
        </w:rPr>
        <w:t>COTELE DE ATENȚIE.</w:t>
      </w:r>
    </w:p>
    <w:p w14:paraId="027E7D67">
      <w:pPr>
        <w:spacing w:before="0" w:after="0"/>
        <w:rPr>
          <w:rFonts w:eastAsia="Times New Roman" w:cs="Times New Roman"/>
          <w:bCs/>
          <w:color w:val="auto"/>
          <w:lang w:eastAsia="zh-CN"/>
        </w:rPr>
      </w:pPr>
    </w:p>
    <w:p w14:paraId="207F48A2">
      <w:pPr>
        <w:spacing w:before="0" w:after="0"/>
        <w:rPr>
          <w:rFonts w:eastAsia="MS Mincho" w:cs="Times New Roman"/>
          <w:color w:val="auto"/>
          <w:spacing w:val="-2"/>
        </w:rPr>
      </w:pPr>
      <w:r>
        <w:rPr>
          <w:rFonts w:eastAsia="Times New Roman" w:cs="Times New Roman"/>
          <w:b/>
          <w:bCs/>
          <w:color w:val="auto"/>
          <w:u w:val="single"/>
          <w:lang w:eastAsia="zh-CN"/>
        </w:rPr>
        <w:t>DUNĂRE</w:t>
      </w:r>
    </w:p>
    <w:p w14:paraId="1E5E544A">
      <w:pPr>
        <w:spacing w:before="0" w:after="0"/>
        <w:rPr>
          <w:rFonts w:eastAsia="MS Mincho" w:cs="Times New Roman"/>
          <w:bCs/>
          <w:color w:val="auto"/>
          <w:spacing w:val="-2"/>
        </w:rPr>
      </w:pPr>
      <w:r>
        <w:rPr>
          <w:rFonts w:eastAsia="MS Mincho" w:cs="Times New Roman"/>
          <w:bCs/>
          <w:color w:val="auto"/>
          <w:spacing w:val="-2"/>
        </w:rPr>
        <w:t>Debitul la intrarea în țară (secțiunea Baziaș) în intervalul 11.07 – 12.07.2024 a fost în scădere, având valoarea de 4800 m</w:t>
      </w:r>
      <w:r>
        <w:rPr>
          <w:rFonts w:eastAsia="MS Mincho" w:cs="Times New Roman"/>
          <w:bCs/>
          <w:color w:val="auto"/>
          <w:spacing w:val="-2"/>
          <w:vertAlign w:val="superscript"/>
        </w:rPr>
        <w:t>3</w:t>
      </w:r>
      <w:r>
        <w:rPr>
          <w:rFonts w:eastAsia="MS Mincho" w:cs="Times New Roman"/>
          <w:bCs/>
          <w:color w:val="auto"/>
          <w:spacing w:val="-2"/>
        </w:rPr>
        <w:t>/s, sub media multianuală a lunii iulie (5350 m3/s).</w:t>
      </w:r>
    </w:p>
    <w:p w14:paraId="5ABA0612">
      <w:pPr>
        <w:spacing w:before="0" w:after="0"/>
        <w:rPr>
          <w:rFonts w:eastAsia="MS Mincho" w:cs="Times New Roman"/>
          <w:bCs/>
          <w:color w:val="auto"/>
          <w:spacing w:val="-2"/>
        </w:rPr>
      </w:pPr>
      <w:r>
        <w:rPr>
          <w:rFonts w:eastAsia="MS Mincho" w:cs="Times New Roman"/>
          <w:bCs/>
          <w:color w:val="auto"/>
          <w:spacing w:val="-2"/>
        </w:rPr>
        <w:t>În aval de</w:t>
      </w:r>
      <w:bookmarkStart w:id="0" w:name="_Hlk91833036"/>
      <w:r>
        <w:rPr>
          <w:rFonts w:eastAsia="MS Mincho" w:cs="Times New Roman"/>
          <w:bCs/>
          <w:color w:val="auto"/>
          <w:spacing w:val="-2"/>
        </w:rPr>
        <w:t xml:space="preserve"> Porțile de Fier debitele au fost </w:t>
      </w:r>
      <w:bookmarkEnd w:id="0"/>
      <w:r>
        <w:rPr>
          <w:rFonts w:eastAsia="MS Mincho" w:cs="Times New Roman"/>
          <w:bCs/>
          <w:color w:val="auto"/>
          <w:spacing w:val="-2"/>
        </w:rPr>
        <w:t>în scădere pe sectoarele Gruia – Tr. Măgurele și Călărași– Tulcea și în creștere pe sectorul Zimnicea – Oltenița.</w:t>
      </w:r>
    </w:p>
    <w:p w14:paraId="0791BF70">
      <w:pPr>
        <w:spacing w:before="0" w:after="0"/>
        <w:rPr>
          <w:rFonts w:eastAsia="MS Mincho" w:cs="Times New Roman"/>
          <w:bCs/>
          <w:color w:val="auto"/>
          <w:spacing w:val="-2"/>
        </w:rPr>
      </w:pPr>
      <w:r>
        <w:rPr>
          <w:rFonts w:eastAsia="MS Mincho" w:cs="Times New Roman"/>
          <w:bCs/>
          <w:color w:val="auto"/>
          <w:spacing w:val="-2"/>
        </w:rPr>
        <w:t xml:space="preserve">Debitul la intrarea în </w:t>
      </w:r>
      <w:bookmarkStart w:id="1" w:name="_Hlk143264003"/>
      <w:r>
        <w:rPr>
          <w:rFonts w:eastAsia="MS Mincho" w:cs="Times New Roman"/>
          <w:bCs/>
          <w:color w:val="auto"/>
          <w:spacing w:val="-2"/>
        </w:rPr>
        <w:t>ț</w:t>
      </w:r>
      <w:bookmarkEnd w:id="1"/>
      <w:r>
        <w:rPr>
          <w:rFonts w:eastAsia="MS Mincho" w:cs="Times New Roman"/>
          <w:bCs/>
          <w:color w:val="auto"/>
          <w:spacing w:val="-2"/>
        </w:rPr>
        <w:t>ară (secțiunea Baziaș) va fi în scădere (4700 m</w:t>
      </w:r>
      <w:r>
        <w:rPr>
          <w:rFonts w:eastAsia="MS Mincho" w:cs="Times New Roman"/>
          <w:bCs/>
          <w:color w:val="auto"/>
          <w:spacing w:val="-2"/>
          <w:vertAlign w:val="superscript"/>
        </w:rPr>
        <w:t>3</w:t>
      </w:r>
      <w:r>
        <w:rPr>
          <w:rFonts w:eastAsia="MS Mincho" w:cs="Times New Roman"/>
          <w:bCs/>
          <w:color w:val="auto"/>
          <w:spacing w:val="-2"/>
        </w:rPr>
        <w:t>/s).</w:t>
      </w:r>
    </w:p>
    <w:p w14:paraId="03C02E79">
      <w:pPr>
        <w:spacing w:before="0" w:after="0"/>
        <w:rPr>
          <w:rFonts w:eastAsia="MS Mincho" w:cs="Times New Roman"/>
          <w:bCs/>
          <w:color w:val="auto"/>
          <w:spacing w:val="-2"/>
        </w:rPr>
      </w:pPr>
      <w:r>
        <w:rPr>
          <w:rFonts w:eastAsia="MS Mincho" w:cs="Times New Roman"/>
          <w:bCs/>
          <w:color w:val="auto"/>
          <w:spacing w:val="-2"/>
        </w:rPr>
        <w:t>În aval de Porțile de Fier, debitele vor fi în scădere pe sectoarele Gruia – Zimnicea şi Brăila - Tulcea şi relativ staționare pe sectorul Giurgiu – Vadu Oii.</w:t>
      </w:r>
    </w:p>
    <w:p w14:paraId="27B21033">
      <w:pPr>
        <w:spacing w:before="0" w:after="0"/>
        <w:rPr>
          <w:rFonts w:eastAsia="MS Mincho" w:cs="Times New Roman"/>
          <w:bCs/>
          <w:color w:val="auto"/>
          <w:spacing w:val="-2"/>
        </w:rPr>
      </w:pPr>
    </w:p>
    <w:p w14:paraId="39D23A23">
      <w:pPr>
        <w:spacing w:before="0" w:after="0"/>
        <w:rPr>
          <w:rFonts w:eastAsia="MS Mincho" w:cs="Times New Roman"/>
          <w:b/>
          <w:color w:val="auto"/>
          <w:spacing w:val="-2"/>
          <w:u w:val="single"/>
        </w:rPr>
      </w:pPr>
      <w:r>
        <w:rPr>
          <w:rFonts w:eastAsia="MS Mincho" w:cs="Times New Roman"/>
          <w:b/>
          <w:color w:val="auto"/>
          <w:spacing w:val="-2"/>
        </w:rPr>
        <w:t>2.</w:t>
      </w:r>
      <w:r>
        <w:rPr>
          <w:rFonts w:eastAsia="MS Mincho" w:cs="Times New Roman"/>
          <w:bCs/>
          <w:color w:val="auto"/>
          <w:spacing w:val="-2"/>
        </w:rPr>
        <w:t xml:space="preserve"> </w:t>
      </w:r>
      <w:r>
        <w:rPr>
          <w:rFonts w:eastAsia="MS Mincho" w:cs="Times New Roman"/>
          <w:b/>
          <w:color w:val="auto"/>
          <w:spacing w:val="-2"/>
          <w:u w:val="single"/>
        </w:rPr>
        <w:t>Situația meteorologică în intervalul 11.07.2024, ora 09.</w:t>
      </w:r>
      <w:r>
        <w:rPr>
          <w:rFonts w:eastAsia="MS Mincho" w:cs="Times New Roman"/>
          <w:b/>
          <w:color w:val="auto"/>
          <w:spacing w:val="-2"/>
          <w:u w:val="single"/>
          <w:vertAlign w:val="superscript"/>
        </w:rPr>
        <w:t xml:space="preserve">00 </w:t>
      </w:r>
      <w:r>
        <w:rPr>
          <w:rFonts w:eastAsia="MS Mincho" w:cs="Times New Roman"/>
          <w:b/>
          <w:color w:val="auto"/>
          <w:spacing w:val="-2"/>
          <w:u w:val="single"/>
        </w:rPr>
        <w:t>– 12.07.2024, ora 06.</w:t>
      </w:r>
      <w:r>
        <w:rPr>
          <w:rFonts w:eastAsia="MS Mincho" w:cs="Times New Roman"/>
          <w:b/>
          <w:color w:val="auto"/>
          <w:spacing w:val="-2"/>
          <w:u w:val="single"/>
          <w:vertAlign w:val="superscript"/>
        </w:rPr>
        <w:t>00</w:t>
      </w:r>
    </w:p>
    <w:p w14:paraId="659B906F">
      <w:pPr>
        <w:autoSpaceDE w:val="0"/>
        <w:autoSpaceDN w:val="0"/>
        <w:adjustRightInd w:val="0"/>
        <w:spacing w:before="0" w:after="0"/>
        <w:rPr>
          <w:rFonts w:cs="ArialMT"/>
          <w:b/>
          <w:iCs/>
          <w:color w:val="auto"/>
          <w:u w:val="single"/>
        </w:rPr>
      </w:pPr>
      <w:r>
        <w:rPr>
          <w:rFonts w:cs="ArialMT"/>
          <w:b/>
          <w:iCs/>
          <w:color w:val="auto"/>
          <w:u w:val="single"/>
        </w:rPr>
        <w:t>ÎN ŢARĂ</w:t>
      </w:r>
    </w:p>
    <w:p w14:paraId="34FD4F9A">
      <w:pPr>
        <w:tabs>
          <w:tab w:val="left" w:pos="630"/>
          <w:tab w:val="left" w:pos="720"/>
        </w:tabs>
        <w:spacing w:before="0" w:after="0"/>
        <w:ind w:right="13"/>
        <w:rPr>
          <w:rFonts w:eastAsia="MS Mincho" w:cs="Times New Roman"/>
          <w:bCs/>
          <w:color w:val="auto"/>
        </w:rPr>
      </w:pPr>
      <w:r>
        <w:rPr>
          <w:rFonts w:eastAsia="MS Mincho" w:cs="Times New Roman"/>
          <w:bCs/>
          <w:color w:val="auto"/>
        </w:rPr>
        <w:t xml:space="preserve">Valul de căldură a persistat, iar în cea mai mare parte a țării s-a intensificat. A fost o zi caniculară în majoritatea zonelor, iar disconfortul termic accentuat în toate regiunile, </w:t>
      </w:r>
      <w:r>
        <w:rPr>
          <w:rFonts w:eastAsia="MS Mincho" w:cs="Times New Roman"/>
          <w:bCs/>
          <w:i/>
          <w:iCs/>
          <w:color w:val="auto"/>
        </w:rPr>
        <w:t xml:space="preserve">indicele temperatură-umezeală (ITU) depășind pragul critic de 80 de unități. </w:t>
      </w:r>
      <w:r>
        <w:rPr>
          <w:rFonts w:eastAsia="MS Mincho" w:cs="Times New Roman"/>
          <w:bCs/>
          <w:color w:val="auto"/>
        </w:rPr>
        <w:t>Temperaturile maxime s-au încadrat între 28 de grade la Întorsura Buzăului și 40 de grade la București-Filaret. Cerul a fost variabil, însă după-amiaza și seara au fost perioade cu instabilitate atmosferică care s-a manifestat prin dezvoltări noroase convective, averse ce au avut și caracter torențial și intensificări de scurtă durată ale vântului (rafale în general de 45...55 km/h, izolat de peste 65...70 km/h) local în zonele montane și submontane și pe suprafețe mai mici în Transilvania, Crișana, Oltenia și vestul Munteniei. Izolat au fost vijelii (consemnate de stații meteo din județele Argeș, Vâlcea și Olt), dar și căderi de grindină (confirmate din datele rețelei hidro pentru județul Cluj). Cantitățile de apă au depășit pe spații mici 15...20 l/mp și izolat, la munte, 35...40 l/mp. Ușoare intensificări ale vântului (cel mult 40...45 km/h), cu caracter temporar, au fost și în partea de sud-est a teritoriului. La ora 6, valorile termice erau cuprinse între 12 grade la Miercurea Ciuc și 29 de grade la Oravița. Cu totul izolat în depresiuni s-a format ceață.</w:t>
      </w:r>
    </w:p>
    <w:p w14:paraId="71BBC5C6">
      <w:pPr>
        <w:tabs>
          <w:tab w:val="left" w:pos="630"/>
          <w:tab w:val="left" w:pos="720"/>
        </w:tabs>
        <w:spacing w:before="0" w:after="0"/>
        <w:ind w:right="13"/>
        <w:rPr>
          <w:rFonts w:eastAsia="MS Mincho" w:cs="Times New Roman"/>
          <w:bCs/>
          <w:color w:val="auto"/>
        </w:rPr>
      </w:pPr>
      <w:r>
        <w:rPr>
          <w:rFonts w:eastAsia="MS Mincho" w:cs="Times New Roman"/>
          <w:bCs/>
          <w:i/>
          <w:iCs/>
          <w:color w:val="auto"/>
        </w:rPr>
        <w:t>Observație - de ieri dimineață de la ora 6 au fost în vigoare 26 de mesaje pentru fenomene meteorologice periculoase imediate, 3 avertizări cod portocaliu (2 emise de către SRPV Bacău și 1 de SRPV Cluj) și 23 atenționări cod galben (8 emise de către SRPV Cluj, 6 de SRPV Sibiu, 3 de către SRPV Bacău, câte 2 de către CNPM București pentru Muntenia, SRPV Craiova, respectiv SRPV Timișoara).</w:t>
      </w:r>
    </w:p>
    <w:p w14:paraId="4EC9436D">
      <w:pPr>
        <w:tabs>
          <w:tab w:val="left" w:pos="630"/>
          <w:tab w:val="left" w:pos="720"/>
        </w:tabs>
        <w:spacing w:before="0" w:after="0"/>
        <w:ind w:right="13"/>
        <w:rPr>
          <w:rFonts w:eastAsia="MS Mincho" w:cs="Times New Roman"/>
          <w:bCs/>
          <w:color w:val="auto"/>
        </w:rPr>
      </w:pPr>
    </w:p>
    <w:p w14:paraId="6F626B7F">
      <w:pPr>
        <w:tabs>
          <w:tab w:val="left" w:pos="630"/>
          <w:tab w:val="left" w:pos="720"/>
        </w:tabs>
        <w:spacing w:before="0" w:after="0"/>
        <w:ind w:right="13"/>
        <w:rPr>
          <w:rFonts w:eastAsia="MS Mincho" w:cs="Times New Roman"/>
          <w:b/>
          <w:bCs/>
          <w:color w:val="auto"/>
          <w:u w:val="single"/>
        </w:rPr>
      </w:pPr>
      <w:r>
        <w:rPr>
          <w:rFonts w:eastAsia="MS Mincho" w:cs="Times New Roman"/>
          <w:b/>
          <w:bCs/>
          <w:color w:val="auto"/>
          <w:u w:val="single"/>
        </w:rPr>
        <w:t>LA BUCUREŞTI</w:t>
      </w:r>
    </w:p>
    <w:p w14:paraId="35BA9DC7">
      <w:pPr>
        <w:autoSpaceDE w:val="0"/>
        <w:autoSpaceDN w:val="0"/>
        <w:adjustRightInd w:val="0"/>
        <w:spacing w:before="0" w:after="0"/>
        <w:rPr>
          <w:rFonts w:eastAsia="MS Mincho" w:cs="Times New Roman"/>
          <w:color w:val="auto"/>
        </w:rPr>
      </w:pPr>
      <w:r>
        <w:rPr>
          <w:rFonts w:eastAsia="MS Mincho" w:cs="Times New Roman"/>
          <w:color w:val="auto"/>
        </w:rPr>
        <w:t xml:space="preserve">Valul de căldură a persistat și s-a intensificat ușor, a fost caniculă și disconfort termic accentuat. Temperatura maximă a fost de 38 de grade la Afumați și Băneasa și 40 de grade la Filaret, iar </w:t>
      </w:r>
      <w:r>
        <w:rPr>
          <w:rFonts w:eastAsia="MS Mincho" w:cs="Times New Roman"/>
          <w:i/>
          <w:iCs/>
          <w:color w:val="auto"/>
        </w:rPr>
        <w:t>indicele temperatură-umezeală (ITU) a depășit pragul critic de 80 de unități</w:t>
      </w:r>
      <w:r>
        <w:rPr>
          <w:rFonts w:eastAsia="MS Mincho" w:cs="Times New Roman"/>
          <w:color w:val="auto"/>
        </w:rPr>
        <w:t>. Cerul a fost variabil, mai mult senin dimineața și noaptea, iar vântul a suflat slab și moderat. La ora 6 se înregistrau 17 grade la Băneasa, 20 de grade la Afumați și 22 de grade la Filaret.</w:t>
      </w:r>
    </w:p>
    <w:p w14:paraId="4F1CFBB8">
      <w:pPr>
        <w:autoSpaceDE w:val="0"/>
        <w:autoSpaceDN w:val="0"/>
        <w:adjustRightInd w:val="0"/>
        <w:spacing w:before="0" w:after="0"/>
        <w:rPr>
          <w:rFonts w:eastAsia="MS Mincho" w:cs="Times New Roman"/>
          <w:color w:val="auto"/>
        </w:rPr>
      </w:pPr>
    </w:p>
    <w:p w14:paraId="4145C1E7">
      <w:pPr>
        <w:tabs>
          <w:tab w:val="left" w:pos="630"/>
          <w:tab w:val="left" w:pos="720"/>
        </w:tabs>
        <w:spacing w:before="0" w:after="0"/>
        <w:ind w:right="13"/>
        <w:rPr>
          <w:rFonts w:eastAsia="MS Mincho" w:cs="Times New Roman"/>
          <w:b/>
          <w:color w:val="auto"/>
          <w:u w:val="single"/>
          <w:vertAlign w:val="superscript"/>
        </w:rPr>
      </w:pPr>
      <w:r>
        <w:rPr>
          <w:rFonts w:eastAsia="MS Mincho" w:cs="Times New Roman"/>
          <w:b/>
          <w:color w:val="auto"/>
        </w:rPr>
        <w:t xml:space="preserve">3. </w:t>
      </w:r>
      <w:r>
        <w:rPr>
          <w:rFonts w:eastAsia="MS Mincho" w:cs="Times New Roman"/>
          <w:b/>
          <w:color w:val="auto"/>
          <w:u w:val="single"/>
        </w:rPr>
        <w:t>Prognoza meteorologică în intervalul 12.07.2024, ora 09.</w:t>
      </w:r>
      <w:r>
        <w:rPr>
          <w:rFonts w:eastAsia="MS Mincho" w:cs="Times New Roman"/>
          <w:b/>
          <w:color w:val="auto"/>
          <w:u w:val="single"/>
          <w:vertAlign w:val="superscript"/>
        </w:rPr>
        <w:t xml:space="preserve">00 </w:t>
      </w:r>
      <w:r>
        <w:rPr>
          <w:rFonts w:eastAsia="MS Mincho" w:cs="Times New Roman"/>
          <w:b/>
          <w:color w:val="auto"/>
          <w:u w:val="single"/>
        </w:rPr>
        <w:t>– 13.07.2024, ora 09.</w:t>
      </w:r>
      <w:r>
        <w:rPr>
          <w:rFonts w:eastAsia="MS Mincho" w:cs="Times New Roman"/>
          <w:b/>
          <w:color w:val="auto"/>
          <w:u w:val="single"/>
          <w:vertAlign w:val="superscript"/>
        </w:rPr>
        <w:t>00</w:t>
      </w:r>
    </w:p>
    <w:p w14:paraId="78D7379D">
      <w:pPr>
        <w:tabs>
          <w:tab w:val="left" w:pos="630"/>
          <w:tab w:val="left" w:pos="720"/>
        </w:tabs>
        <w:spacing w:before="0" w:after="0"/>
        <w:ind w:right="13"/>
        <w:rPr>
          <w:rFonts w:eastAsia="MS Mincho" w:cs="Times New Roman"/>
          <w:b/>
          <w:color w:val="auto"/>
          <w:u w:val="single"/>
        </w:rPr>
      </w:pPr>
      <w:r>
        <w:rPr>
          <w:rFonts w:eastAsia="MS Mincho" w:cs="Times New Roman"/>
          <w:b/>
          <w:color w:val="auto"/>
          <w:u w:val="single"/>
        </w:rPr>
        <w:t>ÎN ŢARĂ</w:t>
      </w:r>
    </w:p>
    <w:p w14:paraId="22620740">
      <w:pPr>
        <w:autoSpaceDE w:val="0"/>
        <w:autoSpaceDN w:val="0"/>
        <w:adjustRightInd w:val="0"/>
        <w:spacing w:before="0" w:after="0"/>
        <w:rPr>
          <w:rFonts w:eastAsia="Times New Roman" w:cs="Times New Roman"/>
          <w:bCs/>
          <w:color w:val="auto"/>
        </w:rPr>
      </w:pPr>
      <w:r>
        <w:rPr>
          <w:rFonts w:eastAsia="Times New Roman" w:cs="Times New Roman"/>
          <w:bCs/>
          <w:color w:val="auto"/>
        </w:rPr>
        <w:t>Valul de căldură se va extinde și intensifica ușor, va fi caniculă și disconfort termic accentuat. Indicele temperatură-umezeală (ITU) va depăși pe arii extinse pragul critic de 80 de unități. Temperaturile maxime se vor încadra între 31 și 40 de grade, posibil izolat mai ridicate în Banat, Oltenia, Muntenia, sudul Crișanei și al Moldovei. Noaptea va fi tropicală în majoritatea zonelor, cu minime cuprinse între 17 și 27 de grade, mai scăzute în depresiuni spre 12 grade. Cerul va fi variabil, temporar cu înnorări, averse și descărcări electrice, în a doua parte a zilei, pe alocuri la munte și izolat posibil și în zona mai joasă de relief din vestul și nord-vestul teritoriului. Vântul va sufla slab și moderat, cu ușoare intensificări în Dobrogea și asociat averselor.</w:t>
      </w:r>
    </w:p>
    <w:p w14:paraId="2423E55E">
      <w:pPr>
        <w:autoSpaceDE w:val="0"/>
        <w:autoSpaceDN w:val="0"/>
        <w:adjustRightInd w:val="0"/>
        <w:spacing w:before="0" w:after="0"/>
        <w:rPr>
          <w:rFonts w:eastAsia="Times New Roman" w:cs="Times New Roman"/>
          <w:bCs/>
          <w:color w:val="auto"/>
        </w:rPr>
      </w:pPr>
    </w:p>
    <w:p w14:paraId="76F283AB">
      <w:pPr>
        <w:tabs>
          <w:tab w:val="left" w:pos="720"/>
        </w:tabs>
        <w:spacing w:before="0" w:after="0"/>
        <w:ind w:right="13"/>
        <w:rPr>
          <w:rFonts w:eastAsia="Times New Roman" w:cs="Times New Roman"/>
          <w:b/>
          <w:bCs/>
          <w:color w:val="auto"/>
          <w:u w:val="single"/>
        </w:rPr>
      </w:pPr>
      <w:r>
        <w:rPr>
          <w:rFonts w:eastAsia="Times New Roman" w:cs="Times New Roman"/>
          <w:b/>
          <w:bCs/>
          <w:color w:val="auto"/>
          <w:u w:val="single"/>
        </w:rPr>
        <w:t>LA BUCUREŞTI</w:t>
      </w:r>
    </w:p>
    <w:p w14:paraId="563E1064">
      <w:pPr>
        <w:autoSpaceDE w:val="0"/>
        <w:autoSpaceDN w:val="0"/>
        <w:adjustRightInd w:val="0"/>
        <w:spacing w:before="0" w:after="0"/>
        <w:rPr>
          <w:rFonts w:cs="ArialMT"/>
          <w:color w:val="auto"/>
        </w:rPr>
      </w:pPr>
      <w:r>
        <w:rPr>
          <w:rFonts w:cs="ArialMT"/>
          <w:color w:val="auto"/>
        </w:rPr>
        <w:t>Valul de căldură, canicula și disconfortul termic accentuat se vor menține. Indicele temperatură-umezeală (ITU) va depăși pragul critic de 80 de unități. Temperatura maximă se va situa în jurul valorii de 39 de grade, cea minimă, specifică nopții tropicale, va fi de 19...22 de grade. Cerul va fi variabil, iar vântul va sufla moderat ziua (viteze la rafală de până la 30...35 km/h), apoi slab.</w:t>
      </w:r>
    </w:p>
    <w:p w14:paraId="481E8B41">
      <w:pPr>
        <w:autoSpaceDE w:val="0"/>
        <w:autoSpaceDN w:val="0"/>
        <w:adjustRightInd w:val="0"/>
        <w:spacing w:before="0" w:after="0"/>
        <w:rPr>
          <w:rFonts w:cs="ArialMT"/>
          <w:color w:val="auto"/>
        </w:rPr>
      </w:pPr>
    </w:p>
    <w:p w14:paraId="0FA90071">
      <w:pPr>
        <w:numPr>
          <w:ilvl w:val="0"/>
          <w:numId w:val="1"/>
        </w:numPr>
        <w:tabs>
          <w:tab w:val="left" w:pos="720"/>
        </w:tabs>
        <w:spacing w:before="0" w:after="120"/>
        <w:ind w:left="0" w:right="13" w:firstLine="0"/>
        <w:rPr>
          <w:rFonts w:eastAsia="Times New Roman" w:cs="Times New Roman"/>
          <w:b/>
          <w:bCs/>
          <w:i/>
          <w:color w:val="auto"/>
          <w:u w:val="single"/>
        </w:rPr>
      </w:pPr>
      <w:r>
        <w:rPr>
          <w:rFonts w:eastAsia="Times New Roman" w:cs="Times New Roman"/>
          <w:b/>
          <w:bCs/>
          <w:i/>
          <w:color w:val="auto"/>
          <w:u w:val="single"/>
        </w:rPr>
        <w:t>CALITATEA APELOR</w:t>
      </w:r>
    </w:p>
    <w:p w14:paraId="09BA0BB9">
      <w:pPr>
        <w:spacing w:before="0" w:after="0"/>
        <w:ind w:firstLine="720"/>
        <w:rPr>
          <w:rFonts w:eastAsia="Times New Roman" w:cs="Times New Roman"/>
          <w:bCs/>
          <w:color w:val="auto"/>
        </w:rPr>
      </w:pPr>
      <w:r>
        <w:rPr>
          <w:rFonts w:eastAsia="Times New Roman" w:cs="Times New Roman"/>
          <w:b/>
          <w:bCs/>
          <w:i/>
          <w:color w:val="auto"/>
        </w:rPr>
        <w:t>Administrația Națională Apele Române</w:t>
      </w:r>
      <w:r>
        <w:rPr>
          <w:rFonts w:eastAsia="Times New Roman" w:cs="Times New Roman"/>
          <w:bCs/>
          <w:color w:val="auto"/>
        </w:rPr>
        <w:t xml:space="preserve"> informează despre producerea, în 07.07.2024, ora 12.00, unei poluări accidentale cu substanțe necunoscute a apei râului Galda, afluent de dreapta al râului Mureș. S-a înregistrat mortalitate piscicola (1-2 kg de peste de diferite dimensiuni, disparați). Reprezentanții SGA Alba s-au deplasat in teren pentru investigații. Vom reveni cu informații suplimentare.</w:t>
      </w:r>
    </w:p>
    <w:p w14:paraId="3009FB4D">
      <w:pPr>
        <w:spacing w:before="0" w:after="0"/>
        <w:rPr>
          <w:rFonts w:eastAsia="MS Mincho" w:cs="Times New Roman"/>
          <w:bCs/>
          <w:color w:val="auto"/>
        </w:rPr>
      </w:pPr>
    </w:p>
    <w:p w14:paraId="0B4A35AC">
      <w:pPr>
        <w:pStyle w:val="19"/>
        <w:numPr>
          <w:ilvl w:val="0"/>
          <w:numId w:val="1"/>
        </w:numPr>
        <w:spacing w:before="0" w:after="120"/>
        <w:ind w:left="0" w:right="13" w:firstLine="0"/>
        <w:outlineLvl w:val="5"/>
        <w:rPr>
          <w:rFonts w:eastAsia="Times New Roman" w:cs="Times New Roman"/>
          <w:b/>
          <w:bCs/>
          <w:i/>
          <w:color w:val="auto"/>
          <w:u w:val="single"/>
        </w:rPr>
      </w:pPr>
      <w:r>
        <w:rPr>
          <w:rFonts w:eastAsia="Times New Roman" w:cs="Times New Roman"/>
          <w:b/>
          <w:bCs/>
          <w:i/>
          <w:color w:val="auto"/>
          <w:u w:val="single"/>
        </w:rPr>
        <w:t>CALITATEA MEDIULUI</w:t>
      </w:r>
    </w:p>
    <w:p w14:paraId="7503B3DC">
      <w:pPr>
        <w:numPr>
          <w:ilvl w:val="0"/>
          <w:numId w:val="2"/>
        </w:numPr>
        <w:tabs>
          <w:tab w:val="left" w:pos="284"/>
        </w:tabs>
        <w:spacing w:before="0" w:after="120"/>
        <w:ind w:left="0" w:right="13" w:firstLine="0"/>
        <w:contextualSpacing/>
        <w:rPr>
          <w:rFonts w:eastAsia="MS Mincho" w:cs="Times New Roman"/>
          <w:b/>
          <w:color w:val="auto"/>
          <w:lang/>
        </w:rPr>
      </w:pPr>
      <w:r>
        <w:rPr>
          <w:rFonts w:eastAsia="MS Mincho" w:cs="Times New Roman"/>
          <w:b/>
          <w:color w:val="auto"/>
        </w:rPr>
        <w:t>Î</w:t>
      </w:r>
      <w:r>
        <w:rPr>
          <w:rFonts w:eastAsia="MS Mincho" w:cs="Times New Roman"/>
          <w:b/>
          <w:color w:val="auto"/>
          <w:lang/>
        </w:rPr>
        <w:t>n domeniul aerului</w:t>
      </w:r>
    </w:p>
    <w:p w14:paraId="1F6CFD1A">
      <w:pPr>
        <w:spacing w:before="0"/>
        <w:ind w:firstLine="720"/>
        <w:rPr>
          <w:rFonts w:eastAsia="MS Mincho" w:cs="Times New Roman"/>
          <w:bCs/>
          <w:color w:val="auto"/>
        </w:rPr>
      </w:pPr>
      <w:r>
        <w:rPr>
          <w:rFonts w:eastAsia="MS Mincho" w:cs="Times New Roman"/>
          <w:b/>
          <w:bCs/>
          <w:i/>
          <w:color w:val="auto"/>
        </w:rPr>
        <w:t>Agenția pentru Protecția Mediului Timiș</w:t>
      </w:r>
      <w:r>
        <w:rPr>
          <w:rFonts w:eastAsia="MS Mincho" w:cs="Times New Roman"/>
          <w:bCs/>
          <w:color w:val="auto"/>
        </w:rPr>
        <w:t xml:space="preserve"> despre producerea, în data de 07.07.2024, ora 14.20, unei poluări accidentale a aerului cu 600 mc gaze pe raza loc Foeni-Partoș, județul Timiș, din cauza unei avarii la colectorul de distribuție aparținând SC EXPERT PETROLEUM SRL. Timpul de producere a fenomenului: 30 minute – neetanșeitatea a fost identificată la ora 14:20, iar izolarea a fost efectuată la ora 14:50. Măsuri: s-a izolat în cel mai scurt timp posibil tronsonul de colector avariat şi au început lucrările de remediere. Neetanșeitățile s-au remediat prin montarea a 6 șarniere. Suprafața totală afectată pentru efectuarea reparațiilor a fost de cca 20 mp. Nu s-au înregistrat victime .</w:t>
      </w:r>
    </w:p>
    <w:p w14:paraId="6F78A6CC">
      <w:pPr>
        <w:spacing w:before="0"/>
        <w:ind w:firstLine="720"/>
        <w:rPr>
          <w:rFonts w:eastAsia="MS Mincho" w:cs="Times New Roman"/>
          <w:bCs/>
          <w:color w:val="auto"/>
        </w:rPr>
      </w:pPr>
      <w:r>
        <w:rPr>
          <w:rFonts w:eastAsia="MS Mincho" w:cs="Times New Roman"/>
          <w:b/>
          <w:bCs/>
          <w:i/>
          <w:color w:val="auto"/>
        </w:rPr>
        <w:t>Comisariatul Județean Satu Mare din cadrul Gărzii Naționale de Mediu</w:t>
      </w:r>
      <w:r>
        <w:rPr>
          <w:rFonts w:eastAsia="MS Mincho" w:cs="Times New Roman"/>
          <w:bCs/>
          <w:color w:val="auto"/>
        </w:rPr>
        <w:t xml:space="preserve"> informează despre producerea, în data de 11.07.2024, ora 15.00, unui incendiu la un colector de deșeuri reciclabile-SC DEEWAL SRL pe raza municipiului Satu Mare, în clădirea administrativă și la deșeurile de pe amplasament ce se manifesta pe o suprafața de aprox. 4000 mp cu posibilitate de propagare in vecinătăți. Societatea este amplasată în localitatea Satu mare, pe strada Magnoliei nr 27/A, în zona industrială dar și cu locuințe. Au intervenit 13 autospeciale cu apa si spumă. Incendiul s-a manifestat cu degajări de fum dens în atmosferă. Având în vedere degajările mari de fum, pentru avertizarea populației din proximitate a fost transmis un mesaj RO-ALERT. Nu sa-u raportat victime. Vom reveni cu informații suplimentare.</w:t>
      </w:r>
    </w:p>
    <w:p w14:paraId="36836E8D">
      <w:pPr>
        <w:numPr>
          <w:ilvl w:val="0"/>
          <w:numId w:val="2"/>
        </w:numPr>
        <w:tabs>
          <w:tab w:val="left" w:pos="284"/>
        </w:tabs>
        <w:spacing w:before="0" w:after="0"/>
        <w:ind w:left="0" w:right="13" w:firstLine="0"/>
        <w:rPr>
          <w:rFonts w:eastAsia="MS Mincho" w:cs="Times New Roman"/>
          <w:b/>
          <w:color w:val="auto"/>
        </w:rPr>
      </w:pPr>
      <w:r>
        <w:rPr>
          <w:rFonts w:eastAsia="MS Mincho" w:cs="Times New Roman"/>
          <w:b/>
          <w:color w:val="auto"/>
        </w:rPr>
        <w:t>În domeniul solului și vegetației</w:t>
      </w:r>
    </w:p>
    <w:p w14:paraId="6AD30FAE">
      <w:pPr>
        <w:spacing w:before="0" w:after="0"/>
        <w:ind w:firstLine="720"/>
        <w:rPr>
          <w:rFonts w:eastAsia="MS Mincho" w:cs="Times New Roman"/>
          <w:bCs/>
          <w:color w:val="auto"/>
        </w:rPr>
      </w:pPr>
      <w:r>
        <w:rPr>
          <w:rFonts w:eastAsia="MS Mincho" w:cs="Times New Roman"/>
          <w:b/>
          <w:bCs/>
          <w:i/>
          <w:color w:val="auto"/>
        </w:rPr>
        <w:t>Comisariatul Județean Gorj din cadrul Gărzii Naționale de Mediu</w:t>
      </w:r>
      <w:r>
        <w:rPr>
          <w:rFonts w:eastAsia="MS Mincho" w:cs="Times New Roman"/>
          <w:bCs/>
          <w:color w:val="auto"/>
        </w:rPr>
        <w:t xml:space="preserve"> informează că incendiul produs in 09.072024,ora 19.45, la depozitul de deșeuri municipale administrat de către SC Polaris Mediu SRL din Municipiul Târgu Jiu, strada Carierei, județul Gorj, a urmare a autoaprinderii deșeurilor, care a afectat o suprafață de aproximativ 450mp, a fost lichidat de către ISU Gorj. Nu s-au înregistrat victime. </w:t>
      </w:r>
    </w:p>
    <w:p w14:paraId="7D5B5DE2">
      <w:pPr>
        <w:spacing w:before="0" w:after="0"/>
        <w:ind w:firstLine="720"/>
        <w:rPr>
          <w:rFonts w:eastAsia="MS Mincho" w:cs="Times New Roman"/>
          <w:bCs/>
          <w:color w:val="auto"/>
        </w:rPr>
      </w:pPr>
      <w:r>
        <w:rPr>
          <w:rFonts w:eastAsia="MS Mincho" w:cs="Times New Roman"/>
          <w:b/>
          <w:bCs/>
          <w:i/>
          <w:color w:val="auto"/>
        </w:rPr>
        <w:t xml:space="preserve">Garda Forestieră Ploiești </w:t>
      </w:r>
      <w:r>
        <w:rPr>
          <w:rFonts w:eastAsia="MS Mincho" w:cs="Times New Roman"/>
          <w:bCs/>
          <w:color w:val="auto"/>
        </w:rPr>
        <w:t xml:space="preserve">informează despre producerea, în data de 10.07.2024, ora 10.00, unui incendiu care a afectat 3 ha litieră într-un fond forestier de stat pe raza OS Târgoviște, loc Dragomirești, jud Dâmbovița. Incendiul a fost stins în aceeași zi, la ora 17.00, prin intervenția a 10 silvicultori, 20 pompieri si 10 cetățeni. Cauza: foc deschis lăsat nesupravegheat. </w:t>
      </w:r>
    </w:p>
    <w:p w14:paraId="769C5C0A">
      <w:pPr>
        <w:spacing w:before="0" w:after="0"/>
        <w:ind w:firstLine="720"/>
        <w:rPr>
          <w:rFonts w:eastAsia="MS Mincho" w:cs="Times New Roman"/>
          <w:bCs/>
          <w:color w:val="auto"/>
        </w:rPr>
      </w:pPr>
      <w:r>
        <w:rPr>
          <w:rFonts w:eastAsia="MS Mincho" w:cs="Times New Roman"/>
          <w:b/>
          <w:bCs/>
          <w:i/>
          <w:color w:val="auto"/>
        </w:rPr>
        <w:t>Garda Forestieră Focșani</w:t>
      </w:r>
      <w:r>
        <w:rPr>
          <w:rFonts w:eastAsia="MS Mincho" w:cs="Times New Roman"/>
          <w:bCs/>
          <w:color w:val="auto"/>
        </w:rPr>
        <w:t xml:space="preserve"> informează despre producerea în data de 10.07.2024, ora 10.40, unui incendiu care a afectat 1.5 ha litiera într-un fond forestier de stat pe raza OS Focșani, loc Cosmeștii Valea, jud Vrancea. Incendiul a fost stins in aceeași zi, la ora 11.00, prin intervenția a 2 silvicultori, 4 pompieri, 1 polițist si a 4 cetățeni. Cauza: foc deschis lăsat nesupravegheat.</w:t>
      </w:r>
    </w:p>
    <w:p w14:paraId="29F65F3C">
      <w:pPr>
        <w:spacing w:before="0" w:after="0"/>
        <w:ind w:right="13" w:firstLine="720"/>
        <w:rPr>
          <w:rFonts w:eastAsia="MS Mincho" w:cs="Times New Roman"/>
          <w:color w:val="auto"/>
        </w:rPr>
      </w:pPr>
    </w:p>
    <w:p w14:paraId="2699C9D3">
      <w:pPr>
        <w:pStyle w:val="19"/>
        <w:numPr>
          <w:ilvl w:val="0"/>
          <w:numId w:val="2"/>
        </w:numPr>
        <w:spacing w:before="0" w:after="0"/>
        <w:ind w:left="284" w:hanging="284"/>
        <w:rPr>
          <w:rFonts w:eastAsia="MS Mincho" w:cs="Times New Roman"/>
          <w:b/>
          <w:color w:val="auto"/>
          <w:lang/>
        </w:rPr>
      </w:pPr>
      <w:r>
        <w:rPr>
          <w:rFonts w:eastAsia="MS Mincho" w:cs="Times New Roman"/>
          <w:b/>
          <w:color w:val="auto"/>
        </w:rPr>
        <w:t>Î</w:t>
      </w:r>
      <w:r>
        <w:rPr>
          <w:rFonts w:eastAsia="MS Mincho" w:cs="Times New Roman"/>
          <w:b/>
          <w:color w:val="auto"/>
          <w:lang/>
        </w:rPr>
        <w:t>n domeniul supravegherii radioactivităţii mediului</w:t>
      </w:r>
    </w:p>
    <w:p w14:paraId="150B0B95">
      <w:pPr>
        <w:spacing w:before="0" w:after="0"/>
        <w:ind w:firstLine="720"/>
        <w:rPr>
          <w:rFonts w:eastAsia="MS Mincho" w:cs="Times New Roman"/>
          <w:bCs/>
          <w:color w:val="auto"/>
        </w:rPr>
      </w:pPr>
      <w:r>
        <w:rPr>
          <w:rFonts w:eastAsia="MS Mincho" w:cs="Times New Roman"/>
          <w:bCs/>
          <w:color w:val="auto"/>
        </w:rPr>
        <w:t>Nu s-au înregistrat evenimente deosebite.</w:t>
      </w:r>
    </w:p>
    <w:p w14:paraId="64F11ED9">
      <w:pPr>
        <w:spacing w:before="0" w:after="0"/>
        <w:rPr>
          <w:rFonts w:eastAsia="MS Mincho" w:cs="Times New Roman"/>
          <w:bCs/>
          <w:color w:val="auto"/>
        </w:rPr>
      </w:pPr>
    </w:p>
    <w:p w14:paraId="619359DE">
      <w:pPr>
        <w:numPr>
          <w:ilvl w:val="0"/>
          <w:numId w:val="2"/>
        </w:numPr>
        <w:tabs>
          <w:tab w:val="left" w:pos="284"/>
        </w:tabs>
        <w:spacing w:before="0" w:after="0"/>
        <w:ind w:left="0" w:right="13" w:firstLine="0"/>
        <w:rPr>
          <w:rFonts w:eastAsia="MS Mincho" w:cs="Times New Roman"/>
          <w:b/>
          <w:color w:val="auto"/>
          <w:lang/>
        </w:rPr>
      </w:pPr>
      <w:r>
        <w:rPr>
          <w:rFonts w:eastAsia="MS Mincho" w:cs="Times New Roman"/>
          <w:b/>
          <w:color w:val="auto"/>
        </w:rPr>
        <w:t>Î</w:t>
      </w:r>
      <w:r>
        <w:rPr>
          <w:rFonts w:eastAsia="MS Mincho" w:cs="Times New Roman"/>
          <w:b/>
          <w:color w:val="auto"/>
          <w:lang/>
        </w:rPr>
        <w:t>n municipiul Bucureşti</w:t>
      </w:r>
    </w:p>
    <w:p w14:paraId="5C5F2522">
      <w:pPr>
        <w:spacing w:before="0" w:after="0"/>
        <w:ind w:firstLine="720"/>
        <w:rPr>
          <w:rFonts w:eastAsia="MS Mincho" w:cs="Times New Roman"/>
          <w:bCs/>
          <w:color w:val="auto"/>
          <w:sz w:val="20"/>
          <w:szCs w:val="20"/>
          <w:lang/>
        </w:rPr>
      </w:pPr>
      <w:r>
        <w:rPr>
          <w:rFonts w:eastAsia="MS Mincho" w:cs="Times New Roman"/>
          <w:bCs/>
          <w:color w:val="auto"/>
        </w:rPr>
        <w:t xml:space="preserve">Nu s-au înregistrat evenimente deosebite. </w:t>
      </w:r>
    </w:p>
    <w:sectPr>
      <w:headerReference r:id="rId6" w:type="first"/>
      <w:footerReference r:id="rId8" w:type="first"/>
      <w:headerReference r:id="rId5" w:type="default"/>
      <w:footerReference r:id="rId7" w:type="default"/>
      <w:pgSz w:w="11906" w:h="16838"/>
      <w:pgMar w:top="1440" w:right="1133" w:bottom="1440" w:left="1440" w:header="0" w:footer="247"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rebuchet MS">
    <w:panose1 w:val="020B0603020202020204"/>
    <w:charset w:val="86"/>
    <w:family w:val="swiss"/>
    <w:pitch w:val="default"/>
    <w:sig w:usb0="00000687" w:usb1="00000000" w:usb2="00000000" w:usb3="00000000" w:csb0="2000009F" w:csb1="00000000"/>
  </w:font>
  <w:font w:name="Open Sans">
    <w:altName w:val="Tahoma"/>
    <w:panose1 w:val="00000000000000000000"/>
    <w:charset w:val="00"/>
    <w:family w:val="swiss"/>
    <w:pitch w:val="default"/>
    <w:sig w:usb0="E00002EF" w:usb1="4000205B" w:usb2="00000028" w:usb3="00000000" w:csb0="0000019F"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Consolas">
    <w:panose1 w:val="020B0609020204030204"/>
    <w:charset w:val="00"/>
    <w:family w:val="modern"/>
    <w:pitch w:val="default"/>
    <w:sig w:usb0="E00006FF" w:usb1="0000FCFF" w:usb2="00000001" w:usb3="00000000" w:csb0="6000019F" w:csb1="DFD70000"/>
  </w:font>
  <w:font w:name="MS Mincho">
    <w:altName w:val="Kozuka Mincho Pr6N M"/>
    <w:panose1 w:val="02020609040205080304"/>
    <w:charset w:val="80"/>
    <w:family w:val="modern"/>
    <w:pitch w:val="default"/>
    <w:sig w:usb0="E00002FF" w:usb1="6AC7FDFB" w:usb2="08000012" w:usb3="00000000" w:csb0="0002009F" w:csb1="00000000"/>
  </w:font>
  <w:font w:name="ArialMT">
    <w:altName w:val="Arial"/>
    <w:panose1 w:val="00000000000000000000"/>
    <w:charset w:val="00"/>
    <w:family w:val="auto"/>
    <w:pitch w:val="default"/>
    <w:sig w:usb0="00000003"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4DACB">
    <w:pPr>
      <w:pStyle w:val="15"/>
      <w:rPr/>
    </w:pPr>
    <w:r>
      <w:t xml:space="preserve"> Bd. Libertăţii, nr.12, Sector 5, Bucureşti</w:t>
    </w:r>
  </w:p>
  <w:p w14:paraId="159AA915">
    <w:pPr>
      <w:pStyle w:val="15"/>
      <w:rPr/>
    </w:pPr>
    <w:r>
      <w:t xml:space="preserve"> Tel.: +4 021 408 9605</w:t>
    </w:r>
  </w:p>
  <w:p w14:paraId="1617F3F7">
    <w:pPr>
      <w:pStyle w:val="15"/>
      <w:rPr>
        <w:lang w:val="en-US"/>
      </w:rPr>
    </w:pPr>
    <w:r>
      <w:t xml:space="preserve"> e-mail: comunicare</w:t>
    </w:r>
    <w:r>
      <w:rPr>
        <w:lang w:val="en-US"/>
      </w:rPr>
      <w:t>@mmediu.ro</w:t>
    </w:r>
  </w:p>
  <w:p w14:paraId="5933C3AC">
    <w:pPr>
      <w:pStyle w:val="15"/>
      <w:rPr/>
    </w:pPr>
    <w:r>
      <w:t xml:space="preserve"> website: </w:t>
    </w:r>
    <w:r>
      <w:rPr/>
      <w:fldChar w:fldCharType="begin"/>
    </w:r>
    <w:r>
      <w:instrText xml:space="preserve"> HYPERLINK "http://www.mmediu.ro" </w:instrText>
    </w:r>
    <w:r>
      <w:rPr/>
      <w:fldChar w:fldCharType="separate"/>
    </w:r>
    <w:r>
      <w:t>www.mmediu.ro</w:t>
    </w:r>
    <w:r>
      <w:rPr/>
      <w:fldChar w:fldCharType="end"/>
    </w:r>
    <w:r>
      <w:t xml:space="preserve"> </w:t>
    </w:r>
  </w:p>
  <w:p w14:paraId="0353B0D7">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6E22A">
    <w:pPr>
      <w:pStyle w:val="6"/>
      <w:keepNext w:val="0"/>
      <w:keepLines w:val="0"/>
      <w:pageBreakBefore w:val="0"/>
      <w:widowControl/>
      <w:kinsoku/>
      <w:wordWrap/>
      <w:overflowPunct/>
      <w:topLinePunct w:val="0"/>
      <w:bidi w:val="0"/>
      <w:adjustRightInd/>
      <w:snapToGrid/>
      <w:spacing w:before="0"/>
      <w:textAlignment w:val="auto"/>
      <w:rPr>
        <w:b w:val="0"/>
        <w:bCs w:val="0"/>
        <w:sz w:val="16"/>
        <w:szCs w:val="16"/>
      </w:rPr>
    </w:pPr>
    <w:r>
      <w:rPr>
        <w:b w:val="0"/>
        <w:bCs w:val="0"/>
        <w:sz w:val="18"/>
        <w:szCs w:val="18"/>
      </w:rPr>
      <w:t xml:space="preserve"> </w:t>
    </w:r>
  </w:p>
  <w:p w14:paraId="2C1720D2">
    <w:pPr>
      <w:pStyle w:val="6"/>
      <w:keepNext w:val="0"/>
      <w:keepLines w:val="0"/>
      <w:pageBreakBefore w:val="0"/>
      <w:widowControl/>
      <w:kinsoku/>
      <w:wordWrap/>
      <w:overflowPunct/>
      <w:topLinePunct w:val="0"/>
      <w:bidi w:val="0"/>
      <w:adjustRightInd/>
      <w:snapToGrid/>
      <w:spacing w:before="0"/>
      <w:textAlignment w:val="auto"/>
      <w:rPr>
        <w:b w:val="0"/>
        <w:bCs w:val="0"/>
        <w:sz w:val="16"/>
        <w:szCs w:val="16"/>
      </w:rPr>
    </w:pPr>
    <w:r>
      <w:rPr>
        <w:b w:val="0"/>
        <w:bCs w:val="0"/>
        <w:sz w:val="16"/>
        <w:szCs w:val="16"/>
      </w:rPr>
      <w:t>Bd. Libertăţii, nr.12, Sector 5, Bucureşti</w:t>
    </w:r>
  </w:p>
  <w:p w14:paraId="25F2F07E">
    <w:pPr>
      <w:pStyle w:val="6"/>
      <w:keepNext w:val="0"/>
      <w:keepLines w:val="0"/>
      <w:pageBreakBefore w:val="0"/>
      <w:widowControl/>
      <w:kinsoku/>
      <w:wordWrap/>
      <w:overflowPunct/>
      <w:topLinePunct w:val="0"/>
      <w:bidi w:val="0"/>
      <w:adjustRightInd/>
      <w:snapToGrid/>
      <w:spacing w:before="0"/>
      <w:textAlignment w:val="auto"/>
      <w:rPr>
        <w:b w:val="0"/>
        <w:bCs w:val="0"/>
        <w:sz w:val="16"/>
        <w:szCs w:val="16"/>
      </w:rPr>
    </w:pPr>
    <w:r>
      <w:rPr>
        <w:b w:val="0"/>
        <w:bCs w:val="0"/>
        <w:sz w:val="16"/>
        <w:szCs w:val="16"/>
      </w:rPr>
      <w:t xml:space="preserve"> Tel.: +4 021 408 9605</w:t>
    </w:r>
  </w:p>
  <w:p w14:paraId="04A45C6B">
    <w:pPr>
      <w:pStyle w:val="6"/>
      <w:keepNext w:val="0"/>
      <w:keepLines w:val="0"/>
      <w:pageBreakBefore w:val="0"/>
      <w:widowControl/>
      <w:kinsoku/>
      <w:wordWrap/>
      <w:overflowPunct/>
      <w:topLinePunct w:val="0"/>
      <w:bidi w:val="0"/>
      <w:adjustRightInd/>
      <w:snapToGrid/>
      <w:spacing w:before="0"/>
      <w:textAlignment w:val="auto"/>
      <w:rPr>
        <w:b w:val="0"/>
        <w:bCs w:val="0"/>
        <w:sz w:val="16"/>
        <w:szCs w:val="16"/>
        <w:lang w:val="en-US"/>
      </w:rPr>
    </w:pPr>
    <w:r>
      <w:rPr>
        <w:b w:val="0"/>
        <w:bCs w:val="0"/>
        <w:sz w:val="16"/>
        <w:szCs w:val="16"/>
      </w:rPr>
      <w:t xml:space="preserve"> e-mail: comunicare</w:t>
    </w:r>
    <w:r>
      <w:rPr>
        <w:b w:val="0"/>
        <w:bCs w:val="0"/>
        <w:sz w:val="16"/>
        <w:szCs w:val="16"/>
        <w:lang w:val="en-US"/>
      </w:rPr>
      <w:t>@mmediu.ro</w:t>
    </w:r>
  </w:p>
  <w:p w14:paraId="7591F7AD">
    <w:pPr>
      <w:pStyle w:val="6"/>
      <w:keepNext w:val="0"/>
      <w:keepLines w:val="0"/>
      <w:pageBreakBefore w:val="0"/>
      <w:widowControl/>
      <w:kinsoku/>
      <w:wordWrap/>
      <w:overflowPunct/>
      <w:topLinePunct w:val="0"/>
      <w:bidi w:val="0"/>
      <w:adjustRightInd/>
      <w:snapToGrid/>
      <w:spacing w:before="0"/>
      <w:textAlignment w:val="auto"/>
      <w:rPr>
        <w:b w:val="0"/>
        <w:bCs w:val="0"/>
        <w:sz w:val="16"/>
        <w:szCs w:val="16"/>
      </w:rPr>
    </w:pPr>
    <w:r>
      <w:rPr>
        <w:b w:val="0"/>
        <w:bCs w:val="0"/>
        <w:sz w:val="16"/>
        <w:szCs w:val="16"/>
      </w:rPr>
      <w:t xml:space="preserve"> website: </w:t>
    </w:r>
    <w:r>
      <w:rPr>
        <w:b w:val="0"/>
        <w:bCs w:val="0"/>
        <w:sz w:val="16"/>
        <w:szCs w:val="16"/>
      </w:rPr>
      <w:fldChar w:fldCharType="begin"/>
    </w:r>
    <w:r>
      <w:rPr>
        <w:b w:val="0"/>
        <w:bCs w:val="0"/>
        <w:sz w:val="16"/>
        <w:szCs w:val="16"/>
      </w:rPr>
      <w:instrText xml:space="preserve"> HYPERLINK "http://www.mmediu.ro" </w:instrText>
    </w:r>
    <w:r>
      <w:rPr>
        <w:b w:val="0"/>
        <w:bCs w:val="0"/>
        <w:sz w:val="16"/>
        <w:szCs w:val="16"/>
      </w:rPr>
      <w:fldChar w:fldCharType="separate"/>
    </w:r>
    <w:r>
      <w:rPr>
        <w:b w:val="0"/>
        <w:bCs w:val="0"/>
        <w:sz w:val="16"/>
        <w:szCs w:val="16"/>
      </w:rPr>
      <w:t>www.mmediu.ro</w:t>
    </w:r>
    <w:r>
      <w:rPr>
        <w:b w:val="0"/>
        <w:bCs w:val="0"/>
        <w:sz w:val="16"/>
        <w:szCs w:val="16"/>
      </w:rPr>
      <w:fldChar w:fldCharType="end"/>
    </w:r>
    <w:r>
      <w:rPr>
        <w:b w:val="0"/>
        <w:bCs w:val="0"/>
        <w:sz w:val="16"/>
        <w:szCs w:val="16"/>
      </w:rPr>
      <w:t xml:space="preserve"> </w:t>
    </w:r>
  </w:p>
  <w:p w14:paraId="0A06BABA">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26BA4">
    <w:pPr>
      <w:pStyle w:val="7"/>
      <w:ind w:left="7088" w:right="-569"/>
    </w:pPr>
  </w:p>
  <w:p w14:paraId="4208BA37">
    <w:pPr>
      <w:pStyle w:val="7"/>
      <w:ind w:left="7088" w:right="-569"/>
    </w:pPr>
  </w:p>
  <w:p w14:paraId="6938B358">
    <w:pPr>
      <w:pStyle w:val="7"/>
      <w:ind w:left="7088" w:right="-569"/>
    </w:pPr>
    <w:r>
      <w:t xml:space="preserve">                                          </w:t>
    </w:r>
  </w:p>
  <w:p w14:paraId="1318E9D0">
    <w:pPr>
      <w:pStyle w:val="7"/>
      <w:ind w:left="7088" w:right="-56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64A70">
    <w:pPr>
      <w:pStyle w:val="7"/>
    </w:pPr>
  </w:p>
  <w:p w14:paraId="387C4B4F">
    <w:pPr>
      <w:pStyle w:val="7"/>
    </w:pPr>
    <w:r>
      <w:rPr>
        <w:lang/>
      </w:rPr>
      <w:drawing>
        <wp:anchor distT="0" distB="0" distL="114300" distR="114300" simplePos="0" relativeHeight="251659264" behindDoc="0" locked="0" layoutInCell="1" allowOverlap="1">
          <wp:simplePos x="0" y="0"/>
          <wp:positionH relativeFrom="column">
            <wp:posOffset>-28575</wp:posOffset>
          </wp:positionH>
          <wp:positionV relativeFrom="paragraph">
            <wp:posOffset>69850</wp:posOffset>
          </wp:positionV>
          <wp:extent cx="3236595" cy="899795"/>
          <wp:effectExtent l="0" t="0" r="9525" b="14605"/>
          <wp:wrapSquare wrapText="bothSides"/>
          <wp:docPr id="1" name="Picture 4"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C:\Users\gabriel.jitaru\Desktop\20191107 ministru instalare\logo MMAP\MMAP-antet.png"/>
                  <pic:cNvPicPr>
                    <a:picLocks noChangeAspect="1"/>
                  </pic:cNvPicPr>
                </pic:nvPicPr>
                <pic:blipFill>
                  <a:blip r:embed="rId1"/>
                  <a:stretch>
                    <a:fillRect/>
                  </a:stretch>
                </pic:blipFill>
                <pic:spPr>
                  <a:xfrm>
                    <a:off x="0" y="0"/>
                    <a:ext cx="3236595" cy="899795"/>
                  </a:xfrm>
                  <a:prstGeom prst="rect">
                    <a:avLst/>
                  </a:prstGeom>
                  <a:noFill/>
                  <a:ln>
                    <a:noFill/>
                  </a:ln>
                </pic:spPr>
              </pic:pic>
            </a:graphicData>
          </a:graphic>
        </wp:anchor>
      </w:drawing>
    </w:r>
  </w:p>
  <w:p w14:paraId="2B1D11F5">
    <w:pPr>
      <w:pStyle w:val="7"/>
    </w:pPr>
  </w:p>
  <w:p w14:paraId="50BEC6E1">
    <w:pPr>
      <w:pStyle w:val="7"/>
    </w:pPr>
  </w:p>
  <w:p w14:paraId="441CBCD1">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236B3"/>
    <w:multiLevelType w:val="multilevel"/>
    <w:tmpl w:val="5D7236B3"/>
    <w:lvl w:ilvl="0" w:tentative="0">
      <w:start w:val="1"/>
      <w:numFmt w:val="upperRoman"/>
      <w:lvlText w:val="%1."/>
      <w:lvlJc w:val="left"/>
      <w:pPr>
        <w:ind w:left="1440" w:hanging="720"/>
      </w:pPr>
      <w:rPr>
        <w:rFonts w:hint="default"/>
        <w:u w:val="none"/>
      </w:rPr>
    </w:lvl>
    <w:lvl w:ilvl="1" w:tentative="0">
      <w:start w:val="1"/>
      <w:numFmt w:val="decimal"/>
      <w:isLgl/>
      <w:lvlText w:val="%1.%2."/>
      <w:lvlJc w:val="left"/>
      <w:pPr>
        <w:ind w:left="1440" w:hanging="72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2160" w:hanging="1440"/>
      </w:pPr>
      <w:rPr>
        <w:rFonts w:hint="default"/>
      </w:rPr>
    </w:lvl>
    <w:lvl w:ilvl="6" w:tentative="0">
      <w:start w:val="1"/>
      <w:numFmt w:val="decimal"/>
      <w:isLgl/>
      <w:lvlText w:val="%1.%2.%3.%4.%5.%6.%7."/>
      <w:lvlJc w:val="left"/>
      <w:pPr>
        <w:ind w:left="2520" w:hanging="1800"/>
      </w:pPr>
      <w:rPr>
        <w:rFonts w:hint="default"/>
      </w:rPr>
    </w:lvl>
    <w:lvl w:ilvl="7" w:tentative="0">
      <w:start w:val="1"/>
      <w:numFmt w:val="decimal"/>
      <w:isLgl/>
      <w:lvlText w:val="%1.%2.%3.%4.%5.%6.%7.%8."/>
      <w:lvlJc w:val="left"/>
      <w:pPr>
        <w:ind w:left="2520" w:hanging="1800"/>
      </w:pPr>
      <w:rPr>
        <w:rFonts w:hint="default"/>
      </w:rPr>
    </w:lvl>
    <w:lvl w:ilvl="8" w:tentative="0">
      <w:start w:val="1"/>
      <w:numFmt w:val="decimal"/>
      <w:isLgl/>
      <w:lvlText w:val="%1.%2.%3.%4.%5.%6.%7.%8.%9."/>
      <w:lvlJc w:val="left"/>
      <w:pPr>
        <w:ind w:left="2880" w:hanging="2160"/>
      </w:pPr>
      <w:rPr>
        <w:rFonts w:hint="default"/>
      </w:rPr>
    </w:lvl>
  </w:abstractNum>
  <w:abstractNum w:abstractNumId="1">
    <w:nsid w:val="7ABE218D"/>
    <w:multiLevelType w:val="multilevel"/>
    <w:tmpl w:val="7ABE218D"/>
    <w:lvl w:ilvl="0" w:tentative="0">
      <w:start w:val="1"/>
      <w:numFmt w:val="decimal"/>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documentProtection w:enforcement="0"/>
  <w:defaultTabStop w:val="720"/>
  <w:hyphenationZone w:val="360"/>
  <w:displayHorizontalDrawingGridEvery w:val="1"/>
  <w:displayVerticalDrawingGridEvery w:val="1"/>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D4"/>
    <w:rsid w:val="00001A61"/>
    <w:rsid w:val="00001CA6"/>
    <w:rsid w:val="00002480"/>
    <w:rsid w:val="000028F8"/>
    <w:rsid w:val="00002E89"/>
    <w:rsid w:val="00003757"/>
    <w:rsid w:val="00003773"/>
    <w:rsid w:val="00003E54"/>
    <w:rsid w:val="0000505D"/>
    <w:rsid w:val="000055CE"/>
    <w:rsid w:val="00006172"/>
    <w:rsid w:val="00007479"/>
    <w:rsid w:val="000075E0"/>
    <w:rsid w:val="0000787C"/>
    <w:rsid w:val="00007F8E"/>
    <w:rsid w:val="000102C4"/>
    <w:rsid w:val="0001035F"/>
    <w:rsid w:val="00010C4F"/>
    <w:rsid w:val="00011B78"/>
    <w:rsid w:val="00011C45"/>
    <w:rsid w:val="00012476"/>
    <w:rsid w:val="00012990"/>
    <w:rsid w:val="00012C6E"/>
    <w:rsid w:val="00012C7A"/>
    <w:rsid w:val="000131A9"/>
    <w:rsid w:val="0001386F"/>
    <w:rsid w:val="00013C3E"/>
    <w:rsid w:val="00013D41"/>
    <w:rsid w:val="00014257"/>
    <w:rsid w:val="00015A31"/>
    <w:rsid w:val="00015D1E"/>
    <w:rsid w:val="00016F3B"/>
    <w:rsid w:val="00020543"/>
    <w:rsid w:val="000205AB"/>
    <w:rsid w:val="000205D2"/>
    <w:rsid w:val="00020925"/>
    <w:rsid w:val="000209AD"/>
    <w:rsid w:val="00021236"/>
    <w:rsid w:val="0002139E"/>
    <w:rsid w:val="000219E7"/>
    <w:rsid w:val="00021A97"/>
    <w:rsid w:val="00021F23"/>
    <w:rsid w:val="00022C01"/>
    <w:rsid w:val="00023C3D"/>
    <w:rsid w:val="00023ECF"/>
    <w:rsid w:val="00024EE8"/>
    <w:rsid w:val="0002511D"/>
    <w:rsid w:val="0002578B"/>
    <w:rsid w:val="00025AC8"/>
    <w:rsid w:val="00025DA8"/>
    <w:rsid w:val="000274E2"/>
    <w:rsid w:val="00030061"/>
    <w:rsid w:val="000307A7"/>
    <w:rsid w:val="000307D9"/>
    <w:rsid w:val="0003095A"/>
    <w:rsid w:val="00030B0E"/>
    <w:rsid w:val="00030B57"/>
    <w:rsid w:val="00033360"/>
    <w:rsid w:val="00033EFE"/>
    <w:rsid w:val="00034723"/>
    <w:rsid w:val="00035D8D"/>
    <w:rsid w:val="00035DB9"/>
    <w:rsid w:val="00035F3E"/>
    <w:rsid w:val="00036496"/>
    <w:rsid w:val="00036BD1"/>
    <w:rsid w:val="00036E00"/>
    <w:rsid w:val="00037369"/>
    <w:rsid w:val="00037F21"/>
    <w:rsid w:val="000405F9"/>
    <w:rsid w:val="0004077A"/>
    <w:rsid w:val="00040D0D"/>
    <w:rsid w:val="00040FD9"/>
    <w:rsid w:val="00041340"/>
    <w:rsid w:val="00041B18"/>
    <w:rsid w:val="00043381"/>
    <w:rsid w:val="000443DB"/>
    <w:rsid w:val="000445EB"/>
    <w:rsid w:val="000448A6"/>
    <w:rsid w:val="000462AD"/>
    <w:rsid w:val="00047022"/>
    <w:rsid w:val="000524AE"/>
    <w:rsid w:val="000526D6"/>
    <w:rsid w:val="00052F22"/>
    <w:rsid w:val="00053C8E"/>
    <w:rsid w:val="00053D02"/>
    <w:rsid w:val="00053D3D"/>
    <w:rsid w:val="00054710"/>
    <w:rsid w:val="000555DE"/>
    <w:rsid w:val="00056124"/>
    <w:rsid w:val="00056143"/>
    <w:rsid w:val="00056180"/>
    <w:rsid w:val="00056AB5"/>
    <w:rsid w:val="00056EB9"/>
    <w:rsid w:val="00060C29"/>
    <w:rsid w:val="000611C8"/>
    <w:rsid w:val="00061B99"/>
    <w:rsid w:val="00062579"/>
    <w:rsid w:val="000625F1"/>
    <w:rsid w:val="00063E5C"/>
    <w:rsid w:val="00064093"/>
    <w:rsid w:val="00064334"/>
    <w:rsid w:val="00065929"/>
    <w:rsid w:val="000659DF"/>
    <w:rsid w:val="00065EBF"/>
    <w:rsid w:val="000674A3"/>
    <w:rsid w:val="0007098E"/>
    <w:rsid w:val="00070FE0"/>
    <w:rsid w:val="0007113E"/>
    <w:rsid w:val="00071305"/>
    <w:rsid w:val="00071649"/>
    <w:rsid w:val="00071E0B"/>
    <w:rsid w:val="000725BC"/>
    <w:rsid w:val="00072CE3"/>
    <w:rsid w:val="000738C0"/>
    <w:rsid w:val="000741ED"/>
    <w:rsid w:val="0007448F"/>
    <w:rsid w:val="000745D4"/>
    <w:rsid w:val="0007461E"/>
    <w:rsid w:val="000757C3"/>
    <w:rsid w:val="00075C79"/>
    <w:rsid w:val="00075C80"/>
    <w:rsid w:val="0007698E"/>
    <w:rsid w:val="00077699"/>
    <w:rsid w:val="00077BD7"/>
    <w:rsid w:val="00077F65"/>
    <w:rsid w:val="000803B5"/>
    <w:rsid w:val="000805DF"/>
    <w:rsid w:val="00081F0F"/>
    <w:rsid w:val="00082225"/>
    <w:rsid w:val="0008278F"/>
    <w:rsid w:val="000828CA"/>
    <w:rsid w:val="00082B9C"/>
    <w:rsid w:val="00082E61"/>
    <w:rsid w:val="00082EB3"/>
    <w:rsid w:val="00083010"/>
    <w:rsid w:val="00084369"/>
    <w:rsid w:val="0008443C"/>
    <w:rsid w:val="00084614"/>
    <w:rsid w:val="00085518"/>
    <w:rsid w:val="00086DF7"/>
    <w:rsid w:val="00087B4C"/>
    <w:rsid w:val="000904D3"/>
    <w:rsid w:val="000908A6"/>
    <w:rsid w:val="000928D8"/>
    <w:rsid w:val="00095659"/>
    <w:rsid w:val="000962B3"/>
    <w:rsid w:val="0009669C"/>
    <w:rsid w:val="00096768"/>
    <w:rsid w:val="0009796B"/>
    <w:rsid w:val="00097CA1"/>
    <w:rsid w:val="00097CF2"/>
    <w:rsid w:val="000A311E"/>
    <w:rsid w:val="000A329F"/>
    <w:rsid w:val="000A36EB"/>
    <w:rsid w:val="000A4102"/>
    <w:rsid w:val="000A4FB7"/>
    <w:rsid w:val="000A553D"/>
    <w:rsid w:val="000A636A"/>
    <w:rsid w:val="000A6ECA"/>
    <w:rsid w:val="000A7363"/>
    <w:rsid w:val="000A7886"/>
    <w:rsid w:val="000B040D"/>
    <w:rsid w:val="000B0770"/>
    <w:rsid w:val="000B128F"/>
    <w:rsid w:val="000B16DA"/>
    <w:rsid w:val="000B227C"/>
    <w:rsid w:val="000B2E67"/>
    <w:rsid w:val="000B422A"/>
    <w:rsid w:val="000B4727"/>
    <w:rsid w:val="000B47B6"/>
    <w:rsid w:val="000B4971"/>
    <w:rsid w:val="000B4BB0"/>
    <w:rsid w:val="000B6F67"/>
    <w:rsid w:val="000B762A"/>
    <w:rsid w:val="000C0CF3"/>
    <w:rsid w:val="000C0D22"/>
    <w:rsid w:val="000C1517"/>
    <w:rsid w:val="000C17F7"/>
    <w:rsid w:val="000C3BBB"/>
    <w:rsid w:val="000C586C"/>
    <w:rsid w:val="000C58DE"/>
    <w:rsid w:val="000C599D"/>
    <w:rsid w:val="000C6644"/>
    <w:rsid w:val="000C685F"/>
    <w:rsid w:val="000C68AD"/>
    <w:rsid w:val="000D2B1C"/>
    <w:rsid w:val="000D366F"/>
    <w:rsid w:val="000D37AD"/>
    <w:rsid w:val="000D3DD9"/>
    <w:rsid w:val="000D417D"/>
    <w:rsid w:val="000D4D7F"/>
    <w:rsid w:val="000D541D"/>
    <w:rsid w:val="000D6551"/>
    <w:rsid w:val="000D6A93"/>
    <w:rsid w:val="000D729C"/>
    <w:rsid w:val="000E0217"/>
    <w:rsid w:val="000E0380"/>
    <w:rsid w:val="000E09FC"/>
    <w:rsid w:val="000E12B0"/>
    <w:rsid w:val="000E189D"/>
    <w:rsid w:val="000E2EFD"/>
    <w:rsid w:val="000E321E"/>
    <w:rsid w:val="000E327E"/>
    <w:rsid w:val="000E3291"/>
    <w:rsid w:val="000E35AA"/>
    <w:rsid w:val="000E4083"/>
    <w:rsid w:val="000E481C"/>
    <w:rsid w:val="000E515A"/>
    <w:rsid w:val="000E7178"/>
    <w:rsid w:val="000E77BF"/>
    <w:rsid w:val="000F0D91"/>
    <w:rsid w:val="000F1F47"/>
    <w:rsid w:val="000F2479"/>
    <w:rsid w:val="000F3BB8"/>
    <w:rsid w:val="000F41B1"/>
    <w:rsid w:val="000F42D8"/>
    <w:rsid w:val="000F464B"/>
    <w:rsid w:val="000F4798"/>
    <w:rsid w:val="000F4B16"/>
    <w:rsid w:val="000F5097"/>
    <w:rsid w:val="000F5B8F"/>
    <w:rsid w:val="000F5F26"/>
    <w:rsid w:val="000F5F29"/>
    <w:rsid w:val="000F70A2"/>
    <w:rsid w:val="000F77A8"/>
    <w:rsid w:val="000F79B4"/>
    <w:rsid w:val="000F7A92"/>
    <w:rsid w:val="00100230"/>
    <w:rsid w:val="001013DA"/>
    <w:rsid w:val="00101498"/>
    <w:rsid w:val="0010271E"/>
    <w:rsid w:val="001038F2"/>
    <w:rsid w:val="00103E33"/>
    <w:rsid w:val="0010535A"/>
    <w:rsid w:val="0010573C"/>
    <w:rsid w:val="001064BE"/>
    <w:rsid w:val="001071A5"/>
    <w:rsid w:val="001071DE"/>
    <w:rsid w:val="001078BF"/>
    <w:rsid w:val="00107C37"/>
    <w:rsid w:val="00107C8D"/>
    <w:rsid w:val="00107FD8"/>
    <w:rsid w:val="00111611"/>
    <w:rsid w:val="001117F9"/>
    <w:rsid w:val="00111E7C"/>
    <w:rsid w:val="0011225D"/>
    <w:rsid w:val="00112473"/>
    <w:rsid w:val="00113CFC"/>
    <w:rsid w:val="00115574"/>
    <w:rsid w:val="0011567C"/>
    <w:rsid w:val="00117BF7"/>
    <w:rsid w:val="00117D24"/>
    <w:rsid w:val="001206D3"/>
    <w:rsid w:val="0012324F"/>
    <w:rsid w:val="001242BD"/>
    <w:rsid w:val="001249AE"/>
    <w:rsid w:val="001253DD"/>
    <w:rsid w:val="001260DF"/>
    <w:rsid w:val="001270DF"/>
    <w:rsid w:val="0013057F"/>
    <w:rsid w:val="0013095B"/>
    <w:rsid w:val="00130C45"/>
    <w:rsid w:val="00131757"/>
    <w:rsid w:val="0013255D"/>
    <w:rsid w:val="00133AD1"/>
    <w:rsid w:val="00134257"/>
    <w:rsid w:val="00134577"/>
    <w:rsid w:val="001349F5"/>
    <w:rsid w:val="00135DE1"/>
    <w:rsid w:val="001370AC"/>
    <w:rsid w:val="001376CE"/>
    <w:rsid w:val="00137D28"/>
    <w:rsid w:val="00137E92"/>
    <w:rsid w:val="00140873"/>
    <w:rsid w:val="00144A48"/>
    <w:rsid w:val="00146192"/>
    <w:rsid w:val="001466DC"/>
    <w:rsid w:val="00147C46"/>
    <w:rsid w:val="00150455"/>
    <w:rsid w:val="00150B8B"/>
    <w:rsid w:val="00150EAA"/>
    <w:rsid w:val="00151F92"/>
    <w:rsid w:val="001535D1"/>
    <w:rsid w:val="00153671"/>
    <w:rsid w:val="001536DD"/>
    <w:rsid w:val="00154AFA"/>
    <w:rsid w:val="00155B85"/>
    <w:rsid w:val="00155CD8"/>
    <w:rsid w:val="00155D91"/>
    <w:rsid w:val="00155EAF"/>
    <w:rsid w:val="0016006A"/>
    <w:rsid w:val="00160B69"/>
    <w:rsid w:val="00161F17"/>
    <w:rsid w:val="00162671"/>
    <w:rsid w:val="001629F0"/>
    <w:rsid w:val="00163F69"/>
    <w:rsid w:val="001641E8"/>
    <w:rsid w:val="00166576"/>
    <w:rsid w:val="001667EA"/>
    <w:rsid w:val="00170A98"/>
    <w:rsid w:val="00170BFF"/>
    <w:rsid w:val="001731E7"/>
    <w:rsid w:val="00173216"/>
    <w:rsid w:val="00174031"/>
    <w:rsid w:val="001743B7"/>
    <w:rsid w:val="001761C3"/>
    <w:rsid w:val="0017687B"/>
    <w:rsid w:val="00177568"/>
    <w:rsid w:val="00177C01"/>
    <w:rsid w:val="00177DD5"/>
    <w:rsid w:val="00180321"/>
    <w:rsid w:val="00180A84"/>
    <w:rsid w:val="00181D49"/>
    <w:rsid w:val="00182223"/>
    <w:rsid w:val="00182306"/>
    <w:rsid w:val="00182A83"/>
    <w:rsid w:val="00182B7B"/>
    <w:rsid w:val="00182BCB"/>
    <w:rsid w:val="0018370F"/>
    <w:rsid w:val="00183FD4"/>
    <w:rsid w:val="00184B61"/>
    <w:rsid w:val="001850EA"/>
    <w:rsid w:val="001864D6"/>
    <w:rsid w:val="0018679D"/>
    <w:rsid w:val="00186ED9"/>
    <w:rsid w:val="00186F5A"/>
    <w:rsid w:val="00186F96"/>
    <w:rsid w:val="00190075"/>
    <w:rsid w:val="00190408"/>
    <w:rsid w:val="00190AC2"/>
    <w:rsid w:val="00190DF4"/>
    <w:rsid w:val="001914A7"/>
    <w:rsid w:val="001919A5"/>
    <w:rsid w:val="00192154"/>
    <w:rsid w:val="00192263"/>
    <w:rsid w:val="001931FE"/>
    <w:rsid w:val="001932B6"/>
    <w:rsid w:val="001939FE"/>
    <w:rsid w:val="00193FF8"/>
    <w:rsid w:val="00194483"/>
    <w:rsid w:val="00195A6D"/>
    <w:rsid w:val="0019612A"/>
    <w:rsid w:val="00196441"/>
    <w:rsid w:val="0019701A"/>
    <w:rsid w:val="001A0306"/>
    <w:rsid w:val="001A0690"/>
    <w:rsid w:val="001A0DCA"/>
    <w:rsid w:val="001A299B"/>
    <w:rsid w:val="001A2E39"/>
    <w:rsid w:val="001A2F9C"/>
    <w:rsid w:val="001A44D6"/>
    <w:rsid w:val="001A453E"/>
    <w:rsid w:val="001A53C4"/>
    <w:rsid w:val="001A57C5"/>
    <w:rsid w:val="001A5CE8"/>
    <w:rsid w:val="001A6293"/>
    <w:rsid w:val="001A6823"/>
    <w:rsid w:val="001A692A"/>
    <w:rsid w:val="001A6ADF"/>
    <w:rsid w:val="001A7359"/>
    <w:rsid w:val="001A7488"/>
    <w:rsid w:val="001A7D8D"/>
    <w:rsid w:val="001A7E7E"/>
    <w:rsid w:val="001B0760"/>
    <w:rsid w:val="001B176E"/>
    <w:rsid w:val="001B24B8"/>
    <w:rsid w:val="001B2BD4"/>
    <w:rsid w:val="001B2C0E"/>
    <w:rsid w:val="001B2DF6"/>
    <w:rsid w:val="001B3917"/>
    <w:rsid w:val="001B3B48"/>
    <w:rsid w:val="001B4BA0"/>
    <w:rsid w:val="001B5B99"/>
    <w:rsid w:val="001C0A08"/>
    <w:rsid w:val="001C209A"/>
    <w:rsid w:val="001C2433"/>
    <w:rsid w:val="001C2643"/>
    <w:rsid w:val="001C26A9"/>
    <w:rsid w:val="001C28C7"/>
    <w:rsid w:val="001C3443"/>
    <w:rsid w:val="001C3CC9"/>
    <w:rsid w:val="001C44AD"/>
    <w:rsid w:val="001C45D3"/>
    <w:rsid w:val="001C5AE4"/>
    <w:rsid w:val="001C6587"/>
    <w:rsid w:val="001C6CE3"/>
    <w:rsid w:val="001C6D48"/>
    <w:rsid w:val="001C6D7A"/>
    <w:rsid w:val="001C6EEF"/>
    <w:rsid w:val="001C726E"/>
    <w:rsid w:val="001C7B27"/>
    <w:rsid w:val="001D1BDF"/>
    <w:rsid w:val="001D1EC4"/>
    <w:rsid w:val="001D2132"/>
    <w:rsid w:val="001D245C"/>
    <w:rsid w:val="001D25F4"/>
    <w:rsid w:val="001D3CB3"/>
    <w:rsid w:val="001D41EF"/>
    <w:rsid w:val="001D429D"/>
    <w:rsid w:val="001D4AC1"/>
    <w:rsid w:val="001D5B8A"/>
    <w:rsid w:val="001D5D35"/>
    <w:rsid w:val="001D62F9"/>
    <w:rsid w:val="001D6752"/>
    <w:rsid w:val="001E01B0"/>
    <w:rsid w:val="001E0649"/>
    <w:rsid w:val="001E1767"/>
    <w:rsid w:val="001E2A90"/>
    <w:rsid w:val="001E2E3E"/>
    <w:rsid w:val="001E39D9"/>
    <w:rsid w:val="001E596C"/>
    <w:rsid w:val="001E5CA9"/>
    <w:rsid w:val="001E6CCF"/>
    <w:rsid w:val="001E7719"/>
    <w:rsid w:val="001E783D"/>
    <w:rsid w:val="001E7905"/>
    <w:rsid w:val="001F00DA"/>
    <w:rsid w:val="001F097A"/>
    <w:rsid w:val="001F1EB4"/>
    <w:rsid w:val="001F3EA8"/>
    <w:rsid w:val="001F577E"/>
    <w:rsid w:val="00200386"/>
    <w:rsid w:val="00200456"/>
    <w:rsid w:val="002010CE"/>
    <w:rsid w:val="002016F8"/>
    <w:rsid w:val="002021FA"/>
    <w:rsid w:val="0020245B"/>
    <w:rsid w:val="002026FF"/>
    <w:rsid w:val="0020325F"/>
    <w:rsid w:val="0020521C"/>
    <w:rsid w:val="00207189"/>
    <w:rsid w:val="00207A98"/>
    <w:rsid w:val="00207E7B"/>
    <w:rsid w:val="00210435"/>
    <w:rsid w:val="002109E1"/>
    <w:rsid w:val="00210CA2"/>
    <w:rsid w:val="00210ECF"/>
    <w:rsid w:val="00211D97"/>
    <w:rsid w:val="00211E17"/>
    <w:rsid w:val="00212776"/>
    <w:rsid w:val="00212CA8"/>
    <w:rsid w:val="002131CE"/>
    <w:rsid w:val="00213B6E"/>
    <w:rsid w:val="0021460B"/>
    <w:rsid w:val="0021580B"/>
    <w:rsid w:val="00215ED3"/>
    <w:rsid w:val="00215F52"/>
    <w:rsid w:val="00216B93"/>
    <w:rsid w:val="00216C96"/>
    <w:rsid w:val="0021791F"/>
    <w:rsid w:val="002218A4"/>
    <w:rsid w:val="00221EFC"/>
    <w:rsid w:val="00222734"/>
    <w:rsid w:val="00222A07"/>
    <w:rsid w:val="00222BE5"/>
    <w:rsid w:val="00222CA9"/>
    <w:rsid w:val="002239EF"/>
    <w:rsid w:val="00223F86"/>
    <w:rsid w:val="002240F0"/>
    <w:rsid w:val="00225DD9"/>
    <w:rsid w:val="002260C3"/>
    <w:rsid w:val="002263AC"/>
    <w:rsid w:val="002265DA"/>
    <w:rsid w:val="00227EB5"/>
    <w:rsid w:val="00230BCE"/>
    <w:rsid w:val="0023253A"/>
    <w:rsid w:val="002328DD"/>
    <w:rsid w:val="002331E4"/>
    <w:rsid w:val="00233258"/>
    <w:rsid w:val="002337AF"/>
    <w:rsid w:val="00233A9F"/>
    <w:rsid w:val="00235378"/>
    <w:rsid w:val="002356DB"/>
    <w:rsid w:val="0023744D"/>
    <w:rsid w:val="00237D76"/>
    <w:rsid w:val="002404C9"/>
    <w:rsid w:val="002408BF"/>
    <w:rsid w:val="002409F7"/>
    <w:rsid w:val="00240ABA"/>
    <w:rsid w:val="00240B3F"/>
    <w:rsid w:val="00241034"/>
    <w:rsid w:val="00241356"/>
    <w:rsid w:val="00242E99"/>
    <w:rsid w:val="00244809"/>
    <w:rsid w:val="00244F8F"/>
    <w:rsid w:val="00245476"/>
    <w:rsid w:val="002455D0"/>
    <w:rsid w:val="002457BF"/>
    <w:rsid w:val="0024602A"/>
    <w:rsid w:val="00246964"/>
    <w:rsid w:val="002469AF"/>
    <w:rsid w:val="0024778C"/>
    <w:rsid w:val="002477B3"/>
    <w:rsid w:val="00247C70"/>
    <w:rsid w:val="00247CEB"/>
    <w:rsid w:val="00247DEF"/>
    <w:rsid w:val="00250293"/>
    <w:rsid w:val="0025065B"/>
    <w:rsid w:val="0025077E"/>
    <w:rsid w:val="00251227"/>
    <w:rsid w:val="00251694"/>
    <w:rsid w:val="00251C18"/>
    <w:rsid w:val="00251C7F"/>
    <w:rsid w:val="0025214C"/>
    <w:rsid w:val="00252865"/>
    <w:rsid w:val="00252AB1"/>
    <w:rsid w:val="002533A5"/>
    <w:rsid w:val="00253B2E"/>
    <w:rsid w:val="002542E8"/>
    <w:rsid w:val="00254C67"/>
    <w:rsid w:val="00255118"/>
    <w:rsid w:val="002557B0"/>
    <w:rsid w:val="0025642F"/>
    <w:rsid w:val="00256D30"/>
    <w:rsid w:val="00256D3F"/>
    <w:rsid w:val="00257461"/>
    <w:rsid w:val="00257CF4"/>
    <w:rsid w:val="002606D2"/>
    <w:rsid w:val="002608F3"/>
    <w:rsid w:val="00261E79"/>
    <w:rsid w:val="00262C62"/>
    <w:rsid w:val="00262FA1"/>
    <w:rsid w:val="00263F80"/>
    <w:rsid w:val="0026421E"/>
    <w:rsid w:val="002647AD"/>
    <w:rsid w:val="00266211"/>
    <w:rsid w:val="0026628D"/>
    <w:rsid w:val="0026679A"/>
    <w:rsid w:val="00266DD2"/>
    <w:rsid w:val="00267A5B"/>
    <w:rsid w:val="002704C6"/>
    <w:rsid w:val="00271197"/>
    <w:rsid w:val="002728F2"/>
    <w:rsid w:val="002743DA"/>
    <w:rsid w:val="00274719"/>
    <w:rsid w:val="00274D4B"/>
    <w:rsid w:val="00275EA9"/>
    <w:rsid w:val="00275EC4"/>
    <w:rsid w:val="002768D6"/>
    <w:rsid w:val="00276B01"/>
    <w:rsid w:val="00277682"/>
    <w:rsid w:val="002778F4"/>
    <w:rsid w:val="002806BC"/>
    <w:rsid w:val="002807A7"/>
    <w:rsid w:val="0028147B"/>
    <w:rsid w:val="0028226B"/>
    <w:rsid w:val="00283274"/>
    <w:rsid w:val="00283742"/>
    <w:rsid w:val="00283A37"/>
    <w:rsid w:val="00284ED0"/>
    <w:rsid w:val="00286D62"/>
    <w:rsid w:val="00287677"/>
    <w:rsid w:val="00287F0A"/>
    <w:rsid w:val="00290506"/>
    <w:rsid w:val="0029061D"/>
    <w:rsid w:val="00291027"/>
    <w:rsid w:val="00292E6F"/>
    <w:rsid w:val="00293306"/>
    <w:rsid w:val="002938CD"/>
    <w:rsid w:val="00293910"/>
    <w:rsid w:val="00293E94"/>
    <w:rsid w:val="00293EFC"/>
    <w:rsid w:val="00293F7E"/>
    <w:rsid w:val="002944F9"/>
    <w:rsid w:val="00295794"/>
    <w:rsid w:val="00295816"/>
    <w:rsid w:val="00295879"/>
    <w:rsid w:val="00296E04"/>
    <w:rsid w:val="00297CDD"/>
    <w:rsid w:val="002A0FA8"/>
    <w:rsid w:val="002A1488"/>
    <w:rsid w:val="002A1947"/>
    <w:rsid w:val="002A26AC"/>
    <w:rsid w:val="002A26F1"/>
    <w:rsid w:val="002A3A80"/>
    <w:rsid w:val="002A43D9"/>
    <w:rsid w:val="002A4876"/>
    <w:rsid w:val="002A5196"/>
    <w:rsid w:val="002A659E"/>
    <w:rsid w:val="002A6A70"/>
    <w:rsid w:val="002A6F7C"/>
    <w:rsid w:val="002B0756"/>
    <w:rsid w:val="002B0AA4"/>
    <w:rsid w:val="002B0B83"/>
    <w:rsid w:val="002B2777"/>
    <w:rsid w:val="002B390D"/>
    <w:rsid w:val="002B3FF9"/>
    <w:rsid w:val="002B43CB"/>
    <w:rsid w:val="002B5402"/>
    <w:rsid w:val="002B6075"/>
    <w:rsid w:val="002B624B"/>
    <w:rsid w:val="002B7349"/>
    <w:rsid w:val="002C0A6D"/>
    <w:rsid w:val="002C10CE"/>
    <w:rsid w:val="002C289E"/>
    <w:rsid w:val="002C53E2"/>
    <w:rsid w:val="002C5714"/>
    <w:rsid w:val="002C7008"/>
    <w:rsid w:val="002D016E"/>
    <w:rsid w:val="002D0CA8"/>
    <w:rsid w:val="002D18C2"/>
    <w:rsid w:val="002D2A5A"/>
    <w:rsid w:val="002D302E"/>
    <w:rsid w:val="002D477C"/>
    <w:rsid w:val="002D5F0A"/>
    <w:rsid w:val="002D72E7"/>
    <w:rsid w:val="002D7A98"/>
    <w:rsid w:val="002D7F0B"/>
    <w:rsid w:val="002E130E"/>
    <w:rsid w:val="002E2461"/>
    <w:rsid w:val="002E33E1"/>
    <w:rsid w:val="002E3C48"/>
    <w:rsid w:val="002E48FF"/>
    <w:rsid w:val="002E4A2F"/>
    <w:rsid w:val="002E4F43"/>
    <w:rsid w:val="002E61E7"/>
    <w:rsid w:val="002E6229"/>
    <w:rsid w:val="002E6EBA"/>
    <w:rsid w:val="002F2144"/>
    <w:rsid w:val="002F22FB"/>
    <w:rsid w:val="002F2404"/>
    <w:rsid w:val="002F313D"/>
    <w:rsid w:val="002F452E"/>
    <w:rsid w:val="002F48C1"/>
    <w:rsid w:val="002F49E2"/>
    <w:rsid w:val="002F5532"/>
    <w:rsid w:val="002F5808"/>
    <w:rsid w:val="002F58A1"/>
    <w:rsid w:val="002F5A81"/>
    <w:rsid w:val="002F5C07"/>
    <w:rsid w:val="002F6A94"/>
    <w:rsid w:val="002F7871"/>
    <w:rsid w:val="002F796F"/>
    <w:rsid w:val="002F7DFB"/>
    <w:rsid w:val="00300CE3"/>
    <w:rsid w:val="00300E34"/>
    <w:rsid w:val="00300E7F"/>
    <w:rsid w:val="00301526"/>
    <w:rsid w:val="0030175B"/>
    <w:rsid w:val="00301E27"/>
    <w:rsid w:val="00302BF4"/>
    <w:rsid w:val="00303435"/>
    <w:rsid w:val="00303B79"/>
    <w:rsid w:val="00304483"/>
    <w:rsid w:val="00306776"/>
    <w:rsid w:val="00306DC6"/>
    <w:rsid w:val="0030712E"/>
    <w:rsid w:val="0030731B"/>
    <w:rsid w:val="003073A3"/>
    <w:rsid w:val="0030748E"/>
    <w:rsid w:val="00307BA0"/>
    <w:rsid w:val="0031034F"/>
    <w:rsid w:val="003108F8"/>
    <w:rsid w:val="00310E0D"/>
    <w:rsid w:val="00310F53"/>
    <w:rsid w:val="003114B3"/>
    <w:rsid w:val="003118C5"/>
    <w:rsid w:val="00312426"/>
    <w:rsid w:val="00313325"/>
    <w:rsid w:val="00313326"/>
    <w:rsid w:val="00314A13"/>
    <w:rsid w:val="003150DA"/>
    <w:rsid w:val="003151A8"/>
    <w:rsid w:val="003167AB"/>
    <w:rsid w:val="003200FA"/>
    <w:rsid w:val="00320352"/>
    <w:rsid w:val="003206E5"/>
    <w:rsid w:val="00321163"/>
    <w:rsid w:val="00321E22"/>
    <w:rsid w:val="00322896"/>
    <w:rsid w:val="00322E13"/>
    <w:rsid w:val="00323E79"/>
    <w:rsid w:val="00324160"/>
    <w:rsid w:val="003246ED"/>
    <w:rsid w:val="00325326"/>
    <w:rsid w:val="003261CC"/>
    <w:rsid w:val="00327219"/>
    <w:rsid w:val="00327CD8"/>
    <w:rsid w:val="00327DE1"/>
    <w:rsid w:val="003304FA"/>
    <w:rsid w:val="003309D9"/>
    <w:rsid w:val="00331078"/>
    <w:rsid w:val="00331266"/>
    <w:rsid w:val="0033194D"/>
    <w:rsid w:val="00331B25"/>
    <w:rsid w:val="0033287A"/>
    <w:rsid w:val="003332E6"/>
    <w:rsid w:val="003334AF"/>
    <w:rsid w:val="00334DE2"/>
    <w:rsid w:val="00335618"/>
    <w:rsid w:val="0033769A"/>
    <w:rsid w:val="00337CC1"/>
    <w:rsid w:val="00340A11"/>
    <w:rsid w:val="00341173"/>
    <w:rsid w:val="0034166D"/>
    <w:rsid w:val="00341F30"/>
    <w:rsid w:val="0034208B"/>
    <w:rsid w:val="00342236"/>
    <w:rsid w:val="00344421"/>
    <w:rsid w:val="00344E9A"/>
    <w:rsid w:val="00345B26"/>
    <w:rsid w:val="00346352"/>
    <w:rsid w:val="00346DE3"/>
    <w:rsid w:val="00347979"/>
    <w:rsid w:val="00347F74"/>
    <w:rsid w:val="00350E72"/>
    <w:rsid w:val="00351A3B"/>
    <w:rsid w:val="00352798"/>
    <w:rsid w:val="00352B9C"/>
    <w:rsid w:val="00352D0A"/>
    <w:rsid w:val="00352F7F"/>
    <w:rsid w:val="00353C8B"/>
    <w:rsid w:val="003542C0"/>
    <w:rsid w:val="003547F5"/>
    <w:rsid w:val="00354F96"/>
    <w:rsid w:val="003555C8"/>
    <w:rsid w:val="00356F68"/>
    <w:rsid w:val="003611C0"/>
    <w:rsid w:val="0036156D"/>
    <w:rsid w:val="003627B0"/>
    <w:rsid w:val="00363309"/>
    <w:rsid w:val="003633DE"/>
    <w:rsid w:val="0036349D"/>
    <w:rsid w:val="00364193"/>
    <w:rsid w:val="00364573"/>
    <w:rsid w:val="00365E79"/>
    <w:rsid w:val="00365EED"/>
    <w:rsid w:val="00366633"/>
    <w:rsid w:val="00366902"/>
    <w:rsid w:val="00366C9D"/>
    <w:rsid w:val="00367116"/>
    <w:rsid w:val="00367763"/>
    <w:rsid w:val="00367B2B"/>
    <w:rsid w:val="0037022D"/>
    <w:rsid w:val="003712BB"/>
    <w:rsid w:val="0037132D"/>
    <w:rsid w:val="003713EE"/>
    <w:rsid w:val="00371451"/>
    <w:rsid w:val="003725B2"/>
    <w:rsid w:val="00373316"/>
    <w:rsid w:val="003738B2"/>
    <w:rsid w:val="0037592A"/>
    <w:rsid w:val="00375DE4"/>
    <w:rsid w:val="00377AC3"/>
    <w:rsid w:val="003802E6"/>
    <w:rsid w:val="0038060C"/>
    <w:rsid w:val="00380B88"/>
    <w:rsid w:val="00380E8D"/>
    <w:rsid w:val="00382177"/>
    <w:rsid w:val="00382262"/>
    <w:rsid w:val="003829FA"/>
    <w:rsid w:val="003830A1"/>
    <w:rsid w:val="0038365C"/>
    <w:rsid w:val="00384DBA"/>
    <w:rsid w:val="003854D8"/>
    <w:rsid w:val="00385758"/>
    <w:rsid w:val="00385BB3"/>
    <w:rsid w:val="003860A2"/>
    <w:rsid w:val="003875B4"/>
    <w:rsid w:val="00387FC7"/>
    <w:rsid w:val="0039075E"/>
    <w:rsid w:val="0039116E"/>
    <w:rsid w:val="003918BF"/>
    <w:rsid w:val="00391951"/>
    <w:rsid w:val="0039389C"/>
    <w:rsid w:val="003944D4"/>
    <w:rsid w:val="00395100"/>
    <w:rsid w:val="0039792D"/>
    <w:rsid w:val="00397ADB"/>
    <w:rsid w:val="003A14DB"/>
    <w:rsid w:val="003A2331"/>
    <w:rsid w:val="003A2F04"/>
    <w:rsid w:val="003A36F1"/>
    <w:rsid w:val="003A5EEF"/>
    <w:rsid w:val="003A6254"/>
    <w:rsid w:val="003A6574"/>
    <w:rsid w:val="003A6AE7"/>
    <w:rsid w:val="003A71E0"/>
    <w:rsid w:val="003B0EC7"/>
    <w:rsid w:val="003B1271"/>
    <w:rsid w:val="003B16DF"/>
    <w:rsid w:val="003B28DD"/>
    <w:rsid w:val="003B37C7"/>
    <w:rsid w:val="003B3EF1"/>
    <w:rsid w:val="003B4809"/>
    <w:rsid w:val="003B48DC"/>
    <w:rsid w:val="003B5EC7"/>
    <w:rsid w:val="003B609D"/>
    <w:rsid w:val="003B68EC"/>
    <w:rsid w:val="003B6AB0"/>
    <w:rsid w:val="003B75B4"/>
    <w:rsid w:val="003B7767"/>
    <w:rsid w:val="003C15CA"/>
    <w:rsid w:val="003C172D"/>
    <w:rsid w:val="003C1CCE"/>
    <w:rsid w:val="003C1D26"/>
    <w:rsid w:val="003C2CAC"/>
    <w:rsid w:val="003C4581"/>
    <w:rsid w:val="003C468B"/>
    <w:rsid w:val="003C4DE1"/>
    <w:rsid w:val="003C522A"/>
    <w:rsid w:val="003C528E"/>
    <w:rsid w:val="003C6591"/>
    <w:rsid w:val="003C6AEE"/>
    <w:rsid w:val="003D06B9"/>
    <w:rsid w:val="003D4464"/>
    <w:rsid w:val="003D4DB2"/>
    <w:rsid w:val="003D4ED4"/>
    <w:rsid w:val="003D7518"/>
    <w:rsid w:val="003D75D3"/>
    <w:rsid w:val="003E0AAF"/>
    <w:rsid w:val="003E1B1E"/>
    <w:rsid w:val="003E1B2B"/>
    <w:rsid w:val="003E22B9"/>
    <w:rsid w:val="003E2402"/>
    <w:rsid w:val="003E25A0"/>
    <w:rsid w:val="003E2939"/>
    <w:rsid w:val="003E2DB1"/>
    <w:rsid w:val="003E2EE6"/>
    <w:rsid w:val="003E4FC2"/>
    <w:rsid w:val="003E5438"/>
    <w:rsid w:val="003E5B9D"/>
    <w:rsid w:val="003E665A"/>
    <w:rsid w:val="003E7847"/>
    <w:rsid w:val="003F0539"/>
    <w:rsid w:val="003F05C3"/>
    <w:rsid w:val="003F05CB"/>
    <w:rsid w:val="003F07FA"/>
    <w:rsid w:val="003F0E10"/>
    <w:rsid w:val="003F12D8"/>
    <w:rsid w:val="003F1305"/>
    <w:rsid w:val="003F22AB"/>
    <w:rsid w:val="003F2DE7"/>
    <w:rsid w:val="003F305E"/>
    <w:rsid w:val="003F32AF"/>
    <w:rsid w:val="003F3E80"/>
    <w:rsid w:val="003F4204"/>
    <w:rsid w:val="003F5627"/>
    <w:rsid w:val="003F62EE"/>
    <w:rsid w:val="003F6326"/>
    <w:rsid w:val="003F70B6"/>
    <w:rsid w:val="003F7CFE"/>
    <w:rsid w:val="003F7FA3"/>
    <w:rsid w:val="0040042F"/>
    <w:rsid w:val="00400CBE"/>
    <w:rsid w:val="00400F43"/>
    <w:rsid w:val="004024AC"/>
    <w:rsid w:val="00403CDC"/>
    <w:rsid w:val="0040453A"/>
    <w:rsid w:val="00404AD2"/>
    <w:rsid w:val="00404F38"/>
    <w:rsid w:val="00405A0E"/>
    <w:rsid w:val="00405D0E"/>
    <w:rsid w:val="004063B5"/>
    <w:rsid w:val="0040721B"/>
    <w:rsid w:val="004101C9"/>
    <w:rsid w:val="00412EE4"/>
    <w:rsid w:val="004146A0"/>
    <w:rsid w:val="00414BFD"/>
    <w:rsid w:val="004151A6"/>
    <w:rsid w:val="00415732"/>
    <w:rsid w:val="00416300"/>
    <w:rsid w:val="004173FC"/>
    <w:rsid w:val="00417D26"/>
    <w:rsid w:val="00417DCC"/>
    <w:rsid w:val="00420092"/>
    <w:rsid w:val="004200D6"/>
    <w:rsid w:val="00420416"/>
    <w:rsid w:val="00420AEA"/>
    <w:rsid w:val="00420BA9"/>
    <w:rsid w:val="00420C13"/>
    <w:rsid w:val="00420C17"/>
    <w:rsid w:val="00421CB1"/>
    <w:rsid w:val="00423267"/>
    <w:rsid w:val="00423B6D"/>
    <w:rsid w:val="00423F96"/>
    <w:rsid w:val="004240E9"/>
    <w:rsid w:val="00424351"/>
    <w:rsid w:val="0042480E"/>
    <w:rsid w:val="00425759"/>
    <w:rsid w:val="00425923"/>
    <w:rsid w:val="00425BBE"/>
    <w:rsid w:val="004261C5"/>
    <w:rsid w:val="0042651B"/>
    <w:rsid w:val="00426B6F"/>
    <w:rsid w:val="00426E38"/>
    <w:rsid w:val="00426F65"/>
    <w:rsid w:val="004274AF"/>
    <w:rsid w:val="004276FB"/>
    <w:rsid w:val="00433402"/>
    <w:rsid w:val="00433650"/>
    <w:rsid w:val="00433BF6"/>
    <w:rsid w:val="00434B22"/>
    <w:rsid w:val="00435182"/>
    <w:rsid w:val="004358CC"/>
    <w:rsid w:val="00436758"/>
    <w:rsid w:val="00437406"/>
    <w:rsid w:val="004401D5"/>
    <w:rsid w:val="00441B17"/>
    <w:rsid w:val="00441D00"/>
    <w:rsid w:val="00441E0C"/>
    <w:rsid w:val="00442DC5"/>
    <w:rsid w:val="00442FA6"/>
    <w:rsid w:val="004444B0"/>
    <w:rsid w:val="004449B4"/>
    <w:rsid w:val="004457AB"/>
    <w:rsid w:val="0044797A"/>
    <w:rsid w:val="00447CB8"/>
    <w:rsid w:val="00447E80"/>
    <w:rsid w:val="00450BE0"/>
    <w:rsid w:val="00450CB8"/>
    <w:rsid w:val="00450D27"/>
    <w:rsid w:val="00450E85"/>
    <w:rsid w:val="004517C4"/>
    <w:rsid w:val="004522CF"/>
    <w:rsid w:val="0045247D"/>
    <w:rsid w:val="004525F4"/>
    <w:rsid w:val="00453584"/>
    <w:rsid w:val="004537ED"/>
    <w:rsid w:val="00453D93"/>
    <w:rsid w:val="004543B7"/>
    <w:rsid w:val="00457989"/>
    <w:rsid w:val="004600B0"/>
    <w:rsid w:val="00460B44"/>
    <w:rsid w:val="0046171F"/>
    <w:rsid w:val="004618A6"/>
    <w:rsid w:val="00461CAB"/>
    <w:rsid w:val="00461ECB"/>
    <w:rsid w:val="004621DE"/>
    <w:rsid w:val="00462E0E"/>
    <w:rsid w:val="004655EC"/>
    <w:rsid w:val="00465733"/>
    <w:rsid w:val="004669C2"/>
    <w:rsid w:val="004675E6"/>
    <w:rsid w:val="0047152D"/>
    <w:rsid w:val="00471B46"/>
    <w:rsid w:val="00472BD5"/>
    <w:rsid w:val="00472CB2"/>
    <w:rsid w:val="00472FCA"/>
    <w:rsid w:val="0047340B"/>
    <w:rsid w:val="00473BD5"/>
    <w:rsid w:val="00474215"/>
    <w:rsid w:val="00475153"/>
    <w:rsid w:val="0047573B"/>
    <w:rsid w:val="00475FE4"/>
    <w:rsid w:val="004772D5"/>
    <w:rsid w:val="00477B7E"/>
    <w:rsid w:val="00480A71"/>
    <w:rsid w:val="00481344"/>
    <w:rsid w:val="0048250A"/>
    <w:rsid w:val="00483B04"/>
    <w:rsid w:val="004841A1"/>
    <w:rsid w:val="00484478"/>
    <w:rsid w:val="004846CA"/>
    <w:rsid w:val="00487440"/>
    <w:rsid w:val="00487D68"/>
    <w:rsid w:val="00490460"/>
    <w:rsid w:val="00491865"/>
    <w:rsid w:val="00493399"/>
    <w:rsid w:val="004934EB"/>
    <w:rsid w:val="0049504D"/>
    <w:rsid w:val="00495692"/>
    <w:rsid w:val="00497119"/>
    <w:rsid w:val="004A015A"/>
    <w:rsid w:val="004A15E0"/>
    <w:rsid w:val="004A1DA9"/>
    <w:rsid w:val="004A4C4B"/>
    <w:rsid w:val="004A4CDB"/>
    <w:rsid w:val="004A4F33"/>
    <w:rsid w:val="004A5213"/>
    <w:rsid w:val="004A5607"/>
    <w:rsid w:val="004A5FA0"/>
    <w:rsid w:val="004A7134"/>
    <w:rsid w:val="004A7C08"/>
    <w:rsid w:val="004B0260"/>
    <w:rsid w:val="004B0AFD"/>
    <w:rsid w:val="004B0D7C"/>
    <w:rsid w:val="004B0F81"/>
    <w:rsid w:val="004B25D4"/>
    <w:rsid w:val="004B4D27"/>
    <w:rsid w:val="004B5B29"/>
    <w:rsid w:val="004B5F41"/>
    <w:rsid w:val="004B7DE4"/>
    <w:rsid w:val="004C0A58"/>
    <w:rsid w:val="004C0EDE"/>
    <w:rsid w:val="004C0FB4"/>
    <w:rsid w:val="004C132D"/>
    <w:rsid w:val="004C186C"/>
    <w:rsid w:val="004C215E"/>
    <w:rsid w:val="004C2322"/>
    <w:rsid w:val="004C235C"/>
    <w:rsid w:val="004C391D"/>
    <w:rsid w:val="004C3E82"/>
    <w:rsid w:val="004C3FA6"/>
    <w:rsid w:val="004C4D27"/>
    <w:rsid w:val="004C5D16"/>
    <w:rsid w:val="004C6D8A"/>
    <w:rsid w:val="004C7232"/>
    <w:rsid w:val="004C7C35"/>
    <w:rsid w:val="004D0622"/>
    <w:rsid w:val="004D07BF"/>
    <w:rsid w:val="004D0C78"/>
    <w:rsid w:val="004D2E39"/>
    <w:rsid w:val="004D3601"/>
    <w:rsid w:val="004D399F"/>
    <w:rsid w:val="004D42AF"/>
    <w:rsid w:val="004D4432"/>
    <w:rsid w:val="004D4BAA"/>
    <w:rsid w:val="004D6D50"/>
    <w:rsid w:val="004D700E"/>
    <w:rsid w:val="004D7AC3"/>
    <w:rsid w:val="004E0178"/>
    <w:rsid w:val="004E0AD0"/>
    <w:rsid w:val="004E17CE"/>
    <w:rsid w:val="004E238B"/>
    <w:rsid w:val="004E29ED"/>
    <w:rsid w:val="004E4055"/>
    <w:rsid w:val="004E4151"/>
    <w:rsid w:val="004E4C5D"/>
    <w:rsid w:val="004E4C63"/>
    <w:rsid w:val="004E65BA"/>
    <w:rsid w:val="004E6CE7"/>
    <w:rsid w:val="004E7C66"/>
    <w:rsid w:val="004F0859"/>
    <w:rsid w:val="004F0A17"/>
    <w:rsid w:val="004F0DC5"/>
    <w:rsid w:val="004F0DC7"/>
    <w:rsid w:val="004F0E9F"/>
    <w:rsid w:val="004F0FE5"/>
    <w:rsid w:val="004F19F2"/>
    <w:rsid w:val="004F242F"/>
    <w:rsid w:val="004F2A35"/>
    <w:rsid w:val="004F2EFE"/>
    <w:rsid w:val="004F3F52"/>
    <w:rsid w:val="004F4F14"/>
    <w:rsid w:val="004F4F1C"/>
    <w:rsid w:val="004F4FC9"/>
    <w:rsid w:val="004F5F8E"/>
    <w:rsid w:val="004F740C"/>
    <w:rsid w:val="004F7BDA"/>
    <w:rsid w:val="005017F6"/>
    <w:rsid w:val="00502BCE"/>
    <w:rsid w:val="00503446"/>
    <w:rsid w:val="00504A80"/>
    <w:rsid w:val="0050541F"/>
    <w:rsid w:val="00505E23"/>
    <w:rsid w:val="00506919"/>
    <w:rsid w:val="00506BBB"/>
    <w:rsid w:val="0051013A"/>
    <w:rsid w:val="005106AC"/>
    <w:rsid w:val="00510799"/>
    <w:rsid w:val="00512421"/>
    <w:rsid w:val="005128F0"/>
    <w:rsid w:val="00513AD8"/>
    <w:rsid w:val="00513ADE"/>
    <w:rsid w:val="00514E1B"/>
    <w:rsid w:val="005150E3"/>
    <w:rsid w:val="0051628E"/>
    <w:rsid w:val="005163B5"/>
    <w:rsid w:val="00521139"/>
    <w:rsid w:val="00521831"/>
    <w:rsid w:val="00521ABD"/>
    <w:rsid w:val="005220B6"/>
    <w:rsid w:val="00522167"/>
    <w:rsid w:val="00522598"/>
    <w:rsid w:val="00522F8C"/>
    <w:rsid w:val="00524720"/>
    <w:rsid w:val="00524CE8"/>
    <w:rsid w:val="00527956"/>
    <w:rsid w:val="0053020D"/>
    <w:rsid w:val="0053026A"/>
    <w:rsid w:val="00530575"/>
    <w:rsid w:val="005305CA"/>
    <w:rsid w:val="00531987"/>
    <w:rsid w:val="005322D2"/>
    <w:rsid w:val="005328AA"/>
    <w:rsid w:val="00532ECB"/>
    <w:rsid w:val="00533931"/>
    <w:rsid w:val="00533A45"/>
    <w:rsid w:val="00534136"/>
    <w:rsid w:val="00534840"/>
    <w:rsid w:val="00534B3D"/>
    <w:rsid w:val="00534D5A"/>
    <w:rsid w:val="00536F34"/>
    <w:rsid w:val="00537F4B"/>
    <w:rsid w:val="0054048A"/>
    <w:rsid w:val="005409C0"/>
    <w:rsid w:val="005420EB"/>
    <w:rsid w:val="005425DA"/>
    <w:rsid w:val="00542C54"/>
    <w:rsid w:val="005442E6"/>
    <w:rsid w:val="00544A77"/>
    <w:rsid w:val="00544B99"/>
    <w:rsid w:val="00544C50"/>
    <w:rsid w:val="005455E1"/>
    <w:rsid w:val="00545983"/>
    <w:rsid w:val="00545999"/>
    <w:rsid w:val="00546F3C"/>
    <w:rsid w:val="005477C7"/>
    <w:rsid w:val="00547E18"/>
    <w:rsid w:val="005511A4"/>
    <w:rsid w:val="00551E19"/>
    <w:rsid w:val="00551F02"/>
    <w:rsid w:val="005521AD"/>
    <w:rsid w:val="0055248B"/>
    <w:rsid w:val="00553296"/>
    <w:rsid w:val="00553FD0"/>
    <w:rsid w:val="00554BA6"/>
    <w:rsid w:val="00554CA0"/>
    <w:rsid w:val="00554E23"/>
    <w:rsid w:val="0055588A"/>
    <w:rsid w:val="005558C4"/>
    <w:rsid w:val="00557923"/>
    <w:rsid w:val="00557A6E"/>
    <w:rsid w:val="00557E5F"/>
    <w:rsid w:val="00557F22"/>
    <w:rsid w:val="0056066E"/>
    <w:rsid w:val="00560B9E"/>
    <w:rsid w:val="00562363"/>
    <w:rsid w:val="0056259A"/>
    <w:rsid w:val="00563A62"/>
    <w:rsid w:val="00563AD2"/>
    <w:rsid w:val="00563E16"/>
    <w:rsid w:val="0056423D"/>
    <w:rsid w:val="00564EFC"/>
    <w:rsid w:val="005655B2"/>
    <w:rsid w:val="00565621"/>
    <w:rsid w:val="00565B30"/>
    <w:rsid w:val="00565C90"/>
    <w:rsid w:val="00566E5E"/>
    <w:rsid w:val="00567CE1"/>
    <w:rsid w:val="00567D61"/>
    <w:rsid w:val="00567E9E"/>
    <w:rsid w:val="00570031"/>
    <w:rsid w:val="00571676"/>
    <w:rsid w:val="00572474"/>
    <w:rsid w:val="0057303A"/>
    <w:rsid w:val="0057313D"/>
    <w:rsid w:val="00573DC6"/>
    <w:rsid w:val="005748E6"/>
    <w:rsid w:val="00574AA5"/>
    <w:rsid w:val="00574DB7"/>
    <w:rsid w:val="00574F56"/>
    <w:rsid w:val="00577E03"/>
    <w:rsid w:val="00583004"/>
    <w:rsid w:val="00583352"/>
    <w:rsid w:val="005847B0"/>
    <w:rsid w:val="00584BF8"/>
    <w:rsid w:val="00585362"/>
    <w:rsid w:val="00586152"/>
    <w:rsid w:val="00586352"/>
    <w:rsid w:val="00587FE0"/>
    <w:rsid w:val="00590882"/>
    <w:rsid w:val="005916D1"/>
    <w:rsid w:val="00593726"/>
    <w:rsid w:val="00594217"/>
    <w:rsid w:val="00594714"/>
    <w:rsid w:val="00594AEE"/>
    <w:rsid w:val="00595544"/>
    <w:rsid w:val="0059576E"/>
    <w:rsid w:val="00595946"/>
    <w:rsid w:val="00595FCB"/>
    <w:rsid w:val="0059644F"/>
    <w:rsid w:val="00596FC7"/>
    <w:rsid w:val="00597EDE"/>
    <w:rsid w:val="005A0245"/>
    <w:rsid w:val="005A071A"/>
    <w:rsid w:val="005A1447"/>
    <w:rsid w:val="005A2D52"/>
    <w:rsid w:val="005A5875"/>
    <w:rsid w:val="005A6BF2"/>
    <w:rsid w:val="005B0140"/>
    <w:rsid w:val="005B0243"/>
    <w:rsid w:val="005B0975"/>
    <w:rsid w:val="005B0C23"/>
    <w:rsid w:val="005B0DDF"/>
    <w:rsid w:val="005B102B"/>
    <w:rsid w:val="005B1872"/>
    <w:rsid w:val="005B18D7"/>
    <w:rsid w:val="005B1A16"/>
    <w:rsid w:val="005B1B80"/>
    <w:rsid w:val="005B20CA"/>
    <w:rsid w:val="005B2775"/>
    <w:rsid w:val="005B3768"/>
    <w:rsid w:val="005B3A04"/>
    <w:rsid w:val="005B3A74"/>
    <w:rsid w:val="005B4959"/>
    <w:rsid w:val="005B5492"/>
    <w:rsid w:val="005B571A"/>
    <w:rsid w:val="005B61F6"/>
    <w:rsid w:val="005B64EF"/>
    <w:rsid w:val="005B723B"/>
    <w:rsid w:val="005B7863"/>
    <w:rsid w:val="005C123A"/>
    <w:rsid w:val="005C2051"/>
    <w:rsid w:val="005C5331"/>
    <w:rsid w:val="005C6C28"/>
    <w:rsid w:val="005C7A5B"/>
    <w:rsid w:val="005C7B3C"/>
    <w:rsid w:val="005D076C"/>
    <w:rsid w:val="005D0A06"/>
    <w:rsid w:val="005D0A5A"/>
    <w:rsid w:val="005D0C68"/>
    <w:rsid w:val="005D154F"/>
    <w:rsid w:val="005D1B7B"/>
    <w:rsid w:val="005D2021"/>
    <w:rsid w:val="005D3468"/>
    <w:rsid w:val="005D39DA"/>
    <w:rsid w:val="005D3E5B"/>
    <w:rsid w:val="005D40CE"/>
    <w:rsid w:val="005D423E"/>
    <w:rsid w:val="005D47BE"/>
    <w:rsid w:val="005D4AF9"/>
    <w:rsid w:val="005D54FD"/>
    <w:rsid w:val="005D6853"/>
    <w:rsid w:val="005D6FD5"/>
    <w:rsid w:val="005D7821"/>
    <w:rsid w:val="005D79F3"/>
    <w:rsid w:val="005D7BDE"/>
    <w:rsid w:val="005E047C"/>
    <w:rsid w:val="005E0860"/>
    <w:rsid w:val="005E0CCA"/>
    <w:rsid w:val="005E1D40"/>
    <w:rsid w:val="005E1F9A"/>
    <w:rsid w:val="005E1F9E"/>
    <w:rsid w:val="005E235E"/>
    <w:rsid w:val="005E2461"/>
    <w:rsid w:val="005E2788"/>
    <w:rsid w:val="005E27F5"/>
    <w:rsid w:val="005E2F30"/>
    <w:rsid w:val="005E305F"/>
    <w:rsid w:val="005E3159"/>
    <w:rsid w:val="005E3411"/>
    <w:rsid w:val="005E46C3"/>
    <w:rsid w:val="005E47E6"/>
    <w:rsid w:val="005E500F"/>
    <w:rsid w:val="005E5841"/>
    <w:rsid w:val="005E63E4"/>
    <w:rsid w:val="005E7F0D"/>
    <w:rsid w:val="005F0082"/>
    <w:rsid w:val="005F0B65"/>
    <w:rsid w:val="005F0EEC"/>
    <w:rsid w:val="005F17C3"/>
    <w:rsid w:val="005F2D55"/>
    <w:rsid w:val="005F2D94"/>
    <w:rsid w:val="005F2FEC"/>
    <w:rsid w:val="005F36BC"/>
    <w:rsid w:val="005F3C2E"/>
    <w:rsid w:val="005F4699"/>
    <w:rsid w:val="005F5573"/>
    <w:rsid w:val="005F58B6"/>
    <w:rsid w:val="005F6FE8"/>
    <w:rsid w:val="00600044"/>
    <w:rsid w:val="00600346"/>
    <w:rsid w:val="00600D3D"/>
    <w:rsid w:val="0060190B"/>
    <w:rsid w:val="00601E83"/>
    <w:rsid w:val="00602111"/>
    <w:rsid w:val="00602B8B"/>
    <w:rsid w:val="006033EE"/>
    <w:rsid w:val="006037A1"/>
    <w:rsid w:val="006038AA"/>
    <w:rsid w:val="00603BC1"/>
    <w:rsid w:val="0060456E"/>
    <w:rsid w:val="00604901"/>
    <w:rsid w:val="006060EA"/>
    <w:rsid w:val="00606206"/>
    <w:rsid w:val="006072B2"/>
    <w:rsid w:val="00607B3A"/>
    <w:rsid w:val="0061001A"/>
    <w:rsid w:val="00610721"/>
    <w:rsid w:val="006119DE"/>
    <w:rsid w:val="00611C62"/>
    <w:rsid w:val="006121AB"/>
    <w:rsid w:val="00612538"/>
    <w:rsid w:val="00612888"/>
    <w:rsid w:val="006150D2"/>
    <w:rsid w:val="0061529D"/>
    <w:rsid w:val="006153C1"/>
    <w:rsid w:val="00615691"/>
    <w:rsid w:val="00616C95"/>
    <w:rsid w:val="00617630"/>
    <w:rsid w:val="006177FF"/>
    <w:rsid w:val="00617C49"/>
    <w:rsid w:val="00617DDD"/>
    <w:rsid w:val="006208F6"/>
    <w:rsid w:val="00620E35"/>
    <w:rsid w:val="0062105C"/>
    <w:rsid w:val="00621FC8"/>
    <w:rsid w:val="00622C5C"/>
    <w:rsid w:val="0062572C"/>
    <w:rsid w:val="0062658E"/>
    <w:rsid w:val="006266DF"/>
    <w:rsid w:val="00626AB6"/>
    <w:rsid w:val="00627765"/>
    <w:rsid w:val="00630148"/>
    <w:rsid w:val="0063147D"/>
    <w:rsid w:val="006319A8"/>
    <w:rsid w:val="00631A2F"/>
    <w:rsid w:val="00632459"/>
    <w:rsid w:val="00632484"/>
    <w:rsid w:val="0063260C"/>
    <w:rsid w:val="00632A3A"/>
    <w:rsid w:val="00632CD7"/>
    <w:rsid w:val="006332CD"/>
    <w:rsid w:val="00633E1D"/>
    <w:rsid w:val="006342B0"/>
    <w:rsid w:val="006346FF"/>
    <w:rsid w:val="0063475D"/>
    <w:rsid w:val="00634EAD"/>
    <w:rsid w:val="00635139"/>
    <w:rsid w:val="006353EA"/>
    <w:rsid w:val="00636884"/>
    <w:rsid w:val="00640C87"/>
    <w:rsid w:val="006412BA"/>
    <w:rsid w:val="0064216D"/>
    <w:rsid w:val="006422F3"/>
    <w:rsid w:val="00642578"/>
    <w:rsid w:val="00642B22"/>
    <w:rsid w:val="00642E18"/>
    <w:rsid w:val="006437F3"/>
    <w:rsid w:val="00644750"/>
    <w:rsid w:val="00644CD2"/>
    <w:rsid w:val="006453AD"/>
    <w:rsid w:val="00645DF0"/>
    <w:rsid w:val="00651784"/>
    <w:rsid w:val="00651CE4"/>
    <w:rsid w:val="00655B88"/>
    <w:rsid w:val="006608FA"/>
    <w:rsid w:val="006620FB"/>
    <w:rsid w:val="00662428"/>
    <w:rsid w:val="006627F3"/>
    <w:rsid w:val="0066287D"/>
    <w:rsid w:val="006633D0"/>
    <w:rsid w:val="0066403E"/>
    <w:rsid w:val="00666254"/>
    <w:rsid w:val="006665EB"/>
    <w:rsid w:val="006702C9"/>
    <w:rsid w:val="0067036F"/>
    <w:rsid w:val="00670521"/>
    <w:rsid w:val="006729A2"/>
    <w:rsid w:val="00673BD9"/>
    <w:rsid w:val="00674439"/>
    <w:rsid w:val="0067468F"/>
    <w:rsid w:val="00675019"/>
    <w:rsid w:val="00675538"/>
    <w:rsid w:val="006755B9"/>
    <w:rsid w:val="00675BDB"/>
    <w:rsid w:val="00675C0E"/>
    <w:rsid w:val="006766D8"/>
    <w:rsid w:val="0067777F"/>
    <w:rsid w:val="00681C21"/>
    <w:rsid w:val="00681C51"/>
    <w:rsid w:val="0068311C"/>
    <w:rsid w:val="00684C66"/>
    <w:rsid w:val="00684D0D"/>
    <w:rsid w:val="00685125"/>
    <w:rsid w:val="00685417"/>
    <w:rsid w:val="00685B7A"/>
    <w:rsid w:val="00685F2F"/>
    <w:rsid w:val="006863D1"/>
    <w:rsid w:val="00686460"/>
    <w:rsid w:val="006867A5"/>
    <w:rsid w:val="006867BA"/>
    <w:rsid w:val="006871B5"/>
    <w:rsid w:val="0069062C"/>
    <w:rsid w:val="0069091B"/>
    <w:rsid w:val="006912E7"/>
    <w:rsid w:val="0069135E"/>
    <w:rsid w:val="006916AB"/>
    <w:rsid w:val="00691BD4"/>
    <w:rsid w:val="0069208B"/>
    <w:rsid w:val="00692411"/>
    <w:rsid w:val="00692A78"/>
    <w:rsid w:val="0069387C"/>
    <w:rsid w:val="006938E7"/>
    <w:rsid w:val="00693F2D"/>
    <w:rsid w:val="0069429D"/>
    <w:rsid w:val="006942CE"/>
    <w:rsid w:val="00694504"/>
    <w:rsid w:val="006949A2"/>
    <w:rsid w:val="00694F70"/>
    <w:rsid w:val="00695A9E"/>
    <w:rsid w:val="006962DB"/>
    <w:rsid w:val="0069705F"/>
    <w:rsid w:val="00697A2A"/>
    <w:rsid w:val="006A012B"/>
    <w:rsid w:val="006A07DF"/>
    <w:rsid w:val="006A24BC"/>
    <w:rsid w:val="006A2554"/>
    <w:rsid w:val="006A312D"/>
    <w:rsid w:val="006A4182"/>
    <w:rsid w:val="006A549C"/>
    <w:rsid w:val="006A5F73"/>
    <w:rsid w:val="006A618D"/>
    <w:rsid w:val="006A6832"/>
    <w:rsid w:val="006A683E"/>
    <w:rsid w:val="006A70E6"/>
    <w:rsid w:val="006B0693"/>
    <w:rsid w:val="006B081D"/>
    <w:rsid w:val="006B0D39"/>
    <w:rsid w:val="006B1168"/>
    <w:rsid w:val="006B1483"/>
    <w:rsid w:val="006B2344"/>
    <w:rsid w:val="006B2B8A"/>
    <w:rsid w:val="006B2E9E"/>
    <w:rsid w:val="006B2FCA"/>
    <w:rsid w:val="006B3EC1"/>
    <w:rsid w:val="006B4283"/>
    <w:rsid w:val="006B67B2"/>
    <w:rsid w:val="006B7A7E"/>
    <w:rsid w:val="006B7E67"/>
    <w:rsid w:val="006C0E50"/>
    <w:rsid w:val="006C12C0"/>
    <w:rsid w:val="006C1544"/>
    <w:rsid w:val="006C21C5"/>
    <w:rsid w:val="006C2ECF"/>
    <w:rsid w:val="006C3D7F"/>
    <w:rsid w:val="006C4697"/>
    <w:rsid w:val="006C56FA"/>
    <w:rsid w:val="006C5964"/>
    <w:rsid w:val="006C5DC4"/>
    <w:rsid w:val="006C5E58"/>
    <w:rsid w:val="006C670F"/>
    <w:rsid w:val="006C71F1"/>
    <w:rsid w:val="006D1434"/>
    <w:rsid w:val="006D1882"/>
    <w:rsid w:val="006D1EEE"/>
    <w:rsid w:val="006D341E"/>
    <w:rsid w:val="006D34C4"/>
    <w:rsid w:val="006D36C7"/>
    <w:rsid w:val="006D3F00"/>
    <w:rsid w:val="006D4246"/>
    <w:rsid w:val="006D4A2E"/>
    <w:rsid w:val="006D4C21"/>
    <w:rsid w:val="006D4FC1"/>
    <w:rsid w:val="006D50FB"/>
    <w:rsid w:val="006D5CC6"/>
    <w:rsid w:val="006D65E4"/>
    <w:rsid w:val="006D67C9"/>
    <w:rsid w:val="006E0580"/>
    <w:rsid w:val="006E1051"/>
    <w:rsid w:val="006E120E"/>
    <w:rsid w:val="006E202F"/>
    <w:rsid w:val="006E2D80"/>
    <w:rsid w:val="006E2EF4"/>
    <w:rsid w:val="006E4C2F"/>
    <w:rsid w:val="006E5267"/>
    <w:rsid w:val="006E5B04"/>
    <w:rsid w:val="006E6CDB"/>
    <w:rsid w:val="006E7553"/>
    <w:rsid w:val="006F004B"/>
    <w:rsid w:val="006F068A"/>
    <w:rsid w:val="006F0B6D"/>
    <w:rsid w:val="006F0D58"/>
    <w:rsid w:val="006F1218"/>
    <w:rsid w:val="006F1324"/>
    <w:rsid w:val="006F1500"/>
    <w:rsid w:val="006F1A31"/>
    <w:rsid w:val="006F1E42"/>
    <w:rsid w:val="006F1F6F"/>
    <w:rsid w:val="006F20F7"/>
    <w:rsid w:val="006F2270"/>
    <w:rsid w:val="006F2565"/>
    <w:rsid w:val="006F3A36"/>
    <w:rsid w:val="006F5555"/>
    <w:rsid w:val="006F62D4"/>
    <w:rsid w:val="006F62E6"/>
    <w:rsid w:val="006F64F1"/>
    <w:rsid w:val="006F6676"/>
    <w:rsid w:val="006F686F"/>
    <w:rsid w:val="006F691A"/>
    <w:rsid w:val="006F6B5E"/>
    <w:rsid w:val="006F7017"/>
    <w:rsid w:val="006F7A9B"/>
    <w:rsid w:val="006F7B96"/>
    <w:rsid w:val="007002AB"/>
    <w:rsid w:val="007006ED"/>
    <w:rsid w:val="00701E16"/>
    <w:rsid w:val="007020A2"/>
    <w:rsid w:val="0070234B"/>
    <w:rsid w:val="00702628"/>
    <w:rsid w:val="00702EB1"/>
    <w:rsid w:val="007040CB"/>
    <w:rsid w:val="00704A78"/>
    <w:rsid w:val="00707428"/>
    <w:rsid w:val="007074C3"/>
    <w:rsid w:val="00707616"/>
    <w:rsid w:val="00707CB5"/>
    <w:rsid w:val="00712700"/>
    <w:rsid w:val="0071273C"/>
    <w:rsid w:val="00712A0A"/>
    <w:rsid w:val="00713652"/>
    <w:rsid w:val="00714791"/>
    <w:rsid w:val="00715381"/>
    <w:rsid w:val="00715D8A"/>
    <w:rsid w:val="00717122"/>
    <w:rsid w:val="007207E1"/>
    <w:rsid w:val="00721342"/>
    <w:rsid w:val="0072164D"/>
    <w:rsid w:val="0072193D"/>
    <w:rsid w:val="0072363A"/>
    <w:rsid w:val="00723C9B"/>
    <w:rsid w:val="0072453A"/>
    <w:rsid w:val="00725098"/>
    <w:rsid w:val="007257E4"/>
    <w:rsid w:val="00726671"/>
    <w:rsid w:val="00727168"/>
    <w:rsid w:val="007271D8"/>
    <w:rsid w:val="00727636"/>
    <w:rsid w:val="007319CA"/>
    <w:rsid w:val="00731B15"/>
    <w:rsid w:val="007323C4"/>
    <w:rsid w:val="00732AF9"/>
    <w:rsid w:val="00732C53"/>
    <w:rsid w:val="00732E80"/>
    <w:rsid w:val="00733543"/>
    <w:rsid w:val="00733DB2"/>
    <w:rsid w:val="007340E8"/>
    <w:rsid w:val="007341FF"/>
    <w:rsid w:val="007358CE"/>
    <w:rsid w:val="00735ADD"/>
    <w:rsid w:val="00736A5A"/>
    <w:rsid w:val="00736C72"/>
    <w:rsid w:val="00740B4A"/>
    <w:rsid w:val="00740BD7"/>
    <w:rsid w:val="00740E61"/>
    <w:rsid w:val="007410EF"/>
    <w:rsid w:val="007417E8"/>
    <w:rsid w:val="00741BD4"/>
    <w:rsid w:val="00742EAF"/>
    <w:rsid w:val="0074309C"/>
    <w:rsid w:val="007438BB"/>
    <w:rsid w:val="007438DC"/>
    <w:rsid w:val="00743CA0"/>
    <w:rsid w:val="00743E3E"/>
    <w:rsid w:val="0074612A"/>
    <w:rsid w:val="007473FE"/>
    <w:rsid w:val="007475AD"/>
    <w:rsid w:val="007479C4"/>
    <w:rsid w:val="00750135"/>
    <w:rsid w:val="00752734"/>
    <w:rsid w:val="00752F20"/>
    <w:rsid w:val="00753458"/>
    <w:rsid w:val="007535F1"/>
    <w:rsid w:val="00754500"/>
    <w:rsid w:val="007549E2"/>
    <w:rsid w:val="00755C33"/>
    <w:rsid w:val="00757304"/>
    <w:rsid w:val="00757ABC"/>
    <w:rsid w:val="00760881"/>
    <w:rsid w:val="007610A2"/>
    <w:rsid w:val="00762D18"/>
    <w:rsid w:val="00762E33"/>
    <w:rsid w:val="007649EE"/>
    <w:rsid w:val="00764EFC"/>
    <w:rsid w:val="007675B7"/>
    <w:rsid w:val="00770F3F"/>
    <w:rsid w:val="0077110B"/>
    <w:rsid w:val="00771254"/>
    <w:rsid w:val="00771B4E"/>
    <w:rsid w:val="0077498D"/>
    <w:rsid w:val="00774A90"/>
    <w:rsid w:val="00775819"/>
    <w:rsid w:val="00775A35"/>
    <w:rsid w:val="00776D22"/>
    <w:rsid w:val="00776DDD"/>
    <w:rsid w:val="00777C54"/>
    <w:rsid w:val="0078140C"/>
    <w:rsid w:val="00781684"/>
    <w:rsid w:val="0078187C"/>
    <w:rsid w:val="007819F2"/>
    <w:rsid w:val="0078370B"/>
    <w:rsid w:val="00783E28"/>
    <w:rsid w:val="007842A1"/>
    <w:rsid w:val="0078467A"/>
    <w:rsid w:val="00784BDA"/>
    <w:rsid w:val="00785182"/>
    <w:rsid w:val="007851C7"/>
    <w:rsid w:val="00786226"/>
    <w:rsid w:val="00786CCA"/>
    <w:rsid w:val="00786F7C"/>
    <w:rsid w:val="00787B09"/>
    <w:rsid w:val="00787DBE"/>
    <w:rsid w:val="00790711"/>
    <w:rsid w:val="00790C73"/>
    <w:rsid w:val="00791035"/>
    <w:rsid w:val="0079174C"/>
    <w:rsid w:val="0079217E"/>
    <w:rsid w:val="00792499"/>
    <w:rsid w:val="0079261F"/>
    <w:rsid w:val="00792800"/>
    <w:rsid w:val="00793107"/>
    <w:rsid w:val="00794405"/>
    <w:rsid w:val="00794408"/>
    <w:rsid w:val="00794AA9"/>
    <w:rsid w:val="0079502F"/>
    <w:rsid w:val="0079520B"/>
    <w:rsid w:val="007952E5"/>
    <w:rsid w:val="007963BB"/>
    <w:rsid w:val="00796961"/>
    <w:rsid w:val="00796F44"/>
    <w:rsid w:val="007973FB"/>
    <w:rsid w:val="007A023A"/>
    <w:rsid w:val="007A04C1"/>
    <w:rsid w:val="007A0611"/>
    <w:rsid w:val="007A0F1D"/>
    <w:rsid w:val="007A173D"/>
    <w:rsid w:val="007A1E70"/>
    <w:rsid w:val="007A2277"/>
    <w:rsid w:val="007A3BE5"/>
    <w:rsid w:val="007A428E"/>
    <w:rsid w:val="007A483C"/>
    <w:rsid w:val="007A4AC6"/>
    <w:rsid w:val="007A4C33"/>
    <w:rsid w:val="007A593A"/>
    <w:rsid w:val="007B00F3"/>
    <w:rsid w:val="007B0C66"/>
    <w:rsid w:val="007B10DB"/>
    <w:rsid w:val="007B1AFD"/>
    <w:rsid w:val="007B26B6"/>
    <w:rsid w:val="007B280F"/>
    <w:rsid w:val="007B2AC8"/>
    <w:rsid w:val="007B331F"/>
    <w:rsid w:val="007B36EB"/>
    <w:rsid w:val="007B396A"/>
    <w:rsid w:val="007B3A40"/>
    <w:rsid w:val="007B4F36"/>
    <w:rsid w:val="007B5575"/>
    <w:rsid w:val="007B55DB"/>
    <w:rsid w:val="007B575D"/>
    <w:rsid w:val="007B57E9"/>
    <w:rsid w:val="007B5BBD"/>
    <w:rsid w:val="007B5C93"/>
    <w:rsid w:val="007B60D6"/>
    <w:rsid w:val="007B61A0"/>
    <w:rsid w:val="007B6779"/>
    <w:rsid w:val="007B69DE"/>
    <w:rsid w:val="007B7B34"/>
    <w:rsid w:val="007C02A6"/>
    <w:rsid w:val="007C0683"/>
    <w:rsid w:val="007C14A8"/>
    <w:rsid w:val="007C24B1"/>
    <w:rsid w:val="007C266C"/>
    <w:rsid w:val="007C26A2"/>
    <w:rsid w:val="007C42CC"/>
    <w:rsid w:val="007C4402"/>
    <w:rsid w:val="007C53F8"/>
    <w:rsid w:val="007C5D9B"/>
    <w:rsid w:val="007C5E9D"/>
    <w:rsid w:val="007C619E"/>
    <w:rsid w:val="007C7ABE"/>
    <w:rsid w:val="007D10A1"/>
    <w:rsid w:val="007D22A7"/>
    <w:rsid w:val="007D2406"/>
    <w:rsid w:val="007D3533"/>
    <w:rsid w:val="007D38F2"/>
    <w:rsid w:val="007D3D81"/>
    <w:rsid w:val="007D5F22"/>
    <w:rsid w:val="007D64E8"/>
    <w:rsid w:val="007D65BB"/>
    <w:rsid w:val="007D6786"/>
    <w:rsid w:val="007D797C"/>
    <w:rsid w:val="007E000B"/>
    <w:rsid w:val="007E050E"/>
    <w:rsid w:val="007E233F"/>
    <w:rsid w:val="007E2B67"/>
    <w:rsid w:val="007E30F1"/>
    <w:rsid w:val="007E35D1"/>
    <w:rsid w:val="007E497E"/>
    <w:rsid w:val="007E498B"/>
    <w:rsid w:val="007E4E17"/>
    <w:rsid w:val="007E53B9"/>
    <w:rsid w:val="007E5D49"/>
    <w:rsid w:val="007E6A20"/>
    <w:rsid w:val="007E777C"/>
    <w:rsid w:val="007F032A"/>
    <w:rsid w:val="007F1B55"/>
    <w:rsid w:val="007F29A6"/>
    <w:rsid w:val="007F2B9C"/>
    <w:rsid w:val="007F4A07"/>
    <w:rsid w:val="007F4B75"/>
    <w:rsid w:val="007F4CAB"/>
    <w:rsid w:val="007F4D1B"/>
    <w:rsid w:val="007F5B2A"/>
    <w:rsid w:val="007F6E26"/>
    <w:rsid w:val="007F7008"/>
    <w:rsid w:val="008020F1"/>
    <w:rsid w:val="0080277F"/>
    <w:rsid w:val="00802B01"/>
    <w:rsid w:val="0080378C"/>
    <w:rsid w:val="008038B8"/>
    <w:rsid w:val="00803930"/>
    <w:rsid w:val="00804FA7"/>
    <w:rsid w:val="00807210"/>
    <w:rsid w:val="0081202D"/>
    <w:rsid w:val="008121A9"/>
    <w:rsid w:val="008123BB"/>
    <w:rsid w:val="0081265A"/>
    <w:rsid w:val="00812D4E"/>
    <w:rsid w:val="008130DB"/>
    <w:rsid w:val="00813923"/>
    <w:rsid w:val="00813A53"/>
    <w:rsid w:val="00813B3A"/>
    <w:rsid w:val="00813C06"/>
    <w:rsid w:val="00813C87"/>
    <w:rsid w:val="008148A6"/>
    <w:rsid w:val="0081569E"/>
    <w:rsid w:val="00820565"/>
    <w:rsid w:val="008210D2"/>
    <w:rsid w:val="00821EE1"/>
    <w:rsid w:val="00822D1F"/>
    <w:rsid w:val="00823742"/>
    <w:rsid w:val="00823D1E"/>
    <w:rsid w:val="00824035"/>
    <w:rsid w:val="008247CF"/>
    <w:rsid w:val="00824A2E"/>
    <w:rsid w:val="00825969"/>
    <w:rsid w:val="008260C5"/>
    <w:rsid w:val="00827DB6"/>
    <w:rsid w:val="0083018A"/>
    <w:rsid w:val="008318B0"/>
    <w:rsid w:val="00831B76"/>
    <w:rsid w:val="00832835"/>
    <w:rsid w:val="008331D6"/>
    <w:rsid w:val="008334B0"/>
    <w:rsid w:val="0083357E"/>
    <w:rsid w:val="00833599"/>
    <w:rsid w:val="00833755"/>
    <w:rsid w:val="00833869"/>
    <w:rsid w:val="00834401"/>
    <w:rsid w:val="00834534"/>
    <w:rsid w:val="00834924"/>
    <w:rsid w:val="00834F6F"/>
    <w:rsid w:val="00835B1B"/>
    <w:rsid w:val="00837ABE"/>
    <w:rsid w:val="00840A24"/>
    <w:rsid w:val="0084115F"/>
    <w:rsid w:val="00842117"/>
    <w:rsid w:val="00842C7C"/>
    <w:rsid w:val="00843A30"/>
    <w:rsid w:val="00843A45"/>
    <w:rsid w:val="008448A3"/>
    <w:rsid w:val="00844961"/>
    <w:rsid w:val="008449EA"/>
    <w:rsid w:val="00844A3B"/>
    <w:rsid w:val="00845B46"/>
    <w:rsid w:val="00845EF9"/>
    <w:rsid w:val="008475E1"/>
    <w:rsid w:val="008503FD"/>
    <w:rsid w:val="00850A16"/>
    <w:rsid w:val="0085118C"/>
    <w:rsid w:val="00851A71"/>
    <w:rsid w:val="00851A8C"/>
    <w:rsid w:val="00851EB1"/>
    <w:rsid w:val="008541D0"/>
    <w:rsid w:val="00855667"/>
    <w:rsid w:val="00855AAD"/>
    <w:rsid w:val="008568FF"/>
    <w:rsid w:val="00856F9B"/>
    <w:rsid w:val="0085752B"/>
    <w:rsid w:val="00860C4D"/>
    <w:rsid w:val="00861297"/>
    <w:rsid w:val="008615EF"/>
    <w:rsid w:val="00862423"/>
    <w:rsid w:val="0086520D"/>
    <w:rsid w:val="00866D93"/>
    <w:rsid w:val="00867B8B"/>
    <w:rsid w:val="00870B6E"/>
    <w:rsid w:val="0087108D"/>
    <w:rsid w:val="008712A0"/>
    <w:rsid w:val="0087357F"/>
    <w:rsid w:val="008737C9"/>
    <w:rsid w:val="00873A0F"/>
    <w:rsid w:val="0087519E"/>
    <w:rsid w:val="00875D6B"/>
    <w:rsid w:val="00875FCB"/>
    <w:rsid w:val="008761E8"/>
    <w:rsid w:val="008779BC"/>
    <w:rsid w:val="00880430"/>
    <w:rsid w:val="00880E71"/>
    <w:rsid w:val="00881AE0"/>
    <w:rsid w:val="00881B67"/>
    <w:rsid w:val="00881F19"/>
    <w:rsid w:val="0088248E"/>
    <w:rsid w:val="008825B9"/>
    <w:rsid w:val="00882B28"/>
    <w:rsid w:val="00883AEA"/>
    <w:rsid w:val="0088431A"/>
    <w:rsid w:val="0088535C"/>
    <w:rsid w:val="0088598A"/>
    <w:rsid w:val="00885F93"/>
    <w:rsid w:val="00886A92"/>
    <w:rsid w:val="00887ADD"/>
    <w:rsid w:val="00890D6F"/>
    <w:rsid w:val="00891196"/>
    <w:rsid w:val="00891C51"/>
    <w:rsid w:val="0089233F"/>
    <w:rsid w:val="0089253D"/>
    <w:rsid w:val="0089272E"/>
    <w:rsid w:val="008929F4"/>
    <w:rsid w:val="008931E4"/>
    <w:rsid w:val="00893E63"/>
    <w:rsid w:val="008946F6"/>
    <w:rsid w:val="008950B6"/>
    <w:rsid w:val="00895AFF"/>
    <w:rsid w:val="00896F61"/>
    <w:rsid w:val="008A0B18"/>
    <w:rsid w:val="008A0FA6"/>
    <w:rsid w:val="008A3340"/>
    <w:rsid w:val="008A400D"/>
    <w:rsid w:val="008A4838"/>
    <w:rsid w:val="008A4C7A"/>
    <w:rsid w:val="008A68D8"/>
    <w:rsid w:val="008A6DE4"/>
    <w:rsid w:val="008A7DF4"/>
    <w:rsid w:val="008B05F7"/>
    <w:rsid w:val="008B0F31"/>
    <w:rsid w:val="008B12E3"/>
    <w:rsid w:val="008B1510"/>
    <w:rsid w:val="008B237C"/>
    <w:rsid w:val="008B24B5"/>
    <w:rsid w:val="008B3150"/>
    <w:rsid w:val="008B319F"/>
    <w:rsid w:val="008B4B8F"/>
    <w:rsid w:val="008B5B71"/>
    <w:rsid w:val="008B5F3F"/>
    <w:rsid w:val="008B6ED6"/>
    <w:rsid w:val="008B6FC2"/>
    <w:rsid w:val="008C1B89"/>
    <w:rsid w:val="008C1E7A"/>
    <w:rsid w:val="008C465F"/>
    <w:rsid w:val="008C635D"/>
    <w:rsid w:val="008C6FB8"/>
    <w:rsid w:val="008C759E"/>
    <w:rsid w:val="008C7C14"/>
    <w:rsid w:val="008D0009"/>
    <w:rsid w:val="008D1B21"/>
    <w:rsid w:val="008D249F"/>
    <w:rsid w:val="008D37EF"/>
    <w:rsid w:val="008D3AB9"/>
    <w:rsid w:val="008D3B9F"/>
    <w:rsid w:val="008D3D07"/>
    <w:rsid w:val="008D4364"/>
    <w:rsid w:val="008D43CD"/>
    <w:rsid w:val="008D4BC9"/>
    <w:rsid w:val="008D4C54"/>
    <w:rsid w:val="008D590E"/>
    <w:rsid w:val="008D5D4F"/>
    <w:rsid w:val="008D5DD0"/>
    <w:rsid w:val="008D5EA9"/>
    <w:rsid w:val="008D6142"/>
    <w:rsid w:val="008D73DF"/>
    <w:rsid w:val="008E03C8"/>
    <w:rsid w:val="008E05F6"/>
    <w:rsid w:val="008E0AD6"/>
    <w:rsid w:val="008E1366"/>
    <w:rsid w:val="008E14C6"/>
    <w:rsid w:val="008E1EA0"/>
    <w:rsid w:val="008E2635"/>
    <w:rsid w:val="008E4CE8"/>
    <w:rsid w:val="008E4EC3"/>
    <w:rsid w:val="008E5AAB"/>
    <w:rsid w:val="008E5D2F"/>
    <w:rsid w:val="008E61D1"/>
    <w:rsid w:val="008E777A"/>
    <w:rsid w:val="008F2677"/>
    <w:rsid w:val="008F2F56"/>
    <w:rsid w:val="008F49E0"/>
    <w:rsid w:val="008F60FE"/>
    <w:rsid w:val="008F65BC"/>
    <w:rsid w:val="008F6CDD"/>
    <w:rsid w:val="008F72AA"/>
    <w:rsid w:val="00900672"/>
    <w:rsid w:val="00900768"/>
    <w:rsid w:val="009007F0"/>
    <w:rsid w:val="0090110F"/>
    <w:rsid w:val="00901495"/>
    <w:rsid w:val="00902D1F"/>
    <w:rsid w:val="0090657B"/>
    <w:rsid w:val="009065FA"/>
    <w:rsid w:val="009066AE"/>
    <w:rsid w:val="009069EE"/>
    <w:rsid w:val="0090706C"/>
    <w:rsid w:val="0090734C"/>
    <w:rsid w:val="0090780D"/>
    <w:rsid w:val="00907B27"/>
    <w:rsid w:val="00907DFC"/>
    <w:rsid w:val="00910454"/>
    <w:rsid w:val="00911BF2"/>
    <w:rsid w:val="0091200B"/>
    <w:rsid w:val="0091326E"/>
    <w:rsid w:val="00913497"/>
    <w:rsid w:val="00914E5D"/>
    <w:rsid w:val="00916866"/>
    <w:rsid w:val="00920195"/>
    <w:rsid w:val="0092070B"/>
    <w:rsid w:val="00920831"/>
    <w:rsid w:val="00920875"/>
    <w:rsid w:val="009210E4"/>
    <w:rsid w:val="00921604"/>
    <w:rsid w:val="00921834"/>
    <w:rsid w:val="009220E9"/>
    <w:rsid w:val="00922345"/>
    <w:rsid w:val="00923611"/>
    <w:rsid w:val="009245D6"/>
    <w:rsid w:val="00926612"/>
    <w:rsid w:val="00926C7C"/>
    <w:rsid w:val="00927CA3"/>
    <w:rsid w:val="00927EF0"/>
    <w:rsid w:val="00931161"/>
    <w:rsid w:val="0093141D"/>
    <w:rsid w:val="009317BE"/>
    <w:rsid w:val="00931920"/>
    <w:rsid w:val="00931A0D"/>
    <w:rsid w:val="00931C6E"/>
    <w:rsid w:val="009323F6"/>
    <w:rsid w:val="009327CF"/>
    <w:rsid w:val="0093368B"/>
    <w:rsid w:val="009345CD"/>
    <w:rsid w:val="009355AA"/>
    <w:rsid w:val="00935ECB"/>
    <w:rsid w:val="0093689F"/>
    <w:rsid w:val="00936B74"/>
    <w:rsid w:val="009373F8"/>
    <w:rsid w:val="0093756A"/>
    <w:rsid w:val="00940095"/>
    <w:rsid w:val="00940108"/>
    <w:rsid w:val="0094173F"/>
    <w:rsid w:val="00941988"/>
    <w:rsid w:val="0094293E"/>
    <w:rsid w:val="00942C3C"/>
    <w:rsid w:val="009430B8"/>
    <w:rsid w:val="009433F2"/>
    <w:rsid w:val="009448B0"/>
    <w:rsid w:val="00945427"/>
    <w:rsid w:val="0094543B"/>
    <w:rsid w:val="00947F3B"/>
    <w:rsid w:val="00951248"/>
    <w:rsid w:val="009515AD"/>
    <w:rsid w:val="00951819"/>
    <w:rsid w:val="0095182A"/>
    <w:rsid w:val="00952F75"/>
    <w:rsid w:val="00953330"/>
    <w:rsid w:val="00954DC0"/>
    <w:rsid w:val="00954E66"/>
    <w:rsid w:val="00955733"/>
    <w:rsid w:val="00955A1C"/>
    <w:rsid w:val="00956B87"/>
    <w:rsid w:val="00957A6E"/>
    <w:rsid w:val="00960FF3"/>
    <w:rsid w:val="009617C5"/>
    <w:rsid w:val="0096391D"/>
    <w:rsid w:val="00963FC7"/>
    <w:rsid w:val="0096408C"/>
    <w:rsid w:val="00964568"/>
    <w:rsid w:val="00965673"/>
    <w:rsid w:val="009660A4"/>
    <w:rsid w:val="009665B8"/>
    <w:rsid w:val="00966F33"/>
    <w:rsid w:val="00967401"/>
    <w:rsid w:val="00967A0A"/>
    <w:rsid w:val="00967E33"/>
    <w:rsid w:val="00970518"/>
    <w:rsid w:val="00971023"/>
    <w:rsid w:val="009714C9"/>
    <w:rsid w:val="009718C2"/>
    <w:rsid w:val="00972041"/>
    <w:rsid w:val="009720B4"/>
    <w:rsid w:val="00972E3C"/>
    <w:rsid w:val="009736A9"/>
    <w:rsid w:val="009736E9"/>
    <w:rsid w:val="00974894"/>
    <w:rsid w:val="00975633"/>
    <w:rsid w:val="00975907"/>
    <w:rsid w:val="009772BD"/>
    <w:rsid w:val="00981812"/>
    <w:rsid w:val="00981E98"/>
    <w:rsid w:val="00982AD6"/>
    <w:rsid w:val="0098311F"/>
    <w:rsid w:val="00983A28"/>
    <w:rsid w:val="0098438C"/>
    <w:rsid w:val="00985E99"/>
    <w:rsid w:val="009862CA"/>
    <w:rsid w:val="009864D9"/>
    <w:rsid w:val="00986BF5"/>
    <w:rsid w:val="009870D5"/>
    <w:rsid w:val="009874B4"/>
    <w:rsid w:val="00990634"/>
    <w:rsid w:val="00990654"/>
    <w:rsid w:val="00990D03"/>
    <w:rsid w:val="00990DD9"/>
    <w:rsid w:val="00991288"/>
    <w:rsid w:val="00991943"/>
    <w:rsid w:val="009926C7"/>
    <w:rsid w:val="009932AE"/>
    <w:rsid w:val="009938AE"/>
    <w:rsid w:val="00993B5E"/>
    <w:rsid w:val="009943F6"/>
    <w:rsid w:val="0099496D"/>
    <w:rsid w:val="00996189"/>
    <w:rsid w:val="00996191"/>
    <w:rsid w:val="00996CF0"/>
    <w:rsid w:val="00997437"/>
    <w:rsid w:val="009A0071"/>
    <w:rsid w:val="009A0E73"/>
    <w:rsid w:val="009A1141"/>
    <w:rsid w:val="009A1D24"/>
    <w:rsid w:val="009A1D80"/>
    <w:rsid w:val="009A32AA"/>
    <w:rsid w:val="009A3A72"/>
    <w:rsid w:val="009A4996"/>
    <w:rsid w:val="009A6CB8"/>
    <w:rsid w:val="009A6D71"/>
    <w:rsid w:val="009B0668"/>
    <w:rsid w:val="009B1818"/>
    <w:rsid w:val="009B1C0A"/>
    <w:rsid w:val="009B24D2"/>
    <w:rsid w:val="009B2A7E"/>
    <w:rsid w:val="009B3EEA"/>
    <w:rsid w:val="009B4613"/>
    <w:rsid w:val="009B674E"/>
    <w:rsid w:val="009B68A5"/>
    <w:rsid w:val="009B6BFC"/>
    <w:rsid w:val="009B6FAC"/>
    <w:rsid w:val="009C0BF9"/>
    <w:rsid w:val="009C233E"/>
    <w:rsid w:val="009C2C72"/>
    <w:rsid w:val="009C2E63"/>
    <w:rsid w:val="009C3387"/>
    <w:rsid w:val="009C372A"/>
    <w:rsid w:val="009C3E7F"/>
    <w:rsid w:val="009C3FA3"/>
    <w:rsid w:val="009C43B7"/>
    <w:rsid w:val="009C4508"/>
    <w:rsid w:val="009C4682"/>
    <w:rsid w:val="009C4C29"/>
    <w:rsid w:val="009C4C64"/>
    <w:rsid w:val="009C57CD"/>
    <w:rsid w:val="009C5988"/>
    <w:rsid w:val="009C59B6"/>
    <w:rsid w:val="009C6087"/>
    <w:rsid w:val="009C67B3"/>
    <w:rsid w:val="009C76F8"/>
    <w:rsid w:val="009C7A5D"/>
    <w:rsid w:val="009D12CE"/>
    <w:rsid w:val="009D228A"/>
    <w:rsid w:val="009D2768"/>
    <w:rsid w:val="009D2B77"/>
    <w:rsid w:val="009D2E43"/>
    <w:rsid w:val="009D33FD"/>
    <w:rsid w:val="009D42D5"/>
    <w:rsid w:val="009D5CCB"/>
    <w:rsid w:val="009D6D9A"/>
    <w:rsid w:val="009D782B"/>
    <w:rsid w:val="009D78DC"/>
    <w:rsid w:val="009D7F98"/>
    <w:rsid w:val="009E01DD"/>
    <w:rsid w:val="009E121A"/>
    <w:rsid w:val="009E1BA3"/>
    <w:rsid w:val="009E202B"/>
    <w:rsid w:val="009E21B9"/>
    <w:rsid w:val="009E3B54"/>
    <w:rsid w:val="009E42E3"/>
    <w:rsid w:val="009E53FA"/>
    <w:rsid w:val="009E5A51"/>
    <w:rsid w:val="009E64CE"/>
    <w:rsid w:val="009E6F4D"/>
    <w:rsid w:val="009E7772"/>
    <w:rsid w:val="009F0810"/>
    <w:rsid w:val="009F0B76"/>
    <w:rsid w:val="009F0FB5"/>
    <w:rsid w:val="009F2CAE"/>
    <w:rsid w:val="009F3EF6"/>
    <w:rsid w:val="009F487A"/>
    <w:rsid w:val="009F4C4E"/>
    <w:rsid w:val="009F6E81"/>
    <w:rsid w:val="009F72C1"/>
    <w:rsid w:val="00A0110C"/>
    <w:rsid w:val="00A01467"/>
    <w:rsid w:val="00A017FB"/>
    <w:rsid w:val="00A03BFE"/>
    <w:rsid w:val="00A045DC"/>
    <w:rsid w:val="00A0480B"/>
    <w:rsid w:val="00A0538B"/>
    <w:rsid w:val="00A05CF7"/>
    <w:rsid w:val="00A06635"/>
    <w:rsid w:val="00A06A65"/>
    <w:rsid w:val="00A06BE7"/>
    <w:rsid w:val="00A0724F"/>
    <w:rsid w:val="00A07A14"/>
    <w:rsid w:val="00A10FE5"/>
    <w:rsid w:val="00A1156E"/>
    <w:rsid w:val="00A11865"/>
    <w:rsid w:val="00A12055"/>
    <w:rsid w:val="00A135E3"/>
    <w:rsid w:val="00A140AA"/>
    <w:rsid w:val="00A14446"/>
    <w:rsid w:val="00A14611"/>
    <w:rsid w:val="00A156FB"/>
    <w:rsid w:val="00A15EBD"/>
    <w:rsid w:val="00A15F11"/>
    <w:rsid w:val="00A165BE"/>
    <w:rsid w:val="00A167BE"/>
    <w:rsid w:val="00A16866"/>
    <w:rsid w:val="00A17160"/>
    <w:rsid w:val="00A176C3"/>
    <w:rsid w:val="00A1771B"/>
    <w:rsid w:val="00A17903"/>
    <w:rsid w:val="00A17FF4"/>
    <w:rsid w:val="00A20826"/>
    <w:rsid w:val="00A20CC9"/>
    <w:rsid w:val="00A2233E"/>
    <w:rsid w:val="00A228ED"/>
    <w:rsid w:val="00A239B5"/>
    <w:rsid w:val="00A24C65"/>
    <w:rsid w:val="00A256AB"/>
    <w:rsid w:val="00A263C1"/>
    <w:rsid w:val="00A267BB"/>
    <w:rsid w:val="00A27359"/>
    <w:rsid w:val="00A2774B"/>
    <w:rsid w:val="00A308ED"/>
    <w:rsid w:val="00A323DE"/>
    <w:rsid w:val="00A3377A"/>
    <w:rsid w:val="00A33B76"/>
    <w:rsid w:val="00A33D28"/>
    <w:rsid w:val="00A34E5E"/>
    <w:rsid w:val="00A35887"/>
    <w:rsid w:val="00A359A6"/>
    <w:rsid w:val="00A40E14"/>
    <w:rsid w:val="00A4255E"/>
    <w:rsid w:val="00A42A12"/>
    <w:rsid w:val="00A4400D"/>
    <w:rsid w:val="00A4471B"/>
    <w:rsid w:val="00A45151"/>
    <w:rsid w:val="00A45542"/>
    <w:rsid w:val="00A4628C"/>
    <w:rsid w:val="00A469DB"/>
    <w:rsid w:val="00A50C29"/>
    <w:rsid w:val="00A51D06"/>
    <w:rsid w:val="00A53798"/>
    <w:rsid w:val="00A53DFE"/>
    <w:rsid w:val="00A540F2"/>
    <w:rsid w:val="00A5495D"/>
    <w:rsid w:val="00A54987"/>
    <w:rsid w:val="00A54FC7"/>
    <w:rsid w:val="00A557D3"/>
    <w:rsid w:val="00A559A6"/>
    <w:rsid w:val="00A56173"/>
    <w:rsid w:val="00A56376"/>
    <w:rsid w:val="00A56526"/>
    <w:rsid w:val="00A566E6"/>
    <w:rsid w:val="00A577D4"/>
    <w:rsid w:val="00A62864"/>
    <w:rsid w:val="00A6289F"/>
    <w:rsid w:val="00A6312F"/>
    <w:rsid w:val="00A63396"/>
    <w:rsid w:val="00A639CE"/>
    <w:rsid w:val="00A63A10"/>
    <w:rsid w:val="00A642B0"/>
    <w:rsid w:val="00A64F23"/>
    <w:rsid w:val="00A65255"/>
    <w:rsid w:val="00A65DE3"/>
    <w:rsid w:val="00A66933"/>
    <w:rsid w:val="00A67021"/>
    <w:rsid w:val="00A6740F"/>
    <w:rsid w:val="00A679C9"/>
    <w:rsid w:val="00A67DF2"/>
    <w:rsid w:val="00A715FC"/>
    <w:rsid w:val="00A71C50"/>
    <w:rsid w:val="00A72269"/>
    <w:rsid w:val="00A72917"/>
    <w:rsid w:val="00A7310B"/>
    <w:rsid w:val="00A734D1"/>
    <w:rsid w:val="00A739E8"/>
    <w:rsid w:val="00A73A25"/>
    <w:rsid w:val="00A73D1F"/>
    <w:rsid w:val="00A74DFC"/>
    <w:rsid w:val="00A74EDD"/>
    <w:rsid w:val="00A755C3"/>
    <w:rsid w:val="00A7563A"/>
    <w:rsid w:val="00A75F1E"/>
    <w:rsid w:val="00A76076"/>
    <w:rsid w:val="00A76178"/>
    <w:rsid w:val="00A7676D"/>
    <w:rsid w:val="00A76781"/>
    <w:rsid w:val="00A76A48"/>
    <w:rsid w:val="00A76C69"/>
    <w:rsid w:val="00A772DC"/>
    <w:rsid w:val="00A77C99"/>
    <w:rsid w:val="00A81271"/>
    <w:rsid w:val="00A812E0"/>
    <w:rsid w:val="00A8165C"/>
    <w:rsid w:val="00A8198E"/>
    <w:rsid w:val="00A826B5"/>
    <w:rsid w:val="00A83948"/>
    <w:rsid w:val="00A841B6"/>
    <w:rsid w:val="00A841CB"/>
    <w:rsid w:val="00A85120"/>
    <w:rsid w:val="00A85191"/>
    <w:rsid w:val="00A858E0"/>
    <w:rsid w:val="00A85B0E"/>
    <w:rsid w:val="00A85C07"/>
    <w:rsid w:val="00A85C90"/>
    <w:rsid w:val="00A85E7A"/>
    <w:rsid w:val="00A874FD"/>
    <w:rsid w:val="00A8792C"/>
    <w:rsid w:val="00A87C87"/>
    <w:rsid w:val="00A87EE9"/>
    <w:rsid w:val="00A90247"/>
    <w:rsid w:val="00A9068A"/>
    <w:rsid w:val="00A9089B"/>
    <w:rsid w:val="00A90A15"/>
    <w:rsid w:val="00A914AE"/>
    <w:rsid w:val="00A92D77"/>
    <w:rsid w:val="00A939E8"/>
    <w:rsid w:val="00A94EF4"/>
    <w:rsid w:val="00A9667D"/>
    <w:rsid w:val="00A967E4"/>
    <w:rsid w:val="00A9704B"/>
    <w:rsid w:val="00AA11C7"/>
    <w:rsid w:val="00AA1545"/>
    <w:rsid w:val="00AA34F9"/>
    <w:rsid w:val="00AA3797"/>
    <w:rsid w:val="00AA3C02"/>
    <w:rsid w:val="00AA445E"/>
    <w:rsid w:val="00AA57EE"/>
    <w:rsid w:val="00AA78E8"/>
    <w:rsid w:val="00AA79D8"/>
    <w:rsid w:val="00AA7ED1"/>
    <w:rsid w:val="00AB015F"/>
    <w:rsid w:val="00AB0393"/>
    <w:rsid w:val="00AB0BEB"/>
    <w:rsid w:val="00AB0DD9"/>
    <w:rsid w:val="00AB1E06"/>
    <w:rsid w:val="00AB2BDA"/>
    <w:rsid w:val="00AB302F"/>
    <w:rsid w:val="00AB34CA"/>
    <w:rsid w:val="00AB3736"/>
    <w:rsid w:val="00AB39C9"/>
    <w:rsid w:val="00AB3A21"/>
    <w:rsid w:val="00AB4402"/>
    <w:rsid w:val="00AB4C1A"/>
    <w:rsid w:val="00AB59A2"/>
    <w:rsid w:val="00AB5F61"/>
    <w:rsid w:val="00AB6013"/>
    <w:rsid w:val="00AB617E"/>
    <w:rsid w:val="00AB67DA"/>
    <w:rsid w:val="00AB6F5B"/>
    <w:rsid w:val="00AC0371"/>
    <w:rsid w:val="00AC0B9A"/>
    <w:rsid w:val="00AC1886"/>
    <w:rsid w:val="00AC1C03"/>
    <w:rsid w:val="00AC2091"/>
    <w:rsid w:val="00AC2210"/>
    <w:rsid w:val="00AC269C"/>
    <w:rsid w:val="00AC2FB1"/>
    <w:rsid w:val="00AC39EF"/>
    <w:rsid w:val="00AC4194"/>
    <w:rsid w:val="00AC4C97"/>
    <w:rsid w:val="00AC4D3F"/>
    <w:rsid w:val="00AC526F"/>
    <w:rsid w:val="00AC7AC0"/>
    <w:rsid w:val="00AD0FF1"/>
    <w:rsid w:val="00AD1A17"/>
    <w:rsid w:val="00AD2661"/>
    <w:rsid w:val="00AD3578"/>
    <w:rsid w:val="00AD3C53"/>
    <w:rsid w:val="00AD456A"/>
    <w:rsid w:val="00AD4A6E"/>
    <w:rsid w:val="00AD52C6"/>
    <w:rsid w:val="00AD5A6A"/>
    <w:rsid w:val="00AD601E"/>
    <w:rsid w:val="00AD6639"/>
    <w:rsid w:val="00AD7643"/>
    <w:rsid w:val="00AD7A5A"/>
    <w:rsid w:val="00AE13B5"/>
    <w:rsid w:val="00AE19AA"/>
    <w:rsid w:val="00AE260D"/>
    <w:rsid w:val="00AE2728"/>
    <w:rsid w:val="00AE3105"/>
    <w:rsid w:val="00AE343B"/>
    <w:rsid w:val="00AE3A45"/>
    <w:rsid w:val="00AE4DCC"/>
    <w:rsid w:val="00AE53F9"/>
    <w:rsid w:val="00AE5564"/>
    <w:rsid w:val="00AE5898"/>
    <w:rsid w:val="00AE6571"/>
    <w:rsid w:val="00AE79EF"/>
    <w:rsid w:val="00AF042F"/>
    <w:rsid w:val="00AF1D6F"/>
    <w:rsid w:val="00AF3593"/>
    <w:rsid w:val="00AF38C6"/>
    <w:rsid w:val="00AF395C"/>
    <w:rsid w:val="00AF407B"/>
    <w:rsid w:val="00AF5097"/>
    <w:rsid w:val="00AF5297"/>
    <w:rsid w:val="00AF558F"/>
    <w:rsid w:val="00AF6556"/>
    <w:rsid w:val="00AF6755"/>
    <w:rsid w:val="00AF6871"/>
    <w:rsid w:val="00AF69C3"/>
    <w:rsid w:val="00AF6A20"/>
    <w:rsid w:val="00AF6B3A"/>
    <w:rsid w:val="00B00163"/>
    <w:rsid w:val="00B005F9"/>
    <w:rsid w:val="00B014C6"/>
    <w:rsid w:val="00B0152A"/>
    <w:rsid w:val="00B02136"/>
    <w:rsid w:val="00B02C3E"/>
    <w:rsid w:val="00B05DC8"/>
    <w:rsid w:val="00B05E41"/>
    <w:rsid w:val="00B060C7"/>
    <w:rsid w:val="00B062D4"/>
    <w:rsid w:val="00B07ADD"/>
    <w:rsid w:val="00B11978"/>
    <w:rsid w:val="00B129C3"/>
    <w:rsid w:val="00B137E6"/>
    <w:rsid w:val="00B138EA"/>
    <w:rsid w:val="00B13EF7"/>
    <w:rsid w:val="00B1468F"/>
    <w:rsid w:val="00B14759"/>
    <w:rsid w:val="00B14BC1"/>
    <w:rsid w:val="00B15302"/>
    <w:rsid w:val="00B155E7"/>
    <w:rsid w:val="00B15862"/>
    <w:rsid w:val="00B15DF1"/>
    <w:rsid w:val="00B16071"/>
    <w:rsid w:val="00B168D0"/>
    <w:rsid w:val="00B16BE5"/>
    <w:rsid w:val="00B17E99"/>
    <w:rsid w:val="00B20C1E"/>
    <w:rsid w:val="00B21004"/>
    <w:rsid w:val="00B2150E"/>
    <w:rsid w:val="00B22CED"/>
    <w:rsid w:val="00B22DED"/>
    <w:rsid w:val="00B232FA"/>
    <w:rsid w:val="00B2502D"/>
    <w:rsid w:val="00B261CB"/>
    <w:rsid w:val="00B26415"/>
    <w:rsid w:val="00B2726E"/>
    <w:rsid w:val="00B27976"/>
    <w:rsid w:val="00B30413"/>
    <w:rsid w:val="00B31EA4"/>
    <w:rsid w:val="00B3209D"/>
    <w:rsid w:val="00B3293D"/>
    <w:rsid w:val="00B32C61"/>
    <w:rsid w:val="00B33665"/>
    <w:rsid w:val="00B342B8"/>
    <w:rsid w:val="00B34A58"/>
    <w:rsid w:val="00B34DC4"/>
    <w:rsid w:val="00B35E09"/>
    <w:rsid w:val="00B366CF"/>
    <w:rsid w:val="00B36ECC"/>
    <w:rsid w:val="00B371AC"/>
    <w:rsid w:val="00B37363"/>
    <w:rsid w:val="00B37C3A"/>
    <w:rsid w:val="00B404BA"/>
    <w:rsid w:val="00B404C5"/>
    <w:rsid w:val="00B4065C"/>
    <w:rsid w:val="00B4156C"/>
    <w:rsid w:val="00B420AD"/>
    <w:rsid w:val="00B420C4"/>
    <w:rsid w:val="00B42A0A"/>
    <w:rsid w:val="00B432E2"/>
    <w:rsid w:val="00B435AA"/>
    <w:rsid w:val="00B4361D"/>
    <w:rsid w:val="00B455F4"/>
    <w:rsid w:val="00B456AB"/>
    <w:rsid w:val="00B4673A"/>
    <w:rsid w:val="00B47807"/>
    <w:rsid w:val="00B47E62"/>
    <w:rsid w:val="00B50935"/>
    <w:rsid w:val="00B50BEC"/>
    <w:rsid w:val="00B51F53"/>
    <w:rsid w:val="00B521E8"/>
    <w:rsid w:val="00B525E1"/>
    <w:rsid w:val="00B52B3F"/>
    <w:rsid w:val="00B53792"/>
    <w:rsid w:val="00B550C6"/>
    <w:rsid w:val="00B5560F"/>
    <w:rsid w:val="00B57005"/>
    <w:rsid w:val="00B579FB"/>
    <w:rsid w:val="00B60B4F"/>
    <w:rsid w:val="00B6107B"/>
    <w:rsid w:val="00B62B4C"/>
    <w:rsid w:val="00B62BF1"/>
    <w:rsid w:val="00B62EAE"/>
    <w:rsid w:val="00B638A2"/>
    <w:rsid w:val="00B6476A"/>
    <w:rsid w:val="00B64AF1"/>
    <w:rsid w:val="00B64FD9"/>
    <w:rsid w:val="00B65EAD"/>
    <w:rsid w:val="00B6673C"/>
    <w:rsid w:val="00B66741"/>
    <w:rsid w:val="00B670D8"/>
    <w:rsid w:val="00B67806"/>
    <w:rsid w:val="00B67B5A"/>
    <w:rsid w:val="00B67F68"/>
    <w:rsid w:val="00B70032"/>
    <w:rsid w:val="00B70086"/>
    <w:rsid w:val="00B7109A"/>
    <w:rsid w:val="00B715BE"/>
    <w:rsid w:val="00B71CC8"/>
    <w:rsid w:val="00B71F15"/>
    <w:rsid w:val="00B72697"/>
    <w:rsid w:val="00B72D4D"/>
    <w:rsid w:val="00B73786"/>
    <w:rsid w:val="00B73973"/>
    <w:rsid w:val="00B73BB3"/>
    <w:rsid w:val="00B73BD8"/>
    <w:rsid w:val="00B73F35"/>
    <w:rsid w:val="00B74A90"/>
    <w:rsid w:val="00B75129"/>
    <w:rsid w:val="00B759CF"/>
    <w:rsid w:val="00B75DFD"/>
    <w:rsid w:val="00B76F8B"/>
    <w:rsid w:val="00B77CDE"/>
    <w:rsid w:val="00B80A6D"/>
    <w:rsid w:val="00B810F6"/>
    <w:rsid w:val="00B81A31"/>
    <w:rsid w:val="00B82445"/>
    <w:rsid w:val="00B83F1C"/>
    <w:rsid w:val="00B842EA"/>
    <w:rsid w:val="00B847A2"/>
    <w:rsid w:val="00B84A49"/>
    <w:rsid w:val="00B8516C"/>
    <w:rsid w:val="00B858CC"/>
    <w:rsid w:val="00B85BF9"/>
    <w:rsid w:val="00B86236"/>
    <w:rsid w:val="00B87892"/>
    <w:rsid w:val="00B879A1"/>
    <w:rsid w:val="00B906F4"/>
    <w:rsid w:val="00B91F2E"/>
    <w:rsid w:val="00B92AB8"/>
    <w:rsid w:val="00B939B3"/>
    <w:rsid w:val="00B93E5A"/>
    <w:rsid w:val="00B940A7"/>
    <w:rsid w:val="00B944C7"/>
    <w:rsid w:val="00B9465A"/>
    <w:rsid w:val="00B95DA6"/>
    <w:rsid w:val="00B95E46"/>
    <w:rsid w:val="00B96063"/>
    <w:rsid w:val="00B96131"/>
    <w:rsid w:val="00B965CA"/>
    <w:rsid w:val="00B9676A"/>
    <w:rsid w:val="00B96A34"/>
    <w:rsid w:val="00B97D2A"/>
    <w:rsid w:val="00BA0188"/>
    <w:rsid w:val="00BA0557"/>
    <w:rsid w:val="00BA0BA0"/>
    <w:rsid w:val="00BA1557"/>
    <w:rsid w:val="00BA1A9D"/>
    <w:rsid w:val="00BA1B16"/>
    <w:rsid w:val="00BA200A"/>
    <w:rsid w:val="00BA2B39"/>
    <w:rsid w:val="00BA31A6"/>
    <w:rsid w:val="00BA54B7"/>
    <w:rsid w:val="00BA5FE7"/>
    <w:rsid w:val="00BA639C"/>
    <w:rsid w:val="00BA658D"/>
    <w:rsid w:val="00BA6B9E"/>
    <w:rsid w:val="00BA6FDB"/>
    <w:rsid w:val="00BB027F"/>
    <w:rsid w:val="00BB0E58"/>
    <w:rsid w:val="00BB1016"/>
    <w:rsid w:val="00BB16F0"/>
    <w:rsid w:val="00BB2BF6"/>
    <w:rsid w:val="00BB2DC1"/>
    <w:rsid w:val="00BB34AE"/>
    <w:rsid w:val="00BB37A7"/>
    <w:rsid w:val="00BB5413"/>
    <w:rsid w:val="00BB5F3A"/>
    <w:rsid w:val="00BB665F"/>
    <w:rsid w:val="00BB6FAD"/>
    <w:rsid w:val="00BB767F"/>
    <w:rsid w:val="00BC013A"/>
    <w:rsid w:val="00BC1C7B"/>
    <w:rsid w:val="00BC2210"/>
    <w:rsid w:val="00BC35AF"/>
    <w:rsid w:val="00BC5293"/>
    <w:rsid w:val="00BC683F"/>
    <w:rsid w:val="00BC6F49"/>
    <w:rsid w:val="00BC7118"/>
    <w:rsid w:val="00BC76EC"/>
    <w:rsid w:val="00BD0623"/>
    <w:rsid w:val="00BD0BE5"/>
    <w:rsid w:val="00BD1223"/>
    <w:rsid w:val="00BD1E08"/>
    <w:rsid w:val="00BD1F27"/>
    <w:rsid w:val="00BD3A20"/>
    <w:rsid w:val="00BD49D4"/>
    <w:rsid w:val="00BD50E6"/>
    <w:rsid w:val="00BD6251"/>
    <w:rsid w:val="00BD66DB"/>
    <w:rsid w:val="00BD6F9A"/>
    <w:rsid w:val="00BD77A4"/>
    <w:rsid w:val="00BD7F14"/>
    <w:rsid w:val="00BE0363"/>
    <w:rsid w:val="00BE1031"/>
    <w:rsid w:val="00BE1C52"/>
    <w:rsid w:val="00BE239F"/>
    <w:rsid w:val="00BE31D1"/>
    <w:rsid w:val="00BE3C13"/>
    <w:rsid w:val="00BE3FB3"/>
    <w:rsid w:val="00BE455A"/>
    <w:rsid w:val="00BE4CE9"/>
    <w:rsid w:val="00BE4D7E"/>
    <w:rsid w:val="00BE5043"/>
    <w:rsid w:val="00BE58AC"/>
    <w:rsid w:val="00BE746D"/>
    <w:rsid w:val="00BF1212"/>
    <w:rsid w:val="00BF1E91"/>
    <w:rsid w:val="00BF375A"/>
    <w:rsid w:val="00BF40C8"/>
    <w:rsid w:val="00BF40EB"/>
    <w:rsid w:val="00BF4435"/>
    <w:rsid w:val="00BF4818"/>
    <w:rsid w:val="00BF4DA6"/>
    <w:rsid w:val="00BF5C8F"/>
    <w:rsid w:val="00BF6B6C"/>
    <w:rsid w:val="00BF6BCC"/>
    <w:rsid w:val="00C0069A"/>
    <w:rsid w:val="00C01435"/>
    <w:rsid w:val="00C01465"/>
    <w:rsid w:val="00C02F20"/>
    <w:rsid w:val="00C03440"/>
    <w:rsid w:val="00C0384A"/>
    <w:rsid w:val="00C05822"/>
    <w:rsid w:val="00C058EA"/>
    <w:rsid w:val="00C05CFC"/>
    <w:rsid w:val="00C05EFD"/>
    <w:rsid w:val="00C068E4"/>
    <w:rsid w:val="00C06A8C"/>
    <w:rsid w:val="00C074A0"/>
    <w:rsid w:val="00C077B0"/>
    <w:rsid w:val="00C10C5D"/>
    <w:rsid w:val="00C12C61"/>
    <w:rsid w:val="00C12E4A"/>
    <w:rsid w:val="00C132D1"/>
    <w:rsid w:val="00C14C3E"/>
    <w:rsid w:val="00C14F1F"/>
    <w:rsid w:val="00C1506F"/>
    <w:rsid w:val="00C16F91"/>
    <w:rsid w:val="00C20183"/>
    <w:rsid w:val="00C20266"/>
    <w:rsid w:val="00C20F0F"/>
    <w:rsid w:val="00C2549F"/>
    <w:rsid w:val="00C25A34"/>
    <w:rsid w:val="00C261F4"/>
    <w:rsid w:val="00C26203"/>
    <w:rsid w:val="00C2655C"/>
    <w:rsid w:val="00C26E3C"/>
    <w:rsid w:val="00C27F48"/>
    <w:rsid w:val="00C3069B"/>
    <w:rsid w:val="00C33599"/>
    <w:rsid w:val="00C34142"/>
    <w:rsid w:val="00C3429F"/>
    <w:rsid w:val="00C350D5"/>
    <w:rsid w:val="00C36805"/>
    <w:rsid w:val="00C376F4"/>
    <w:rsid w:val="00C405CA"/>
    <w:rsid w:val="00C40A57"/>
    <w:rsid w:val="00C432FC"/>
    <w:rsid w:val="00C44476"/>
    <w:rsid w:val="00C4538B"/>
    <w:rsid w:val="00C46302"/>
    <w:rsid w:val="00C46FFF"/>
    <w:rsid w:val="00C47479"/>
    <w:rsid w:val="00C4752B"/>
    <w:rsid w:val="00C47727"/>
    <w:rsid w:val="00C47B00"/>
    <w:rsid w:val="00C47F4C"/>
    <w:rsid w:val="00C503F9"/>
    <w:rsid w:val="00C508CA"/>
    <w:rsid w:val="00C50F5B"/>
    <w:rsid w:val="00C513D8"/>
    <w:rsid w:val="00C51472"/>
    <w:rsid w:val="00C5191A"/>
    <w:rsid w:val="00C51FD0"/>
    <w:rsid w:val="00C5353E"/>
    <w:rsid w:val="00C5424D"/>
    <w:rsid w:val="00C54322"/>
    <w:rsid w:val="00C54730"/>
    <w:rsid w:val="00C54C6E"/>
    <w:rsid w:val="00C5556B"/>
    <w:rsid w:val="00C5567F"/>
    <w:rsid w:val="00C55EEF"/>
    <w:rsid w:val="00C56A48"/>
    <w:rsid w:val="00C57A28"/>
    <w:rsid w:val="00C6031C"/>
    <w:rsid w:val="00C61F51"/>
    <w:rsid w:val="00C62021"/>
    <w:rsid w:val="00C62E59"/>
    <w:rsid w:val="00C63052"/>
    <w:rsid w:val="00C63794"/>
    <w:rsid w:val="00C63F82"/>
    <w:rsid w:val="00C64FDE"/>
    <w:rsid w:val="00C653B0"/>
    <w:rsid w:val="00C66EC6"/>
    <w:rsid w:val="00C6706F"/>
    <w:rsid w:val="00C676CF"/>
    <w:rsid w:val="00C704C8"/>
    <w:rsid w:val="00C71C97"/>
    <w:rsid w:val="00C71CA8"/>
    <w:rsid w:val="00C71DEF"/>
    <w:rsid w:val="00C72C14"/>
    <w:rsid w:val="00C73173"/>
    <w:rsid w:val="00C73314"/>
    <w:rsid w:val="00C739D1"/>
    <w:rsid w:val="00C754DC"/>
    <w:rsid w:val="00C758FC"/>
    <w:rsid w:val="00C7669D"/>
    <w:rsid w:val="00C76DE3"/>
    <w:rsid w:val="00C77177"/>
    <w:rsid w:val="00C8077B"/>
    <w:rsid w:val="00C810EB"/>
    <w:rsid w:val="00C81198"/>
    <w:rsid w:val="00C82832"/>
    <w:rsid w:val="00C836BA"/>
    <w:rsid w:val="00C83A27"/>
    <w:rsid w:val="00C83A38"/>
    <w:rsid w:val="00C83DE7"/>
    <w:rsid w:val="00C841D4"/>
    <w:rsid w:val="00C848A4"/>
    <w:rsid w:val="00C85A46"/>
    <w:rsid w:val="00C87726"/>
    <w:rsid w:val="00C87853"/>
    <w:rsid w:val="00C87FE1"/>
    <w:rsid w:val="00C90193"/>
    <w:rsid w:val="00C90C02"/>
    <w:rsid w:val="00C91C43"/>
    <w:rsid w:val="00C92499"/>
    <w:rsid w:val="00C92EB7"/>
    <w:rsid w:val="00C934C5"/>
    <w:rsid w:val="00C93851"/>
    <w:rsid w:val="00C938F2"/>
    <w:rsid w:val="00C93EFD"/>
    <w:rsid w:val="00C951A5"/>
    <w:rsid w:val="00C9547A"/>
    <w:rsid w:val="00C95499"/>
    <w:rsid w:val="00C9617E"/>
    <w:rsid w:val="00C97135"/>
    <w:rsid w:val="00C97402"/>
    <w:rsid w:val="00CA0315"/>
    <w:rsid w:val="00CA0697"/>
    <w:rsid w:val="00CA099C"/>
    <w:rsid w:val="00CA3E90"/>
    <w:rsid w:val="00CA5122"/>
    <w:rsid w:val="00CA55DA"/>
    <w:rsid w:val="00CA5FBA"/>
    <w:rsid w:val="00CA66D4"/>
    <w:rsid w:val="00CA7046"/>
    <w:rsid w:val="00CA7155"/>
    <w:rsid w:val="00CB1667"/>
    <w:rsid w:val="00CB2DFE"/>
    <w:rsid w:val="00CB3522"/>
    <w:rsid w:val="00CB3FC7"/>
    <w:rsid w:val="00CB3FDF"/>
    <w:rsid w:val="00CB4011"/>
    <w:rsid w:val="00CB4C04"/>
    <w:rsid w:val="00CB4C05"/>
    <w:rsid w:val="00CB63A0"/>
    <w:rsid w:val="00CC1177"/>
    <w:rsid w:val="00CC1E8E"/>
    <w:rsid w:val="00CC3BFE"/>
    <w:rsid w:val="00CC3D6C"/>
    <w:rsid w:val="00CC574E"/>
    <w:rsid w:val="00CC5F3F"/>
    <w:rsid w:val="00CC647D"/>
    <w:rsid w:val="00CC6B35"/>
    <w:rsid w:val="00CD277B"/>
    <w:rsid w:val="00CD282E"/>
    <w:rsid w:val="00CD286C"/>
    <w:rsid w:val="00CD37BF"/>
    <w:rsid w:val="00CD3CFF"/>
    <w:rsid w:val="00CD4A6A"/>
    <w:rsid w:val="00CD4BEA"/>
    <w:rsid w:val="00CD5688"/>
    <w:rsid w:val="00CD6482"/>
    <w:rsid w:val="00CD68D7"/>
    <w:rsid w:val="00CD72C5"/>
    <w:rsid w:val="00CD7D44"/>
    <w:rsid w:val="00CE0464"/>
    <w:rsid w:val="00CE059F"/>
    <w:rsid w:val="00CE0ACB"/>
    <w:rsid w:val="00CE0CE6"/>
    <w:rsid w:val="00CE1F36"/>
    <w:rsid w:val="00CE1F55"/>
    <w:rsid w:val="00CE3024"/>
    <w:rsid w:val="00CE35E1"/>
    <w:rsid w:val="00CE4870"/>
    <w:rsid w:val="00CE5DB3"/>
    <w:rsid w:val="00CE5E40"/>
    <w:rsid w:val="00CE60D5"/>
    <w:rsid w:val="00CE615C"/>
    <w:rsid w:val="00CE6E7F"/>
    <w:rsid w:val="00CE7540"/>
    <w:rsid w:val="00CF0AC0"/>
    <w:rsid w:val="00CF0FC5"/>
    <w:rsid w:val="00CF13C6"/>
    <w:rsid w:val="00CF1E29"/>
    <w:rsid w:val="00CF2962"/>
    <w:rsid w:val="00CF352F"/>
    <w:rsid w:val="00CF36AA"/>
    <w:rsid w:val="00CF372D"/>
    <w:rsid w:val="00CF41D4"/>
    <w:rsid w:val="00CF4C3E"/>
    <w:rsid w:val="00CF5CD8"/>
    <w:rsid w:val="00CF68A3"/>
    <w:rsid w:val="00CF6983"/>
    <w:rsid w:val="00CF72DC"/>
    <w:rsid w:val="00D0081E"/>
    <w:rsid w:val="00D01887"/>
    <w:rsid w:val="00D02E33"/>
    <w:rsid w:val="00D03B53"/>
    <w:rsid w:val="00D03C43"/>
    <w:rsid w:val="00D04972"/>
    <w:rsid w:val="00D05214"/>
    <w:rsid w:val="00D064F1"/>
    <w:rsid w:val="00D06ADE"/>
    <w:rsid w:val="00D07DB4"/>
    <w:rsid w:val="00D10836"/>
    <w:rsid w:val="00D114CA"/>
    <w:rsid w:val="00D1152A"/>
    <w:rsid w:val="00D122A5"/>
    <w:rsid w:val="00D12787"/>
    <w:rsid w:val="00D17C86"/>
    <w:rsid w:val="00D17DB1"/>
    <w:rsid w:val="00D20DA2"/>
    <w:rsid w:val="00D21A59"/>
    <w:rsid w:val="00D221DF"/>
    <w:rsid w:val="00D22868"/>
    <w:rsid w:val="00D22B79"/>
    <w:rsid w:val="00D235DC"/>
    <w:rsid w:val="00D23E43"/>
    <w:rsid w:val="00D23EAB"/>
    <w:rsid w:val="00D24C0D"/>
    <w:rsid w:val="00D24C95"/>
    <w:rsid w:val="00D254B8"/>
    <w:rsid w:val="00D2568B"/>
    <w:rsid w:val="00D26123"/>
    <w:rsid w:val="00D261FE"/>
    <w:rsid w:val="00D26E82"/>
    <w:rsid w:val="00D2743E"/>
    <w:rsid w:val="00D2774E"/>
    <w:rsid w:val="00D27DB5"/>
    <w:rsid w:val="00D3059A"/>
    <w:rsid w:val="00D31794"/>
    <w:rsid w:val="00D31C04"/>
    <w:rsid w:val="00D3202A"/>
    <w:rsid w:val="00D3279B"/>
    <w:rsid w:val="00D32EBD"/>
    <w:rsid w:val="00D3346E"/>
    <w:rsid w:val="00D336D6"/>
    <w:rsid w:val="00D33F81"/>
    <w:rsid w:val="00D3483C"/>
    <w:rsid w:val="00D34955"/>
    <w:rsid w:val="00D35C91"/>
    <w:rsid w:val="00D36488"/>
    <w:rsid w:val="00D36CE6"/>
    <w:rsid w:val="00D36EA6"/>
    <w:rsid w:val="00D3746E"/>
    <w:rsid w:val="00D37B02"/>
    <w:rsid w:val="00D37F98"/>
    <w:rsid w:val="00D405B6"/>
    <w:rsid w:val="00D413DD"/>
    <w:rsid w:val="00D41DAE"/>
    <w:rsid w:val="00D42A72"/>
    <w:rsid w:val="00D42F69"/>
    <w:rsid w:val="00D43BBF"/>
    <w:rsid w:val="00D44249"/>
    <w:rsid w:val="00D4441C"/>
    <w:rsid w:val="00D4470C"/>
    <w:rsid w:val="00D452A4"/>
    <w:rsid w:val="00D45751"/>
    <w:rsid w:val="00D466EC"/>
    <w:rsid w:val="00D474E2"/>
    <w:rsid w:val="00D476B7"/>
    <w:rsid w:val="00D47CE3"/>
    <w:rsid w:val="00D47D3B"/>
    <w:rsid w:val="00D5033B"/>
    <w:rsid w:val="00D50ABF"/>
    <w:rsid w:val="00D5140D"/>
    <w:rsid w:val="00D51DA0"/>
    <w:rsid w:val="00D521BF"/>
    <w:rsid w:val="00D52240"/>
    <w:rsid w:val="00D52305"/>
    <w:rsid w:val="00D52B96"/>
    <w:rsid w:val="00D52C2C"/>
    <w:rsid w:val="00D53B09"/>
    <w:rsid w:val="00D54499"/>
    <w:rsid w:val="00D547D7"/>
    <w:rsid w:val="00D54CC8"/>
    <w:rsid w:val="00D54DC2"/>
    <w:rsid w:val="00D55159"/>
    <w:rsid w:val="00D56E28"/>
    <w:rsid w:val="00D600AA"/>
    <w:rsid w:val="00D60630"/>
    <w:rsid w:val="00D6070D"/>
    <w:rsid w:val="00D6151B"/>
    <w:rsid w:val="00D628D7"/>
    <w:rsid w:val="00D635D9"/>
    <w:rsid w:val="00D63EE7"/>
    <w:rsid w:val="00D64531"/>
    <w:rsid w:val="00D6483B"/>
    <w:rsid w:val="00D648FA"/>
    <w:rsid w:val="00D6598D"/>
    <w:rsid w:val="00D65FCE"/>
    <w:rsid w:val="00D66EED"/>
    <w:rsid w:val="00D674AA"/>
    <w:rsid w:val="00D67842"/>
    <w:rsid w:val="00D67E55"/>
    <w:rsid w:val="00D703A1"/>
    <w:rsid w:val="00D709CB"/>
    <w:rsid w:val="00D70DD7"/>
    <w:rsid w:val="00D70E9B"/>
    <w:rsid w:val="00D70F2D"/>
    <w:rsid w:val="00D71303"/>
    <w:rsid w:val="00D71473"/>
    <w:rsid w:val="00D718FA"/>
    <w:rsid w:val="00D729AB"/>
    <w:rsid w:val="00D73326"/>
    <w:rsid w:val="00D7335B"/>
    <w:rsid w:val="00D740CE"/>
    <w:rsid w:val="00D747B5"/>
    <w:rsid w:val="00D74930"/>
    <w:rsid w:val="00D75021"/>
    <w:rsid w:val="00D7590A"/>
    <w:rsid w:val="00D82AE9"/>
    <w:rsid w:val="00D82B2E"/>
    <w:rsid w:val="00D83DB7"/>
    <w:rsid w:val="00D83F94"/>
    <w:rsid w:val="00D840EC"/>
    <w:rsid w:val="00D84D5E"/>
    <w:rsid w:val="00D84E02"/>
    <w:rsid w:val="00D85172"/>
    <w:rsid w:val="00D86A56"/>
    <w:rsid w:val="00D86AEF"/>
    <w:rsid w:val="00D86EAB"/>
    <w:rsid w:val="00D874C7"/>
    <w:rsid w:val="00D916BB"/>
    <w:rsid w:val="00D91784"/>
    <w:rsid w:val="00D91C20"/>
    <w:rsid w:val="00D93525"/>
    <w:rsid w:val="00D93994"/>
    <w:rsid w:val="00D94814"/>
    <w:rsid w:val="00D95E7A"/>
    <w:rsid w:val="00D97A46"/>
    <w:rsid w:val="00DA019F"/>
    <w:rsid w:val="00DA0744"/>
    <w:rsid w:val="00DA0753"/>
    <w:rsid w:val="00DA0E7A"/>
    <w:rsid w:val="00DA124C"/>
    <w:rsid w:val="00DA1B40"/>
    <w:rsid w:val="00DA1C40"/>
    <w:rsid w:val="00DA1E55"/>
    <w:rsid w:val="00DA279C"/>
    <w:rsid w:val="00DA2966"/>
    <w:rsid w:val="00DA3283"/>
    <w:rsid w:val="00DA3873"/>
    <w:rsid w:val="00DA39F7"/>
    <w:rsid w:val="00DA3E5E"/>
    <w:rsid w:val="00DA4A40"/>
    <w:rsid w:val="00DA56D3"/>
    <w:rsid w:val="00DA57CC"/>
    <w:rsid w:val="00DA5FFC"/>
    <w:rsid w:val="00DA68DD"/>
    <w:rsid w:val="00DA7133"/>
    <w:rsid w:val="00DB0E17"/>
    <w:rsid w:val="00DB0E78"/>
    <w:rsid w:val="00DB1051"/>
    <w:rsid w:val="00DB10E2"/>
    <w:rsid w:val="00DB2638"/>
    <w:rsid w:val="00DB2BE4"/>
    <w:rsid w:val="00DB3A5A"/>
    <w:rsid w:val="00DB4BDD"/>
    <w:rsid w:val="00DB5DCF"/>
    <w:rsid w:val="00DB652C"/>
    <w:rsid w:val="00DB7784"/>
    <w:rsid w:val="00DC0F74"/>
    <w:rsid w:val="00DC3E69"/>
    <w:rsid w:val="00DC3EB8"/>
    <w:rsid w:val="00DC44C1"/>
    <w:rsid w:val="00DC47D7"/>
    <w:rsid w:val="00DC5530"/>
    <w:rsid w:val="00DC587F"/>
    <w:rsid w:val="00DC5BA9"/>
    <w:rsid w:val="00DC5C0C"/>
    <w:rsid w:val="00DC7AC2"/>
    <w:rsid w:val="00DC7DC1"/>
    <w:rsid w:val="00DC7E88"/>
    <w:rsid w:val="00DD11A6"/>
    <w:rsid w:val="00DD126E"/>
    <w:rsid w:val="00DD22D4"/>
    <w:rsid w:val="00DD2632"/>
    <w:rsid w:val="00DD39AA"/>
    <w:rsid w:val="00DD5EC6"/>
    <w:rsid w:val="00DD6C65"/>
    <w:rsid w:val="00DD72AD"/>
    <w:rsid w:val="00DD7A5B"/>
    <w:rsid w:val="00DD7E46"/>
    <w:rsid w:val="00DE1B51"/>
    <w:rsid w:val="00DE1F2F"/>
    <w:rsid w:val="00DE3035"/>
    <w:rsid w:val="00DE4292"/>
    <w:rsid w:val="00DE4ACC"/>
    <w:rsid w:val="00DE5246"/>
    <w:rsid w:val="00DE5D5E"/>
    <w:rsid w:val="00DE6117"/>
    <w:rsid w:val="00DE708F"/>
    <w:rsid w:val="00DE710E"/>
    <w:rsid w:val="00DE764C"/>
    <w:rsid w:val="00DE798B"/>
    <w:rsid w:val="00DE7B7D"/>
    <w:rsid w:val="00DE7C4B"/>
    <w:rsid w:val="00DF08C5"/>
    <w:rsid w:val="00DF130E"/>
    <w:rsid w:val="00DF1993"/>
    <w:rsid w:val="00DF2136"/>
    <w:rsid w:val="00DF31D8"/>
    <w:rsid w:val="00DF3591"/>
    <w:rsid w:val="00DF37C1"/>
    <w:rsid w:val="00DF501B"/>
    <w:rsid w:val="00DF5FEC"/>
    <w:rsid w:val="00DF66E4"/>
    <w:rsid w:val="00DF6FAF"/>
    <w:rsid w:val="00DF7131"/>
    <w:rsid w:val="00DF72AC"/>
    <w:rsid w:val="00DF7D74"/>
    <w:rsid w:val="00E0058D"/>
    <w:rsid w:val="00E018F1"/>
    <w:rsid w:val="00E0195E"/>
    <w:rsid w:val="00E032E9"/>
    <w:rsid w:val="00E03F70"/>
    <w:rsid w:val="00E05134"/>
    <w:rsid w:val="00E054BE"/>
    <w:rsid w:val="00E05F95"/>
    <w:rsid w:val="00E05F9C"/>
    <w:rsid w:val="00E06505"/>
    <w:rsid w:val="00E06F10"/>
    <w:rsid w:val="00E06F3B"/>
    <w:rsid w:val="00E07032"/>
    <w:rsid w:val="00E071D7"/>
    <w:rsid w:val="00E07BAC"/>
    <w:rsid w:val="00E10420"/>
    <w:rsid w:val="00E10A46"/>
    <w:rsid w:val="00E10E54"/>
    <w:rsid w:val="00E1258B"/>
    <w:rsid w:val="00E13E2B"/>
    <w:rsid w:val="00E13F44"/>
    <w:rsid w:val="00E159BA"/>
    <w:rsid w:val="00E159D9"/>
    <w:rsid w:val="00E15B6E"/>
    <w:rsid w:val="00E16ABE"/>
    <w:rsid w:val="00E16CD1"/>
    <w:rsid w:val="00E1768E"/>
    <w:rsid w:val="00E211CA"/>
    <w:rsid w:val="00E22765"/>
    <w:rsid w:val="00E2281E"/>
    <w:rsid w:val="00E24286"/>
    <w:rsid w:val="00E24397"/>
    <w:rsid w:val="00E24981"/>
    <w:rsid w:val="00E24A2E"/>
    <w:rsid w:val="00E2618B"/>
    <w:rsid w:val="00E26AD0"/>
    <w:rsid w:val="00E274D2"/>
    <w:rsid w:val="00E27DB3"/>
    <w:rsid w:val="00E30260"/>
    <w:rsid w:val="00E305E0"/>
    <w:rsid w:val="00E308E5"/>
    <w:rsid w:val="00E312AA"/>
    <w:rsid w:val="00E32B21"/>
    <w:rsid w:val="00E32D70"/>
    <w:rsid w:val="00E32DC0"/>
    <w:rsid w:val="00E33562"/>
    <w:rsid w:val="00E33CD7"/>
    <w:rsid w:val="00E34983"/>
    <w:rsid w:val="00E34C80"/>
    <w:rsid w:val="00E352D7"/>
    <w:rsid w:val="00E36164"/>
    <w:rsid w:val="00E379C6"/>
    <w:rsid w:val="00E403E7"/>
    <w:rsid w:val="00E415FB"/>
    <w:rsid w:val="00E41AB4"/>
    <w:rsid w:val="00E41EB7"/>
    <w:rsid w:val="00E42663"/>
    <w:rsid w:val="00E42932"/>
    <w:rsid w:val="00E42DCE"/>
    <w:rsid w:val="00E43BF4"/>
    <w:rsid w:val="00E43D09"/>
    <w:rsid w:val="00E44669"/>
    <w:rsid w:val="00E448B5"/>
    <w:rsid w:val="00E44DFD"/>
    <w:rsid w:val="00E4664D"/>
    <w:rsid w:val="00E468FC"/>
    <w:rsid w:val="00E46A9C"/>
    <w:rsid w:val="00E474C3"/>
    <w:rsid w:val="00E50C50"/>
    <w:rsid w:val="00E5112B"/>
    <w:rsid w:val="00E51CFA"/>
    <w:rsid w:val="00E51E58"/>
    <w:rsid w:val="00E52EFC"/>
    <w:rsid w:val="00E55D62"/>
    <w:rsid w:val="00E572EE"/>
    <w:rsid w:val="00E5747A"/>
    <w:rsid w:val="00E600AF"/>
    <w:rsid w:val="00E61942"/>
    <w:rsid w:val="00E629F3"/>
    <w:rsid w:val="00E62BAC"/>
    <w:rsid w:val="00E631D7"/>
    <w:rsid w:val="00E64475"/>
    <w:rsid w:val="00E647BD"/>
    <w:rsid w:val="00E65A60"/>
    <w:rsid w:val="00E66418"/>
    <w:rsid w:val="00E66458"/>
    <w:rsid w:val="00E667F2"/>
    <w:rsid w:val="00E66AD4"/>
    <w:rsid w:val="00E66C07"/>
    <w:rsid w:val="00E671D7"/>
    <w:rsid w:val="00E671DD"/>
    <w:rsid w:val="00E675D5"/>
    <w:rsid w:val="00E70163"/>
    <w:rsid w:val="00E701C5"/>
    <w:rsid w:val="00E70737"/>
    <w:rsid w:val="00E708E4"/>
    <w:rsid w:val="00E713C7"/>
    <w:rsid w:val="00E71DC0"/>
    <w:rsid w:val="00E71E40"/>
    <w:rsid w:val="00E7264F"/>
    <w:rsid w:val="00E7280A"/>
    <w:rsid w:val="00E72A33"/>
    <w:rsid w:val="00E7332A"/>
    <w:rsid w:val="00E73678"/>
    <w:rsid w:val="00E739F7"/>
    <w:rsid w:val="00E741BA"/>
    <w:rsid w:val="00E75755"/>
    <w:rsid w:val="00E75DCC"/>
    <w:rsid w:val="00E76951"/>
    <w:rsid w:val="00E777F8"/>
    <w:rsid w:val="00E77F60"/>
    <w:rsid w:val="00E805A5"/>
    <w:rsid w:val="00E80943"/>
    <w:rsid w:val="00E81251"/>
    <w:rsid w:val="00E8169B"/>
    <w:rsid w:val="00E81723"/>
    <w:rsid w:val="00E81B2F"/>
    <w:rsid w:val="00E81C7C"/>
    <w:rsid w:val="00E81CE8"/>
    <w:rsid w:val="00E840C6"/>
    <w:rsid w:val="00E84501"/>
    <w:rsid w:val="00E8492A"/>
    <w:rsid w:val="00E8513A"/>
    <w:rsid w:val="00E865DD"/>
    <w:rsid w:val="00E878AC"/>
    <w:rsid w:val="00E87F54"/>
    <w:rsid w:val="00E91457"/>
    <w:rsid w:val="00E91A26"/>
    <w:rsid w:val="00E93EFB"/>
    <w:rsid w:val="00E9449C"/>
    <w:rsid w:val="00E94B9B"/>
    <w:rsid w:val="00E95DCD"/>
    <w:rsid w:val="00E96BEC"/>
    <w:rsid w:val="00E96E9C"/>
    <w:rsid w:val="00E979A8"/>
    <w:rsid w:val="00E97DD7"/>
    <w:rsid w:val="00E97E0E"/>
    <w:rsid w:val="00EA04EC"/>
    <w:rsid w:val="00EA0B76"/>
    <w:rsid w:val="00EA1FAC"/>
    <w:rsid w:val="00EA3154"/>
    <w:rsid w:val="00EA36B2"/>
    <w:rsid w:val="00EA469B"/>
    <w:rsid w:val="00EA4862"/>
    <w:rsid w:val="00EA53AC"/>
    <w:rsid w:val="00EA6048"/>
    <w:rsid w:val="00EA64AC"/>
    <w:rsid w:val="00EA67AD"/>
    <w:rsid w:val="00EA6ADF"/>
    <w:rsid w:val="00EB0174"/>
    <w:rsid w:val="00EB04BC"/>
    <w:rsid w:val="00EB0E6C"/>
    <w:rsid w:val="00EB2609"/>
    <w:rsid w:val="00EB268D"/>
    <w:rsid w:val="00EB33B0"/>
    <w:rsid w:val="00EB3D94"/>
    <w:rsid w:val="00EB4164"/>
    <w:rsid w:val="00EB4CB2"/>
    <w:rsid w:val="00EB5BD2"/>
    <w:rsid w:val="00EB63C0"/>
    <w:rsid w:val="00EB6D5D"/>
    <w:rsid w:val="00EB6F14"/>
    <w:rsid w:val="00EB72CC"/>
    <w:rsid w:val="00EB7E1F"/>
    <w:rsid w:val="00EC10CF"/>
    <w:rsid w:val="00EC1DC2"/>
    <w:rsid w:val="00EC2922"/>
    <w:rsid w:val="00EC2CD4"/>
    <w:rsid w:val="00EC3989"/>
    <w:rsid w:val="00EC3B44"/>
    <w:rsid w:val="00EC3D21"/>
    <w:rsid w:val="00EC53E9"/>
    <w:rsid w:val="00EC5819"/>
    <w:rsid w:val="00EC6887"/>
    <w:rsid w:val="00EC7E1B"/>
    <w:rsid w:val="00ED0065"/>
    <w:rsid w:val="00ED16FA"/>
    <w:rsid w:val="00ED1B8C"/>
    <w:rsid w:val="00ED2D2B"/>
    <w:rsid w:val="00ED2D6A"/>
    <w:rsid w:val="00ED49F7"/>
    <w:rsid w:val="00ED575B"/>
    <w:rsid w:val="00ED61B7"/>
    <w:rsid w:val="00ED6575"/>
    <w:rsid w:val="00ED7BB5"/>
    <w:rsid w:val="00EE03BD"/>
    <w:rsid w:val="00EE3817"/>
    <w:rsid w:val="00EE3F96"/>
    <w:rsid w:val="00EE4198"/>
    <w:rsid w:val="00EE4E32"/>
    <w:rsid w:val="00EE5693"/>
    <w:rsid w:val="00EE6369"/>
    <w:rsid w:val="00EE78A0"/>
    <w:rsid w:val="00EE7CB1"/>
    <w:rsid w:val="00EF0734"/>
    <w:rsid w:val="00EF0747"/>
    <w:rsid w:val="00EF0F48"/>
    <w:rsid w:val="00EF1385"/>
    <w:rsid w:val="00EF372C"/>
    <w:rsid w:val="00EF3809"/>
    <w:rsid w:val="00EF3948"/>
    <w:rsid w:val="00EF4789"/>
    <w:rsid w:val="00EF4864"/>
    <w:rsid w:val="00EF4904"/>
    <w:rsid w:val="00EF4ACD"/>
    <w:rsid w:val="00EF4BBD"/>
    <w:rsid w:val="00EF50EB"/>
    <w:rsid w:val="00EF70A8"/>
    <w:rsid w:val="00F02DEC"/>
    <w:rsid w:val="00F038F3"/>
    <w:rsid w:val="00F03BBE"/>
    <w:rsid w:val="00F03D69"/>
    <w:rsid w:val="00F03E16"/>
    <w:rsid w:val="00F03F1E"/>
    <w:rsid w:val="00F04E45"/>
    <w:rsid w:val="00F05214"/>
    <w:rsid w:val="00F05ABF"/>
    <w:rsid w:val="00F05B03"/>
    <w:rsid w:val="00F05EB2"/>
    <w:rsid w:val="00F075B2"/>
    <w:rsid w:val="00F07B94"/>
    <w:rsid w:val="00F11FCA"/>
    <w:rsid w:val="00F1227A"/>
    <w:rsid w:val="00F12E74"/>
    <w:rsid w:val="00F138CF"/>
    <w:rsid w:val="00F138D0"/>
    <w:rsid w:val="00F13B39"/>
    <w:rsid w:val="00F14EFC"/>
    <w:rsid w:val="00F15480"/>
    <w:rsid w:val="00F15787"/>
    <w:rsid w:val="00F17342"/>
    <w:rsid w:val="00F17355"/>
    <w:rsid w:val="00F17A83"/>
    <w:rsid w:val="00F17D03"/>
    <w:rsid w:val="00F20563"/>
    <w:rsid w:val="00F21A0A"/>
    <w:rsid w:val="00F22325"/>
    <w:rsid w:val="00F22539"/>
    <w:rsid w:val="00F22572"/>
    <w:rsid w:val="00F22B5A"/>
    <w:rsid w:val="00F22F76"/>
    <w:rsid w:val="00F23276"/>
    <w:rsid w:val="00F24363"/>
    <w:rsid w:val="00F258F7"/>
    <w:rsid w:val="00F25D1E"/>
    <w:rsid w:val="00F2660E"/>
    <w:rsid w:val="00F2675E"/>
    <w:rsid w:val="00F26E69"/>
    <w:rsid w:val="00F2764E"/>
    <w:rsid w:val="00F2766D"/>
    <w:rsid w:val="00F2785B"/>
    <w:rsid w:val="00F30C21"/>
    <w:rsid w:val="00F30C65"/>
    <w:rsid w:val="00F31D88"/>
    <w:rsid w:val="00F32EB8"/>
    <w:rsid w:val="00F33041"/>
    <w:rsid w:val="00F33280"/>
    <w:rsid w:val="00F33949"/>
    <w:rsid w:val="00F33DCA"/>
    <w:rsid w:val="00F34898"/>
    <w:rsid w:val="00F34C57"/>
    <w:rsid w:val="00F364FD"/>
    <w:rsid w:val="00F377D4"/>
    <w:rsid w:val="00F3792B"/>
    <w:rsid w:val="00F37F4A"/>
    <w:rsid w:val="00F423A0"/>
    <w:rsid w:val="00F42E06"/>
    <w:rsid w:val="00F42ECD"/>
    <w:rsid w:val="00F434E7"/>
    <w:rsid w:val="00F43D48"/>
    <w:rsid w:val="00F44744"/>
    <w:rsid w:val="00F44A26"/>
    <w:rsid w:val="00F45595"/>
    <w:rsid w:val="00F460F3"/>
    <w:rsid w:val="00F463F1"/>
    <w:rsid w:val="00F46673"/>
    <w:rsid w:val="00F4685F"/>
    <w:rsid w:val="00F468EF"/>
    <w:rsid w:val="00F46ED4"/>
    <w:rsid w:val="00F473E0"/>
    <w:rsid w:val="00F477A9"/>
    <w:rsid w:val="00F47E05"/>
    <w:rsid w:val="00F5075F"/>
    <w:rsid w:val="00F519D4"/>
    <w:rsid w:val="00F51AD3"/>
    <w:rsid w:val="00F52A65"/>
    <w:rsid w:val="00F52E5F"/>
    <w:rsid w:val="00F53B6B"/>
    <w:rsid w:val="00F546AB"/>
    <w:rsid w:val="00F557DA"/>
    <w:rsid w:val="00F5643C"/>
    <w:rsid w:val="00F56590"/>
    <w:rsid w:val="00F565C7"/>
    <w:rsid w:val="00F5665E"/>
    <w:rsid w:val="00F57B0D"/>
    <w:rsid w:val="00F615D6"/>
    <w:rsid w:val="00F62613"/>
    <w:rsid w:val="00F644F4"/>
    <w:rsid w:val="00F65B52"/>
    <w:rsid w:val="00F65D0A"/>
    <w:rsid w:val="00F6663A"/>
    <w:rsid w:val="00F67AB4"/>
    <w:rsid w:val="00F67FF7"/>
    <w:rsid w:val="00F70650"/>
    <w:rsid w:val="00F714A7"/>
    <w:rsid w:val="00F725C7"/>
    <w:rsid w:val="00F725E7"/>
    <w:rsid w:val="00F7261F"/>
    <w:rsid w:val="00F72933"/>
    <w:rsid w:val="00F7319A"/>
    <w:rsid w:val="00F73947"/>
    <w:rsid w:val="00F73EB8"/>
    <w:rsid w:val="00F75D07"/>
    <w:rsid w:val="00F76173"/>
    <w:rsid w:val="00F7671D"/>
    <w:rsid w:val="00F76855"/>
    <w:rsid w:val="00F77D17"/>
    <w:rsid w:val="00F77D73"/>
    <w:rsid w:val="00F77FF8"/>
    <w:rsid w:val="00F80170"/>
    <w:rsid w:val="00F815AE"/>
    <w:rsid w:val="00F81641"/>
    <w:rsid w:val="00F81D3B"/>
    <w:rsid w:val="00F82203"/>
    <w:rsid w:val="00F82511"/>
    <w:rsid w:val="00F848E2"/>
    <w:rsid w:val="00F87666"/>
    <w:rsid w:val="00F906EE"/>
    <w:rsid w:val="00F9168D"/>
    <w:rsid w:val="00F91F09"/>
    <w:rsid w:val="00F9277E"/>
    <w:rsid w:val="00F930FD"/>
    <w:rsid w:val="00F9408B"/>
    <w:rsid w:val="00F944DD"/>
    <w:rsid w:val="00F95154"/>
    <w:rsid w:val="00F96C5E"/>
    <w:rsid w:val="00F96CB6"/>
    <w:rsid w:val="00FA072C"/>
    <w:rsid w:val="00FA0F61"/>
    <w:rsid w:val="00FA1E56"/>
    <w:rsid w:val="00FA2382"/>
    <w:rsid w:val="00FA3635"/>
    <w:rsid w:val="00FA37DE"/>
    <w:rsid w:val="00FA3FA6"/>
    <w:rsid w:val="00FA422A"/>
    <w:rsid w:val="00FA4B5D"/>
    <w:rsid w:val="00FA4C33"/>
    <w:rsid w:val="00FA4D27"/>
    <w:rsid w:val="00FA5A70"/>
    <w:rsid w:val="00FA5BE4"/>
    <w:rsid w:val="00FA5E8F"/>
    <w:rsid w:val="00FA60CB"/>
    <w:rsid w:val="00FB0D19"/>
    <w:rsid w:val="00FB1C0A"/>
    <w:rsid w:val="00FB2754"/>
    <w:rsid w:val="00FB3CC0"/>
    <w:rsid w:val="00FB4076"/>
    <w:rsid w:val="00FB40E7"/>
    <w:rsid w:val="00FB46FC"/>
    <w:rsid w:val="00FB4F56"/>
    <w:rsid w:val="00FB5C34"/>
    <w:rsid w:val="00FB602D"/>
    <w:rsid w:val="00FC011C"/>
    <w:rsid w:val="00FC0476"/>
    <w:rsid w:val="00FC0CBA"/>
    <w:rsid w:val="00FC1760"/>
    <w:rsid w:val="00FC1B41"/>
    <w:rsid w:val="00FC255E"/>
    <w:rsid w:val="00FC31E8"/>
    <w:rsid w:val="00FC43DE"/>
    <w:rsid w:val="00FC5582"/>
    <w:rsid w:val="00FC5A5F"/>
    <w:rsid w:val="00FC5FA4"/>
    <w:rsid w:val="00FC610F"/>
    <w:rsid w:val="00FC66D0"/>
    <w:rsid w:val="00FC695B"/>
    <w:rsid w:val="00FC6CD7"/>
    <w:rsid w:val="00FC6D23"/>
    <w:rsid w:val="00FD1394"/>
    <w:rsid w:val="00FD1FA8"/>
    <w:rsid w:val="00FD3BC2"/>
    <w:rsid w:val="00FD46BF"/>
    <w:rsid w:val="00FD4AE7"/>
    <w:rsid w:val="00FD5554"/>
    <w:rsid w:val="00FD60E8"/>
    <w:rsid w:val="00FD6CA4"/>
    <w:rsid w:val="00FD71CF"/>
    <w:rsid w:val="00FD77D8"/>
    <w:rsid w:val="00FD7B39"/>
    <w:rsid w:val="00FE007B"/>
    <w:rsid w:val="00FE0468"/>
    <w:rsid w:val="00FE093E"/>
    <w:rsid w:val="00FE0C3B"/>
    <w:rsid w:val="00FE1331"/>
    <w:rsid w:val="00FE17E8"/>
    <w:rsid w:val="00FE26C6"/>
    <w:rsid w:val="00FE37BE"/>
    <w:rsid w:val="00FE764D"/>
    <w:rsid w:val="00FE7E59"/>
    <w:rsid w:val="00FF0786"/>
    <w:rsid w:val="00FF111F"/>
    <w:rsid w:val="00FF1DC1"/>
    <w:rsid w:val="00FF2A28"/>
    <w:rsid w:val="00FF2AC9"/>
    <w:rsid w:val="00FF45A6"/>
    <w:rsid w:val="00FF4B56"/>
    <w:rsid w:val="00FF5A74"/>
    <w:rsid w:val="00FF6A1F"/>
    <w:rsid w:val="00FF6E87"/>
    <w:rsid w:val="00FF6EF9"/>
    <w:rsid w:val="2EF672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rebuchet MS" w:hAnsi="Trebuchet MS" w:eastAsia="Trebuchet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spacing w:before="160" w:after="240" w:line="276" w:lineRule="auto"/>
      <w:jc w:val="both"/>
    </w:pPr>
    <w:rPr>
      <w:rFonts w:cs="Open Sans"/>
      <w:color w:val="000000"/>
      <w:sz w:val="22"/>
      <w:szCs w:val="22"/>
      <w:lang w:val="ro-RO" w:eastAsia="en-US" w:bidi="ar-SA"/>
    </w:rPr>
  </w:style>
  <w:style w:type="character" w:default="1" w:styleId="2">
    <w:name w:val="Default Paragraph Font"/>
    <w:unhideWhenUsed/>
    <w:uiPriority w:val="1"/>
  </w:style>
  <w:style w:type="table" w:default="1" w:styleId="3">
    <w:name w:val="Normal Table"/>
    <w:semiHidden/>
    <w:unhideWhenUsed/>
    <w:uiPriority w:val="99"/>
    <w:tblPr>
      <w:tblStyle w:val="3"/>
      <w:tblCellMar>
        <w:top w:w="0" w:type="dxa"/>
        <w:left w:w="108" w:type="dxa"/>
        <w:bottom w:w="0" w:type="dxa"/>
        <w:right w:w="108" w:type="dxa"/>
      </w:tblCellMar>
    </w:tblPr>
    <w:trPr>
      <w:wBefore w:w="0" w:type="dxa"/>
    </w:trPr>
  </w:style>
  <w:style w:type="paragraph" w:styleId="4">
    <w:name w:val="Balloon Text"/>
    <w:basedOn w:val="1"/>
    <w:link w:val="17"/>
    <w:semiHidden/>
    <w:unhideWhenUsed/>
    <w:uiPriority w:val="99"/>
    <w:pPr>
      <w:spacing w:before="0" w:after="0" w:line="240" w:lineRule="auto"/>
    </w:pPr>
    <w:rPr>
      <w:rFonts w:ascii="Segoe UI" w:hAnsi="Segoe UI" w:cs="Segoe UI"/>
      <w:sz w:val="18"/>
      <w:szCs w:val="18"/>
    </w:rPr>
  </w:style>
  <w:style w:type="character" w:styleId="5">
    <w:name w:val="Emphasis"/>
    <w:qFormat/>
    <w:uiPriority w:val="20"/>
    <w:rPr>
      <w:i/>
      <w:iCs/>
    </w:rPr>
  </w:style>
  <w:style w:type="paragraph" w:styleId="6">
    <w:name w:val="footer"/>
    <w:basedOn w:val="1"/>
    <w:link w:val="14"/>
    <w:unhideWhenUsed/>
    <w:uiPriority w:val="0"/>
    <w:pPr>
      <w:tabs>
        <w:tab w:val="center" w:pos="4703"/>
        <w:tab w:val="right" w:pos="9406"/>
      </w:tabs>
      <w:spacing w:after="0" w:line="240" w:lineRule="auto"/>
    </w:pPr>
  </w:style>
  <w:style w:type="paragraph" w:styleId="7">
    <w:name w:val="header"/>
    <w:basedOn w:val="1"/>
    <w:link w:val="13"/>
    <w:unhideWhenUsed/>
    <w:uiPriority w:val="99"/>
    <w:pPr>
      <w:tabs>
        <w:tab w:val="center" w:pos="4703"/>
        <w:tab w:val="right" w:pos="9406"/>
      </w:tabs>
      <w:spacing w:after="0" w:line="240" w:lineRule="auto"/>
    </w:pPr>
  </w:style>
  <w:style w:type="character" w:styleId="8">
    <w:name w:val="Hyperlink"/>
    <w:basedOn w:val="2"/>
    <w:unhideWhenUsed/>
    <w:uiPriority w:val="99"/>
    <w:rPr>
      <w:color w:val="0563C1"/>
      <w:u w:val="single"/>
    </w:rPr>
  </w:style>
  <w:style w:type="paragraph" w:styleId="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0">
    <w:name w:val="Plain Text"/>
    <w:basedOn w:val="1"/>
    <w:link w:val="20"/>
    <w:unhideWhenUsed/>
    <w:uiPriority w:val="99"/>
    <w:pPr>
      <w:spacing w:before="0" w:after="0" w:line="240" w:lineRule="auto"/>
      <w:jc w:val="left"/>
    </w:pPr>
    <w:rPr>
      <w:rFonts w:ascii="Consolas" w:hAnsi="Consolas" w:eastAsia="Calibri" w:cs="Times New Roman"/>
      <w:color w:val="auto"/>
      <w:sz w:val="21"/>
      <w:szCs w:val="21"/>
      <w:lang w:val="en-US"/>
    </w:rPr>
  </w:style>
  <w:style w:type="table" w:styleId="11">
    <w:name w:val="Table Grid"/>
    <w:basedOn w:val="3"/>
    <w:uiPriority w:val="39"/>
    <w:pPr>
      <w:spacing w:after="0" w:line="240" w:lineRule="auto"/>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itle"/>
    <w:basedOn w:val="1"/>
    <w:next w:val="1"/>
    <w:link w:val="18"/>
    <w:qFormat/>
    <w:uiPriority w:val="10"/>
    <w:pPr>
      <w:spacing w:before="240" w:after="60"/>
      <w:ind w:left="1701"/>
      <w:jc w:val="left"/>
      <w:outlineLvl w:val="0"/>
    </w:pPr>
    <w:rPr>
      <w:rFonts w:ascii="Calibri" w:hAnsi="Calibri" w:eastAsia="MS Gothic" w:cs="Times New Roman"/>
      <w:b/>
      <w:bCs/>
      <w:color w:val="auto"/>
      <w:kern w:val="28"/>
      <w:sz w:val="32"/>
      <w:szCs w:val="32"/>
      <w:lang w:val="en-US"/>
    </w:rPr>
  </w:style>
  <w:style w:type="character" w:customStyle="1" w:styleId="13">
    <w:name w:val="Header Char"/>
    <w:basedOn w:val="2"/>
    <w:link w:val="7"/>
    <w:uiPriority w:val="99"/>
  </w:style>
  <w:style w:type="character" w:customStyle="1" w:styleId="14">
    <w:name w:val="Footer Char"/>
    <w:basedOn w:val="2"/>
    <w:link w:val="6"/>
    <w:uiPriority w:val="0"/>
  </w:style>
  <w:style w:type="paragraph" w:customStyle="1" w:styleId="15">
    <w:name w:val="Footer1"/>
    <w:basedOn w:val="6"/>
    <w:link w:val="16"/>
    <w:qFormat/>
    <w:uiPriority w:val="0"/>
    <w:pPr>
      <w:spacing w:before="0"/>
    </w:pPr>
    <w:rPr>
      <w:sz w:val="14"/>
      <w:szCs w:val="14"/>
    </w:rPr>
  </w:style>
  <w:style w:type="character" w:customStyle="1" w:styleId="16">
    <w:name w:val="footer Char"/>
    <w:link w:val="15"/>
    <w:uiPriority w:val="0"/>
    <w:rPr>
      <w:rFonts w:ascii="Trebuchet MS" w:hAnsi="Trebuchet MS" w:cs="Open Sans"/>
      <w:color w:val="000000"/>
      <w:sz w:val="14"/>
      <w:szCs w:val="14"/>
      <w:lang w:val="ro-RO"/>
    </w:rPr>
  </w:style>
  <w:style w:type="character" w:customStyle="1" w:styleId="17">
    <w:name w:val="Balloon Text Char"/>
    <w:link w:val="4"/>
    <w:semiHidden/>
    <w:uiPriority w:val="99"/>
    <w:rPr>
      <w:rFonts w:ascii="Segoe UI" w:hAnsi="Segoe UI" w:cs="Segoe UI"/>
      <w:color w:val="000000"/>
      <w:sz w:val="18"/>
      <w:szCs w:val="18"/>
      <w:lang w:val="ro-RO"/>
    </w:rPr>
  </w:style>
  <w:style w:type="character" w:customStyle="1" w:styleId="18">
    <w:name w:val="Title Char"/>
    <w:link w:val="12"/>
    <w:uiPriority w:val="10"/>
    <w:rPr>
      <w:rFonts w:ascii="Calibri" w:hAnsi="Calibri" w:eastAsia="MS Gothic" w:cs="Times New Roman"/>
      <w:b/>
      <w:bCs/>
      <w:kern w:val="28"/>
      <w:sz w:val="32"/>
      <w:szCs w:val="32"/>
    </w:rPr>
  </w:style>
  <w:style w:type="paragraph" w:styleId="19">
    <w:name w:val="List Paragraph"/>
    <w:basedOn w:val="1"/>
    <w:qFormat/>
    <w:uiPriority w:val="34"/>
    <w:pPr>
      <w:ind w:left="720"/>
      <w:contextualSpacing/>
    </w:pPr>
  </w:style>
  <w:style w:type="character" w:customStyle="1" w:styleId="20">
    <w:name w:val="Plain Text Char"/>
    <w:link w:val="10"/>
    <w:uiPriority w:val="99"/>
    <w:rPr>
      <w:rFonts w:ascii="Consolas" w:hAnsi="Consolas" w:eastAsia="Calibri" w:cs="Times New Roman"/>
      <w:sz w:val="21"/>
      <w:szCs w:val="21"/>
    </w:rPr>
  </w:style>
  <w:style w:type="paragraph" w:styleId="21">
    <w:name w:val="No Spacing"/>
    <w:basedOn w:val="1"/>
    <w:qFormat/>
    <w:uiPriority w:val="1"/>
    <w:pPr>
      <w:spacing w:before="0" w:after="0" w:line="240" w:lineRule="auto"/>
      <w:jc w:val="left"/>
    </w:pPr>
    <w:rPr>
      <w:rFonts w:ascii="Calibri" w:hAnsi="Calibri" w:eastAsia="Calibri" w:cs="Calibri"/>
      <w:color w:val="auto"/>
      <w:lang w:val="en-US"/>
    </w:rPr>
  </w:style>
  <w:style w:type="table" w:customStyle="1" w:styleId="22">
    <w:name w:val="Table Grid1"/>
    <w:basedOn w:val="3"/>
    <w:uiPriority w:val="39"/>
    <w:pPr>
      <w:spacing w:after="0" w:line="240" w:lineRule="auto"/>
    </w:pPr>
    <w:rPr>
      <w:lang w:val="ro-RO"/>
    </w:r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Normal + Arial"/>
    <w:basedOn w:val="10"/>
    <w:uiPriority w:val="0"/>
    <w:pPr>
      <w:suppressAutoHyphens/>
      <w:autoSpaceDE w:val="0"/>
      <w:jc w:val="both"/>
    </w:pPr>
    <w:rPr>
      <w:rFonts w:ascii="Arial" w:hAnsi="Arial" w:eastAsia="Times New Roman" w:cs="Arial"/>
      <w:b/>
      <w:sz w:val="24"/>
      <w:szCs w:val="24"/>
      <w:lang w:val="ro-RO"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1346</Words>
  <Characters>7811</Characters>
  <Lines>65</Lines>
  <Paragraphs>18</Paragraphs>
  <TotalTime>2</TotalTime>
  <ScaleCrop>false</ScaleCrop>
  <LinksUpToDate>false</LinksUpToDate>
  <CharactersWithSpaces>9139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2024-02-18T04:25:00Z</dcterms:created>
  <dcterms:modified xsi:type="dcterms:W3CDTF">2024-07-12T04:52:28Z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66B6F207ED2B4927996D46F74B5AF4AC_13</vt:lpwstr>
  </property>
</Properties>
</file>