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42435B73" w14:textId="77777777" w:rsidR="00A83F50" w:rsidRPr="000A6EE5" w:rsidRDefault="00A83F50" w:rsidP="00D87F90">
      <w:pPr>
        <w:spacing w:after="0pt" w:line="18pt" w:lineRule="auto"/>
        <w:ind w:start="0pt"/>
        <w:rPr>
          <w:b/>
          <w:lang w:val="ro-RO"/>
        </w:rPr>
      </w:pPr>
    </w:p>
    <w:p w14:paraId="2D181CE6" w14:textId="77777777" w:rsidR="0013338B" w:rsidRDefault="0013338B" w:rsidP="00D87F90">
      <w:pPr>
        <w:spacing w:after="0pt" w:line="18pt" w:lineRule="auto"/>
        <w:ind w:start="0pt"/>
        <w:rPr>
          <w:b/>
          <w:lang w:val="ro-RO"/>
        </w:rPr>
      </w:pPr>
    </w:p>
    <w:p w14:paraId="11198065" w14:textId="77777777" w:rsidR="00B13A96" w:rsidRPr="00C44332" w:rsidRDefault="00B13A96" w:rsidP="00D87F9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A5F5831" w14:textId="77777777" w:rsidR="009210EA" w:rsidRPr="008349EA" w:rsidRDefault="00B13A96" w:rsidP="00D87F90">
      <w:pPr>
        <w:spacing w:line="18pt" w:lineRule="auto"/>
        <w:ind w:start="54pt"/>
        <w:jc w:val="center"/>
        <w:rPr>
          <w:b/>
          <w:noProof/>
          <w:sz w:val="24"/>
          <w:szCs w:val="24"/>
          <w:lang w:val="ro-RO"/>
        </w:rPr>
      </w:pPr>
      <w:r w:rsidRPr="00C44332">
        <w:rPr>
          <w:b/>
          <w:noProof/>
          <w:sz w:val="24"/>
          <w:szCs w:val="24"/>
          <w:lang w:val="ro-RO"/>
        </w:rPr>
        <w:t xml:space="preserve">în intervalul </w:t>
      </w:r>
      <w:r w:rsidR="00062B60">
        <w:rPr>
          <w:b/>
          <w:noProof/>
          <w:sz w:val="24"/>
          <w:szCs w:val="24"/>
          <w:lang w:val="ro-RO"/>
        </w:rPr>
        <w:t>31</w:t>
      </w:r>
      <w:r w:rsidR="00653C98" w:rsidRPr="00C44332">
        <w:rPr>
          <w:b/>
          <w:noProof/>
          <w:sz w:val="24"/>
          <w:szCs w:val="24"/>
          <w:lang w:val="ro-RO"/>
        </w:rPr>
        <w:t>.</w:t>
      </w:r>
      <w:r w:rsidR="00301270">
        <w:rPr>
          <w:b/>
          <w:noProof/>
          <w:sz w:val="24"/>
          <w:szCs w:val="24"/>
          <w:lang w:val="ro-RO"/>
        </w:rPr>
        <w:t>08</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062B60">
        <w:rPr>
          <w:b/>
          <w:noProof/>
          <w:sz w:val="24"/>
          <w:szCs w:val="24"/>
          <w:lang w:val="ro-RO"/>
        </w:rPr>
        <w:t>01</w:t>
      </w:r>
      <w:r w:rsidR="00146753" w:rsidRPr="00C44332">
        <w:rPr>
          <w:b/>
          <w:noProof/>
          <w:sz w:val="24"/>
          <w:szCs w:val="24"/>
          <w:lang w:val="ro-RO"/>
        </w:rPr>
        <w:t>.</w:t>
      </w:r>
      <w:r w:rsidR="00062B60">
        <w:rPr>
          <w:b/>
          <w:noProof/>
          <w:sz w:val="24"/>
          <w:szCs w:val="24"/>
          <w:lang w:val="ro-RO"/>
        </w:rPr>
        <w:t>09</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56C71DCD" w14:textId="77777777" w:rsidR="002E3B43" w:rsidRDefault="002E3B43" w:rsidP="00D87F90">
      <w:pPr>
        <w:spacing w:after="0pt" w:line="18pt" w:lineRule="auto"/>
        <w:ind w:start="0pt"/>
        <w:rPr>
          <w:b/>
          <w:noProof/>
          <w:lang w:val="ro-RO"/>
        </w:rPr>
      </w:pPr>
    </w:p>
    <w:p w14:paraId="2FCF1EAF" w14:textId="77777777" w:rsidR="00A8359D" w:rsidRPr="000A6EE5" w:rsidRDefault="00A8359D" w:rsidP="00D87F90">
      <w:pPr>
        <w:spacing w:after="0pt" w:line="18pt" w:lineRule="auto"/>
        <w:ind w:start="0pt"/>
        <w:rPr>
          <w:b/>
          <w:noProof/>
          <w:lang w:val="ro-RO"/>
        </w:rPr>
      </w:pPr>
    </w:p>
    <w:p w14:paraId="37D8F7EA" w14:textId="77777777" w:rsidR="00B13A96" w:rsidRPr="00AA0DA4" w:rsidRDefault="00B13A96" w:rsidP="00D87F9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19ABABC5" w14:textId="77777777" w:rsidR="005E4040" w:rsidRDefault="002E1EE5" w:rsidP="00D87F9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62B60">
        <w:rPr>
          <w:b/>
          <w:u w:val="single"/>
          <w:lang w:val="ro-RO"/>
        </w:rPr>
        <w:t>01</w:t>
      </w:r>
      <w:r w:rsidR="00653C98" w:rsidRPr="001028E2">
        <w:rPr>
          <w:b/>
          <w:u w:val="single"/>
          <w:lang w:val="ro-RO"/>
        </w:rPr>
        <w:t>.</w:t>
      </w:r>
      <w:r w:rsidR="00062B60">
        <w:rPr>
          <w:b/>
          <w:u w:val="single"/>
          <w:lang w:val="ro-RO"/>
        </w:rPr>
        <w:t>09</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69E95D49" w14:textId="77777777" w:rsidR="00B13A96" w:rsidRPr="001028E2" w:rsidRDefault="00B13A96" w:rsidP="00D87F90">
      <w:pPr>
        <w:spacing w:after="0pt" w:line="18pt" w:lineRule="auto"/>
        <w:ind w:start="54pt"/>
        <w:rPr>
          <w:b/>
          <w:u w:val="single"/>
          <w:lang w:val="ro-RO"/>
        </w:rPr>
      </w:pPr>
      <w:r w:rsidRPr="001028E2">
        <w:rPr>
          <w:b/>
          <w:u w:val="single"/>
          <w:lang w:val="ro-RO"/>
        </w:rPr>
        <w:t>RÂURI</w:t>
      </w:r>
    </w:p>
    <w:p w14:paraId="38ACA69E" w14:textId="77777777" w:rsidR="00A8359D" w:rsidRPr="00A8359D" w:rsidRDefault="00A8359D" w:rsidP="00D87F90">
      <w:pPr>
        <w:spacing w:after="0pt" w:line="18pt" w:lineRule="auto"/>
        <w:ind w:start="54pt" w:end="0.65pt"/>
        <w:rPr>
          <w:lang w:val="ro-RO"/>
        </w:rPr>
      </w:pPr>
      <w:r w:rsidRPr="00A8359D">
        <w:rPr>
          <w:b/>
          <w:lang w:val="ro-RO"/>
        </w:rPr>
        <w:t>Debitele au fost relativ staţionare</w:t>
      </w:r>
      <w:r w:rsidRPr="00A8359D">
        <w:rPr>
          <w:lang w:val="ro-RO"/>
        </w:rPr>
        <w:t>, exceptând râurile din bazinele hidrografice: Someş, Crişul Negru, Crişul Alb, Mureş, Bega, Timiş, Bârzava, Moraviţa, Caraş, Nera şi Cerna, unde au fost în scădere uşoară.</w:t>
      </w:r>
    </w:p>
    <w:p w14:paraId="5280C0DB" w14:textId="3E53A3B1" w:rsidR="00A8359D" w:rsidRPr="00A8359D" w:rsidRDefault="00A8359D" w:rsidP="00D87F90">
      <w:pPr>
        <w:spacing w:after="0pt" w:line="18pt" w:lineRule="auto"/>
        <w:ind w:start="54pt" w:end="0.65pt"/>
        <w:rPr>
          <w:lang w:val="ro-RO"/>
        </w:rPr>
      </w:pPr>
      <w:r w:rsidRPr="00A8359D">
        <w:rPr>
          <w:lang w:val="ro-RO"/>
        </w:rPr>
        <w:t>Debitele se situează</w:t>
      </w:r>
      <w:r w:rsidR="00D87F90">
        <w:rPr>
          <w:lang w:val="ro-RO"/>
        </w:rPr>
        <w:t>,</w:t>
      </w:r>
      <w:r w:rsidRPr="00A8359D">
        <w:rPr>
          <w:lang w:val="ro-RO"/>
        </w:rPr>
        <w:t xml:space="preserve"> în genera</w:t>
      </w:r>
      <w:r w:rsidR="00D87F90">
        <w:rPr>
          <w:lang w:val="ro-RO"/>
        </w:rPr>
        <w:t>,</w:t>
      </w:r>
      <w:r w:rsidRPr="00A8359D">
        <w:rPr>
          <w:lang w:val="ro-RO"/>
        </w:rPr>
        <w:t>l la valori mai mici de 30% din mediile multianuale lunare, ușor mai mari, cu valori cuprinse între 30-90%, pe râurile din bazinele hidrografice: Tur, Someş, Crișul Alb, Crișul Negru, Mureş, Bega superioară, Timiş, Moraviţa, Caraş, Nera, Cerna, Jiu, Olt, Vedea, Argeş, Ialomiţa, Suceava, Trotuș, Prut, pe cursurile superioare şi mijlocii ale Moldovei şi Bistriței şi pe râurile din Dobrogea și peste 100% din normalele lunare pe râurile din bazinele: Someșul Mic, Bega inferioară şi Bârzava.</w:t>
      </w:r>
    </w:p>
    <w:p w14:paraId="30737A03" w14:textId="77777777" w:rsidR="00A8359D" w:rsidRDefault="00A8359D" w:rsidP="00D87F90">
      <w:pPr>
        <w:spacing w:line="18pt" w:lineRule="auto"/>
        <w:ind w:start="54pt" w:end="0.65pt"/>
        <w:rPr>
          <w:lang w:val="ro-RO"/>
        </w:rPr>
      </w:pPr>
      <w:r w:rsidRPr="00A8359D">
        <w:rPr>
          <w:lang w:val="ro-RO"/>
        </w:rPr>
        <w:t xml:space="preserve">Nivelurile pe râuri la stațiile hidrometrice se situează sub </w:t>
      </w:r>
      <w:r w:rsidRPr="00A8359D">
        <w:rPr>
          <w:b/>
          <w:lang w:val="ro-RO"/>
        </w:rPr>
        <w:t>COTELE DE ATENȚIE</w:t>
      </w:r>
      <w:r w:rsidRPr="00A8359D">
        <w:rPr>
          <w:lang w:val="ro-RO"/>
        </w:rPr>
        <w:t>.</w:t>
      </w:r>
    </w:p>
    <w:p w14:paraId="591C8082" w14:textId="1B8E1E2B" w:rsidR="00A8359D" w:rsidRPr="00A8359D" w:rsidRDefault="00A8359D" w:rsidP="00D87F90">
      <w:pPr>
        <w:spacing w:after="0pt" w:line="18pt" w:lineRule="auto"/>
        <w:ind w:start="54pt" w:end="0.65pt"/>
        <w:rPr>
          <w:b/>
          <w:lang w:val="ro-RO"/>
        </w:rPr>
      </w:pPr>
      <w:r w:rsidRPr="00A8359D">
        <w:rPr>
          <w:b/>
          <w:lang w:val="ro-RO"/>
        </w:rPr>
        <w:t>Debitele vor fi</w:t>
      </w:r>
      <w:r w:rsidR="00D87F90">
        <w:rPr>
          <w:b/>
          <w:lang w:val="ro-RO"/>
        </w:rPr>
        <w:t>,</w:t>
      </w:r>
      <w:r w:rsidRPr="00A8359D">
        <w:rPr>
          <w:b/>
          <w:lang w:val="ro-RO"/>
        </w:rPr>
        <w:t xml:space="preserve"> în general</w:t>
      </w:r>
      <w:r w:rsidR="00D87F90">
        <w:rPr>
          <w:b/>
          <w:lang w:val="ro-RO"/>
        </w:rPr>
        <w:t>,</w:t>
      </w:r>
      <w:r w:rsidRPr="00A8359D">
        <w:rPr>
          <w:b/>
          <w:lang w:val="ro-RO"/>
        </w:rPr>
        <w:t xml:space="preserve"> staţionare.</w:t>
      </w:r>
    </w:p>
    <w:p w14:paraId="357AD6A4" w14:textId="77777777" w:rsidR="00A8359D" w:rsidRPr="00A8359D" w:rsidRDefault="00A8359D" w:rsidP="00D87F90">
      <w:pPr>
        <w:spacing w:after="0pt" w:line="18pt" w:lineRule="auto"/>
        <w:ind w:start="54pt" w:end="0.65pt"/>
        <w:rPr>
          <w:lang w:val="ro-RO"/>
        </w:rPr>
      </w:pPr>
      <w:r w:rsidRPr="00A8359D">
        <w:rPr>
          <w:lang w:val="ro-RO"/>
        </w:rPr>
        <w:t>Sunt posibile creşteri de niveluri şi debite pe unele râuri din zonele de deal şi munte din vestul şi nord-vestul ţării, ca urmare a precipitaţiilor prognozate şi propagării.</w:t>
      </w:r>
    </w:p>
    <w:p w14:paraId="44891C22" w14:textId="77777777" w:rsidR="00D873DE" w:rsidRDefault="00A8359D" w:rsidP="00D87F90">
      <w:pPr>
        <w:spacing w:after="0pt" w:line="18pt" w:lineRule="auto"/>
        <w:ind w:start="54pt" w:end="0.65pt"/>
        <w:rPr>
          <w:lang w:val="ro-RO"/>
        </w:rPr>
      </w:pPr>
      <w:r w:rsidRPr="00A8359D">
        <w:rPr>
          <w:lang w:val="ro-RO"/>
        </w:rPr>
        <w:t xml:space="preserve">Nivelurile pe râuri la stațiile hidrometrice se vor situa sub </w:t>
      </w:r>
      <w:r w:rsidRPr="00A8359D">
        <w:rPr>
          <w:b/>
          <w:lang w:val="ro-RO"/>
        </w:rPr>
        <w:t>COTELE DE ATENȚIE</w:t>
      </w:r>
      <w:r w:rsidRPr="00A8359D">
        <w:rPr>
          <w:lang w:val="ro-RO"/>
        </w:rPr>
        <w:t>.</w:t>
      </w:r>
    </w:p>
    <w:p w14:paraId="5B0913ED" w14:textId="77777777" w:rsidR="0003425F" w:rsidRPr="007F47F6" w:rsidRDefault="0003425F" w:rsidP="00D87F90">
      <w:pPr>
        <w:spacing w:after="0pt" w:line="18pt" w:lineRule="auto"/>
        <w:ind w:start="54pt" w:end="0.65pt"/>
        <w:rPr>
          <w:sz w:val="16"/>
          <w:szCs w:val="16"/>
          <w:lang w:val="ro-RO"/>
        </w:rPr>
      </w:pPr>
    </w:p>
    <w:p w14:paraId="064E4132" w14:textId="77777777" w:rsidR="00074D70" w:rsidRDefault="00074D70" w:rsidP="00D87F90">
      <w:pPr>
        <w:spacing w:after="0pt" w:line="18pt" w:lineRule="auto"/>
        <w:ind w:start="54pt" w:end="0.65pt"/>
        <w:rPr>
          <w:b/>
          <w:u w:val="single"/>
          <w:lang w:val="ro-RO"/>
        </w:rPr>
      </w:pPr>
      <w:r w:rsidRPr="001028E2">
        <w:rPr>
          <w:b/>
          <w:u w:val="single"/>
          <w:lang w:val="ro-RO"/>
        </w:rPr>
        <w:t>DUNĂRE</w:t>
      </w:r>
    </w:p>
    <w:p w14:paraId="0327C354" w14:textId="77777777" w:rsidR="00A8359D" w:rsidRPr="00A8359D" w:rsidRDefault="00A8359D" w:rsidP="00D87F90">
      <w:pPr>
        <w:spacing w:after="0pt" w:line="18pt" w:lineRule="auto"/>
        <w:ind w:start="54pt" w:end="0.65pt"/>
        <w:rPr>
          <w:bCs/>
          <w:lang w:val="ro-RO"/>
        </w:rPr>
      </w:pPr>
      <w:r w:rsidRPr="00A8359D">
        <w:rPr>
          <w:b/>
          <w:bCs/>
          <w:lang w:val="ro-RO"/>
        </w:rPr>
        <w:t>Debitul la intrarea în ţară (secţiunea Baziaş) în intervalul 31.08 – 01.09.2020 a fost în</w:t>
      </w:r>
      <w:r>
        <w:rPr>
          <w:b/>
          <w:bCs/>
          <w:lang w:val="ro-RO"/>
        </w:rPr>
        <w:t xml:space="preserve"> scădere, având valoarea de 3500</w:t>
      </w:r>
      <w:r w:rsidRPr="00A8359D">
        <w:rPr>
          <w:b/>
          <w:bCs/>
          <w:lang w:val="ro-RO"/>
        </w:rPr>
        <w:t xml:space="preserve"> m</w:t>
      </w:r>
      <w:r w:rsidRPr="00A8359D">
        <w:rPr>
          <w:b/>
          <w:bCs/>
          <w:vertAlign w:val="superscript"/>
          <w:lang w:val="ro-RO"/>
        </w:rPr>
        <w:t>3</w:t>
      </w:r>
      <w:r w:rsidRPr="00A8359D">
        <w:rPr>
          <w:b/>
          <w:bCs/>
          <w:lang w:val="ro-RO"/>
        </w:rPr>
        <w:t>/s</w:t>
      </w:r>
      <w:r>
        <w:rPr>
          <w:bCs/>
          <w:lang w:val="ro-RO"/>
        </w:rPr>
        <w:t>, sub media</w:t>
      </w:r>
      <w:r w:rsidRPr="00A8359D">
        <w:rPr>
          <w:bCs/>
          <w:lang w:val="ro-RO"/>
        </w:rPr>
        <w:t xml:space="preserve"> multianuală a lunii august (4300 m</w:t>
      </w:r>
      <w:r w:rsidRPr="00A8359D">
        <w:rPr>
          <w:bCs/>
          <w:vertAlign w:val="superscript"/>
          <w:lang w:val="ro-RO"/>
        </w:rPr>
        <w:t>3</w:t>
      </w:r>
      <w:r>
        <w:rPr>
          <w:bCs/>
          <w:lang w:val="ro-RO"/>
        </w:rPr>
        <w:t>/s).</w:t>
      </w:r>
    </w:p>
    <w:p w14:paraId="277D2EC8" w14:textId="77777777" w:rsidR="007F47F6" w:rsidRDefault="00A8359D" w:rsidP="00D87F90">
      <w:pPr>
        <w:spacing w:line="18pt" w:lineRule="auto"/>
        <w:ind w:start="54pt" w:end="0.65pt"/>
        <w:rPr>
          <w:bCs/>
          <w:lang w:val="ro-RO"/>
        </w:rPr>
      </w:pPr>
      <w:r w:rsidRPr="00A8359D">
        <w:rPr>
          <w:bCs/>
          <w:lang w:val="ro-RO"/>
        </w:rPr>
        <w:t>În aval de Porţile de Fier debitele au fost în scădere.</w:t>
      </w:r>
    </w:p>
    <w:p w14:paraId="08786A28" w14:textId="77777777" w:rsidR="00A8359D" w:rsidRPr="00A8359D" w:rsidRDefault="00A8359D" w:rsidP="00D87F90">
      <w:pPr>
        <w:spacing w:after="0pt" w:line="18pt" w:lineRule="auto"/>
        <w:ind w:start="54pt" w:end="0.65pt"/>
        <w:rPr>
          <w:b/>
          <w:bCs/>
          <w:lang w:val="ro-RO"/>
        </w:rPr>
      </w:pPr>
      <w:r w:rsidRPr="00A8359D">
        <w:rPr>
          <w:b/>
          <w:bCs/>
          <w:lang w:val="ro-RO"/>
        </w:rPr>
        <w:t>Debitul la intrarea în ţară (secţiunea Baziaş) va fi în scădere (3300 m</w:t>
      </w:r>
      <w:r w:rsidRPr="00A8359D">
        <w:rPr>
          <w:b/>
          <w:bCs/>
          <w:vertAlign w:val="superscript"/>
          <w:lang w:val="ro-RO"/>
        </w:rPr>
        <w:t>3</w:t>
      </w:r>
      <w:r w:rsidRPr="00A8359D">
        <w:rPr>
          <w:b/>
          <w:bCs/>
          <w:lang w:val="ro-RO"/>
        </w:rPr>
        <w:t>/s).</w:t>
      </w:r>
    </w:p>
    <w:p w14:paraId="0E8D2D31" w14:textId="77777777" w:rsidR="00A8359D" w:rsidRPr="003F50AC" w:rsidRDefault="00A8359D" w:rsidP="00D87F90">
      <w:pPr>
        <w:spacing w:after="0pt" w:line="18pt" w:lineRule="auto"/>
        <w:ind w:start="54pt" w:end="0.65pt"/>
        <w:rPr>
          <w:bCs/>
          <w:lang w:val="ro-RO"/>
        </w:rPr>
      </w:pPr>
      <w:r w:rsidRPr="00A8359D">
        <w:rPr>
          <w:bCs/>
          <w:lang w:val="ro-RO"/>
        </w:rPr>
        <w:t>În aval de Porţile de Fier debitele vor fi în scădere.</w:t>
      </w:r>
    </w:p>
    <w:p w14:paraId="590B6E2A" w14:textId="77777777" w:rsidR="000562BB" w:rsidRPr="00AA5AB5" w:rsidRDefault="000562BB" w:rsidP="00D87F90">
      <w:pPr>
        <w:spacing w:after="0pt" w:line="18pt" w:lineRule="auto"/>
        <w:ind w:start="54pt" w:end="0.65pt"/>
        <w:rPr>
          <w:bCs/>
          <w:lang w:val="ro-RO"/>
        </w:rPr>
      </w:pPr>
    </w:p>
    <w:p w14:paraId="268E3865" w14:textId="77777777" w:rsidR="003F50AC" w:rsidRPr="00AA5AB5" w:rsidRDefault="003F50AC" w:rsidP="00D87F90">
      <w:pPr>
        <w:spacing w:after="0pt" w:line="18pt" w:lineRule="auto"/>
        <w:ind w:start="54pt" w:end="0.65pt"/>
        <w:rPr>
          <w:bCs/>
          <w:lang w:val="ro-RO"/>
        </w:rPr>
      </w:pPr>
    </w:p>
    <w:p w14:paraId="39164D30" w14:textId="77777777" w:rsidR="00AA0975" w:rsidRPr="00EF552D" w:rsidRDefault="00B13A96" w:rsidP="00D87F90">
      <w:pPr>
        <w:spacing w:line="18pt" w:lineRule="auto"/>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62B60">
        <w:rPr>
          <w:b/>
          <w:spacing w:val="-2"/>
          <w:u w:val="single"/>
          <w:lang w:val="ro-RO"/>
        </w:rPr>
        <w:t>31</w:t>
      </w:r>
      <w:r w:rsidR="00653C98" w:rsidRPr="001028E2">
        <w:rPr>
          <w:b/>
          <w:spacing w:val="-2"/>
          <w:u w:val="single"/>
          <w:lang w:val="ro-RO"/>
        </w:rPr>
        <w:t>.</w:t>
      </w:r>
      <w:r w:rsidR="00301270">
        <w:rPr>
          <w:b/>
          <w:spacing w:val="-2"/>
          <w:u w:val="single"/>
          <w:lang w:val="ro-RO"/>
        </w:rPr>
        <w:t>08</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062B60">
        <w:rPr>
          <w:b/>
          <w:spacing w:val="-2"/>
          <w:u w:val="single"/>
          <w:lang w:val="ro-RO"/>
        </w:rPr>
        <w:t>01.09</w:t>
      </w:r>
      <w:r w:rsidR="00981037">
        <w:rPr>
          <w:b/>
          <w:spacing w:val="-2"/>
          <w:u w:val="single"/>
          <w:lang w:val="ro-RO"/>
        </w:rPr>
        <w:t>.2020</w:t>
      </w:r>
      <w:r w:rsidR="00364DFA" w:rsidRPr="001028E2">
        <w:rPr>
          <w:b/>
          <w:spacing w:val="-2"/>
          <w:u w:val="single"/>
          <w:lang w:val="ro-RO"/>
        </w:rPr>
        <w:t>, ora 06.00</w:t>
      </w:r>
    </w:p>
    <w:p w14:paraId="279C03C1" w14:textId="5CEF7077" w:rsidR="00062B60" w:rsidRDefault="00062B60" w:rsidP="00D87F90">
      <w:pPr>
        <w:spacing w:after="0pt" w:line="18pt" w:lineRule="auto"/>
        <w:ind w:start="54pt" w:end="0.65pt"/>
        <w:rPr>
          <w:spacing w:val="-2"/>
          <w:lang w:val="ro-RO"/>
        </w:rPr>
      </w:pPr>
      <w:r w:rsidRPr="0047145C">
        <w:rPr>
          <w:b/>
          <w:spacing w:val="-2"/>
          <w:lang w:val="ro-RO"/>
        </w:rPr>
        <w:t>Administraţia Naţională de Meteorologie</w:t>
      </w:r>
      <w:r>
        <w:rPr>
          <w:spacing w:val="-2"/>
          <w:lang w:val="ro-RO"/>
        </w:rPr>
        <w:t xml:space="preserve"> (A.N.M.) a emis </w:t>
      </w:r>
      <w:r w:rsidR="00D87F90">
        <w:rPr>
          <w:spacing w:val="-2"/>
          <w:lang w:val="ro-RO"/>
        </w:rPr>
        <w:t>la</w:t>
      </w:r>
      <w:r>
        <w:rPr>
          <w:spacing w:val="-2"/>
          <w:lang w:val="ro-RO"/>
        </w:rPr>
        <w:t xml:space="preserve"> data de 31.08.2020, la ora 10</w:t>
      </w:r>
      <w:r w:rsidRPr="00101BAC">
        <w:rPr>
          <w:spacing w:val="-2"/>
          <w:lang w:val="it-IT"/>
        </w:rPr>
        <w:t>:</w:t>
      </w:r>
      <w:r>
        <w:rPr>
          <w:spacing w:val="-2"/>
          <w:lang w:val="ro-RO"/>
        </w:rPr>
        <w:t xml:space="preserve">00, </w:t>
      </w:r>
      <w:r w:rsidRPr="00DC1FA5">
        <w:rPr>
          <w:b/>
          <w:spacing w:val="-2"/>
          <w:lang w:val="ro-RO"/>
        </w:rPr>
        <w:t>A</w:t>
      </w:r>
      <w:r>
        <w:rPr>
          <w:b/>
          <w:spacing w:val="-2"/>
          <w:lang w:val="ro-RO"/>
        </w:rPr>
        <w:t>tenționarea Meteorologică nr. 114</w:t>
      </w:r>
      <w:r w:rsidRPr="0047145C">
        <w:rPr>
          <w:spacing w:val="-2"/>
          <w:lang w:val="ro-RO"/>
        </w:rPr>
        <w:t xml:space="preserve">, </w:t>
      </w:r>
      <w:r>
        <w:rPr>
          <w:spacing w:val="-2"/>
          <w:lang w:val="ro-RO"/>
        </w:rPr>
        <w:t>conform căreia</w:t>
      </w:r>
      <w:r w:rsidRPr="0047145C">
        <w:rPr>
          <w:spacing w:val="-2"/>
          <w:lang w:val="ro-RO"/>
        </w:rPr>
        <w:t>:</w:t>
      </w:r>
    </w:p>
    <w:p w14:paraId="2748CA5F" w14:textId="77777777" w:rsidR="00062B60" w:rsidRDefault="00062B60" w:rsidP="00D87F90">
      <w:pPr>
        <w:spacing w:after="0pt" w:line="18pt" w:lineRule="auto"/>
        <w:ind w:start="54pt" w:end="0.65pt"/>
        <w:rPr>
          <w:b/>
          <w:spacing w:val="-2"/>
          <w:lang w:val="ro-RO"/>
        </w:rPr>
      </w:pPr>
      <w:r>
        <w:rPr>
          <w:b/>
          <w:spacing w:val="-2"/>
          <w:lang w:val="ro-RO"/>
        </w:rPr>
        <w:t>MESAJ 1</w:t>
      </w:r>
    </w:p>
    <w:p w14:paraId="2E886E63" w14:textId="06796BAB" w:rsidR="00062B60" w:rsidRDefault="00062B60" w:rsidP="00D87F90">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D87F90">
        <w:rPr>
          <w:spacing w:val="-2"/>
          <w:lang w:val="ro-RO"/>
        </w:rPr>
        <w:t>„</w:t>
      </w:r>
      <w:r w:rsidRPr="00205204">
        <w:rPr>
          <w:i/>
          <w:spacing w:val="-2"/>
          <w:lang w:val="ro-RO"/>
        </w:rPr>
        <w:t xml:space="preserve">În </w:t>
      </w:r>
      <w:r>
        <w:rPr>
          <w:i/>
          <w:spacing w:val="-2"/>
          <w:lang w:val="ro-RO"/>
        </w:rPr>
        <w:t xml:space="preserve">data de </w:t>
      </w:r>
      <w:r w:rsidRPr="00062B60">
        <w:rPr>
          <w:i/>
          <w:spacing w:val="-2"/>
          <w:lang w:val="ro-RO"/>
        </w:rPr>
        <w:t>31 august</w:t>
      </w:r>
      <w:r>
        <w:rPr>
          <w:i/>
          <w:spacing w:val="-2"/>
          <w:lang w:val="ro-RO"/>
        </w:rPr>
        <w:t xml:space="preserve">, </w:t>
      </w:r>
      <w:r w:rsidRPr="00062B60">
        <w:rPr>
          <w:i/>
          <w:spacing w:val="-2"/>
          <w:lang w:val="ro-RO"/>
        </w:rPr>
        <w:t>în regiunile sudice, estice, local în cele vestice și pe arii restrânse în cele centrale, disconfortul termic va fi accentuat și va fi caniculă. Indicele temperatură-umezeală (ITU) va atinge sau va depăși pragul critic de 80 de unități, iar temperaturile maxime vor fi de 33…36 de grade și izolat 37.</w:t>
      </w:r>
      <w:r>
        <w:rPr>
          <w:i/>
          <w:spacing w:val="-2"/>
          <w:lang w:val="ro-RO"/>
        </w:rPr>
        <w:t xml:space="preserve">..38 de grade în Lunca Dunării. </w:t>
      </w:r>
      <w:r w:rsidRPr="00062B60">
        <w:rPr>
          <w:i/>
          <w:spacing w:val="-2"/>
          <w:lang w:val="ro-RO"/>
        </w:rPr>
        <w:t>Notă: pe parcursul zilelor de 1 și 2 septembrie, local în regiunile extracarpatice disconfortul termic se va menține accentuat și va fi caniculă.</w:t>
      </w:r>
      <w:r w:rsidRPr="0047145C">
        <w:rPr>
          <w:i/>
          <w:spacing w:val="-2"/>
          <w:lang w:val="ro-RO"/>
        </w:rPr>
        <w:t>”</w:t>
      </w:r>
    </w:p>
    <w:p w14:paraId="42FF9791" w14:textId="77777777" w:rsidR="00062B60" w:rsidRDefault="00062B60" w:rsidP="00D87F90">
      <w:pPr>
        <w:spacing w:after="0pt" w:line="18pt" w:lineRule="auto"/>
        <w:ind w:start="54pt" w:end="0.65pt"/>
        <w:rPr>
          <w:b/>
          <w:spacing w:val="-2"/>
          <w:lang w:val="ro-RO"/>
        </w:rPr>
      </w:pPr>
      <w:r>
        <w:rPr>
          <w:b/>
          <w:spacing w:val="-2"/>
          <w:lang w:val="ro-RO"/>
        </w:rPr>
        <w:t>MESAJ 2</w:t>
      </w:r>
    </w:p>
    <w:p w14:paraId="62667A14" w14:textId="5A16D6D1" w:rsidR="00062B60" w:rsidRDefault="00062B60" w:rsidP="00D87F90">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D87F90">
        <w:rPr>
          <w:spacing w:val="-2"/>
          <w:lang w:val="ro-RO"/>
        </w:rPr>
        <w:t>„</w:t>
      </w:r>
      <w:r w:rsidRPr="00205204">
        <w:rPr>
          <w:i/>
          <w:spacing w:val="-2"/>
          <w:lang w:val="ro-RO"/>
        </w:rPr>
        <w:t xml:space="preserve">În </w:t>
      </w:r>
      <w:r>
        <w:rPr>
          <w:i/>
          <w:spacing w:val="-2"/>
          <w:lang w:val="ro-RO"/>
        </w:rPr>
        <w:t xml:space="preserve">intervalul </w:t>
      </w:r>
      <w:r w:rsidR="00A822B7" w:rsidRPr="00A822B7">
        <w:rPr>
          <w:i/>
          <w:spacing w:val="-2"/>
          <w:lang w:val="ro-RO"/>
        </w:rPr>
        <w:t>1 septembrie, ora 03 - 1 septembrie, ora 23</w:t>
      </w:r>
      <w:r>
        <w:rPr>
          <w:i/>
          <w:spacing w:val="-2"/>
          <w:lang w:val="ro-RO"/>
        </w:rPr>
        <w:t xml:space="preserve">, </w:t>
      </w:r>
      <w:r w:rsidR="00A822B7" w:rsidRPr="00A822B7">
        <w:rPr>
          <w:i/>
          <w:spacing w:val="-2"/>
          <w:lang w:val="ro-RO"/>
        </w:rPr>
        <w:t>la început în Banat, Crișana, apoi cu precădere în Maramureș, cea mai mare parte a Transilvaniei și local la munte, vor fi perioade cu instabilitate atmosferică accentuată ce se va manifesta prin averse ce vor avea și caracter torențial, descărcări electrice, intensificări de scurtă durată ale vântului, vijelii și grindină. Cantitățile de apă vor depăși 20...25 l/mp și izolat 40...50 l/mp.</w:t>
      </w:r>
      <w:r w:rsidRPr="0047145C">
        <w:rPr>
          <w:i/>
          <w:spacing w:val="-2"/>
          <w:lang w:val="ro-RO"/>
        </w:rPr>
        <w:t>”</w:t>
      </w:r>
    </w:p>
    <w:p w14:paraId="10663A65" w14:textId="71EFB954" w:rsidR="00062B60" w:rsidRPr="00EA5888" w:rsidRDefault="00062B60" w:rsidP="00D87F90">
      <w:pPr>
        <w:spacing w:after="0pt" w:line="18pt" w:lineRule="auto"/>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tenționare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CDAE219" w14:textId="77777777" w:rsidR="00062B60" w:rsidRDefault="00062B60" w:rsidP="00D87F90">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A822B7" w:rsidRPr="00A822B7">
        <w:rPr>
          <w:i/>
          <w:spacing w:val="-2"/>
          <w:lang w:val="ro-RO"/>
        </w:rPr>
        <w:t>ALBA, ARAD, ARGEŞ, BACĂU, BOTOŞANI, BRĂILA, BUZĂU, CARAŞ-SEVERIN, CĂLARAŞI, CONSTANŢA, DÂMBOVIŢA, DOLJ, GALAŢI, GIURGIU, GORJ, HUNEDOARA, IALOMIŢA, IAŞI, ILFOV, MEHEDINŢI, NEAMŢ, OLT, PRAHOVA, SUCEAVA, TELEORMAN, TIMIŞ, TULCEA, VASLUI, VÂLCEA, VRANCEA şi Municipiul BUCUREŞTI (31 prefecturi)</w:t>
      </w:r>
      <w:r w:rsidRPr="0001172C">
        <w:rPr>
          <w:i/>
          <w:spacing w:val="-2"/>
          <w:lang w:val="ro-RO"/>
        </w:rPr>
        <w:t xml:space="preserve"> - COD GALBEN (MESAJ 1)</w:t>
      </w:r>
      <w:r>
        <w:rPr>
          <w:i/>
          <w:spacing w:val="-2"/>
          <w:lang w:val="ro-RO"/>
        </w:rPr>
        <w:t>;</w:t>
      </w:r>
    </w:p>
    <w:p w14:paraId="3420B5C5" w14:textId="77777777" w:rsidR="00062B60" w:rsidRDefault="00062B60" w:rsidP="00D87F90">
      <w:pPr>
        <w:tabs>
          <w:tab w:val="start" w:pos="36pt"/>
        </w:tabs>
        <w:spacing w:after="0pt" w:line="18pt" w:lineRule="auto"/>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00A822B7" w:rsidRPr="00A822B7">
        <w:rPr>
          <w:i/>
          <w:spacing w:val="-2"/>
          <w:lang w:val="ro-RO"/>
        </w:rPr>
        <w:t>ALBA, ARAD, BIHOR, BISTRIŢA-NĂSĂUD, CARAŞ-SEVERIN, CLUJ, GORJ, HARGHITA, HUNEDOARA, MARAMUREŞ, MEHEDINȚI, MUREŞ, NEAMŢ, SĂLAJ, SATU MARE, SIBIU, SUCEAVA, TIMIŞ şi VÂLCEA (19 prefecturi)</w:t>
      </w:r>
      <w:r>
        <w:rPr>
          <w:i/>
          <w:spacing w:val="-2"/>
          <w:lang w:val="ro-RO"/>
        </w:rPr>
        <w:t xml:space="preserve"> - COD GALBEN (MESAJ 2</w:t>
      </w:r>
      <w:r w:rsidRPr="0001172C">
        <w:rPr>
          <w:i/>
          <w:spacing w:val="-2"/>
          <w:lang w:val="ro-RO"/>
        </w:rPr>
        <w:t>)</w:t>
      </w:r>
      <w:r>
        <w:rPr>
          <w:i/>
          <w:spacing w:val="-2"/>
          <w:lang w:val="ro-RO"/>
        </w:rPr>
        <w:t>.</w:t>
      </w:r>
    </w:p>
    <w:p w14:paraId="65EA147D" w14:textId="77777777" w:rsidR="00062B60" w:rsidRDefault="00062B60" w:rsidP="00D87F90">
      <w:pPr>
        <w:tabs>
          <w:tab w:val="start" w:pos="36pt"/>
        </w:tabs>
        <w:spacing w:after="0pt" w:line="18pt" w:lineRule="auto"/>
        <w:ind w:start="54pt" w:end="0.65pt"/>
        <w:rPr>
          <w:rFonts w:eastAsia="Times New Roman"/>
          <w:b/>
          <w:bCs/>
          <w:u w:val="single"/>
          <w:lang w:val="ro-RO"/>
        </w:rPr>
      </w:pPr>
    </w:p>
    <w:p w14:paraId="6020FC04" w14:textId="77777777" w:rsidR="008C57E1" w:rsidRDefault="00ED568B" w:rsidP="00D87F9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lastRenderedPageBreak/>
        <w:t>ÎN ŢARĂ</w:t>
      </w:r>
    </w:p>
    <w:p w14:paraId="6C7101EA" w14:textId="02F20B89" w:rsidR="00AA5AB5" w:rsidRPr="00AA5AB5" w:rsidRDefault="00AA5AB5" w:rsidP="00D87F90">
      <w:pPr>
        <w:tabs>
          <w:tab w:val="start" w:pos="36pt"/>
        </w:tabs>
        <w:spacing w:line="18pt" w:lineRule="auto"/>
        <w:ind w:start="54pt" w:end="0.65pt"/>
        <w:rPr>
          <w:rFonts w:eastAsia="Times New Roman" w:cs="Arial"/>
          <w:bCs/>
          <w:color w:val="000000"/>
          <w:lang w:val="ro-RO"/>
        </w:rPr>
      </w:pPr>
      <w:r w:rsidRPr="00AA5AB5">
        <w:rPr>
          <w:rFonts w:eastAsia="Times New Roman" w:cs="Arial"/>
          <w:bCs/>
          <w:color w:val="000000"/>
          <w:lang w:val="ro-RO"/>
        </w:rPr>
        <w:t>Vremea a fost călduroasă, caniculară la amiază, local în regiunile sud-vestice, sud</w:t>
      </w:r>
      <w:r>
        <w:rPr>
          <w:rFonts w:eastAsia="Times New Roman" w:cs="Arial"/>
          <w:bCs/>
          <w:color w:val="000000"/>
          <w:lang w:val="ro-RO"/>
        </w:rPr>
        <w:t xml:space="preserve">ice și estice, iar disconfortul </w:t>
      </w:r>
      <w:r w:rsidRPr="00AA5AB5">
        <w:rPr>
          <w:rFonts w:eastAsia="Times New Roman" w:cs="Arial"/>
          <w:bCs/>
          <w:color w:val="000000"/>
          <w:lang w:val="ro-RO"/>
        </w:rPr>
        <w:t xml:space="preserve">termic s-a menținut accentuat. Indicele temperatură-umezeală (ITU) a atins și depășit pragul critic </w:t>
      </w:r>
      <w:r>
        <w:rPr>
          <w:rFonts w:eastAsia="Times New Roman" w:cs="Arial"/>
          <w:bCs/>
          <w:color w:val="000000"/>
          <w:lang w:val="ro-RO"/>
        </w:rPr>
        <w:t xml:space="preserve">de 80 de unități în </w:t>
      </w:r>
      <w:r w:rsidRPr="00AA5AB5">
        <w:rPr>
          <w:rFonts w:eastAsia="Times New Roman" w:cs="Arial"/>
          <w:bCs/>
          <w:color w:val="000000"/>
          <w:lang w:val="ro-RO"/>
        </w:rPr>
        <w:t>cea mai mare parte a Olteniei și a Munteniei, local în Banat, pe arii restrânse în Moldo</w:t>
      </w:r>
      <w:r>
        <w:rPr>
          <w:rFonts w:eastAsia="Times New Roman" w:cs="Arial"/>
          <w:bCs/>
          <w:color w:val="000000"/>
          <w:lang w:val="ro-RO"/>
        </w:rPr>
        <w:t xml:space="preserve">va și izolat în Transilvania și </w:t>
      </w:r>
      <w:r w:rsidRPr="00AA5AB5">
        <w:rPr>
          <w:rFonts w:eastAsia="Times New Roman" w:cs="Arial"/>
          <w:bCs/>
          <w:color w:val="000000"/>
          <w:lang w:val="ro-RO"/>
        </w:rPr>
        <w:t xml:space="preserve">Dobrogea continentală. Cerul a fost mai mult senin, cu înnorări în a doua parte a </w:t>
      </w:r>
      <w:r>
        <w:rPr>
          <w:rFonts w:eastAsia="Times New Roman" w:cs="Arial"/>
          <w:bCs/>
          <w:color w:val="000000"/>
          <w:lang w:val="ro-RO"/>
        </w:rPr>
        <w:t xml:space="preserve">nopții în vestul și nord-vestul </w:t>
      </w:r>
      <w:r w:rsidRPr="00AA5AB5">
        <w:rPr>
          <w:rFonts w:eastAsia="Times New Roman" w:cs="Arial"/>
          <w:bCs/>
          <w:color w:val="000000"/>
          <w:lang w:val="ro-RO"/>
        </w:rPr>
        <w:t>teritoriului precum și în Munții Apuseni, unde pe spații mici au fost averse și decărcări ele</w:t>
      </w:r>
      <w:r>
        <w:rPr>
          <w:rFonts w:eastAsia="Times New Roman" w:cs="Arial"/>
          <w:bCs/>
          <w:color w:val="000000"/>
          <w:lang w:val="ro-RO"/>
        </w:rPr>
        <w:t xml:space="preserve">ctrice. Vântul a suflat slab și </w:t>
      </w:r>
      <w:r w:rsidRPr="00AA5AB5">
        <w:rPr>
          <w:rFonts w:eastAsia="Times New Roman" w:cs="Arial"/>
          <w:bCs/>
          <w:color w:val="000000"/>
          <w:lang w:val="ro-RO"/>
        </w:rPr>
        <w:t>moderat, cu unele intensificări în Banat, Crișana și la munte. Temperaturile maxime s-a</w:t>
      </w:r>
      <w:r>
        <w:rPr>
          <w:rFonts w:eastAsia="Times New Roman" w:cs="Arial"/>
          <w:bCs/>
          <w:color w:val="000000"/>
          <w:lang w:val="ro-RO"/>
        </w:rPr>
        <w:t xml:space="preserve">u încadrat între 26 de grade la </w:t>
      </w:r>
      <w:r w:rsidRPr="00AA5AB5">
        <w:rPr>
          <w:rFonts w:eastAsia="Times New Roman" w:cs="Arial"/>
          <w:bCs/>
          <w:color w:val="000000"/>
          <w:lang w:val="ro-RO"/>
        </w:rPr>
        <w:t>Sulina și 38 de grade la Bechet. La ora 06</w:t>
      </w:r>
      <w:r w:rsidR="00D87F90">
        <w:rPr>
          <w:rFonts w:eastAsia="Times New Roman" w:cs="Arial"/>
          <w:bCs/>
          <w:color w:val="000000"/>
          <w:lang w:val="ro-RO"/>
        </w:rPr>
        <w:t>.00,</w:t>
      </w:r>
      <w:r w:rsidRPr="00AA5AB5">
        <w:rPr>
          <w:rFonts w:eastAsia="Times New Roman" w:cs="Arial"/>
          <w:bCs/>
          <w:color w:val="000000"/>
          <w:lang w:val="ro-RO"/>
        </w:rPr>
        <w:t xml:space="preserve"> se înregistrau valori termice cuprinse într</w:t>
      </w:r>
      <w:r>
        <w:rPr>
          <w:rFonts w:eastAsia="Times New Roman" w:cs="Arial"/>
          <w:bCs/>
          <w:color w:val="000000"/>
          <w:lang w:val="ro-RO"/>
        </w:rPr>
        <w:t xml:space="preserve">e 10 grade la Miercurea Ciuc și </w:t>
      </w:r>
      <w:r w:rsidRPr="00AA5AB5">
        <w:rPr>
          <w:rFonts w:eastAsia="Times New Roman" w:cs="Arial"/>
          <w:bCs/>
          <w:color w:val="000000"/>
          <w:lang w:val="ro-RO"/>
        </w:rPr>
        <w:t>Întorsura Buzăului și 27 de grade la Ștei. Dimineața și spre sf</w:t>
      </w:r>
      <w:r w:rsidR="00D87F90">
        <w:rPr>
          <w:rFonts w:eastAsia="Times New Roman" w:cs="Arial"/>
          <w:bCs/>
          <w:color w:val="000000"/>
          <w:lang w:val="ro-RO"/>
        </w:rPr>
        <w:t>â</w:t>
      </w:r>
      <w:r w:rsidRPr="00AA5AB5">
        <w:rPr>
          <w:rFonts w:eastAsia="Times New Roman" w:cs="Arial"/>
          <w:bCs/>
          <w:color w:val="000000"/>
          <w:lang w:val="ro-RO"/>
        </w:rPr>
        <w:t>rșitul nopții s-a semna</w:t>
      </w:r>
      <w:r>
        <w:rPr>
          <w:rFonts w:eastAsia="Times New Roman" w:cs="Arial"/>
          <w:bCs/>
          <w:color w:val="000000"/>
          <w:lang w:val="ro-RO"/>
        </w:rPr>
        <w:t xml:space="preserve">lat ceață, pe arii restrânse în </w:t>
      </w:r>
      <w:r w:rsidRPr="00AA5AB5">
        <w:rPr>
          <w:rFonts w:eastAsia="Times New Roman" w:cs="Arial"/>
          <w:bCs/>
          <w:color w:val="000000"/>
          <w:lang w:val="ro-RO"/>
        </w:rPr>
        <w:t>zonele joase de relief din sud-est și în depresiunile din estul Trasilvaniei.</w:t>
      </w:r>
    </w:p>
    <w:p w14:paraId="46634D64" w14:textId="3E86101F" w:rsidR="00AC598F" w:rsidRPr="00AA5AB5" w:rsidRDefault="00AA5AB5" w:rsidP="00D87F90">
      <w:pPr>
        <w:tabs>
          <w:tab w:val="start" w:pos="36pt"/>
        </w:tabs>
        <w:spacing w:after="0pt" w:line="18pt" w:lineRule="auto"/>
        <w:ind w:start="54pt" w:end="0.65pt"/>
        <w:rPr>
          <w:rFonts w:eastAsia="Times New Roman" w:cs="Arial"/>
          <w:bCs/>
          <w:i/>
          <w:color w:val="000000"/>
          <w:lang w:val="ro-RO"/>
        </w:rPr>
      </w:pPr>
      <w:r w:rsidRPr="00AA5AB5">
        <w:rPr>
          <w:rFonts w:eastAsia="Times New Roman" w:cs="Arial"/>
          <w:b/>
          <w:bCs/>
          <w:i/>
          <w:color w:val="000000"/>
          <w:lang w:val="ro-RO"/>
        </w:rPr>
        <w:t>Observații:</w:t>
      </w:r>
      <w:r w:rsidRPr="00AA5AB5">
        <w:rPr>
          <w:rFonts w:eastAsia="Times New Roman" w:cs="Arial"/>
          <w:bCs/>
          <w:i/>
          <w:color w:val="000000"/>
          <w:lang w:val="ro-RO"/>
        </w:rPr>
        <w:t xml:space="preserve"> de ieri dimineață, de la ora 06</w:t>
      </w:r>
      <w:r w:rsidR="00D87F90">
        <w:rPr>
          <w:rFonts w:eastAsia="Times New Roman" w:cs="Arial"/>
          <w:bCs/>
          <w:i/>
          <w:color w:val="000000"/>
          <w:lang w:val="ro-RO"/>
        </w:rPr>
        <w:t>.00</w:t>
      </w:r>
      <w:r w:rsidRPr="00AA5AB5">
        <w:rPr>
          <w:rFonts w:eastAsia="Times New Roman" w:cs="Arial"/>
          <w:bCs/>
          <w:i/>
          <w:color w:val="000000"/>
          <w:lang w:val="ro-RO"/>
        </w:rPr>
        <w:t>, au fost în vigoare 2 atenționări cod galben pentru fenomene meteorologice periculoase imediate, 1 emisă de CNPM pentru Muntenia și 1 emisă de SRPV Bacău.</w:t>
      </w:r>
    </w:p>
    <w:p w14:paraId="6A9CD802" w14:textId="77777777" w:rsidR="00062B60" w:rsidRPr="000227F7" w:rsidRDefault="00062B60" w:rsidP="00D87F90">
      <w:pPr>
        <w:tabs>
          <w:tab w:val="start" w:pos="36pt"/>
        </w:tabs>
        <w:spacing w:after="0pt" w:line="18pt" w:lineRule="auto"/>
        <w:ind w:start="54pt" w:end="0.65pt"/>
        <w:rPr>
          <w:rFonts w:eastAsia="Times New Roman" w:cs="Arial"/>
          <w:bCs/>
          <w:color w:val="000000"/>
          <w:lang w:val="ro-RO"/>
        </w:rPr>
      </w:pPr>
    </w:p>
    <w:p w14:paraId="1E17A709" w14:textId="77777777" w:rsidR="00976228" w:rsidRDefault="00976228" w:rsidP="00D87F9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0C6FC3BD" w14:textId="448FE408" w:rsidR="00D547B1" w:rsidRDefault="00AA5AB5" w:rsidP="00D87F90">
      <w:pPr>
        <w:tabs>
          <w:tab w:val="start" w:pos="31.50pt"/>
          <w:tab w:val="start" w:pos="36pt"/>
        </w:tabs>
        <w:spacing w:after="0pt" w:line="18pt" w:lineRule="auto"/>
        <w:ind w:start="54pt" w:end="0.65pt"/>
        <w:rPr>
          <w:lang w:val="ro-RO"/>
        </w:rPr>
      </w:pPr>
      <w:r w:rsidRPr="00AA5AB5">
        <w:rPr>
          <w:lang w:val="ro-RO"/>
        </w:rPr>
        <w:t>Vremea a fost călduroasă, caniculară la amiază, când disconfortul termic a fost acce</w:t>
      </w:r>
      <w:r w:rsidR="00FA4ECB">
        <w:rPr>
          <w:lang w:val="ro-RO"/>
        </w:rPr>
        <w:t xml:space="preserve">ntuat, iar </w:t>
      </w:r>
      <w:r w:rsidR="00FA4ECB" w:rsidRPr="00FA4ECB">
        <w:rPr>
          <w:i/>
          <w:lang w:val="ro-RO"/>
        </w:rPr>
        <w:t xml:space="preserve">indicele temperatură </w:t>
      </w:r>
      <w:r w:rsidRPr="00FA4ECB">
        <w:rPr>
          <w:i/>
          <w:lang w:val="ro-RO"/>
        </w:rPr>
        <w:t>umezeală (ITU) a depășit pragul critic de 80 de unități</w:t>
      </w:r>
      <w:r w:rsidRPr="00AA5AB5">
        <w:rPr>
          <w:lang w:val="ro-RO"/>
        </w:rPr>
        <w:t>. Cerul a fost mai mult senin, iar v</w:t>
      </w:r>
      <w:r w:rsidR="00FA4ECB">
        <w:rPr>
          <w:lang w:val="ro-RO"/>
        </w:rPr>
        <w:t xml:space="preserve">ântul a suflat slab și moderat. </w:t>
      </w:r>
      <w:r w:rsidRPr="00AA5AB5">
        <w:rPr>
          <w:lang w:val="ro-RO"/>
        </w:rPr>
        <w:t>Temperatura maximă a fost de 37 de grade la Filaret și 35 de grade la A</w:t>
      </w:r>
      <w:r w:rsidR="00FA4ECB">
        <w:rPr>
          <w:lang w:val="ro-RO"/>
        </w:rPr>
        <w:t>fumați și Băneasa. La ora 06</w:t>
      </w:r>
      <w:r w:rsidR="00D87F90">
        <w:rPr>
          <w:lang w:val="ro-RO"/>
        </w:rPr>
        <w:t>.00,</w:t>
      </w:r>
      <w:r w:rsidR="00FA4ECB">
        <w:rPr>
          <w:lang w:val="ro-RO"/>
        </w:rPr>
        <w:t xml:space="preserve"> se </w:t>
      </w:r>
      <w:r w:rsidRPr="00AA5AB5">
        <w:rPr>
          <w:lang w:val="ro-RO"/>
        </w:rPr>
        <w:t>înregistrau 15 grade la Băneasa, 18 grade la Afumaţi şi 19 grade la Filaret.</w:t>
      </w:r>
    </w:p>
    <w:p w14:paraId="52B70358" w14:textId="77777777" w:rsidR="00A05315" w:rsidRPr="00AA5AB5" w:rsidRDefault="00A05315" w:rsidP="00D87F90">
      <w:pPr>
        <w:tabs>
          <w:tab w:val="start" w:pos="31.50pt"/>
          <w:tab w:val="start" w:pos="36pt"/>
        </w:tabs>
        <w:spacing w:after="0pt" w:line="18pt" w:lineRule="auto"/>
        <w:ind w:start="54pt" w:end="0.65pt"/>
        <w:rPr>
          <w:lang w:val="ro-RO"/>
        </w:rPr>
      </w:pPr>
    </w:p>
    <w:p w14:paraId="52082AC6" w14:textId="77777777" w:rsidR="0052628E" w:rsidRPr="001028E2" w:rsidRDefault="00B13A96" w:rsidP="00D87F9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62B60">
        <w:rPr>
          <w:b/>
          <w:u w:val="single"/>
          <w:lang w:val="ro-RO"/>
        </w:rPr>
        <w:t>01</w:t>
      </w:r>
      <w:r w:rsidR="00D0334F">
        <w:rPr>
          <w:b/>
          <w:u w:val="single"/>
          <w:lang w:val="ro-RO"/>
        </w:rPr>
        <w:t>.</w:t>
      </w:r>
      <w:r w:rsidR="00062B60">
        <w:rPr>
          <w:b/>
          <w:u w:val="single"/>
          <w:lang w:val="ro-RO"/>
        </w:rPr>
        <w:t>09</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062B60">
        <w:rPr>
          <w:b/>
          <w:u w:val="single"/>
          <w:lang w:val="ro-RO"/>
        </w:rPr>
        <w:t>02</w:t>
      </w:r>
      <w:r w:rsidR="00653C98" w:rsidRPr="001028E2">
        <w:rPr>
          <w:b/>
          <w:u w:val="single"/>
          <w:lang w:val="ro-RO"/>
        </w:rPr>
        <w:t>.</w:t>
      </w:r>
      <w:r w:rsidR="00062B60">
        <w:rPr>
          <w:b/>
          <w:u w:val="single"/>
          <w:lang w:val="ro-RO"/>
        </w:rPr>
        <w:t>09</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1E5DC5AC" w14:textId="77777777" w:rsidR="00FC7EF8" w:rsidRDefault="00FE4ABD" w:rsidP="00D87F90">
      <w:pPr>
        <w:tabs>
          <w:tab w:val="start" w:pos="31.50pt"/>
          <w:tab w:val="start" w:pos="36pt"/>
        </w:tabs>
        <w:spacing w:after="0pt" w:line="18pt" w:lineRule="auto"/>
        <w:ind w:start="54pt" w:end="0.65pt"/>
        <w:rPr>
          <w:b/>
          <w:u w:val="single"/>
          <w:lang w:val="ro-RO"/>
        </w:rPr>
      </w:pPr>
      <w:r w:rsidRPr="001028E2">
        <w:rPr>
          <w:b/>
          <w:u w:val="single"/>
          <w:lang w:val="ro-RO"/>
        </w:rPr>
        <w:t>ÎN ŢARĂ</w:t>
      </w:r>
    </w:p>
    <w:p w14:paraId="0E7525DD" w14:textId="77777777" w:rsidR="00A05315" w:rsidRDefault="00FA4ECB" w:rsidP="00D87F90">
      <w:pPr>
        <w:tabs>
          <w:tab w:val="start" w:pos="31.50pt"/>
          <w:tab w:val="start" w:pos="36pt"/>
        </w:tabs>
        <w:spacing w:after="0pt" w:line="18pt" w:lineRule="auto"/>
        <w:ind w:start="54pt" w:end="0.65pt"/>
        <w:rPr>
          <w:lang w:val="ro-RO"/>
        </w:rPr>
      </w:pPr>
      <w:r w:rsidRPr="00FA4ECB">
        <w:rPr>
          <w:b/>
          <w:u w:val="single"/>
          <w:lang w:val="ro-RO"/>
        </w:rPr>
        <w:t>În Banat, Crișana, Maramureș, cea mai mare parte a Transilvaniei și local la munte, vor fi perioade cu instabilitate atmosferică accentuată ce se va manifesta prin averse ce vor avea și caracter torențial, descărcări electrice, intensificări de scurtă durată ale vântului, vijelii și grindină. Cantitățile de apă vor depăși 20...25 l/mp și izolat 40...50 l/mp.</w:t>
      </w:r>
      <w:r w:rsidRPr="00FA4ECB">
        <w:rPr>
          <w:lang w:val="ro-RO"/>
        </w:rPr>
        <w:t xml:space="preserve"> În sudul și estul teritoriului, vremea va fi </w:t>
      </w:r>
      <w:r>
        <w:rPr>
          <w:lang w:val="ro-RO"/>
        </w:rPr>
        <w:t xml:space="preserve">în continuare călduroasă, local </w:t>
      </w:r>
      <w:r w:rsidRPr="00FA4ECB">
        <w:rPr>
          <w:lang w:val="ro-RO"/>
        </w:rPr>
        <w:t xml:space="preserve">caniculară după-amiază, </w:t>
      </w:r>
      <w:r w:rsidRPr="00FA4ECB">
        <w:rPr>
          <w:b/>
          <w:u w:val="single"/>
          <w:lang w:val="ro-RO"/>
        </w:rPr>
        <w:t>când indicele temperatură-umezeală (ITU) va depăși pragul critic de 80 de unități</w:t>
      </w:r>
      <w:r w:rsidRPr="00FA4ECB">
        <w:rPr>
          <w:lang w:val="ro-RO"/>
        </w:rPr>
        <w:t>; cerul va fi variabil, iar manifestări de instabilitate atmosferică vor fi pe arii r</w:t>
      </w:r>
      <w:r>
        <w:rPr>
          <w:lang w:val="ro-RO"/>
        </w:rPr>
        <w:t xml:space="preserve">estrânse seara și noaptea, cu o </w:t>
      </w:r>
      <w:r w:rsidRPr="00FA4ECB">
        <w:rPr>
          <w:lang w:val="ro-RO"/>
        </w:rPr>
        <w:t xml:space="preserve">probabilitate mai mare în sud-vest. </w:t>
      </w:r>
      <w:r w:rsidRPr="00FA4ECB">
        <w:rPr>
          <w:lang w:val="ro-RO"/>
        </w:rPr>
        <w:lastRenderedPageBreak/>
        <w:t>Temperaturile maxime se vor încadra între 23 de g</w:t>
      </w:r>
      <w:r>
        <w:rPr>
          <w:lang w:val="ro-RO"/>
        </w:rPr>
        <w:t xml:space="preserve">rade în regiunile vestice și în </w:t>
      </w:r>
      <w:r w:rsidRPr="00FA4ECB">
        <w:rPr>
          <w:lang w:val="ro-RO"/>
        </w:rPr>
        <w:t>jurul a 37 de grade în Câmpia Română. Temperaturile minime vor fi cuprinse între</w:t>
      </w:r>
      <w:r>
        <w:rPr>
          <w:lang w:val="ro-RO"/>
        </w:rPr>
        <w:t xml:space="preserve"> 9 și 22 de grade. Dimineața și </w:t>
      </w:r>
      <w:r w:rsidRPr="00FA4ECB">
        <w:rPr>
          <w:lang w:val="ro-RO"/>
        </w:rPr>
        <w:t>noaptea, în zonele joase pe suprafețe mici vor fi condiții de ceață.</w:t>
      </w:r>
    </w:p>
    <w:p w14:paraId="3F3A429D" w14:textId="77777777" w:rsidR="009F00C7" w:rsidRPr="000227F7" w:rsidRDefault="009F00C7" w:rsidP="00D87F90">
      <w:pPr>
        <w:tabs>
          <w:tab w:val="start" w:pos="31.50pt"/>
          <w:tab w:val="start" w:pos="36pt"/>
        </w:tabs>
        <w:spacing w:after="0pt" w:line="18pt" w:lineRule="auto"/>
        <w:ind w:start="54pt" w:end="0.65pt"/>
        <w:rPr>
          <w:lang w:val="ro-RO"/>
        </w:rPr>
      </w:pPr>
    </w:p>
    <w:p w14:paraId="391A44C5" w14:textId="77777777" w:rsidR="00D846F1" w:rsidRDefault="00B13A96" w:rsidP="00D87F9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3FCD1B33" w14:textId="77777777" w:rsidR="00115FA0" w:rsidRDefault="00FA4ECB" w:rsidP="00D87F90">
      <w:pPr>
        <w:tabs>
          <w:tab w:val="start" w:pos="36pt"/>
        </w:tabs>
        <w:spacing w:after="0pt" w:line="18pt" w:lineRule="auto"/>
        <w:ind w:start="54pt" w:end="0.65pt"/>
        <w:rPr>
          <w:rFonts w:eastAsia="Times New Roman"/>
          <w:bCs/>
          <w:lang w:val="ro-RO"/>
        </w:rPr>
      </w:pPr>
      <w:r w:rsidRPr="00FA4ECB">
        <w:rPr>
          <w:rFonts w:eastAsia="Times New Roman"/>
          <w:b/>
          <w:bCs/>
          <w:lang w:val="ro-RO"/>
        </w:rPr>
        <w:t>Vremea va fi în continuare caniculară după-amiază, când și disconfortul termic va fi accentuat, iar indicele temperatură-umezeală (ITU) va depăși pragul critic de 80 de unități.</w:t>
      </w:r>
      <w:r w:rsidRPr="00FA4ECB">
        <w:rPr>
          <w:rFonts w:eastAsia="Times New Roman"/>
          <w:bCs/>
          <w:lang w:val="ro-RO"/>
        </w:rPr>
        <w:t xml:space="preserve"> Cerul va fi var</w:t>
      </w:r>
      <w:r>
        <w:rPr>
          <w:rFonts w:eastAsia="Times New Roman"/>
          <w:bCs/>
          <w:lang w:val="ro-RO"/>
        </w:rPr>
        <w:t xml:space="preserve">iabil, mai mult senin ziua, iar </w:t>
      </w:r>
      <w:r w:rsidRPr="00FA4ECB">
        <w:rPr>
          <w:rFonts w:eastAsia="Times New Roman"/>
          <w:bCs/>
          <w:lang w:val="ro-RO"/>
        </w:rPr>
        <w:t>v</w:t>
      </w:r>
      <w:r>
        <w:rPr>
          <w:rFonts w:eastAsia="Times New Roman"/>
          <w:bCs/>
          <w:lang w:val="ro-RO"/>
        </w:rPr>
        <w:t xml:space="preserve">ântul va sufla slab și moderat. </w:t>
      </w:r>
      <w:r w:rsidRPr="00FA4ECB">
        <w:rPr>
          <w:rFonts w:eastAsia="Times New Roman"/>
          <w:b/>
          <w:bCs/>
          <w:u w:val="single"/>
          <w:lang w:val="ro-RO"/>
        </w:rPr>
        <w:t>Temperatura maximă se va situa în jurul a 37 de grade</w:t>
      </w:r>
      <w:r>
        <w:rPr>
          <w:rFonts w:eastAsia="Times New Roman"/>
          <w:bCs/>
          <w:lang w:val="ro-RO"/>
        </w:rPr>
        <w:t xml:space="preserve">, iar cea minimă va fi de </w:t>
      </w:r>
      <w:r w:rsidRPr="00FA4ECB">
        <w:rPr>
          <w:rFonts w:eastAsia="Times New Roman"/>
          <w:bCs/>
          <w:lang w:val="ro-RO"/>
        </w:rPr>
        <w:t>17...20 de grade.</w:t>
      </w:r>
    </w:p>
    <w:p w14:paraId="245F9629" w14:textId="77777777" w:rsidR="008F042C" w:rsidRDefault="008F042C" w:rsidP="00D87F90">
      <w:pPr>
        <w:tabs>
          <w:tab w:val="start" w:pos="36pt"/>
        </w:tabs>
        <w:spacing w:after="0pt" w:line="18pt" w:lineRule="auto"/>
        <w:ind w:start="54pt" w:end="0.65pt"/>
        <w:rPr>
          <w:rFonts w:eastAsia="Times New Roman"/>
          <w:bCs/>
          <w:lang w:val="ro-RO"/>
        </w:rPr>
      </w:pPr>
    </w:p>
    <w:p w14:paraId="021071B9" w14:textId="77777777" w:rsidR="00C3418B" w:rsidRPr="00AA0DA4" w:rsidRDefault="00B13A96" w:rsidP="00D87F9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4BE77CFB" w14:textId="77777777" w:rsidR="006D48CC" w:rsidRPr="00A00DFD" w:rsidRDefault="006D48CC" w:rsidP="00D87F90">
      <w:pPr>
        <w:spacing w:after="0pt" w:line="18pt" w:lineRule="auto"/>
        <w:ind w:start="54pt"/>
        <w:rPr>
          <w:b/>
          <w:lang w:val="ro-RO"/>
        </w:rPr>
      </w:pPr>
      <w:r w:rsidRPr="00A00DFD">
        <w:rPr>
          <w:b/>
          <w:lang w:val="ro-RO"/>
        </w:rPr>
        <w:t>2.1. Pe fluviul Dunărea</w:t>
      </w:r>
    </w:p>
    <w:p w14:paraId="0AB27A90" w14:textId="77777777" w:rsidR="0001172C" w:rsidRPr="001E014A" w:rsidRDefault="0001172C" w:rsidP="00D87F90">
      <w:pPr>
        <w:spacing w:after="0pt" w:line="18pt" w:lineRule="auto"/>
        <w:ind w:start="54pt" w:end="0.65pt"/>
        <w:outlineLvl w:val="5"/>
        <w:rPr>
          <w:color w:val="000000"/>
          <w:lang w:val="ro-RO"/>
        </w:rPr>
      </w:pPr>
      <w:r w:rsidRPr="00FE1BD1">
        <w:rPr>
          <w:lang w:val="ro-RO"/>
        </w:rPr>
        <w:t>Nu au fost semnalate evenimente deosebite.</w:t>
      </w:r>
    </w:p>
    <w:p w14:paraId="7C149477" w14:textId="77777777" w:rsidR="001E1BAB" w:rsidRPr="00AD1D70" w:rsidRDefault="001E1BAB" w:rsidP="00D87F90">
      <w:pPr>
        <w:spacing w:after="0pt" w:line="18pt" w:lineRule="auto"/>
        <w:ind w:start="54pt" w:end="0.65pt"/>
        <w:outlineLvl w:val="5"/>
        <w:rPr>
          <w:color w:val="000000"/>
          <w:lang w:val="ro-RO"/>
        </w:rPr>
      </w:pPr>
    </w:p>
    <w:p w14:paraId="3C90953D" w14:textId="77777777" w:rsidR="008D21EE" w:rsidRPr="002D6886" w:rsidRDefault="006D48CC" w:rsidP="00D87F90">
      <w:pPr>
        <w:spacing w:after="0pt" w:line="18pt" w:lineRule="auto"/>
        <w:ind w:start="54pt" w:end="0.65pt"/>
        <w:outlineLvl w:val="5"/>
        <w:rPr>
          <w:b/>
          <w:color w:val="000000"/>
          <w:lang w:val="ro-RO"/>
        </w:rPr>
      </w:pPr>
      <w:r w:rsidRPr="001028E2">
        <w:rPr>
          <w:b/>
          <w:color w:val="000000"/>
          <w:lang w:val="ro-RO"/>
        </w:rPr>
        <w:t>2.2. Pe râurile interioare</w:t>
      </w:r>
    </w:p>
    <w:p w14:paraId="11BA1051" w14:textId="01CA56D9" w:rsidR="009837C9" w:rsidRDefault="00982D68" w:rsidP="00D87F90">
      <w:pPr>
        <w:spacing w:line="18pt" w:lineRule="auto"/>
        <w:ind w:start="54pt" w:end="0.65pt"/>
        <w:outlineLvl w:val="5"/>
        <w:rPr>
          <w:color w:val="000000"/>
          <w:lang w:val="ro-RO"/>
        </w:rPr>
      </w:pPr>
      <w:r w:rsidRPr="005021FB">
        <w:rPr>
          <w:b/>
          <w:i/>
          <w:color w:val="000000"/>
          <w:lang w:val="ro-RO"/>
        </w:rPr>
        <w:t>Administrația Națională Apele Române</w:t>
      </w:r>
      <w:r w:rsidRPr="00483C5D">
        <w:rPr>
          <w:color w:val="000000"/>
          <w:lang w:val="ro-RO"/>
        </w:rPr>
        <w:t xml:space="preserve"> informeaz</w:t>
      </w:r>
      <w:r w:rsidR="007B2281">
        <w:rPr>
          <w:color w:val="000000"/>
          <w:lang w:val="ro-RO"/>
        </w:rPr>
        <w:t xml:space="preserve">ă că </w:t>
      </w:r>
      <w:r w:rsidR="00D87F90">
        <w:rPr>
          <w:color w:val="000000"/>
          <w:lang w:val="ro-RO"/>
        </w:rPr>
        <w:t>la</w:t>
      </w:r>
      <w:r w:rsidR="007B2281">
        <w:rPr>
          <w:color w:val="000000"/>
          <w:lang w:val="ro-RO"/>
        </w:rPr>
        <w:t xml:space="preserve"> 31</w:t>
      </w:r>
      <w:r w:rsidRPr="00483C5D">
        <w:rPr>
          <w:color w:val="000000"/>
          <w:lang w:val="ro-RO"/>
        </w:rPr>
        <w:t xml:space="preserve">.08.2020, </w:t>
      </w:r>
      <w:r w:rsidR="007B2281">
        <w:rPr>
          <w:color w:val="000000"/>
          <w:lang w:val="ro-RO"/>
        </w:rPr>
        <w:t>la ora 15</w:t>
      </w:r>
      <w:r w:rsidRPr="00483C5D">
        <w:rPr>
          <w:color w:val="000000"/>
          <w:lang w:val="ro-RO"/>
        </w:rPr>
        <w:t>:</w:t>
      </w:r>
      <w:r w:rsidR="007B2281">
        <w:rPr>
          <w:color w:val="000000"/>
          <w:lang w:val="ro-RO"/>
        </w:rPr>
        <w:t>10</w:t>
      </w:r>
      <w:r>
        <w:rPr>
          <w:color w:val="000000"/>
          <w:lang w:val="ro-RO"/>
        </w:rPr>
        <w:t>, a fost semnalată o posibilă poluare cu ape uzate</w:t>
      </w:r>
      <w:r w:rsidR="007B2281">
        <w:rPr>
          <w:color w:val="000000"/>
          <w:lang w:val="ro-RO"/>
        </w:rPr>
        <w:t xml:space="preserve"> menajere</w:t>
      </w:r>
      <w:r>
        <w:rPr>
          <w:color w:val="000000"/>
          <w:lang w:val="ro-RO"/>
        </w:rPr>
        <w:t xml:space="preserve"> a </w:t>
      </w:r>
      <w:r w:rsidR="007B2281">
        <w:rPr>
          <w:color w:val="000000"/>
          <w:lang w:val="ro-RO"/>
        </w:rPr>
        <w:t>râului Mure</w:t>
      </w:r>
      <w:r>
        <w:rPr>
          <w:color w:val="000000"/>
          <w:lang w:val="ro-RO"/>
        </w:rPr>
        <w:t>ş</w:t>
      </w:r>
      <w:r w:rsidR="006C72DD">
        <w:rPr>
          <w:color w:val="000000"/>
          <w:lang w:val="ro-RO"/>
        </w:rPr>
        <w:t xml:space="preserve">, în zona cartierului </w:t>
      </w:r>
      <w:r w:rsidR="007B2281">
        <w:rPr>
          <w:color w:val="000000"/>
          <w:lang w:val="ro-RO"/>
        </w:rPr>
        <w:t>Micălaca</w:t>
      </w:r>
      <w:r w:rsidR="00D87F90">
        <w:rPr>
          <w:color w:val="000000"/>
          <w:lang w:val="ro-RO"/>
        </w:rPr>
        <w:t>,</w:t>
      </w:r>
      <w:r w:rsidR="006C72DD">
        <w:rPr>
          <w:color w:val="000000"/>
          <w:lang w:val="ro-RO"/>
        </w:rPr>
        <w:t xml:space="preserve"> din municipiul </w:t>
      </w:r>
      <w:r w:rsidR="007B2281">
        <w:rPr>
          <w:color w:val="000000"/>
          <w:lang w:val="ro-RO"/>
        </w:rPr>
        <w:t>Arad, judeţul Arad. Reprezentanț</w:t>
      </w:r>
      <w:r w:rsidR="007B2281" w:rsidRPr="007B2281">
        <w:rPr>
          <w:color w:val="000000"/>
          <w:lang w:val="ro-RO"/>
        </w:rPr>
        <w:t>ii S</w:t>
      </w:r>
      <w:r w:rsidR="007B2281">
        <w:rPr>
          <w:color w:val="000000"/>
          <w:lang w:val="ro-RO"/>
        </w:rPr>
        <w:t>.</w:t>
      </w:r>
      <w:r w:rsidR="007B2281" w:rsidRPr="007B2281">
        <w:rPr>
          <w:color w:val="000000"/>
          <w:lang w:val="ro-RO"/>
        </w:rPr>
        <w:t>G</w:t>
      </w:r>
      <w:r w:rsidR="007B2281">
        <w:rPr>
          <w:color w:val="000000"/>
          <w:lang w:val="ro-RO"/>
        </w:rPr>
        <w:t>.</w:t>
      </w:r>
      <w:r w:rsidR="007B2281" w:rsidRPr="007B2281">
        <w:rPr>
          <w:color w:val="000000"/>
          <w:lang w:val="ro-RO"/>
        </w:rPr>
        <w:t>A</w:t>
      </w:r>
      <w:r w:rsidR="007B2281">
        <w:rPr>
          <w:color w:val="000000"/>
          <w:lang w:val="ro-RO"/>
        </w:rPr>
        <w:t>.</w:t>
      </w:r>
      <w:r w:rsidR="007B2281" w:rsidRPr="007B2281">
        <w:rPr>
          <w:color w:val="000000"/>
          <w:lang w:val="ro-RO"/>
        </w:rPr>
        <w:t xml:space="preserve"> Arad s-au dep</w:t>
      </w:r>
      <w:r w:rsidR="007B2281">
        <w:rPr>
          <w:color w:val="000000"/>
          <w:lang w:val="ro-RO"/>
        </w:rPr>
        <w:t>lasat pe teren pentru investigații și prelevare de probe de apă</w:t>
      </w:r>
      <w:r w:rsidR="007B2281" w:rsidRPr="007B2281">
        <w:rPr>
          <w:color w:val="000000"/>
          <w:lang w:val="ro-RO"/>
        </w:rPr>
        <w:t>.</w:t>
      </w:r>
      <w:r w:rsidR="007B2281">
        <w:rPr>
          <w:color w:val="000000"/>
          <w:lang w:val="ro-RO"/>
        </w:rPr>
        <w:t xml:space="preserve"> Se va reveni cu informații suplimentare.</w:t>
      </w:r>
    </w:p>
    <w:p w14:paraId="2A10AE05" w14:textId="77777777" w:rsidR="007D46C2" w:rsidRDefault="007D46C2" w:rsidP="00D87F90">
      <w:pPr>
        <w:spacing w:after="0pt" w:line="18pt" w:lineRule="auto"/>
        <w:ind w:start="54pt" w:end="0.65pt"/>
        <w:outlineLvl w:val="5"/>
        <w:rPr>
          <w:lang w:val="ro-RO"/>
        </w:rPr>
      </w:pPr>
      <w:r w:rsidRPr="005021FB">
        <w:rPr>
          <w:b/>
          <w:i/>
          <w:color w:val="000000"/>
          <w:lang w:val="ro-RO"/>
        </w:rPr>
        <w:t>Administrația Națională Apele Române</w:t>
      </w:r>
      <w:r w:rsidRPr="005021FB">
        <w:rPr>
          <w:lang w:val="ro-RO"/>
        </w:rPr>
        <w:t xml:space="preserve"> </w:t>
      </w:r>
      <w:r>
        <w:rPr>
          <w:lang w:val="ro-RO"/>
        </w:rPr>
        <w:t>revine cu informații privind</w:t>
      </w:r>
      <w:r w:rsidRPr="002E6D65">
        <w:rPr>
          <w:lang w:val="ro-RO"/>
        </w:rPr>
        <w:t xml:space="preserve"> </w:t>
      </w:r>
      <w:r w:rsidR="00607447">
        <w:rPr>
          <w:lang w:val="ro-RO"/>
        </w:rPr>
        <w:t>evacuările</w:t>
      </w:r>
      <w:r w:rsidRPr="002E6D65">
        <w:rPr>
          <w:lang w:val="ro-RO"/>
        </w:rPr>
        <w:t xml:space="preserve"> </w:t>
      </w:r>
      <w:r w:rsidRPr="007D46C2">
        <w:rPr>
          <w:lang w:val="ro-RO"/>
        </w:rPr>
        <w:t>de ape uzate men</w:t>
      </w:r>
      <w:r>
        <w:rPr>
          <w:lang w:val="ro-RO"/>
        </w:rPr>
        <w:t>ajere î</w:t>
      </w:r>
      <w:r w:rsidRPr="007D46C2">
        <w:rPr>
          <w:lang w:val="ro-RO"/>
        </w:rPr>
        <w:t xml:space="preserve">n </w:t>
      </w:r>
      <w:r w:rsidR="00077E97">
        <w:rPr>
          <w:lang w:val="ro-RO"/>
        </w:rPr>
        <w:t>râul</w:t>
      </w:r>
      <w:r w:rsidRPr="007D46C2">
        <w:rPr>
          <w:lang w:val="ro-RO"/>
        </w:rPr>
        <w:t xml:space="preserve"> Bahlui</w:t>
      </w:r>
      <w:r>
        <w:rPr>
          <w:lang w:val="ro-RO"/>
        </w:rPr>
        <w:t>, din</w:t>
      </w:r>
      <w:r w:rsidRPr="00077E97">
        <w:rPr>
          <w:lang w:val="ro-RO"/>
        </w:rPr>
        <w:t xml:space="preserve"> </w:t>
      </w:r>
      <w:r>
        <w:rPr>
          <w:lang w:val="ro-RO"/>
        </w:rPr>
        <w:t>data de 28.08.2020, ora 12:0</w:t>
      </w:r>
      <w:r w:rsidRPr="007D46C2">
        <w:rPr>
          <w:lang w:val="ro-RO"/>
        </w:rPr>
        <w:t>0, prin colectorul de canalizare Cacaina</w:t>
      </w:r>
      <w:r>
        <w:rPr>
          <w:lang w:val="ro-RO"/>
        </w:rPr>
        <w:t>, administrat de către SC APAVITAL SA Iaș</w:t>
      </w:r>
      <w:r w:rsidRPr="007D46C2">
        <w:rPr>
          <w:lang w:val="ro-RO"/>
        </w:rPr>
        <w:t>i</w:t>
      </w:r>
      <w:r>
        <w:rPr>
          <w:lang w:val="ro-RO"/>
        </w:rPr>
        <w:t>, în zona municipiului Iași</w:t>
      </w:r>
      <w:r w:rsidR="00077E97" w:rsidRPr="00077E97">
        <w:rPr>
          <w:lang w:val="ro-RO"/>
        </w:rPr>
        <w:t xml:space="preserve"> </w:t>
      </w:r>
      <w:r w:rsidR="00077E97">
        <w:rPr>
          <w:lang w:val="ro-RO"/>
        </w:rPr>
        <w:t xml:space="preserve">(sector: pod Tudor Vladimirescu </w:t>
      </w:r>
      <w:r w:rsidR="00077E97" w:rsidRPr="00077E97">
        <w:rPr>
          <w:lang w:val="ro-RO"/>
        </w:rPr>
        <w:t>- pod Holboca</w:t>
      </w:r>
      <w:r w:rsidR="00077E97">
        <w:rPr>
          <w:lang w:val="ro-RO"/>
        </w:rPr>
        <w:t>), județul Iași. Nu s-a înregistrat mortalitate piscicolă.</w:t>
      </w:r>
    </w:p>
    <w:p w14:paraId="5CF0D14D" w14:textId="77777777" w:rsidR="00077E97" w:rsidRDefault="00077E97" w:rsidP="00D87F90">
      <w:pPr>
        <w:spacing w:after="0pt" w:line="18pt" w:lineRule="auto"/>
        <w:ind w:start="54pt" w:end="0.65pt"/>
        <w:outlineLvl w:val="5"/>
        <w:rPr>
          <w:color w:val="000000"/>
          <w:lang w:val="ro-RO"/>
        </w:rPr>
      </w:pPr>
      <w:r w:rsidRPr="00077E97">
        <w:rPr>
          <w:color w:val="000000"/>
          <w:lang w:val="ro-RO"/>
        </w:rPr>
        <w:t xml:space="preserve">Rezultatele analizelor </w:t>
      </w:r>
      <w:r>
        <w:rPr>
          <w:color w:val="000000"/>
          <w:lang w:val="ro-RO"/>
        </w:rPr>
        <w:t xml:space="preserve">fizico-chimice </w:t>
      </w:r>
      <w:r w:rsidR="00607447">
        <w:rPr>
          <w:color w:val="000000"/>
          <w:lang w:val="ro-RO"/>
        </w:rPr>
        <w:t>pe probele</w:t>
      </w:r>
      <w:r>
        <w:rPr>
          <w:color w:val="000000"/>
          <w:lang w:val="ro-RO"/>
        </w:rPr>
        <w:t xml:space="preserve"> de apă, prelevate</w:t>
      </w:r>
      <w:r w:rsidRPr="00077E97">
        <w:rPr>
          <w:color w:val="000000"/>
          <w:lang w:val="ro-RO"/>
        </w:rPr>
        <w:t xml:space="preserve"> </w:t>
      </w:r>
      <w:r>
        <w:rPr>
          <w:color w:val="000000"/>
          <w:lang w:val="ro-RO"/>
        </w:rPr>
        <w:t>în datele de 28.08.2020 și 31.08.2020, sunt urmă</w:t>
      </w:r>
      <w:r w:rsidRPr="00077E97">
        <w:rPr>
          <w:color w:val="000000"/>
          <w:lang w:val="ro-RO"/>
        </w:rPr>
        <w:t>toarele:</w:t>
      </w:r>
    </w:p>
    <w:p w14:paraId="1D9A6EDC" w14:textId="77777777" w:rsidR="00672354" w:rsidRPr="00672354" w:rsidRDefault="00672354" w:rsidP="00D87F90">
      <w:pPr>
        <w:spacing w:after="0pt" w:line="18pt" w:lineRule="auto"/>
        <w:ind w:start="54pt" w:end="0.65pt"/>
        <w:outlineLvl w:val="5"/>
        <w:rPr>
          <w:color w:val="000000"/>
          <w:sz w:val="16"/>
          <w:szCs w:val="16"/>
          <w:lang w:val="ro-RO"/>
        </w:rPr>
      </w:pPr>
    </w:p>
    <w:p w14:paraId="489BB960" w14:textId="77777777" w:rsidR="00077E97" w:rsidRPr="00077E97" w:rsidRDefault="003A1DFC" w:rsidP="00D87F90">
      <w:pPr>
        <w:spacing w:after="0pt" w:line="18pt" w:lineRule="auto"/>
        <w:ind w:start="54pt" w:end="0.65pt"/>
        <w:jc w:val="center"/>
        <w:outlineLvl w:val="5"/>
        <w:rPr>
          <w:color w:val="000000"/>
          <w:lang w:val="ro-RO"/>
        </w:rPr>
      </w:pPr>
      <w:r w:rsidRPr="003A1DFC">
        <w:rPr>
          <w:noProof/>
        </w:rPr>
        <w:lastRenderedPageBreak/>
        <w:drawing>
          <wp:inline distT="0" distB="0" distL="0" distR="0" wp14:anchorId="4B7CA1EF" wp14:editId="075D2844">
            <wp:extent cx="5402795" cy="3171825"/>
            <wp:effectExtent l="0" t="0" r="762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50" cy="3176202"/>
                    </a:xfrm>
                    <a:prstGeom prst="rect">
                      <a:avLst/>
                    </a:prstGeom>
                    <a:noFill/>
                    <a:ln>
                      <a:noFill/>
                    </a:ln>
                  </pic:spPr>
                </pic:pic>
              </a:graphicData>
            </a:graphic>
          </wp:inline>
        </w:drawing>
      </w:r>
    </w:p>
    <w:p w14:paraId="19236E58" w14:textId="77777777" w:rsidR="009837C9" w:rsidRPr="003A1DFC" w:rsidRDefault="009837C9" w:rsidP="00D87F90">
      <w:pPr>
        <w:spacing w:after="0pt" w:line="18pt" w:lineRule="auto"/>
        <w:ind w:start="54pt" w:end="0.65pt"/>
        <w:outlineLvl w:val="5"/>
        <w:rPr>
          <w:color w:val="000000"/>
          <w:sz w:val="16"/>
          <w:szCs w:val="16"/>
          <w:lang w:val="ro-RO"/>
        </w:rPr>
      </w:pPr>
    </w:p>
    <w:p w14:paraId="7F4CF0F8" w14:textId="77777777" w:rsidR="003A1DFC" w:rsidRDefault="003A1DFC" w:rsidP="00D87F90">
      <w:pPr>
        <w:spacing w:after="0pt" w:line="18pt" w:lineRule="auto"/>
        <w:ind w:start="54pt" w:end="0.65pt"/>
        <w:outlineLvl w:val="5"/>
        <w:rPr>
          <w:color w:val="000000"/>
          <w:lang w:val="ro-RO"/>
        </w:rPr>
      </w:pPr>
      <w:r>
        <w:rPr>
          <w:color w:val="000000"/>
          <w:lang w:val="ro-RO"/>
        </w:rPr>
        <w:t>Î</w:t>
      </w:r>
      <w:r w:rsidRPr="003A1DFC">
        <w:rPr>
          <w:color w:val="000000"/>
          <w:lang w:val="ro-RO"/>
        </w:rPr>
        <w:t>n data de 31.08.2020, echi</w:t>
      </w:r>
      <w:r>
        <w:rPr>
          <w:color w:val="000000"/>
          <w:lang w:val="ro-RO"/>
        </w:rPr>
        <w:t>pele de intervenț</w:t>
      </w:r>
      <w:r w:rsidRPr="003A1DFC">
        <w:rPr>
          <w:color w:val="000000"/>
          <w:lang w:val="ro-RO"/>
        </w:rPr>
        <w:t>i</w:t>
      </w:r>
      <w:r>
        <w:rPr>
          <w:color w:val="000000"/>
          <w:lang w:val="ro-RO"/>
        </w:rPr>
        <w:t>e din cadrul SC APAVITAL SA Iași</w:t>
      </w:r>
      <w:r w:rsidRPr="003A1DFC">
        <w:rPr>
          <w:color w:val="000000"/>
          <w:lang w:val="ro-RO"/>
        </w:rPr>
        <w:t xml:space="preserve"> au continuat investigarea colectorului CA Rosetti pen</w:t>
      </w:r>
      <w:r>
        <w:rPr>
          <w:color w:val="000000"/>
          <w:lang w:val="ro-RO"/>
        </w:rPr>
        <w:t>tru identificarea tuturor evacuărilor neconforme de ape uzate î</w:t>
      </w:r>
      <w:r w:rsidRPr="003A1DFC">
        <w:rPr>
          <w:color w:val="000000"/>
          <w:lang w:val="ro-RO"/>
        </w:rPr>
        <w:t>n caseta de transport a r</w:t>
      </w:r>
      <w:r>
        <w:rPr>
          <w:color w:val="000000"/>
          <w:lang w:val="ro-RO"/>
        </w:rPr>
        <w:t>. Cacaina, precum și intervenția pentru remedierea avariei î</w:t>
      </w:r>
      <w:r w:rsidRPr="003A1DFC">
        <w:rPr>
          <w:color w:val="000000"/>
          <w:lang w:val="ro-RO"/>
        </w:rPr>
        <w:t>nregistrate.</w:t>
      </w:r>
    </w:p>
    <w:p w14:paraId="45C5537A" w14:textId="77777777" w:rsidR="003A1DFC" w:rsidRDefault="003A1DFC" w:rsidP="00D87F90">
      <w:pPr>
        <w:spacing w:after="0pt" w:line="18pt" w:lineRule="auto"/>
        <w:ind w:start="54pt" w:end="0.65pt"/>
        <w:outlineLvl w:val="5"/>
        <w:rPr>
          <w:color w:val="000000"/>
          <w:lang w:val="ro-RO"/>
        </w:rPr>
      </w:pPr>
      <w:r w:rsidRPr="003A1DFC">
        <w:rPr>
          <w:color w:val="000000"/>
          <w:lang w:val="ro-RO"/>
        </w:rPr>
        <w:t>Reprezentanții A</w:t>
      </w:r>
      <w:r>
        <w:rPr>
          <w:color w:val="000000"/>
          <w:lang w:val="ro-RO"/>
        </w:rPr>
        <w:t>.</w:t>
      </w:r>
      <w:r w:rsidRPr="003A1DFC">
        <w:rPr>
          <w:color w:val="000000"/>
          <w:lang w:val="ro-RO"/>
        </w:rPr>
        <w:t>B</w:t>
      </w:r>
      <w:r>
        <w:rPr>
          <w:color w:val="000000"/>
          <w:lang w:val="ro-RO"/>
        </w:rPr>
        <w:t>.</w:t>
      </w:r>
      <w:r w:rsidRPr="003A1DFC">
        <w:rPr>
          <w:color w:val="000000"/>
          <w:lang w:val="ro-RO"/>
        </w:rPr>
        <w:t>A</w:t>
      </w:r>
      <w:r>
        <w:rPr>
          <w:color w:val="000000"/>
          <w:lang w:val="ro-RO"/>
        </w:rPr>
        <w:t>. Prut Bârlad ș</w:t>
      </w:r>
      <w:r w:rsidRPr="003A1DFC">
        <w:rPr>
          <w:color w:val="000000"/>
          <w:lang w:val="ro-RO"/>
        </w:rPr>
        <w:t>i S</w:t>
      </w:r>
      <w:r>
        <w:rPr>
          <w:color w:val="000000"/>
          <w:lang w:val="ro-RO"/>
        </w:rPr>
        <w:t>.</w:t>
      </w:r>
      <w:r w:rsidRPr="003A1DFC">
        <w:rPr>
          <w:color w:val="000000"/>
          <w:lang w:val="ro-RO"/>
        </w:rPr>
        <w:t>G</w:t>
      </w:r>
      <w:r>
        <w:rPr>
          <w:color w:val="000000"/>
          <w:lang w:val="ro-RO"/>
        </w:rPr>
        <w:t>.</w:t>
      </w:r>
      <w:r w:rsidRPr="003A1DFC">
        <w:rPr>
          <w:color w:val="000000"/>
          <w:lang w:val="ro-RO"/>
        </w:rPr>
        <w:t>A</w:t>
      </w:r>
      <w:r>
        <w:rPr>
          <w:color w:val="000000"/>
          <w:lang w:val="ro-RO"/>
        </w:rPr>
        <w:t>. Iași supraveghează și monitorizează î</w:t>
      </w:r>
      <w:r w:rsidRPr="003A1DFC">
        <w:rPr>
          <w:color w:val="000000"/>
          <w:lang w:val="ro-RO"/>
        </w:rPr>
        <w:t>n continuare sectorul afectat.</w:t>
      </w:r>
    </w:p>
    <w:p w14:paraId="3E20530D" w14:textId="77777777" w:rsidR="003A1DFC" w:rsidRPr="00AD1D70" w:rsidRDefault="003A1DFC" w:rsidP="00D87F90">
      <w:pPr>
        <w:spacing w:after="0pt" w:line="18pt" w:lineRule="auto"/>
        <w:ind w:start="54pt" w:end="0.65pt"/>
        <w:outlineLvl w:val="5"/>
        <w:rPr>
          <w:color w:val="000000"/>
          <w:lang w:val="ro-RO"/>
        </w:rPr>
      </w:pPr>
    </w:p>
    <w:p w14:paraId="791EEA7E" w14:textId="77777777" w:rsidR="006D48CC" w:rsidRPr="00141377" w:rsidRDefault="006D48CC" w:rsidP="00D87F90">
      <w:pPr>
        <w:spacing w:after="0pt" w:line="18pt" w:lineRule="auto"/>
        <w:ind w:start="54pt" w:end="0.65pt"/>
        <w:outlineLvl w:val="5"/>
        <w:rPr>
          <w:b/>
          <w:color w:val="000000"/>
          <w:lang w:val="ro-RO"/>
        </w:rPr>
      </w:pPr>
      <w:r w:rsidRPr="00141377">
        <w:rPr>
          <w:b/>
          <w:color w:val="000000"/>
          <w:lang w:val="ro-RO"/>
        </w:rPr>
        <w:t>2.3. Pe Marea Neagră</w:t>
      </w:r>
    </w:p>
    <w:p w14:paraId="3216DCA2" w14:textId="77777777" w:rsidR="006F64D5" w:rsidRPr="001E014A" w:rsidRDefault="006F64D5" w:rsidP="00D87F90">
      <w:pPr>
        <w:spacing w:after="0pt" w:line="18pt" w:lineRule="auto"/>
        <w:ind w:start="54pt" w:end="0.65pt"/>
        <w:outlineLvl w:val="5"/>
        <w:rPr>
          <w:color w:val="000000"/>
          <w:lang w:val="ro-RO"/>
        </w:rPr>
      </w:pPr>
      <w:r w:rsidRPr="00FE1BD1">
        <w:rPr>
          <w:lang w:val="ro-RO"/>
        </w:rPr>
        <w:t>Nu au fost semnalate evenimente deosebite.</w:t>
      </w:r>
    </w:p>
    <w:p w14:paraId="321B0C3E" w14:textId="77777777" w:rsidR="00901622" w:rsidRPr="00AD1D70" w:rsidRDefault="00901622" w:rsidP="00D87F90">
      <w:pPr>
        <w:spacing w:after="0pt" w:line="18pt" w:lineRule="auto"/>
        <w:ind w:start="54pt" w:end="0.65pt"/>
        <w:outlineLvl w:val="5"/>
        <w:rPr>
          <w:color w:val="000000"/>
          <w:lang w:val="ro-RO"/>
        </w:rPr>
      </w:pPr>
    </w:p>
    <w:p w14:paraId="52B174BF" w14:textId="77777777" w:rsidR="000123B9" w:rsidRDefault="000123B9" w:rsidP="00D87F90">
      <w:pPr>
        <w:spacing w:after="0pt" w:line="18pt" w:lineRule="auto"/>
        <w:ind w:start="54pt" w:end="0.65pt"/>
        <w:outlineLvl w:val="5"/>
        <w:rPr>
          <w:color w:val="000000"/>
          <w:lang w:val="ro-RO"/>
        </w:rPr>
      </w:pPr>
    </w:p>
    <w:p w14:paraId="7CD8B580" w14:textId="77777777" w:rsidR="006D18DA" w:rsidRPr="006D18DA" w:rsidRDefault="00B13A96" w:rsidP="00D87F9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20B7E1D8" w14:textId="77777777" w:rsidR="00701711" w:rsidRPr="00701711" w:rsidRDefault="00B13A96" w:rsidP="00D87F9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14:paraId="495FD623" w14:textId="77777777" w:rsidR="00B541CF" w:rsidRDefault="00062B60" w:rsidP="00D87F90">
      <w:pPr>
        <w:spacing w:after="0pt" w:line="18pt" w:lineRule="auto"/>
        <w:ind w:start="54pt"/>
        <w:rPr>
          <w:color w:val="000000"/>
          <w:lang w:val="ro-RO"/>
        </w:rPr>
      </w:pPr>
      <w:r w:rsidRPr="00062B60">
        <w:rPr>
          <w:b/>
          <w:i/>
          <w:color w:val="000000"/>
          <w:lang w:val="ro-RO"/>
        </w:rPr>
        <w:t>Agenţia Naţională pentru Protecţia Mediului</w:t>
      </w:r>
      <w:r w:rsidRPr="00062B60">
        <w:rPr>
          <w:color w:val="000000"/>
          <w:lang w:val="ro-RO"/>
        </w:rPr>
        <w:t xml:space="preserve"> informează că, din rezultatele analizelor efectuate pentru perioada 28.08.2020-30.08.2020, în cadrul Reţelei Naţionale de Monitorizare, nu s-au constatat depăşiri ale pragurilor de alertă pentru NO</w:t>
      </w:r>
      <w:r w:rsidRPr="00062B60">
        <w:rPr>
          <w:color w:val="000000"/>
          <w:vertAlign w:val="subscript"/>
          <w:lang w:val="ro-RO"/>
        </w:rPr>
        <w:t>2</w:t>
      </w:r>
      <w:r w:rsidRPr="00062B60">
        <w:rPr>
          <w:color w:val="000000"/>
          <w:lang w:val="ro-RO"/>
        </w:rPr>
        <w:t xml:space="preserve"> (dioxid de azot), SO</w:t>
      </w:r>
      <w:r w:rsidRPr="00062B60">
        <w:rPr>
          <w:color w:val="000000"/>
          <w:vertAlign w:val="subscript"/>
          <w:lang w:val="ro-RO"/>
        </w:rPr>
        <w:t>2</w:t>
      </w:r>
      <w:r w:rsidRPr="00062B60">
        <w:rPr>
          <w:color w:val="000000"/>
          <w:lang w:val="ro-RO"/>
        </w:rPr>
        <w:t xml:space="preserve"> (dioxid de sulf), ale pragurilor de alertă și informare pentru O</w:t>
      </w:r>
      <w:r w:rsidRPr="00062B60">
        <w:rPr>
          <w:color w:val="000000"/>
          <w:vertAlign w:val="subscript"/>
          <w:lang w:val="ro-RO"/>
        </w:rPr>
        <w:t>3</w:t>
      </w:r>
      <w:r w:rsidRPr="00062B60">
        <w:rPr>
          <w:color w:val="000000"/>
          <w:lang w:val="ro-RO"/>
        </w:rPr>
        <w:t xml:space="preserve"> (ozon). Mediile zilnice pentru PM</w:t>
      </w:r>
      <w:r w:rsidRPr="00062B60">
        <w:rPr>
          <w:color w:val="000000"/>
          <w:vertAlign w:val="subscript"/>
          <w:lang w:val="ro-RO"/>
        </w:rPr>
        <w:t>10</w:t>
      </w:r>
      <w:r w:rsidRPr="00062B60">
        <w:rPr>
          <w:color w:val="000000"/>
          <w:lang w:val="ro-RO"/>
        </w:rPr>
        <w:t xml:space="preserve"> (pulberi în suspensie cu diametrul &lt;10 microni) au fost determinate prin metoda nefelometrică. Validarea acestor valori va fi efectuată după prelucrarea </w:t>
      </w:r>
      <w:r w:rsidRPr="00062B60">
        <w:rPr>
          <w:color w:val="000000"/>
          <w:lang w:val="ro-RO"/>
        </w:rPr>
        <w:lastRenderedPageBreak/>
        <w:t>datelor obţinute prin metoda gravimetrică, metoda de referinţă în conformitate cu legislaţia naţională şi europeană.</w:t>
      </w:r>
    </w:p>
    <w:p w14:paraId="7CA6DF2B" w14:textId="77777777" w:rsidR="00AC598F" w:rsidRPr="00AD1D70" w:rsidRDefault="00AC598F" w:rsidP="00D87F90">
      <w:pPr>
        <w:spacing w:after="0pt" w:line="18pt" w:lineRule="auto"/>
        <w:ind w:start="54pt"/>
        <w:rPr>
          <w:color w:val="000000"/>
          <w:lang w:val="ro-RO"/>
        </w:rPr>
      </w:pPr>
    </w:p>
    <w:p w14:paraId="28CC6863" w14:textId="77777777" w:rsidR="002C7A69" w:rsidRDefault="00B13A96" w:rsidP="00D87F9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44CD69DE" w14:textId="77777777" w:rsidR="004A130B" w:rsidRPr="00062B60" w:rsidRDefault="00062B60" w:rsidP="00D87F90">
      <w:pPr>
        <w:spacing w:after="0pt" w:line="18pt" w:lineRule="auto"/>
        <w:ind w:start="54pt" w:end="0.65pt"/>
        <w:outlineLvl w:val="5"/>
        <w:rPr>
          <w:color w:val="000000"/>
          <w:lang w:val="ro-RO"/>
        </w:rPr>
      </w:pPr>
      <w:r w:rsidRPr="00FE1BD1">
        <w:rPr>
          <w:lang w:val="ro-RO"/>
        </w:rPr>
        <w:t>Nu au fost semnalate evenimente deosebite.</w:t>
      </w:r>
    </w:p>
    <w:p w14:paraId="17634391" w14:textId="77777777" w:rsidR="00AC598F" w:rsidRPr="00AD1D70" w:rsidRDefault="00AC598F" w:rsidP="00D87F90">
      <w:pPr>
        <w:spacing w:after="0pt" w:line="18pt" w:lineRule="auto"/>
        <w:ind w:start="54pt"/>
        <w:rPr>
          <w:lang w:val="ro-RO"/>
        </w:rPr>
      </w:pPr>
    </w:p>
    <w:p w14:paraId="5623C3F4" w14:textId="77777777" w:rsidR="00B13A96" w:rsidRPr="002C7A69" w:rsidRDefault="00B13A96" w:rsidP="00D87F9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35213CE9" w14:textId="77777777" w:rsidR="00691B00" w:rsidRDefault="00062B60" w:rsidP="00D87F90">
      <w:pPr>
        <w:widowControl w:val="0"/>
        <w:tabs>
          <w:tab w:val="start" w:pos="13.50pt"/>
        </w:tabs>
        <w:autoSpaceDE w:val="0"/>
        <w:autoSpaceDN w:val="0"/>
        <w:adjustRightInd w:val="0"/>
        <w:spacing w:after="0pt" w:line="18pt" w:lineRule="auto"/>
        <w:ind w:start="54pt" w:end="0.65pt"/>
        <w:rPr>
          <w:lang w:val="it-IT"/>
        </w:rPr>
      </w:pPr>
      <w:r w:rsidRPr="00062B60">
        <w:rPr>
          <w:lang w:val="ro-RO"/>
        </w:rPr>
        <w:t xml:space="preserve">Menţionăm că pentru factorii de mediu urmăriţi nu s-au înregistrat depăşiri ale limitelor de avertizare/alarmare în intervalul 28.08.2020-31.08.2020 şi nu s-au semnalat evenimente deosebite. </w:t>
      </w:r>
      <w:r w:rsidRPr="00062B60">
        <w:rPr>
          <w:lang w:val="it-IT"/>
        </w:rPr>
        <w:t>Parametrii constataţi la staţiile de pe teritoriul României s-au situat în limitele fondului natural.</w:t>
      </w:r>
    </w:p>
    <w:p w14:paraId="572A853E" w14:textId="77777777" w:rsidR="00AC598F" w:rsidRPr="00AD1D70" w:rsidRDefault="00AC598F" w:rsidP="00D87F90">
      <w:pPr>
        <w:widowControl w:val="0"/>
        <w:tabs>
          <w:tab w:val="start" w:pos="13.50pt"/>
        </w:tabs>
        <w:autoSpaceDE w:val="0"/>
        <w:autoSpaceDN w:val="0"/>
        <w:adjustRightInd w:val="0"/>
        <w:spacing w:after="0pt" w:line="18pt" w:lineRule="auto"/>
        <w:ind w:start="54pt" w:end="0.65pt"/>
        <w:rPr>
          <w:lang w:val="ro-RO"/>
        </w:rPr>
      </w:pPr>
    </w:p>
    <w:p w14:paraId="15468A1F" w14:textId="77777777" w:rsidR="00B13A96" w:rsidRPr="002C7A69" w:rsidRDefault="00B13A96" w:rsidP="00D87F9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4E2D7EA2" w14:textId="77777777" w:rsidR="00301270" w:rsidRPr="001E014A" w:rsidRDefault="00301270" w:rsidP="00D87F90">
      <w:pPr>
        <w:spacing w:after="0pt" w:line="18pt" w:lineRule="auto"/>
        <w:ind w:start="54pt" w:end="0.65pt"/>
        <w:outlineLvl w:val="5"/>
        <w:rPr>
          <w:color w:val="000000"/>
          <w:lang w:val="ro-RO"/>
        </w:rPr>
      </w:pPr>
      <w:r w:rsidRPr="00FE1BD1">
        <w:rPr>
          <w:lang w:val="ro-RO"/>
        </w:rPr>
        <w:t>Nu au fost semnalate evenimente deosebite.</w:t>
      </w:r>
    </w:p>
    <w:p w14:paraId="425FEF9B" w14:textId="77777777" w:rsidR="005369C1" w:rsidRDefault="005369C1" w:rsidP="00D87F90">
      <w:pPr>
        <w:tabs>
          <w:tab w:val="num" w:pos="35.45pt"/>
        </w:tabs>
        <w:spacing w:after="0pt" w:line="18pt" w:lineRule="auto"/>
        <w:ind w:start="0pt" w:end="0.65pt"/>
        <w:rPr>
          <w:noProof/>
          <w:lang w:val="ro-RO"/>
        </w:rPr>
      </w:pPr>
    </w:p>
    <w:p w14:paraId="18C1F071" w14:textId="77777777" w:rsidR="00382DB8" w:rsidRPr="00382DB8" w:rsidRDefault="00382DB8" w:rsidP="00382DB8">
      <w:pPr>
        <w:spacing w:after="0pt" w:line="12pt" w:lineRule="auto"/>
        <w:ind w:start="0pt"/>
        <w:jc w:val="start"/>
        <w:rPr>
          <w:rFonts w:ascii="Times New Roman" w:eastAsia="Times New Roman" w:hAnsi="Times New Roman"/>
          <w:sz w:val="24"/>
          <w:szCs w:val="24"/>
        </w:rPr>
      </w:pPr>
      <w:proofErr w:type="spellStart"/>
      <w:r w:rsidRPr="00382DB8">
        <w:rPr>
          <w:rFonts w:ascii="Arial" w:eastAsia="Times New Roman" w:hAnsi="Arial" w:cs="Arial"/>
          <w:b/>
          <w:bCs/>
          <w:sz w:val="24"/>
          <w:szCs w:val="24"/>
        </w:rPr>
        <w:t>Direcția</w:t>
      </w:r>
      <w:proofErr w:type="spellEnd"/>
      <w:r w:rsidRPr="00382DB8">
        <w:rPr>
          <w:rFonts w:ascii="Arial" w:eastAsia="Times New Roman" w:hAnsi="Arial" w:cs="Arial"/>
          <w:b/>
          <w:bCs/>
          <w:sz w:val="24"/>
          <w:szCs w:val="24"/>
        </w:rPr>
        <w:t xml:space="preserve"> de </w:t>
      </w:r>
      <w:proofErr w:type="spellStart"/>
      <w:r w:rsidRPr="00382DB8">
        <w:rPr>
          <w:rFonts w:ascii="Arial" w:eastAsia="Times New Roman" w:hAnsi="Arial" w:cs="Arial"/>
          <w:b/>
          <w:bCs/>
          <w:sz w:val="24"/>
          <w:szCs w:val="24"/>
        </w:rPr>
        <w:t>Comunicare</w:t>
      </w:r>
      <w:proofErr w:type="spellEnd"/>
      <w:r w:rsidRPr="00382DB8">
        <w:rPr>
          <w:rFonts w:ascii="Arial" w:eastAsia="Times New Roman" w:hAnsi="Arial" w:cs="Arial"/>
          <w:b/>
          <w:bCs/>
          <w:sz w:val="24"/>
          <w:szCs w:val="24"/>
        </w:rPr>
        <w:t xml:space="preserve">, </w:t>
      </w:r>
      <w:proofErr w:type="spellStart"/>
      <w:r w:rsidRPr="00382DB8">
        <w:rPr>
          <w:rFonts w:ascii="Arial" w:eastAsia="Times New Roman" w:hAnsi="Arial" w:cs="Arial"/>
          <w:b/>
          <w:bCs/>
          <w:sz w:val="24"/>
          <w:szCs w:val="24"/>
        </w:rPr>
        <w:t>Transparență</w:t>
      </w:r>
      <w:proofErr w:type="spellEnd"/>
      <w:r w:rsidRPr="00382DB8">
        <w:rPr>
          <w:rFonts w:ascii="Arial" w:eastAsia="Times New Roman" w:hAnsi="Arial" w:cs="Arial"/>
          <w:b/>
          <w:bCs/>
          <w:sz w:val="24"/>
          <w:szCs w:val="24"/>
        </w:rPr>
        <w:t xml:space="preserve"> </w:t>
      </w:r>
      <w:proofErr w:type="spellStart"/>
      <w:r w:rsidRPr="00382DB8">
        <w:rPr>
          <w:rFonts w:ascii="Arial" w:eastAsia="Times New Roman" w:hAnsi="Arial" w:cs="Arial"/>
          <w:b/>
          <w:bCs/>
          <w:sz w:val="24"/>
          <w:szCs w:val="24"/>
        </w:rPr>
        <w:t>și</w:t>
      </w:r>
      <w:proofErr w:type="spellEnd"/>
      <w:r w:rsidRPr="00382DB8">
        <w:rPr>
          <w:rFonts w:ascii="Arial" w:eastAsia="Times New Roman" w:hAnsi="Arial" w:cs="Arial"/>
          <w:b/>
          <w:bCs/>
          <w:sz w:val="24"/>
          <w:szCs w:val="24"/>
        </w:rPr>
        <w:t xml:space="preserve"> IT</w:t>
      </w:r>
    </w:p>
    <w:p w14:paraId="6331DDC4" w14:textId="7A9BCEA6" w:rsidR="00382DB8" w:rsidRPr="00382DB8" w:rsidRDefault="00382DB8" w:rsidP="00382DB8">
      <w:pPr>
        <w:spacing w:after="0pt" w:line="12pt" w:lineRule="auto"/>
        <w:ind w:start="0pt"/>
        <w:jc w:val="start"/>
        <w:rPr>
          <w:rFonts w:ascii="Times New Roman" w:eastAsia="Times New Roman" w:hAnsi="Times New Roman"/>
          <w:sz w:val="24"/>
          <w:szCs w:val="24"/>
        </w:rPr>
      </w:pPr>
    </w:p>
    <w:p w14:paraId="7577F694" w14:textId="77777777" w:rsidR="006F64D5" w:rsidRDefault="006F64D5" w:rsidP="00D87F90">
      <w:pPr>
        <w:tabs>
          <w:tab w:val="num" w:pos="35.45pt"/>
        </w:tabs>
        <w:spacing w:after="0pt" w:line="18pt" w:lineRule="auto"/>
        <w:ind w:start="0pt" w:end="0.65pt"/>
        <w:rPr>
          <w:noProof/>
          <w:lang w:val="ro-RO"/>
        </w:rPr>
      </w:pPr>
    </w:p>
    <w:sectPr w:rsidR="006F64D5" w:rsidSect="007953E7">
      <w:headerReference w:type="default" r:id="rId9"/>
      <w:footerReference w:type="default" r:id="rId10"/>
      <w:headerReference w:type="first" r:id="rId11"/>
      <w:footerReference w:type="first" r:id="rId12"/>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3ABB1E0E" w14:textId="77777777" w:rsidR="00882EB4" w:rsidRDefault="00882EB4" w:rsidP="00CD5B3B">
      <w:r>
        <w:separator/>
      </w:r>
    </w:p>
  </w:endnote>
  <w:endnote w:type="continuationSeparator" w:id="0">
    <w:p w14:paraId="48817177" w14:textId="77777777" w:rsidR="00882EB4" w:rsidRDefault="00882EB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DFDFB9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3AA21B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0DCD42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2C3D87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2E5480E9"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E20BE1C"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92A211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04394C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7BAF0C40"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0575E66B"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23DC1F1" w14:textId="77777777" w:rsidR="00882EB4" w:rsidRDefault="00882EB4" w:rsidP="00CD5B3B">
      <w:r>
        <w:separator/>
      </w:r>
    </w:p>
  </w:footnote>
  <w:footnote w:type="continuationSeparator" w:id="0">
    <w:p w14:paraId="7CE1AB75" w14:textId="77777777" w:rsidR="00882EB4" w:rsidRDefault="00882EB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11A7EC3" w14:textId="77777777" w:rsidR="00766E0E" w:rsidRDefault="00766E0E" w:rsidP="00B8129D">
    <w:pPr>
      <w:pStyle w:val="Header"/>
      <w:spacing w:after="0pt"/>
      <w:ind w:start="0pt"/>
      <w:rPr>
        <w:rFonts w:ascii="Trebuchet MS" w:hAnsi="Trebuchet MS"/>
        <w:sz w:val="22"/>
        <w:szCs w:val="22"/>
      </w:rPr>
    </w:pPr>
  </w:p>
  <w:p w14:paraId="207DECFD"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33C50220" w14:textId="77777777" w:rsidTr="007953E7">
      <w:trPr>
        <w:trHeight w:val="392"/>
      </w:trPr>
      <w:tc>
        <w:tcPr>
          <w:tcW w:w="401.95pt" w:type="dxa"/>
          <w:shd w:val="clear" w:color="auto" w:fill="auto"/>
        </w:tcPr>
        <w:p w14:paraId="52F78DEA" w14:textId="77777777" w:rsidR="004C4180" w:rsidRPr="00CD5B3B" w:rsidRDefault="007953E7" w:rsidP="002E737D">
          <w:pPr>
            <w:pStyle w:val="MediumGrid21"/>
            <w:ind w:start="-9pt" w:firstLine="9pt"/>
          </w:pPr>
          <w:r w:rsidRPr="007953E7">
            <w:rPr>
              <w:noProof/>
              <w:sz w:val="22"/>
              <w:szCs w:val="22"/>
            </w:rPr>
            <w:drawing>
              <wp:inline distT="0" distB="0" distL="0" distR="0" wp14:anchorId="60B18379" wp14:editId="150DAA67">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7E0C2A70" w14:textId="77777777" w:rsidR="004C4180" w:rsidRPr="00524D28" w:rsidRDefault="00583CB9" w:rsidP="00017CF5">
          <w:pPr>
            <w:pStyle w:val="MediumGrid21"/>
            <w:rPr>
              <w:lang w:val="ro-RO"/>
            </w:rPr>
          </w:pPr>
          <w:r>
            <w:rPr>
              <w:noProof/>
            </w:rPr>
            <w:t xml:space="preserve"> </w:t>
          </w:r>
        </w:p>
      </w:tc>
    </w:tr>
  </w:tbl>
  <w:p w14:paraId="27EF4DC8"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9"/>
  </w:num>
  <w:num w:numId="3">
    <w:abstractNumId w:val="31"/>
  </w:num>
  <w:num w:numId="4">
    <w:abstractNumId w:val="10"/>
  </w:num>
  <w:num w:numId="5">
    <w:abstractNumId w:val="1"/>
  </w:num>
  <w:num w:numId="6">
    <w:abstractNumId w:val="23"/>
  </w:num>
  <w:num w:numId="7">
    <w:abstractNumId w:val="38"/>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5"/>
  </w:num>
  <w:num w:numId="16">
    <w:abstractNumId w:val="14"/>
  </w:num>
  <w:num w:numId="17">
    <w:abstractNumId w:val="29"/>
  </w:num>
  <w:num w:numId="18">
    <w:abstractNumId w:val="27"/>
  </w:num>
  <w:num w:numId="19">
    <w:abstractNumId w:val="15"/>
  </w:num>
  <w:num w:numId="20">
    <w:abstractNumId w:val="3"/>
  </w:num>
  <w:num w:numId="21">
    <w:abstractNumId w:val="36"/>
  </w:num>
  <w:num w:numId="22">
    <w:abstractNumId w:val="32"/>
  </w:num>
  <w:num w:numId="23">
    <w:abstractNumId w:val="16"/>
  </w:num>
  <w:num w:numId="24">
    <w:abstractNumId w:val="12"/>
  </w:num>
  <w:num w:numId="25">
    <w:abstractNumId w:val="0"/>
  </w:num>
  <w:num w:numId="26">
    <w:abstractNumId w:val="40"/>
  </w:num>
  <w:num w:numId="27">
    <w:abstractNumId w:val="22"/>
  </w:num>
  <w:num w:numId="28">
    <w:abstractNumId w:val="33"/>
  </w:num>
  <w:num w:numId="29">
    <w:abstractNumId w:val="7"/>
  </w:num>
  <w:num w:numId="30">
    <w:abstractNumId w:val="8"/>
  </w:num>
  <w:num w:numId="31">
    <w:abstractNumId w:val="18"/>
  </w:num>
  <w:num w:numId="32">
    <w:abstractNumId w:val="41"/>
  </w:num>
  <w:num w:numId="33">
    <w:abstractNumId w:val="5"/>
  </w:num>
  <w:num w:numId="34">
    <w:abstractNumId w:val="34"/>
  </w:num>
  <w:num w:numId="35">
    <w:abstractNumId w:val="19"/>
  </w:num>
  <w:num w:numId="36">
    <w:abstractNumId w:val="37"/>
  </w:num>
  <w:num w:numId="37">
    <w:abstractNumId w:val="28"/>
  </w:num>
  <w:num w:numId="38">
    <w:abstractNumId w:val="26"/>
  </w:num>
  <w:num w:numId="39">
    <w:abstractNumId w:val="17"/>
  </w:num>
  <w:num w:numId="40">
    <w:abstractNumId w:val="24"/>
  </w:num>
  <w:num w:numId="41">
    <w:abstractNumId w:val="11"/>
  </w:num>
  <w:num w:numId="42">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EE0"/>
    <w:rsid w:val="0001162A"/>
    <w:rsid w:val="0001172C"/>
    <w:rsid w:val="00011D99"/>
    <w:rsid w:val="00011E49"/>
    <w:rsid w:val="000120E9"/>
    <w:rsid w:val="000123B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7F7"/>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25F"/>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4E88"/>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BB"/>
    <w:rsid w:val="000562CD"/>
    <w:rsid w:val="00056314"/>
    <w:rsid w:val="00056D90"/>
    <w:rsid w:val="00057578"/>
    <w:rsid w:val="00057E3B"/>
    <w:rsid w:val="00060C0B"/>
    <w:rsid w:val="00060F59"/>
    <w:rsid w:val="000613C3"/>
    <w:rsid w:val="000616CC"/>
    <w:rsid w:val="000617DF"/>
    <w:rsid w:val="0006276A"/>
    <w:rsid w:val="00062B60"/>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703"/>
    <w:rsid w:val="00075FB7"/>
    <w:rsid w:val="00076257"/>
    <w:rsid w:val="0007636A"/>
    <w:rsid w:val="0007649F"/>
    <w:rsid w:val="00076B7C"/>
    <w:rsid w:val="00076EA5"/>
    <w:rsid w:val="000771B2"/>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3B4"/>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48B7"/>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6D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2283"/>
    <w:rsid w:val="0012275C"/>
    <w:rsid w:val="00123417"/>
    <w:rsid w:val="00123421"/>
    <w:rsid w:val="001239CA"/>
    <w:rsid w:val="00123E7C"/>
    <w:rsid w:val="00124148"/>
    <w:rsid w:val="0012416C"/>
    <w:rsid w:val="00124661"/>
    <w:rsid w:val="00126647"/>
    <w:rsid w:val="00126EBD"/>
    <w:rsid w:val="00127356"/>
    <w:rsid w:val="0012784D"/>
    <w:rsid w:val="00130825"/>
    <w:rsid w:val="00130B81"/>
    <w:rsid w:val="00130FA1"/>
    <w:rsid w:val="00131172"/>
    <w:rsid w:val="00131C7D"/>
    <w:rsid w:val="001324D7"/>
    <w:rsid w:val="00132694"/>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377"/>
    <w:rsid w:val="00141597"/>
    <w:rsid w:val="001420B7"/>
    <w:rsid w:val="001429FB"/>
    <w:rsid w:val="00142B8C"/>
    <w:rsid w:val="00142BA0"/>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177"/>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7BB"/>
    <w:rsid w:val="001D2B60"/>
    <w:rsid w:val="001D2E8B"/>
    <w:rsid w:val="001D430D"/>
    <w:rsid w:val="001D48E6"/>
    <w:rsid w:val="001D4C7E"/>
    <w:rsid w:val="001D5A62"/>
    <w:rsid w:val="001D5B52"/>
    <w:rsid w:val="001D5E43"/>
    <w:rsid w:val="001D60E7"/>
    <w:rsid w:val="001D64A4"/>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697"/>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452"/>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B37"/>
    <w:rsid w:val="00226CF6"/>
    <w:rsid w:val="00227837"/>
    <w:rsid w:val="00227EB2"/>
    <w:rsid w:val="00230097"/>
    <w:rsid w:val="00230337"/>
    <w:rsid w:val="002305F6"/>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69A"/>
    <w:rsid w:val="002808EC"/>
    <w:rsid w:val="00282474"/>
    <w:rsid w:val="002824A0"/>
    <w:rsid w:val="002824A7"/>
    <w:rsid w:val="00282D02"/>
    <w:rsid w:val="00283F82"/>
    <w:rsid w:val="002846B1"/>
    <w:rsid w:val="00284B63"/>
    <w:rsid w:val="00284EBB"/>
    <w:rsid w:val="00284EEA"/>
    <w:rsid w:val="00285077"/>
    <w:rsid w:val="00285381"/>
    <w:rsid w:val="002853A8"/>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A7A47"/>
    <w:rsid w:val="002B152D"/>
    <w:rsid w:val="002B153E"/>
    <w:rsid w:val="002B2526"/>
    <w:rsid w:val="002B423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B7A"/>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2D9E"/>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2D3F"/>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36B4"/>
    <w:rsid w:val="00374083"/>
    <w:rsid w:val="003740E1"/>
    <w:rsid w:val="00374ADF"/>
    <w:rsid w:val="00374DB6"/>
    <w:rsid w:val="00375998"/>
    <w:rsid w:val="00375C9C"/>
    <w:rsid w:val="00375F31"/>
    <w:rsid w:val="0037613D"/>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B4C"/>
    <w:rsid w:val="003826D2"/>
    <w:rsid w:val="00382A45"/>
    <w:rsid w:val="00382B73"/>
    <w:rsid w:val="00382DB8"/>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1DFC"/>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4FF"/>
    <w:rsid w:val="003B571B"/>
    <w:rsid w:val="003B5BCA"/>
    <w:rsid w:val="003B5FD9"/>
    <w:rsid w:val="003B68EB"/>
    <w:rsid w:val="003B696C"/>
    <w:rsid w:val="003B72B4"/>
    <w:rsid w:val="003B74C3"/>
    <w:rsid w:val="003B775A"/>
    <w:rsid w:val="003B78B9"/>
    <w:rsid w:val="003B799A"/>
    <w:rsid w:val="003B7A87"/>
    <w:rsid w:val="003C0472"/>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8C0"/>
    <w:rsid w:val="003E6AF2"/>
    <w:rsid w:val="003E6D33"/>
    <w:rsid w:val="003E75D8"/>
    <w:rsid w:val="003E7B01"/>
    <w:rsid w:val="003E7BC5"/>
    <w:rsid w:val="003F018F"/>
    <w:rsid w:val="003F0B45"/>
    <w:rsid w:val="003F0D8B"/>
    <w:rsid w:val="003F155F"/>
    <w:rsid w:val="003F2FDA"/>
    <w:rsid w:val="003F32B1"/>
    <w:rsid w:val="003F3812"/>
    <w:rsid w:val="003F3964"/>
    <w:rsid w:val="003F3F87"/>
    <w:rsid w:val="003F4766"/>
    <w:rsid w:val="003F487B"/>
    <w:rsid w:val="003F4959"/>
    <w:rsid w:val="003F50AC"/>
    <w:rsid w:val="003F548B"/>
    <w:rsid w:val="003F56D8"/>
    <w:rsid w:val="003F5D64"/>
    <w:rsid w:val="003F610F"/>
    <w:rsid w:val="003F6111"/>
    <w:rsid w:val="003F6F7C"/>
    <w:rsid w:val="003F7140"/>
    <w:rsid w:val="003F750A"/>
    <w:rsid w:val="003F7633"/>
    <w:rsid w:val="003F7AF9"/>
    <w:rsid w:val="003F7D26"/>
    <w:rsid w:val="003F7F89"/>
    <w:rsid w:val="0040085A"/>
    <w:rsid w:val="00400D02"/>
    <w:rsid w:val="00400D34"/>
    <w:rsid w:val="00400E94"/>
    <w:rsid w:val="00400EBC"/>
    <w:rsid w:val="00401220"/>
    <w:rsid w:val="00401397"/>
    <w:rsid w:val="0040182A"/>
    <w:rsid w:val="00401CF6"/>
    <w:rsid w:val="00401D8A"/>
    <w:rsid w:val="00402774"/>
    <w:rsid w:val="00402F20"/>
    <w:rsid w:val="00403054"/>
    <w:rsid w:val="00403096"/>
    <w:rsid w:val="00403938"/>
    <w:rsid w:val="004039E5"/>
    <w:rsid w:val="004042A6"/>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5D2"/>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95C"/>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7"/>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1E51"/>
    <w:rsid w:val="004721F4"/>
    <w:rsid w:val="004724D5"/>
    <w:rsid w:val="0047263E"/>
    <w:rsid w:val="004727B2"/>
    <w:rsid w:val="00472B38"/>
    <w:rsid w:val="0047334E"/>
    <w:rsid w:val="004751DE"/>
    <w:rsid w:val="00475841"/>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0B"/>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8ED"/>
    <w:rsid w:val="004B0C30"/>
    <w:rsid w:val="004B10E1"/>
    <w:rsid w:val="004B1790"/>
    <w:rsid w:val="004B1B37"/>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1FB"/>
    <w:rsid w:val="00502B6C"/>
    <w:rsid w:val="00503C30"/>
    <w:rsid w:val="0050417B"/>
    <w:rsid w:val="00504276"/>
    <w:rsid w:val="005045BF"/>
    <w:rsid w:val="00504A0D"/>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3E12"/>
    <w:rsid w:val="00534993"/>
    <w:rsid w:val="00534F19"/>
    <w:rsid w:val="00534F6A"/>
    <w:rsid w:val="00535628"/>
    <w:rsid w:val="005356B5"/>
    <w:rsid w:val="00535F90"/>
    <w:rsid w:val="00536304"/>
    <w:rsid w:val="005369C1"/>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9E9"/>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61C7"/>
    <w:rsid w:val="0055636A"/>
    <w:rsid w:val="00556425"/>
    <w:rsid w:val="0055687E"/>
    <w:rsid w:val="00557B49"/>
    <w:rsid w:val="0056069D"/>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C06"/>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B49"/>
    <w:rsid w:val="005F6F8A"/>
    <w:rsid w:val="005F71D6"/>
    <w:rsid w:val="006002E0"/>
    <w:rsid w:val="00600614"/>
    <w:rsid w:val="00600801"/>
    <w:rsid w:val="0060087C"/>
    <w:rsid w:val="00600AD4"/>
    <w:rsid w:val="00600C3B"/>
    <w:rsid w:val="006013CF"/>
    <w:rsid w:val="006024D6"/>
    <w:rsid w:val="00602907"/>
    <w:rsid w:val="006031D0"/>
    <w:rsid w:val="00603EF4"/>
    <w:rsid w:val="00603F58"/>
    <w:rsid w:val="00604737"/>
    <w:rsid w:val="006047C4"/>
    <w:rsid w:val="00604D20"/>
    <w:rsid w:val="006056CD"/>
    <w:rsid w:val="0060581C"/>
    <w:rsid w:val="00605859"/>
    <w:rsid w:val="0060594B"/>
    <w:rsid w:val="006059D3"/>
    <w:rsid w:val="0060628F"/>
    <w:rsid w:val="00607447"/>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1A5C"/>
    <w:rsid w:val="00622494"/>
    <w:rsid w:val="00622904"/>
    <w:rsid w:val="00622DAD"/>
    <w:rsid w:val="00623377"/>
    <w:rsid w:val="0062382C"/>
    <w:rsid w:val="00623CB2"/>
    <w:rsid w:val="00623D7F"/>
    <w:rsid w:val="0062430D"/>
    <w:rsid w:val="00624448"/>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27E9D"/>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00E"/>
    <w:rsid w:val="00653C98"/>
    <w:rsid w:val="0065452E"/>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354"/>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657"/>
    <w:rsid w:val="006849D3"/>
    <w:rsid w:val="00684CD1"/>
    <w:rsid w:val="006851F2"/>
    <w:rsid w:val="006854DB"/>
    <w:rsid w:val="00686339"/>
    <w:rsid w:val="00686485"/>
    <w:rsid w:val="00686B6C"/>
    <w:rsid w:val="00690235"/>
    <w:rsid w:val="00690ADA"/>
    <w:rsid w:val="0069112A"/>
    <w:rsid w:val="00691518"/>
    <w:rsid w:val="00691B00"/>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533B"/>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4D5"/>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594"/>
    <w:rsid w:val="0070283E"/>
    <w:rsid w:val="007029BA"/>
    <w:rsid w:val="00703607"/>
    <w:rsid w:val="00703618"/>
    <w:rsid w:val="00703B7D"/>
    <w:rsid w:val="00703F18"/>
    <w:rsid w:val="007040EE"/>
    <w:rsid w:val="0070467C"/>
    <w:rsid w:val="007048AF"/>
    <w:rsid w:val="007061F6"/>
    <w:rsid w:val="00706BE4"/>
    <w:rsid w:val="0070730B"/>
    <w:rsid w:val="00707AEB"/>
    <w:rsid w:val="0071091F"/>
    <w:rsid w:val="0071114E"/>
    <w:rsid w:val="007114E8"/>
    <w:rsid w:val="007122CB"/>
    <w:rsid w:val="0071237B"/>
    <w:rsid w:val="007124A0"/>
    <w:rsid w:val="00712D96"/>
    <w:rsid w:val="0071303F"/>
    <w:rsid w:val="00713995"/>
    <w:rsid w:val="00714B41"/>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455"/>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77F"/>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B0C"/>
    <w:rsid w:val="007C6C4F"/>
    <w:rsid w:val="007D06C1"/>
    <w:rsid w:val="007D0B2A"/>
    <w:rsid w:val="007D0D19"/>
    <w:rsid w:val="007D10C5"/>
    <w:rsid w:val="007D128B"/>
    <w:rsid w:val="007D175E"/>
    <w:rsid w:val="007D1D4E"/>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48E"/>
    <w:rsid w:val="00813841"/>
    <w:rsid w:val="00813A1C"/>
    <w:rsid w:val="00813F15"/>
    <w:rsid w:val="00813F1E"/>
    <w:rsid w:val="008140A7"/>
    <w:rsid w:val="00814282"/>
    <w:rsid w:val="00814F86"/>
    <w:rsid w:val="00815569"/>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3D4"/>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CE9"/>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355"/>
    <w:rsid w:val="0087691F"/>
    <w:rsid w:val="00877479"/>
    <w:rsid w:val="00877996"/>
    <w:rsid w:val="00877A2C"/>
    <w:rsid w:val="00877D84"/>
    <w:rsid w:val="00877E2F"/>
    <w:rsid w:val="00877E34"/>
    <w:rsid w:val="00880487"/>
    <w:rsid w:val="00881034"/>
    <w:rsid w:val="008819C6"/>
    <w:rsid w:val="00882071"/>
    <w:rsid w:val="00882EB4"/>
    <w:rsid w:val="00883431"/>
    <w:rsid w:val="00884274"/>
    <w:rsid w:val="008842F1"/>
    <w:rsid w:val="008847F4"/>
    <w:rsid w:val="00884C07"/>
    <w:rsid w:val="00884F16"/>
    <w:rsid w:val="008852D2"/>
    <w:rsid w:val="0088541C"/>
    <w:rsid w:val="00885488"/>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C7D4A"/>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66EE"/>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19A"/>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42C"/>
    <w:rsid w:val="008F0524"/>
    <w:rsid w:val="008F0634"/>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6EA4"/>
    <w:rsid w:val="00927314"/>
    <w:rsid w:val="00927522"/>
    <w:rsid w:val="009307D0"/>
    <w:rsid w:val="00930DB3"/>
    <w:rsid w:val="00930F9B"/>
    <w:rsid w:val="0093195B"/>
    <w:rsid w:val="00932901"/>
    <w:rsid w:val="00932C28"/>
    <w:rsid w:val="00933829"/>
    <w:rsid w:val="0093396D"/>
    <w:rsid w:val="00933A16"/>
    <w:rsid w:val="00933E74"/>
    <w:rsid w:val="00934186"/>
    <w:rsid w:val="009345DD"/>
    <w:rsid w:val="0093513E"/>
    <w:rsid w:val="00935532"/>
    <w:rsid w:val="0093647E"/>
    <w:rsid w:val="00937295"/>
    <w:rsid w:val="009401F1"/>
    <w:rsid w:val="00940823"/>
    <w:rsid w:val="00940943"/>
    <w:rsid w:val="00940A28"/>
    <w:rsid w:val="00940E70"/>
    <w:rsid w:val="00940FEF"/>
    <w:rsid w:val="0094170C"/>
    <w:rsid w:val="00941A3F"/>
    <w:rsid w:val="00941F54"/>
    <w:rsid w:val="00942394"/>
    <w:rsid w:val="00943138"/>
    <w:rsid w:val="00943667"/>
    <w:rsid w:val="0094373F"/>
    <w:rsid w:val="00943811"/>
    <w:rsid w:val="00944039"/>
    <w:rsid w:val="009465B4"/>
    <w:rsid w:val="00946B0B"/>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06A"/>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2D68"/>
    <w:rsid w:val="00983063"/>
    <w:rsid w:val="0098311A"/>
    <w:rsid w:val="0098320D"/>
    <w:rsid w:val="009837C9"/>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2EC"/>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8D4"/>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8CB"/>
    <w:rsid w:val="009F3BE8"/>
    <w:rsid w:val="009F3DC0"/>
    <w:rsid w:val="009F4307"/>
    <w:rsid w:val="009F44FF"/>
    <w:rsid w:val="009F485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A8A"/>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319"/>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881"/>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2B7"/>
    <w:rsid w:val="00A823F0"/>
    <w:rsid w:val="00A824FB"/>
    <w:rsid w:val="00A82BA4"/>
    <w:rsid w:val="00A8359D"/>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E2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5AB5"/>
    <w:rsid w:val="00AA6106"/>
    <w:rsid w:val="00AA618D"/>
    <w:rsid w:val="00AA63F6"/>
    <w:rsid w:val="00AA6ADC"/>
    <w:rsid w:val="00AA6EED"/>
    <w:rsid w:val="00AA751B"/>
    <w:rsid w:val="00AA7571"/>
    <w:rsid w:val="00AB0D20"/>
    <w:rsid w:val="00AB134A"/>
    <w:rsid w:val="00AB1625"/>
    <w:rsid w:val="00AB1E1A"/>
    <w:rsid w:val="00AB2757"/>
    <w:rsid w:val="00AB2C51"/>
    <w:rsid w:val="00AB3AF6"/>
    <w:rsid w:val="00AB3EE6"/>
    <w:rsid w:val="00AB4644"/>
    <w:rsid w:val="00AB4AF2"/>
    <w:rsid w:val="00AB4C98"/>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1D70"/>
    <w:rsid w:val="00AD23BF"/>
    <w:rsid w:val="00AD27A5"/>
    <w:rsid w:val="00AD3A93"/>
    <w:rsid w:val="00AD3CE9"/>
    <w:rsid w:val="00AD3EED"/>
    <w:rsid w:val="00AD4845"/>
    <w:rsid w:val="00AD4D6F"/>
    <w:rsid w:val="00AD4FC1"/>
    <w:rsid w:val="00AD5432"/>
    <w:rsid w:val="00AD5D65"/>
    <w:rsid w:val="00AD5F6C"/>
    <w:rsid w:val="00AD6151"/>
    <w:rsid w:val="00AD649A"/>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38A4"/>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E7E7C"/>
    <w:rsid w:val="00AF0A52"/>
    <w:rsid w:val="00AF109B"/>
    <w:rsid w:val="00AF12A2"/>
    <w:rsid w:val="00AF1335"/>
    <w:rsid w:val="00AF1E66"/>
    <w:rsid w:val="00AF1EBD"/>
    <w:rsid w:val="00AF2ACF"/>
    <w:rsid w:val="00AF2BC8"/>
    <w:rsid w:val="00AF3798"/>
    <w:rsid w:val="00AF447F"/>
    <w:rsid w:val="00AF515D"/>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3C7"/>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3759"/>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3AF0"/>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253"/>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16"/>
    <w:rsid w:val="00BF2FB4"/>
    <w:rsid w:val="00BF3A35"/>
    <w:rsid w:val="00BF4034"/>
    <w:rsid w:val="00BF40DA"/>
    <w:rsid w:val="00BF45E7"/>
    <w:rsid w:val="00BF47F0"/>
    <w:rsid w:val="00BF5225"/>
    <w:rsid w:val="00BF6637"/>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48D"/>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2E4B"/>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D7A39"/>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4F07"/>
    <w:rsid w:val="00D05100"/>
    <w:rsid w:val="00D05372"/>
    <w:rsid w:val="00D05640"/>
    <w:rsid w:val="00D05D6C"/>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3FDA"/>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62E"/>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4D73"/>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3DE"/>
    <w:rsid w:val="00D8798D"/>
    <w:rsid w:val="00D87DB0"/>
    <w:rsid w:val="00D87F90"/>
    <w:rsid w:val="00D9030E"/>
    <w:rsid w:val="00D90439"/>
    <w:rsid w:val="00D905FC"/>
    <w:rsid w:val="00D90A55"/>
    <w:rsid w:val="00D90F52"/>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1FC"/>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91E"/>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89"/>
    <w:rsid w:val="00E603D0"/>
    <w:rsid w:val="00E60510"/>
    <w:rsid w:val="00E6082A"/>
    <w:rsid w:val="00E616E5"/>
    <w:rsid w:val="00E61FF1"/>
    <w:rsid w:val="00E621F5"/>
    <w:rsid w:val="00E629FE"/>
    <w:rsid w:val="00E62B5D"/>
    <w:rsid w:val="00E62B79"/>
    <w:rsid w:val="00E63353"/>
    <w:rsid w:val="00E63702"/>
    <w:rsid w:val="00E63739"/>
    <w:rsid w:val="00E6374D"/>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31D"/>
    <w:rsid w:val="00E91CF1"/>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275"/>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50C"/>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65A"/>
    <w:rsid w:val="00ED0891"/>
    <w:rsid w:val="00ED1A24"/>
    <w:rsid w:val="00ED1BB6"/>
    <w:rsid w:val="00ED26E8"/>
    <w:rsid w:val="00ED28B2"/>
    <w:rsid w:val="00ED2A6D"/>
    <w:rsid w:val="00ED2A80"/>
    <w:rsid w:val="00ED33A3"/>
    <w:rsid w:val="00ED37DC"/>
    <w:rsid w:val="00ED3C25"/>
    <w:rsid w:val="00ED3EF5"/>
    <w:rsid w:val="00ED4009"/>
    <w:rsid w:val="00ED439F"/>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18"/>
    <w:rsid w:val="00EF0AE2"/>
    <w:rsid w:val="00EF0D55"/>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701"/>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EC6"/>
    <w:rsid w:val="00F46F63"/>
    <w:rsid w:val="00F47F02"/>
    <w:rsid w:val="00F505E1"/>
    <w:rsid w:val="00F50F4A"/>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1"/>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5B69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083741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6192344">
          <w:marLeft w:val="0pt"/>
          <w:marRight w:val="0pt"/>
          <w:marTop w:val="0pt"/>
          <w:marBottom w:val="0pt"/>
          <w:divBdr>
            <w:top w:val="none" w:sz="0" w:space="0" w:color="auto"/>
            <w:left w:val="none" w:sz="0" w:space="0" w:color="auto"/>
            <w:bottom w:val="none" w:sz="0" w:space="0" w:color="auto"/>
            <w:right w:val="none" w:sz="0" w:space="0" w:color="auto"/>
          </w:divBdr>
          <w:divsChild>
            <w:div w:id="468714316">
              <w:marLeft w:val="0pt"/>
              <w:marRight w:val="0pt"/>
              <w:marTop w:val="0pt"/>
              <w:marBottom w:val="0pt"/>
              <w:divBdr>
                <w:top w:val="none" w:sz="0" w:space="0" w:color="auto"/>
                <w:left w:val="none" w:sz="0" w:space="0" w:color="auto"/>
                <w:bottom w:val="none" w:sz="0" w:space="0" w:color="auto"/>
                <w:right w:val="none" w:sz="0" w:space="0" w:color="auto"/>
              </w:divBdr>
              <w:divsChild>
                <w:div w:id="660087484">
                  <w:marLeft w:val="0pt"/>
                  <w:marRight w:val="0pt"/>
                  <w:marTop w:val="0pt"/>
                  <w:marBottom w:val="0pt"/>
                  <w:divBdr>
                    <w:top w:val="none" w:sz="0" w:space="0" w:color="auto"/>
                    <w:left w:val="none" w:sz="0" w:space="0" w:color="auto"/>
                    <w:bottom w:val="none" w:sz="0" w:space="0" w:color="auto"/>
                    <w:right w:val="none" w:sz="0" w:space="0" w:color="auto"/>
                  </w:divBdr>
                  <w:divsChild>
                    <w:div w:id="267006627">
                      <w:marLeft w:val="0pt"/>
                      <w:marRight w:val="0pt"/>
                      <w:marTop w:val="0pt"/>
                      <w:marBottom w:val="0pt"/>
                      <w:divBdr>
                        <w:top w:val="none" w:sz="0" w:space="0" w:color="auto"/>
                        <w:left w:val="none" w:sz="0" w:space="0" w:color="auto"/>
                        <w:bottom w:val="none" w:sz="0" w:space="0" w:color="auto"/>
                        <w:right w:val="none" w:sz="0" w:space="0" w:color="auto"/>
                      </w:divBdr>
                      <w:divsChild>
                        <w:div w:id="1254709068">
                          <w:marLeft w:val="0pt"/>
                          <w:marRight w:val="0pt"/>
                          <w:marTop w:val="0pt"/>
                          <w:marBottom w:val="0pt"/>
                          <w:divBdr>
                            <w:top w:val="none" w:sz="0" w:space="0" w:color="auto"/>
                            <w:left w:val="none" w:sz="0" w:space="0" w:color="auto"/>
                            <w:bottom w:val="none" w:sz="0" w:space="0" w:color="auto"/>
                            <w:right w:val="none" w:sz="0" w:space="0" w:color="auto"/>
                          </w:divBdr>
                          <w:divsChild>
                            <w:div w:id="1497960631">
                              <w:marLeft w:val="0pt"/>
                              <w:marRight w:val="0pt"/>
                              <w:marTop w:val="0pt"/>
                              <w:marBottom w:val="0pt"/>
                              <w:divBdr>
                                <w:top w:val="none" w:sz="0" w:space="0" w:color="auto"/>
                                <w:left w:val="none" w:sz="0" w:space="0" w:color="auto"/>
                                <w:bottom w:val="none" w:sz="0" w:space="0" w:color="auto"/>
                                <w:right w:val="none" w:sz="0" w:space="0" w:color="auto"/>
                              </w:divBdr>
                              <w:divsChild>
                                <w:div w:id="2043632761">
                                  <w:marLeft w:val="0pt"/>
                                  <w:marRight w:val="0pt"/>
                                  <w:marTop w:val="0pt"/>
                                  <w:marBottom w:val="0pt"/>
                                  <w:divBdr>
                                    <w:top w:val="none" w:sz="0" w:space="0" w:color="auto"/>
                                    <w:left w:val="none" w:sz="0" w:space="0" w:color="auto"/>
                                    <w:bottom w:val="none" w:sz="0" w:space="0" w:color="auto"/>
                                    <w:right w:val="none" w:sz="0" w:space="0" w:color="auto"/>
                                  </w:divBdr>
                                </w:div>
                                <w:div w:id="108819048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4A24A29-F982-4D4B-8389-BD855619E1E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16656</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2431</cp:revision>
  <cp:lastPrinted>2020-08-11T04:54:00Z</cp:lastPrinted>
  <dcterms:created xsi:type="dcterms:W3CDTF">2017-07-18T07:50:00Z</dcterms:created>
  <dcterms:modified xsi:type="dcterms:W3CDTF">2020-09-01T05:28:00Z</dcterms:modified>
</cp:coreProperties>
</file>