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30D23" w14:textId="77777777" w:rsidR="008B42AD" w:rsidRPr="003746B0" w:rsidRDefault="008B42AD" w:rsidP="00C45B45">
      <w:pPr>
        <w:pStyle w:val="Header"/>
        <w:numPr>
          <w:ilvl w:val="0"/>
          <w:numId w:val="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46B0">
        <w:rPr>
          <w:rFonts w:ascii="Times New Roman" w:hAnsi="Times New Roman"/>
          <w:b/>
          <w:sz w:val="24"/>
          <w:szCs w:val="24"/>
        </w:rPr>
        <w:tab/>
        <w:t xml:space="preserve">          MINISTERUL MEDIULUI</w:t>
      </w:r>
      <w:r w:rsidR="00816847" w:rsidRPr="003746B0">
        <w:rPr>
          <w:rFonts w:ascii="Times New Roman" w:hAnsi="Times New Roman"/>
          <w:b/>
          <w:sz w:val="24"/>
          <w:szCs w:val="24"/>
        </w:rPr>
        <w:t>, APELOR ȘI PĂDURILOR</w:t>
      </w:r>
    </w:p>
    <w:p w14:paraId="2FFBE543" w14:textId="77777777" w:rsidR="008B42AD" w:rsidRPr="003746B0" w:rsidRDefault="008B42AD" w:rsidP="00C45B45">
      <w:pPr>
        <w:pStyle w:val="Header"/>
        <w:numPr>
          <w:ilvl w:val="0"/>
          <w:numId w:val="0"/>
        </w:numPr>
        <w:tabs>
          <w:tab w:val="clear" w:pos="4153"/>
          <w:tab w:val="clear" w:pos="8306"/>
          <w:tab w:val="left" w:pos="70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746B0">
        <w:rPr>
          <w:rFonts w:ascii="Times New Roman" w:hAnsi="Times New Roman"/>
          <w:b/>
          <w:sz w:val="24"/>
          <w:szCs w:val="24"/>
        </w:rPr>
        <w:tab/>
      </w:r>
    </w:p>
    <w:p w14:paraId="6D97043E" w14:textId="77777777" w:rsidR="008B42AD" w:rsidRPr="003746B0" w:rsidRDefault="008B42AD" w:rsidP="00C45B45">
      <w:pPr>
        <w:pStyle w:val="Header"/>
        <w:numPr>
          <w:ilvl w:val="0"/>
          <w:numId w:val="0"/>
        </w:numPr>
        <w:tabs>
          <w:tab w:val="clear" w:pos="830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C4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inline distT="0" distB="0" distL="0" distR="0" wp14:anchorId="2AE194C4" wp14:editId="2B14EA76">
            <wp:extent cx="581660" cy="8388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AB49C" w14:textId="77777777" w:rsidR="00320FDB" w:rsidRPr="003746B0" w:rsidRDefault="008B42AD" w:rsidP="00C45B45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3746B0">
        <w:rPr>
          <w:rFonts w:ascii="Times New Roman" w:hAnsi="Times New Roman"/>
          <w:sz w:val="24"/>
          <w:szCs w:val="24"/>
        </w:rPr>
        <w:t xml:space="preserve">       </w:t>
      </w:r>
    </w:p>
    <w:p w14:paraId="453FA8B3" w14:textId="77777777" w:rsidR="008B42AD" w:rsidRPr="003746B0" w:rsidRDefault="008B42AD" w:rsidP="00C45B45">
      <w:pPr>
        <w:autoSpaceDE w:val="0"/>
        <w:autoSpaceDN w:val="0"/>
        <w:adjustRightInd w:val="0"/>
        <w:spacing w:after="0" w:line="360" w:lineRule="auto"/>
        <w:ind w:left="-709" w:firstLine="720"/>
        <w:jc w:val="center"/>
        <w:rPr>
          <w:rFonts w:ascii="Times New Roman" w:hAnsi="Times New Roman"/>
          <w:b/>
          <w:sz w:val="24"/>
          <w:szCs w:val="24"/>
        </w:rPr>
      </w:pPr>
      <w:r w:rsidRPr="003746B0">
        <w:rPr>
          <w:rFonts w:ascii="Times New Roman" w:hAnsi="Times New Roman"/>
          <w:b/>
          <w:sz w:val="24"/>
          <w:szCs w:val="24"/>
        </w:rPr>
        <w:t>ORDIN</w:t>
      </w:r>
    </w:p>
    <w:p w14:paraId="3637C7AD" w14:textId="77777777" w:rsidR="008B42AD" w:rsidRPr="003746B0" w:rsidRDefault="008B42AD" w:rsidP="00C45B45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4F3F9DD" w14:textId="77777777" w:rsidR="008B42AD" w:rsidRPr="003746B0" w:rsidRDefault="008B42AD" w:rsidP="00C45B45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3746B0">
        <w:rPr>
          <w:rFonts w:ascii="Times New Roman" w:hAnsi="Times New Roman"/>
          <w:b/>
          <w:sz w:val="24"/>
          <w:szCs w:val="24"/>
        </w:rPr>
        <w:t>Nr. …….……/……………20</w:t>
      </w:r>
      <w:r w:rsidR="00D70ECA" w:rsidRPr="003746B0">
        <w:rPr>
          <w:rFonts w:ascii="Times New Roman" w:hAnsi="Times New Roman"/>
          <w:b/>
          <w:sz w:val="24"/>
          <w:szCs w:val="24"/>
        </w:rPr>
        <w:t>22</w:t>
      </w:r>
    </w:p>
    <w:p w14:paraId="6EC547BC" w14:textId="77777777" w:rsidR="008B42AD" w:rsidRPr="003746B0" w:rsidRDefault="008B42AD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5DD6D5" w14:textId="34EE97A7" w:rsidR="008B42AD" w:rsidRPr="003746B0" w:rsidRDefault="008B42AD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46B0">
        <w:rPr>
          <w:rFonts w:ascii="Times New Roman" w:hAnsi="Times New Roman"/>
          <w:sz w:val="24"/>
          <w:szCs w:val="24"/>
        </w:rPr>
        <w:t xml:space="preserve">privind </w:t>
      </w:r>
      <w:r w:rsidR="00D70ECA" w:rsidRPr="003746B0">
        <w:rPr>
          <w:rFonts w:ascii="Times New Roman" w:hAnsi="Times New Roman"/>
          <w:sz w:val="24"/>
          <w:szCs w:val="24"/>
        </w:rPr>
        <w:t xml:space="preserve">modificarea </w:t>
      </w:r>
      <w:r w:rsidR="00D70ECA" w:rsidRPr="003746B0">
        <w:rPr>
          <w:rFonts w:ascii="Times New Roman" w:hAnsi="Times New Roman"/>
          <w:sz w:val="24"/>
          <w:szCs w:val="24"/>
          <w:lang w:val="ro-RO"/>
        </w:rPr>
        <w:t>și completarea anexelor nr</w:t>
      </w:r>
      <w:r w:rsidR="003746B0" w:rsidRPr="003746B0">
        <w:rPr>
          <w:rFonts w:ascii="Times New Roman" w:hAnsi="Times New Roman"/>
          <w:sz w:val="24"/>
          <w:szCs w:val="24"/>
          <w:lang w:val="ro-RO"/>
        </w:rPr>
        <w:t>.</w:t>
      </w:r>
      <w:r w:rsidR="00D70ECA" w:rsidRPr="003746B0">
        <w:rPr>
          <w:rFonts w:ascii="Times New Roman" w:hAnsi="Times New Roman"/>
          <w:sz w:val="24"/>
          <w:szCs w:val="24"/>
          <w:lang w:val="ro-RO"/>
        </w:rPr>
        <w:t xml:space="preserve"> 4, 6, 7 și 9 </w:t>
      </w:r>
      <w:r w:rsidR="003E0896" w:rsidRPr="003746B0">
        <w:rPr>
          <w:rFonts w:ascii="Times New Roman" w:hAnsi="Times New Roman"/>
          <w:sz w:val="24"/>
          <w:szCs w:val="24"/>
          <w:lang w:val="ro-RO"/>
        </w:rPr>
        <w:t>la Ordinul</w:t>
      </w:r>
      <w:r w:rsidR="00D70ECA" w:rsidRPr="003746B0">
        <w:rPr>
          <w:rFonts w:ascii="Times New Roman" w:hAnsi="Times New Roman"/>
          <w:sz w:val="24"/>
          <w:szCs w:val="24"/>
          <w:lang w:val="ro-RO"/>
        </w:rPr>
        <w:t xml:space="preserve"> ministrului mediului, apelor și pădurilor nr.1090/</w:t>
      </w:r>
      <w:r w:rsidR="003746B0" w:rsidRPr="003746B0">
        <w:rPr>
          <w:rFonts w:ascii="Times New Roman" w:hAnsi="Times New Roman"/>
          <w:sz w:val="24"/>
          <w:szCs w:val="24"/>
          <w:lang w:val="ro-RO"/>
        </w:rPr>
        <w:t xml:space="preserve">2019 </w:t>
      </w:r>
      <w:r w:rsidR="00D70ECA" w:rsidRPr="003746B0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6B2EFA" w:rsidRPr="003746B0">
        <w:rPr>
          <w:rFonts w:ascii="Times New Roman" w:hAnsi="Times New Roman"/>
          <w:sz w:val="24"/>
          <w:szCs w:val="24"/>
        </w:rPr>
        <w:t xml:space="preserve">transpunerea </w:t>
      </w:r>
      <w:r w:rsidR="006B2EFA" w:rsidRPr="003746B0">
        <w:rPr>
          <w:rFonts w:ascii="Times New Roman" w:hAnsi="Times New Roman"/>
          <w:sz w:val="24"/>
          <w:szCs w:val="24"/>
          <w:lang w:val="ro-RO"/>
        </w:rPr>
        <w:t>în legislația națională a</w:t>
      </w:r>
      <w:r w:rsidRPr="003746B0">
        <w:rPr>
          <w:rFonts w:ascii="Times New Roman" w:hAnsi="Times New Roman"/>
          <w:sz w:val="24"/>
          <w:szCs w:val="24"/>
        </w:rPr>
        <w:t xml:space="preserve"> </w:t>
      </w:r>
      <w:r w:rsidR="00813569" w:rsidRPr="003746B0">
        <w:rPr>
          <w:rFonts w:ascii="Times New Roman" w:hAnsi="Times New Roman"/>
          <w:iCs/>
          <w:sz w:val="24"/>
          <w:szCs w:val="24"/>
        </w:rPr>
        <w:t>apendicelor A-I al</w:t>
      </w:r>
      <w:r w:rsidR="00B62301" w:rsidRPr="003746B0">
        <w:rPr>
          <w:rFonts w:ascii="Times New Roman" w:hAnsi="Times New Roman"/>
          <w:iCs/>
          <w:sz w:val="24"/>
          <w:szCs w:val="24"/>
        </w:rPr>
        <w:t>e</w:t>
      </w:r>
      <w:r w:rsidR="00813569" w:rsidRPr="003746B0">
        <w:rPr>
          <w:rFonts w:ascii="Times New Roman" w:hAnsi="Times New Roman"/>
          <w:iCs/>
          <w:sz w:val="24"/>
          <w:szCs w:val="24"/>
        </w:rPr>
        <w:t xml:space="preserve"> anexei </w:t>
      </w:r>
      <w:r w:rsidR="00813569" w:rsidRPr="003746B0">
        <w:rPr>
          <w:rFonts w:ascii="Times New Roman" w:hAnsi="Times New Roman"/>
          <w:iCs/>
          <w:sz w:val="24"/>
          <w:szCs w:val="24"/>
          <w:lang w:val="ro-RO"/>
        </w:rPr>
        <w:t>Directivei (UE) 2015/996 a Comisiei din 19 mai 2015</w:t>
      </w:r>
      <w:r w:rsidR="00813569" w:rsidRPr="003746B0">
        <w:rPr>
          <w:rFonts w:ascii="Times New Roman" w:hAnsi="Times New Roman"/>
          <w:sz w:val="24"/>
          <w:szCs w:val="24"/>
        </w:rPr>
        <w:t xml:space="preserve"> </w:t>
      </w:r>
      <w:r w:rsidR="00813569" w:rsidRPr="003746B0">
        <w:rPr>
          <w:rFonts w:ascii="Times New Roman" w:hAnsi="Times New Roman"/>
          <w:color w:val="000000"/>
          <w:sz w:val="24"/>
          <w:szCs w:val="24"/>
        </w:rPr>
        <w:t>de stabilire a unor metode comune de evaluare a zgomotului, în conformitate cu Directiva 2002/49/CE a Parlamentului European și a Consiliului</w:t>
      </w:r>
    </w:p>
    <w:p w14:paraId="280773A2" w14:textId="77777777" w:rsidR="00813569" w:rsidRPr="003746B0" w:rsidRDefault="00813569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52CE296" w14:textId="30FABCAE" w:rsidR="00B62301" w:rsidRPr="003746B0" w:rsidRDefault="003746B0" w:rsidP="00C45B45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46B0">
        <w:rPr>
          <w:rFonts w:ascii="Times New Roman" w:hAnsi="Times New Roman"/>
          <w:sz w:val="24"/>
          <w:szCs w:val="24"/>
        </w:rPr>
        <w:t>Având în vedere</w:t>
      </w:r>
      <w:r w:rsidR="00B62301" w:rsidRPr="003746B0">
        <w:rPr>
          <w:rFonts w:ascii="Times New Roman" w:hAnsi="Times New Roman"/>
          <w:sz w:val="24"/>
          <w:szCs w:val="24"/>
        </w:rPr>
        <w:t xml:space="preserve"> Referatul de aprobare al Direcției Evaluare Impact și Controlul Poluării nr.</w:t>
      </w:r>
      <w:r w:rsidR="007129F1">
        <w:rPr>
          <w:rFonts w:ascii="Times New Roman" w:hAnsi="Times New Roman"/>
          <w:sz w:val="24"/>
          <w:szCs w:val="24"/>
        </w:rPr>
        <w:t xml:space="preserve"> DEICP/129867/02.02.2022</w:t>
      </w:r>
      <w:r w:rsidR="00B62301" w:rsidRPr="003746B0">
        <w:rPr>
          <w:rFonts w:ascii="Times New Roman" w:hAnsi="Times New Roman"/>
          <w:sz w:val="24"/>
          <w:szCs w:val="24"/>
        </w:rPr>
        <w:t>,</w:t>
      </w:r>
    </w:p>
    <w:p w14:paraId="15FD6185" w14:textId="7A1B5256" w:rsidR="00E43A99" w:rsidRPr="003746B0" w:rsidRDefault="00E43A99" w:rsidP="00C45B45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46B0">
        <w:rPr>
          <w:rFonts w:ascii="Times New Roman" w:hAnsi="Times New Roman"/>
          <w:sz w:val="24"/>
          <w:szCs w:val="24"/>
        </w:rPr>
        <w:t xml:space="preserve">Ținând seama de prevederile art.90 din Legea nr.121/2019 privind evaluarea și gestionarea zgomotului ambiant, </w:t>
      </w:r>
    </w:p>
    <w:p w14:paraId="3492FAAB" w14:textId="656C311B" w:rsidR="00B62301" w:rsidRPr="003746B0" w:rsidRDefault="00B62301" w:rsidP="00C45B45">
      <w:pPr>
        <w:spacing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746B0">
        <w:rPr>
          <w:rFonts w:ascii="Times New Roman" w:hAnsi="Times New Roman"/>
          <w:sz w:val="24"/>
          <w:szCs w:val="24"/>
        </w:rPr>
        <w:t>În temeiul art.57 alin.(1)</w:t>
      </w:r>
      <w:r w:rsidR="003746B0" w:rsidRPr="003746B0">
        <w:rPr>
          <w:rFonts w:ascii="Times New Roman" w:hAnsi="Times New Roman"/>
          <w:sz w:val="24"/>
          <w:szCs w:val="24"/>
        </w:rPr>
        <w:t>, (4) și (5)</w:t>
      </w:r>
      <w:r w:rsidRPr="003746B0">
        <w:rPr>
          <w:rFonts w:ascii="Times New Roman" w:hAnsi="Times New Roman"/>
          <w:sz w:val="24"/>
          <w:szCs w:val="24"/>
        </w:rPr>
        <w:t xml:space="preserve"> din Ordonanța de urgență a Guvernului nr.57/2019 privind Codul administrativ, </w:t>
      </w:r>
      <w:r w:rsidRPr="003746B0">
        <w:rPr>
          <w:rFonts w:ascii="Times New Roman" w:hAnsi="Times New Roman"/>
          <w:bCs/>
          <w:sz w:val="24"/>
          <w:szCs w:val="24"/>
        </w:rPr>
        <w:t>cu</w:t>
      </w:r>
      <w:r w:rsidR="003746B0" w:rsidRPr="003746B0">
        <w:rPr>
          <w:rFonts w:ascii="Times New Roman" w:hAnsi="Times New Roman"/>
          <w:bCs/>
          <w:sz w:val="24"/>
          <w:szCs w:val="24"/>
        </w:rPr>
        <w:t xml:space="preserve"> modificările și</w:t>
      </w:r>
      <w:r w:rsidRPr="003746B0">
        <w:rPr>
          <w:rFonts w:ascii="Times New Roman" w:hAnsi="Times New Roman"/>
          <w:bCs/>
          <w:sz w:val="24"/>
          <w:szCs w:val="24"/>
        </w:rPr>
        <w:t xml:space="preserve"> completările ulterioare</w:t>
      </w:r>
      <w:r w:rsidR="003746B0" w:rsidRPr="003746B0">
        <w:rPr>
          <w:rFonts w:ascii="Times New Roman" w:hAnsi="Times New Roman"/>
          <w:sz w:val="24"/>
          <w:szCs w:val="24"/>
        </w:rPr>
        <w:t>, precum și al</w:t>
      </w:r>
      <w:r w:rsidRPr="003746B0">
        <w:rPr>
          <w:rFonts w:ascii="Times New Roman" w:hAnsi="Times New Roman"/>
          <w:sz w:val="24"/>
          <w:szCs w:val="24"/>
        </w:rPr>
        <w:t xml:space="preserve"> art.13 alin.(4) din Hotărârea Guvernului nr.</w:t>
      </w:r>
      <w:r w:rsidR="003746B0" w:rsidRPr="003746B0">
        <w:rPr>
          <w:rFonts w:ascii="Times New Roman" w:hAnsi="Times New Roman"/>
          <w:bCs/>
          <w:sz w:val="24"/>
          <w:szCs w:val="24"/>
        </w:rPr>
        <w:t xml:space="preserve">43/2020 privind organizarea şi funcţionarea Ministerului Mediului, Apelor şi Pădurilor, </w:t>
      </w:r>
    </w:p>
    <w:p w14:paraId="05A73350" w14:textId="77777777" w:rsidR="00B62301" w:rsidRPr="003746B0" w:rsidRDefault="00B62301" w:rsidP="00C45B4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46B0">
        <w:rPr>
          <w:rFonts w:ascii="Times New Roman" w:hAnsi="Times New Roman"/>
          <w:b/>
          <w:sz w:val="24"/>
          <w:szCs w:val="24"/>
        </w:rPr>
        <w:t>ministrul mediului, apelor și p</w:t>
      </w:r>
      <w:r w:rsidRPr="003746B0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3746B0">
        <w:rPr>
          <w:rFonts w:ascii="Times New Roman" w:hAnsi="Times New Roman"/>
          <w:b/>
          <w:sz w:val="24"/>
          <w:szCs w:val="24"/>
        </w:rPr>
        <w:t>durilor emite următorul:</w:t>
      </w:r>
    </w:p>
    <w:p w14:paraId="7A683896" w14:textId="77777777" w:rsidR="006B2EFA" w:rsidRPr="003746B0" w:rsidRDefault="008B42AD" w:rsidP="00C45B45">
      <w:pPr>
        <w:autoSpaceDE w:val="0"/>
        <w:autoSpaceDN w:val="0"/>
        <w:adjustRightInd w:val="0"/>
        <w:spacing w:after="320" w:line="360" w:lineRule="auto"/>
        <w:ind w:left="283" w:hanging="425"/>
        <w:jc w:val="center"/>
        <w:rPr>
          <w:rFonts w:ascii="Times New Roman" w:hAnsi="Times New Roman"/>
          <w:b/>
          <w:sz w:val="24"/>
          <w:szCs w:val="24"/>
        </w:rPr>
      </w:pPr>
      <w:r w:rsidRPr="003746B0">
        <w:rPr>
          <w:rFonts w:ascii="Times New Roman" w:hAnsi="Times New Roman"/>
          <w:b/>
          <w:sz w:val="24"/>
          <w:szCs w:val="24"/>
        </w:rPr>
        <w:t>O R D I N :</w:t>
      </w:r>
    </w:p>
    <w:p w14:paraId="0B4FB8FF" w14:textId="6925385E" w:rsidR="00813569" w:rsidRDefault="008B42AD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31A2E">
        <w:rPr>
          <w:rFonts w:ascii="Times New Roman" w:hAnsi="Times New Roman"/>
          <w:b/>
          <w:sz w:val="24"/>
          <w:szCs w:val="24"/>
        </w:rPr>
        <w:t xml:space="preserve">Art. </w:t>
      </w:r>
      <w:r w:rsidR="007E2B20" w:rsidRPr="00D31A2E">
        <w:rPr>
          <w:rFonts w:ascii="Times New Roman" w:hAnsi="Times New Roman"/>
          <w:b/>
          <w:sz w:val="24"/>
          <w:szCs w:val="24"/>
        </w:rPr>
        <w:t>I</w:t>
      </w:r>
      <w:r w:rsidR="003746B0" w:rsidRPr="00D31A2E">
        <w:rPr>
          <w:rFonts w:ascii="Times New Roman" w:hAnsi="Times New Roman"/>
          <w:b/>
          <w:sz w:val="24"/>
          <w:szCs w:val="24"/>
        </w:rPr>
        <w:t xml:space="preserve">. </w:t>
      </w:r>
      <w:r w:rsidR="003746B0" w:rsidRPr="003746B0">
        <w:rPr>
          <w:rFonts w:ascii="Times New Roman" w:hAnsi="Times New Roman"/>
          <w:sz w:val="24"/>
          <w:szCs w:val="24"/>
        </w:rPr>
        <w:t>-</w:t>
      </w:r>
      <w:r w:rsidRPr="003746B0">
        <w:rPr>
          <w:rFonts w:ascii="Times New Roman" w:hAnsi="Times New Roman"/>
          <w:sz w:val="24"/>
          <w:szCs w:val="24"/>
        </w:rPr>
        <w:t xml:space="preserve"> </w:t>
      </w:r>
      <w:r w:rsidR="00D70ECA" w:rsidRPr="003746B0">
        <w:rPr>
          <w:rFonts w:ascii="Times New Roman" w:hAnsi="Times New Roman"/>
          <w:sz w:val="24"/>
          <w:szCs w:val="24"/>
          <w:lang w:val="ro-RO"/>
        </w:rPr>
        <w:t>Anex</w:t>
      </w:r>
      <w:r w:rsidR="003746B0" w:rsidRPr="003746B0">
        <w:rPr>
          <w:rFonts w:ascii="Times New Roman" w:hAnsi="Times New Roman"/>
          <w:sz w:val="24"/>
          <w:szCs w:val="24"/>
          <w:lang w:val="ro-RO"/>
        </w:rPr>
        <w:t>ele</w:t>
      </w:r>
      <w:r w:rsidR="00D70ECA" w:rsidRPr="003746B0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7E2B20" w:rsidRPr="003746B0">
        <w:rPr>
          <w:rFonts w:ascii="Times New Roman" w:hAnsi="Times New Roman"/>
          <w:sz w:val="24"/>
          <w:szCs w:val="24"/>
          <w:lang w:val="ro-RO"/>
        </w:rPr>
        <w:t>4</w:t>
      </w:r>
      <w:r w:rsidR="003746B0" w:rsidRPr="003746B0">
        <w:rPr>
          <w:rFonts w:ascii="Times New Roman" w:hAnsi="Times New Roman"/>
          <w:sz w:val="24"/>
          <w:szCs w:val="24"/>
          <w:lang w:val="ro-RO"/>
        </w:rPr>
        <w:t xml:space="preserve">, 6, 7 și 9 </w:t>
      </w:r>
      <w:r w:rsidR="007E2B20" w:rsidRPr="003746B0">
        <w:rPr>
          <w:rFonts w:ascii="Times New Roman" w:hAnsi="Times New Roman"/>
          <w:sz w:val="24"/>
          <w:szCs w:val="24"/>
          <w:lang w:val="ro-RO"/>
        </w:rPr>
        <w:t>la Ordinul ministrului mediului, apelor și pădurilor nr.1090/</w:t>
      </w:r>
      <w:r w:rsidR="003746B0" w:rsidRPr="003746B0">
        <w:rPr>
          <w:rFonts w:ascii="Times New Roman" w:hAnsi="Times New Roman"/>
          <w:sz w:val="24"/>
          <w:szCs w:val="24"/>
          <w:lang w:val="ro-RO"/>
        </w:rPr>
        <w:t xml:space="preserve">2019 </w:t>
      </w:r>
      <w:r w:rsidR="007E2B20" w:rsidRPr="003746B0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7E2B20" w:rsidRPr="003746B0">
        <w:rPr>
          <w:rFonts w:ascii="Times New Roman" w:hAnsi="Times New Roman"/>
          <w:sz w:val="24"/>
          <w:szCs w:val="24"/>
        </w:rPr>
        <w:t xml:space="preserve">transpunerea </w:t>
      </w:r>
      <w:r w:rsidR="007E2B20" w:rsidRPr="003746B0">
        <w:rPr>
          <w:rFonts w:ascii="Times New Roman" w:hAnsi="Times New Roman"/>
          <w:sz w:val="24"/>
          <w:szCs w:val="24"/>
          <w:lang w:val="ro-RO"/>
        </w:rPr>
        <w:t>în legislația națională a</w:t>
      </w:r>
      <w:r w:rsidR="007E2B20" w:rsidRPr="003746B0">
        <w:rPr>
          <w:rFonts w:ascii="Times New Roman" w:hAnsi="Times New Roman"/>
          <w:sz w:val="24"/>
          <w:szCs w:val="24"/>
        </w:rPr>
        <w:t xml:space="preserve"> </w:t>
      </w:r>
      <w:r w:rsidR="007E2B20" w:rsidRPr="003746B0">
        <w:rPr>
          <w:rFonts w:ascii="Times New Roman" w:hAnsi="Times New Roman"/>
          <w:iCs/>
          <w:sz w:val="24"/>
          <w:szCs w:val="24"/>
        </w:rPr>
        <w:t xml:space="preserve">apendicelor A-I ale anexei </w:t>
      </w:r>
      <w:r w:rsidR="007E2B20" w:rsidRPr="003746B0">
        <w:rPr>
          <w:rFonts w:ascii="Times New Roman" w:hAnsi="Times New Roman"/>
          <w:iCs/>
          <w:sz w:val="24"/>
          <w:szCs w:val="24"/>
          <w:lang w:val="ro-RO"/>
        </w:rPr>
        <w:t>Directivei (UE) 2015/996 a Comisiei din 19 mai 2015</w:t>
      </w:r>
      <w:r w:rsidR="007E2B20" w:rsidRPr="003746B0">
        <w:rPr>
          <w:rFonts w:ascii="Times New Roman" w:hAnsi="Times New Roman"/>
          <w:sz w:val="24"/>
          <w:szCs w:val="24"/>
        </w:rPr>
        <w:t xml:space="preserve"> </w:t>
      </w:r>
      <w:r w:rsidR="007E2B20" w:rsidRPr="003746B0">
        <w:rPr>
          <w:rFonts w:ascii="Times New Roman" w:hAnsi="Times New Roman"/>
          <w:color w:val="000000"/>
          <w:sz w:val="24"/>
          <w:szCs w:val="24"/>
        </w:rPr>
        <w:t xml:space="preserve">de stabilire a unor metode comune de evaluare a zgomotului, în conformitate cu Directiva 2002/49/CE a Parlamentului European și a Consiliului, </w:t>
      </w:r>
      <w:r w:rsidR="003746B0" w:rsidRPr="003746B0">
        <w:rPr>
          <w:rFonts w:ascii="Times New Roman" w:hAnsi="Times New Roman"/>
          <w:color w:val="000000"/>
          <w:sz w:val="24"/>
          <w:szCs w:val="24"/>
        </w:rPr>
        <w:t>publicat în Monitorul Oficial al României, Partea I nr. 1031 din 23 decembrie 2019, cu modificările şi completările ulterioare, se modifică şi se completează după cum urmează</w:t>
      </w:r>
      <w:r w:rsidR="00D70ECA" w:rsidRPr="003746B0">
        <w:rPr>
          <w:rFonts w:ascii="Times New Roman" w:hAnsi="Times New Roman"/>
          <w:sz w:val="24"/>
          <w:szCs w:val="24"/>
          <w:lang w:val="ro-RO"/>
        </w:rPr>
        <w:t>:</w:t>
      </w:r>
    </w:p>
    <w:p w14:paraId="0C78D4B3" w14:textId="77777777" w:rsidR="003746B0" w:rsidRDefault="003746B0" w:rsidP="00C45B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nr. 4 se modifică după cum urmează:</w:t>
      </w:r>
    </w:p>
    <w:p w14:paraId="12848423" w14:textId="77777777" w:rsidR="003746B0" w:rsidRPr="003746B0" w:rsidRDefault="00092CDE" w:rsidP="00C45B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92CDE">
        <w:rPr>
          <w:rFonts w:ascii="Times New Roman" w:hAnsi="Times New Roman"/>
          <w:sz w:val="24"/>
          <w:szCs w:val="24"/>
          <w:lang w:val="ro-RO"/>
        </w:rPr>
        <w:t xml:space="preserve">Primul paragraf de sub tabelul D-1 </w:t>
      </w:r>
      <w:r>
        <w:rPr>
          <w:rFonts w:ascii="Times New Roman" w:hAnsi="Times New Roman"/>
          <w:sz w:val="24"/>
          <w:szCs w:val="24"/>
          <w:lang w:val="ro-RO"/>
        </w:rPr>
        <w:t>va avea următorul cuprins</w:t>
      </w:r>
      <w:r w:rsidRPr="00092CDE">
        <w:rPr>
          <w:rFonts w:ascii="Times New Roman" w:hAnsi="Times New Roman"/>
          <w:sz w:val="24"/>
          <w:szCs w:val="24"/>
          <w:lang w:val="ro-RO"/>
        </w:rPr>
        <w:t>:</w:t>
      </w:r>
    </w:p>
    <w:p w14:paraId="343E3F57" w14:textId="5123D091" w:rsidR="00472554" w:rsidRDefault="00291078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bookmarkStart w:id="0" w:name="_GoBack"/>
      <w:bookmarkEnd w:id="0"/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 xml:space="preserve">„Coeficienții de atenuare din </w:t>
      </w:r>
      <w:r w:rsidR="00472554" w:rsidRPr="003746B0">
        <w:rPr>
          <w:rFonts w:ascii="Times New Roman" w:hAnsi="Times New Roman"/>
          <w:bCs/>
          <w:color w:val="000000"/>
          <w:sz w:val="24"/>
          <w:szCs w:val="24"/>
          <w:lang w:val="ro-RO"/>
        </w:rPr>
        <w:t>tabelul D-1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72554" w:rsidRPr="003746B0">
        <w:rPr>
          <w:rFonts w:ascii="Times New Roman" w:hAnsi="Times New Roman"/>
          <w:color w:val="000000"/>
          <w:sz w:val="24"/>
          <w:szCs w:val="24"/>
          <w:lang w:val="ro-RO"/>
        </w:rPr>
        <w:t>pot fi considerați valabili pentru o gamă rezonabilă de valori ale temperaturii și umidității. Cu toate acestea, pentru a verifica dacă sunt necesare ajustări, trebuie calculați coeficienții medii de absorbție atmos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ferică pentru temperatura medie </w:t>
      </w:r>
      <w:r w:rsidR="00472554" w:rsidRPr="003746B0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>T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72554" w:rsidRPr="003746B0">
        <w:rPr>
          <w:rFonts w:ascii="Times New Roman" w:hAnsi="Times New Roman"/>
          <w:color w:val="000000"/>
          <w:sz w:val="24"/>
          <w:szCs w:val="24"/>
          <w:lang w:val="ro-RO"/>
        </w:rPr>
        <w:t>ș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i umiditatea relativă medie </w:t>
      </w:r>
      <w:r w:rsidR="00472554" w:rsidRPr="003746B0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>RH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72554" w:rsidRPr="003746B0">
        <w:rPr>
          <w:rFonts w:ascii="Times New Roman" w:hAnsi="Times New Roman"/>
          <w:color w:val="000000"/>
          <w:sz w:val="24"/>
          <w:szCs w:val="24"/>
          <w:lang w:val="ro-RO"/>
        </w:rPr>
        <w:t>a aeroportului, utilizând SAE ARP-5534. Dacă, în urma</w:t>
      </w:r>
      <w:r w:rsidR="00E556FC"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 comparării acestora cu cei din </w:t>
      </w:r>
      <w:r w:rsidR="00472554" w:rsidRPr="003746B0">
        <w:rPr>
          <w:rFonts w:ascii="Times New Roman" w:hAnsi="Times New Roman"/>
          <w:bCs/>
          <w:color w:val="000000"/>
          <w:sz w:val="24"/>
          <w:szCs w:val="24"/>
          <w:lang w:val="ro-RO"/>
        </w:rPr>
        <w:t>tabelul D-1</w:t>
      </w:r>
      <w:r w:rsidR="00472554"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, se </w:t>
      </w:r>
      <w:r w:rsidR="00092CDE">
        <w:rPr>
          <w:rFonts w:ascii="Times New Roman" w:hAnsi="Times New Roman"/>
          <w:color w:val="000000"/>
          <w:sz w:val="24"/>
          <w:szCs w:val="24"/>
          <w:lang w:val="ro-RO"/>
        </w:rPr>
        <w:t>apreciază</w:t>
      </w:r>
      <w:r w:rsidR="00092CDE"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72554" w:rsidRPr="003746B0">
        <w:rPr>
          <w:rFonts w:ascii="Times New Roman" w:hAnsi="Times New Roman"/>
          <w:color w:val="000000"/>
          <w:sz w:val="24"/>
          <w:szCs w:val="24"/>
          <w:lang w:val="ro-RO"/>
        </w:rPr>
        <w:t>că este necesară o ajustare, trebuie utilizată următoarea metodologie.”</w:t>
      </w:r>
    </w:p>
    <w:p w14:paraId="5310AEC4" w14:textId="77777777" w:rsidR="00092CDE" w:rsidRPr="00092CDE" w:rsidRDefault="00092CDE" w:rsidP="00C45B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Punctele 2 și 3 vor avea următorul cuprins:</w:t>
      </w:r>
    </w:p>
    <w:p w14:paraId="664D2BC0" w14:textId="31A2837A" w:rsidR="00472554" w:rsidRPr="003746B0" w:rsidRDefault="00092CDE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746B0" w:rsidDel="00092CDE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72554" w:rsidRPr="003746B0">
        <w:rPr>
          <w:rFonts w:ascii="Times New Roman" w:hAnsi="Times New Roman"/>
          <w:color w:val="000000"/>
          <w:sz w:val="24"/>
          <w:szCs w:val="24"/>
        </w:rPr>
        <w:t>“</w:t>
      </w:r>
      <w:r w:rsidR="00472554"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2. Spectrul corectat se ajustează apoi la fiecare dintre cele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zece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72554" w:rsidRPr="003746B0">
        <w:rPr>
          <w:rFonts w:ascii="Times New Roman" w:hAnsi="Times New Roman"/>
          <w:color w:val="000000"/>
          <w:sz w:val="24"/>
          <w:szCs w:val="24"/>
          <w:lang w:val="ro-RO"/>
        </w:rPr>
        <w:t>distanțe NPD standard d</w:t>
      </w:r>
      <w:r w:rsidR="00472554" w:rsidRPr="003746B0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i</w:t>
      </w:r>
      <w:r w:rsidR="00291078"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72554" w:rsidRPr="003746B0">
        <w:rPr>
          <w:rFonts w:ascii="Times New Roman" w:hAnsi="Times New Roman"/>
          <w:color w:val="000000"/>
          <w:sz w:val="24"/>
          <w:szCs w:val="24"/>
          <w:lang w:val="ro-RO"/>
        </w:rPr>
        <w:t>utilizând ratele de atenuare pentru: (i) atmosfera SAE AIR-1845; și (ii) atmosfera specificată de utilizator (pe baza SAE ARP-5534).</w:t>
      </w:r>
    </w:p>
    <w:p w14:paraId="3994572B" w14:textId="77777777" w:rsidR="007C2126" w:rsidRPr="003746B0" w:rsidRDefault="007C2126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0AE0CE1D" w14:textId="77777777" w:rsidR="00472554" w:rsidRPr="003746B0" w:rsidRDefault="00472554" w:rsidP="00C45B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>pentru atmosfera SAE AIR-1845:</w:t>
      </w:r>
    </w:p>
    <w:p w14:paraId="6D4FD891" w14:textId="77777777" w:rsidR="007C2126" w:rsidRPr="003746B0" w:rsidRDefault="007C2126" w:rsidP="00C45B45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2B342F0F" w14:textId="660532E6" w:rsidR="00472554" w:rsidRPr="003746B0" w:rsidRDefault="00472554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46B0">
        <w:rPr>
          <w:rFonts w:ascii="Times New Roman" w:hAnsi="Times New Roman"/>
          <w:color w:val="000000"/>
          <w:sz w:val="24"/>
          <w:szCs w:val="24"/>
        </w:rPr>
        <w:t>L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n,ref </w:t>
      </w:r>
      <w:r w:rsidRPr="003746B0">
        <w:rPr>
          <w:rFonts w:ascii="Times New Roman" w:hAnsi="Times New Roman"/>
          <w:color w:val="000000"/>
          <w:sz w:val="24"/>
          <w:szCs w:val="24"/>
        </w:rPr>
        <w:t>(d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 w:rsidRPr="003746B0">
        <w:rPr>
          <w:rFonts w:ascii="Times New Roman" w:hAnsi="Times New Roman"/>
          <w:color w:val="000000"/>
          <w:sz w:val="24"/>
          <w:szCs w:val="24"/>
        </w:rPr>
        <w:t xml:space="preserve"> ) = L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n </w:t>
      </w:r>
      <w:r w:rsidRPr="003746B0">
        <w:rPr>
          <w:rFonts w:ascii="Times New Roman" w:hAnsi="Times New Roman"/>
          <w:color w:val="000000"/>
          <w:sz w:val="24"/>
          <w:szCs w:val="24"/>
        </w:rPr>
        <w:t>(d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</w:rPr>
        <w:t>ref</w:t>
      </w:r>
      <w:r w:rsidRPr="003746B0">
        <w:rPr>
          <w:rFonts w:ascii="Times New Roman" w:hAnsi="Times New Roman"/>
          <w:color w:val="000000"/>
          <w:sz w:val="24"/>
          <w:szCs w:val="24"/>
        </w:rPr>
        <w:t xml:space="preserve"> )-20lg(d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 w:rsidRPr="003746B0">
        <w:rPr>
          <w:rFonts w:ascii="Times New Roman" w:hAnsi="Times New Roman"/>
          <w:color w:val="000000"/>
          <w:sz w:val="24"/>
          <w:szCs w:val="24"/>
        </w:rPr>
        <w:t>/d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ref </w:t>
      </w:r>
      <w:r w:rsidRPr="003746B0">
        <w:rPr>
          <w:rFonts w:ascii="Times New Roman" w:hAnsi="Times New Roman"/>
          <w:color w:val="000000"/>
          <w:sz w:val="24"/>
          <w:szCs w:val="24"/>
        </w:rPr>
        <w:t xml:space="preserve">) - α 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</w:rPr>
        <w:t>n</w:t>
      </w:r>
      <w:r w:rsidRPr="003746B0">
        <w:rPr>
          <w:rFonts w:ascii="Times New Roman" w:hAnsi="Times New Roman"/>
          <w:color w:val="000000"/>
          <w:sz w:val="24"/>
          <w:szCs w:val="24"/>
        </w:rPr>
        <w:t>,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</w:rPr>
        <w:t>ref</w:t>
      </w:r>
      <w:r w:rsidRPr="003746B0">
        <w:rPr>
          <w:rFonts w:ascii="Times New Roman" w:hAnsi="Times New Roman"/>
          <w:color w:val="000000"/>
          <w:sz w:val="24"/>
          <w:szCs w:val="24"/>
        </w:rPr>
        <w:t xml:space="preserve"> •d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 w:rsidRPr="003746B0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(D-2)</w:t>
      </w:r>
    </w:p>
    <w:p w14:paraId="0BFE1A02" w14:textId="77777777" w:rsidR="007C2126" w:rsidRPr="003746B0" w:rsidRDefault="007C2126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38841D" w14:textId="77777777" w:rsidR="00472554" w:rsidRPr="003746B0" w:rsidRDefault="00472554" w:rsidP="00C45B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>pentru atmosfera specificată de utilizator:</w:t>
      </w:r>
    </w:p>
    <w:p w14:paraId="493107A7" w14:textId="77777777" w:rsidR="007C2126" w:rsidRPr="003746B0" w:rsidRDefault="007C2126" w:rsidP="00C45B45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78FF7791" w14:textId="1AD63930" w:rsidR="00472554" w:rsidRPr="003746B0" w:rsidRDefault="00472554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>L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n, 5534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>(T,RH,d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i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 ) = L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n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 (d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ref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 ) - 20lg(d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i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>/d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ref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 ) - α 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n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5534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>(T,RH)</w:t>
      </w:r>
      <w:r w:rsidR="00ED01B5" w:rsidRPr="00ED01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1B5" w:rsidRPr="003746B0">
        <w:rPr>
          <w:rFonts w:ascii="Times New Roman" w:hAnsi="Times New Roman"/>
          <w:color w:val="000000"/>
          <w:sz w:val="24"/>
          <w:szCs w:val="24"/>
        </w:rPr>
        <w:t>•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>d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  <w:lang w:val="ro-RO"/>
        </w:rPr>
        <w:t>i</w:t>
      </w:r>
      <w:r w:rsidRPr="003746B0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                  (D-3)</w:t>
      </w:r>
    </w:p>
    <w:p w14:paraId="7B9AF713" w14:textId="77777777" w:rsidR="00472554" w:rsidRPr="003746B0" w:rsidRDefault="00472554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0305886B" w14:textId="77777777" w:rsidR="00472554" w:rsidRPr="003746B0" w:rsidRDefault="002D664C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46B0">
        <w:rPr>
          <w:rFonts w:ascii="Times New Roman" w:hAnsi="Times New Roman"/>
          <w:color w:val="000000"/>
          <w:sz w:val="24"/>
          <w:szCs w:val="24"/>
        </w:rPr>
        <w:t xml:space="preserve">unde α 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</w:rPr>
        <w:t>n,5534</w:t>
      </w:r>
      <w:r w:rsidRPr="003746B0">
        <w:rPr>
          <w:rFonts w:ascii="Times New Roman" w:hAnsi="Times New Roman"/>
          <w:color w:val="000000"/>
          <w:sz w:val="24"/>
          <w:szCs w:val="24"/>
        </w:rPr>
        <w:t xml:space="preserve"> este coeficientul de absorbție atmosferică pentru banda de frecvență n (exprimat în dB/m), calculat pentru temperatura T și umiditatea relativă RH utilizând SAE ARP-5534</w:t>
      </w:r>
      <w:r w:rsidR="00291078" w:rsidRPr="003746B0">
        <w:rPr>
          <w:rFonts w:ascii="Times New Roman" w:hAnsi="Times New Roman"/>
          <w:color w:val="000000"/>
          <w:sz w:val="24"/>
          <w:szCs w:val="24"/>
        </w:rPr>
        <w:t>”</w:t>
      </w:r>
      <w:r w:rsidRPr="003746B0">
        <w:rPr>
          <w:rFonts w:ascii="Times New Roman" w:hAnsi="Times New Roman"/>
          <w:color w:val="000000"/>
          <w:sz w:val="24"/>
          <w:szCs w:val="24"/>
        </w:rPr>
        <w:t>.</w:t>
      </w:r>
    </w:p>
    <w:p w14:paraId="064F35BC" w14:textId="77777777" w:rsidR="002D664C" w:rsidRPr="003746B0" w:rsidRDefault="002D664C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CD1E01" w14:textId="77777777" w:rsidR="002D664C" w:rsidRPr="003746B0" w:rsidRDefault="002D664C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46B0">
        <w:rPr>
          <w:rFonts w:ascii="Times New Roman" w:hAnsi="Times New Roman"/>
          <w:color w:val="000000"/>
          <w:sz w:val="24"/>
          <w:szCs w:val="24"/>
        </w:rPr>
        <w:t>3. La fiecare distanță NPD d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 w:rsidRPr="003746B0">
        <w:rPr>
          <w:rFonts w:ascii="Times New Roman" w:hAnsi="Times New Roman"/>
          <w:color w:val="000000"/>
          <w:sz w:val="24"/>
          <w:szCs w:val="24"/>
        </w:rPr>
        <w:t xml:space="preserve"> , cele două spectre se ponderează pe curba A, iar decibelii se însumează pentru a determina nivelurile corespunzătoare L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</w:rPr>
        <w:t>A,5534</w:t>
      </w:r>
      <w:r w:rsidRPr="003746B0">
        <w:rPr>
          <w:rFonts w:ascii="Times New Roman" w:hAnsi="Times New Roman"/>
          <w:color w:val="000000"/>
          <w:sz w:val="24"/>
          <w:szCs w:val="24"/>
        </w:rPr>
        <w:t xml:space="preserve"> și L</w:t>
      </w:r>
      <w:r w:rsidRPr="003746B0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A,ref </w:t>
      </w:r>
      <w:r w:rsidRPr="003746B0">
        <w:rPr>
          <w:rFonts w:ascii="Times New Roman" w:hAnsi="Times New Roman"/>
          <w:color w:val="000000"/>
          <w:sz w:val="24"/>
          <w:szCs w:val="24"/>
        </w:rPr>
        <w:t>ponderate pe</w:t>
      </w:r>
      <w:r w:rsidRPr="00C45B45">
        <w:rPr>
          <w:rFonts w:ascii="Times New Roman" w:hAnsi="Times New Roman"/>
          <w:sz w:val="24"/>
          <w:szCs w:val="24"/>
        </w:rPr>
        <w:t xml:space="preserve"> </w:t>
      </w:r>
      <w:r w:rsidRPr="003746B0">
        <w:rPr>
          <w:rFonts w:ascii="Times New Roman" w:hAnsi="Times New Roman"/>
          <w:color w:val="000000"/>
          <w:sz w:val="24"/>
          <w:szCs w:val="24"/>
        </w:rPr>
        <w:t>curba A, cu care se efectuează apoi o scădere aritmetică:</w:t>
      </w:r>
    </w:p>
    <w:p w14:paraId="0304D962" w14:textId="77777777" w:rsidR="002D664C" w:rsidRPr="003746B0" w:rsidRDefault="002D664C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1444B3" w14:textId="77777777" w:rsidR="00FF474B" w:rsidRDefault="002D664C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7C47">
        <w:rPr>
          <w:rFonts w:ascii="Times New Roman" w:hAnsi="Times New Roman"/>
          <w:noProof/>
          <w:color w:val="000000"/>
          <w:sz w:val="24"/>
          <w:szCs w:val="24"/>
          <w:lang w:val="ro-RO" w:eastAsia="ro-RO"/>
        </w:rPr>
        <w:drawing>
          <wp:inline distT="0" distB="0" distL="0" distR="0" wp14:anchorId="636C86CF" wp14:editId="557CAC0F">
            <wp:extent cx="5372100" cy="50482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46B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55886" w:rsidRPr="003746B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97A46" w:rsidRPr="003746B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746B0">
        <w:rPr>
          <w:rFonts w:ascii="Times New Roman" w:hAnsi="Times New Roman"/>
          <w:color w:val="000000"/>
          <w:sz w:val="24"/>
          <w:szCs w:val="24"/>
        </w:rPr>
        <w:t>(D-4)</w:t>
      </w:r>
      <w:r w:rsidR="00E97A46" w:rsidRPr="003746B0">
        <w:rPr>
          <w:rFonts w:ascii="Times New Roman" w:hAnsi="Times New Roman"/>
          <w:color w:val="000000"/>
          <w:sz w:val="24"/>
          <w:szCs w:val="24"/>
        </w:rPr>
        <w:t>”</w:t>
      </w:r>
    </w:p>
    <w:p w14:paraId="609C8326" w14:textId="77777777" w:rsidR="00FF474B" w:rsidRDefault="00FF474B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602231" w14:textId="77777777" w:rsidR="00FF474B" w:rsidRPr="00FF474B" w:rsidRDefault="00FF474B" w:rsidP="00C45B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D32">
        <w:rPr>
          <w:rFonts w:ascii="Times New Roman" w:hAnsi="Times New Roman"/>
          <w:sz w:val="24"/>
          <w:szCs w:val="24"/>
        </w:rPr>
        <w:t>Anexa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D32">
        <w:rPr>
          <w:rFonts w:ascii="Times New Roman" w:hAnsi="Times New Roman"/>
          <w:sz w:val="24"/>
          <w:szCs w:val="24"/>
        </w:rPr>
        <w:t xml:space="preserve">6 </w:t>
      </w:r>
      <w:r w:rsidRPr="007D1D32">
        <w:rPr>
          <w:rFonts w:ascii="Times New Roman" w:hAnsi="Times New Roman"/>
          <w:sz w:val="24"/>
          <w:szCs w:val="24"/>
          <w:lang w:val="ro-RO"/>
        </w:rPr>
        <w:t>se modifică după cum urmează:</w:t>
      </w:r>
    </w:p>
    <w:p w14:paraId="5453EF9B" w14:textId="1192D32F" w:rsidR="00993B2C" w:rsidRDefault="00993B2C" w:rsidP="00C45B4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lang w:val="ro-RO"/>
        </w:rPr>
      </w:pPr>
      <w:r w:rsidRPr="00C45B45">
        <w:rPr>
          <w:rFonts w:ascii="Times New Roman" w:hAnsi="Times New Roman"/>
          <w:sz w:val="24"/>
          <w:lang w:val="ro-RO"/>
        </w:rPr>
        <w:t>Tabelul F-1</w:t>
      </w:r>
      <w:r w:rsidR="00FF474B" w:rsidRPr="00FF474B">
        <w:rPr>
          <w:rFonts w:ascii="Times New Roman" w:hAnsi="Times New Roman"/>
          <w:sz w:val="24"/>
          <w:lang w:val="ro-RO"/>
        </w:rPr>
        <w:t>: Coeficienţii AR,i,m şi BR,i,m pentru zgomotul de rulare, respectiv AP,i,m şi BP,i,m pentru zgomotul de propulsie</w:t>
      </w:r>
      <w:r w:rsidR="00BE00CE" w:rsidRPr="00BE00CE">
        <w:rPr>
          <w:rFonts w:ascii="Times New Roman" w:hAnsi="Times New Roman"/>
          <w:sz w:val="24"/>
        </w:rPr>
        <w:t xml:space="preserve"> </w:t>
      </w:r>
      <w:r w:rsidR="00BE00CE">
        <w:rPr>
          <w:rFonts w:ascii="Times New Roman" w:hAnsi="Times New Roman"/>
          <w:sz w:val="24"/>
        </w:rPr>
        <w:t>se înlocuiește cu următorul tabel</w:t>
      </w:r>
      <w:r w:rsidRPr="00EB7C47">
        <w:rPr>
          <w:rFonts w:ascii="Times New Roman" w:hAnsi="Times New Roman"/>
          <w:sz w:val="24"/>
          <w:lang w:val="ro-RO"/>
        </w:rPr>
        <w:t>:</w:t>
      </w:r>
    </w:p>
    <w:p w14:paraId="331BEE31" w14:textId="77777777" w:rsidR="00BE00CE" w:rsidRPr="00EB7C47" w:rsidRDefault="00BE00CE" w:rsidP="00C45B45">
      <w:pPr>
        <w:pStyle w:val="ListParagraph"/>
        <w:ind w:left="360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33"/>
        <w:gridCol w:w="671"/>
        <w:gridCol w:w="956"/>
        <w:gridCol w:w="957"/>
        <w:gridCol w:w="957"/>
        <w:gridCol w:w="957"/>
        <w:gridCol w:w="957"/>
        <w:gridCol w:w="957"/>
        <w:gridCol w:w="953"/>
      </w:tblGrid>
      <w:tr w:rsidR="00751E33" w:rsidRPr="003746B0" w14:paraId="208437EB" w14:textId="77777777" w:rsidTr="00C45B45"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DA252" w14:textId="48BC6BEB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Categorie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8F96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Coeficient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5E268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B6369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16C6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80979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05C4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1AB53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2 000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64F38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4 000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9D66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8 000</w:t>
            </w:r>
          </w:p>
        </w:tc>
      </w:tr>
      <w:tr w:rsidR="00751E33" w:rsidRPr="003746B0" w14:paraId="0A82B1E8" w14:textId="77777777" w:rsidTr="00C45B45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1F2D0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CD121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R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FC856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573EA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CCEB2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251B8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E5A528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100,1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DDAE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96,7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C3B4E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86,8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095E1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76,2</w:t>
            </w:r>
          </w:p>
        </w:tc>
      </w:tr>
      <w:tr w:rsidR="00751E33" w:rsidRPr="003746B0" w14:paraId="6B9722C1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EFCA9A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C4E0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B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R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B86AB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A133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41,5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F9DD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38,9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7F74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76B3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32,5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9DF52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37,2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936AA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39,0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2E490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40,0</w:t>
            </w:r>
          </w:p>
        </w:tc>
      </w:tr>
      <w:tr w:rsidR="00751E33" w:rsidRPr="003746B0" w14:paraId="0713A3E6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1D3A08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7F862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P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0994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4EBD1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7A583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584B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0DFC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6C9B1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43556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EFA43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77,1</w:t>
            </w:r>
          </w:p>
        </w:tc>
      </w:tr>
      <w:tr w:rsidR="00751E33" w:rsidRPr="003746B0" w14:paraId="2B8A9A7A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8373F1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39FA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B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P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1490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1,3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B4638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1A06B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40D0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57FF1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9A20A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4B536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8B814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8,0</w:t>
            </w:r>
          </w:p>
        </w:tc>
      </w:tr>
      <w:tr w:rsidR="00751E33" w:rsidRPr="003746B0" w14:paraId="276AE229" w14:textId="77777777" w:rsidTr="00C45B45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51189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E9F1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R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7A2BF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5913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21B04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95,7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34F54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100,9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7326B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101,7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5F1B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95,1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7A259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87,8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BFD22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83,6</w:t>
            </w:r>
          </w:p>
        </w:tc>
      </w:tr>
      <w:tr w:rsidR="00751E33" w:rsidRPr="003746B0" w14:paraId="205A2F25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730C72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14B2E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B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R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DEE6A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0360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35,8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52BA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32,6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90E64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23,8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8A1946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30,1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87183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36,2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79BB0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38,3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C746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40,1</w:t>
            </w:r>
          </w:p>
        </w:tc>
      </w:tr>
      <w:tr w:rsidR="00751E33" w:rsidRPr="003746B0" w14:paraId="0E9F12C9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CF59D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72856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P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335C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105,5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3A2AE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4E9AB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513B9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98,7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26871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101,0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D6E6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97,8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0207F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95E30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85,0</w:t>
            </w:r>
          </w:p>
        </w:tc>
      </w:tr>
      <w:tr w:rsidR="00751E33" w:rsidRPr="003746B0" w14:paraId="66790FAF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A0571B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A4F1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Pr="003746B0"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>P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A2776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1,9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8B37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A58D0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E0950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8358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A526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956B9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0CE5A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6,5</w:t>
            </w:r>
          </w:p>
        </w:tc>
      </w:tr>
      <w:tr w:rsidR="00751E33" w:rsidRPr="003746B0" w14:paraId="7B1B26C8" w14:textId="77777777" w:rsidTr="00C45B45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BA73B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B6989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R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C8436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8E47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96,2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22CDB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98,2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CFB628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104,9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C0C3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105,1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EC66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98,5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EE8B1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C17E6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85,6</w:t>
            </w:r>
          </w:p>
        </w:tc>
      </w:tr>
      <w:tr w:rsidR="00751E33" w:rsidRPr="003746B0" w14:paraId="6B3A0B82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ABC00A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3235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B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R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07790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77B72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33,5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E79DBB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31,3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9AD631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25,4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7E5A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31,8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2E973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37,1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52C52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38,6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35ED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40,6</w:t>
            </w:r>
          </w:p>
        </w:tc>
      </w:tr>
      <w:tr w:rsidR="00751E33" w:rsidRPr="003746B0" w14:paraId="066EEEAB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D87D4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ADAC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P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87AF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108,8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1E158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104,2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ECCBB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103,5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0DAA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102,9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125C4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102,6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295A9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98,5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45CD9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93,8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AAC41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87,5</w:t>
            </w:r>
          </w:p>
        </w:tc>
      </w:tr>
      <w:tr w:rsidR="00751E33" w:rsidRPr="003746B0" w14:paraId="5C754856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C6BA4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65EA3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B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P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9694E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9CA39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2FD45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4,6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1A2B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CE8A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721A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286E4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0DAB66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5,0</w:t>
            </w:r>
          </w:p>
        </w:tc>
      </w:tr>
      <w:tr w:rsidR="00751E33" w:rsidRPr="003746B0" w14:paraId="6C22439F" w14:textId="77777777" w:rsidTr="00C45B45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4F4BE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DED46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R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45E82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A9764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E9BF6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214E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85793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4A00E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D2A74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2772A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1E33" w:rsidRPr="003746B0" w14:paraId="5628AC18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8921E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E64734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B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R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656DA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7ED58B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301F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07EE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274D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9F42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9AE39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DCA5A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1E33" w:rsidRPr="003746B0" w14:paraId="3379C549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5F06E8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8EB9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P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2DCB1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94E2A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86F42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C1142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95,3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04DC8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4AB0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100,4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2F0CE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95,8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CFBE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90,9</w:t>
            </w:r>
          </w:p>
        </w:tc>
      </w:tr>
      <w:tr w:rsidR="00751E33" w:rsidRPr="003746B0" w14:paraId="34B72A63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92439B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8731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B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P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414C4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BD941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7,4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838D6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9,8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93FD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11,6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2C344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15,7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9EF53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18,9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F4B73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20,3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E3DD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20,6</w:t>
            </w:r>
          </w:p>
        </w:tc>
      </w:tr>
      <w:tr w:rsidR="00751E33" w:rsidRPr="003746B0" w14:paraId="211FCB09" w14:textId="77777777" w:rsidTr="00C45B45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E1E42A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4b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B150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R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3358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8DFB9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B93B9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F000A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165A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6D3B2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44DC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967C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1E33" w:rsidRPr="003746B0" w14:paraId="0D0228F4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BCEE83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6F40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B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R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D761B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8CC7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9B9B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68750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1B5C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718C4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DD4A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3395AF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1E33" w:rsidRPr="003746B0" w14:paraId="0EF0881D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E9CBF8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2ACD4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P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D22A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99,9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5707DB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101,9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53653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96,7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1EFDC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B9F5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95,2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DA7D3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94,7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C1900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7FC8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88,6</w:t>
            </w:r>
          </w:p>
        </w:tc>
      </w:tr>
      <w:tr w:rsidR="00751E33" w:rsidRPr="003746B0" w14:paraId="59396246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A280A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F32E8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B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P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0C1C0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3,2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5C9ED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06782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11,9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FBAF9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11,6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34A6A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11,5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9C6A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12,6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6F62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11,1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DCCE0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12,0</w:t>
            </w:r>
          </w:p>
        </w:tc>
      </w:tr>
      <w:tr w:rsidR="00751E33" w:rsidRPr="003746B0" w14:paraId="73FDD6CF" w14:textId="77777777" w:rsidTr="00C45B45">
        <w:tc>
          <w:tcPr>
            <w:tcW w:w="5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BFA6A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4265F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R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E63B6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412C4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608DEB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14A5D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E8B08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8830D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87F10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F4D86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751E33" w:rsidRPr="003746B0" w14:paraId="0C94F519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26A7D3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0147C2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B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R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2AABEE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283C1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56917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D795C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5AEBE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DD6D37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3A7AD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489BD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751E33" w:rsidRPr="003746B0" w14:paraId="1F78C553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8B86F7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C58521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P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90FCD6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059EA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61404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AA528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EF4B8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EF869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C8526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CD4B4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751E33" w:rsidRPr="003746B0" w14:paraId="138920D4" w14:textId="77777777" w:rsidTr="00C45B45">
        <w:tc>
          <w:tcPr>
            <w:tcW w:w="5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36C303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43D55" w14:textId="77777777" w:rsidR="00751E33" w:rsidRPr="003746B0" w:rsidRDefault="00751E33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B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ro-RO"/>
              </w:rPr>
              <w:t>P</w:t>
            </w:r>
            <w:r w:rsidRPr="003746B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 </w:t>
            </w: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1A770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1716B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8E7EB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5F83D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11C25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18510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ABDE9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45A4C" w14:textId="77777777" w:rsidR="00751E33" w:rsidRPr="003746B0" w:rsidRDefault="00751E33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</w:tbl>
    <w:p w14:paraId="0EBD2B60" w14:textId="77777777" w:rsidR="00751E33" w:rsidRPr="003746B0" w:rsidRDefault="00BE00CE" w:rsidP="00C45B4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”</w:t>
      </w:r>
    </w:p>
    <w:p w14:paraId="0A35CADC" w14:textId="7F84F8E6" w:rsidR="00751E33" w:rsidRDefault="00756939" w:rsidP="00C45B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F474B">
        <w:rPr>
          <w:rFonts w:ascii="Times New Roman" w:hAnsi="Times New Roman"/>
          <w:sz w:val="24"/>
          <w:szCs w:val="24"/>
          <w:lang w:val="ro-RO"/>
        </w:rPr>
        <w:lastRenderedPageBreak/>
        <w:t>Tabelul F-4</w:t>
      </w:r>
      <w:r w:rsidR="00FF474B" w:rsidRPr="00FF474B">
        <w:rPr>
          <w:rFonts w:ascii="Times New Roman" w:hAnsi="Times New Roman"/>
          <w:sz w:val="24"/>
          <w:szCs w:val="24"/>
          <w:lang w:val="ro-RO"/>
        </w:rPr>
        <w:t>: Coeficienţii αi,m şi βm pentru suprafaţa drumului</w:t>
      </w:r>
      <w:r w:rsidRPr="00FF47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E00CE">
        <w:rPr>
          <w:rFonts w:ascii="Times New Roman" w:hAnsi="Times New Roman"/>
          <w:sz w:val="24"/>
        </w:rPr>
        <w:t>se înlocuiește cu următorul tabel</w:t>
      </w:r>
      <w:r w:rsidRPr="00FF474B">
        <w:rPr>
          <w:rFonts w:ascii="Times New Roman" w:hAnsi="Times New Roman"/>
          <w:sz w:val="24"/>
          <w:szCs w:val="24"/>
          <w:lang w:val="ro-RO"/>
        </w:rPr>
        <w:t>:</w:t>
      </w:r>
    </w:p>
    <w:p w14:paraId="4CB40A40" w14:textId="77777777" w:rsidR="00BE00CE" w:rsidRPr="00FF474B" w:rsidRDefault="00BE00CE" w:rsidP="00C45B45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„</w:t>
      </w:r>
    </w:p>
    <w:tbl>
      <w:tblPr>
        <w:tblW w:w="507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540"/>
        <w:gridCol w:w="1542"/>
        <w:gridCol w:w="1015"/>
        <w:gridCol w:w="452"/>
        <w:gridCol w:w="477"/>
        <w:gridCol w:w="477"/>
        <w:gridCol w:w="477"/>
        <w:gridCol w:w="535"/>
        <w:gridCol w:w="535"/>
        <w:gridCol w:w="535"/>
        <w:gridCol w:w="535"/>
        <w:gridCol w:w="471"/>
      </w:tblGrid>
      <w:tr w:rsidR="00756939" w:rsidRPr="003746B0" w14:paraId="1B521BC5" w14:textId="77777777" w:rsidTr="00C45B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A1929" w14:textId="2B4D8A4A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Descriere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4008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Viteza minimă pt care este valabil[km/h]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6061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Viteza maximă pt care este valabil[km/h]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13F37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Categorie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04A5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α</w:t>
            </w: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val="ro-RO"/>
              </w:rPr>
              <w:t>m</w:t>
            </w:r>
          </w:p>
          <w:p w14:paraId="00E1B0B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(63 Hz)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5620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α</w:t>
            </w: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val="ro-RO"/>
              </w:rPr>
              <w:t>m</w:t>
            </w:r>
          </w:p>
          <w:p w14:paraId="19CD8E1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(125 Hz)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FEF2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α</w:t>
            </w: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val="ro-RO"/>
              </w:rPr>
              <w:t>m</w:t>
            </w:r>
          </w:p>
          <w:p w14:paraId="2D158D5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(250 Hz)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D3AF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α</w:t>
            </w: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val="ro-RO"/>
              </w:rPr>
              <w:t>m</w:t>
            </w:r>
          </w:p>
          <w:p w14:paraId="782C248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(500 Hz)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82CA4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α</w:t>
            </w: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val="ro-RO"/>
              </w:rPr>
              <w:t>m</w:t>
            </w:r>
          </w:p>
          <w:p w14:paraId="4496E14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(1 kHz)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D58A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α</w:t>
            </w: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val="ro-RO"/>
              </w:rPr>
              <w:t>m</w:t>
            </w:r>
          </w:p>
          <w:p w14:paraId="114FD6A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(2 kHz)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B0E4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α</w:t>
            </w: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val="ro-RO"/>
              </w:rPr>
              <w:t>m</w:t>
            </w:r>
          </w:p>
          <w:p w14:paraId="5A9071F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(4 kHz)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01FD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α</w:t>
            </w: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val="ro-RO"/>
              </w:rPr>
              <w:t>m</w:t>
            </w:r>
          </w:p>
          <w:p w14:paraId="528152A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(8 kHz)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D375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β</w:t>
            </w: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val="ro-RO"/>
              </w:rPr>
              <w:t>m</w:t>
            </w:r>
          </w:p>
        </w:tc>
      </w:tr>
      <w:tr w:rsidR="00756939" w:rsidRPr="003746B0" w14:paraId="49444FFE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0096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Suprafața de referință a drumului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51D5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--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36E8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49F8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9513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C996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5944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73B4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A9D9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D630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DF3D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F69B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6CA8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2A57E090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BDB0E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38111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F384C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39AAC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937A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91E0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2690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52ED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3494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EC15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D232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AF14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7F82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4F5E8C28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4EB97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2E238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160AA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A4426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41BB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750E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8AF9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4709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F66A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312A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F6AA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B8EA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BFAB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3F80C9B9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33CB9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68A1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BC889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0185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195A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6B9F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8856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2B07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7817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DB43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6F4F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FE1B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4439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4650FD00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792F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ZOAB 1 strat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D5ED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BA9B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B460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B0F6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AC27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396E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16B9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A79B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C6DB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09A37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1D5D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0,8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05747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–6,5</w:t>
            </w:r>
          </w:p>
        </w:tc>
      </w:tr>
      <w:tr w:rsidR="00756939" w:rsidRPr="003746B0" w14:paraId="5AD02123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06BCB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81CE6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D757A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A512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8E4F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4CBB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8329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91E6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0FA1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70A9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D17B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E3CCC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–1,4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3E47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</w:t>
            </w:r>
          </w:p>
        </w:tc>
      </w:tr>
      <w:tr w:rsidR="00756939" w:rsidRPr="003746B0" w14:paraId="5FBF35D7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94243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3F20E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DE621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5BED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7C1B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00B9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A301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2F88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64D8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8399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6F72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4791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–1,4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5829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</w:t>
            </w:r>
          </w:p>
        </w:tc>
      </w:tr>
      <w:tr w:rsidR="00756939" w:rsidRPr="003746B0" w14:paraId="1E4F146E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815D4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E4993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D6380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F6F9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D86C4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F1F7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6BDE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0C84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0E2F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062B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7F4C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6382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5237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4D373688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F854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ZOAB 2 straturi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8829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651C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C8D0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BD6F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2476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AF2F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6F95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9619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2B56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6038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1A35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F4FA6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–3,0</w:t>
            </w:r>
          </w:p>
        </w:tc>
      </w:tr>
      <w:tr w:rsidR="00756939" w:rsidRPr="003746B0" w14:paraId="51C9D046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33D59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953DE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745DB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B57E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A7CB0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58A1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E679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82B1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B315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15BE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EAF4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6862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–3,5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5D78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4,7</w:t>
            </w:r>
          </w:p>
        </w:tc>
      </w:tr>
      <w:tr w:rsidR="00756939" w:rsidRPr="003746B0" w14:paraId="0BA76AA2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47E7C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9432D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6EF84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7D95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AC49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5903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AEF1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22B8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CB77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7B09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D7E1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A58D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–3,5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E59C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4,7</w:t>
            </w:r>
          </w:p>
        </w:tc>
      </w:tr>
      <w:tr w:rsidR="00756939" w:rsidRPr="003746B0" w14:paraId="3EEFA643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B290E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6EF09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11EEC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1710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8F5B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89E0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3D6E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90E2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0AFA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F906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4A1F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6E1B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EFB6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171E902E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A3E3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ZOAB 2 straturi (fin)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2AB9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C816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C972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F3AA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A458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A279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E3DC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5A8C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9BDA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E83B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F021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–2,4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F9ED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–0,1</w:t>
            </w:r>
          </w:p>
        </w:tc>
      </w:tr>
      <w:tr w:rsidR="00756939" w:rsidRPr="003746B0" w14:paraId="58A289D0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8DECE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C662F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CF59A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0015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F452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C18D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1FB1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9AC5C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11E2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EC25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26D5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914A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–3,8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AC63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–0,8</w:t>
            </w:r>
          </w:p>
        </w:tc>
      </w:tr>
      <w:tr w:rsidR="00756939" w:rsidRPr="003746B0" w14:paraId="194BC10B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8DD0F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9797B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A3E94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8F93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CDA0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59A8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638A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787F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8559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85E8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BFC86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8AD7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–3,8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3FDC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–0,9</w:t>
            </w:r>
          </w:p>
        </w:tc>
      </w:tr>
      <w:tr w:rsidR="00756939" w:rsidRPr="003746B0" w14:paraId="6BFBF9DF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397F3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D3227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DF4C1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6BBB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B24B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CF2F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1260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CAB8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BDB48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3CFB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4D1E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4B79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4430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3FE26BFB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DBEC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SMA-NL5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D696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197B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5442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3963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7332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2DB6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6DB4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7E24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FA3F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2181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310A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–1,3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1EE5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–1,6</w:t>
            </w:r>
          </w:p>
        </w:tc>
      </w:tr>
      <w:tr w:rsidR="00756939" w:rsidRPr="003746B0" w14:paraId="5AEBFC7D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55623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A680C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A6F1D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88AA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B7EA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5EA8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27F6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D735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EDF5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B0DC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C913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ACEF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3464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470E8C49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423A6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C83A7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77E36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B25F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CDFE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78DD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87B6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29DE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0299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95A8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3D05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CF39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9110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47C3A2BA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28B17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2C55F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EA4EE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2B97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F2864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6A03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D6E4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D06F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0214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9261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7FC6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ADB6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FCC0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6C9D0298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6A68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SMA-NL8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EF3D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D496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7085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86D8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E2E5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524E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4EB6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7F7E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E545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5D44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DD01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–0,7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48E1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–1,4</w:t>
            </w:r>
          </w:p>
        </w:tc>
      </w:tr>
      <w:tr w:rsidR="00756939" w:rsidRPr="003746B0" w14:paraId="6A1D74AF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796F1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A69DB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FE4F3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134F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C9AE9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C906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DAC2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42D02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83C8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741D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25A86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B36D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3966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1D3BF003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124F2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73E62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52707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070F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9E23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97F37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64829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1A6B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5B84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BA16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B16C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5928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334C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7D7AA66C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736E6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5EE13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F31AF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DD4E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DD96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AB17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7FD8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5D3D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D015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8B0A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DFF4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368C4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038A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0D6D7389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F872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Beton periat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1B29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E5F7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1530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B754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026E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11F2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597C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B868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3D01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3CCC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43C9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–0,1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4892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1,4</w:t>
            </w:r>
          </w:p>
        </w:tc>
      </w:tr>
      <w:tr w:rsidR="00756939" w:rsidRPr="003746B0" w14:paraId="5C2BB81D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5F94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680C1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A4307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3E67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E88D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4F0A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03DC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0089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5588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2E3B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638F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1568D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–0,8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4415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5,0</w:t>
            </w:r>
          </w:p>
        </w:tc>
      </w:tr>
      <w:tr w:rsidR="00756939" w:rsidRPr="003746B0" w14:paraId="19128B1E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43272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1A4E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5F684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FBD6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254A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5D5D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9972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7E11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4401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ADC4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0DB7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152D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–0,9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46C7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5,5</w:t>
            </w:r>
          </w:p>
        </w:tc>
      </w:tr>
      <w:tr w:rsidR="00756939" w:rsidRPr="003746B0" w14:paraId="4BDF8524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6FCEF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63EE7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0142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D1527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476B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B372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5EAF0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C6DD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DA41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D1D4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8666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E9B1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0E1B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29132176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38C3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Beton periat optimizat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8226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BC6B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4494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B217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FF72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93EB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7475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7FD0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24F6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D112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83D9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EBE3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1,0</w:t>
            </w:r>
          </w:p>
        </w:tc>
      </w:tr>
      <w:tr w:rsidR="00756939" w:rsidRPr="003746B0" w14:paraId="4475069D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F7868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F0E10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F4B5C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EB25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D8B8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E898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F689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D6E6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1731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9BF2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7450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04C8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–1,9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3A95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–6,6</w:t>
            </w:r>
          </w:p>
        </w:tc>
      </w:tr>
      <w:tr w:rsidR="00756939" w:rsidRPr="003746B0" w14:paraId="6953C8EF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8B86D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C166E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94D87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0806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8BCED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8A975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C0BB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B418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DB92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4D03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530B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AA8D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BD0B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–6,6</w:t>
            </w:r>
          </w:p>
        </w:tc>
      </w:tr>
      <w:tr w:rsidR="00756939" w:rsidRPr="003746B0" w14:paraId="090077D6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5076B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E6B73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0FEBC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45A9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A499B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9DE5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2A55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EB5C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F863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C519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3838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A5C5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53E3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31F2533E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1F48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Beton măturat fin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ECA3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F8A0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FDCC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969AA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723E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A043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109B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DEFB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1471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05B5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D4F0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–0,6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4EB13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7,6</w:t>
            </w:r>
          </w:p>
        </w:tc>
      </w:tr>
      <w:tr w:rsidR="00756939" w:rsidRPr="003746B0" w14:paraId="42A8DDFF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70427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B1EFD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4B28E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D144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023B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6EC3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1A1F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EAD2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6D00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82C6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B852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8F923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A180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3,2</w:t>
            </w:r>
          </w:p>
        </w:tc>
      </w:tr>
      <w:tr w:rsidR="00756939" w:rsidRPr="003746B0" w14:paraId="2E934C1F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59597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CA6EF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10DFA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14B1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89514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EACB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49F4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E51F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C146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8784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CC38F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B1C2B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759F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2,0</w:t>
            </w:r>
          </w:p>
        </w:tc>
      </w:tr>
      <w:tr w:rsidR="00756939" w:rsidRPr="003746B0" w14:paraId="3DF31CC0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DC109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76183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8C1D9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836B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81D4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78D3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82981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2251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4CE2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6556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683E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F96C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72F6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12B9FB45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2B56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Beton cu suprafața lucrată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657C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371C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1718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D40C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9F77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986C4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E888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9823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5F8C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516D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9692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–0,8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3E87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–0,3</w:t>
            </w:r>
          </w:p>
        </w:tc>
      </w:tr>
      <w:tr w:rsidR="00756939" w:rsidRPr="003746B0" w14:paraId="713FFA85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E9437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CCCA1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71F39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A4E1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B242E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CCE5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4AB3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8F4B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19A0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ECE3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90AD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628AB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–1,6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F69E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1,7</w:t>
            </w:r>
          </w:p>
        </w:tc>
      </w:tr>
      <w:tr w:rsidR="00756939" w:rsidRPr="003746B0" w14:paraId="797680AC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7AB48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6C94C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9397A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2E2FA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6B37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7EE27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30F6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3AFC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B1D5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1675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6ABE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CBBD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–1,7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E1C0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1,4</w:t>
            </w:r>
          </w:p>
        </w:tc>
      </w:tr>
      <w:tr w:rsidR="00756939" w:rsidRPr="003746B0" w14:paraId="0A806A1E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334CF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1D14D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B49BC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7D7F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4CF9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C717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93F5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EC78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9CD0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C61D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2962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37A0A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9EC0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50E732A2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3AAC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Elemente dure dispuse în «spic de grâu»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BA91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31A6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8674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E55A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7ACA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727C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D140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5D5D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A553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4790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3A4A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4,5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1AEA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2,5</w:t>
            </w:r>
          </w:p>
        </w:tc>
      </w:tr>
      <w:tr w:rsidR="00756939" w:rsidRPr="003746B0" w14:paraId="52126C8A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8E607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18B45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CB3D0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1241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15C1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3660C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2C0ED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0E48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CEEC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053C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AE83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A4CB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5,2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CBED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2,5</w:t>
            </w:r>
          </w:p>
        </w:tc>
      </w:tr>
      <w:tr w:rsidR="00756939" w:rsidRPr="003746B0" w14:paraId="02E3CEC0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DABE9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CE027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40784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208D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AE96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96D4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1707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3757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D5A8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6A4C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CB89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3711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5,8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59A0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2,5</w:t>
            </w:r>
          </w:p>
        </w:tc>
      </w:tr>
      <w:tr w:rsidR="00756939" w:rsidRPr="003746B0" w14:paraId="62C0DFCB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7F500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2ED45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94373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17024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E908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BF3E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96CE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33D9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ED73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45C6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AAF24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D737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3AF1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473DBED0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651C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Elemente dure nedispuse în «spic de grâu»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D044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9293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E5F7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01658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A1755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051E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2814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563F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8F44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FA00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A355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9,1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CD82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2,9</w:t>
            </w:r>
          </w:p>
        </w:tc>
      </w:tr>
      <w:tr w:rsidR="00756939" w:rsidRPr="003746B0" w14:paraId="662DF7FD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CE1F8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9D7D4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DCD05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31332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45D0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2753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6BEE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77A0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F1B9B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E3A0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61B1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AA37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ED3B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2,9</w:t>
            </w:r>
          </w:p>
        </w:tc>
      </w:tr>
      <w:tr w:rsidR="00756939" w:rsidRPr="003746B0" w14:paraId="2E144D8D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8F883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688D2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AEFD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02EF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6E9D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4A4D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54CA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AC6D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AD8A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77C5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A6D5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0E0D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10,8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D9FB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2,9</w:t>
            </w:r>
          </w:p>
        </w:tc>
      </w:tr>
      <w:tr w:rsidR="00756939" w:rsidRPr="003746B0" w14:paraId="5831B079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EFE48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1FD64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6B5E1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4A5F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5EDA6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C8E3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77DD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34FA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2F25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7AA1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49D2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CC8F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B76F3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0A06471F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BED9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Elemente dure silențioase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6BFA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4396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BBB7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3151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D56B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3B2B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AD193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C0B2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3479F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6AA7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5FBC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9FB9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–1,7</w:t>
            </w:r>
          </w:p>
        </w:tc>
      </w:tr>
      <w:tr w:rsidR="00756939" w:rsidRPr="003746B0" w14:paraId="1F34312D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E333A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403FE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E0D61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2014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7EF9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0264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AA17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50C98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08A4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D599C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9A59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3399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0,9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5579F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77EC61A0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4F534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3AB30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F293B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8D53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8E97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03F9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4256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C887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BE3B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FCD7C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F9CE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3240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1,1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6B1AB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1302218C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6A291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B73BD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F4A7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8D39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ABE7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8ECC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0BEE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85C4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866F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2AAB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AC1C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8F71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AFFB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32468AEB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DC5B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Strat subțire 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6A66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A2AE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D0BA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4EBC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A6BAC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7B9E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2F44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E25E8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20C6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1D82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F289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–1,4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5E8F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–2,9</w:t>
            </w:r>
          </w:p>
        </w:tc>
      </w:tr>
      <w:tr w:rsidR="00756939" w:rsidRPr="003746B0" w14:paraId="0E1D7A15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4C2EA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A6182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FA64F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F4F4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1864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914B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C1F1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1D68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FC7C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308CE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AC28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48C0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–0,2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BE49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</w:t>
            </w:r>
          </w:p>
        </w:tc>
      </w:tr>
      <w:tr w:rsidR="00756939" w:rsidRPr="003746B0" w14:paraId="51753B79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E1297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003F5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8A3A7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246A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DDA9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8F10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14AA7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D2F6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FC8B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4404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343F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3B9A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–0,2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5B10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0,3</w:t>
            </w:r>
          </w:p>
        </w:tc>
      </w:tr>
      <w:tr w:rsidR="00756939" w:rsidRPr="003746B0" w14:paraId="1C5B1671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777A6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9ECAE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DA0C4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6DBC2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98FF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6006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A564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D642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7C4A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0BD2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60DC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BB8D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E6A9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756939" w:rsidRPr="003746B0" w14:paraId="1A008C4A" w14:textId="77777777" w:rsidTr="00C45B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8B7C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Strat subțire B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E44A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B7BF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FF51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8A7A4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2BAF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4C154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A67A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6E6A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B79F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30F1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7943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–3,2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DE32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</w:tr>
      <w:tr w:rsidR="00756939" w:rsidRPr="003746B0" w14:paraId="05F96CD2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12B80B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2B4A9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D8B54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04B4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3AEE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93619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BD2BA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41A0C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2DC93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4AFC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8FF04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C05D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–0,2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7A96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</w:t>
            </w:r>
          </w:p>
        </w:tc>
      </w:tr>
      <w:tr w:rsidR="00756939" w:rsidRPr="003746B0" w14:paraId="22C4A5F5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0567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9199B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C42D0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003BD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9C4B3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E69D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FA73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DB1DC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CFB1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9AE1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7C70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B0CF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–0,2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D4D2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0,3</w:t>
            </w:r>
          </w:p>
        </w:tc>
      </w:tr>
      <w:tr w:rsidR="00756939" w:rsidRPr="003746B0" w14:paraId="3EB18D73" w14:textId="77777777" w:rsidTr="00C45B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1F7FF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7D305F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B5A04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28FB1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4a/4b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F7995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7FB67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49A0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6B37A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FFF20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B441E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11668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54FA6" w14:textId="77777777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D722B" w14:textId="328C33EB" w:rsidR="00756939" w:rsidRPr="003746B0" w:rsidRDefault="00756939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  <w:r w:rsidR="00191E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3C8C469A" w14:textId="77777777" w:rsidR="00993B2C" w:rsidRDefault="00BE00CE" w:rsidP="00C45B4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”</w:t>
      </w:r>
    </w:p>
    <w:p w14:paraId="1FEF22ED" w14:textId="793479B7" w:rsidR="0081317B" w:rsidRPr="00191E22" w:rsidRDefault="0081317B" w:rsidP="00C45B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91E22">
        <w:rPr>
          <w:rFonts w:ascii="Times New Roman" w:hAnsi="Times New Roman"/>
          <w:sz w:val="24"/>
          <w:szCs w:val="24"/>
        </w:rPr>
        <w:t xml:space="preserve"> Anexa nr. 7 </w:t>
      </w:r>
      <w:r w:rsidRPr="00191E22">
        <w:rPr>
          <w:rFonts w:ascii="Times New Roman" w:hAnsi="Times New Roman"/>
          <w:sz w:val="24"/>
          <w:szCs w:val="24"/>
          <w:lang w:val="ro-RO"/>
        </w:rPr>
        <w:t>se modifică după cum urmează:</w:t>
      </w:r>
    </w:p>
    <w:p w14:paraId="341BAB80" w14:textId="25D99A2B" w:rsidR="001706BC" w:rsidRDefault="00191E22" w:rsidP="00C45B45">
      <w:pPr>
        <w:pStyle w:val="ListParagraph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</w:t>
      </w:r>
      <w:r w:rsidR="001706BC" w:rsidRPr="003746B0">
        <w:rPr>
          <w:rFonts w:ascii="Times New Roman" w:hAnsi="Times New Roman"/>
          <w:sz w:val="24"/>
          <w:szCs w:val="24"/>
          <w:lang w:val="ro-RO"/>
        </w:rPr>
        <w:t xml:space="preserve"> tabelul G-1</w:t>
      </w:r>
      <w:r w:rsidRPr="00191E22">
        <w:rPr>
          <w:rFonts w:ascii="Times New Roman" w:hAnsi="Times New Roman"/>
          <w:sz w:val="24"/>
          <w:szCs w:val="24"/>
          <w:lang w:val="ro-RO"/>
        </w:rPr>
        <w:t>: Coeficienţii L</w:t>
      </w:r>
      <w:r w:rsidRPr="00C45B45">
        <w:rPr>
          <w:rFonts w:ascii="Times New Roman" w:hAnsi="Times New Roman"/>
          <w:sz w:val="24"/>
          <w:szCs w:val="24"/>
          <w:vertAlign w:val="subscript"/>
          <w:lang w:val="ro-RO"/>
        </w:rPr>
        <w:t xml:space="preserve">r,TR,i </w:t>
      </w:r>
      <w:r w:rsidRPr="00191E22">
        <w:rPr>
          <w:rFonts w:ascii="Times New Roman" w:hAnsi="Times New Roman"/>
          <w:sz w:val="24"/>
          <w:szCs w:val="24"/>
          <w:lang w:val="ro-RO"/>
        </w:rPr>
        <w:t>şi L</w:t>
      </w:r>
      <w:r w:rsidRPr="00C45B45">
        <w:rPr>
          <w:rFonts w:ascii="Times New Roman" w:hAnsi="Times New Roman"/>
          <w:sz w:val="24"/>
          <w:szCs w:val="24"/>
          <w:vertAlign w:val="subscript"/>
          <w:lang w:val="ro-RO"/>
        </w:rPr>
        <w:t>r,VEH,i</w:t>
      </w:r>
      <w:r w:rsidRPr="00191E22">
        <w:rPr>
          <w:rFonts w:ascii="Times New Roman" w:hAnsi="Times New Roman"/>
          <w:sz w:val="24"/>
          <w:szCs w:val="24"/>
          <w:lang w:val="ro-RO"/>
        </w:rPr>
        <w:t xml:space="preserve"> pentru rugozitatea şinei şi a roţilor</w:t>
      </w:r>
      <w:r w:rsidR="001706BC" w:rsidRPr="003746B0">
        <w:rPr>
          <w:rFonts w:ascii="Times New Roman" w:hAnsi="Times New Roman"/>
          <w:sz w:val="24"/>
          <w:szCs w:val="24"/>
          <w:lang w:val="ro-RO"/>
        </w:rPr>
        <w:t xml:space="preserve">, al doilea tabel </w:t>
      </w:r>
      <w:r w:rsidR="00B17DDE">
        <w:rPr>
          <w:rFonts w:ascii="Times New Roman" w:hAnsi="Times New Roman"/>
          <w:sz w:val="24"/>
          <w:szCs w:val="24"/>
          <w:lang w:val="ro-RO"/>
        </w:rPr>
        <w:t xml:space="preserve">corespunzător coeficientului </w:t>
      </w:r>
      <w:r w:rsidR="00B17DDE" w:rsidRPr="00191E22">
        <w:rPr>
          <w:rFonts w:ascii="Times New Roman" w:hAnsi="Times New Roman"/>
          <w:sz w:val="24"/>
          <w:szCs w:val="24"/>
          <w:lang w:val="ro-RO"/>
        </w:rPr>
        <w:t>L</w:t>
      </w:r>
      <w:r w:rsidR="00B17DDE" w:rsidRPr="007D1D32">
        <w:rPr>
          <w:rFonts w:ascii="Times New Roman" w:hAnsi="Times New Roman"/>
          <w:sz w:val="24"/>
          <w:szCs w:val="24"/>
          <w:vertAlign w:val="subscript"/>
          <w:lang w:val="ro-RO"/>
        </w:rPr>
        <w:t>r,TR,i</w:t>
      </w:r>
      <w:r w:rsidR="00B17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E00CE" w:rsidRPr="00BE00CE">
        <w:rPr>
          <w:rFonts w:ascii="Times New Roman" w:hAnsi="Times New Roman"/>
          <w:sz w:val="24"/>
        </w:rPr>
        <w:t xml:space="preserve"> </w:t>
      </w:r>
      <w:r w:rsidR="00BE00CE">
        <w:rPr>
          <w:rFonts w:ascii="Times New Roman" w:hAnsi="Times New Roman"/>
          <w:sz w:val="24"/>
        </w:rPr>
        <w:t>se înlocuiește cu următorul tabel</w:t>
      </w:r>
      <w:r w:rsidR="001706BC" w:rsidRPr="003746B0">
        <w:rPr>
          <w:rFonts w:ascii="Times New Roman" w:hAnsi="Times New Roman"/>
          <w:sz w:val="24"/>
          <w:szCs w:val="24"/>
          <w:lang w:val="ro-RO"/>
        </w:rPr>
        <w:t>:</w:t>
      </w:r>
    </w:p>
    <w:p w14:paraId="248F1954" w14:textId="77777777" w:rsidR="00191E22" w:rsidRPr="00191E22" w:rsidRDefault="00191E22" w:rsidP="00C45B45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4237"/>
        <w:gridCol w:w="3448"/>
      </w:tblGrid>
      <w:tr w:rsidR="001706BC" w:rsidRPr="003746B0" w14:paraId="39BF51A1" w14:textId="77777777" w:rsidTr="00082F6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B7E77" w14:textId="27FC3D50" w:rsidR="001706BC" w:rsidRPr="003746B0" w:rsidRDefault="001706BC" w:rsidP="00C45B45">
            <w:pPr>
              <w:pStyle w:val="ListParagraph"/>
              <w:spacing w:line="360" w:lineRule="auto"/>
              <w:ind w:left="-29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ro-RO"/>
              </w:rPr>
              <w:t>r,TR,i</w:t>
            </w:r>
          </w:p>
        </w:tc>
      </w:tr>
      <w:tr w:rsidR="001706BC" w:rsidRPr="003746B0" w14:paraId="4836650B" w14:textId="77777777" w:rsidTr="00082F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B6261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Lungimea de undă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A1BB8" w14:textId="77777777" w:rsidR="001706BC" w:rsidRPr="003746B0" w:rsidRDefault="001706BC" w:rsidP="00C45B45">
            <w:pPr>
              <w:pStyle w:val="ListParagraph"/>
              <w:spacing w:line="360" w:lineRule="auto"/>
              <w:ind w:left="-49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Rugozitatea șinei</w:t>
            </w:r>
          </w:p>
        </w:tc>
      </w:tr>
      <w:tr w:rsidR="001706BC" w:rsidRPr="003746B0" w14:paraId="6A1B2574" w14:textId="77777777" w:rsidTr="00082F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CF32EE" w14:textId="77777777" w:rsidR="001706BC" w:rsidRPr="003746B0" w:rsidRDefault="001706BC" w:rsidP="00C45B45">
            <w:pPr>
              <w:pStyle w:val="ListParagraph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1CFCB" w14:textId="77777777" w:rsidR="001706BC" w:rsidRPr="003746B0" w:rsidRDefault="001706BC" w:rsidP="00C45B45">
            <w:pPr>
              <w:pStyle w:val="ListParagraph"/>
              <w:spacing w:line="360" w:lineRule="auto"/>
              <w:ind w:left="1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ED77D7" w14:textId="77777777" w:rsidR="001706BC" w:rsidRPr="003746B0" w:rsidRDefault="001706BC" w:rsidP="00C45B45">
            <w:pPr>
              <w:pStyle w:val="ListParagraph"/>
              <w:spacing w:line="360" w:lineRule="auto"/>
              <w:ind w:left="1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</w:t>
            </w:r>
          </w:p>
        </w:tc>
      </w:tr>
      <w:tr w:rsidR="001706BC" w:rsidRPr="003746B0" w14:paraId="5EB822E1" w14:textId="77777777" w:rsidTr="00082F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78D5BE" w14:textId="77777777" w:rsidR="001706BC" w:rsidRPr="003746B0" w:rsidRDefault="001706BC" w:rsidP="00C45B45">
            <w:pPr>
              <w:pStyle w:val="ListParagraph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CA480" w14:textId="77777777" w:rsidR="001706BC" w:rsidRPr="003746B0" w:rsidRDefault="001706BC" w:rsidP="00C45B45">
            <w:pPr>
              <w:pStyle w:val="ListParagraph"/>
              <w:spacing w:line="360" w:lineRule="auto"/>
              <w:ind w:left="1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EN ISO 3095:2013 (bine întreținută și foarte netedă)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FB178" w14:textId="77777777" w:rsidR="001706BC" w:rsidRPr="003746B0" w:rsidRDefault="001706BC" w:rsidP="00C45B45">
            <w:pPr>
              <w:pStyle w:val="ListParagraph"/>
              <w:spacing w:line="360" w:lineRule="auto"/>
              <w:ind w:left="1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Rețea medie (normal întreținută, netedă)</w:t>
            </w:r>
          </w:p>
        </w:tc>
      </w:tr>
      <w:tr w:rsidR="001706BC" w:rsidRPr="003746B0" w14:paraId="1FA82089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F0D38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2 000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B045F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380FC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35,0</w:t>
            </w:r>
          </w:p>
        </w:tc>
      </w:tr>
      <w:tr w:rsidR="001706BC" w:rsidRPr="003746B0" w14:paraId="58AA7705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4EB35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1 600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01603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94F0D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31,0</w:t>
            </w:r>
          </w:p>
        </w:tc>
      </w:tr>
      <w:tr w:rsidR="001706BC" w:rsidRPr="003746B0" w14:paraId="63397B31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4D7BB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1 250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4DD67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E824C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28,0</w:t>
            </w:r>
          </w:p>
        </w:tc>
      </w:tr>
      <w:tr w:rsidR="001706BC" w:rsidRPr="003746B0" w14:paraId="7C982908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801FC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1 000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0EBB4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F12FC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25,0</w:t>
            </w:r>
          </w:p>
        </w:tc>
      </w:tr>
      <w:tr w:rsidR="001706BC" w:rsidRPr="003746B0" w14:paraId="081AAD84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B0FCA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9AA33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33D13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23,0</w:t>
            </w:r>
          </w:p>
        </w:tc>
      </w:tr>
      <w:tr w:rsidR="001706BC" w:rsidRPr="003746B0" w14:paraId="39C42B26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F497E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332483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CA936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20,0</w:t>
            </w:r>
          </w:p>
        </w:tc>
      </w:tr>
      <w:tr w:rsidR="001706BC" w:rsidRPr="003746B0" w14:paraId="5261B416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822ED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0BAEE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03EB0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17,0</w:t>
            </w:r>
          </w:p>
        </w:tc>
      </w:tr>
      <w:tr w:rsidR="001706BC" w:rsidRPr="003746B0" w14:paraId="30A7B39A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69B25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A842C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6D92DB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13,5</w:t>
            </w:r>
          </w:p>
        </w:tc>
      </w:tr>
      <w:tr w:rsidR="001706BC" w:rsidRPr="003746B0" w14:paraId="23E7401E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1DED5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315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E5A95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5F1BA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10,5</w:t>
            </w:r>
          </w:p>
        </w:tc>
      </w:tr>
      <w:tr w:rsidR="001706BC" w:rsidRPr="003746B0" w14:paraId="2A553E4C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386AD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A29B80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452B2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9,0</w:t>
            </w:r>
          </w:p>
        </w:tc>
      </w:tr>
      <w:tr w:rsidR="001706BC" w:rsidRPr="003746B0" w14:paraId="2152806D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3B5F7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A87BBA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F74DA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6,5</w:t>
            </w:r>
          </w:p>
        </w:tc>
      </w:tr>
      <w:tr w:rsidR="001706BC" w:rsidRPr="003746B0" w14:paraId="0BEDD3ED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59608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160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29B933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2C2F3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5,5</w:t>
            </w:r>
          </w:p>
        </w:tc>
      </w:tr>
      <w:tr w:rsidR="001706BC" w:rsidRPr="003746B0" w14:paraId="307F6792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7D0F0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7569E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28D31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5,0</w:t>
            </w:r>
          </w:p>
        </w:tc>
      </w:tr>
      <w:tr w:rsidR="001706BC" w:rsidRPr="003746B0" w14:paraId="2D41F396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5180E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8A246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2616B6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3,5</w:t>
            </w:r>
          </w:p>
        </w:tc>
      </w:tr>
      <w:tr w:rsidR="001706BC" w:rsidRPr="003746B0" w14:paraId="596915C4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A8ACF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C1592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44AE0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2,0</w:t>
            </w:r>
          </w:p>
        </w:tc>
      </w:tr>
      <w:tr w:rsidR="001706BC" w:rsidRPr="003746B0" w14:paraId="3ECEEC8B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4E85B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2B0F8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BDFA2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</w:t>
            </w:r>
          </w:p>
        </w:tc>
      </w:tr>
      <w:tr w:rsidR="001706BC" w:rsidRPr="003746B0" w14:paraId="170179A0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56E29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FD052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7A0D3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–0,2</w:t>
            </w:r>
          </w:p>
        </w:tc>
      </w:tr>
      <w:tr w:rsidR="001706BC" w:rsidRPr="003746B0" w14:paraId="00E1E38B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A3A0BB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9E2D9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09285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–0,3</w:t>
            </w:r>
          </w:p>
        </w:tc>
      </w:tr>
      <w:tr w:rsidR="001706BC" w:rsidRPr="003746B0" w14:paraId="50BFB2EA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2FC32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31,5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20CEA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65109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–0,8</w:t>
            </w:r>
          </w:p>
        </w:tc>
      </w:tr>
      <w:tr w:rsidR="001706BC" w:rsidRPr="003746B0" w14:paraId="5764732D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FA362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BC16A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E7DF0B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–3,0</w:t>
            </w:r>
          </w:p>
        </w:tc>
      </w:tr>
      <w:tr w:rsidR="001706BC" w:rsidRPr="003746B0" w14:paraId="5677655D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A35871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4D1BF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F7F67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–5,0</w:t>
            </w:r>
          </w:p>
        </w:tc>
      </w:tr>
      <w:tr w:rsidR="001706BC" w:rsidRPr="003746B0" w14:paraId="3BD4D8A2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87D8C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16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538C1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F163B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–7,0</w:t>
            </w:r>
          </w:p>
        </w:tc>
      </w:tr>
      <w:tr w:rsidR="001706BC" w:rsidRPr="003746B0" w14:paraId="755F0479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79AC9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12,5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A0C5A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8B1EF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–8,0</w:t>
            </w:r>
          </w:p>
        </w:tc>
      </w:tr>
      <w:tr w:rsidR="001706BC" w:rsidRPr="003746B0" w14:paraId="4510CCE2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B9077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1FE78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C283E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–9,0</w:t>
            </w:r>
          </w:p>
        </w:tc>
      </w:tr>
      <w:tr w:rsidR="001706BC" w:rsidRPr="003746B0" w14:paraId="6A63DFF8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0C568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F1EF50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6A34F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–10,0</w:t>
            </w:r>
          </w:p>
        </w:tc>
      </w:tr>
      <w:tr w:rsidR="001706BC" w:rsidRPr="003746B0" w14:paraId="36D7E418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417DF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6,3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647346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6ECD0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–12,0</w:t>
            </w:r>
          </w:p>
        </w:tc>
      </w:tr>
      <w:tr w:rsidR="001706BC" w:rsidRPr="003746B0" w14:paraId="4127C91D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6425D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CB4DC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35C47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–13,0</w:t>
            </w:r>
          </w:p>
        </w:tc>
      </w:tr>
      <w:tr w:rsidR="001706BC" w:rsidRPr="003746B0" w14:paraId="597D1BF6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B35A7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61285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163C3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–14,0</w:t>
            </w:r>
          </w:p>
        </w:tc>
      </w:tr>
      <w:tr w:rsidR="001706BC" w:rsidRPr="003746B0" w14:paraId="2C5B7DCA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68A54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3,15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589D1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4CD7A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–15,0</w:t>
            </w:r>
          </w:p>
        </w:tc>
      </w:tr>
      <w:tr w:rsidR="001706BC" w:rsidRPr="003746B0" w14:paraId="5DE1B186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57843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37FEE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F7BEC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–16,0</w:t>
            </w:r>
          </w:p>
        </w:tc>
      </w:tr>
      <w:tr w:rsidR="001706BC" w:rsidRPr="003746B0" w14:paraId="16158EF2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4504B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9231D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4EF84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–17,0</w:t>
            </w:r>
          </w:p>
        </w:tc>
      </w:tr>
      <w:tr w:rsidR="001706BC" w:rsidRPr="003746B0" w14:paraId="59FBF148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99448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1,6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A7B19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17254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–18,0</w:t>
            </w:r>
          </w:p>
        </w:tc>
      </w:tr>
      <w:tr w:rsidR="001706BC" w:rsidRPr="003746B0" w14:paraId="58ED9F0D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43F28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1,25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7BFDD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E8756D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–19,0</w:t>
            </w:r>
          </w:p>
        </w:tc>
      </w:tr>
      <w:tr w:rsidR="001706BC" w:rsidRPr="003746B0" w14:paraId="209B3C88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BA85D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6CE2E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07EBE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–19,0</w:t>
            </w:r>
          </w:p>
        </w:tc>
      </w:tr>
      <w:tr w:rsidR="001706BC" w:rsidRPr="003746B0" w14:paraId="3E7709B6" w14:textId="77777777" w:rsidTr="00082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DEA78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0,8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8FF38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3EA7A" w14:textId="77777777" w:rsidR="001706BC" w:rsidRPr="003746B0" w:rsidRDefault="001706BC" w:rsidP="00C45B45">
            <w:pPr>
              <w:pStyle w:val="ListParagraph"/>
              <w:spacing w:line="360" w:lineRule="auto"/>
              <w:ind w:left="2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–19,0 ”</w:t>
            </w:r>
          </w:p>
        </w:tc>
      </w:tr>
    </w:tbl>
    <w:p w14:paraId="77BC5837" w14:textId="77777777" w:rsidR="001706BC" w:rsidRPr="003746B0" w:rsidRDefault="00191E22" w:rsidP="00C45B45">
      <w:pPr>
        <w:pStyle w:val="ListParagraph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„</w:t>
      </w:r>
    </w:p>
    <w:p w14:paraId="0F9132AA" w14:textId="77777777" w:rsidR="001706BC" w:rsidRPr="003746B0" w:rsidRDefault="001706BC" w:rsidP="00C45B45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05160D3" w14:textId="40BE18BE" w:rsidR="001706BC" w:rsidRPr="00191E22" w:rsidRDefault="00291078" w:rsidP="00C45B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91E22">
        <w:rPr>
          <w:rFonts w:ascii="Times New Roman" w:hAnsi="Times New Roman"/>
          <w:sz w:val="24"/>
          <w:szCs w:val="24"/>
          <w:lang w:val="ro-RO"/>
        </w:rPr>
        <w:t xml:space="preserve">Tabelul </w:t>
      </w:r>
      <w:r w:rsidR="00474DCE" w:rsidRPr="00191E22">
        <w:rPr>
          <w:rFonts w:ascii="Times New Roman" w:hAnsi="Times New Roman"/>
          <w:sz w:val="24"/>
          <w:szCs w:val="24"/>
          <w:lang w:val="ro-RO"/>
        </w:rPr>
        <w:t>G-2</w:t>
      </w:r>
      <w:r w:rsidR="00191E22" w:rsidRPr="00191E22">
        <w:rPr>
          <w:rFonts w:ascii="Times New Roman" w:hAnsi="Times New Roman"/>
          <w:sz w:val="24"/>
          <w:szCs w:val="24"/>
          <w:lang w:val="ro-RO"/>
        </w:rPr>
        <w:t>: Coeficienţii A</w:t>
      </w:r>
      <w:r w:rsidR="00191E22" w:rsidRPr="00C45B45">
        <w:rPr>
          <w:rFonts w:ascii="Times New Roman" w:hAnsi="Times New Roman"/>
          <w:sz w:val="24"/>
          <w:szCs w:val="24"/>
          <w:vertAlign w:val="subscript"/>
          <w:lang w:val="ro-RO"/>
        </w:rPr>
        <w:t>3,i</w:t>
      </w:r>
      <w:r w:rsidR="00191E22" w:rsidRPr="00191E22">
        <w:rPr>
          <w:rFonts w:ascii="Times New Roman" w:hAnsi="Times New Roman"/>
          <w:sz w:val="24"/>
          <w:szCs w:val="24"/>
          <w:lang w:val="ro-RO"/>
        </w:rPr>
        <w:t xml:space="preserve"> pentru filtrul de contact</w:t>
      </w:r>
      <w:r w:rsidR="007738A1" w:rsidRPr="007738A1">
        <w:rPr>
          <w:rFonts w:ascii="Times New Roman" w:hAnsi="Times New Roman"/>
          <w:sz w:val="24"/>
        </w:rPr>
        <w:t xml:space="preserve"> </w:t>
      </w:r>
      <w:r w:rsidR="007738A1">
        <w:rPr>
          <w:rFonts w:ascii="Times New Roman" w:hAnsi="Times New Roman"/>
          <w:sz w:val="24"/>
        </w:rPr>
        <w:t>se înlocuiește cu următorul tabel</w:t>
      </w:r>
      <w:r w:rsidR="00474DCE" w:rsidRPr="00191E22">
        <w:rPr>
          <w:rFonts w:ascii="Times New Roman" w:hAnsi="Times New Roman"/>
          <w:sz w:val="24"/>
          <w:szCs w:val="24"/>
          <w:lang w:val="ro-RO"/>
        </w:rPr>
        <w:t>:</w:t>
      </w:r>
    </w:p>
    <w:p w14:paraId="5CFC59EA" w14:textId="77777777" w:rsidR="00291078" w:rsidRPr="00191E22" w:rsidRDefault="00191E22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691"/>
        <w:gridCol w:w="1690"/>
        <w:gridCol w:w="1690"/>
        <w:gridCol w:w="1690"/>
        <w:gridCol w:w="1703"/>
      </w:tblGrid>
      <w:tr w:rsidR="00474DCE" w:rsidRPr="003746B0" w14:paraId="5086E9BA" w14:textId="77777777" w:rsidTr="009078B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248FD" w14:textId="57C7FE80" w:rsidR="00474DCE" w:rsidRPr="003746B0" w:rsidRDefault="00474DCE" w:rsidP="00C45B45">
            <w:pPr>
              <w:pStyle w:val="ListParagraph"/>
              <w:spacing w:line="360" w:lineRule="auto"/>
              <w:ind w:left="-29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ro-RO"/>
              </w:rPr>
              <w:t>3,i</w:t>
            </w:r>
          </w:p>
        </w:tc>
      </w:tr>
      <w:tr w:rsidR="00474DCE" w:rsidRPr="003746B0" w14:paraId="0D56D96D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8"/>
              <w:gridCol w:w="6"/>
            </w:tblGrid>
            <w:tr w:rsidR="00474DCE" w:rsidRPr="003746B0" w14:paraId="473160E0" w14:textId="77777777" w:rsidTr="009078BD">
              <w:tc>
                <w:tcPr>
                  <w:tcW w:w="0" w:type="auto"/>
                  <w:shd w:val="clear" w:color="auto" w:fill="auto"/>
                  <w:hideMark/>
                </w:tcPr>
                <w:p w14:paraId="62C159E9" w14:textId="77777777" w:rsidR="00474DCE" w:rsidRPr="003746B0" w:rsidRDefault="00474DCE" w:rsidP="00C45B45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3746B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Lungimea de undă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EA33B94" w14:textId="77777777" w:rsidR="00474DCE" w:rsidRPr="003746B0" w:rsidRDefault="00474DCE" w:rsidP="00C45B45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C5E4F7C" w14:textId="77777777" w:rsidR="00474DCE" w:rsidRPr="003746B0" w:rsidRDefault="00474DCE" w:rsidP="00C45B45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C2748" w14:textId="77777777" w:rsidR="00474DCE" w:rsidRPr="003746B0" w:rsidRDefault="00474DCE" w:rsidP="00C45B45">
            <w:pPr>
              <w:pStyle w:val="ListParagraph"/>
              <w:spacing w:line="360" w:lineRule="auto"/>
              <w:ind w:left="225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Sarcina pe roată 50 kN – diametrul roții 360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BC9D4" w14:textId="77777777" w:rsidR="00474DCE" w:rsidRPr="003746B0" w:rsidRDefault="00474DCE" w:rsidP="00C45B45">
            <w:pPr>
              <w:pStyle w:val="ListParagraph"/>
              <w:spacing w:line="360" w:lineRule="auto"/>
              <w:ind w:left="225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Sarcina pe roată 50 kN – diametrul roții 680 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1A873B" w14:textId="77777777" w:rsidR="00474DCE" w:rsidRPr="003746B0" w:rsidRDefault="00474DCE" w:rsidP="00C45B45">
            <w:pPr>
              <w:pStyle w:val="ListParagraph"/>
              <w:spacing w:line="360" w:lineRule="auto"/>
              <w:ind w:left="225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Sarcina pe roată 50 kN – diametrul roții 920 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2CBA3" w14:textId="77777777" w:rsidR="00474DCE" w:rsidRPr="003746B0" w:rsidRDefault="00474DCE" w:rsidP="00C45B45">
            <w:pPr>
              <w:pStyle w:val="ListParagraph"/>
              <w:spacing w:line="360" w:lineRule="auto"/>
              <w:ind w:left="225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Sarcina pe roată 25 kN – diametrul roții 920 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AE098" w14:textId="77777777" w:rsidR="00474DCE" w:rsidRPr="003746B0" w:rsidRDefault="00474DCE" w:rsidP="00C45B45">
            <w:pPr>
              <w:pStyle w:val="ListParagraph"/>
              <w:spacing w:line="360" w:lineRule="auto"/>
              <w:ind w:left="225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Sarcina pe roată 100 kN – diametrul roții 920 mm</w:t>
            </w:r>
          </w:p>
        </w:tc>
      </w:tr>
      <w:tr w:rsidR="00474DCE" w:rsidRPr="003746B0" w14:paraId="1E829051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FD289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2 000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CA47E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F3DA1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C2ABE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0B26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184100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474DCE" w:rsidRPr="003746B0" w14:paraId="28A1EFF9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73BCF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1 600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E3981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10AB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A5DEAF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CBA3C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187C2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474DCE" w:rsidRPr="003746B0" w14:paraId="100B4397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FFCC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1 250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0FF30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AA451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E5CA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5CA29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9700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474DCE" w:rsidRPr="003746B0" w14:paraId="2614D1B7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CAE2E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1 000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2E8A4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38B76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49E3F6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BB5A1E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D042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474DCE" w:rsidRPr="003746B0" w14:paraId="7783FF13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E1DE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D877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2158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0B23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1971C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EF0AE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474DCE" w:rsidRPr="003746B0" w14:paraId="508BE71E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D8121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F80F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3637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C917F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67BDE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ADF7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474DCE" w:rsidRPr="003746B0" w14:paraId="13B39471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E52A6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25819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9958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98EA4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2116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3795C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474DCE" w:rsidRPr="003746B0" w14:paraId="5CBD0BEF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27A9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400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6780E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892B9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16A5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89E96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8C65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474DCE" w:rsidRPr="003746B0" w14:paraId="0D026280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FA8F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315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2D19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AF8C5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78A19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9A63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B651A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474DCE" w:rsidRPr="003746B0" w14:paraId="0E0B604A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989F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F7F4F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3CFB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848D66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16DCE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E331A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474DCE" w:rsidRPr="003746B0" w14:paraId="05765D06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9A37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0E8FF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72D2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C9CBE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601D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230C9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</w:tr>
      <w:tr w:rsidR="00474DCE" w:rsidRPr="003746B0" w14:paraId="2D55F19B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B660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160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5F2E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3A7D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B8201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74D7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36D54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–0,1</w:t>
            </w:r>
          </w:p>
        </w:tc>
      </w:tr>
      <w:tr w:rsidR="00474DCE" w:rsidRPr="003746B0" w14:paraId="6CFBC61D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2282BA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DF4FC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C3219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ADF04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1A98E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8F13E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–0,2</w:t>
            </w:r>
          </w:p>
        </w:tc>
      </w:tr>
      <w:tr w:rsidR="00474DCE" w:rsidRPr="003746B0" w14:paraId="0A2DCBA5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C4AA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80BAF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50274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BF9B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82964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8AC7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–0,3</w:t>
            </w:r>
          </w:p>
        </w:tc>
      </w:tr>
      <w:tr w:rsidR="00474DCE" w:rsidRPr="003746B0" w14:paraId="6327D217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A2E11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613B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E857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3962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4212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96801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–0,6</w:t>
            </w:r>
          </w:p>
        </w:tc>
      </w:tr>
      <w:tr w:rsidR="00474DCE" w:rsidRPr="003746B0" w14:paraId="66C9F4B4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3B37F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9BB4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21F6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CAB9D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8FCC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6F53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–1,0</w:t>
            </w:r>
          </w:p>
        </w:tc>
      </w:tr>
      <w:tr w:rsidR="00474DCE" w:rsidRPr="003746B0" w14:paraId="644A4710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D804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FB47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AC60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BC7029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7986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E9A81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</w:tr>
      <w:tr w:rsidR="00474DCE" w:rsidRPr="003746B0" w14:paraId="3C8B00F5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9528E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FC61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F50D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C7AC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F131C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D0BD1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–3,2</w:t>
            </w:r>
          </w:p>
        </w:tc>
      </w:tr>
      <w:tr w:rsidR="00474DCE" w:rsidRPr="003746B0" w14:paraId="62414AB0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07B0A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31,5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D05C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3604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1A4F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2667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252DA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–5,4</w:t>
            </w:r>
          </w:p>
        </w:tc>
      </w:tr>
      <w:tr w:rsidR="00474DCE" w:rsidRPr="003746B0" w14:paraId="0B4319FA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B2570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8424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53A31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4888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5FDA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0D75F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–8,7</w:t>
            </w:r>
          </w:p>
        </w:tc>
      </w:tr>
      <w:tr w:rsidR="00474DCE" w:rsidRPr="003746B0" w14:paraId="0CD9A9AD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843B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AB0A6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7C31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4540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9329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6A9B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–12,2</w:t>
            </w:r>
          </w:p>
        </w:tc>
      </w:tr>
      <w:tr w:rsidR="00474DCE" w:rsidRPr="003746B0" w14:paraId="6B50ACD2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EFD4F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16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880AA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CBFB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64A886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207F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8DFDC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–16,7</w:t>
            </w:r>
          </w:p>
        </w:tc>
      </w:tr>
      <w:tr w:rsidR="00474DCE" w:rsidRPr="003746B0" w14:paraId="367D095F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2F372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12,5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2195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29F3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2791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D2499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20456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–17,7</w:t>
            </w:r>
          </w:p>
        </w:tc>
      </w:tr>
      <w:tr w:rsidR="00474DCE" w:rsidRPr="003746B0" w14:paraId="7C078540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D48D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05D50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88D9E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DD22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3B6E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D61A4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–17,8</w:t>
            </w:r>
          </w:p>
        </w:tc>
      </w:tr>
      <w:tr w:rsidR="00474DCE" w:rsidRPr="003746B0" w14:paraId="65AE498A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FDCB0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2304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282DC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309F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20C9E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3AD29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–20,7</w:t>
            </w:r>
          </w:p>
        </w:tc>
      </w:tr>
      <w:tr w:rsidR="00474DCE" w:rsidRPr="003746B0" w14:paraId="0AC12EF3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82D0A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6,3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4C6C6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A9A94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91B5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A06C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3195F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–22,1</w:t>
            </w:r>
          </w:p>
        </w:tc>
      </w:tr>
      <w:tr w:rsidR="00474DCE" w:rsidRPr="003746B0" w14:paraId="0219EE1A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2E729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AE34B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E6E1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24AE2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FBAD6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F6B72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–22,8</w:t>
            </w:r>
          </w:p>
        </w:tc>
      </w:tr>
      <w:tr w:rsidR="00474DCE" w:rsidRPr="003746B0" w14:paraId="161C8257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00E5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24671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5480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9DCE2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BB2D9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92C7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–24,0</w:t>
            </w:r>
          </w:p>
        </w:tc>
      </w:tr>
      <w:tr w:rsidR="00474DCE" w:rsidRPr="003746B0" w14:paraId="01EB6BF7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10FA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3,15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287E2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3B980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103984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B6AE1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FD8C2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–24,5</w:t>
            </w:r>
          </w:p>
        </w:tc>
      </w:tr>
      <w:tr w:rsidR="00474DCE" w:rsidRPr="003746B0" w14:paraId="24CD4C2E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992E9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5C69F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C1814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A420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346A1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96AA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–24,7</w:t>
            </w:r>
          </w:p>
        </w:tc>
      </w:tr>
      <w:tr w:rsidR="00474DCE" w:rsidRPr="003746B0" w14:paraId="561DC022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04D6F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79B8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65BC9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C34B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0274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FA8DC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–27,0</w:t>
            </w:r>
          </w:p>
        </w:tc>
      </w:tr>
      <w:tr w:rsidR="00474DCE" w:rsidRPr="003746B0" w14:paraId="7CC393D8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0CBBE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1,6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5075F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8AF11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0D3D9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C204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EDB6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–27,8</w:t>
            </w:r>
          </w:p>
        </w:tc>
      </w:tr>
      <w:tr w:rsidR="00474DCE" w:rsidRPr="003746B0" w14:paraId="54DF8C2C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BC3B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1,25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06C9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2DBB5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39C72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5BE9F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EA153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–28,6</w:t>
            </w:r>
          </w:p>
        </w:tc>
      </w:tr>
      <w:tr w:rsidR="00474DCE" w:rsidRPr="003746B0" w14:paraId="39DD7E5D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15579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8B322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D17B0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289F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47A96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FB7D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–29,4</w:t>
            </w:r>
          </w:p>
        </w:tc>
      </w:tr>
      <w:tr w:rsidR="00474DCE" w:rsidRPr="003746B0" w14:paraId="0E8180AD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590FA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0,8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77C7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EE388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BB8D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EE12D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169B7" w14:textId="77777777" w:rsidR="00474DCE" w:rsidRPr="003746B0" w:rsidRDefault="00474DCE" w:rsidP="00C45B45">
            <w:pPr>
              <w:pStyle w:val="ListParagraph"/>
              <w:spacing w:line="360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–30,2 ”</w:t>
            </w:r>
          </w:p>
        </w:tc>
      </w:tr>
    </w:tbl>
    <w:p w14:paraId="1932359B" w14:textId="77777777" w:rsidR="001706BC" w:rsidRPr="003746B0" w:rsidRDefault="00E11077" w:rsidP="00C45B45">
      <w:pPr>
        <w:pStyle w:val="ListParagraph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”</w:t>
      </w:r>
    </w:p>
    <w:p w14:paraId="363F3D19" w14:textId="05896877" w:rsidR="00474DCE" w:rsidRPr="003746B0" w:rsidRDefault="00CF1B4F" w:rsidP="00C45B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</w:t>
      </w:r>
      <w:r w:rsidRPr="003746B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4DCE" w:rsidRPr="003746B0">
        <w:rPr>
          <w:rFonts w:ascii="Times New Roman" w:hAnsi="Times New Roman"/>
          <w:sz w:val="24"/>
          <w:szCs w:val="24"/>
          <w:lang w:val="ro-RO"/>
        </w:rPr>
        <w:t>tabelul G-3</w:t>
      </w:r>
      <w:r w:rsidRPr="00CF1B4F">
        <w:rPr>
          <w:rFonts w:ascii="Times New Roman" w:hAnsi="Times New Roman"/>
          <w:sz w:val="24"/>
          <w:szCs w:val="24"/>
          <w:lang w:val="ro-RO"/>
        </w:rPr>
        <w:t>: Coeficienţii L</w:t>
      </w:r>
      <w:r w:rsidRPr="00C45B45">
        <w:rPr>
          <w:rFonts w:ascii="Times New Roman" w:hAnsi="Times New Roman"/>
          <w:sz w:val="24"/>
          <w:szCs w:val="24"/>
          <w:vertAlign w:val="subscript"/>
          <w:lang w:val="ro-RO"/>
        </w:rPr>
        <w:t>H,TR,i</w:t>
      </w:r>
      <w:r w:rsidRPr="00CF1B4F">
        <w:rPr>
          <w:rFonts w:ascii="Times New Roman" w:hAnsi="Times New Roman"/>
          <w:sz w:val="24"/>
          <w:szCs w:val="24"/>
          <w:lang w:val="ro-RO"/>
        </w:rPr>
        <w:t>, L</w:t>
      </w:r>
      <w:r w:rsidRPr="00C45B45">
        <w:rPr>
          <w:rFonts w:ascii="Times New Roman" w:hAnsi="Times New Roman"/>
          <w:sz w:val="24"/>
          <w:szCs w:val="24"/>
          <w:vertAlign w:val="subscript"/>
          <w:lang w:val="ro-RO"/>
        </w:rPr>
        <w:t>H,VEH,i</w:t>
      </w:r>
      <w:r w:rsidRPr="00CF1B4F">
        <w:rPr>
          <w:rFonts w:ascii="Times New Roman" w:hAnsi="Times New Roman"/>
          <w:sz w:val="24"/>
          <w:szCs w:val="24"/>
          <w:lang w:val="ro-RO"/>
        </w:rPr>
        <w:t xml:space="preserve"> şi L</w:t>
      </w:r>
      <w:r w:rsidRPr="00C45B45">
        <w:rPr>
          <w:rFonts w:ascii="Times New Roman" w:hAnsi="Times New Roman"/>
          <w:sz w:val="24"/>
          <w:szCs w:val="24"/>
          <w:vertAlign w:val="subscript"/>
          <w:lang w:val="ro-RO"/>
        </w:rPr>
        <w:t>H,VEH,SUP</w:t>
      </w:r>
      <w:r w:rsidRPr="00CF1B4F">
        <w:rPr>
          <w:rFonts w:ascii="Times New Roman" w:hAnsi="Times New Roman"/>
          <w:sz w:val="24"/>
          <w:szCs w:val="24"/>
          <w:lang w:val="ro-RO"/>
        </w:rPr>
        <w:t xml:space="preserve"> pentru funcţiile de transfer (Valorile sunt exprimate în nivel de putere acustică pe osie)</w:t>
      </w:r>
      <w:r w:rsidR="00474DCE" w:rsidRPr="003746B0">
        <w:rPr>
          <w:rFonts w:ascii="Times New Roman" w:hAnsi="Times New Roman"/>
          <w:sz w:val="24"/>
          <w:szCs w:val="24"/>
          <w:lang w:val="ro-RO"/>
        </w:rPr>
        <w:t>, primul tabel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C7328">
        <w:rPr>
          <w:rFonts w:ascii="Times New Roman" w:hAnsi="Times New Roman"/>
          <w:sz w:val="24"/>
          <w:szCs w:val="24"/>
          <w:lang w:val="ro-RO"/>
        </w:rPr>
        <w:t xml:space="preserve">aferent coeficientului </w:t>
      </w:r>
      <w:r>
        <w:rPr>
          <w:rFonts w:ascii="Times New Roman" w:hAnsi="Times New Roman"/>
          <w:sz w:val="24"/>
          <w:szCs w:val="24"/>
          <w:lang w:val="ro-RO"/>
        </w:rPr>
        <w:t>„</w:t>
      </w:r>
      <w:r w:rsidR="00CC7328" w:rsidRPr="00CF1B4F">
        <w:rPr>
          <w:rFonts w:ascii="Times New Roman" w:hAnsi="Times New Roman"/>
          <w:sz w:val="24"/>
          <w:szCs w:val="24"/>
          <w:lang w:val="ro-RO"/>
        </w:rPr>
        <w:t>L</w:t>
      </w:r>
      <w:r w:rsidR="00CC7328" w:rsidRPr="007D1D32">
        <w:rPr>
          <w:rFonts w:ascii="Times New Roman" w:hAnsi="Times New Roman"/>
          <w:sz w:val="24"/>
          <w:szCs w:val="24"/>
          <w:vertAlign w:val="subscript"/>
          <w:lang w:val="ro-RO"/>
        </w:rPr>
        <w:t>H,TR,i</w:t>
      </w:r>
      <w:r w:rsidR="00CC7328" w:rsidRPr="00C45B45">
        <w:rPr>
          <w:rFonts w:ascii="Times New Roman" w:hAnsi="Times New Roman"/>
          <w:sz w:val="24"/>
          <w:szCs w:val="24"/>
          <w:vertAlign w:val="superscript"/>
          <w:lang w:val="ro-RO"/>
        </w:rPr>
        <w:t>”</w:t>
      </w:r>
      <w:r w:rsidR="00474DCE" w:rsidRPr="003746B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38A1" w:rsidRPr="007738A1">
        <w:rPr>
          <w:rFonts w:ascii="Times New Roman" w:hAnsi="Times New Roman"/>
          <w:sz w:val="24"/>
        </w:rPr>
        <w:t xml:space="preserve"> </w:t>
      </w:r>
      <w:r w:rsidR="007738A1">
        <w:rPr>
          <w:rFonts w:ascii="Times New Roman" w:hAnsi="Times New Roman"/>
          <w:sz w:val="24"/>
        </w:rPr>
        <w:t>se înlocuiește cu următorul tabel</w:t>
      </w:r>
      <w:r w:rsidR="00474DCE" w:rsidRPr="003746B0">
        <w:rPr>
          <w:rFonts w:ascii="Times New Roman" w:hAnsi="Times New Roman"/>
          <w:sz w:val="24"/>
          <w:szCs w:val="24"/>
          <w:lang w:val="ro-RO"/>
        </w:rPr>
        <w:t>:</w:t>
      </w:r>
    </w:p>
    <w:p w14:paraId="3317ADFE" w14:textId="77777777" w:rsidR="00291078" w:rsidRPr="003746B0" w:rsidRDefault="00CF1B4F" w:rsidP="00C45B45">
      <w:pPr>
        <w:pStyle w:val="ListParagraph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141"/>
        <w:gridCol w:w="1190"/>
        <w:gridCol w:w="1137"/>
        <w:gridCol w:w="1063"/>
        <w:gridCol w:w="1124"/>
        <w:gridCol w:w="1058"/>
        <w:gridCol w:w="971"/>
        <w:gridCol w:w="895"/>
      </w:tblGrid>
      <w:tr w:rsidR="00474DCE" w:rsidRPr="003746B0" w14:paraId="33910441" w14:textId="77777777" w:rsidTr="009078B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AAECF" w14:textId="0379483E" w:rsidR="00474DCE" w:rsidRPr="003746B0" w:rsidRDefault="00474DCE" w:rsidP="00C45B45">
            <w:pPr>
              <w:pStyle w:val="ListParagraph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L</w:t>
            </w: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val="ro-RO"/>
              </w:rPr>
              <w:t>H,TR,i</w:t>
            </w:r>
          </w:p>
        </w:tc>
      </w:tr>
      <w:tr w:rsidR="00474DCE" w:rsidRPr="003746B0" w14:paraId="1CEA4761" w14:textId="77777777" w:rsidTr="009078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D0F46" w14:textId="77777777" w:rsidR="00474DCE" w:rsidRPr="003746B0" w:rsidRDefault="00474DCE" w:rsidP="00C45B45">
            <w:pPr>
              <w:pStyle w:val="ListParagraph"/>
              <w:spacing w:line="36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Frecvența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FCC37" w14:textId="77777777" w:rsidR="00474DCE" w:rsidRPr="003746B0" w:rsidRDefault="00474DCE" w:rsidP="00C45B45">
            <w:pPr>
              <w:pStyle w:val="ListParagraph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Baza căii ferate / Tipul de talpă a șinei</w:t>
            </w:r>
          </w:p>
        </w:tc>
      </w:tr>
      <w:tr w:rsidR="00474DCE" w:rsidRPr="003746B0" w14:paraId="688540FA" w14:textId="77777777" w:rsidTr="009078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C10F34" w14:textId="77777777" w:rsidR="00474DCE" w:rsidRPr="003746B0" w:rsidRDefault="00474DCE" w:rsidP="00C45B45">
            <w:pPr>
              <w:pStyle w:val="ListParagraph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13C39" w14:textId="77777777" w:rsidR="00474DCE" w:rsidRPr="003746B0" w:rsidRDefault="00474DCE" w:rsidP="00C45B45">
            <w:pPr>
              <w:pStyle w:val="ListParagraph"/>
              <w:spacing w:line="360" w:lineRule="auto"/>
              <w:ind w:left="393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M/S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2013A0" w14:textId="77777777" w:rsidR="00474DCE" w:rsidRPr="003746B0" w:rsidRDefault="00474DCE" w:rsidP="00C45B45">
            <w:pPr>
              <w:pStyle w:val="ListParagraph"/>
              <w:spacing w:line="360" w:lineRule="auto"/>
              <w:ind w:left="393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M/M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DAE73" w14:textId="77777777" w:rsidR="00474DCE" w:rsidRPr="003746B0" w:rsidRDefault="00474DCE" w:rsidP="00C45B45">
            <w:pPr>
              <w:pStyle w:val="ListParagraph"/>
              <w:spacing w:line="360" w:lineRule="auto"/>
              <w:ind w:left="393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M/H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3A5CFF" w14:textId="77777777" w:rsidR="00474DCE" w:rsidRPr="003746B0" w:rsidRDefault="00474DCE" w:rsidP="00C45B45">
            <w:pPr>
              <w:pStyle w:val="ListParagraph"/>
              <w:spacing w:line="360" w:lineRule="auto"/>
              <w:ind w:left="393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B/S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EA012" w14:textId="77777777" w:rsidR="00474DCE" w:rsidRPr="003746B0" w:rsidRDefault="00474DCE" w:rsidP="00C45B45">
            <w:pPr>
              <w:pStyle w:val="ListParagraph"/>
              <w:spacing w:line="360" w:lineRule="auto"/>
              <w:ind w:left="393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B/M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F88B7" w14:textId="77777777" w:rsidR="00474DCE" w:rsidRPr="003746B0" w:rsidRDefault="00474DCE" w:rsidP="00C45B45">
            <w:pPr>
              <w:pStyle w:val="ListParagraph"/>
              <w:spacing w:line="360" w:lineRule="auto"/>
              <w:ind w:left="393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B/H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C9479" w14:textId="77777777" w:rsidR="00474DCE" w:rsidRPr="003746B0" w:rsidRDefault="00474DCE" w:rsidP="00C45B45">
            <w:pPr>
              <w:pStyle w:val="ListParagraph"/>
              <w:spacing w:line="360" w:lineRule="auto"/>
              <w:ind w:left="393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89E15" w14:textId="77777777" w:rsidR="00474DCE" w:rsidRPr="003746B0" w:rsidRDefault="00474DCE" w:rsidP="00C45B45">
            <w:pPr>
              <w:pStyle w:val="ListParagraph"/>
              <w:spacing w:line="360" w:lineRule="auto"/>
              <w:ind w:left="393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</w:p>
        </w:tc>
      </w:tr>
      <w:tr w:rsidR="00474DCE" w:rsidRPr="003746B0" w14:paraId="4FD2B504" w14:textId="77777777" w:rsidTr="009078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1AB440" w14:textId="77777777" w:rsidR="00474DCE" w:rsidRPr="003746B0" w:rsidRDefault="00474DCE" w:rsidP="00C45B45">
            <w:pPr>
              <w:pStyle w:val="ListParagraph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1D7A3" w14:textId="77777777" w:rsidR="00474DCE" w:rsidRPr="003746B0" w:rsidRDefault="00474DCE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Traversă monobloc pe talpă de șină moale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A60A1" w14:textId="77777777" w:rsidR="00474DCE" w:rsidRPr="003746B0" w:rsidRDefault="00474DCE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Traversă monobloc pe talpă de șină de rigiditate medie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9E738" w14:textId="77777777" w:rsidR="00474DCE" w:rsidRPr="003746B0" w:rsidRDefault="00474DCE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Traversă monobloc pe talpă de șină dură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803F2" w14:textId="77777777" w:rsidR="00474DCE" w:rsidRPr="003746B0" w:rsidRDefault="00474DCE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Traversă bibloc pe talpă de șină moale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C2205" w14:textId="77777777" w:rsidR="00474DCE" w:rsidRPr="003746B0" w:rsidRDefault="00474DCE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Traversă bibloc pe talpă de șină de rigiditate medie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42021E" w14:textId="77777777" w:rsidR="00474DCE" w:rsidRPr="003746B0" w:rsidRDefault="00474DCE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Traversă bibloc pe talpă de șină dură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80CBF" w14:textId="77777777" w:rsidR="00474DCE" w:rsidRPr="003746B0" w:rsidRDefault="00474DCE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Traverse din lemn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DB8AE" w14:textId="77777777" w:rsidR="00474DCE" w:rsidRPr="003746B0" w:rsidRDefault="00474DCE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Fixare directă pe poduri</w:t>
            </w:r>
          </w:p>
        </w:tc>
      </w:tr>
      <w:tr w:rsidR="00474DCE" w:rsidRPr="003746B0" w14:paraId="30ED0CDB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7311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2587B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9317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5B6058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C0010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B357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ECCED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890DE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A5648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75,4</w:t>
            </w:r>
          </w:p>
        </w:tc>
      </w:tr>
      <w:tr w:rsidR="00474DCE" w:rsidRPr="003746B0" w14:paraId="7B4FB569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2FB6A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3BA6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37B7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3F02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0C7EF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2E56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7887D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C2F1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6DBEB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77,4</w:t>
            </w:r>
          </w:p>
        </w:tc>
      </w:tr>
      <w:tr w:rsidR="00474DCE" w:rsidRPr="003746B0" w14:paraId="6B70A6EE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F84D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80425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3E9B1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8F4A8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EA43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E2A3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588B3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9E7E8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2A7EA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81,4</w:t>
            </w:r>
          </w:p>
        </w:tc>
      </w:tr>
      <w:tr w:rsidR="00474DCE" w:rsidRPr="003746B0" w14:paraId="5C2D1DFE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0DA1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B984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D68D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B7E1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20C93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D417E0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4BE93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FCAD8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59835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87,1</w:t>
            </w:r>
          </w:p>
        </w:tc>
      </w:tr>
      <w:tr w:rsidR="00474DCE" w:rsidRPr="003746B0" w14:paraId="2AA39935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4731D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125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0F135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257A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9232A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6F461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9D2EE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DB5F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F9FBAE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8F1DE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88,0</w:t>
            </w:r>
          </w:p>
        </w:tc>
      </w:tr>
      <w:tr w:rsidR="00474DCE" w:rsidRPr="003746B0" w14:paraId="05D3729D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394BA3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160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78DB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3CB9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554B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FBE8E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E31C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8006D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50F5E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B64B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89,7</w:t>
            </w:r>
          </w:p>
        </w:tc>
      </w:tr>
      <w:tr w:rsidR="00474DCE" w:rsidRPr="003746B0" w14:paraId="049E91B2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0920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E0735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743BB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E6813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B869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6C85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06CB9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17DB1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D9C3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83,4</w:t>
            </w:r>
          </w:p>
        </w:tc>
      </w:tr>
      <w:tr w:rsidR="00474DCE" w:rsidRPr="003746B0" w14:paraId="672258DC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8177B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99DE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B870E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8D94A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49E0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EA06D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D261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5A94C0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9482B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87,7</w:t>
            </w:r>
          </w:p>
        </w:tc>
      </w:tr>
      <w:tr w:rsidR="00474DCE" w:rsidRPr="003746B0" w14:paraId="69393B0E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7D57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315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47B5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7C74E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E640B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0B97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7B7F1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84461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44769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4388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89,8</w:t>
            </w:r>
          </w:p>
        </w:tc>
      </w:tr>
      <w:tr w:rsidR="00474DCE" w:rsidRPr="003746B0" w14:paraId="7874EF5F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B6D4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C0F38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0835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AF8E5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B38B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AAD6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C013F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89A63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7B343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97,5</w:t>
            </w:r>
          </w:p>
        </w:tc>
      </w:tr>
      <w:tr w:rsidR="00474DCE" w:rsidRPr="003746B0" w14:paraId="0919AEA6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00E2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B5405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30E98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3C1B3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AB9C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51720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503B0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B415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68E9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99,0</w:t>
            </w:r>
          </w:p>
        </w:tc>
      </w:tr>
      <w:tr w:rsidR="00474DCE" w:rsidRPr="003746B0" w14:paraId="554502CA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DBDB8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630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4042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00A8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FFBD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E109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E8F39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963E9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BAB231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52E5C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100,8</w:t>
            </w:r>
          </w:p>
        </w:tc>
      </w:tr>
      <w:tr w:rsidR="00474DCE" w:rsidRPr="003746B0" w14:paraId="0E338718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88EBE1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DF12D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AA2E6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3043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5101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C7FE7A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A755A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4A7CE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666D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104,9</w:t>
            </w:r>
          </w:p>
        </w:tc>
      </w:tr>
      <w:tr w:rsidR="00474DCE" w:rsidRPr="003746B0" w14:paraId="62B5A30A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2607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1 000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C5ACD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43793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4D8B9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AEE4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3CEB1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D3F48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184F8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719CD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111,8</w:t>
            </w:r>
          </w:p>
        </w:tc>
      </w:tr>
      <w:tr w:rsidR="00474DCE" w:rsidRPr="003746B0" w14:paraId="1407094D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CA11A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1 250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D66EB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62249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322FA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1B46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29641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B165A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955343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7FFA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113,9</w:t>
            </w:r>
          </w:p>
        </w:tc>
      </w:tr>
      <w:tr w:rsidR="00474DCE" w:rsidRPr="003746B0" w14:paraId="0EB7E9FD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C96D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1 600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3244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036295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996BE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8BBBB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6E46E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60E3A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C9EBD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2801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115,5</w:t>
            </w:r>
          </w:p>
        </w:tc>
      </w:tr>
      <w:tr w:rsidR="00474DCE" w:rsidRPr="003746B0" w14:paraId="0167DBCF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85245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2 000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90639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0746D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F4A8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AB0BF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B86D3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014A8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56039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959D3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114,9</w:t>
            </w:r>
          </w:p>
        </w:tc>
      </w:tr>
      <w:tr w:rsidR="00474DCE" w:rsidRPr="003746B0" w14:paraId="119B3113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833BF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2 500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5EBE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8914B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AB031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62400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FEE3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28221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7172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F69D0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118,2</w:t>
            </w:r>
          </w:p>
        </w:tc>
      </w:tr>
      <w:tr w:rsidR="00474DCE" w:rsidRPr="003746B0" w14:paraId="4D8965A1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65795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3 150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4AB30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269A8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C3DA0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51D09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7AA0D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38F0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23B3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6474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118,3</w:t>
            </w:r>
          </w:p>
        </w:tc>
      </w:tr>
      <w:tr w:rsidR="00474DCE" w:rsidRPr="003746B0" w14:paraId="7903A203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CAEA0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4 000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40180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A490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FFD2A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FFE8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3C1A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90A65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09FA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9B723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118,4</w:t>
            </w:r>
          </w:p>
        </w:tc>
      </w:tr>
      <w:tr w:rsidR="00474DCE" w:rsidRPr="003746B0" w14:paraId="22036AA7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B474D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5 000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B1256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B6461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6AFE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6585A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A85A1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45B9A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AEE78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B756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118,9</w:t>
            </w:r>
          </w:p>
        </w:tc>
      </w:tr>
      <w:tr w:rsidR="00474DCE" w:rsidRPr="003746B0" w14:paraId="1F6B1691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F3CAA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6 300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74835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9FC3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5E619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39960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FF3E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BF041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CCE93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D9287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117,5</w:t>
            </w:r>
          </w:p>
        </w:tc>
      </w:tr>
      <w:tr w:rsidR="00474DCE" w:rsidRPr="003746B0" w14:paraId="5970BB38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D8420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8 000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2BC75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49F82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8113E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A819E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B5B40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8595B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8A6E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74075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117,9</w:t>
            </w:r>
          </w:p>
        </w:tc>
      </w:tr>
      <w:tr w:rsidR="00474DCE" w:rsidRPr="003746B0" w14:paraId="1F859F79" w14:textId="77777777" w:rsidTr="00907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B30B4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10 000 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84FA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52AA3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18F0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9A569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B9620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AE92C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F00285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D885F" w14:textId="77777777" w:rsidR="00474DCE" w:rsidRPr="003746B0" w:rsidRDefault="00474DCE" w:rsidP="00C45B45">
            <w:pPr>
              <w:pStyle w:val="ListParagraph"/>
              <w:spacing w:line="360" w:lineRule="auto"/>
              <w:ind w:left="27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118,6 ”</w:t>
            </w:r>
          </w:p>
        </w:tc>
      </w:tr>
    </w:tbl>
    <w:p w14:paraId="64439B47" w14:textId="77777777" w:rsidR="00474DCE" w:rsidRPr="003746B0" w:rsidRDefault="00E11077" w:rsidP="00C45B45">
      <w:pPr>
        <w:pStyle w:val="ListParagraph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”</w:t>
      </w:r>
    </w:p>
    <w:p w14:paraId="10A8E716" w14:textId="5ED5300A" w:rsidR="007738A1" w:rsidRDefault="00CF1B4F" w:rsidP="00C45B45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Pr="003746B0">
        <w:rPr>
          <w:rFonts w:ascii="Times New Roman" w:hAnsi="Times New Roman"/>
          <w:sz w:val="24"/>
          <w:szCs w:val="24"/>
        </w:rPr>
        <w:t xml:space="preserve"> </w:t>
      </w:r>
      <w:r w:rsidR="00FD0EFC" w:rsidRPr="003746B0">
        <w:rPr>
          <w:rFonts w:ascii="Times New Roman" w:hAnsi="Times New Roman"/>
          <w:sz w:val="24"/>
          <w:szCs w:val="24"/>
        </w:rPr>
        <w:t>Tabelul G-3</w:t>
      </w:r>
      <w:r w:rsidRPr="00CF1B4F">
        <w:rPr>
          <w:rFonts w:ascii="Times New Roman" w:hAnsi="Times New Roman"/>
          <w:sz w:val="24"/>
          <w:szCs w:val="24"/>
          <w:lang w:val="ro-RO"/>
        </w:rPr>
        <w:t xml:space="preserve">: Coeficienţii </w:t>
      </w:r>
      <w:r w:rsidRPr="00C45B45">
        <w:rPr>
          <w:rFonts w:ascii="Times New Roman" w:hAnsi="Times New Roman"/>
          <w:sz w:val="24"/>
          <w:szCs w:val="24"/>
          <w:vertAlign w:val="subscript"/>
          <w:lang w:val="ro-RO"/>
        </w:rPr>
        <w:t>LH,TR,i</w:t>
      </w:r>
      <w:r w:rsidRPr="00CF1B4F">
        <w:rPr>
          <w:rFonts w:ascii="Times New Roman" w:hAnsi="Times New Roman"/>
          <w:sz w:val="24"/>
          <w:szCs w:val="24"/>
          <w:lang w:val="ro-RO"/>
        </w:rPr>
        <w:t>, L</w:t>
      </w:r>
      <w:r w:rsidRPr="00C45B45">
        <w:rPr>
          <w:rFonts w:ascii="Times New Roman" w:hAnsi="Times New Roman"/>
          <w:sz w:val="24"/>
          <w:szCs w:val="24"/>
          <w:vertAlign w:val="subscript"/>
          <w:lang w:val="ro-RO"/>
        </w:rPr>
        <w:t>H,VEH,i</w:t>
      </w:r>
      <w:r w:rsidRPr="00CF1B4F">
        <w:rPr>
          <w:rFonts w:ascii="Times New Roman" w:hAnsi="Times New Roman"/>
          <w:sz w:val="24"/>
          <w:szCs w:val="24"/>
          <w:lang w:val="ro-RO"/>
        </w:rPr>
        <w:t xml:space="preserve"> şi L</w:t>
      </w:r>
      <w:r w:rsidRPr="00C45B45">
        <w:rPr>
          <w:rFonts w:ascii="Times New Roman" w:hAnsi="Times New Roman"/>
          <w:sz w:val="24"/>
          <w:szCs w:val="24"/>
          <w:vertAlign w:val="subscript"/>
          <w:lang w:val="ro-RO"/>
        </w:rPr>
        <w:t>H,VEH,SUP</w:t>
      </w:r>
      <w:r w:rsidRPr="00CF1B4F">
        <w:rPr>
          <w:rFonts w:ascii="Times New Roman" w:hAnsi="Times New Roman"/>
          <w:sz w:val="24"/>
          <w:szCs w:val="24"/>
          <w:lang w:val="ro-RO"/>
        </w:rPr>
        <w:t xml:space="preserve"> pentru funcţiile de transfer (Valorile sunt exprimate în nivel de putere acustică pe osie)</w:t>
      </w:r>
      <w:r w:rsidR="00EF41B8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4EEF">
        <w:rPr>
          <w:rFonts w:ascii="Times New Roman" w:hAnsi="Times New Roman"/>
          <w:sz w:val="24"/>
          <w:szCs w:val="24"/>
          <w:lang w:val="ro-RO"/>
        </w:rPr>
        <w:t xml:space="preserve">în </w:t>
      </w:r>
      <w:r>
        <w:rPr>
          <w:rFonts w:ascii="Times New Roman" w:hAnsi="Times New Roman"/>
          <w:sz w:val="24"/>
          <w:szCs w:val="24"/>
          <w:lang w:val="ro-RO"/>
        </w:rPr>
        <w:t xml:space="preserve">tabelul nr.2 </w:t>
      </w:r>
      <w:r w:rsidR="00EF41B8">
        <w:rPr>
          <w:rFonts w:ascii="Times New Roman" w:hAnsi="Times New Roman"/>
          <w:sz w:val="24"/>
          <w:szCs w:val="24"/>
          <w:lang w:val="ro-RO"/>
        </w:rPr>
        <w:t xml:space="preserve">aferent coeficientului </w:t>
      </w:r>
      <w:r>
        <w:rPr>
          <w:rFonts w:ascii="Times New Roman" w:hAnsi="Times New Roman"/>
          <w:sz w:val="24"/>
          <w:szCs w:val="24"/>
          <w:lang w:val="ro-RO"/>
        </w:rPr>
        <w:t>„</w:t>
      </w:r>
      <w:r w:rsidRPr="00CF1B4F">
        <w:rPr>
          <w:rFonts w:ascii="Times New Roman" w:hAnsi="Times New Roman"/>
          <w:sz w:val="24"/>
          <w:szCs w:val="24"/>
          <w:lang w:val="ro-RO"/>
        </w:rPr>
        <w:t>L</w:t>
      </w:r>
      <w:r w:rsidRPr="00C45B45">
        <w:rPr>
          <w:rFonts w:ascii="Times New Roman" w:hAnsi="Times New Roman"/>
          <w:sz w:val="24"/>
          <w:szCs w:val="24"/>
          <w:vertAlign w:val="subscript"/>
          <w:lang w:val="ro-RO"/>
        </w:rPr>
        <w:t>H,VEH,i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="007738A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738A1" w:rsidRPr="007D1D32">
        <w:rPr>
          <w:rFonts w:ascii="Times New Roman" w:hAnsi="Times New Roman"/>
          <w:sz w:val="24"/>
          <w:szCs w:val="24"/>
        </w:rPr>
        <w:t xml:space="preserve">în coloana </w:t>
      </w:r>
      <w:r w:rsidR="007738A1">
        <w:rPr>
          <w:rFonts w:ascii="Times New Roman" w:hAnsi="Times New Roman"/>
          <w:sz w:val="24"/>
          <w:szCs w:val="24"/>
        </w:rPr>
        <w:t>nr.</w:t>
      </w:r>
      <w:r w:rsidR="007738A1" w:rsidRPr="007D1D32">
        <w:rPr>
          <w:rFonts w:ascii="Times New Roman" w:hAnsi="Times New Roman"/>
          <w:sz w:val="24"/>
          <w:szCs w:val="24"/>
        </w:rPr>
        <w:t>1</w:t>
      </w:r>
      <w:r w:rsidR="007738A1">
        <w:rPr>
          <w:rFonts w:ascii="Times New Roman" w:hAnsi="Times New Roman"/>
          <w:sz w:val="24"/>
          <w:szCs w:val="24"/>
        </w:rPr>
        <w:t>, rândurile nr.10, 20 și 23</w:t>
      </w:r>
      <w:r w:rsidR="00E20E05">
        <w:rPr>
          <w:rFonts w:ascii="Times New Roman" w:hAnsi="Times New Roman"/>
          <w:sz w:val="24"/>
          <w:szCs w:val="24"/>
        </w:rPr>
        <w:t>, referitoare la frecvențele 316 Hz, 3 160 Hz și 6350 Hz,</w:t>
      </w:r>
      <w:r w:rsidR="007738A1">
        <w:rPr>
          <w:rFonts w:ascii="Times New Roman" w:hAnsi="Times New Roman"/>
          <w:sz w:val="24"/>
          <w:szCs w:val="24"/>
        </w:rPr>
        <w:t xml:space="preserve"> vor avea următorul cuprins:</w:t>
      </w:r>
      <w:r w:rsidR="007738A1" w:rsidRPr="007738A1">
        <w:rPr>
          <w:rFonts w:ascii="Times New Roman" w:hAnsi="Times New Roman"/>
          <w:sz w:val="24"/>
          <w:szCs w:val="24"/>
        </w:rPr>
        <w:t xml:space="preserve"> </w:t>
      </w:r>
      <w:r w:rsidR="007738A1" w:rsidRPr="007D1D32">
        <w:rPr>
          <w:rFonts w:ascii="Times New Roman" w:hAnsi="Times New Roman"/>
          <w:sz w:val="24"/>
          <w:szCs w:val="24"/>
        </w:rPr>
        <w:t>„315 Hz”</w:t>
      </w:r>
      <w:r w:rsidR="00EB7C47">
        <w:rPr>
          <w:rFonts w:ascii="Times New Roman" w:hAnsi="Times New Roman"/>
          <w:sz w:val="24"/>
          <w:szCs w:val="24"/>
        </w:rPr>
        <w:t>,</w:t>
      </w:r>
      <w:r w:rsidR="007738A1" w:rsidRPr="007D1D32">
        <w:rPr>
          <w:rFonts w:ascii="Times New Roman" w:hAnsi="Times New Roman"/>
          <w:sz w:val="24"/>
          <w:szCs w:val="24"/>
        </w:rPr>
        <w:t xml:space="preserve"> „3150 Hz” și respectiv „6300 Hz”</w:t>
      </w:r>
      <w:r w:rsidR="006D2B03">
        <w:rPr>
          <w:rFonts w:ascii="Times New Roman" w:hAnsi="Times New Roman"/>
          <w:sz w:val="24"/>
          <w:szCs w:val="24"/>
        </w:rPr>
        <w:t>;</w:t>
      </w:r>
    </w:p>
    <w:p w14:paraId="3AB5E6DF" w14:textId="6F7D78F9" w:rsidR="00474DCE" w:rsidRDefault="007738A1" w:rsidP="00C45B45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4EE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 w:rsidRPr="007D1D32">
        <w:rPr>
          <w:rFonts w:ascii="Times New Roman" w:hAnsi="Times New Roman"/>
          <w:sz w:val="24"/>
          <w:szCs w:val="24"/>
        </w:rPr>
        <w:t xml:space="preserve"> Tabelul G-3</w:t>
      </w:r>
      <w:r w:rsidRPr="00CF1B4F">
        <w:rPr>
          <w:rFonts w:ascii="Times New Roman" w:hAnsi="Times New Roman"/>
          <w:sz w:val="24"/>
          <w:szCs w:val="24"/>
          <w:lang w:val="ro-RO"/>
        </w:rPr>
        <w:t xml:space="preserve">: Coeficienţii </w:t>
      </w:r>
      <w:r w:rsidRPr="007D1D32">
        <w:rPr>
          <w:rFonts w:ascii="Times New Roman" w:hAnsi="Times New Roman"/>
          <w:sz w:val="24"/>
          <w:szCs w:val="24"/>
          <w:vertAlign w:val="subscript"/>
          <w:lang w:val="ro-RO"/>
        </w:rPr>
        <w:t>LH,TR,i</w:t>
      </w:r>
      <w:r w:rsidRPr="00CF1B4F">
        <w:rPr>
          <w:rFonts w:ascii="Times New Roman" w:hAnsi="Times New Roman"/>
          <w:sz w:val="24"/>
          <w:szCs w:val="24"/>
          <w:lang w:val="ro-RO"/>
        </w:rPr>
        <w:t>, L</w:t>
      </w:r>
      <w:r w:rsidRPr="007D1D32">
        <w:rPr>
          <w:rFonts w:ascii="Times New Roman" w:hAnsi="Times New Roman"/>
          <w:sz w:val="24"/>
          <w:szCs w:val="24"/>
          <w:vertAlign w:val="subscript"/>
          <w:lang w:val="ro-RO"/>
        </w:rPr>
        <w:t>H,VEH,i</w:t>
      </w:r>
      <w:r w:rsidRPr="00CF1B4F">
        <w:rPr>
          <w:rFonts w:ascii="Times New Roman" w:hAnsi="Times New Roman"/>
          <w:sz w:val="24"/>
          <w:szCs w:val="24"/>
          <w:lang w:val="ro-RO"/>
        </w:rPr>
        <w:t xml:space="preserve"> şi L</w:t>
      </w:r>
      <w:r w:rsidRPr="007D1D32">
        <w:rPr>
          <w:rFonts w:ascii="Times New Roman" w:hAnsi="Times New Roman"/>
          <w:sz w:val="24"/>
          <w:szCs w:val="24"/>
          <w:vertAlign w:val="subscript"/>
          <w:lang w:val="ro-RO"/>
        </w:rPr>
        <w:t>H,VEH,SUP</w:t>
      </w:r>
      <w:r w:rsidRPr="00CF1B4F">
        <w:rPr>
          <w:rFonts w:ascii="Times New Roman" w:hAnsi="Times New Roman"/>
          <w:sz w:val="24"/>
          <w:szCs w:val="24"/>
          <w:lang w:val="ro-RO"/>
        </w:rPr>
        <w:t xml:space="preserve"> pentru funcţiile de transfer (Valorile sunt exprimate în nivel de putere acustică pe osie)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D44EEF">
        <w:rPr>
          <w:rFonts w:ascii="Times New Roman" w:hAnsi="Times New Roman"/>
          <w:sz w:val="24"/>
          <w:szCs w:val="24"/>
          <w:lang w:val="ro-RO"/>
        </w:rPr>
        <w:t xml:space="preserve"> în tabelul nr.3 aferent coeficientului „</w:t>
      </w:r>
      <w:r w:rsidR="00D44EEF" w:rsidRPr="00CF1B4F">
        <w:rPr>
          <w:rFonts w:ascii="Times New Roman" w:hAnsi="Times New Roman"/>
          <w:sz w:val="24"/>
          <w:szCs w:val="24"/>
          <w:lang w:val="ro-RO"/>
        </w:rPr>
        <w:t>L</w:t>
      </w:r>
      <w:r w:rsidR="00D44EEF" w:rsidRPr="007D1D32">
        <w:rPr>
          <w:rFonts w:ascii="Times New Roman" w:hAnsi="Times New Roman"/>
          <w:sz w:val="24"/>
          <w:szCs w:val="24"/>
          <w:vertAlign w:val="subscript"/>
          <w:lang w:val="ro-RO"/>
        </w:rPr>
        <w:t>H,VEH,SUP</w:t>
      </w:r>
      <w:r w:rsidR="00D44EEF">
        <w:rPr>
          <w:rFonts w:ascii="Times New Roman" w:hAnsi="Times New Roman"/>
          <w:sz w:val="24"/>
          <w:szCs w:val="24"/>
          <w:vertAlign w:val="subscript"/>
          <w:lang w:val="ro-RO"/>
        </w:rPr>
        <w:t>,i</w:t>
      </w:r>
      <w:r w:rsidR="00D44EEF" w:rsidRPr="00C45B45">
        <w:rPr>
          <w:rFonts w:ascii="Times New Roman" w:hAnsi="Times New Roman"/>
          <w:sz w:val="24"/>
          <w:szCs w:val="24"/>
          <w:vertAlign w:val="superscript"/>
          <w:lang w:val="ro-RO"/>
        </w:rPr>
        <w:t>”</w:t>
      </w:r>
      <w:r w:rsidR="00EF41B8">
        <w:rPr>
          <w:rFonts w:ascii="Times New Roman" w:hAnsi="Times New Roman"/>
          <w:sz w:val="24"/>
          <w:szCs w:val="24"/>
        </w:rPr>
        <w:t>,</w:t>
      </w:r>
      <w:r w:rsidR="00FD0EFC" w:rsidRPr="003746B0">
        <w:rPr>
          <w:rFonts w:ascii="Times New Roman" w:hAnsi="Times New Roman"/>
          <w:sz w:val="24"/>
          <w:szCs w:val="24"/>
        </w:rPr>
        <w:t xml:space="preserve"> </w:t>
      </w:r>
      <w:r w:rsidR="006D2B03" w:rsidRPr="007D1D32">
        <w:rPr>
          <w:rFonts w:ascii="Times New Roman" w:hAnsi="Times New Roman"/>
          <w:sz w:val="24"/>
          <w:szCs w:val="24"/>
        </w:rPr>
        <w:t xml:space="preserve">în coloana </w:t>
      </w:r>
      <w:r w:rsidR="006D2B03">
        <w:rPr>
          <w:rFonts w:ascii="Times New Roman" w:hAnsi="Times New Roman"/>
          <w:sz w:val="24"/>
          <w:szCs w:val="24"/>
        </w:rPr>
        <w:t>nr.</w:t>
      </w:r>
      <w:r w:rsidR="006D2B03" w:rsidRPr="007D1D32">
        <w:rPr>
          <w:rFonts w:ascii="Times New Roman" w:hAnsi="Times New Roman"/>
          <w:sz w:val="24"/>
          <w:szCs w:val="24"/>
        </w:rPr>
        <w:t>1</w:t>
      </w:r>
      <w:r w:rsidR="006D2B03">
        <w:rPr>
          <w:rFonts w:ascii="Times New Roman" w:hAnsi="Times New Roman"/>
          <w:sz w:val="24"/>
          <w:szCs w:val="24"/>
        </w:rPr>
        <w:t>, rândurile nr.11, 21 și 24</w:t>
      </w:r>
      <w:r w:rsidR="00E20E05">
        <w:rPr>
          <w:rFonts w:ascii="Times New Roman" w:hAnsi="Times New Roman"/>
          <w:sz w:val="24"/>
          <w:szCs w:val="24"/>
        </w:rPr>
        <w:t>, referitoare la frecvențele 316 Hz, 3 160 Hz și 6350 Hz,</w:t>
      </w:r>
      <w:r w:rsidR="00FD0EFC" w:rsidRPr="00C45B45">
        <w:rPr>
          <w:rFonts w:ascii="Times New Roman" w:hAnsi="Times New Roman"/>
          <w:sz w:val="24"/>
          <w:szCs w:val="24"/>
        </w:rPr>
        <w:t xml:space="preserve"> </w:t>
      </w:r>
      <w:r w:rsidR="006D2B03" w:rsidRPr="006D2B03">
        <w:rPr>
          <w:rFonts w:ascii="Times New Roman" w:hAnsi="Times New Roman"/>
          <w:sz w:val="24"/>
          <w:szCs w:val="24"/>
        </w:rPr>
        <w:t>vor avea următorul cuprins: „315 Hz”</w:t>
      </w:r>
      <w:r w:rsidR="00E20E05">
        <w:rPr>
          <w:rFonts w:ascii="Times New Roman" w:hAnsi="Times New Roman"/>
          <w:sz w:val="24"/>
          <w:szCs w:val="24"/>
        </w:rPr>
        <w:t>,</w:t>
      </w:r>
      <w:r w:rsidR="006D2B03" w:rsidRPr="006D2B03">
        <w:rPr>
          <w:rFonts w:ascii="Times New Roman" w:hAnsi="Times New Roman"/>
          <w:sz w:val="24"/>
          <w:szCs w:val="24"/>
        </w:rPr>
        <w:t xml:space="preserve"> „3150 Hz” și respectiv „6300 Hz”</w:t>
      </w:r>
      <w:r w:rsidR="006D2B03">
        <w:rPr>
          <w:rFonts w:ascii="Times New Roman" w:hAnsi="Times New Roman"/>
          <w:sz w:val="24"/>
          <w:szCs w:val="24"/>
        </w:rPr>
        <w:t>;</w:t>
      </w:r>
    </w:p>
    <w:p w14:paraId="6F66D578" w14:textId="77777777" w:rsidR="00E11077" w:rsidRDefault="00E11077" w:rsidP="00C45B45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1077">
        <w:rPr>
          <w:rFonts w:ascii="Times New Roman" w:hAnsi="Times New Roman"/>
          <w:sz w:val="24"/>
          <w:szCs w:val="24"/>
          <w:lang w:val="ro-RO"/>
        </w:rPr>
        <w:lastRenderedPageBreak/>
        <w:t>Tabelul G-4: Coeficienţii L</w:t>
      </w:r>
      <w:r w:rsidRPr="00C45B45">
        <w:rPr>
          <w:rFonts w:ascii="Times New Roman" w:hAnsi="Times New Roman"/>
          <w:sz w:val="24"/>
          <w:szCs w:val="24"/>
          <w:vertAlign w:val="subscript"/>
          <w:lang w:val="ro-RO"/>
        </w:rPr>
        <w:t>R,IMPACT,i</w:t>
      </w:r>
      <w:r w:rsidRPr="00E11077">
        <w:rPr>
          <w:rFonts w:ascii="Times New Roman" w:hAnsi="Times New Roman"/>
          <w:sz w:val="24"/>
          <w:szCs w:val="24"/>
          <w:lang w:val="ro-RO"/>
        </w:rPr>
        <w:t xml:space="preserve"> pentru zgomotul de impact</w:t>
      </w:r>
      <w:r w:rsidRPr="007D1D3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D2B03" w:rsidRPr="006D2B03">
        <w:rPr>
          <w:rFonts w:ascii="Times New Roman" w:hAnsi="Times New Roman"/>
          <w:sz w:val="24"/>
          <w:szCs w:val="24"/>
          <w:lang w:val="ro-RO"/>
        </w:rPr>
        <w:t>se înlocuiește cu următorul tabel</w:t>
      </w:r>
      <w:r w:rsidRPr="007D1D32">
        <w:rPr>
          <w:rFonts w:ascii="Times New Roman" w:hAnsi="Times New Roman"/>
          <w:sz w:val="24"/>
          <w:szCs w:val="24"/>
          <w:lang w:val="ro-RO"/>
        </w:rPr>
        <w:t>:</w:t>
      </w:r>
    </w:p>
    <w:p w14:paraId="4D0980D3" w14:textId="11B91180" w:rsidR="009078BD" w:rsidRPr="003746B0" w:rsidRDefault="00E11077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„</w:t>
      </w:r>
    </w:p>
    <w:tbl>
      <w:tblPr>
        <w:tblW w:w="264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629"/>
      </w:tblGrid>
      <w:tr w:rsidR="009078BD" w:rsidRPr="003746B0" w14:paraId="15D8B6C2" w14:textId="77777777" w:rsidTr="00563952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0047C" w14:textId="03E11E91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-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ro-RO"/>
              </w:rPr>
              <w:t>R,IMPACT,i</w:t>
            </w:r>
          </w:p>
        </w:tc>
      </w:tr>
      <w:tr w:rsidR="009078BD" w:rsidRPr="003746B0" w14:paraId="44E8B6B7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7DC50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Lungimea de undă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BB202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Aparat de cale simplu/joantă simplă/încrucișare simplă/100 m</w:t>
            </w:r>
          </w:p>
        </w:tc>
      </w:tr>
      <w:tr w:rsidR="009078BD" w:rsidRPr="003746B0" w14:paraId="5355807A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668F7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2 000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5A772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22,0</w:t>
            </w:r>
          </w:p>
        </w:tc>
      </w:tr>
      <w:tr w:rsidR="009078BD" w:rsidRPr="003746B0" w14:paraId="1863411F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EADC7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1 600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D5C86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22,0</w:t>
            </w:r>
          </w:p>
        </w:tc>
      </w:tr>
      <w:tr w:rsidR="009078BD" w:rsidRPr="003746B0" w14:paraId="6866B375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5FDD5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1 250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7975D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22,0</w:t>
            </w:r>
          </w:p>
        </w:tc>
      </w:tr>
      <w:tr w:rsidR="009078BD" w:rsidRPr="003746B0" w14:paraId="3BF7E4C4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F8644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1 000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EB4B8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22,0</w:t>
            </w:r>
          </w:p>
        </w:tc>
      </w:tr>
      <w:tr w:rsidR="009078BD" w:rsidRPr="003746B0" w14:paraId="452DFD5C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FF897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073F9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22,0</w:t>
            </w:r>
          </w:p>
        </w:tc>
      </w:tr>
      <w:tr w:rsidR="009078BD" w:rsidRPr="003746B0" w14:paraId="1938C2BC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D8D77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8B5F1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20,0</w:t>
            </w:r>
          </w:p>
        </w:tc>
      </w:tr>
      <w:tr w:rsidR="009078BD" w:rsidRPr="003746B0" w14:paraId="042C9B6E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3543B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31C2B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16,0</w:t>
            </w:r>
          </w:p>
        </w:tc>
      </w:tr>
      <w:tr w:rsidR="009078BD" w:rsidRPr="003746B0" w14:paraId="43FE8C20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37D8A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3E1EA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15,0</w:t>
            </w:r>
          </w:p>
        </w:tc>
      </w:tr>
      <w:tr w:rsidR="009078BD" w:rsidRPr="003746B0" w14:paraId="5CD71FD0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2715B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315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37FB5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14,0</w:t>
            </w:r>
          </w:p>
        </w:tc>
      </w:tr>
      <w:tr w:rsidR="009078BD" w:rsidRPr="003746B0" w14:paraId="73D10349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C5F54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20184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15,0</w:t>
            </w:r>
          </w:p>
        </w:tc>
      </w:tr>
      <w:tr w:rsidR="009078BD" w:rsidRPr="003746B0" w14:paraId="2B8A5979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77FBA9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E4AD9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14,0</w:t>
            </w:r>
          </w:p>
        </w:tc>
      </w:tr>
      <w:tr w:rsidR="009078BD" w:rsidRPr="003746B0" w14:paraId="30636602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74D7F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160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4F979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12,0</w:t>
            </w:r>
          </w:p>
        </w:tc>
      </w:tr>
      <w:tr w:rsidR="009078BD" w:rsidRPr="003746B0" w14:paraId="2574B277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D2667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125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728CA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11,0</w:t>
            </w:r>
          </w:p>
        </w:tc>
      </w:tr>
      <w:tr w:rsidR="009078BD" w:rsidRPr="003746B0" w14:paraId="22CB0621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EF33FC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9F93A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10,0</w:t>
            </w:r>
          </w:p>
        </w:tc>
      </w:tr>
      <w:tr w:rsidR="009078BD" w:rsidRPr="003746B0" w14:paraId="06DB43FC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6F495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1D4BE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9,0</w:t>
            </w:r>
          </w:p>
        </w:tc>
      </w:tr>
      <w:tr w:rsidR="009078BD" w:rsidRPr="003746B0" w14:paraId="095AA2D3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BCE8D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FACF2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8,0</w:t>
            </w:r>
          </w:p>
        </w:tc>
      </w:tr>
      <w:tr w:rsidR="009078BD" w:rsidRPr="003746B0" w14:paraId="2235ED0E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52322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1CF2E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6,0</w:t>
            </w:r>
          </w:p>
        </w:tc>
      </w:tr>
      <w:tr w:rsidR="009078BD" w:rsidRPr="003746B0" w14:paraId="13454F31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407A8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67C25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3,0</w:t>
            </w:r>
          </w:p>
        </w:tc>
      </w:tr>
      <w:tr w:rsidR="009078BD" w:rsidRPr="003746B0" w14:paraId="58BE25BF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BC3AB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31,5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8E7228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2,0</w:t>
            </w:r>
          </w:p>
        </w:tc>
      </w:tr>
      <w:tr w:rsidR="009078BD" w:rsidRPr="003746B0" w14:paraId="722C11FF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BAF997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5CA3B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–3,0</w:t>
            </w:r>
          </w:p>
        </w:tc>
      </w:tr>
      <w:tr w:rsidR="009078BD" w:rsidRPr="003746B0" w14:paraId="72BBD863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B584D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754C4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–8,0</w:t>
            </w:r>
          </w:p>
        </w:tc>
      </w:tr>
      <w:tr w:rsidR="009078BD" w:rsidRPr="003746B0" w14:paraId="476ABEB2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95177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16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713AE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–13,0</w:t>
            </w:r>
          </w:p>
        </w:tc>
      </w:tr>
      <w:tr w:rsidR="009078BD" w:rsidRPr="003746B0" w14:paraId="6B21B65C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28D41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12,5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1D83E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–17,0</w:t>
            </w:r>
          </w:p>
        </w:tc>
      </w:tr>
      <w:tr w:rsidR="009078BD" w:rsidRPr="003746B0" w14:paraId="41A55B6E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DE0BC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342C5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–19,0</w:t>
            </w:r>
          </w:p>
        </w:tc>
      </w:tr>
      <w:tr w:rsidR="009078BD" w:rsidRPr="003746B0" w14:paraId="3605B01B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158F5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EB294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–22,0</w:t>
            </w:r>
          </w:p>
        </w:tc>
      </w:tr>
      <w:tr w:rsidR="009078BD" w:rsidRPr="003746B0" w14:paraId="3BD58793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1DB92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6,3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128C2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–25,0</w:t>
            </w:r>
          </w:p>
        </w:tc>
      </w:tr>
      <w:tr w:rsidR="009078BD" w:rsidRPr="003746B0" w14:paraId="3E974D4B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ED7DD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BFB5E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–26,0</w:t>
            </w:r>
          </w:p>
        </w:tc>
      </w:tr>
      <w:tr w:rsidR="009078BD" w:rsidRPr="003746B0" w14:paraId="6A5D85BD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7D11BC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E2AD1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–32,0</w:t>
            </w:r>
          </w:p>
        </w:tc>
      </w:tr>
      <w:tr w:rsidR="009078BD" w:rsidRPr="003746B0" w14:paraId="2FB1C151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0A07E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3,15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9CCC6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–35,0</w:t>
            </w:r>
          </w:p>
        </w:tc>
      </w:tr>
      <w:tr w:rsidR="009078BD" w:rsidRPr="003746B0" w14:paraId="08E631D1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1FDCB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2,5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22585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–40,0</w:t>
            </w:r>
          </w:p>
        </w:tc>
      </w:tr>
      <w:tr w:rsidR="009078BD" w:rsidRPr="003746B0" w14:paraId="1814E584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1D1E2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D6C00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–43,0</w:t>
            </w:r>
          </w:p>
        </w:tc>
      </w:tr>
      <w:tr w:rsidR="009078BD" w:rsidRPr="003746B0" w14:paraId="426915C5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5B530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1,6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4E102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–45,0</w:t>
            </w:r>
          </w:p>
        </w:tc>
      </w:tr>
      <w:tr w:rsidR="009078BD" w:rsidRPr="003746B0" w14:paraId="0086472E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4ECC6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1,25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C4957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–47,0</w:t>
            </w:r>
          </w:p>
        </w:tc>
      </w:tr>
      <w:tr w:rsidR="009078BD" w:rsidRPr="003746B0" w14:paraId="10014744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56882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710ED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–49,0</w:t>
            </w:r>
          </w:p>
        </w:tc>
      </w:tr>
      <w:tr w:rsidR="009078BD" w:rsidRPr="003746B0" w14:paraId="09A885D4" w14:textId="77777777" w:rsidTr="005639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7B626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0,8 mm</w:t>
            </w:r>
          </w:p>
        </w:tc>
        <w:tc>
          <w:tcPr>
            <w:tcW w:w="2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39D5B" w14:textId="77777777" w:rsidR="009078BD" w:rsidRPr="003746B0" w:rsidRDefault="009078BD" w:rsidP="00C45B45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–50,0 ”</w:t>
            </w:r>
          </w:p>
        </w:tc>
      </w:tr>
    </w:tbl>
    <w:p w14:paraId="2122BA5C" w14:textId="77777777" w:rsidR="009078BD" w:rsidRPr="003746B0" w:rsidRDefault="006D2B03" w:rsidP="00C45B45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”</w:t>
      </w:r>
    </w:p>
    <w:p w14:paraId="505938E4" w14:textId="7B0826AF" w:rsidR="00464F4A" w:rsidRDefault="00E11077" w:rsidP="00C45B45">
      <w:pPr>
        <w:pStyle w:val="ListParagraph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="00AD01E3" w:rsidRPr="003746B0">
        <w:rPr>
          <w:rFonts w:ascii="Times New Roman" w:hAnsi="Times New Roman"/>
          <w:sz w:val="24"/>
          <w:szCs w:val="24"/>
        </w:rPr>
        <w:t xml:space="preserve"> Tabelul G-5</w:t>
      </w:r>
      <w:r w:rsidRPr="00E11077">
        <w:rPr>
          <w:rFonts w:ascii="Times New Roman" w:hAnsi="Times New Roman"/>
          <w:sz w:val="24"/>
          <w:szCs w:val="24"/>
        </w:rPr>
        <w:t>: Coeficienţii L</w:t>
      </w:r>
      <w:r w:rsidRPr="00C45B45">
        <w:rPr>
          <w:rFonts w:ascii="Times New Roman" w:hAnsi="Times New Roman"/>
          <w:sz w:val="24"/>
          <w:szCs w:val="24"/>
          <w:vertAlign w:val="subscript"/>
        </w:rPr>
        <w:t>W,0,idling</w:t>
      </w:r>
      <w:r w:rsidRPr="00E11077">
        <w:rPr>
          <w:rFonts w:ascii="Times New Roman" w:hAnsi="Times New Roman"/>
          <w:sz w:val="24"/>
          <w:szCs w:val="24"/>
        </w:rPr>
        <w:t xml:space="preserve"> pentru zgomotul de tracţiune (Valorile sunt exprimate în nivel de putere acustică pe vehicul)</w:t>
      </w:r>
      <w:r>
        <w:rPr>
          <w:rFonts w:ascii="Times New Roman" w:hAnsi="Times New Roman"/>
          <w:sz w:val="24"/>
          <w:szCs w:val="24"/>
        </w:rPr>
        <w:t>,</w:t>
      </w:r>
      <w:r w:rsidR="00AD01E3" w:rsidRPr="003746B0">
        <w:rPr>
          <w:rFonts w:ascii="Times New Roman" w:hAnsi="Times New Roman"/>
          <w:sz w:val="24"/>
          <w:szCs w:val="24"/>
        </w:rPr>
        <w:t xml:space="preserve"> în coloana </w:t>
      </w:r>
      <w:r>
        <w:rPr>
          <w:rFonts w:ascii="Times New Roman" w:hAnsi="Times New Roman"/>
          <w:sz w:val="24"/>
          <w:szCs w:val="24"/>
        </w:rPr>
        <w:t>nr.</w:t>
      </w:r>
      <w:r w:rsidR="00AD01E3" w:rsidRPr="003746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rândurile nr.12, 22 și 25</w:t>
      </w:r>
      <w:r w:rsidR="00E20E05">
        <w:rPr>
          <w:rFonts w:ascii="Times New Roman" w:hAnsi="Times New Roman"/>
          <w:sz w:val="24"/>
          <w:szCs w:val="24"/>
        </w:rPr>
        <w:t xml:space="preserve"> referitoare la 316 Hz, 3 160 Hz și 6350 Hz,</w:t>
      </w:r>
      <w:r w:rsidR="00AD01E3" w:rsidRPr="00374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vor avea următorul cuprins</w:t>
      </w:r>
      <w:r w:rsidR="00AD01E3" w:rsidRPr="003746B0">
        <w:rPr>
          <w:rFonts w:ascii="Times New Roman" w:hAnsi="Times New Roman"/>
          <w:sz w:val="24"/>
          <w:szCs w:val="24"/>
        </w:rPr>
        <w:t>: „315Hz”, „3150 Hz” și respectiv „6300 Hz”.</w:t>
      </w:r>
      <w:r w:rsidR="00E20E05">
        <w:rPr>
          <w:rFonts w:ascii="Times New Roman" w:hAnsi="Times New Roman"/>
          <w:sz w:val="24"/>
          <w:szCs w:val="24"/>
        </w:rPr>
        <w:t xml:space="preserve"> </w:t>
      </w:r>
    </w:p>
    <w:p w14:paraId="677C3B8D" w14:textId="2A856E50" w:rsidR="00464F4A" w:rsidRPr="00C45B45" w:rsidRDefault="00E11077" w:rsidP="00C45B45">
      <w:pPr>
        <w:pStyle w:val="ListParagraph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La</w:t>
      </w:r>
      <w:r w:rsidRPr="007D1D32">
        <w:rPr>
          <w:rFonts w:ascii="Times New Roman" w:hAnsi="Times New Roman"/>
          <w:sz w:val="24"/>
          <w:szCs w:val="24"/>
        </w:rPr>
        <w:t xml:space="preserve"> Tabelul G-5</w:t>
      </w:r>
      <w:r w:rsidRPr="00E11077">
        <w:rPr>
          <w:rFonts w:ascii="Times New Roman" w:hAnsi="Times New Roman"/>
          <w:sz w:val="24"/>
          <w:szCs w:val="24"/>
        </w:rPr>
        <w:t>: Coeficienţii L</w:t>
      </w:r>
      <w:r w:rsidRPr="00C45B45">
        <w:rPr>
          <w:rFonts w:ascii="Times New Roman" w:hAnsi="Times New Roman"/>
          <w:sz w:val="24"/>
          <w:szCs w:val="24"/>
          <w:vertAlign w:val="subscript"/>
        </w:rPr>
        <w:t>W,0,idling</w:t>
      </w:r>
      <w:r w:rsidRPr="00E11077">
        <w:rPr>
          <w:rFonts w:ascii="Times New Roman" w:hAnsi="Times New Roman"/>
          <w:sz w:val="24"/>
          <w:szCs w:val="24"/>
        </w:rPr>
        <w:t xml:space="preserve"> pentru zgomotul de tracţiune (Valorile sunt exprimate în nivel de putere acustică pe vehicul)</w:t>
      </w:r>
      <w:r>
        <w:rPr>
          <w:rFonts w:ascii="Times New Roman" w:hAnsi="Times New Roman"/>
          <w:sz w:val="24"/>
          <w:szCs w:val="24"/>
        </w:rPr>
        <w:t>,</w:t>
      </w:r>
      <w:r w:rsidRPr="007D1D32">
        <w:rPr>
          <w:rFonts w:ascii="Times New Roman" w:hAnsi="Times New Roman"/>
          <w:sz w:val="24"/>
          <w:szCs w:val="24"/>
        </w:rPr>
        <w:t xml:space="preserve"> în coloana </w:t>
      </w:r>
      <w:r>
        <w:rPr>
          <w:rFonts w:ascii="Times New Roman" w:hAnsi="Times New Roman"/>
          <w:sz w:val="24"/>
          <w:szCs w:val="24"/>
        </w:rPr>
        <w:t>nr.4, rândul nr.22</w:t>
      </w:r>
      <w:r w:rsidR="00E20E05">
        <w:rPr>
          <w:rFonts w:ascii="Times New Roman" w:hAnsi="Times New Roman"/>
          <w:sz w:val="24"/>
          <w:szCs w:val="24"/>
        </w:rPr>
        <w:t xml:space="preserve"> referitor la Tipul de vehicul, d, Locomotivă Diesel (c. 2 200 kW), „89,5”,</w:t>
      </w:r>
      <w:r>
        <w:rPr>
          <w:rFonts w:ascii="Times New Roman" w:hAnsi="Times New Roman"/>
          <w:sz w:val="24"/>
          <w:szCs w:val="24"/>
        </w:rPr>
        <w:t xml:space="preserve"> va avea următorul cuprins: </w:t>
      </w:r>
      <w:r w:rsidR="00AD01E3" w:rsidRPr="003746B0">
        <w:rPr>
          <w:rFonts w:ascii="Times New Roman" w:hAnsi="Times New Roman"/>
          <w:sz w:val="24"/>
          <w:szCs w:val="24"/>
        </w:rPr>
        <w:t>„81,4”.</w:t>
      </w:r>
    </w:p>
    <w:p w14:paraId="346E7982" w14:textId="0F707130" w:rsidR="00464F4A" w:rsidRDefault="00BE00CE" w:rsidP="00C45B45">
      <w:pPr>
        <w:pStyle w:val="ListParagraph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La</w:t>
      </w:r>
      <w:r w:rsidRPr="007D1D32">
        <w:rPr>
          <w:rFonts w:ascii="Times New Roman" w:hAnsi="Times New Roman"/>
          <w:sz w:val="24"/>
          <w:szCs w:val="24"/>
        </w:rPr>
        <w:t xml:space="preserve"> Tabelul G-5</w:t>
      </w:r>
      <w:r w:rsidRPr="00E11077">
        <w:rPr>
          <w:rFonts w:ascii="Times New Roman" w:hAnsi="Times New Roman"/>
          <w:sz w:val="24"/>
          <w:szCs w:val="24"/>
        </w:rPr>
        <w:t>: Coeficienţii L</w:t>
      </w:r>
      <w:r w:rsidRPr="00C45B45">
        <w:rPr>
          <w:rFonts w:ascii="Times New Roman" w:hAnsi="Times New Roman"/>
          <w:sz w:val="24"/>
          <w:szCs w:val="24"/>
          <w:vertAlign w:val="subscript"/>
        </w:rPr>
        <w:t>W,0,idling</w:t>
      </w:r>
      <w:r w:rsidRPr="00E11077">
        <w:rPr>
          <w:rFonts w:ascii="Times New Roman" w:hAnsi="Times New Roman"/>
          <w:sz w:val="24"/>
          <w:szCs w:val="24"/>
        </w:rPr>
        <w:t xml:space="preserve"> pentru zgomotul de tracţiune (Valorile sunt exprimate în nivel de putere acustică pe vehicul)</w:t>
      </w:r>
      <w:r>
        <w:rPr>
          <w:rFonts w:ascii="Times New Roman" w:hAnsi="Times New Roman"/>
          <w:sz w:val="24"/>
          <w:szCs w:val="24"/>
        </w:rPr>
        <w:t>,</w:t>
      </w:r>
      <w:r w:rsidRPr="007D1D32">
        <w:rPr>
          <w:rFonts w:ascii="Times New Roman" w:hAnsi="Times New Roman"/>
          <w:sz w:val="24"/>
          <w:szCs w:val="24"/>
        </w:rPr>
        <w:t xml:space="preserve"> în coloana </w:t>
      </w:r>
      <w:r>
        <w:rPr>
          <w:rFonts w:ascii="Times New Roman" w:hAnsi="Times New Roman"/>
          <w:sz w:val="24"/>
          <w:szCs w:val="24"/>
        </w:rPr>
        <w:t>nr.5, rândul nr.22</w:t>
      </w:r>
      <w:r w:rsidR="00E20E05">
        <w:rPr>
          <w:rFonts w:ascii="Times New Roman" w:hAnsi="Times New Roman"/>
          <w:sz w:val="24"/>
          <w:szCs w:val="24"/>
        </w:rPr>
        <w:t xml:space="preserve"> referitor la Tipul de vehicul, d, Locomotivă Diesel (c. 2 200 kW), „</w:t>
      </w:r>
      <w:r w:rsidR="00E20E05" w:rsidRPr="00E20E05">
        <w:rPr>
          <w:rFonts w:ascii="Times New Roman" w:hAnsi="Times New Roman"/>
          <w:sz w:val="24"/>
          <w:szCs w:val="24"/>
        </w:rPr>
        <w:t>88,5</w:t>
      </w:r>
      <w:r w:rsidR="00E20E0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va avea următorul cuprins: </w:t>
      </w:r>
      <w:r w:rsidR="00AD01E3" w:rsidRPr="00EB7C47">
        <w:rPr>
          <w:rFonts w:ascii="Times New Roman" w:hAnsi="Times New Roman"/>
          <w:sz w:val="24"/>
        </w:rPr>
        <w:t>„80,7”.</w:t>
      </w:r>
    </w:p>
    <w:p w14:paraId="0D382F2C" w14:textId="28232D83" w:rsidR="00BE00CE" w:rsidRPr="00EB7C47" w:rsidRDefault="00BE00CE" w:rsidP="00C45B45">
      <w:pPr>
        <w:pStyle w:val="ListParagraph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La </w:t>
      </w:r>
      <w:r>
        <w:rPr>
          <w:rFonts w:ascii="Times New Roman" w:hAnsi="Times New Roman"/>
          <w:sz w:val="24"/>
          <w:szCs w:val="24"/>
        </w:rPr>
        <w:t>T</w:t>
      </w:r>
      <w:r w:rsidRPr="007D1D32">
        <w:rPr>
          <w:rFonts w:ascii="Times New Roman" w:hAnsi="Times New Roman"/>
          <w:sz w:val="24"/>
          <w:szCs w:val="24"/>
        </w:rPr>
        <w:t>abelul G-6</w:t>
      </w:r>
      <w:r w:rsidRPr="00BE00CE">
        <w:rPr>
          <w:rFonts w:ascii="Times New Roman" w:hAnsi="Times New Roman"/>
          <w:sz w:val="24"/>
          <w:szCs w:val="24"/>
        </w:rPr>
        <w:t>: Coeficienţii L</w:t>
      </w:r>
      <w:r w:rsidRPr="00C45B45">
        <w:rPr>
          <w:rFonts w:ascii="Times New Roman" w:hAnsi="Times New Roman"/>
          <w:sz w:val="24"/>
          <w:szCs w:val="24"/>
          <w:vertAlign w:val="subscript"/>
        </w:rPr>
        <w:t>W,0,1</w:t>
      </w:r>
      <w:r w:rsidRPr="00BE00CE">
        <w:rPr>
          <w:rFonts w:ascii="Times New Roman" w:hAnsi="Times New Roman"/>
          <w:sz w:val="24"/>
          <w:szCs w:val="24"/>
        </w:rPr>
        <w:t>, L</w:t>
      </w:r>
      <w:r w:rsidRPr="00C45B45">
        <w:rPr>
          <w:rFonts w:ascii="Times New Roman" w:hAnsi="Times New Roman"/>
          <w:sz w:val="24"/>
          <w:szCs w:val="24"/>
          <w:vertAlign w:val="subscript"/>
        </w:rPr>
        <w:t>W,0,2</w:t>
      </w:r>
      <w:r w:rsidRPr="00BE00CE">
        <w:rPr>
          <w:rFonts w:ascii="Times New Roman" w:hAnsi="Times New Roman"/>
          <w:sz w:val="24"/>
          <w:szCs w:val="24"/>
        </w:rPr>
        <w:t>,</w:t>
      </w:r>
      <w:r w:rsidRPr="00C45B45">
        <w:rPr>
          <w:rFonts w:ascii="Times New Roman" w:hAnsi="Times New Roman"/>
          <w:sz w:val="24"/>
          <w:szCs w:val="24"/>
          <w:vertAlign w:val="subscript"/>
        </w:rPr>
        <w:t xml:space="preserve"> α1</w:t>
      </w:r>
      <w:r w:rsidRPr="00BE00CE">
        <w:rPr>
          <w:rFonts w:ascii="Times New Roman" w:hAnsi="Times New Roman"/>
          <w:sz w:val="24"/>
          <w:szCs w:val="24"/>
        </w:rPr>
        <w:t xml:space="preserve"> şi </w:t>
      </w:r>
      <w:r w:rsidRPr="00C45B45">
        <w:rPr>
          <w:rFonts w:ascii="Times New Roman" w:hAnsi="Times New Roman"/>
          <w:sz w:val="24"/>
          <w:szCs w:val="24"/>
          <w:vertAlign w:val="subscript"/>
        </w:rPr>
        <w:t xml:space="preserve">α2 </w:t>
      </w:r>
      <w:r w:rsidRPr="00BE00CE">
        <w:rPr>
          <w:rFonts w:ascii="Times New Roman" w:hAnsi="Times New Roman"/>
          <w:sz w:val="24"/>
          <w:szCs w:val="24"/>
        </w:rPr>
        <w:t>pentru zgomotul aerodinamic [Valorile sunt exprimate în nivel de putere acustică pe vehicul (pentru un vehicul cu lungimea de 20 m)]</w:t>
      </w:r>
      <w:r>
        <w:rPr>
          <w:rFonts w:ascii="Times New Roman" w:hAnsi="Times New Roman"/>
          <w:sz w:val="24"/>
          <w:szCs w:val="24"/>
        </w:rPr>
        <w:t>, în coloana nr.1, rândurile nr.11, 21 și 24</w:t>
      </w:r>
      <w:r w:rsidR="00077D8B">
        <w:rPr>
          <w:rFonts w:ascii="Times New Roman" w:hAnsi="Times New Roman"/>
          <w:sz w:val="24"/>
          <w:szCs w:val="24"/>
        </w:rPr>
        <w:t xml:space="preserve"> referitoare la frecvențele 316 Hz, 3 160 Hz și 6350 Hz,</w:t>
      </w:r>
      <w:r>
        <w:rPr>
          <w:rFonts w:ascii="Times New Roman" w:hAnsi="Times New Roman"/>
          <w:sz w:val="24"/>
          <w:szCs w:val="24"/>
        </w:rPr>
        <w:t xml:space="preserve"> vor avea următorul cuprins: </w:t>
      </w:r>
      <w:r w:rsidRPr="007D1D32">
        <w:rPr>
          <w:rFonts w:ascii="Times New Roman" w:hAnsi="Times New Roman"/>
          <w:sz w:val="24"/>
          <w:szCs w:val="24"/>
        </w:rPr>
        <w:t>„315 Hz”, „3150 Hz” și respectiv „6300 Hz”.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7659C7" w14:textId="77777777" w:rsidR="006D2B03" w:rsidRPr="00EB7C47" w:rsidRDefault="006D2B03" w:rsidP="00C45B45">
      <w:pPr>
        <w:pStyle w:val="ListParagraph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4"/>
        </w:rPr>
      </w:pPr>
      <w:r w:rsidRPr="007D1D32">
        <w:rPr>
          <w:rFonts w:ascii="Times New Roman" w:hAnsi="Times New Roman"/>
          <w:sz w:val="24"/>
        </w:rPr>
        <w:t>Tabelul G-7: Coeficienţii C</w:t>
      </w:r>
      <w:r w:rsidRPr="007D1D32">
        <w:rPr>
          <w:rFonts w:ascii="Times New Roman" w:hAnsi="Times New Roman"/>
          <w:sz w:val="24"/>
          <w:vertAlign w:val="subscript"/>
        </w:rPr>
        <w:t>bridge</w:t>
      </w:r>
      <w:r w:rsidRPr="007D1D32">
        <w:rPr>
          <w:rFonts w:ascii="Times New Roman" w:hAnsi="Times New Roman"/>
          <w:sz w:val="24"/>
        </w:rPr>
        <w:t xml:space="preserve"> pentru radiaţiile structurale se înlocuiește cu următorul tabel:</w:t>
      </w:r>
      <w:r>
        <w:rPr>
          <w:rFonts w:ascii="Times New Roman" w:hAnsi="Times New Roman"/>
          <w:sz w:val="24"/>
        </w:rPr>
        <w:t xml:space="preserve"> </w:t>
      </w:r>
    </w:p>
    <w:p w14:paraId="46E6927E" w14:textId="4435CC24" w:rsidR="001E6147" w:rsidRPr="00BE00CE" w:rsidRDefault="00BE00CE" w:rsidP="00C45B45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„</w:t>
      </w:r>
    </w:p>
    <w:tbl>
      <w:tblPr>
        <w:tblW w:w="323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268"/>
        <w:gridCol w:w="1985"/>
      </w:tblGrid>
      <w:tr w:rsidR="001E6147" w:rsidRPr="003746B0" w14:paraId="7F457DEF" w14:textId="77777777" w:rsidTr="00CB3188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ECC6F" w14:textId="5EE55C7D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L</w:t>
            </w: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val="ro-RO"/>
              </w:rPr>
              <w:t>H,</w:t>
            </w: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ro-RO"/>
              </w:rPr>
              <w:t>bridge</w:t>
            </w:r>
            <w:r w:rsidRPr="0037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val="ro-RO"/>
              </w:rPr>
              <w:t>,i</w:t>
            </w:r>
          </w:p>
        </w:tc>
      </w:tr>
      <w:tr w:rsidR="001E6147" w:rsidRPr="003746B0" w14:paraId="02B7FBD8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D4232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ind w:left="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Frecvența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1421E" w14:textId="77777777" w:rsidR="001E6147" w:rsidRPr="003746B0" w:rsidRDefault="00F1405C" w:rsidP="00C45B45">
            <w:pPr>
              <w:pStyle w:val="ListParagraph"/>
              <w:tabs>
                <w:tab w:val="left" w:pos="142"/>
              </w:tabs>
              <w:spacing w:line="360" w:lineRule="auto"/>
              <w:ind w:left="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+10 </w:t>
            </w:r>
            <w:r w:rsidR="001E6147"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dB(A)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B25D75" w14:textId="77777777" w:rsidR="001E6147" w:rsidRPr="003746B0" w:rsidRDefault="00F1405C" w:rsidP="00C45B45">
            <w:pPr>
              <w:pStyle w:val="ListParagraph"/>
              <w:tabs>
                <w:tab w:val="left" w:pos="142"/>
              </w:tabs>
              <w:spacing w:line="360" w:lineRule="auto"/>
              <w:ind w:left="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+15 </w:t>
            </w:r>
            <w:r w:rsidR="001E6147" w:rsidRPr="003746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dB(A)</w:t>
            </w:r>
          </w:p>
        </w:tc>
      </w:tr>
      <w:tr w:rsidR="001E6147" w:rsidRPr="003746B0" w14:paraId="623D31E5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532A2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44E4A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85,2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C4AC4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90,1</w:t>
            </w:r>
          </w:p>
        </w:tc>
      </w:tr>
      <w:tr w:rsidR="001E6147" w:rsidRPr="003746B0" w14:paraId="3E996739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FFF39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F1029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87,1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BE8A9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92,1</w:t>
            </w:r>
          </w:p>
        </w:tc>
      </w:tr>
      <w:tr w:rsidR="001E6147" w:rsidRPr="003746B0" w14:paraId="07CAD6AF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9C8A8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38B6D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91,0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8CFDA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96,0</w:t>
            </w:r>
          </w:p>
        </w:tc>
      </w:tr>
      <w:tr w:rsidR="001E6147" w:rsidRPr="003746B0" w14:paraId="017842F8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AAE0D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3DE39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94,0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0FEB5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99,5</w:t>
            </w:r>
          </w:p>
        </w:tc>
      </w:tr>
      <w:tr w:rsidR="001E6147" w:rsidRPr="003746B0" w14:paraId="6016E97B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DD611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125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A504D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94,4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E75E3B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99,9</w:t>
            </w:r>
          </w:p>
        </w:tc>
      </w:tr>
      <w:tr w:rsidR="001E6147" w:rsidRPr="003746B0" w14:paraId="309C47EB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7EAD3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160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88402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96,0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D1505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101,5</w:t>
            </w:r>
          </w:p>
        </w:tc>
      </w:tr>
      <w:tr w:rsidR="001E6147" w:rsidRPr="003746B0" w14:paraId="29B471E9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FD9CF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3D96E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92,5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914EB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99,6</w:t>
            </w:r>
          </w:p>
        </w:tc>
      </w:tr>
      <w:tr w:rsidR="001E6147" w:rsidRPr="003746B0" w14:paraId="7738D01B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2B8C3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F6BE65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96,7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31351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103,8</w:t>
            </w:r>
          </w:p>
        </w:tc>
      </w:tr>
      <w:tr w:rsidR="001E6147" w:rsidRPr="003746B0" w14:paraId="5B6221D8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4992A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315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4B5C1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97,4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D6A40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104,5</w:t>
            </w:r>
          </w:p>
        </w:tc>
      </w:tr>
      <w:tr w:rsidR="001E6147" w:rsidRPr="003746B0" w14:paraId="65D34BEE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B93A67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26095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99,4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3FDB78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106,5</w:t>
            </w:r>
          </w:p>
        </w:tc>
      </w:tr>
      <w:tr w:rsidR="001E6147" w:rsidRPr="003746B0" w14:paraId="0001F90C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4E947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63511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100,7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E92C8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107,8</w:t>
            </w:r>
          </w:p>
        </w:tc>
      </w:tr>
      <w:tr w:rsidR="001E6147" w:rsidRPr="003746B0" w14:paraId="7864BB0A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BBF489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A107EF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102,5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A2D32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109,6</w:t>
            </w:r>
          </w:p>
        </w:tc>
      </w:tr>
      <w:tr w:rsidR="001E6147" w:rsidRPr="003746B0" w14:paraId="1E90F2F7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873B5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2BB103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107,1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273CB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116,1</w:t>
            </w:r>
          </w:p>
        </w:tc>
      </w:tr>
      <w:tr w:rsidR="001E6147" w:rsidRPr="003746B0" w14:paraId="4111C54E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59FE4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1 000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3C42E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109,8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A12D8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118,8</w:t>
            </w:r>
          </w:p>
        </w:tc>
      </w:tr>
      <w:tr w:rsidR="001E6147" w:rsidRPr="003746B0" w14:paraId="478360F4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B1D32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1 250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BFB87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112,0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D4741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120,9</w:t>
            </w:r>
          </w:p>
        </w:tc>
      </w:tr>
      <w:tr w:rsidR="001E6147" w:rsidRPr="003746B0" w14:paraId="43238805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B5067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1 600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83824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107,2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E83D0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109,5</w:t>
            </w:r>
          </w:p>
        </w:tc>
      </w:tr>
      <w:tr w:rsidR="001E6147" w:rsidRPr="003746B0" w14:paraId="21CF9B6C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261044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2 000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AE27C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106,8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F8A76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109,1</w:t>
            </w:r>
          </w:p>
        </w:tc>
      </w:tr>
      <w:tr w:rsidR="001E6147" w:rsidRPr="003746B0" w14:paraId="2981E032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A4DCF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2 500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7D44B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107,3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80FC5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109,6</w:t>
            </w:r>
          </w:p>
        </w:tc>
      </w:tr>
      <w:tr w:rsidR="001E6147" w:rsidRPr="003746B0" w14:paraId="4396995F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299A7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3 150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DA46A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99,3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93D04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102,0</w:t>
            </w:r>
          </w:p>
        </w:tc>
      </w:tr>
      <w:tr w:rsidR="001E6147" w:rsidRPr="003746B0" w14:paraId="1B8B458A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869FF7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4 000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B38106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91,4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9A929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94,1</w:t>
            </w:r>
          </w:p>
        </w:tc>
      </w:tr>
      <w:tr w:rsidR="001E6147" w:rsidRPr="003746B0" w14:paraId="388E557A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78916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5 000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2F58B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86,9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2CC8F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89,6</w:t>
            </w:r>
          </w:p>
        </w:tc>
      </w:tr>
      <w:tr w:rsidR="001E6147" w:rsidRPr="003746B0" w14:paraId="72F95D35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206C1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6 300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A075B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79,7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927D0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83,6</w:t>
            </w:r>
          </w:p>
        </w:tc>
      </w:tr>
      <w:tr w:rsidR="001E6147" w:rsidRPr="003746B0" w14:paraId="15E8148B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79A3D3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8 000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ED34F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75,1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D48A1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79,0</w:t>
            </w:r>
          </w:p>
        </w:tc>
      </w:tr>
      <w:tr w:rsidR="001E6147" w:rsidRPr="003746B0" w14:paraId="798D5561" w14:textId="77777777" w:rsidTr="00CB3188">
        <w:trPr>
          <w:jc w:val="center"/>
        </w:trPr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8D9FD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10 000 Hz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F68F1" w14:textId="77777777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70,8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9E1EE" w14:textId="201A1854" w:rsidR="001E6147" w:rsidRPr="003746B0" w:rsidRDefault="001E6147" w:rsidP="00C45B45">
            <w:pPr>
              <w:pStyle w:val="ListParagraph"/>
              <w:tabs>
                <w:tab w:val="left" w:pos="14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74,7 </w:t>
            </w:r>
          </w:p>
        </w:tc>
      </w:tr>
    </w:tbl>
    <w:p w14:paraId="3E11560F" w14:textId="77777777" w:rsidR="00BB43F6" w:rsidRDefault="00BE00CE" w:rsidP="00C45B4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”</w:t>
      </w:r>
    </w:p>
    <w:p w14:paraId="6197EA34" w14:textId="5E44A3FA" w:rsidR="0081317B" w:rsidRPr="00C45B45" w:rsidRDefault="0081317B" w:rsidP="00C45B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45B45">
        <w:rPr>
          <w:rFonts w:ascii="Times New Roman" w:hAnsi="Times New Roman"/>
          <w:b/>
          <w:sz w:val="24"/>
          <w:szCs w:val="24"/>
        </w:rPr>
        <w:t xml:space="preserve">Anexa nr. 9 </w:t>
      </w:r>
      <w:r w:rsidRPr="00C45B45">
        <w:rPr>
          <w:rFonts w:ascii="Times New Roman" w:hAnsi="Times New Roman"/>
          <w:b/>
          <w:sz w:val="24"/>
          <w:szCs w:val="24"/>
          <w:lang w:val="ro-RO"/>
        </w:rPr>
        <w:t>se modifică și</w:t>
      </w:r>
      <w:r w:rsidR="00362664">
        <w:rPr>
          <w:rFonts w:ascii="Times New Roman" w:hAnsi="Times New Roman"/>
          <w:b/>
          <w:sz w:val="24"/>
          <w:szCs w:val="24"/>
          <w:lang w:val="ro-RO"/>
        </w:rPr>
        <w:t xml:space="preserve"> se</w:t>
      </w:r>
      <w:r w:rsidRPr="00C45B45">
        <w:rPr>
          <w:rFonts w:ascii="Times New Roman" w:hAnsi="Times New Roman"/>
          <w:b/>
          <w:sz w:val="24"/>
          <w:szCs w:val="24"/>
          <w:lang w:val="ro-RO"/>
        </w:rPr>
        <w:t xml:space="preserve"> completează după cum urmează:</w:t>
      </w:r>
    </w:p>
    <w:p w14:paraId="1C00CA8C" w14:textId="77777777" w:rsidR="00D55650" w:rsidRDefault="00D55650" w:rsidP="00C45B4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Sintagma „</w:t>
      </w:r>
      <w:r w:rsidRPr="00D55650">
        <w:rPr>
          <w:rFonts w:ascii="Times New Roman" w:hAnsi="Times New Roman"/>
          <w:sz w:val="24"/>
          <w:szCs w:val="24"/>
          <w:lang w:val="ro-RO"/>
        </w:rPr>
        <w:t>Baza de date pentru sursele de zgomot ale aeronavelor - datele NPD</w:t>
      </w:r>
      <w:r>
        <w:rPr>
          <w:rFonts w:ascii="Times New Roman" w:hAnsi="Times New Roman"/>
          <w:sz w:val="24"/>
          <w:szCs w:val="24"/>
          <w:lang w:val="ro-RO"/>
        </w:rPr>
        <w:t>” se modifică și se înlocuiește cu sintagma „</w:t>
      </w:r>
      <w:r w:rsidRPr="00D55650">
        <w:rPr>
          <w:rFonts w:ascii="Times New Roman" w:hAnsi="Times New Roman"/>
          <w:sz w:val="24"/>
          <w:szCs w:val="24"/>
          <w:lang w:val="ro-RO"/>
        </w:rPr>
        <w:t>Baza de date pentru sursele de zgomot ale aeronavelor – Datele privind zgomotul și performanțele aeronavelor (ANP)”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14:paraId="63410A56" w14:textId="5B689A3B" w:rsidR="00023FFD" w:rsidRPr="00C45B45" w:rsidRDefault="00D55650" w:rsidP="00C45B45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lang w:val="ro-RO"/>
        </w:rPr>
      </w:pPr>
      <w:r w:rsidRPr="00077D8B">
        <w:rPr>
          <w:rFonts w:ascii="Times New Roman" w:hAnsi="Times New Roman"/>
          <w:sz w:val="24"/>
          <w:szCs w:val="24"/>
          <w:lang w:val="ro-RO"/>
        </w:rPr>
        <w:t xml:space="preserve">La </w:t>
      </w:r>
      <w:r w:rsidRPr="00454975">
        <w:rPr>
          <w:rFonts w:ascii="Times New Roman" w:hAnsi="Times New Roman"/>
          <w:sz w:val="24"/>
          <w:szCs w:val="24"/>
          <w:lang w:val="ro-RO"/>
        </w:rPr>
        <w:t>Tabelul I-1: Coeficienţii aerodinamici</w:t>
      </w:r>
      <w:r w:rsidRPr="00077D8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23FFD" w:rsidRPr="00C45B45">
        <w:rPr>
          <w:rFonts w:ascii="Times New Roman" w:hAnsi="Times New Roman"/>
          <w:sz w:val="24"/>
          <w:szCs w:val="24"/>
          <w:lang w:val="ro-RO"/>
        </w:rPr>
        <w:t>începând cu rândul</w:t>
      </w:r>
      <w:r w:rsidR="00077D8B" w:rsidRPr="00C45B45">
        <w:rPr>
          <w:rFonts w:ascii="Times New Roman" w:hAnsi="Times New Roman"/>
          <w:sz w:val="24"/>
          <w:szCs w:val="24"/>
          <w:lang w:val="ro-RO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908"/>
        <w:gridCol w:w="1751"/>
        <w:gridCol w:w="1205"/>
        <w:gridCol w:w="924"/>
        <w:gridCol w:w="1736"/>
        <w:gridCol w:w="1869"/>
      </w:tblGrid>
      <w:tr w:rsidR="00023FFD" w:rsidRPr="003746B0" w14:paraId="45DFE5C0" w14:textId="77777777" w:rsidTr="000F21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670FD" w14:textId="77777777" w:rsidR="00023FFD" w:rsidRPr="003746B0" w:rsidRDefault="00023FF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„F10062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97B65" w14:textId="77777777" w:rsidR="00023FFD" w:rsidRPr="003746B0" w:rsidRDefault="00023FFD" w:rsidP="00C45B45">
            <w:pPr>
              <w:pStyle w:val="ListParagraph"/>
              <w:spacing w:line="360" w:lineRule="auto"/>
              <w:ind w:left="32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F913C" w14:textId="77777777" w:rsidR="00023FFD" w:rsidRPr="003746B0" w:rsidRDefault="00023FFD" w:rsidP="00C45B45">
            <w:pPr>
              <w:pStyle w:val="ListParagraph"/>
              <w:spacing w:line="360" w:lineRule="auto"/>
              <w:ind w:left="54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D-42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135F78" w14:textId="77777777" w:rsidR="00023FFD" w:rsidRPr="003746B0" w:rsidRDefault="00023FFD" w:rsidP="00C45B45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27308" w14:textId="77777777" w:rsidR="00023FFD" w:rsidRPr="003746B0" w:rsidRDefault="00023FFD" w:rsidP="00C45B45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3DE17" w14:textId="77777777" w:rsidR="00023FFD" w:rsidRPr="003746B0" w:rsidRDefault="00023FFD" w:rsidP="00C45B45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BC636" w14:textId="77777777" w:rsidR="00023FFD" w:rsidRPr="003746B0" w:rsidRDefault="00023FFD" w:rsidP="00C45B45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0,1565”</w:t>
            </w:r>
          </w:p>
        </w:tc>
      </w:tr>
    </w:tbl>
    <w:p w14:paraId="2AFA1F8E" w14:textId="56F1BBC6" w:rsidR="00023FFD" w:rsidRPr="003746B0" w:rsidRDefault="00077D8B" w:rsidP="00C45B45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, până la sfârșitul tabelului, </w:t>
      </w:r>
      <w:r w:rsidR="00291078" w:rsidRPr="003746B0">
        <w:rPr>
          <w:rFonts w:ascii="Times New Roman" w:hAnsi="Times New Roman"/>
          <w:sz w:val="24"/>
          <w:szCs w:val="24"/>
          <w:lang w:val="ro-RO"/>
        </w:rPr>
        <w:t xml:space="preserve">toate rândurile </w:t>
      </w:r>
      <w:r w:rsidR="00023FFD" w:rsidRPr="003746B0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362664">
        <w:rPr>
          <w:rFonts w:ascii="Times New Roman" w:hAnsi="Times New Roman"/>
          <w:sz w:val="24"/>
          <w:szCs w:val="24"/>
          <w:lang w:val="ro-RO"/>
        </w:rPr>
        <w:t xml:space="preserve">modifică și se </w:t>
      </w:r>
      <w:r w:rsidR="00023FFD" w:rsidRPr="003746B0">
        <w:rPr>
          <w:rFonts w:ascii="Times New Roman" w:hAnsi="Times New Roman"/>
          <w:sz w:val="24"/>
          <w:szCs w:val="24"/>
          <w:lang w:val="ro-RO"/>
        </w:rPr>
        <w:t>înlocuiesc cu următoarele rânduri:</w:t>
      </w:r>
    </w:p>
    <w:tbl>
      <w:tblPr>
        <w:tblpPr w:leftFromText="180" w:rightFromText="180" w:vertAnchor="text" w:tblpXSpec="center" w:tblpY="1"/>
        <w:tblOverlap w:val="never"/>
        <w:tblW w:w="496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769"/>
        <w:gridCol w:w="1216"/>
        <w:gridCol w:w="1275"/>
        <w:gridCol w:w="1422"/>
        <w:gridCol w:w="1559"/>
        <w:gridCol w:w="2043"/>
      </w:tblGrid>
      <w:tr w:rsidR="00023FFD" w:rsidRPr="003746B0" w14:paraId="33E3355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951EB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„737800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87B37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CBB476" w14:textId="77777777" w:rsidR="00023FFD" w:rsidRPr="003746B0" w:rsidRDefault="00023FFD" w:rsidP="00C45B45">
            <w:pPr>
              <w:pStyle w:val="ListParagraph"/>
              <w:spacing w:line="360" w:lineRule="auto"/>
              <w:ind w:left="649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6F7A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75A8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96C0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200B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0,0596977</w:t>
            </w:r>
          </w:p>
        </w:tc>
      </w:tr>
      <w:tr w:rsidR="00023FFD" w:rsidRPr="003746B0" w14:paraId="70C7AD11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22CEA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1CC79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0E1208" w14:textId="77777777" w:rsidR="00023FFD" w:rsidRPr="003746B0" w:rsidRDefault="00023FFD" w:rsidP="00C45B45">
            <w:pPr>
              <w:pStyle w:val="ListParagraph"/>
              <w:spacing w:line="360" w:lineRule="auto"/>
              <w:ind w:left="649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D668B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CFE7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AF2F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808D6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0,066122</w:t>
            </w:r>
          </w:p>
        </w:tc>
      </w:tr>
      <w:tr w:rsidR="00023FFD" w:rsidRPr="003746B0" w14:paraId="2584290D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74F4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B9121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F6BD49" w14:textId="77777777" w:rsidR="00023FFD" w:rsidRPr="003746B0" w:rsidRDefault="00023FFD" w:rsidP="00C45B45">
            <w:pPr>
              <w:pStyle w:val="ListParagraph"/>
              <w:spacing w:line="360" w:lineRule="auto"/>
              <w:ind w:left="649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892A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FEC0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FEF26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65127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0,078996</w:t>
            </w:r>
          </w:p>
        </w:tc>
      </w:tr>
      <w:tr w:rsidR="00023FFD" w:rsidRPr="003746B0" w14:paraId="469E3D9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279011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ECCC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9361D0" w14:textId="77777777" w:rsidR="00023FFD" w:rsidRPr="003746B0" w:rsidRDefault="00023FFD" w:rsidP="00C45B45">
            <w:pPr>
              <w:pStyle w:val="ListParagraph"/>
              <w:spacing w:line="360" w:lineRule="auto"/>
              <w:ind w:left="649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C28C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5275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2442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8CDA4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0,111985</w:t>
            </w:r>
          </w:p>
        </w:tc>
      </w:tr>
      <w:tr w:rsidR="00023FFD" w:rsidRPr="003746B0" w14:paraId="1458013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DB05C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37F7C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E6527" w14:textId="77777777" w:rsidR="00023FFD" w:rsidRPr="003746B0" w:rsidRDefault="00023FFD" w:rsidP="00C45B45">
            <w:pPr>
              <w:pStyle w:val="ListParagraph"/>
              <w:spacing w:line="360" w:lineRule="auto"/>
              <w:ind w:left="649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B705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1BE7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443DB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0,383611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BE8A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0,117166</w:t>
            </w:r>
          </w:p>
        </w:tc>
      </w:tr>
      <w:tr w:rsidR="00023FFD" w:rsidRPr="003746B0" w14:paraId="395F4D04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3729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F31D7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E7E70A" w14:textId="77777777" w:rsidR="00023FFD" w:rsidRPr="003746B0" w:rsidRDefault="00023FFD" w:rsidP="00C45B45">
            <w:pPr>
              <w:pStyle w:val="ListParagraph"/>
              <w:spacing w:line="360" w:lineRule="auto"/>
              <w:ind w:left="649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72D9F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DEF13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97C39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F8C1F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0,076682</w:t>
            </w:r>
          </w:p>
        </w:tc>
      </w:tr>
      <w:tr w:rsidR="00023FFD" w:rsidRPr="003746B0" w14:paraId="65B23DC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A5E6F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582D8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996CFD" w14:textId="77777777" w:rsidR="00023FFD" w:rsidRPr="003746B0" w:rsidRDefault="00023FFD" w:rsidP="00C45B45">
            <w:pPr>
              <w:pStyle w:val="ListParagraph"/>
              <w:spacing w:line="360" w:lineRule="auto"/>
              <w:ind w:left="649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6FB8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D41A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6CF0B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CAF0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0,056009</w:t>
            </w:r>
          </w:p>
        </w:tc>
      </w:tr>
      <w:tr w:rsidR="00023FFD" w:rsidRPr="003746B0" w14:paraId="7DD42CE2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9170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3F958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B19476" w14:textId="77777777" w:rsidR="00023FFD" w:rsidRPr="003746B0" w:rsidRDefault="00023FFD" w:rsidP="00C45B45">
            <w:pPr>
              <w:pStyle w:val="ListParagraph"/>
              <w:spacing w:line="360" w:lineRule="auto"/>
              <w:ind w:left="649" w:hanging="42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96E7F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0F31B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AF4AD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96E9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0,091438</w:t>
            </w:r>
          </w:p>
        </w:tc>
      </w:tr>
      <w:tr w:rsidR="00023FFD" w:rsidRPr="003746B0" w14:paraId="7C698F7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CAC38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BDB6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DCAB3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19B5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27A6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EBB0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9CDD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0,066859</w:t>
            </w:r>
          </w:p>
        </w:tc>
      </w:tr>
      <w:tr w:rsidR="00023FFD" w:rsidRPr="003746B0" w14:paraId="61C15C7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269A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D05C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22E3AF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55BF6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25A65E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C07E4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781F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0,106627</w:t>
            </w:r>
          </w:p>
        </w:tc>
      </w:tr>
      <w:tr w:rsidR="00023FFD" w:rsidRPr="003746B0" w14:paraId="2C56851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4E73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272CB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EADBA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A06A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D7B0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C6616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3E21F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0,077189</w:t>
            </w:r>
          </w:p>
        </w:tc>
      </w:tr>
      <w:tr w:rsidR="00023FFD" w:rsidRPr="003746B0" w14:paraId="58D551C1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CCEA7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0837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50E2F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02367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B020F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AB28B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0,395117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06812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0,165812</w:t>
            </w:r>
          </w:p>
        </w:tc>
      </w:tr>
      <w:tr w:rsidR="00023FFD" w:rsidRPr="003746B0" w14:paraId="0B6C429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E4371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DEFDC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C7B265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3C6F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5291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5D04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5640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0,106525</w:t>
            </w:r>
          </w:p>
        </w:tc>
      </w:tr>
      <w:tr w:rsidR="00023FFD" w:rsidRPr="003746B0" w14:paraId="1A63F420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30B5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7182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07045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F15F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B593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DA3F56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0,375612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CB477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0,116638</w:t>
            </w:r>
          </w:p>
        </w:tc>
      </w:tr>
      <w:tr w:rsidR="00023FFD" w:rsidRPr="003746B0" w14:paraId="7875383D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940A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0FB2A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C04736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8AAFF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4E450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78537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0,375646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E52A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0,189672</w:t>
            </w:r>
          </w:p>
        </w:tc>
      </w:tr>
      <w:tr w:rsidR="00023FFD" w:rsidRPr="003746B0" w14:paraId="56CD6684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B741F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29BC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3E3AC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24502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E073C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87AC4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3A6F52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0,074217</w:t>
            </w:r>
          </w:p>
        </w:tc>
      </w:tr>
      <w:tr w:rsidR="00023FFD" w:rsidRPr="003746B0" w14:paraId="284E392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2CBF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79FC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79F927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80EC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CD32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7E0CC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BC5D2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0,05418</w:t>
            </w:r>
          </w:p>
        </w:tc>
      </w:tr>
      <w:tr w:rsidR="00023FFD" w:rsidRPr="003746B0" w14:paraId="482F324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31F1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C058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6DD06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10BFB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959318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8E3C0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6030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0,085464</w:t>
            </w:r>
          </w:p>
        </w:tc>
      </w:tr>
      <w:tr w:rsidR="00023FFD" w:rsidRPr="003746B0" w14:paraId="70549964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8CF0B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BBF7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8E578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1DC6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1DC3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9568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8AC3F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0,062526</w:t>
            </w:r>
          </w:p>
        </w:tc>
      </w:tr>
      <w:tr w:rsidR="00023FFD" w:rsidRPr="003746B0" w14:paraId="0D08EE73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D8D7C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9BE1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D5AE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6449D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0,00823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30118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0,41332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DC931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C1D9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0,101356</w:t>
            </w:r>
          </w:p>
        </w:tc>
      </w:tr>
      <w:tr w:rsidR="00023FFD" w:rsidRPr="003746B0" w14:paraId="62FD9BF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0602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5C91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DFE95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7B016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0,0079701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AEAAD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0,40898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9A88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3B117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0,074014</w:t>
            </w:r>
          </w:p>
        </w:tc>
      </w:tr>
      <w:tr w:rsidR="00023FFD" w:rsidRPr="003746B0" w14:paraId="0886AAF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5400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70D1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0DE113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A_1_U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09F3F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A0BC8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2AD9C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AE4C2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0,05873</w:t>
            </w:r>
          </w:p>
        </w:tc>
      </w:tr>
      <w:tr w:rsidR="00023FFD" w:rsidRPr="003746B0" w14:paraId="08CB3B10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979F5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876A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DBFB6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A_1_U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823A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CFFA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8B42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36FF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0,056319</w:t>
            </w:r>
          </w:p>
        </w:tc>
      </w:tr>
      <w:tr w:rsidR="00023FFD" w:rsidRPr="003746B0" w14:paraId="12C56ED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A5909A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9623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291AE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A_2_D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A5B6D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9224F6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A0CC56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B9FF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0,083834</w:t>
            </w:r>
          </w:p>
        </w:tc>
      </w:tr>
      <w:tr w:rsidR="00023FFD" w:rsidRPr="003746B0" w14:paraId="22F9E96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A4EA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9268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6ECA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A_2_D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232B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1559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DBFB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100D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0,081415</w:t>
            </w:r>
          </w:p>
        </w:tc>
      </w:tr>
      <w:tr w:rsidR="00023FFD" w:rsidRPr="003746B0" w14:paraId="1804CE3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C28B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246C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D1FB6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A_2_U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6D11F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17445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64505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2B55E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0,06183</w:t>
            </w:r>
          </w:p>
        </w:tc>
      </w:tr>
      <w:tr w:rsidR="00023FFD" w:rsidRPr="003746B0" w14:paraId="11DE4D9E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7B93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97DC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99F183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A_2_U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3025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E601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9E01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6F55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0,059857</w:t>
            </w:r>
          </w:p>
        </w:tc>
      </w:tr>
      <w:tr w:rsidR="00023FFD" w:rsidRPr="003746B0" w14:paraId="69C0807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545F6C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D6E79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E419A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A_3_D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92C0E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BEFC1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96A59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0,219605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1AAC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0,092731</w:t>
            </w:r>
          </w:p>
        </w:tc>
      </w:tr>
      <w:tr w:rsidR="00023FFD" w:rsidRPr="003746B0" w14:paraId="2E60611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0CFA3F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E9126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732F1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A_3_D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2580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6DF4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F7FA0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0,225785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90141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0,092557</w:t>
            </w:r>
          </w:p>
        </w:tc>
      </w:tr>
      <w:tr w:rsidR="00023FFD" w:rsidRPr="003746B0" w14:paraId="699EAE8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9B747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8E54D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0191E5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A_FULL_D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6A647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5D274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782D6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0,214867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3054A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0,106381</w:t>
            </w:r>
          </w:p>
        </w:tc>
      </w:tr>
      <w:tr w:rsidR="00023FFD" w:rsidRPr="003746B0" w14:paraId="3513F58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AC8F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D581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A584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A_FULL_D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AA874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4414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9FBA3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0,214862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D7A64E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0,106058</w:t>
            </w:r>
          </w:p>
        </w:tc>
      </w:tr>
      <w:tr w:rsidR="00023FFD" w:rsidRPr="003746B0" w14:paraId="535D6541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FD55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67A659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656BF7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BAF14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895FD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EF157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CD55B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0,049173</w:t>
            </w:r>
          </w:p>
        </w:tc>
      </w:tr>
      <w:tr w:rsidR="00023FFD" w:rsidRPr="003746B0" w14:paraId="6B13C69E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02556A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3A57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3EA30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A_ZERO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178F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9AC3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A16F3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4364C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0,048841</w:t>
            </w:r>
          </w:p>
        </w:tc>
      </w:tr>
      <w:tr w:rsidR="00023FFD" w:rsidRPr="003746B0" w14:paraId="123086DD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7806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5C39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EC448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D_1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EBBE0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A545F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38BBD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4B99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0,052403</w:t>
            </w:r>
          </w:p>
        </w:tc>
      </w:tr>
      <w:tr w:rsidR="00023FFD" w:rsidRPr="003746B0" w14:paraId="3C6CDF2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277F7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B13AF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2FCF5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27D5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E938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6E425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3C22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0,058754</w:t>
            </w:r>
          </w:p>
        </w:tc>
      </w:tr>
      <w:tr w:rsidR="00023FFD" w:rsidRPr="003746B0" w14:paraId="502D3FA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A052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5950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12BC7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D_1+F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48DAD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0,00325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BF006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0,234635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40FA3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8CAEA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0,06129</w:t>
            </w:r>
          </w:p>
        </w:tc>
      </w:tr>
      <w:tr w:rsidR="00023FFD" w:rsidRPr="003746B0" w14:paraId="20F94EE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0094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04B7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7D203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A29DD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0,002722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4C020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0,233179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B785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4B751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0,098533</w:t>
            </w:r>
          </w:p>
        </w:tc>
      </w:tr>
      <w:tr w:rsidR="00023FFD" w:rsidRPr="003746B0" w14:paraId="2BC026A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4E1C4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5DA9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80C50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12768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9F79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CB1A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72982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0,062824</w:t>
            </w:r>
          </w:p>
        </w:tc>
      </w:tr>
      <w:tr w:rsidR="00023FFD" w:rsidRPr="003746B0" w14:paraId="3BDA237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7F15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28F8A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19816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6A901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0E81FA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D1BE7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43CB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0,048142</w:t>
            </w:r>
          </w:p>
        </w:tc>
      </w:tr>
      <w:tr w:rsidR="00023FFD" w:rsidRPr="003746B0" w14:paraId="2946C971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FE7D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E3238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9965A3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CE92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8FC7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B55A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0ABA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0,048126</w:t>
            </w:r>
          </w:p>
        </w:tc>
      </w:tr>
      <w:tr w:rsidR="00023FFD" w:rsidRPr="003746B0" w14:paraId="1B8F7F8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AB385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5A30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3BEF6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15-A-G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B19C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7DFD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26BE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27D5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0,0803</w:t>
            </w:r>
          </w:p>
        </w:tc>
      </w:tr>
      <w:tr w:rsidR="00023FFD" w:rsidRPr="003746B0" w14:paraId="43C71D8D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CEAE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BD5D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F6742F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33-A-G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4374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A1AC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218AA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0,55608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8F977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0,105</w:t>
            </w:r>
          </w:p>
        </w:tc>
      </w:tr>
      <w:tr w:rsidR="00023FFD" w:rsidRPr="003746B0" w14:paraId="05678B5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5837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12C8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25BE50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ZERO-A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2CE4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0D4C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0E09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13EC9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0,09027</w:t>
            </w:r>
          </w:p>
        </w:tc>
      </w:tr>
      <w:tr w:rsidR="00023FFD" w:rsidRPr="003746B0" w14:paraId="3F80F48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9241A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AECB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E6DD80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C4EDE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0,013155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A6C8B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2FEC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5739C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0,08142</w:t>
            </w:r>
          </w:p>
        </w:tc>
      </w:tr>
      <w:tr w:rsidR="00023FFD" w:rsidRPr="003746B0" w14:paraId="2436F4C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286A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3E4A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476816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0B4D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D5587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FC35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4DE7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0,07826</w:t>
            </w:r>
          </w:p>
        </w:tc>
      </w:tr>
      <w:tr w:rsidR="00023FFD" w:rsidRPr="003746B0" w14:paraId="5B93118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9AB64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11C8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7F6066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1F33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D17E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A708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BB7B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0,0708</w:t>
            </w:r>
          </w:p>
        </w:tc>
      </w:tr>
      <w:tr w:rsidR="00023FFD" w:rsidRPr="003746B0" w14:paraId="1144A74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4A7DC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F10062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787CC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57168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778FB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90368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49EE7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0,4731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0A98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0,1565</w:t>
            </w:r>
          </w:p>
        </w:tc>
      </w:tr>
      <w:tr w:rsidR="00023FFD" w:rsidRPr="003746B0" w14:paraId="7A6C150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2966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F10062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0C30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A807E5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38FD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1248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36CE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6425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0,0904</w:t>
            </w:r>
          </w:p>
        </w:tc>
      </w:tr>
      <w:tr w:rsidR="00023FFD" w:rsidRPr="003746B0" w14:paraId="59E9974F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01021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F10062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7804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701547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D329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99C3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A1AD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D5249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0,0683</w:t>
            </w:r>
          </w:p>
        </w:tc>
      </w:tr>
      <w:tr w:rsidR="00023FFD" w:rsidRPr="003746B0" w14:paraId="2C898D9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EA57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F10062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E920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361C6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U-INT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C2B7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BD62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4A92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951F2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0,1124</w:t>
            </w:r>
          </w:p>
        </w:tc>
      </w:tr>
      <w:tr w:rsidR="00023FFD" w:rsidRPr="003746B0" w14:paraId="2C052A72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A1ADF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F10062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5B34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AAA11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2354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32B2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A634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EC5C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0,0904</w:t>
            </w:r>
          </w:p>
        </w:tc>
      </w:tr>
      <w:tr w:rsidR="00023FFD" w:rsidRPr="003746B0" w14:paraId="5E0B1FF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A2D21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F10062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24367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4075EC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8BEB9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0,0122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96679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0,5162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CEA5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65F1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0,0683</w:t>
            </w:r>
          </w:p>
        </w:tc>
      </w:tr>
      <w:tr w:rsidR="00023FFD" w:rsidRPr="003746B0" w14:paraId="2A4A99D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6377F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F10062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BEB2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187C0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BCC7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112C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B4D8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DA85C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0,0683</w:t>
            </w:r>
          </w:p>
        </w:tc>
      </w:tr>
      <w:tr w:rsidR="00023FFD" w:rsidRPr="003746B0" w14:paraId="52C944AF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FD1E6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F10065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3557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71A09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AF18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0FA7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4D3E9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0,4731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26C1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0,1565</w:t>
            </w:r>
          </w:p>
        </w:tc>
      </w:tr>
      <w:tr w:rsidR="00023FFD" w:rsidRPr="003746B0" w14:paraId="484044E0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5CCC8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F10065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E766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B081A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B3E7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47F75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82FC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DAC1A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0,0911</w:t>
            </w:r>
          </w:p>
        </w:tc>
      </w:tr>
      <w:tr w:rsidR="00023FFD" w:rsidRPr="003746B0" w14:paraId="324C6B6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F20A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F10065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B3F03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1285F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AC38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1BE79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1362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707A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0,0693</w:t>
            </w:r>
          </w:p>
        </w:tc>
      </w:tr>
      <w:tr w:rsidR="00023FFD" w:rsidRPr="003746B0" w14:paraId="045E9521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1260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F10065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C0187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3379F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U-INT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B2EC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F7D8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EDAE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1120F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0,1129</w:t>
            </w:r>
          </w:p>
        </w:tc>
      </w:tr>
      <w:tr w:rsidR="00023FFD" w:rsidRPr="003746B0" w14:paraId="4F6765BF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BD7FF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F10065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A36A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3F05B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B637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2F32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6870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7781A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0,0911</w:t>
            </w:r>
          </w:p>
        </w:tc>
      </w:tr>
      <w:tr w:rsidR="00023FFD" w:rsidRPr="003746B0" w14:paraId="0B5EEA3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7243B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F10065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5CF17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166F2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34E82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0,0123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7D088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7BC4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E1B6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0,0693</w:t>
            </w:r>
          </w:p>
        </w:tc>
      </w:tr>
      <w:tr w:rsidR="00023FFD" w:rsidRPr="003746B0" w14:paraId="0E6CEB74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BC347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F10065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F545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A31D0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DF28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D31F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2377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73B5C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0,0693</w:t>
            </w:r>
          </w:p>
        </w:tc>
      </w:tr>
      <w:tr w:rsidR="00023FFD" w:rsidRPr="003746B0" w14:paraId="3F9F7C0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1690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F28MK2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6171D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1A5E0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5636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36F3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AF448F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0,5334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6142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0,1677</w:t>
            </w:r>
          </w:p>
        </w:tc>
      </w:tr>
      <w:tr w:rsidR="00023FFD" w:rsidRPr="003746B0" w14:paraId="426F1D0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5CEF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F28MK2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0C87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D68F8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D579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6B14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A92D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0B4A6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0,1033</w:t>
            </w:r>
          </w:p>
        </w:tc>
      </w:tr>
      <w:tr w:rsidR="00023FFD" w:rsidRPr="003746B0" w14:paraId="6E0DE49D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9250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F28MK2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F549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EC074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U-INTR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02F5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61DA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CC79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2CF77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0,1248</w:t>
            </w:r>
          </w:p>
        </w:tc>
      </w:tr>
      <w:tr w:rsidR="00023FFD" w:rsidRPr="003746B0" w14:paraId="4FB060F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0859D1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F28MK2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A674A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095CD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BB7F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C5A9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B213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358807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0,0819</w:t>
            </w:r>
          </w:p>
        </w:tc>
      </w:tr>
      <w:tr w:rsidR="00023FFD" w:rsidRPr="003746B0" w14:paraId="5134CA9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4B747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F28MK2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7E69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D56FB0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AAE6C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0,0171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225E5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0,6027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4B90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B1EA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0,0793</w:t>
            </w:r>
          </w:p>
        </w:tc>
      </w:tr>
      <w:tr w:rsidR="00023FFD" w:rsidRPr="003746B0" w14:paraId="43DA0872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C9A01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F28MK2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D1D7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1F1BF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FC69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35B9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E631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B2C2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0,1033</w:t>
            </w:r>
          </w:p>
        </w:tc>
      </w:tr>
      <w:tr w:rsidR="00023FFD" w:rsidRPr="003746B0" w14:paraId="5F7459B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2D84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F28MK2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B0E87A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D3566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59AB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CF8E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6A0D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65FC1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0,0819</w:t>
            </w:r>
          </w:p>
        </w:tc>
      </w:tr>
      <w:tr w:rsidR="00023FFD" w:rsidRPr="003746B0" w14:paraId="02A7039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36D5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F28MK4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69FF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5375C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A7C8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939F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09910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0,5149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CAB5E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0,1619</w:t>
            </w:r>
          </w:p>
        </w:tc>
      </w:tr>
      <w:tr w:rsidR="00023FFD" w:rsidRPr="003746B0" w14:paraId="45FBD3F0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1FC3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F28MK4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6B36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EA32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61CB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82A2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6620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A848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0,0971</w:t>
            </w:r>
          </w:p>
        </w:tc>
      </w:tr>
      <w:tr w:rsidR="00023FFD" w:rsidRPr="003746B0" w14:paraId="1C64AAAD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E794C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F28MK4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0540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23FD83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U-INTR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15F2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D6AA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2A8E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36338E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0,1187</w:t>
            </w:r>
          </w:p>
        </w:tc>
      </w:tr>
      <w:tr w:rsidR="00023FFD" w:rsidRPr="003746B0" w14:paraId="533C96E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F46B6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F28MK4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8AC2D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8213D0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EE7C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DC51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8F8F8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1E50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0,0755</w:t>
            </w:r>
          </w:p>
        </w:tc>
      </w:tr>
      <w:tr w:rsidR="00023FFD" w:rsidRPr="003746B0" w14:paraId="7341F4F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76402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F28MK4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844B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C179A0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3B1BD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0,01515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A6657F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0,5731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077B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D0192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0,0749</w:t>
            </w:r>
          </w:p>
        </w:tc>
      </w:tr>
      <w:tr w:rsidR="00023FFD" w:rsidRPr="003746B0" w14:paraId="652CA35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F60A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F28MK4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CA87D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A87C8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D4A7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D81F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0451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F83596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0,0971</w:t>
            </w:r>
          </w:p>
        </w:tc>
      </w:tr>
      <w:tr w:rsidR="00023FFD" w:rsidRPr="003746B0" w14:paraId="5C01C323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83378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F28MK4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5A6E8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10F81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B1E3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402D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EF06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8FBD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0,0755</w:t>
            </w:r>
          </w:p>
        </w:tc>
      </w:tr>
      <w:tr w:rsidR="00023FFD" w:rsidRPr="003746B0" w14:paraId="3965EFD4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80EB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FAL20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9B67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E98BE2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A82DB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EFD2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1BC9E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0,804634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DED51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0,117238</w:t>
            </w:r>
          </w:p>
        </w:tc>
      </w:tr>
      <w:tr w:rsidR="00023FFD" w:rsidRPr="003746B0" w14:paraId="5183A6E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E62B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FAL20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E0A5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B012E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243E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46EF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165A6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0,792624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5776F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0,136348</w:t>
            </w:r>
          </w:p>
        </w:tc>
      </w:tr>
      <w:tr w:rsidR="00023FFD" w:rsidRPr="003746B0" w14:paraId="6626A62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A6D3F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FAL20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F9C9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C6A36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82EE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CA85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2E9A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A4931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0,084391</w:t>
            </w:r>
          </w:p>
        </w:tc>
      </w:tr>
      <w:tr w:rsidR="00023FFD" w:rsidRPr="003746B0" w14:paraId="785932D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11FB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FAL20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A07B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36004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5314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0654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B4C8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4E10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</w:t>
            </w:r>
          </w:p>
        </w:tc>
      </w:tr>
      <w:tr w:rsidR="00023FFD" w:rsidRPr="003746B0" w14:paraId="7A4AF0B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03A8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FAL20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1E70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996BF6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F8379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0,035696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3A142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0,807797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7E34D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D3FF1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0,098781</w:t>
            </w:r>
          </w:p>
        </w:tc>
      </w:tr>
      <w:tr w:rsidR="00023FFD" w:rsidRPr="003746B0" w14:paraId="6449FD11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1997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FAL20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91CC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82FBF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98A4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B75B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F4A0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B83EB2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0,084391</w:t>
            </w:r>
          </w:p>
        </w:tc>
      </w:tr>
      <w:tr w:rsidR="00023FFD" w:rsidRPr="003746B0" w14:paraId="58418F33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E5D2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FAL20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965A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4EB85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031D0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7C6DB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9710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1DCD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</w:t>
            </w:r>
          </w:p>
        </w:tc>
      </w:tr>
      <w:tr w:rsidR="00023FFD" w:rsidRPr="003746B0" w14:paraId="57AA9D5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F7DC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GII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A1F5A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019F8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1E41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A855B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C537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C1411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0,0751</w:t>
            </w:r>
          </w:p>
        </w:tc>
      </w:tr>
      <w:tr w:rsidR="00023FFD" w:rsidRPr="003746B0" w14:paraId="11E35D1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362FB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GII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9167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40BB6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L-10-U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28A9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C1F8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2088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E33B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0,0852</w:t>
            </w:r>
          </w:p>
        </w:tc>
      </w:tr>
      <w:tr w:rsidR="00023FFD" w:rsidRPr="003746B0" w14:paraId="7ACBAB0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77BC4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GII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F107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A68350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L-20-D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859B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7CB6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21DA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89291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0,1138</w:t>
            </w:r>
          </w:p>
        </w:tc>
      </w:tr>
      <w:tr w:rsidR="00023FFD" w:rsidRPr="003746B0" w14:paraId="378AE5E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D0A0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GII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68A5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95A5FC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L-39-D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D9CD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704A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B4480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0,5822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FDE2A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0,1742</w:t>
            </w:r>
          </w:p>
        </w:tc>
      </w:tr>
      <w:tr w:rsidR="00023FFD" w:rsidRPr="003746B0" w14:paraId="7DF4401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36187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GII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16D3C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284D9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T-0-U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4AB6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0BF2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2E7A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CF3DE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0,0814</w:t>
            </w:r>
          </w:p>
        </w:tc>
      </w:tr>
      <w:tr w:rsidR="00023FFD" w:rsidRPr="003746B0" w14:paraId="43D5E33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BDE9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GII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81DA7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8669B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T-10-U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3118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39B9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5CBB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645F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0,0884</w:t>
            </w:r>
          </w:p>
        </w:tc>
      </w:tr>
      <w:tr w:rsidR="00023FFD" w:rsidRPr="003746B0" w14:paraId="49E77280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7AF624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GII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1CD9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7A210F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T-20-D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2FD2F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7F1E2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0,634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71D9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7871E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0,1159</w:t>
            </w:r>
          </w:p>
        </w:tc>
      </w:tr>
      <w:tr w:rsidR="00023FFD" w:rsidRPr="003746B0" w14:paraId="73E9CC7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2061DB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GIIB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6E1B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1E8E3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382B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9938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E342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2C0C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0,0722</w:t>
            </w:r>
          </w:p>
        </w:tc>
      </w:tr>
      <w:tr w:rsidR="00023FFD" w:rsidRPr="003746B0" w14:paraId="0A269222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5999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GIIB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318A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05281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L-10-U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0C6E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AD0F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EECF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6A9A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0,0735</w:t>
            </w:r>
          </w:p>
        </w:tc>
      </w:tr>
      <w:tr w:rsidR="00023FFD" w:rsidRPr="003746B0" w14:paraId="1419E1E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0D38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GIIB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EDBB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BF21B7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L-20-D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D529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6D81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C53F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D859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0,1091</w:t>
            </w:r>
          </w:p>
        </w:tc>
      </w:tr>
      <w:tr w:rsidR="00023FFD" w:rsidRPr="003746B0" w14:paraId="6C89D2CE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CD0E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GIIB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73AA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C13757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L-39-D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4B9F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EAC1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BEDA1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0,562984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8113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0,1509</w:t>
            </w:r>
          </w:p>
        </w:tc>
      </w:tr>
      <w:tr w:rsidR="00023FFD" w:rsidRPr="003746B0" w14:paraId="78964A70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928E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GIIB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276A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9E33E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T-0-U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9822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2E13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6ED0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FC431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0,0738</w:t>
            </w:r>
          </w:p>
        </w:tc>
      </w:tr>
      <w:tr w:rsidR="00023FFD" w:rsidRPr="003746B0" w14:paraId="4F0E484F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2A53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GIIB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84868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E7E1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T-10-U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74C8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FEF1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3746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6999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0,0729</w:t>
            </w:r>
          </w:p>
        </w:tc>
      </w:tr>
      <w:tr w:rsidR="00023FFD" w:rsidRPr="003746B0" w14:paraId="27A6E69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8E97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GIIB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19A9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33EE8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T-20-D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21432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0,0162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D9EA0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B3F8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040E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0,1063</w:t>
            </w:r>
          </w:p>
        </w:tc>
      </w:tr>
      <w:tr w:rsidR="00023FFD" w:rsidRPr="003746B0" w14:paraId="6434CCD1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8EE5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B93DC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34311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D2FB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BE42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BBAB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74B6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</w:t>
            </w:r>
          </w:p>
        </w:tc>
      </w:tr>
      <w:tr w:rsidR="00023FFD" w:rsidRPr="003746B0" w14:paraId="37077F0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2475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6BCA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D01E6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L-20-D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BE13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BB58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EC40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2C976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0,1063</w:t>
            </w:r>
          </w:p>
        </w:tc>
      </w:tr>
      <w:tr w:rsidR="00023FFD" w:rsidRPr="003746B0" w14:paraId="7128AAE1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A0C3C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35E6A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CA0065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L-39-D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7DEE2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25D7E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8D0A6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0,5805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9435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0,1403</w:t>
            </w:r>
          </w:p>
        </w:tc>
      </w:tr>
      <w:tr w:rsidR="00023FFD" w:rsidRPr="003746B0" w14:paraId="20CC51C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070E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7140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77EB12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T-0-U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1D08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AA83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3E42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573E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0,0586</w:t>
            </w:r>
          </w:p>
        </w:tc>
      </w:tr>
      <w:tr w:rsidR="00023FFD" w:rsidRPr="003746B0" w14:paraId="5F12CCF3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A894C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21D6C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CF98E5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T-10-U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948C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AE8D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3706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CC3DC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0,0666</w:t>
            </w:r>
          </w:p>
        </w:tc>
      </w:tr>
      <w:tr w:rsidR="00023FFD" w:rsidRPr="003746B0" w14:paraId="5E27DF2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D743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GIV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F8DEA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A40547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T-20-D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B4246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0,0146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A23DD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0,5798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EA41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AA34F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0,1035</w:t>
            </w:r>
          </w:p>
        </w:tc>
      </w:tr>
      <w:tr w:rsidR="00023FFD" w:rsidRPr="003746B0" w14:paraId="5CD548D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8794A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GIV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1E678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337A96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T-20-U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2A30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5623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6B36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E1A56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0,0797</w:t>
            </w:r>
          </w:p>
        </w:tc>
      </w:tr>
      <w:tr w:rsidR="00023FFD" w:rsidRPr="003746B0" w14:paraId="338CE20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8DDE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52F9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40BEC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4A8B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98A6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FC9B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B5D0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0,0617</w:t>
            </w:r>
          </w:p>
        </w:tc>
      </w:tr>
      <w:tr w:rsidR="00023FFD" w:rsidRPr="003746B0" w14:paraId="39E09064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83CD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338E9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3B0196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L-20-D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8A12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AF77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C5313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E6E77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0,0974</w:t>
            </w:r>
          </w:p>
        </w:tc>
      </w:tr>
      <w:tr w:rsidR="00023FFD" w:rsidRPr="003746B0" w14:paraId="6360B15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018E7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8482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160D10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L-20-U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FFFE6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0466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8ECA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0B8E5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0,0749</w:t>
            </w:r>
          </w:p>
        </w:tc>
      </w:tr>
      <w:tr w:rsidR="00023FFD" w:rsidRPr="003746B0" w14:paraId="12DD111E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03BB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E83B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8ECBFC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L-39-D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43C3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7EB1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03BA96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0,4908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9DA6A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0,1328</w:t>
            </w:r>
          </w:p>
        </w:tc>
      </w:tr>
      <w:tr w:rsidR="00023FFD" w:rsidRPr="003746B0" w14:paraId="4B7EB141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6621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D32E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A63350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T-0-U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0B5FC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6155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E298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B5E56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0,058</w:t>
            </w:r>
          </w:p>
        </w:tc>
      </w:tr>
      <w:tr w:rsidR="00023FFD" w:rsidRPr="003746B0" w14:paraId="1AB3C6F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2E44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D481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22BC2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T-10-U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9B17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9CEA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A1EA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6F72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0,0606</w:t>
            </w:r>
          </w:p>
        </w:tc>
      </w:tr>
      <w:tr w:rsidR="00023FFD" w:rsidRPr="003746B0" w14:paraId="6BB67F7D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4D5FB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1FFBC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ECAB62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T-20-D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7B181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0,01178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19912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A477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39636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0,0953</w:t>
            </w:r>
          </w:p>
        </w:tc>
      </w:tr>
      <w:tr w:rsidR="00023FFD" w:rsidRPr="003746B0" w14:paraId="6226ADE4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5D18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GV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2F557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0ADC4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T-20-U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1692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CFE4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49BB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6FA8C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0,0743</w:t>
            </w:r>
          </w:p>
        </w:tc>
      </w:tr>
      <w:tr w:rsidR="00023FFD" w:rsidRPr="003746B0" w14:paraId="47756B0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9E64A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HS748A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44BEC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51688F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53AC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4C100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E9C94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0,45813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9A5A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0,13849</w:t>
            </w:r>
          </w:p>
        </w:tc>
      </w:tr>
      <w:tr w:rsidR="00023FFD" w:rsidRPr="003746B0" w14:paraId="13D204C0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810E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HS748A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D8FEA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16D2C2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032A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3B97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DBAD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5394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0,106745</w:t>
            </w:r>
          </w:p>
        </w:tc>
      </w:tr>
      <w:tr w:rsidR="00023FFD" w:rsidRPr="003746B0" w14:paraId="62DBACD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0CEB9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HS748A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65E97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5787D2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2494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1CEE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C6BC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ECF8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0,088176</w:t>
            </w:r>
          </w:p>
        </w:tc>
      </w:tr>
      <w:tr w:rsidR="00023FFD" w:rsidRPr="003746B0" w14:paraId="6F71E64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3265A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HS748A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30789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24FF7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A4DC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5BBC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72ADB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0560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0,075</w:t>
            </w:r>
          </w:p>
        </w:tc>
      </w:tr>
      <w:tr w:rsidR="00023FFD" w:rsidRPr="003746B0" w14:paraId="5C179B1E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9CC6A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HS748A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DD4CD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981C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D49A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E8F1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3300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67DDE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0,088176</w:t>
            </w:r>
          </w:p>
        </w:tc>
      </w:tr>
      <w:tr w:rsidR="00023FFD" w:rsidRPr="003746B0" w14:paraId="51435B2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6B634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HS748A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8965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9D9E2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9A16C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0,012271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2A94A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0,542574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55BD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22147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0,101351</w:t>
            </w:r>
          </w:p>
        </w:tc>
      </w:tr>
      <w:tr w:rsidR="00023FFD" w:rsidRPr="003746B0" w14:paraId="40DC913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0D20D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HS748A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1B5F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9F9B9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143F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9B04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2C613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986F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0,075</w:t>
            </w:r>
          </w:p>
        </w:tc>
      </w:tr>
      <w:tr w:rsidR="00023FFD" w:rsidRPr="003746B0" w14:paraId="47E0FE43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BBEE2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IA1125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D369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137366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F13A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0DFD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7A7C6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0,967478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C360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0,136393</w:t>
            </w:r>
          </w:p>
        </w:tc>
      </w:tr>
      <w:tr w:rsidR="00023FFD" w:rsidRPr="003746B0" w14:paraId="5F5D1732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71CD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IA1125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6A4F67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750075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F3A6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0809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14FB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D276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0,118618</w:t>
            </w:r>
          </w:p>
        </w:tc>
      </w:tr>
      <w:tr w:rsidR="00023FFD" w:rsidRPr="003746B0" w14:paraId="7827B10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FBA4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IA1125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9D27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FCF50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1E64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C744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6C2D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E225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0,085422</w:t>
            </w:r>
          </w:p>
        </w:tc>
      </w:tr>
      <w:tr w:rsidR="00023FFD" w:rsidRPr="003746B0" w14:paraId="375C221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F427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IA1125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4CE48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4A62D7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BEC54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2C8F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3E6D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CD5A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</w:t>
            </w:r>
          </w:p>
        </w:tc>
      </w:tr>
      <w:tr w:rsidR="00023FFD" w:rsidRPr="003746B0" w14:paraId="667196E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459F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IA1125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D415D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D14953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6EC5D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0,040745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68553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0,963488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59D5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30EFEF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0,100843</w:t>
            </w:r>
          </w:p>
        </w:tc>
      </w:tr>
      <w:tr w:rsidR="00023FFD" w:rsidRPr="003746B0" w14:paraId="75DC7DF2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768D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IA1125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E1E8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251440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6CFD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036D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561E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99597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0,085422</w:t>
            </w:r>
          </w:p>
        </w:tc>
      </w:tr>
      <w:tr w:rsidR="00023FFD" w:rsidRPr="003746B0" w14:paraId="130D41C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D8A0A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IA1125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8FF1D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7FD57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C756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15F2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CBB6A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2BF971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</w:t>
            </w:r>
          </w:p>
        </w:tc>
      </w:tr>
      <w:tr w:rsidR="00023FFD" w:rsidRPr="003746B0" w14:paraId="7120013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19EC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4FB3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35DBA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3930E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5B21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EABB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F947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0,093396</w:t>
            </w:r>
          </w:p>
        </w:tc>
      </w:tr>
      <w:tr w:rsidR="00023FFD" w:rsidRPr="003746B0" w14:paraId="17092C5D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B35E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L1011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AEDAAC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07BB8C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2B32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F384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EF194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0,286984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6A94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0,137671</w:t>
            </w:r>
          </w:p>
        </w:tc>
      </w:tr>
      <w:tr w:rsidR="00023FFD" w:rsidRPr="003746B0" w14:paraId="773F455E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7B344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51C7C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42804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0560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1E8E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1620E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0,256389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B6F07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0,155717</w:t>
            </w:r>
          </w:p>
        </w:tc>
      </w:tr>
      <w:tr w:rsidR="00023FFD" w:rsidRPr="003746B0" w14:paraId="733B115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52195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6237A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BBCAB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C048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267E2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3215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3122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0,06243</w:t>
            </w:r>
          </w:p>
        </w:tc>
      </w:tr>
      <w:tr w:rsidR="00023FFD" w:rsidRPr="003746B0" w14:paraId="7DCE2B8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52DE4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E644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A92F6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CBD83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0,004561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F39C8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0,265314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89CC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3401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0,093396</w:t>
            </w:r>
          </w:p>
        </w:tc>
      </w:tr>
      <w:tr w:rsidR="00023FFD" w:rsidRPr="003746B0" w14:paraId="20A395C0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6912B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0D31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B02CC5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2599B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0,004759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4798F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0,251916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82C2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2BFC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0,105083</w:t>
            </w:r>
          </w:p>
        </w:tc>
      </w:tr>
      <w:tr w:rsidR="00023FFD" w:rsidRPr="003746B0" w14:paraId="737D9C1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4AE8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871B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4E8EC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875A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78B0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E287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4618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0,07959</w:t>
            </w:r>
          </w:p>
        </w:tc>
      </w:tr>
      <w:tr w:rsidR="00023FFD" w:rsidRPr="003746B0" w14:paraId="1ACE21E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A9685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D369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B3591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E210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5B03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5B09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4EB9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0,06243</w:t>
            </w:r>
          </w:p>
        </w:tc>
      </w:tr>
      <w:tr w:rsidR="00023FFD" w:rsidRPr="003746B0" w14:paraId="0AD25931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7309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F3DD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C40AB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AFAD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71D4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BAFD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4E281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0,093396</w:t>
            </w:r>
          </w:p>
        </w:tc>
      </w:tr>
      <w:tr w:rsidR="00023FFD" w:rsidRPr="003746B0" w14:paraId="771B8612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456B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E660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4C9D9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77B0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7CA6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DC6B6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0,262728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D0B6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0,140162</w:t>
            </w:r>
          </w:p>
        </w:tc>
      </w:tr>
      <w:tr w:rsidR="00023FFD" w:rsidRPr="003746B0" w14:paraId="2D3EE21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352F4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2429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808C1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C33C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AAA0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91DC4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0,256123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7B886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0,155644</w:t>
            </w:r>
          </w:p>
        </w:tc>
      </w:tr>
      <w:tr w:rsidR="00023FFD" w:rsidRPr="003746B0" w14:paraId="507DAFF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47E7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4B3E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17B8B5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5CC5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D4EF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A60D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3256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0,06243</w:t>
            </w:r>
          </w:p>
        </w:tc>
      </w:tr>
      <w:tr w:rsidR="00023FFD" w:rsidRPr="003746B0" w14:paraId="7CEAE94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45347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B754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1EFE42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D0AB5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0,004499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0AEB3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0,265314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AE6E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96957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0,093396</w:t>
            </w:r>
          </w:p>
        </w:tc>
      </w:tr>
      <w:tr w:rsidR="00023FFD" w:rsidRPr="003746B0" w14:paraId="69D1588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404E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C460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56E137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AEC0C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0,004695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E65DF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0,251916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6E9D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26928F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0,105083</w:t>
            </w:r>
          </w:p>
        </w:tc>
      </w:tr>
      <w:tr w:rsidR="00023FFD" w:rsidRPr="003746B0" w14:paraId="10E0BE7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E386B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720A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BD6C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C11D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48AA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892B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26DF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0,07959</w:t>
            </w:r>
          </w:p>
        </w:tc>
      </w:tr>
      <w:tr w:rsidR="00023FFD" w:rsidRPr="003746B0" w14:paraId="61AAD85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7EE7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L10115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4222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1EDA4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7D05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F0ACE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66AE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F9D86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0,06243</w:t>
            </w:r>
          </w:p>
        </w:tc>
      </w:tr>
      <w:tr w:rsidR="00023FFD" w:rsidRPr="003746B0" w14:paraId="75167E13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AB0C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L188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D02C8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80A4EC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3CBA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877F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E542F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0,436792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05DA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0,174786</w:t>
            </w:r>
          </w:p>
        </w:tc>
      </w:tr>
      <w:tr w:rsidR="00023FFD" w:rsidRPr="003746B0" w14:paraId="33221C93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FA2FF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L188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D19D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E4CA55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D-78-%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3036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78A0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6D3C8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0,456156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7840F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0,122326</w:t>
            </w:r>
          </w:p>
        </w:tc>
      </w:tr>
      <w:tr w:rsidR="00023FFD" w:rsidRPr="003746B0" w14:paraId="53B8FEE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F072C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L188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B2FFA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07376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58D6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DEB8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073D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950AE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0,120987</w:t>
            </w:r>
          </w:p>
        </w:tc>
      </w:tr>
      <w:tr w:rsidR="00023FFD" w:rsidRPr="003746B0" w14:paraId="217F49C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88A2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L188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92C58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A72A12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5E95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6026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7FC9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31E5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0,082</w:t>
            </w:r>
          </w:p>
        </w:tc>
      </w:tr>
      <w:tr w:rsidR="00023FFD" w:rsidRPr="003746B0" w14:paraId="7DA90D9E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DC875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L188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00BB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0D6150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39-%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B1600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0,009995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7D2F8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0,420533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54D3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3EDCCA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0,142992</w:t>
            </w:r>
          </w:p>
        </w:tc>
      </w:tr>
      <w:tr w:rsidR="00023FFD" w:rsidRPr="003746B0" w14:paraId="7273D44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C6E3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L188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E268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37DE8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78-%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FEB2E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0,010265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E2856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0,404302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E694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969F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0,159974</w:t>
            </w:r>
          </w:p>
        </w:tc>
      </w:tr>
      <w:tr w:rsidR="00023FFD" w:rsidRPr="003746B0" w14:paraId="636226B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422BA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L188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51F8D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281FD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B519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6659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3901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AC9F2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0,120987</w:t>
            </w:r>
          </w:p>
        </w:tc>
      </w:tr>
      <w:tr w:rsidR="00023FFD" w:rsidRPr="003746B0" w14:paraId="29B07521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470E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L188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D3F9D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1E4C1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AEBD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5B7B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6055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78430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0,082</w:t>
            </w:r>
          </w:p>
        </w:tc>
      </w:tr>
      <w:tr w:rsidR="00023FFD" w:rsidRPr="003746B0" w14:paraId="25202B8D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A4A0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LEAR25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47D779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221573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DA41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D9D0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D69F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5DA9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0,09667</w:t>
            </w:r>
          </w:p>
        </w:tc>
      </w:tr>
      <w:tr w:rsidR="00023FFD" w:rsidRPr="003746B0" w14:paraId="3D8B1F9D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37F6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LEAR25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AD78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1B125C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C35C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8E64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6B503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1,28239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B2D0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0,176632</w:t>
            </w:r>
          </w:p>
        </w:tc>
      </w:tr>
      <w:tr w:rsidR="00023FFD" w:rsidRPr="003746B0" w14:paraId="785D63B3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89B2F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LEAR25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6290D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119C6F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AB177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FA1C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DDA3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9F73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0,149986</w:t>
            </w:r>
          </w:p>
        </w:tc>
      </w:tr>
      <w:tr w:rsidR="00023FFD" w:rsidRPr="003746B0" w14:paraId="602964A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6B3C1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LEAR25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AB1F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BAACD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6B3D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D137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FD0F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F367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</w:t>
            </w:r>
          </w:p>
        </w:tc>
      </w:tr>
      <w:tr w:rsidR="00023FFD" w:rsidRPr="003746B0" w14:paraId="349C2F23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7F47A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LEAR25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AA59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EE7CD2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779A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1DA3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C9FA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5D4A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0,09667</w:t>
            </w:r>
          </w:p>
        </w:tc>
      </w:tr>
      <w:tr w:rsidR="00023FFD" w:rsidRPr="003746B0" w14:paraId="08CF890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C9201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LEAR25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0EC0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CC4C1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0165A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0,082866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64840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1,27373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E72A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813B5F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0,12334</w:t>
            </w:r>
          </w:p>
        </w:tc>
      </w:tr>
      <w:tr w:rsidR="00023FFD" w:rsidRPr="003746B0" w14:paraId="7D238E1E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8790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LEAR25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7F72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32804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09C4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74FB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2AF59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CFD06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</w:t>
            </w:r>
          </w:p>
        </w:tc>
      </w:tr>
      <w:tr w:rsidR="00023FFD" w:rsidRPr="003746B0" w14:paraId="73E1760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004EA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LEAR35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9742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08D7C7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4AB35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F572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FCD6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8F9B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0,089112</w:t>
            </w:r>
          </w:p>
        </w:tc>
      </w:tr>
      <w:tr w:rsidR="00023FFD" w:rsidRPr="003746B0" w14:paraId="6BAD707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A484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LEAR35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32D1BD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A4F74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E704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60A6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A6E4F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1,08756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6927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0,150688</w:t>
            </w:r>
          </w:p>
        </w:tc>
      </w:tr>
      <w:tr w:rsidR="00023FFD" w:rsidRPr="003746B0" w14:paraId="4B8E89C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0568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LEAR35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45608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25346C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58B99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4FC6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E48CE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E79A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0,129456</w:t>
            </w:r>
          </w:p>
        </w:tc>
      </w:tr>
      <w:tr w:rsidR="00023FFD" w:rsidRPr="003746B0" w14:paraId="0FAD78C3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8B6B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LEAR35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75EE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1FBEFF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F0DA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AE74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B6759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9040E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</w:t>
            </w:r>
          </w:p>
        </w:tc>
      </w:tr>
      <w:tr w:rsidR="00023FFD" w:rsidRPr="003746B0" w14:paraId="3AB31B5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E84F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LEAR35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0C7F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42F67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6EB0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27E2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E4A2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F858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0,089112</w:t>
            </w:r>
          </w:p>
        </w:tc>
      </w:tr>
      <w:tr w:rsidR="00023FFD" w:rsidRPr="003746B0" w14:paraId="26ABA1E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D678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LEAR35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A388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86941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D01E9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0,043803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F3EA1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1,05985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C2916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14AB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0,108224</w:t>
            </w:r>
          </w:p>
        </w:tc>
      </w:tr>
      <w:tr w:rsidR="00023FFD" w:rsidRPr="003746B0" w14:paraId="06C6266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ECB7A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LEAR35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0BAE9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8F4597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D71E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6B9E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6264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8183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</w:t>
            </w:r>
          </w:p>
        </w:tc>
      </w:tr>
      <w:tr w:rsidR="00023FFD" w:rsidRPr="003746B0" w14:paraId="5FEA068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BF78F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MD11GE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5275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93920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599FC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0,003812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16689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0,2648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777B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7F761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0,0843</w:t>
            </w:r>
          </w:p>
        </w:tc>
      </w:tr>
      <w:tr w:rsidR="00023FFD" w:rsidRPr="003746B0" w14:paraId="48AAB27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A1F8C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MD11GE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90CE9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211252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8BF2A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0,003625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A6CE6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0,2578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087B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2B732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0,0891</w:t>
            </w:r>
          </w:p>
        </w:tc>
      </w:tr>
      <w:tr w:rsidR="00023FFD" w:rsidRPr="003746B0" w14:paraId="737C9DF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E172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MD11GE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B711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CF2A9F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2DB5E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0,003509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6A70A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0,2524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2EC6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4B12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0,0947</w:t>
            </w:r>
          </w:p>
        </w:tc>
      </w:tr>
      <w:tr w:rsidR="00023FFD" w:rsidRPr="003746B0" w14:paraId="29A920CD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548E1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MD11GE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9971C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76EFE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F4060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0,003443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55E38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0,2481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C5EC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D3A0F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0,1016</w:t>
            </w:r>
          </w:p>
        </w:tc>
      </w:tr>
      <w:tr w:rsidR="00023FFD" w:rsidRPr="003746B0" w14:paraId="0DE1C24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C19A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MD11GE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14348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8F07A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0/EXT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5A47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2C99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9D4CD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9FF3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0,0692</w:t>
            </w:r>
          </w:p>
        </w:tc>
      </w:tr>
      <w:tr w:rsidR="00023FFD" w:rsidRPr="003746B0" w14:paraId="0DFD0054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E69554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MD11GE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B7D3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EE485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0/RET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197B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6E3D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F48B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60C91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0,0551</w:t>
            </w:r>
          </w:p>
        </w:tc>
      </w:tr>
      <w:tr w:rsidR="00023FFD" w:rsidRPr="003746B0" w14:paraId="36B079EF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024E5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MD11GE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41F7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B728F6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B496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B945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68FC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263AF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0,0551</w:t>
            </w:r>
          </w:p>
        </w:tc>
      </w:tr>
      <w:tr w:rsidR="00023FFD" w:rsidRPr="003746B0" w14:paraId="2B7D50A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290C1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MD11PW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8082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1E1B1C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2D192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0,003829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EA40E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89B0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F611C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0,08425</w:t>
            </w:r>
          </w:p>
        </w:tc>
      </w:tr>
      <w:tr w:rsidR="00023FFD" w:rsidRPr="003746B0" w14:paraId="6E405583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BFC9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MD11PW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5481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8AF55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2FA54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0,003675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A1552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0,2576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90DC7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63D0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0,08877</w:t>
            </w:r>
          </w:p>
        </w:tc>
      </w:tr>
      <w:tr w:rsidR="00023FFD" w:rsidRPr="003746B0" w14:paraId="622DC0E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D7B4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MD11PW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0046D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86A01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7772D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0,003545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63F2BC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0,2526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3D3A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BF18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0,09472</w:t>
            </w:r>
          </w:p>
        </w:tc>
      </w:tr>
      <w:tr w:rsidR="00023FFD" w:rsidRPr="003746B0" w14:paraId="3921E3D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E373C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MD11PW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9C00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39A8F6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3B0F8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0,003494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8FE7F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0,2487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8374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CD91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0,1018</w:t>
            </w:r>
          </w:p>
        </w:tc>
      </w:tr>
      <w:tr w:rsidR="00023FFD" w:rsidRPr="003746B0" w14:paraId="6505FF3E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F3CD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MD11PW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E3E1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E058A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0/EXT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62B9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3AC7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C5A0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5A63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0,0691</w:t>
            </w:r>
          </w:p>
        </w:tc>
      </w:tr>
      <w:tr w:rsidR="00023FFD" w:rsidRPr="003746B0" w14:paraId="6ED17C6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1DCC0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MD11PW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8447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D6631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0/RET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534F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EA5A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5C60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B6DD6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0,05512</w:t>
            </w:r>
          </w:p>
        </w:tc>
      </w:tr>
      <w:tr w:rsidR="00023FFD" w:rsidRPr="003746B0" w14:paraId="6E67094D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EC7E5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MD11PW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790DA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2CF45C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715E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F5C3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2618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4824A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0,05512</w:t>
            </w:r>
          </w:p>
        </w:tc>
      </w:tr>
      <w:tr w:rsidR="00023FFD" w:rsidRPr="003746B0" w14:paraId="2B53A73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CC69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A31E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18DEC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77F2A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0,009276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6464D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0,4247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3BBD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AB02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0,07719</w:t>
            </w:r>
          </w:p>
        </w:tc>
      </w:tr>
      <w:tr w:rsidR="00023FFD" w:rsidRPr="003746B0" w14:paraId="27B8C1B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30941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6CA6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4F5EF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B986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188D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C9F5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A902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0,07643</w:t>
            </w:r>
          </w:p>
        </w:tc>
      </w:tr>
      <w:tr w:rsidR="00023FFD" w:rsidRPr="003746B0" w14:paraId="177E3612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C876F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4942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83718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A83DF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CE28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A18D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725B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0,06313</w:t>
            </w:r>
          </w:p>
        </w:tc>
      </w:tr>
      <w:tr w:rsidR="00023FFD" w:rsidRPr="003746B0" w14:paraId="3512279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D15B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66409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C94636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975F8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8BD0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94AA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70D116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0,06156</w:t>
            </w:r>
          </w:p>
        </w:tc>
      </w:tr>
      <w:tr w:rsidR="00023FFD" w:rsidRPr="003746B0" w14:paraId="41E3BA1F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5833B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82AD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5FC9E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26AC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8354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0D9D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18FB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0,06366</w:t>
            </w:r>
          </w:p>
        </w:tc>
      </w:tr>
      <w:tr w:rsidR="00023FFD" w:rsidRPr="003746B0" w14:paraId="099C0F7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8122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D224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69F6C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T_15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C43F2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0,009369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78218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0,420798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68AC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655F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0,0857</w:t>
            </w:r>
          </w:p>
        </w:tc>
      </w:tr>
      <w:tr w:rsidR="00023FFD" w:rsidRPr="003746B0" w14:paraId="47BED81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0A06F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94D0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CCDA96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T_INT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A8CA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1B1B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A856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D944A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0,0701</w:t>
            </w:r>
          </w:p>
        </w:tc>
      </w:tr>
      <w:tr w:rsidR="00023FFD" w:rsidRPr="003746B0" w14:paraId="6631D1F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74B1E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A236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8C94F5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T_ZERO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3B6ED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8274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72A9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A3A0E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0,061</w:t>
            </w:r>
          </w:p>
        </w:tc>
      </w:tr>
      <w:tr w:rsidR="00023FFD" w:rsidRPr="003746B0" w14:paraId="29B1469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121B7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729C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5A3E8F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EE58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8C70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961D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A60D2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0,06761</w:t>
            </w:r>
          </w:p>
        </w:tc>
      </w:tr>
      <w:tr w:rsidR="00023FFD" w:rsidRPr="003746B0" w14:paraId="7E979BDF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DAA5B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D31F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61859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F2E5F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0,009248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2F304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0,4236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21A7B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BC0F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0,07969</w:t>
            </w:r>
          </w:p>
        </w:tc>
      </w:tr>
      <w:tr w:rsidR="00023FFD" w:rsidRPr="003746B0" w14:paraId="1863FB4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3C4C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0EF6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4DAFA3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8034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215B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7779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4274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0,07625</w:t>
            </w:r>
          </w:p>
        </w:tc>
      </w:tr>
      <w:tr w:rsidR="00023FFD" w:rsidRPr="003746B0" w14:paraId="27B3F72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BB207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98B37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BE7A32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2B95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DFF8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0903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A8F3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0,06337</w:t>
            </w:r>
          </w:p>
        </w:tc>
      </w:tr>
      <w:tr w:rsidR="00023FFD" w:rsidRPr="003746B0" w14:paraId="39FF504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DA7C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9520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8BE7B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58B9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9AC9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03E8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AC68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0,06196</w:t>
            </w:r>
          </w:p>
        </w:tc>
      </w:tr>
      <w:tr w:rsidR="00023FFD" w:rsidRPr="003746B0" w14:paraId="3F4789B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7C42F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DF36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E7B7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3A36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F929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74FD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FED8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0,0634</w:t>
            </w:r>
          </w:p>
        </w:tc>
      </w:tr>
      <w:tr w:rsidR="00023FFD" w:rsidRPr="003746B0" w14:paraId="5DEBFA6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B0421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A26E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9244C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T_15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470BC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0,009267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5C738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0,420216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890F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E944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0,086</w:t>
            </w:r>
          </w:p>
        </w:tc>
      </w:tr>
      <w:tr w:rsidR="00023FFD" w:rsidRPr="003746B0" w14:paraId="1FDBA4F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2369B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MD82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25B57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AEA7C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T_INT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7ADE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72F5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FEDD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3B3F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0,065</w:t>
            </w:r>
          </w:p>
        </w:tc>
      </w:tr>
      <w:tr w:rsidR="00023FFD" w:rsidRPr="003746B0" w14:paraId="58DC99E3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4148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3A05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4AC64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T_ZERO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A6679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1E49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BB75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67FAC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0,061</w:t>
            </w:r>
          </w:p>
        </w:tc>
      </w:tr>
      <w:tr w:rsidR="00023FFD" w:rsidRPr="003746B0" w14:paraId="69DE3D7F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08805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0728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5A417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4EF6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1359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175E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F645BE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0,06643</w:t>
            </w:r>
          </w:p>
        </w:tc>
      </w:tr>
      <w:tr w:rsidR="00023FFD" w:rsidRPr="003746B0" w14:paraId="683371E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EA292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A565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106F1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830432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0,009301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4E481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0,4227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F09C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5B8E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0,0798</w:t>
            </w:r>
          </w:p>
        </w:tc>
      </w:tr>
      <w:tr w:rsidR="00023FFD" w:rsidRPr="003746B0" w14:paraId="5F89D11C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65C2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B045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5236D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F1A5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7270F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3B89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E9B5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0,07666</w:t>
            </w:r>
          </w:p>
        </w:tc>
      </w:tr>
      <w:tr w:rsidR="00023FFD" w:rsidRPr="003746B0" w14:paraId="56C4A2BD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281915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70269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04506F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E877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EE11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D8CB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D0BA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0,0664</w:t>
            </w:r>
          </w:p>
        </w:tc>
      </w:tr>
      <w:tr w:rsidR="00023FFD" w:rsidRPr="003746B0" w14:paraId="60570724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418C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78E9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0714B2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1CD9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8633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3BEA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6D07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0,06247</w:t>
            </w:r>
          </w:p>
        </w:tc>
      </w:tr>
      <w:tr w:rsidR="00023FFD" w:rsidRPr="003746B0" w14:paraId="76C06DE2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9E19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070A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BE170C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870E8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57C2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9C57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8DDC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0,06236</w:t>
            </w:r>
          </w:p>
        </w:tc>
      </w:tr>
      <w:tr w:rsidR="00023FFD" w:rsidRPr="003746B0" w14:paraId="77201DE1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47475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4820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6BF72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T_15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5024F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0,009384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66F8F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0,420307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2992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9CBE7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0,086</w:t>
            </w:r>
          </w:p>
        </w:tc>
      </w:tr>
      <w:tr w:rsidR="00023FFD" w:rsidRPr="003746B0" w14:paraId="6CA26002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272D1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971A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8999D0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T_INT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E965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AFA1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87CA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2CCAA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0,0664</w:t>
            </w:r>
          </w:p>
        </w:tc>
      </w:tr>
      <w:tr w:rsidR="00023FFD" w:rsidRPr="003746B0" w14:paraId="4C3BD602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A2D2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317E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A88727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T_ZERO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5D0A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1E58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ECCC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391C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0,0611</w:t>
            </w:r>
          </w:p>
        </w:tc>
      </w:tr>
      <w:tr w:rsidR="00023FFD" w:rsidRPr="003746B0" w14:paraId="5E46F0CF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DE15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MD83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AC5E9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57466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581B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E134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F6AE2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34DA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0,06573</w:t>
            </w:r>
          </w:p>
        </w:tc>
      </w:tr>
      <w:tr w:rsidR="00023FFD" w:rsidRPr="003746B0" w14:paraId="7BD0219E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119A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2F1F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587A33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4D3A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8F22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DBFDD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0,4118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36866F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0,1181</w:t>
            </w:r>
          </w:p>
        </w:tc>
      </w:tr>
      <w:tr w:rsidR="00023FFD" w:rsidRPr="003746B0" w14:paraId="1D2AA6DF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6ADAB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1825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D12762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098C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2747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A04F0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0,4003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C6EF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0,1412</w:t>
            </w:r>
          </w:p>
        </w:tc>
      </w:tr>
      <w:tr w:rsidR="00023FFD" w:rsidRPr="003746B0" w14:paraId="2AF440FE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06D04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2E82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41E94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U-0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9E337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290F5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E0513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0,4744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5719C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0,0876</w:t>
            </w:r>
          </w:p>
        </w:tc>
      </w:tr>
      <w:tr w:rsidR="00023FFD" w:rsidRPr="003746B0" w14:paraId="1760539F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E298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B6D3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DAB7A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EXT/06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4F449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0,010708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C745B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0,458611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6886C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6365C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0,070601</w:t>
            </w:r>
          </w:p>
        </w:tc>
      </w:tr>
      <w:tr w:rsidR="00023FFD" w:rsidRPr="003746B0" w14:paraId="76D7440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4B95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698B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4C9B97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EXT/11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9A8CD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0,009927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D9C1C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0,441118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ABDA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9B31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0,073655</w:t>
            </w:r>
          </w:p>
        </w:tc>
      </w:tr>
      <w:tr w:rsidR="00023FFD" w:rsidRPr="003746B0" w14:paraId="4F096F9F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9AAD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CD6E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CCFDA2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EXT/18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B262A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0,009203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3EBE8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0,421346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DE42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72B01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0,083277</w:t>
            </w:r>
          </w:p>
        </w:tc>
      </w:tr>
      <w:tr w:rsidR="00023FFD" w:rsidRPr="003746B0" w14:paraId="665B0C44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C11AF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F482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4F06DC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EXT/24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6FCD6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0,008712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E928E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0,408301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9325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C3A7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0,090279</w:t>
            </w:r>
          </w:p>
        </w:tc>
      </w:tr>
      <w:tr w:rsidR="00023FFD" w:rsidRPr="003746B0" w14:paraId="508CC47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27946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353D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5417A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RET/0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D270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E456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A4E6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D824D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0,05186</w:t>
            </w:r>
          </w:p>
        </w:tc>
      </w:tr>
      <w:tr w:rsidR="00023FFD" w:rsidRPr="003746B0" w14:paraId="35E1383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A4394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F54A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BEE32F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E403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1618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76E0E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0,4118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5EC2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0,1181</w:t>
            </w:r>
          </w:p>
        </w:tc>
      </w:tr>
      <w:tr w:rsidR="00023FFD" w:rsidRPr="003746B0" w14:paraId="2DC820D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6314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C68F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23000F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5E16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49E0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0F778B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0,4003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9D2C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0,1412</w:t>
            </w:r>
          </w:p>
        </w:tc>
      </w:tr>
      <w:tr w:rsidR="00023FFD" w:rsidRPr="003746B0" w14:paraId="27892B7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0BE4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MD9028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1AD3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502DE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U-0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E56A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F2D0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FD9D0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0,4744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3B9B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0,0876</w:t>
            </w:r>
          </w:p>
        </w:tc>
      </w:tr>
      <w:tr w:rsidR="00023FFD" w:rsidRPr="003746B0" w14:paraId="1A5212E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5BA91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31EF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2714AF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EXT/06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177A1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0,010993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75792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0,463088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74E1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B77DC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0,070248</w:t>
            </w:r>
          </w:p>
        </w:tc>
      </w:tr>
      <w:tr w:rsidR="00023FFD" w:rsidRPr="003746B0" w14:paraId="146866C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AC1BE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7740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EA840A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EXT/11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82B29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0,010269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FC67DC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0,446501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2943F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0E11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0,072708</w:t>
            </w:r>
          </w:p>
        </w:tc>
      </w:tr>
      <w:tr w:rsidR="00023FFD" w:rsidRPr="003746B0" w14:paraId="17205040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BD35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6509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EDC6D6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EXT/18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1B264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0,009514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59E70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0,426673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C0F1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CE95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0,082666</w:t>
            </w:r>
          </w:p>
        </w:tc>
      </w:tr>
      <w:tr w:rsidR="00023FFD" w:rsidRPr="003746B0" w14:paraId="1BCA0C0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3702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27E4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1267A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EXT/24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EEB4D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0,008991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5B1F4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0,413409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8B45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B00C9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0,090018</w:t>
            </w:r>
          </w:p>
        </w:tc>
      </w:tr>
      <w:tr w:rsidR="00023FFD" w:rsidRPr="003746B0" w14:paraId="4BEFE14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CC07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MD9028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1419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2F2BC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RET/0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05CC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3E7B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DB59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B643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0,05025</w:t>
            </w:r>
          </w:p>
        </w:tc>
      </w:tr>
      <w:tr w:rsidR="00023FFD" w:rsidRPr="003746B0" w14:paraId="14671CE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2383C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MU3001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42EAA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8EF39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2EA4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826F2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ED7F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E05D46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0,08188</w:t>
            </w:r>
          </w:p>
        </w:tc>
      </w:tr>
      <w:tr w:rsidR="00023FFD" w:rsidRPr="003746B0" w14:paraId="10C8E2E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C6E8F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MU3001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A36F9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DBABD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B8E6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3BE1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07809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1,07308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9B886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0,147487</w:t>
            </w:r>
          </w:p>
        </w:tc>
      </w:tr>
      <w:tr w:rsidR="00023FFD" w:rsidRPr="003746B0" w14:paraId="02DB755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61CFA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MU3001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260DD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CAC10C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CBD2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D077A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BF5D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3630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0,114684</w:t>
            </w:r>
          </w:p>
        </w:tc>
      </w:tr>
      <w:tr w:rsidR="00023FFD" w:rsidRPr="003746B0" w14:paraId="0C1B595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1440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MU3001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A931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B990B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2125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5E36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2AE4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5BAC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</w:t>
            </w:r>
          </w:p>
        </w:tc>
      </w:tr>
      <w:tr w:rsidR="00023FFD" w:rsidRPr="003746B0" w14:paraId="4B25606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EE115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MU3001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D95E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7BBBD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31966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0,065703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25186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1,1529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E31A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92F74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0,08188</w:t>
            </w:r>
          </w:p>
        </w:tc>
      </w:tr>
      <w:tr w:rsidR="00023FFD" w:rsidRPr="003746B0" w14:paraId="792BE09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0CBD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MU3001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94202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F6426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F71F8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0,055318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40240" w14:textId="77777777" w:rsidR="00023FFD" w:rsidRPr="003746B0" w:rsidRDefault="00023FFD" w:rsidP="00C45B45">
            <w:pPr>
              <w:pStyle w:val="ListParagraph"/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1,0729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70BD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E38F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0,09285</w:t>
            </w:r>
          </w:p>
        </w:tc>
      </w:tr>
      <w:tr w:rsidR="00023FFD" w:rsidRPr="003746B0" w14:paraId="5F8D653E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4465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MU3001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C567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2F118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FC49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6250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6882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141FE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</w:t>
            </w:r>
          </w:p>
        </w:tc>
      </w:tr>
      <w:tr w:rsidR="00023FFD" w:rsidRPr="003746B0" w14:paraId="681C790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1EFA9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PA30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04151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A8EB85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27-A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0059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3352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A8442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1,316667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0E48C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0,104586</w:t>
            </w:r>
          </w:p>
        </w:tc>
      </w:tr>
      <w:tr w:rsidR="00023FFD" w:rsidRPr="003746B0" w14:paraId="4AED46D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C7EF4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PA30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F15F5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7A1E2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ZERO-A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2FF2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35E3A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229AF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F723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0,078131</w:t>
            </w:r>
          </w:p>
        </w:tc>
      </w:tr>
      <w:tr w:rsidR="00023FFD" w:rsidRPr="003746B0" w14:paraId="23FEFDF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3ECBE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PA30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DFCCD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B8452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15-D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0B1D1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0,100146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28CEC" w14:textId="77777777" w:rsidR="00023FFD" w:rsidRPr="003746B0" w:rsidRDefault="00023FFD" w:rsidP="00C45B45">
            <w:pPr>
              <w:pStyle w:val="ListParagraph"/>
              <w:tabs>
                <w:tab w:val="left" w:pos="851"/>
              </w:tabs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1,166667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5061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7575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0,154071</w:t>
            </w:r>
          </w:p>
        </w:tc>
      </w:tr>
      <w:tr w:rsidR="00023FFD" w:rsidRPr="003746B0" w14:paraId="090A4607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210FA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PA30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2004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41FCEF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ZERO-D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145C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F8F4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9884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D65E1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0,067504</w:t>
            </w:r>
          </w:p>
        </w:tc>
      </w:tr>
      <w:tr w:rsidR="00023FFD" w:rsidRPr="003746B0" w14:paraId="3B1D1E6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D337C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PA42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D1E0C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1691D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30-DN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4E88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B84DCB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D2FAE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1,09213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ACBE7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0,14679</w:t>
            </w:r>
          </w:p>
        </w:tc>
      </w:tr>
      <w:tr w:rsidR="00023FFD" w:rsidRPr="003746B0" w14:paraId="61C0FF81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44C2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PA42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B56BA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8B0B7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ZERO-A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4A63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A0DE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378E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15183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0,087856</w:t>
            </w:r>
          </w:p>
        </w:tc>
      </w:tr>
      <w:tr w:rsidR="00023FFD" w:rsidRPr="003746B0" w14:paraId="1C7C3B56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6EDC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PA42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DA791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02343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ZER-DN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97028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0,06796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06A07" w14:textId="77777777" w:rsidR="00023FFD" w:rsidRPr="003746B0" w:rsidRDefault="00023FFD" w:rsidP="00C45B45">
            <w:pPr>
              <w:pStyle w:val="ListParagraph"/>
              <w:tabs>
                <w:tab w:val="left" w:pos="851"/>
              </w:tabs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1,011055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04A8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93CC0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0,08088</w:t>
            </w:r>
          </w:p>
        </w:tc>
      </w:tr>
      <w:tr w:rsidR="00023FFD" w:rsidRPr="003746B0" w14:paraId="39E1A07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D24D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PA42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A1FD8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248AF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41C5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0240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3D686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9976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0,087856</w:t>
            </w:r>
          </w:p>
        </w:tc>
      </w:tr>
      <w:tr w:rsidR="00023FFD" w:rsidRPr="003746B0" w14:paraId="56840B4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D58D2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PA42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42904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F66C3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ZERO-C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2A48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E45A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3E30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8593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0,139096</w:t>
            </w:r>
          </w:p>
        </w:tc>
      </w:tr>
      <w:tr w:rsidR="00023FFD" w:rsidRPr="003746B0" w14:paraId="4B9C8B4F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2147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PA42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6DE8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53088D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ZERO-T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BF59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8AEB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28F2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B60C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0,07651</w:t>
            </w:r>
          </w:p>
        </w:tc>
      </w:tr>
      <w:tr w:rsidR="00023FFD" w:rsidRPr="003746B0" w14:paraId="5B8FB60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9277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SD330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B20C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751609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B236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9C88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BE15DE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0,746802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59BC0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0,109263</w:t>
            </w:r>
          </w:p>
        </w:tc>
      </w:tr>
      <w:tr w:rsidR="00023FFD" w:rsidRPr="003746B0" w14:paraId="6D434EE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47280D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SD330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837B7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DE3BC6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8020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2C45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36332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0,702872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15F57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0,143475</w:t>
            </w:r>
          </w:p>
        </w:tc>
      </w:tr>
      <w:tr w:rsidR="00023FFD" w:rsidRPr="003746B0" w14:paraId="0D8E859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375DB2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SD330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244B7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E2EC28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AA5E8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B73E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AF8E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AA8E8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0,106596</w:t>
            </w:r>
          </w:p>
        </w:tc>
      </w:tr>
      <w:tr w:rsidR="00023FFD" w:rsidRPr="003746B0" w14:paraId="0534D1A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83D10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SD330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B59AA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EBBA3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348D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F164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7AE3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D43652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0,075</w:t>
            </w:r>
          </w:p>
        </w:tc>
      </w:tr>
      <w:tr w:rsidR="00023FFD" w:rsidRPr="003746B0" w14:paraId="653C5B48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C337C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SD330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FF5E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F8D72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2331B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0,031762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F6108" w14:textId="77777777" w:rsidR="00023FFD" w:rsidRPr="003746B0" w:rsidRDefault="00023FFD" w:rsidP="00C45B45">
            <w:pPr>
              <w:pStyle w:val="ListParagraph"/>
              <w:tabs>
                <w:tab w:val="left" w:pos="851"/>
              </w:tabs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0,727556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A620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F4C3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0,138193</w:t>
            </w:r>
          </w:p>
        </w:tc>
      </w:tr>
      <w:tr w:rsidR="00023FFD" w:rsidRPr="003746B0" w14:paraId="1D5C49A5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6CFEB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SD330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3406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2A03E2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3E0D9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35C65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5D0F7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E6EC4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0,106596</w:t>
            </w:r>
          </w:p>
        </w:tc>
      </w:tr>
      <w:tr w:rsidR="00023FFD" w:rsidRPr="003746B0" w14:paraId="4C472C3B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1FCE7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SD330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D03270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2BCAB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D2BD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6E07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F2D5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C690F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0,075</w:t>
            </w:r>
          </w:p>
        </w:tc>
      </w:tr>
      <w:tr w:rsidR="00023FFD" w:rsidRPr="003746B0" w14:paraId="384DE30E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8ADB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SF340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D6753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61C22E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32F4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8DAE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3C22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BA53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0,105831</w:t>
            </w:r>
          </w:p>
        </w:tc>
      </w:tr>
      <w:tr w:rsidR="00023FFD" w:rsidRPr="003746B0" w14:paraId="01BCC364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C7338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SF340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ACEABC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B5FB65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A4E6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D75F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279CF" w14:textId="77777777" w:rsidR="00023FFD" w:rsidRPr="003746B0" w:rsidRDefault="00023FFD" w:rsidP="00C45B45">
            <w:pPr>
              <w:pStyle w:val="ListParagraph"/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0,75674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8038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0,147912</w:t>
            </w:r>
          </w:p>
        </w:tc>
      </w:tr>
      <w:tr w:rsidR="00023FFD" w:rsidRPr="003746B0" w14:paraId="2A6214C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08947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SF340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F3A3E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2A3803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D-INTR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39C9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BFE7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ED7E1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C9DE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0,111456</w:t>
            </w:r>
          </w:p>
        </w:tc>
      </w:tr>
      <w:tr w:rsidR="00023FFD" w:rsidRPr="003746B0" w14:paraId="57CAC321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C43E83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SF340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ED2B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07DB34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1306F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BE44C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20682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08D55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0,075</w:t>
            </w:r>
          </w:p>
        </w:tc>
      </w:tr>
      <w:tr w:rsidR="00023FFD" w:rsidRPr="003746B0" w14:paraId="45DEB8FA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CAD3F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SF340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EFEB6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FE6821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D95ED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D7A10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0B744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3847E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0,105831</w:t>
            </w:r>
          </w:p>
        </w:tc>
      </w:tr>
      <w:tr w:rsidR="00023FFD" w:rsidRPr="003746B0" w14:paraId="277B4CC9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B3B8B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SF340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80C7B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637B03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301FF" w14:textId="77777777" w:rsidR="00023FFD" w:rsidRPr="003746B0" w:rsidRDefault="00023FFD" w:rsidP="00C45B45">
            <w:pPr>
              <w:pStyle w:val="ListParagraph"/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0,026303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080A9" w14:textId="77777777" w:rsidR="00023FFD" w:rsidRPr="003746B0" w:rsidRDefault="00023FFD" w:rsidP="00C45B45">
            <w:pPr>
              <w:pStyle w:val="ListParagraph"/>
              <w:tabs>
                <w:tab w:val="left" w:pos="847"/>
              </w:tabs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0,746174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F491F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0578B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0,136662</w:t>
            </w:r>
          </w:p>
        </w:tc>
      </w:tr>
      <w:tr w:rsidR="00023FFD" w:rsidRPr="003746B0" w14:paraId="15580E7E" w14:textId="77777777" w:rsidTr="00553B0B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D73F7" w14:textId="77777777" w:rsidR="00023FFD" w:rsidRPr="003746B0" w:rsidRDefault="00023FFD" w:rsidP="00C45B45">
            <w:pPr>
              <w:pStyle w:val="ListParagraph"/>
              <w:spacing w:line="360" w:lineRule="auto"/>
              <w:ind w:left="134" w:right="14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SF340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96A65F" w14:textId="77777777" w:rsidR="00023FFD" w:rsidRPr="003746B0" w:rsidRDefault="00023FF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9439B" w14:textId="77777777" w:rsidR="00023FFD" w:rsidRPr="003746B0" w:rsidRDefault="00023FFD" w:rsidP="00C45B45">
            <w:pPr>
              <w:pStyle w:val="ListParagraph"/>
              <w:spacing w:line="360" w:lineRule="auto"/>
              <w:ind w:hanging="49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37AE3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  <w:tab w:val="left" w:pos="567"/>
                <w:tab w:val="num" w:pos="992"/>
              </w:tabs>
              <w:spacing w:line="360" w:lineRule="auto"/>
              <w:ind w:left="992" w:hanging="851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E0765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84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E789E" w14:textId="77777777" w:rsidR="00023FFD" w:rsidRPr="003746B0" w:rsidRDefault="00023FF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5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C637CF" w14:textId="77777777" w:rsidR="00023FFD" w:rsidRPr="003746B0" w:rsidRDefault="00023FFD" w:rsidP="00C45B45">
            <w:pPr>
              <w:pStyle w:val="ListParagraph"/>
              <w:spacing w:line="360" w:lineRule="auto"/>
              <w:ind w:left="42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0,075”</w:t>
            </w:r>
          </w:p>
        </w:tc>
      </w:tr>
    </w:tbl>
    <w:p w14:paraId="6E30A8D9" w14:textId="092AFB38" w:rsidR="00AD01E3" w:rsidRPr="00C45B45" w:rsidRDefault="00077D8B" w:rsidP="00C45B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="00AD01E3" w:rsidRPr="00C45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AD01E3" w:rsidRPr="00C45B45">
        <w:rPr>
          <w:rFonts w:ascii="Times New Roman" w:hAnsi="Times New Roman"/>
          <w:sz w:val="24"/>
          <w:szCs w:val="24"/>
        </w:rPr>
        <w:t>abelul I-2</w:t>
      </w:r>
      <w:r w:rsidRPr="00077D8B">
        <w:rPr>
          <w:rFonts w:ascii="Times New Roman" w:hAnsi="Times New Roman"/>
          <w:sz w:val="24"/>
          <w:szCs w:val="24"/>
          <w:lang w:val="ro-RO"/>
        </w:rPr>
        <w:t>: Aeronave</w:t>
      </w:r>
      <w:r w:rsidR="00AD01E3" w:rsidRPr="00C45B45">
        <w:rPr>
          <w:rFonts w:ascii="Times New Roman" w:hAnsi="Times New Roman"/>
          <w:sz w:val="24"/>
          <w:szCs w:val="24"/>
        </w:rPr>
        <w:t>, rândurile 737700 și 737800</w:t>
      </w:r>
      <w:r w:rsidR="0046738E">
        <w:rPr>
          <w:rFonts w:ascii="Times New Roman" w:hAnsi="Times New Roman"/>
          <w:sz w:val="24"/>
          <w:szCs w:val="24"/>
        </w:rPr>
        <w:t xml:space="preserve"> </w:t>
      </w:r>
      <w:r w:rsidR="0046738E" w:rsidRPr="00CF696E">
        <w:rPr>
          <w:rFonts w:ascii="Times New Roman" w:hAnsi="Times New Roman"/>
          <w:sz w:val="24"/>
          <w:szCs w:val="24"/>
        </w:rPr>
        <w:t xml:space="preserve">aferente </w:t>
      </w:r>
      <w:r w:rsidR="00AD01E3" w:rsidRPr="00C45B45">
        <w:rPr>
          <w:rFonts w:ascii="Times New Roman" w:hAnsi="Times New Roman"/>
          <w:sz w:val="24"/>
          <w:szCs w:val="24"/>
        </w:rPr>
        <w:t xml:space="preserve">coloanei </w:t>
      </w:r>
      <w:r w:rsidR="0046738E" w:rsidRPr="0046738E">
        <w:rPr>
          <w:rFonts w:ascii="Times New Roman" w:hAnsi="Times New Roman"/>
          <w:sz w:val="24"/>
          <w:szCs w:val="24"/>
        </w:rPr>
        <w:t>ACFT ID</w:t>
      </w:r>
      <w:r w:rsidR="00AD01E3" w:rsidRPr="00C45B45">
        <w:rPr>
          <w:rFonts w:ascii="Times New Roman" w:hAnsi="Times New Roman"/>
          <w:sz w:val="24"/>
          <w:szCs w:val="24"/>
        </w:rPr>
        <w:t xml:space="preserve"> se </w:t>
      </w:r>
      <w:r w:rsidR="00362664">
        <w:rPr>
          <w:rFonts w:ascii="Times New Roman" w:hAnsi="Times New Roman"/>
          <w:sz w:val="24"/>
          <w:szCs w:val="24"/>
        </w:rPr>
        <w:t xml:space="preserve">modifică și se </w:t>
      </w:r>
      <w:r w:rsidR="00AD01E3" w:rsidRPr="00C45B45">
        <w:rPr>
          <w:rFonts w:ascii="Times New Roman" w:hAnsi="Times New Roman"/>
          <w:sz w:val="24"/>
          <w:szCs w:val="24"/>
        </w:rPr>
        <w:t>înlocuiesc cu următoarele rânduri:</w:t>
      </w:r>
    </w:p>
    <w:tbl>
      <w:tblPr>
        <w:tblW w:w="5819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709"/>
        <w:gridCol w:w="141"/>
        <w:gridCol w:w="567"/>
        <w:gridCol w:w="1134"/>
        <w:gridCol w:w="851"/>
        <w:gridCol w:w="850"/>
        <w:gridCol w:w="567"/>
        <w:gridCol w:w="709"/>
        <w:gridCol w:w="142"/>
        <w:gridCol w:w="992"/>
        <w:gridCol w:w="992"/>
        <w:gridCol w:w="426"/>
        <w:gridCol w:w="425"/>
        <w:gridCol w:w="567"/>
      </w:tblGrid>
      <w:tr w:rsidR="00077D8B" w:rsidRPr="003746B0" w14:paraId="668C27ED" w14:textId="77777777" w:rsidTr="00C45B45">
        <w:trPr>
          <w:trHeight w:val="20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A8C0F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„737700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C05C7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Boeing 737-700/CFM56-7B24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64D1A" w14:textId="77777777" w:rsidR="00DA52B8" w:rsidRPr="00C45B45" w:rsidRDefault="00DA52B8" w:rsidP="00C45B4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45B45">
              <w:rPr>
                <w:rFonts w:ascii="Times New Roman" w:hAnsi="Times New Roman"/>
                <w:sz w:val="24"/>
                <w:szCs w:val="24"/>
                <w:lang w:val="ro-RO"/>
              </w:rPr>
              <w:t>Cu reacție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8C5EC" w14:textId="77777777" w:rsidR="00DA52B8" w:rsidRPr="00C45B45" w:rsidRDefault="00DA52B8" w:rsidP="00C45B4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45B4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DC2A8" w14:textId="77777777" w:rsidR="00DA52B8" w:rsidRPr="00C45B45" w:rsidRDefault="00DA52B8" w:rsidP="00C45B4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45B45">
              <w:rPr>
                <w:rFonts w:ascii="Times New Roman" w:hAnsi="Times New Roman"/>
                <w:sz w:val="24"/>
                <w:szCs w:val="24"/>
                <w:lang w:val="ro-RO"/>
              </w:rPr>
              <w:t>Mare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16B4B" w14:textId="77777777" w:rsidR="00DA52B8" w:rsidRPr="003746B0" w:rsidRDefault="00DA52B8" w:rsidP="00C45B45">
            <w:pPr>
              <w:pStyle w:val="ListParagraph"/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Comercial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DE1ED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154500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13E73" w14:textId="77777777" w:rsidR="00DA52B8" w:rsidRPr="003746B0" w:rsidRDefault="00DA52B8" w:rsidP="00C45B45">
            <w:pPr>
              <w:pStyle w:val="ListParagraph"/>
              <w:spacing w:line="360" w:lineRule="auto"/>
              <w:ind w:left="-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129200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5BDA3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4 445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8D36E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24 000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40C29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35BA2" w14:textId="77777777" w:rsidR="00DA52B8" w:rsidRPr="003746B0" w:rsidRDefault="00DA52B8" w:rsidP="00C45B45">
            <w:pPr>
              <w:pStyle w:val="ListParagraph"/>
              <w:spacing w:line="360" w:lineRule="auto"/>
              <w:ind w:left="32" w:right="7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CF567B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F2E6B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CNT (lb)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648D2B" w14:textId="77777777" w:rsidR="00DA52B8" w:rsidRPr="003746B0" w:rsidRDefault="00DA52B8" w:rsidP="00C45B45">
            <w:pPr>
              <w:pStyle w:val="ListParagraph"/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8A3B4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D1E9D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Aripă</w:t>
            </w:r>
          </w:p>
        </w:tc>
      </w:tr>
      <w:tr w:rsidR="00077D8B" w:rsidRPr="003746B0" w14:paraId="1B795B49" w14:textId="77777777" w:rsidTr="00C45B45">
        <w:trPr>
          <w:trHeight w:val="20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4A676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2D4E8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Boeing 737-800 / CFM56-7B26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3EB288" w14:textId="77777777" w:rsidR="00DA52B8" w:rsidRPr="00C45B45" w:rsidRDefault="00DA52B8" w:rsidP="00C45B4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45B45">
              <w:rPr>
                <w:rFonts w:ascii="Times New Roman" w:hAnsi="Times New Roman"/>
                <w:sz w:val="24"/>
                <w:szCs w:val="24"/>
                <w:lang w:val="ro-RO"/>
              </w:rPr>
              <w:t>Cu reacție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53D49D" w14:textId="77777777" w:rsidR="00DA52B8" w:rsidRPr="00C45B45" w:rsidRDefault="00DA52B8" w:rsidP="00C45B4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45B4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05046" w14:textId="77777777" w:rsidR="00DA52B8" w:rsidRPr="00C45B45" w:rsidRDefault="00DA52B8" w:rsidP="00C45B4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45B45">
              <w:rPr>
                <w:rFonts w:ascii="Times New Roman" w:hAnsi="Times New Roman"/>
                <w:sz w:val="24"/>
                <w:szCs w:val="24"/>
                <w:lang w:val="ro-RO"/>
              </w:rPr>
              <w:t>Mare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43A9C" w14:textId="77777777" w:rsidR="00DA52B8" w:rsidRPr="003746B0" w:rsidRDefault="00DA52B8" w:rsidP="00C45B45">
            <w:pPr>
              <w:pStyle w:val="ListParagraph"/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Comercial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960D2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174200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40C37" w14:textId="77777777" w:rsidR="00DA52B8" w:rsidRPr="003746B0" w:rsidRDefault="00DA52B8" w:rsidP="00C45B45">
            <w:pPr>
              <w:pStyle w:val="ListParagraph"/>
              <w:spacing w:line="360" w:lineRule="auto"/>
              <w:ind w:left="-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146300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56F19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5 435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3F91C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26 300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877A5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2D1EE" w14:textId="77777777" w:rsidR="00DA52B8" w:rsidRPr="003746B0" w:rsidRDefault="00DA52B8" w:rsidP="00C45B45">
            <w:pPr>
              <w:pStyle w:val="ListParagraph"/>
              <w:spacing w:line="360" w:lineRule="auto"/>
              <w:ind w:left="32" w:right="7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CF567B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C5AE5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CNT (lb)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7EF51" w14:textId="77777777" w:rsidR="00DA52B8" w:rsidRPr="003746B0" w:rsidRDefault="00DA52B8" w:rsidP="00C45B45">
            <w:pPr>
              <w:pStyle w:val="ListParagraph"/>
              <w:spacing w:line="360" w:lineRule="auto"/>
              <w:ind w:left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4B9A2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2796F" w14:textId="77777777" w:rsidR="00DA52B8" w:rsidRPr="003746B0" w:rsidRDefault="00DA52B8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Aripă”</w:t>
            </w:r>
          </w:p>
        </w:tc>
      </w:tr>
    </w:tbl>
    <w:p w14:paraId="19AFCFB2" w14:textId="77777777" w:rsidR="00DA52B8" w:rsidRPr="003746B0" w:rsidRDefault="00DA52B8" w:rsidP="00C45B45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8BFA0C8" w14:textId="4B6F46FF" w:rsidR="00BB65EA" w:rsidRPr="00454975" w:rsidRDefault="00077D8B" w:rsidP="00C45B45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54975">
        <w:rPr>
          <w:rFonts w:ascii="Times New Roman" w:hAnsi="Times New Roman"/>
          <w:sz w:val="24"/>
          <w:szCs w:val="24"/>
          <w:lang w:val="ro-RO"/>
        </w:rPr>
        <w:t xml:space="preserve">La </w:t>
      </w:r>
      <w:r w:rsidRPr="00362664">
        <w:rPr>
          <w:rFonts w:ascii="Times New Roman" w:hAnsi="Times New Roman"/>
          <w:sz w:val="24"/>
          <w:szCs w:val="24"/>
          <w:lang w:val="ro-RO"/>
        </w:rPr>
        <w:t xml:space="preserve">Tabelul </w:t>
      </w:r>
      <w:r w:rsidR="00BB65EA" w:rsidRPr="00362664">
        <w:rPr>
          <w:rFonts w:ascii="Times New Roman" w:hAnsi="Times New Roman"/>
          <w:sz w:val="24"/>
          <w:szCs w:val="24"/>
          <w:lang w:val="ro-RO"/>
        </w:rPr>
        <w:t>I-2</w:t>
      </w:r>
      <w:r w:rsidRPr="00362664">
        <w:rPr>
          <w:rFonts w:ascii="Times New Roman" w:hAnsi="Times New Roman"/>
          <w:sz w:val="24"/>
          <w:szCs w:val="24"/>
          <w:lang w:val="ro-RO"/>
        </w:rPr>
        <w:t>: Aeronave</w:t>
      </w:r>
      <w:r w:rsidR="00EA5C10" w:rsidRPr="00C45B45">
        <w:rPr>
          <w:rFonts w:ascii="Times New Roman" w:hAnsi="Times New Roman"/>
          <w:sz w:val="24"/>
          <w:szCs w:val="24"/>
          <w:lang w:val="ro-RO"/>
        </w:rPr>
        <w:t>, după rând</w:t>
      </w:r>
      <w:r w:rsidR="008653A3">
        <w:rPr>
          <w:rFonts w:ascii="Times New Roman" w:hAnsi="Times New Roman"/>
          <w:sz w:val="24"/>
          <w:szCs w:val="24"/>
          <w:lang w:val="ro-RO"/>
        </w:rPr>
        <w:t>ul 737800 și înainte de rândul</w:t>
      </w:r>
      <w:r w:rsidR="00BB65EA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653A3">
        <w:rPr>
          <w:rFonts w:ascii="Times New Roman" w:hAnsi="Times New Roman"/>
          <w:sz w:val="24"/>
          <w:szCs w:val="24"/>
          <w:lang w:val="ro-RO"/>
        </w:rPr>
        <w:t>737D17</w:t>
      </w:r>
      <w:r w:rsidR="00304544">
        <w:rPr>
          <w:rFonts w:ascii="Times New Roman" w:hAnsi="Times New Roman"/>
          <w:sz w:val="24"/>
          <w:szCs w:val="24"/>
          <w:lang w:val="ro-RO"/>
        </w:rPr>
        <w:t>,</w:t>
      </w:r>
      <w:r w:rsidR="008653A3" w:rsidRPr="008653A3">
        <w:rPr>
          <w:rFonts w:ascii="Times New Roman" w:hAnsi="Times New Roman"/>
          <w:sz w:val="24"/>
          <w:szCs w:val="24"/>
        </w:rPr>
        <w:t xml:space="preserve"> </w:t>
      </w:r>
      <w:r w:rsidR="008653A3" w:rsidRPr="00CF696E">
        <w:rPr>
          <w:rFonts w:ascii="Times New Roman" w:hAnsi="Times New Roman"/>
          <w:sz w:val="24"/>
          <w:szCs w:val="24"/>
        </w:rPr>
        <w:t xml:space="preserve">aferente </w:t>
      </w:r>
      <w:r w:rsidR="008653A3" w:rsidRPr="00C45B45">
        <w:rPr>
          <w:rFonts w:ascii="Times New Roman" w:hAnsi="Times New Roman"/>
          <w:sz w:val="24"/>
          <w:szCs w:val="24"/>
        </w:rPr>
        <w:t xml:space="preserve">coloanei </w:t>
      </w:r>
      <w:r w:rsidR="008653A3" w:rsidRPr="0046738E">
        <w:rPr>
          <w:rFonts w:ascii="Times New Roman" w:hAnsi="Times New Roman"/>
          <w:sz w:val="24"/>
          <w:szCs w:val="24"/>
        </w:rPr>
        <w:t>ACFT ID</w:t>
      </w:r>
      <w:r w:rsidR="00304544">
        <w:rPr>
          <w:rFonts w:ascii="Times New Roman" w:hAnsi="Times New Roman"/>
          <w:sz w:val="24"/>
          <w:szCs w:val="24"/>
        </w:rPr>
        <w:t>,</w:t>
      </w:r>
      <w:r w:rsidR="008653A3" w:rsidRPr="00C45B45">
        <w:rPr>
          <w:rFonts w:ascii="Times New Roman" w:hAnsi="Times New Roman"/>
          <w:sz w:val="24"/>
          <w:szCs w:val="24"/>
        </w:rPr>
        <w:t xml:space="preserve"> </w:t>
      </w:r>
      <w:r w:rsidR="00BB65EA" w:rsidRPr="00454975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EA5C10" w:rsidRPr="00C45B45">
        <w:rPr>
          <w:rFonts w:ascii="Times New Roman" w:hAnsi="Times New Roman"/>
          <w:sz w:val="24"/>
          <w:szCs w:val="24"/>
          <w:lang w:val="ro-RO"/>
        </w:rPr>
        <w:t>introduc</w:t>
      </w:r>
      <w:r w:rsidR="008653A3">
        <w:rPr>
          <w:rFonts w:ascii="Times New Roman" w:hAnsi="Times New Roman"/>
          <w:sz w:val="24"/>
          <w:szCs w:val="24"/>
          <w:lang w:val="ro-RO"/>
        </w:rPr>
        <w:t>e</w:t>
      </w:r>
      <w:r w:rsidR="00EA5C10" w:rsidRPr="00C45B4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653A3">
        <w:rPr>
          <w:rFonts w:ascii="Times New Roman" w:hAnsi="Times New Roman"/>
          <w:sz w:val="24"/>
          <w:szCs w:val="24"/>
          <w:lang w:val="ro-RO"/>
        </w:rPr>
        <w:t>un</w:t>
      </w:r>
      <w:r w:rsidR="00EA5C10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653A3">
        <w:rPr>
          <w:rFonts w:ascii="Times New Roman" w:hAnsi="Times New Roman"/>
          <w:sz w:val="24"/>
          <w:szCs w:val="24"/>
          <w:lang w:val="ro-RO"/>
        </w:rPr>
        <w:t xml:space="preserve">nou </w:t>
      </w:r>
      <w:r w:rsidR="00BB65EA" w:rsidRPr="00362664">
        <w:rPr>
          <w:rFonts w:ascii="Times New Roman" w:hAnsi="Times New Roman"/>
          <w:sz w:val="24"/>
          <w:szCs w:val="24"/>
          <w:lang w:val="ro-RO"/>
        </w:rPr>
        <w:t>rând</w:t>
      </w:r>
      <w:r w:rsidR="00EA5C10" w:rsidRPr="00C45B45">
        <w:rPr>
          <w:rFonts w:ascii="Times New Roman" w:hAnsi="Times New Roman"/>
          <w:sz w:val="24"/>
          <w:szCs w:val="24"/>
          <w:lang w:val="ro-RO"/>
        </w:rPr>
        <w:t>, cu următorul cuprins:</w:t>
      </w:r>
    </w:p>
    <w:tbl>
      <w:tblPr>
        <w:tblW w:w="588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77"/>
        <w:gridCol w:w="707"/>
        <w:gridCol w:w="143"/>
        <w:gridCol w:w="707"/>
        <w:gridCol w:w="1135"/>
        <w:gridCol w:w="850"/>
        <w:gridCol w:w="873"/>
        <w:gridCol w:w="569"/>
        <w:gridCol w:w="684"/>
        <w:gridCol w:w="143"/>
        <w:gridCol w:w="707"/>
        <w:gridCol w:w="737"/>
        <w:gridCol w:w="424"/>
        <w:gridCol w:w="424"/>
        <w:gridCol w:w="684"/>
      </w:tblGrid>
      <w:tr w:rsidR="003D5FD2" w:rsidRPr="00362664" w14:paraId="49C8962B" w14:textId="77777777" w:rsidTr="003D5FD2">
        <w:trPr>
          <w:trHeight w:val="1250"/>
          <w:jc w:val="center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7C637" w14:textId="77777777" w:rsidR="00BB65EA" w:rsidRPr="00454975" w:rsidRDefault="00BB65EA" w:rsidP="00C45B45">
            <w:pPr>
              <w:pStyle w:val="ListParagraph"/>
              <w:spacing w:line="360" w:lineRule="auto"/>
              <w:ind w:left="-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„7378MAX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BF03E" w14:textId="77777777" w:rsidR="00BB65EA" w:rsidRPr="00362664" w:rsidRDefault="00BB65EA" w:rsidP="00C45B45">
            <w:pPr>
              <w:pStyle w:val="ListParagraph"/>
              <w:spacing w:line="360" w:lineRule="auto"/>
              <w:ind w:left="2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Boeing 737 MAX 8 / CFM Leap1B-27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C4034" w14:textId="77777777" w:rsidR="00BB65EA" w:rsidRPr="00362664" w:rsidRDefault="00BB65EA" w:rsidP="00C45B45">
            <w:pPr>
              <w:pStyle w:val="ListParagraph"/>
              <w:spacing w:line="360" w:lineRule="auto"/>
              <w:ind w:left="5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Cu reacție</w:t>
            </w:r>
          </w:p>
        </w:tc>
        <w:tc>
          <w:tcPr>
            <w:tcW w:w="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8083E" w14:textId="77777777" w:rsidR="00BB65EA" w:rsidRPr="00362664" w:rsidRDefault="00BB65EA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F12E61" w14:textId="77777777" w:rsidR="00BB65EA" w:rsidRPr="00362664" w:rsidRDefault="00BB65EA" w:rsidP="00C45B45">
            <w:pPr>
              <w:pStyle w:val="ListParagraph"/>
              <w:spacing w:line="360" w:lineRule="auto"/>
              <w:ind w:left="11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Mare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8D22BE" w14:textId="77777777" w:rsidR="00BB65EA" w:rsidRPr="00654E94" w:rsidRDefault="00BB65EA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Comercial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AB541" w14:textId="77777777" w:rsidR="00BB65EA" w:rsidRPr="00362664" w:rsidRDefault="00BB65EA" w:rsidP="00C45B45">
            <w:pPr>
              <w:pStyle w:val="ListParagraph"/>
              <w:spacing w:line="360" w:lineRule="auto"/>
              <w:ind w:left="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181 200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85D78" w14:textId="77777777" w:rsidR="00BB65EA" w:rsidRPr="00362664" w:rsidRDefault="00BB65EA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152 800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6C325" w14:textId="77777777" w:rsidR="00BB65EA" w:rsidRPr="00654E94" w:rsidRDefault="00BB65EA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4 965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295AB4" w14:textId="77777777" w:rsidR="00BB65EA" w:rsidRPr="00654E94" w:rsidRDefault="00BB65EA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26 400</w:t>
            </w:r>
          </w:p>
        </w:tc>
        <w:tc>
          <w:tcPr>
            <w:tcW w:w="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897353" w14:textId="77777777" w:rsidR="00BB65EA" w:rsidRPr="00654E94" w:rsidRDefault="00BB65EA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9F904" w14:textId="77777777" w:rsidR="00BB65EA" w:rsidRPr="00654E94" w:rsidRDefault="00BB65EA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2DB55" w14:textId="77777777" w:rsidR="00BB65EA" w:rsidRPr="00362664" w:rsidRDefault="00BB65EA" w:rsidP="00C45B45">
            <w:pPr>
              <w:pStyle w:val="ListParagraph"/>
              <w:spacing w:line="360" w:lineRule="auto"/>
              <w:ind w:left="6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CNT (lb)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50D4B" w14:textId="77777777" w:rsidR="00BB65EA" w:rsidRPr="00362664" w:rsidRDefault="00BB65EA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216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BBFAC" w14:textId="77777777" w:rsidR="00BB65EA" w:rsidRPr="00362664" w:rsidRDefault="00BB65EA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103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529FD" w14:textId="77777777" w:rsidR="00BB65EA" w:rsidRPr="00362664" w:rsidRDefault="00BB65EA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Aripă</w:t>
            </w:r>
          </w:p>
        </w:tc>
      </w:tr>
    </w:tbl>
    <w:p w14:paraId="18A46D9A" w14:textId="77777777" w:rsidR="00BB65EA" w:rsidRPr="003746B0" w:rsidRDefault="00BB65EA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79E602C" w14:textId="1AC9B2AE" w:rsidR="008653A3" w:rsidRPr="00654E94" w:rsidRDefault="008653A3" w:rsidP="00654E94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653A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La </w:t>
      </w:r>
      <w:r w:rsidRPr="00362664">
        <w:rPr>
          <w:rFonts w:ascii="Times New Roman" w:hAnsi="Times New Roman"/>
          <w:sz w:val="24"/>
          <w:szCs w:val="24"/>
          <w:lang w:val="ro-RO"/>
        </w:rPr>
        <w:t>Tabelul I-2: Aeronave</w:t>
      </w:r>
      <w:r w:rsidRPr="00C45B45">
        <w:rPr>
          <w:rFonts w:ascii="Times New Roman" w:hAnsi="Times New Roman"/>
          <w:sz w:val="24"/>
          <w:szCs w:val="24"/>
          <w:lang w:val="ro-RO"/>
        </w:rPr>
        <w:t>, după rând</w:t>
      </w:r>
      <w:r>
        <w:rPr>
          <w:rFonts w:ascii="Times New Roman" w:hAnsi="Times New Roman"/>
          <w:sz w:val="24"/>
          <w:szCs w:val="24"/>
          <w:lang w:val="ro-RO"/>
        </w:rPr>
        <w:t xml:space="preserve">ul </w:t>
      </w:r>
      <w:r w:rsidRPr="00654E94">
        <w:rPr>
          <w:rFonts w:ascii="Times New Roman" w:hAnsi="Times New Roman"/>
          <w:color w:val="000000"/>
          <w:sz w:val="24"/>
          <w:szCs w:val="24"/>
        </w:rPr>
        <w:t>A340-642</w:t>
      </w:r>
      <w:r>
        <w:rPr>
          <w:rFonts w:ascii="Times New Roman" w:hAnsi="Times New Roman"/>
          <w:sz w:val="24"/>
          <w:szCs w:val="24"/>
          <w:lang w:val="ro-RO"/>
        </w:rPr>
        <w:t xml:space="preserve"> și înainte de rândul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54E94">
        <w:rPr>
          <w:rFonts w:ascii="Times New Roman" w:hAnsi="Times New Roman"/>
          <w:color w:val="000000"/>
          <w:sz w:val="24"/>
          <w:szCs w:val="24"/>
        </w:rPr>
        <w:t>A380-841</w:t>
      </w:r>
      <w:r w:rsidR="00701289">
        <w:rPr>
          <w:rFonts w:ascii="Times New Roman" w:hAnsi="Times New Roman"/>
          <w:color w:val="000000"/>
          <w:sz w:val="24"/>
          <w:szCs w:val="24"/>
        </w:rPr>
        <w:t>,</w:t>
      </w:r>
      <w:r w:rsidRPr="008653A3">
        <w:rPr>
          <w:rFonts w:ascii="Times New Roman" w:hAnsi="Times New Roman"/>
          <w:sz w:val="24"/>
          <w:szCs w:val="24"/>
        </w:rPr>
        <w:t xml:space="preserve"> </w:t>
      </w:r>
      <w:r w:rsidRPr="00CF696E">
        <w:rPr>
          <w:rFonts w:ascii="Times New Roman" w:hAnsi="Times New Roman"/>
          <w:sz w:val="24"/>
          <w:szCs w:val="24"/>
        </w:rPr>
        <w:t xml:space="preserve">aferente </w:t>
      </w:r>
      <w:r w:rsidRPr="00C45B45">
        <w:rPr>
          <w:rFonts w:ascii="Times New Roman" w:hAnsi="Times New Roman"/>
          <w:sz w:val="24"/>
          <w:szCs w:val="24"/>
        </w:rPr>
        <w:t xml:space="preserve">coloanei </w:t>
      </w:r>
      <w:r w:rsidRPr="0046738E">
        <w:rPr>
          <w:rFonts w:ascii="Times New Roman" w:hAnsi="Times New Roman"/>
          <w:sz w:val="24"/>
          <w:szCs w:val="24"/>
        </w:rPr>
        <w:t>ACFT ID</w:t>
      </w:r>
      <w:r w:rsidR="00701289">
        <w:rPr>
          <w:rFonts w:ascii="Times New Roman" w:hAnsi="Times New Roman"/>
          <w:sz w:val="24"/>
          <w:szCs w:val="24"/>
        </w:rPr>
        <w:t>,</w:t>
      </w:r>
      <w:r w:rsidRPr="00C45B45">
        <w:rPr>
          <w:rFonts w:ascii="Times New Roman" w:hAnsi="Times New Roman"/>
          <w:sz w:val="24"/>
          <w:szCs w:val="24"/>
        </w:rPr>
        <w:t xml:space="preserve"> 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se </w:t>
      </w:r>
      <w:r w:rsidRPr="00C45B45">
        <w:rPr>
          <w:rFonts w:ascii="Times New Roman" w:hAnsi="Times New Roman"/>
          <w:sz w:val="24"/>
          <w:szCs w:val="24"/>
          <w:lang w:val="ro-RO"/>
        </w:rPr>
        <w:t xml:space="preserve">introduc </w:t>
      </w:r>
      <w:r>
        <w:rPr>
          <w:rFonts w:ascii="Times New Roman" w:hAnsi="Times New Roman"/>
          <w:sz w:val="24"/>
          <w:szCs w:val="24"/>
          <w:lang w:val="ro-RO"/>
        </w:rPr>
        <w:t>două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noi </w:t>
      </w:r>
      <w:r w:rsidRPr="00362664">
        <w:rPr>
          <w:rFonts w:ascii="Times New Roman" w:hAnsi="Times New Roman"/>
          <w:sz w:val="24"/>
          <w:szCs w:val="24"/>
          <w:lang w:val="ro-RO"/>
        </w:rPr>
        <w:t>rând</w:t>
      </w:r>
      <w:r>
        <w:rPr>
          <w:rFonts w:ascii="Times New Roman" w:hAnsi="Times New Roman"/>
          <w:sz w:val="24"/>
          <w:szCs w:val="24"/>
          <w:lang w:val="ro-RO"/>
        </w:rPr>
        <w:t>uri</w:t>
      </w:r>
      <w:r w:rsidRPr="00C45B45">
        <w:rPr>
          <w:rFonts w:ascii="Times New Roman" w:hAnsi="Times New Roman"/>
          <w:sz w:val="24"/>
          <w:szCs w:val="24"/>
          <w:lang w:val="ro-RO"/>
        </w:rPr>
        <w:t>, cu următorul cuprins:</w:t>
      </w:r>
    </w:p>
    <w:tbl>
      <w:tblPr>
        <w:tblW w:w="588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990"/>
        <w:gridCol w:w="1135"/>
        <w:gridCol w:w="141"/>
        <w:gridCol w:w="567"/>
        <w:gridCol w:w="1135"/>
        <w:gridCol w:w="850"/>
        <w:gridCol w:w="850"/>
        <w:gridCol w:w="569"/>
        <w:gridCol w:w="707"/>
        <w:gridCol w:w="143"/>
        <w:gridCol w:w="1158"/>
        <w:gridCol w:w="571"/>
        <w:gridCol w:w="424"/>
        <w:gridCol w:w="424"/>
        <w:gridCol w:w="682"/>
      </w:tblGrid>
      <w:tr w:rsidR="003D5FD2" w:rsidRPr="00362664" w14:paraId="72C6D636" w14:textId="77777777" w:rsidTr="00654E94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040E7" w14:textId="77777777" w:rsidR="008653A3" w:rsidRPr="00454975" w:rsidRDefault="008653A3" w:rsidP="004759B8">
            <w:pPr>
              <w:pStyle w:val="ListParagraph"/>
              <w:spacing w:line="360" w:lineRule="auto"/>
              <w:ind w:left="-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6D32E" w14:textId="77777777" w:rsidR="008653A3" w:rsidRPr="00362664" w:rsidRDefault="008653A3" w:rsidP="004759B8">
            <w:pPr>
              <w:pStyle w:val="ListParagraph"/>
              <w:spacing w:line="360" w:lineRule="auto"/>
              <w:ind w:left="2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Airbus A350-941 / RR Trent XWB-84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06FD2" w14:textId="77777777" w:rsidR="008653A3" w:rsidRPr="00362664" w:rsidRDefault="008653A3" w:rsidP="004759B8">
            <w:pPr>
              <w:pStyle w:val="ListParagraph"/>
              <w:spacing w:line="360" w:lineRule="auto"/>
              <w:ind w:left="5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Cu reacție</w:t>
            </w:r>
          </w:p>
        </w:tc>
        <w:tc>
          <w:tcPr>
            <w:tcW w:w="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E722C" w14:textId="77777777" w:rsidR="008653A3" w:rsidRPr="00362664" w:rsidRDefault="008653A3" w:rsidP="004759B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F0C9B" w14:textId="77777777" w:rsidR="008653A3" w:rsidRPr="00654E94" w:rsidRDefault="008653A3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Greu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34B48" w14:textId="77777777" w:rsidR="008653A3" w:rsidRPr="00654E94" w:rsidRDefault="008653A3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Comercial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BF31C" w14:textId="77777777" w:rsidR="008653A3" w:rsidRPr="00362664" w:rsidRDefault="008653A3" w:rsidP="004759B8">
            <w:pPr>
              <w:pStyle w:val="ListParagraph"/>
              <w:spacing w:line="360" w:lineRule="auto"/>
              <w:ind w:left="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610 681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A2681" w14:textId="77777777" w:rsidR="008653A3" w:rsidRPr="00362664" w:rsidRDefault="008653A3" w:rsidP="004759B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456 356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3F894" w14:textId="77777777" w:rsidR="008653A3" w:rsidRPr="00654E94" w:rsidRDefault="008653A3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6 558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43E2C" w14:textId="77777777" w:rsidR="008653A3" w:rsidRPr="00654E94" w:rsidRDefault="008653A3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84 200</w:t>
            </w:r>
          </w:p>
        </w:tc>
        <w:tc>
          <w:tcPr>
            <w:tcW w:w="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21A4A" w14:textId="77777777" w:rsidR="008653A3" w:rsidRPr="00654E94" w:rsidRDefault="008653A3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376FE8" w14:textId="77777777" w:rsidR="008653A3" w:rsidRPr="00362664" w:rsidRDefault="008653A3" w:rsidP="004759B8">
            <w:pPr>
              <w:pStyle w:val="ListParagraph"/>
              <w:spacing w:line="360" w:lineRule="auto"/>
              <w:ind w:left="7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D0E1E" w14:textId="77777777" w:rsidR="008653A3" w:rsidRPr="00362664" w:rsidRDefault="008653A3" w:rsidP="004759B8">
            <w:pPr>
              <w:pStyle w:val="ListParagraph"/>
              <w:spacing w:line="360" w:lineRule="auto"/>
              <w:ind w:left="6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CNT (lb)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37208" w14:textId="77777777" w:rsidR="008653A3" w:rsidRPr="00362664" w:rsidRDefault="008653A3" w:rsidP="004759B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239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A94A5" w14:textId="77777777" w:rsidR="008653A3" w:rsidRPr="00362664" w:rsidRDefault="008653A3" w:rsidP="004759B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139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53B75" w14:textId="77777777" w:rsidR="008653A3" w:rsidRPr="00362664" w:rsidRDefault="008653A3" w:rsidP="004759B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Aripă</w:t>
            </w:r>
          </w:p>
        </w:tc>
      </w:tr>
      <w:tr w:rsidR="003D5FD2" w:rsidRPr="00362664" w14:paraId="727853CE" w14:textId="77777777" w:rsidTr="00654E94">
        <w:trPr>
          <w:trHeight w:val="1895"/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4C63C" w14:textId="77777777" w:rsidR="008653A3" w:rsidRPr="00454975" w:rsidRDefault="008653A3" w:rsidP="004759B8">
            <w:pPr>
              <w:pStyle w:val="ListParagraph"/>
              <w:spacing w:line="360" w:lineRule="auto"/>
              <w:ind w:left="-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5C5F0" w14:textId="77777777" w:rsidR="008653A3" w:rsidRPr="00362664" w:rsidRDefault="008653A3" w:rsidP="004759B8">
            <w:pPr>
              <w:pStyle w:val="ListParagraph"/>
              <w:spacing w:line="360" w:lineRule="auto"/>
              <w:ind w:left="2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Avions de Transport Regional ATR 72-212A / PW127F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874F5E" w14:textId="77777777" w:rsidR="008653A3" w:rsidRPr="00362664" w:rsidRDefault="008653A3" w:rsidP="004759B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Turbopropulsor</w:t>
            </w:r>
          </w:p>
        </w:tc>
        <w:tc>
          <w:tcPr>
            <w:tcW w:w="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CB86C" w14:textId="77777777" w:rsidR="008653A3" w:rsidRPr="00362664" w:rsidRDefault="008653A3" w:rsidP="004759B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BB099" w14:textId="77777777" w:rsidR="008653A3" w:rsidRPr="00654E94" w:rsidRDefault="008653A3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Mare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29B40" w14:textId="77777777" w:rsidR="008653A3" w:rsidRPr="00654E94" w:rsidRDefault="008653A3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Comercial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AAC89" w14:textId="77777777" w:rsidR="008653A3" w:rsidRPr="00362664" w:rsidRDefault="008653A3" w:rsidP="004759B8">
            <w:pPr>
              <w:pStyle w:val="ListParagraph"/>
              <w:spacing w:line="360" w:lineRule="auto"/>
              <w:ind w:left="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50 710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9C5C7" w14:textId="77777777" w:rsidR="008653A3" w:rsidRPr="00362664" w:rsidRDefault="008653A3" w:rsidP="004759B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49 270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56478" w14:textId="77777777" w:rsidR="008653A3" w:rsidRPr="00654E94" w:rsidRDefault="008653A3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3 360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8C2F20" w14:textId="77777777" w:rsidR="008653A3" w:rsidRPr="00654E94" w:rsidRDefault="008653A3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7 587</w:t>
            </w:r>
          </w:p>
        </w:tc>
        <w:tc>
          <w:tcPr>
            <w:tcW w:w="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8CF2B" w14:textId="77777777" w:rsidR="008653A3" w:rsidRPr="00654E94" w:rsidRDefault="008653A3" w:rsidP="00654E9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54E9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077B9" w14:textId="77777777" w:rsidR="008653A3" w:rsidRPr="00362664" w:rsidRDefault="008653A3" w:rsidP="004759B8">
            <w:pPr>
              <w:pStyle w:val="ListParagraph"/>
              <w:spacing w:line="360" w:lineRule="auto"/>
              <w:ind w:left="7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D922E" w14:textId="77777777" w:rsidR="008653A3" w:rsidRPr="00362664" w:rsidRDefault="008653A3" w:rsidP="004759B8">
            <w:pPr>
              <w:pStyle w:val="ListParagraph"/>
              <w:spacing w:line="360" w:lineRule="auto"/>
              <w:ind w:left="6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CNT (lb)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DBB5C" w14:textId="77777777" w:rsidR="008653A3" w:rsidRPr="00362664" w:rsidRDefault="008653A3" w:rsidP="004759B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240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9BD1E" w14:textId="77777777" w:rsidR="008653A3" w:rsidRPr="00362664" w:rsidRDefault="008653A3" w:rsidP="004759B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140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91C1C" w14:textId="77777777" w:rsidR="008653A3" w:rsidRPr="00362664" w:rsidRDefault="008653A3" w:rsidP="004759B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Elice”</w:t>
            </w:r>
          </w:p>
        </w:tc>
      </w:tr>
    </w:tbl>
    <w:p w14:paraId="58EBE379" w14:textId="77777777" w:rsidR="008653A3" w:rsidRDefault="008653A3" w:rsidP="00654E94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70D758C" w14:textId="2A0CB788" w:rsidR="00F809DD" w:rsidRPr="00454975" w:rsidRDefault="00EA5C10" w:rsidP="008653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5B45">
        <w:rPr>
          <w:rFonts w:ascii="Times New Roman" w:hAnsi="Times New Roman"/>
          <w:sz w:val="24"/>
          <w:szCs w:val="24"/>
          <w:lang w:val="ro-RO"/>
        </w:rPr>
        <w:t>La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5B45">
        <w:rPr>
          <w:rFonts w:ascii="Times New Roman" w:hAnsi="Times New Roman"/>
          <w:sz w:val="24"/>
          <w:szCs w:val="24"/>
          <w:lang w:val="ro-RO"/>
        </w:rPr>
        <w:t>T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abelul </w:t>
      </w:r>
      <w:r w:rsidR="00F809DD" w:rsidRPr="00362664">
        <w:rPr>
          <w:rFonts w:ascii="Times New Roman" w:hAnsi="Times New Roman"/>
          <w:sz w:val="24"/>
          <w:szCs w:val="24"/>
          <w:lang w:val="ro-RO"/>
        </w:rPr>
        <w:t>I-3</w:t>
      </w:r>
      <w:r w:rsidRPr="00C45B45">
        <w:rPr>
          <w:rFonts w:ascii="Times New Roman" w:hAnsi="Times New Roman"/>
          <w:sz w:val="24"/>
          <w:szCs w:val="24"/>
          <w:lang w:val="ro-RO"/>
        </w:rPr>
        <w:t>: Etapele implicite ale procedurii de apropiere, după ultimul rând</w:t>
      </w:r>
      <w:r w:rsidR="005523E1">
        <w:rPr>
          <w:rFonts w:ascii="Times New Roman" w:hAnsi="Times New Roman"/>
          <w:sz w:val="24"/>
          <w:szCs w:val="24"/>
          <w:lang w:val="ro-RO"/>
        </w:rPr>
        <w:t xml:space="preserve"> pentru</w:t>
      </w:r>
      <w:r w:rsidR="00977F9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7F92" w:rsidRPr="00654E94">
        <w:rPr>
          <w:rFonts w:ascii="Times New Roman" w:hAnsi="Times New Roman"/>
          <w:color w:val="000000"/>
          <w:sz w:val="24"/>
          <w:szCs w:val="24"/>
        </w:rPr>
        <w:t>737700 și înainte de</w:t>
      </w:r>
      <w:r w:rsidR="005523E1">
        <w:rPr>
          <w:rFonts w:ascii="Times New Roman" w:hAnsi="Times New Roman"/>
          <w:color w:val="000000"/>
          <w:sz w:val="24"/>
          <w:szCs w:val="24"/>
        </w:rPr>
        <w:t xml:space="preserve"> primul</w:t>
      </w:r>
      <w:r w:rsidR="005523E1" w:rsidRPr="00701289">
        <w:rPr>
          <w:rFonts w:ascii="Times New Roman" w:hAnsi="Times New Roman"/>
          <w:color w:val="000000"/>
          <w:sz w:val="24"/>
          <w:szCs w:val="24"/>
        </w:rPr>
        <w:t xml:space="preserve"> rând pentru</w:t>
      </w:r>
      <w:r w:rsidR="00977F92" w:rsidRPr="00654E94">
        <w:rPr>
          <w:rFonts w:ascii="Times New Roman" w:hAnsi="Times New Roman"/>
          <w:color w:val="000000"/>
          <w:sz w:val="24"/>
          <w:szCs w:val="24"/>
        </w:rPr>
        <w:t xml:space="preserve"> 737D17</w:t>
      </w:r>
      <w:r w:rsidR="00A93F47">
        <w:rPr>
          <w:rFonts w:ascii="Times New Roman" w:hAnsi="Times New Roman"/>
          <w:color w:val="000000"/>
          <w:sz w:val="24"/>
          <w:szCs w:val="24"/>
        </w:rPr>
        <w:t xml:space="preserve">, aferente coloanei </w:t>
      </w:r>
      <w:r w:rsidR="00A93F47" w:rsidRPr="00654E94">
        <w:rPr>
          <w:rFonts w:ascii="Times New Roman" w:hAnsi="Times New Roman"/>
          <w:bCs/>
          <w:sz w:val="24"/>
          <w:szCs w:val="24"/>
        </w:rPr>
        <w:t>ACFTID</w:t>
      </w:r>
      <w:r w:rsidR="00A93F47">
        <w:rPr>
          <w:rFonts w:ascii="Times New Roman" w:hAnsi="Times New Roman"/>
          <w:bCs/>
          <w:sz w:val="24"/>
          <w:szCs w:val="24"/>
        </w:rPr>
        <w:t>,</w:t>
      </w:r>
      <w:r w:rsidR="00977F92">
        <w:rPr>
          <w:color w:val="000000"/>
          <w:sz w:val="27"/>
          <w:szCs w:val="27"/>
        </w:rPr>
        <w:t xml:space="preserve"> </w:t>
      </w:r>
      <w:r w:rsidR="00F809DD" w:rsidRPr="00454975">
        <w:rPr>
          <w:rFonts w:ascii="Times New Roman" w:hAnsi="Times New Roman"/>
          <w:sz w:val="24"/>
          <w:szCs w:val="24"/>
          <w:lang w:val="ro-RO"/>
        </w:rPr>
        <w:t xml:space="preserve">se </w:t>
      </w:r>
      <w:r w:rsidRPr="00C45B45">
        <w:rPr>
          <w:rFonts w:ascii="Times New Roman" w:hAnsi="Times New Roman"/>
          <w:sz w:val="24"/>
          <w:szCs w:val="24"/>
          <w:lang w:val="ro-RO"/>
        </w:rPr>
        <w:t>introduc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7F92">
        <w:rPr>
          <w:rFonts w:ascii="Times New Roman" w:hAnsi="Times New Roman"/>
          <w:sz w:val="24"/>
          <w:szCs w:val="24"/>
          <w:lang w:val="ro-RO"/>
        </w:rPr>
        <w:t>nouă</w:t>
      </w:r>
      <w:r w:rsidRPr="00C45B45">
        <w:rPr>
          <w:rFonts w:ascii="Times New Roman" w:hAnsi="Times New Roman"/>
          <w:sz w:val="24"/>
          <w:szCs w:val="24"/>
          <w:lang w:val="ro-RO"/>
        </w:rPr>
        <w:t xml:space="preserve"> noi</w:t>
      </w:r>
      <w:r w:rsidR="00F809DD" w:rsidRPr="00362664">
        <w:rPr>
          <w:rFonts w:ascii="Times New Roman" w:hAnsi="Times New Roman"/>
          <w:sz w:val="24"/>
          <w:szCs w:val="24"/>
          <w:lang w:val="ro-RO"/>
        </w:rPr>
        <w:t xml:space="preserve"> rânduri:</w:t>
      </w:r>
      <w:r w:rsidRPr="00C45B4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6738E" w:rsidRPr="00C45B45">
        <w:rPr>
          <w:rFonts w:ascii="Times New Roman" w:hAnsi="Times New Roman"/>
          <w:sz w:val="24"/>
          <w:szCs w:val="24"/>
          <w:lang w:val="ro-RO"/>
        </w:rPr>
        <w:t xml:space="preserve"> </w:t>
      </w:r>
    </w:p>
    <w:tbl>
      <w:tblPr>
        <w:tblW w:w="522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181"/>
        <w:gridCol w:w="139"/>
        <w:gridCol w:w="1278"/>
        <w:gridCol w:w="729"/>
        <w:gridCol w:w="893"/>
        <w:gridCol w:w="893"/>
        <w:gridCol w:w="893"/>
        <w:gridCol w:w="893"/>
        <w:gridCol w:w="893"/>
        <w:gridCol w:w="1327"/>
      </w:tblGrid>
      <w:tr w:rsidR="00F809DD" w:rsidRPr="00362664" w14:paraId="31101874" w14:textId="77777777" w:rsidTr="00654E94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37C6F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„737800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A9A2D7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8D6E4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8B8ED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 cu tracțiune minimă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B3C9C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0DE59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6 000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EE694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248,93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0AB56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A9C78D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946BD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B8452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C2996BB" w14:textId="77777777" w:rsidTr="00654E94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6EBBD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737800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E8415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DEBFB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2A133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Zbor orizontal cu tracțiune minimă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EF107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2168AA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93AC5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249,5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05875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E3F85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7A1F1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25 437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8C5F1C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E13B2EB" w14:textId="77777777" w:rsidTr="00654E94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884A72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737800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CA7F8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4A38C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30328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Zbor orizontal cu </w:t>
            </w: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tracțiune minimă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CF272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A_01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DBBE2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D96FC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187,18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5F8C6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C57262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20B1E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3 671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15EEF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11CB362" w14:textId="77777777" w:rsidTr="00654E94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3AEC6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737800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4ADC2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5ABE6D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811FF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Zbor orizontal cu tracțiune minimă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73888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08B87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596E1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174,66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A1199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20EF3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243733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5 209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667ED6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A5BF709" w14:textId="77777777" w:rsidTr="00654E94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A6FB2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737800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3BE93D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FA061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86D33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 cu tracțiune minimă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320DB3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A_15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47381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FEFC9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151,41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EB648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3ADD7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0E819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14DC80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C095D62" w14:textId="77777777" w:rsidTr="00654E94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0FAA0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737800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B843F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D4099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41403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0762D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729A4D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2 817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662C6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139,11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827DC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E0C46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99BBD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89859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13034F2" w14:textId="77777777" w:rsidTr="00654E94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04447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737800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84329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58742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2E97B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Aterizare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4134A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4BE40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351DB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7DF4D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E7546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393,8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5D245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0AB16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612839E" w14:textId="77777777" w:rsidTr="00654E94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C0C78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737800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27284A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190C7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BD95D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Decelerare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EB207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0B04D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85A2E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8793E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013E4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7FFE6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3 837,5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0EDE1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</w:tr>
      <w:tr w:rsidR="00F809DD" w:rsidRPr="00362664" w14:paraId="1B8D2475" w14:textId="77777777" w:rsidTr="00654E94">
        <w:trPr>
          <w:jc w:val="center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004AF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737800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D0A7EF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74720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08585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Decelerare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F1291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7F096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56EE8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C678A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CE7E3" w14:textId="77777777" w:rsidR="00F809DD" w:rsidRPr="00362664" w:rsidRDefault="00F809DD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89F46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2EF90" w14:textId="77777777" w:rsidR="00F809DD" w:rsidRPr="00362664" w:rsidRDefault="00F809DD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</w:tbl>
    <w:p w14:paraId="4E723EE1" w14:textId="77777777" w:rsidR="00F809DD" w:rsidRPr="003746B0" w:rsidRDefault="00F809DD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3A1BB0D" w14:textId="205E92D5" w:rsidR="00DE28F5" w:rsidRPr="000A78BE" w:rsidRDefault="00DE28F5" w:rsidP="000A78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5B45">
        <w:rPr>
          <w:rFonts w:ascii="Times New Roman" w:hAnsi="Times New Roman"/>
          <w:sz w:val="24"/>
          <w:szCs w:val="24"/>
          <w:lang w:val="ro-RO"/>
        </w:rPr>
        <w:t>La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5B45">
        <w:rPr>
          <w:rFonts w:ascii="Times New Roman" w:hAnsi="Times New Roman"/>
          <w:sz w:val="24"/>
          <w:szCs w:val="24"/>
          <w:lang w:val="ro-RO"/>
        </w:rPr>
        <w:t>T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abelul </w:t>
      </w:r>
      <w:r w:rsidRPr="00362664">
        <w:rPr>
          <w:rFonts w:ascii="Times New Roman" w:hAnsi="Times New Roman"/>
          <w:sz w:val="24"/>
          <w:szCs w:val="24"/>
          <w:lang w:val="ro-RO"/>
        </w:rPr>
        <w:t>I-3</w:t>
      </w:r>
      <w:r w:rsidRPr="00C45B45">
        <w:rPr>
          <w:rFonts w:ascii="Times New Roman" w:hAnsi="Times New Roman"/>
          <w:sz w:val="24"/>
          <w:szCs w:val="24"/>
          <w:lang w:val="ro-RO"/>
        </w:rPr>
        <w:t>: Etapele implicite ale procedurii de apropiere, după</w:t>
      </w:r>
      <w:r w:rsidR="00702B41">
        <w:rPr>
          <w:rFonts w:ascii="Times New Roman" w:hAnsi="Times New Roman"/>
          <w:sz w:val="24"/>
          <w:szCs w:val="24"/>
          <w:lang w:val="ro-RO"/>
        </w:rPr>
        <w:t xml:space="preserve"> ultimul</w:t>
      </w:r>
      <w:r w:rsidRPr="00C45B45">
        <w:rPr>
          <w:rFonts w:ascii="Times New Roman" w:hAnsi="Times New Roman"/>
          <w:sz w:val="24"/>
          <w:szCs w:val="24"/>
          <w:lang w:val="ro-RO"/>
        </w:rPr>
        <w:t xml:space="preserve"> rând</w:t>
      </w:r>
      <w:r w:rsidR="00702B41">
        <w:rPr>
          <w:rFonts w:ascii="Times New Roman" w:hAnsi="Times New Roman"/>
          <w:sz w:val="24"/>
          <w:szCs w:val="24"/>
          <w:lang w:val="ro-RO"/>
        </w:rPr>
        <w:t xml:space="preserve"> pentru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063C3">
        <w:rPr>
          <w:rFonts w:ascii="Times New Roman" w:hAnsi="Times New Roman"/>
          <w:color w:val="000000"/>
          <w:sz w:val="24"/>
          <w:szCs w:val="24"/>
        </w:rPr>
        <w:t>737</w:t>
      </w:r>
      <w:r>
        <w:rPr>
          <w:rFonts w:ascii="Times New Roman" w:hAnsi="Times New Roman"/>
          <w:color w:val="000000"/>
          <w:sz w:val="24"/>
          <w:szCs w:val="24"/>
        </w:rPr>
        <w:t>N9</w:t>
      </w:r>
      <w:r w:rsidRPr="006063C3">
        <w:rPr>
          <w:rFonts w:ascii="Times New Roman" w:hAnsi="Times New Roman"/>
          <w:color w:val="000000"/>
          <w:sz w:val="24"/>
          <w:szCs w:val="24"/>
        </w:rPr>
        <w:t xml:space="preserve"> și înainte de </w:t>
      </w:r>
      <w:r w:rsidR="00702B41">
        <w:rPr>
          <w:rFonts w:ascii="Times New Roman" w:hAnsi="Times New Roman"/>
          <w:color w:val="000000"/>
          <w:sz w:val="24"/>
          <w:szCs w:val="24"/>
        </w:rPr>
        <w:t>primul rând pentru</w:t>
      </w:r>
      <w:r w:rsidRPr="006063C3">
        <w:rPr>
          <w:rFonts w:ascii="Times New Roman" w:hAnsi="Times New Roman"/>
          <w:color w:val="000000"/>
          <w:sz w:val="24"/>
          <w:szCs w:val="24"/>
        </w:rPr>
        <w:t xml:space="preserve"> 737</w:t>
      </w:r>
      <w:r>
        <w:rPr>
          <w:rFonts w:ascii="Times New Roman" w:hAnsi="Times New Roman"/>
          <w:color w:val="000000"/>
          <w:sz w:val="24"/>
          <w:szCs w:val="24"/>
        </w:rPr>
        <w:t>QN</w:t>
      </w:r>
      <w:r w:rsidR="003E5510">
        <w:rPr>
          <w:rFonts w:ascii="Times New Roman" w:hAnsi="Times New Roman"/>
          <w:color w:val="000000"/>
          <w:sz w:val="24"/>
          <w:szCs w:val="24"/>
        </w:rPr>
        <w:t xml:space="preserve">, aferente coloanei </w:t>
      </w:r>
      <w:r w:rsidR="003E5510" w:rsidRPr="006063C3">
        <w:rPr>
          <w:rFonts w:ascii="Times New Roman" w:hAnsi="Times New Roman"/>
          <w:bCs/>
          <w:sz w:val="24"/>
          <w:szCs w:val="24"/>
        </w:rPr>
        <w:t>ACFTID</w:t>
      </w:r>
      <w:r w:rsidR="003E5510">
        <w:rPr>
          <w:rFonts w:ascii="Times New Roman" w:hAnsi="Times New Roman"/>
          <w:bCs/>
          <w:sz w:val="24"/>
          <w:szCs w:val="24"/>
        </w:rPr>
        <w:t>,</w:t>
      </w:r>
      <w:r>
        <w:rPr>
          <w:color w:val="000000"/>
          <w:sz w:val="27"/>
          <w:szCs w:val="27"/>
        </w:rPr>
        <w:t xml:space="preserve"> 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se </w:t>
      </w:r>
      <w:r w:rsidRPr="00C45B45">
        <w:rPr>
          <w:rFonts w:ascii="Times New Roman" w:hAnsi="Times New Roman"/>
          <w:sz w:val="24"/>
          <w:szCs w:val="24"/>
          <w:lang w:val="ro-RO"/>
        </w:rPr>
        <w:t>introduc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nouă</w:t>
      </w:r>
      <w:r w:rsidRPr="00C45B45">
        <w:rPr>
          <w:rFonts w:ascii="Times New Roman" w:hAnsi="Times New Roman"/>
          <w:sz w:val="24"/>
          <w:szCs w:val="24"/>
          <w:lang w:val="ro-RO"/>
        </w:rPr>
        <w:t xml:space="preserve"> noi</w:t>
      </w:r>
      <w:r w:rsidRPr="00362664">
        <w:rPr>
          <w:rFonts w:ascii="Times New Roman" w:hAnsi="Times New Roman"/>
          <w:sz w:val="24"/>
          <w:szCs w:val="24"/>
          <w:lang w:val="ro-RO"/>
        </w:rPr>
        <w:t xml:space="preserve"> rânduri:</w:t>
      </w:r>
    </w:p>
    <w:tbl>
      <w:tblPr>
        <w:tblW w:w="507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172"/>
        <w:gridCol w:w="148"/>
        <w:gridCol w:w="938"/>
        <w:gridCol w:w="1069"/>
        <w:gridCol w:w="893"/>
        <w:gridCol w:w="893"/>
        <w:gridCol w:w="893"/>
        <w:gridCol w:w="893"/>
        <w:gridCol w:w="893"/>
        <w:gridCol w:w="893"/>
      </w:tblGrid>
      <w:tr w:rsidR="00DE28F5" w:rsidRPr="00362664" w14:paraId="747563FC" w14:textId="77777777" w:rsidTr="000A78BE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E396B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D7325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731E6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22E21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 cu tracțiune minimă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07F34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CD836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6 000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F8627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249,2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A6DA6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D26EF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B906B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0316F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DE28F5" w:rsidRPr="00362664" w14:paraId="3C97BB3B" w14:textId="77777777" w:rsidTr="000A78BE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9B3B4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BFF5A6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FEBC7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4D82E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Zbor orizontal cu tracțiune minimă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640F6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71EEB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9F976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249,7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3E068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4ECFF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4A5CF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24 557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9F8B9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DE28F5" w:rsidRPr="00362664" w14:paraId="45155F04" w14:textId="77777777" w:rsidTr="000A78BE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6A12C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1ED8D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30886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7ACF67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Zbor orizontal cu </w:t>
            </w: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tracțiune minimă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36A46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A_01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0E0AF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890EF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188,5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D083A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16605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3BC90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4 678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5A5C5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DE28F5" w:rsidRPr="00362664" w14:paraId="379D3CB5" w14:textId="77777777" w:rsidTr="000A78BE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AFE3C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281F35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2252B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8D88F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Zbor orizontal cu tracțiune minimă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8BC31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A_05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88044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D69B8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173,7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DC0CF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AC6E6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D4F93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4 907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2BB6E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DE28F5" w:rsidRPr="00362664" w14:paraId="51FB895B" w14:textId="77777777" w:rsidTr="000A78BE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2ECC1D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93EA3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4E5B5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D1936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 cu tracțiune minimă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ACF8E6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A_15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53F96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52188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152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40F30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7616E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1A442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75603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DE28F5" w:rsidRPr="00362664" w14:paraId="304D1927" w14:textId="77777777" w:rsidTr="000A78BE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140D9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1A80A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84DFD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4D241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A2DE4E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7363E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2 817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8D58C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51A59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0B4E7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8E354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5C617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DE28F5" w:rsidRPr="00362664" w14:paraId="62E547A5" w14:textId="77777777" w:rsidTr="000A78BE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ABADF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FBE5A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64528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F7EDCA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Aterizare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A4B8D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15304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A7E6B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0B107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43196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393,8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F0B61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45172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DE28F5" w:rsidRPr="00362664" w14:paraId="0DF8CEAA" w14:textId="77777777" w:rsidTr="000A78BE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A7EDA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138F9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3A91B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B6C5D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Decelerare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919DB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1B9E2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74C5FB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BEE78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86BF4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23AF3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3 837,5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0C1E73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</w:tr>
      <w:tr w:rsidR="00DE28F5" w:rsidRPr="00362664" w14:paraId="100689DA" w14:textId="77777777" w:rsidTr="000A78BE">
        <w:trPr>
          <w:jc w:val="center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CFBAB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F9387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B9C07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D874B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Decelerare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C1E6B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79DFF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54982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1BC18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9C393" w14:textId="77777777" w:rsidR="00DE28F5" w:rsidRPr="00362664" w:rsidRDefault="00DE28F5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0DCF4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974E7" w14:textId="77777777" w:rsidR="00DE28F5" w:rsidRPr="00362664" w:rsidRDefault="00DE28F5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</w:tbl>
    <w:p w14:paraId="5E91AEE6" w14:textId="77777777" w:rsidR="00DE28F5" w:rsidRDefault="00DE28F5" w:rsidP="000A78BE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5F1C9DC" w14:textId="77777777" w:rsidR="00B5415C" w:rsidRDefault="00A93F47" w:rsidP="00A93F4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5B45">
        <w:rPr>
          <w:rFonts w:ascii="Times New Roman" w:hAnsi="Times New Roman"/>
          <w:sz w:val="24"/>
          <w:szCs w:val="24"/>
          <w:lang w:val="ro-RO"/>
        </w:rPr>
        <w:t>La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5B45">
        <w:rPr>
          <w:rFonts w:ascii="Times New Roman" w:hAnsi="Times New Roman"/>
          <w:sz w:val="24"/>
          <w:szCs w:val="24"/>
          <w:lang w:val="ro-RO"/>
        </w:rPr>
        <w:t>T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abelul </w:t>
      </w:r>
      <w:r w:rsidRPr="00362664">
        <w:rPr>
          <w:rFonts w:ascii="Times New Roman" w:hAnsi="Times New Roman"/>
          <w:sz w:val="24"/>
          <w:szCs w:val="24"/>
          <w:lang w:val="ro-RO"/>
        </w:rPr>
        <w:t>I-3</w:t>
      </w:r>
      <w:r w:rsidRPr="00C45B45">
        <w:rPr>
          <w:rFonts w:ascii="Times New Roman" w:hAnsi="Times New Roman"/>
          <w:sz w:val="24"/>
          <w:szCs w:val="24"/>
          <w:lang w:val="ro-RO"/>
        </w:rPr>
        <w:t xml:space="preserve">: Etapele implicite ale procedurii de apropiere, după </w:t>
      </w:r>
      <w:r w:rsidR="007C409B">
        <w:rPr>
          <w:rFonts w:ascii="Times New Roman" w:hAnsi="Times New Roman"/>
          <w:sz w:val="24"/>
          <w:szCs w:val="24"/>
          <w:lang w:val="ro-RO"/>
        </w:rPr>
        <w:t xml:space="preserve">ultimul </w:t>
      </w:r>
      <w:r w:rsidRPr="00C45B45">
        <w:rPr>
          <w:rFonts w:ascii="Times New Roman" w:hAnsi="Times New Roman"/>
          <w:sz w:val="24"/>
          <w:szCs w:val="24"/>
          <w:lang w:val="ro-RO"/>
        </w:rPr>
        <w:t>rând</w:t>
      </w:r>
      <w:r w:rsidR="007C409B">
        <w:rPr>
          <w:rFonts w:ascii="Times New Roman" w:hAnsi="Times New Roman"/>
          <w:sz w:val="24"/>
          <w:szCs w:val="24"/>
          <w:lang w:val="ro-RO"/>
        </w:rPr>
        <w:t xml:space="preserve"> pentru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A78BE">
        <w:rPr>
          <w:rFonts w:ascii="Times New Roman" w:hAnsi="Times New Roman"/>
          <w:color w:val="000000"/>
          <w:sz w:val="24"/>
          <w:szCs w:val="24"/>
        </w:rPr>
        <w:t>A340-642</w:t>
      </w:r>
      <w:r w:rsidRPr="006063C3">
        <w:rPr>
          <w:rFonts w:ascii="Times New Roman" w:hAnsi="Times New Roman"/>
          <w:color w:val="000000"/>
          <w:sz w:val="24"/>
          <w:szCs w:val="24"/>
        </w:rPr>
        <w:t xml:space="preserve"> și înainte de </w:t>
      </w:r>
      <w:r w:rsidR="007C409B">
        <w:rPr>
          <w:rFonts w:ascii="Times New Roman" w:hAnsi="Times New Roman"/>
          <w:color w:val="000000"/>
          <w:sz w:val="24"/>
          <w:szCs w:val="24"/>
        </w:rPr>
        <w:t>primul rând pentru</w:t>
      </w:r>
      <w:r w:rsidRPr="00606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78BE">
        <w:rPr>
          <w:rFonts w:ascii="Times New Roman" w:hAnsi="Times New Roman"/>
          <w:color w:val="000000"/>
          <w:sz w:val="24"/>
          <w:szCs w:val="24"/>
        </w:rPr>
        <w:t>A380-841</w:t>
      </w:r>
      <w:r w:rsidR="003E5510">
        <w:rPr>
          <w:rFonts w:ascii="Times New Roman" w:hAnsi="Times New Roman"/>
          <w:color w:val="000000"/>
          <w:sz w:val="24"/>
          <w:szCs w:val="24"/>
        </w:rPr>
        <w:t xml:space="preserve">, aferente coloanei </w:t>
      </w:r>
      <w:r w:rsidR="003E5510" w:rsidRPr="006063C3">
        <w:rPr>
          <w:rFonts w:ascii="Times New Roman" w:hAnsi="Times New Roman"/>
          <w:bCs/>
          <w:sz w:val="24"/>
          <w:szCs w:val="24"/>
        </w:rPr>
        <w:t>ACFTID</w:t>
      </w:r>
      <w:r w:rsidR="003E551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se </w:t>
      </w:r>
      <w:r w:rsidRPr="00C45B45">
        <w:rPr>
          <w:rFonts w:ascii="Times New Roman" w:hAnsi="Times New Roman"/>
          <w:sz w:val="24"/>
          <w:szCs w:val="24"/>
          <w:lang w:val="ro-RO"/>
        </w:rPr>
        <w:t>introduc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treizeci și trei</w:t>
      </w:r>
      <w:r w:rsidRPr="00C45B45">
        <w:rPr>
          <w:rFonts w:ascii="Times New Roman" w:hAnsi="Times New Roman"/>
          <w:sz w:val="24"/>
          <w:szCs w:val="24"/>
          <w:lang w:val="ro-RO"/>
        </w:rPr>
        <w:t xml:space="preserve"> noi</w:t>
      </w:r>
      <w:r w:rsidRPr="00362664">
        <w:rPr>
          <w:rFonts w:ascii="Times New Roman" w:hAnsi="Times New Roman"/>
          <w:sz w:val="24"/>
          <w:szCs w:val="24"/>
          <w:lang w:val="ro-RO"/>
        </w:rPr>
        <w:t xml:space="preserve"> rânduri:</w:t>
      </w:r>
      <w:r w:rsidRPr="00C45B45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57F23506" w14:textId="77D9B74A" w:rsidR="00A93F47" w:rsidRPr="006063C3" w:rsidRDefault="00B5415C" w:rsidP="000A78BE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„</w:t>
      </w:r>
    </w:p>
    <w:tbl>
      <w:tblPr>
        <w:tblW w:w="507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276"/>
        <w:gridCol w:w="284"/>
        <w:gridCol w:w="1134"/>
        <w:gridCol w:w="992"/>
        <w:gridCol w:w="850"/>
        <w:gridCol w:w="709"/>
        <w:gridCol w:w="851"/>
        <w:gridCol w:w="765"/>
        <w:gridCol w:w="893"/>
        <w:gridCol w:w="893"/>
      </w:tblGrid>
      <w:tr w:rsidR="00B5415C" w:rsidRPr="00362664" w14:paraId="74EBCDB9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8016B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4AB7E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63FD6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FC4EC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 cu tracțiune minimă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6E848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A_ZERO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9F0A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19F4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8C04F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2,74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67C28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5BBC2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0E848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3B2B2B86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01B9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E165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BD5D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71822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Zbor orizontal cu tracțiune minimă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59C5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A_ZERO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B236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9D493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CE10C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2546F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E26AE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26 122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E9A87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77613341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17E8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012DB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0212C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555A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Zbor orizontal </w:t>
            </w: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cu tracțiune minimă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391C8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A_1_U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C5C4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CF99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001FA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8B1DB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BF6D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6 397,6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8D571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080F3DFC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8315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9794C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F364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1D0D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 cu tracțiune minimă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6289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A_1_U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00A3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3AB7B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168,4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365192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4173E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C911F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825CE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25DC6E33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C9A07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E171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81AEE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DECF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 cu tracțiune minimă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769CF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A_2_D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3140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2 709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2309C2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161,9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A357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0DAFD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DD274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FB556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3B2BD8CD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C58B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45B8C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8AF0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F569F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 cu tracțiune minimă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ABDC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A_3_D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F6CB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2 494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A2E53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155,2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0067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3B9D3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CA3E7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789CFF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4C162D71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8F52F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2D53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A108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895FC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EABF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A_FULL_D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78D7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A5E8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839A8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89DC0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89FAC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269EA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01D010E0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A3693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C55CF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24A6B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C7D0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4E7AF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A_FULL_D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68E743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CC22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0BFE2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E3504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84B437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2930C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409FC80C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2408D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4D59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1C68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A4BB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Aterizare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76C1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A_FULL_D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9B80B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765F1A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B51DE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0A14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556,1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88672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AB934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499C73B7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A4B2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0F18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DA46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8C24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Decelerare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22D3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A_FULL_D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D170F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A54E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A7A2BE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B2CC9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920C1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5 004,9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6858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B5415C" w:rsidRPr="00362664" w14:paraId="71CD3DC8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002D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96692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0A39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FB1D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Decelerare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1564FC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A_FULL_D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FEB05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7DFA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B01E7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4A94D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FB328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8EA9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B5415C" w:rsidRPr="00362664" w14:paraId="449730B8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81D1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FCEF2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2F57B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021D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 cu tracțiune minimă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DEFE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A_ZERO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8FB0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34FC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75D88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2,74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BE9A5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F4479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28E3A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733618C7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34E12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AF6F7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4D6D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3CEE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Zbor orizontal cu tracțiune minimă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6307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A_ZERO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F15CE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47D5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95608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67289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4AE8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26 122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8A385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0EDF17E6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1870C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6C1D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6E69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80883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Zbor orizontal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B808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A_1_U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3D928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B31C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20F543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DC2A2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0C30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20 219,8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5C478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661408B2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4800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0BCEE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C99E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9098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Zbor orizontal cu tracțiune minimă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FA5B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A_1_U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501E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692AB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59A4B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CDF94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9EA5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6 049,9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EC5B9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6F1B170D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E813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0C7AB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8C20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8C81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 cu tracțiune minimă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0AE4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A_1_U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B0C7F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B4638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168,3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1A34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14822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D937DE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0E842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390AE6AA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02DD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C0633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68BB2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A1C3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 cu tracțiune minimă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8F05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A_2_D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9710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2 709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720C9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161,8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89CE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7D9F4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13A88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F6BE4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7F0C19CE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FE39E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C18C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ECE2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680EE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D2C7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A_FULL_D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3F8A6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D5B98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FCFA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F0A8C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46982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09976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59693F54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7012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3FED2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3AD5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D771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D6AD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A_FULL_D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8A5A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6DE1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1FE1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AD1F2F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2005A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451F7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1014BC00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AF681C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9D7E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CC20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CBC8B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Aterizare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A023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A_FULL_D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35955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6706EA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134B8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05E6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556,1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22395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BCB58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5FFF14F5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CF4F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CF4F1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A4CF8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7AC9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Decelerare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546A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A_FULL_D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23F259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501F8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9656E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4FABD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3ECF8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5 004,9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6A46F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B5415C" w:rsidRPr="00362664" w14:paraId="03D6E0F3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3E4A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7B8D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B696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73E9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Decelerare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97DE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A_FULL_D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FC63B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C4B1EF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AD1E6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3479D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F217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93740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B5415C" w:rsidRPr="00362664" w14:paraId="3770624C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08AC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9504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9BF62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FFBA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6029E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ZERO-A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F562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88EC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9364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3925D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2D473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D1160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5A742532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7CFF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1B562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8404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5B45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Zbor orizontal cu decelerare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32B7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ZERO-A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75C3C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A21C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E5058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D0847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034A22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17 085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FD8FD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5C77CC7B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3CD5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9B588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6195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261C6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Zbor orizontal cu decelerare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B9AEB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15-A-G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2EF8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B024E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158,3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42707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A1654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77CB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3 236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951E6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7D4AFDB8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C620C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ATR72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A5E9E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CC1C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26B6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Zbor orizontal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EF0D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15-A-G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91D5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27CB9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ABED8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82D86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74B5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3 521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22465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43A3A132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4838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71D2C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70B3C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6C62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Zbor orizontal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C9957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33-A-G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369E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2D82E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C0997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8DE7E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C4C5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3 522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93A6F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79460253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BD21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73E13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565FF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6D4A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 cu decelerare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915E3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33-A-G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96BA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486E4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7B7C2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19300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134D9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55E78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0361A94D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4171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6F81F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96F2B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A770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5EA9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33-A-G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48E8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2 802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ECF56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117,1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F211E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67ECC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B3E8A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AF33A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3D72DADC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8AF6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E3113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D8F4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D72E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Coborâre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EBE6B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33-A-G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C044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D3033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117,1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ED98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C41C6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41D13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C3B11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281C4B83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3020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2047C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2F493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4D51B2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Aterizare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3C62B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33-A-G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165BC7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BBA4E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73A72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A07C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90109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98266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B5415C" w:rsidRPr="00362664" w14:paraId="24CC93BB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9ACD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B9970B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44509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91B0C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Decelerare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F7EB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33-A-G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D06C6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9C11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114,2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20739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BC417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E6A8B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1 218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A1536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75,9</w:t>
            </w:r>
          </w:p>
        </w:tc>
      </w:tr>
      <w:tr w:rsidR="00B5415C" w:rsidRPr="00362664" w14:paraId="703FCAC1" w14:textId="77777777" w:rsidTr="000A78BE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C41FA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BF3E1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7D355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3407D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Decelerare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DE8BB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33-A-G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6285E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7A790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4449C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8F3E8" w14:textId="77777777" w:rsidR="00A93F47" w:rsidRPr="00362664" w:rsidRDefault="00A93F47" w:rsidP="004759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1DFF3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950DC" w14:textId="77777777" w:rsidR="00A93F47" w:rsidRPr="00362664" w:rsidRDefault="00A93F47" w:rsidP="004759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5,7”</w:t>
            </w:r>
          </w:p>
        </w:tc>
      </w:tr>
    </w:tbl>
    <w:p w14:paraId="71A98B27" w14:textId="77777777" w:rsidR="00A93F47" w:rsidRPr="000A78BE" w:rsidRDefault="00A93F47" w:rsidP="000A78BE">
      <w:pPr>
        <w:spacing w:line="36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0FE325D1" w14:textId="6F0807F4" w:rsidR="00F809DD" w:rsidRPr="00454975" w:rsidRDefault="00EA5C10" w:rsidP="00A93F4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C45B45">
        <w:rPr>
          <w:rFonts w:ascii="Times New Roman" w:hAnsi="Times New Roman"/>
          <w:sz w:val="24"/>
          <w:szCs w:val="24"/>
          <w:lang w:val="ro-RO"/>
        </w:rPr>
        <w:t>La</w:t>
      </w:r>
      <w:r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5B45">
        <w:rPr>
          <w:rFonts w:ascii="Times New Roman" w:hAnsi="Times New Roman"/>
          <w:sz w:val="24"/>
          <w:szCs w:val="24"/>
          <w:lang w:val="ro-RO"/>
        </w:rPr>
        <w:t>T</w:t>
      </w:r>
      <w:r w:rsidR="00F809DD" w:rsidRPr="00454975">
        <w:rPr>
          <w:rFonts w:ascii="Times New Roman" w:hAnsi="Times New Roman"/>
          <w:sz w:val="24"/>
          <w:szCs w:val="24"/>
          <w:lang w:val="ro-RO"/>
        </w:rPr>
        <w:t>abelul I-4 (partea 1)</w:t>
      </w:r>
      <w:r w:rsidRPr="00C45B45">
        <w:rPr>
          <w:rFonts w:ascii="Times New Roman" w:hAnsi="Times New Roman"/>
          <w:sz w:val="24"/>
          <w:szCs w:val="24"/>
          <w:lang w:val="ro-RO"/>
        </w:rPr>
        <w:t>: Etapele implicite ale procedurii de plecare, după ultimul</w:t>
      </w:r>
      <w:r w:rsidR="00B5415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5B45">
        <w:rPr>
          <w:rFonts w:ascii="Times New Roman" w:hAnsi="Times New Roman"/>
          <w:sz w:val="24"/>
          <w:szCs w:val="24"/>
          <w:lang w:val="ro-RO"/>
        </w:rPr>
        <w:t>rând</w:t>
      </w:r>
      <w:r w:rsidR="00567EFC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567EFC" w:rsidRPr="000A78BE">
        <w:rPr>
          <w:rFonts w:ascii="Times New Roman" w:hAnsi="Times New Roman"/>
          <w:color w:val="000000"/>
          <w:sz w:val="24"/>
          <w:szCs w:val="24"/>
        </w:rPr>
        <w:t>7373B2</w:t>
      </w:r>
      <w:r w:rsidR="00F809DD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67EFC">
        <w:rPr>
          <w:rFonts w:ascii="Times New Roman" w:hAnsi="Times New Roman"/>
          <w:sz w:val="24"/>
          <w:szCs w:val="24"/>
          <w:lang w:val="ro-RO"/>
        </w:rPr>
        <w:t xml:space="preserve">și înainte de primul rând pentru 737400, aferente coloanei </w:t>
      </w:r>
      <w:r w:rsidR="00567EFC" w:rsidRPr="000A78BE">
        <w:rPr>
          <w:rFonts w:ascii="Times New Roman" w:hAnsi="Times New Roman"/>
          <w:bCs/>
          <w:sz w:val="24"/>
          <w:szCs w:val="24"/>
        </w:rPr>
        <w:t>ACFTID</w:t>
      </w:r>
      <w:r w:rsidR="00567EFC">
        <w:rPr>
          <w:rFonts w:ascii="Times New Roman" w:hAnsi="Times New Roman"/>
          <w:bCs/>
          <w:sz w:val="24"/>
          <w:szCs w:val="24"/>
        </w:rPr>
        <w:t>,</w:t>
      </w:r>
      <w:r w:rsidR="00567EFC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809DD" w:rsidRPr="00454975">
        <w:rPr>
          <w:rFonts w:ascii="Times New Roman" w:hAnsi="Times New Roman"/>
          <w:sz w:val="24"/>
          <w:szCs w:val="24"/>
          <w:lang w:val="ro-RO"/>
        </w:rPr>
        <w:t xml:space="preserve">se </w:t>
      </w:r>
      <w:r w:rsidRPr="00C45B45">
        <w:rPr>
          <w:rFonts w:ascii="Times New Roman" w:hAnsi="Times New Roman"/>
          <w:sz w:val="24"/>
          <w:szCs w:val="24"/>
          <w:lang w:val="ro-RO"/>
        </w:rPr>
        <w:t>introduc o sută optzeci și nouă noi</w:t>
      </w:r>
      <w:r w:rsidR="00F809DD" w:rsidRPr="00362664">
        <w:rPr>
          <w:rFonts w:ascii="Times New Roman" w:hAnsi="Times New Roman"/>
          <w:sz w:val="24"/>
          <w:szCs w:val="24"/>
          <w:lang w:val="ro-RO"/>
        </w:rPr>
        <w:t xml:space="preserve"> rânduri</w:t>
      </w:r>
      <w:r w:rsidRPr="00C45B45">
        <w:rPr>
          <w:rFonts w:ascii="Times New Roman" w:hAnsi="Times New Roman"/>
          <w:sz w:val="24"/>
          <w:szCs w:val="24"/>
          <w:lang w:val="ro-RO"/>
        </w:rPr>
        <w:t>, cu următorul cuprins:</w:t>
      </w:r>
    </w:p>
    <w:tbl>
      <w:tblPr>
        <w:tblW w:w="497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92"/>
        <w:gridCol w:w="567"/>
        <w:gridCol w:w="425"/>
        <w:gridCol w:w="1276"/>
        <w:gridCol w:w="1276"/>
        <w:gridCol w:w="709"/>
        <w:gridCol w:w="850"/>
        <w:gridCol w:w="709"/>
        <w:gridCol w:w="709"/>
        <w:gridCol w:w="1217"/>
      </w:tblGrid>
      <w:tr w:rsidR="00F809DD" w:rsidRPr="00362664" w14:paraId="6AEB4EFB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E81DE" w14:textId="77777777" w:rsidR="00F809DD" w:rsidRPr="00362664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„737MAX8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8EB4D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7D80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6F2A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7213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3330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A1FEF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8061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E7A5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8619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43BE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3614321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1DE41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8532E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BF74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B653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7E9A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C1F6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DD444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4F55D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5E79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39BE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097E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ED50F6D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90F46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BB27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973D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EC4D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1767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AACB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FC6A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427D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A4286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6BE42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DD0E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455BD30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DC83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6334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91F9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D37E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54E5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A26E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375F0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0422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643A2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1 799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D6E8E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6E2C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069C65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7A15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49A2F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BDD4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4F5B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2356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6BF4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4D5FF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C24AE4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FC99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A5B1F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96A8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E589929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AE201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D178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AB933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B9FA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8176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635B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86867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A21F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5E5F6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3D121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AB2C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4CFC9F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8AE4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1F72F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4C4C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DE60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F5FF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10EA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CC011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10F04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9C0D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75D9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E026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49388A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3F5AE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4CBBC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8B5A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C9C2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F8CF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0937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5EFA1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D6E48E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AF91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301E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DFD1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B8A951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EC0C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660554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7577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30B9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0121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2063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474D8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363CD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B8877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30B6F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8156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E8D7720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690C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D4B69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2AD4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E1DC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898A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06390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7B2DE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5ADF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FA2D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7D2B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BE64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CF041F0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FD7DA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875C6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B13E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68E9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9B16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A818E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1521B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7A203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F1C8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5BC1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E550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C987011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E5E1A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CFFBB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BA58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A7BA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7357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CB417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A67C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B8A4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44F29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DA66B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63E8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D430D1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0258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C6E8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8293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1574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F13A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15F4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12BC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9CE0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1E717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BB438F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B957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B4432B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A1109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C4C7A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EC5B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44F8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AE70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D9EE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50571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E8283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1B9D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3A70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A9DC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23816FD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A5246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31F78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B28D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AAFA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2451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10A2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02822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A0544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DFCE9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C5DAC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25FF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E7FC927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6D1B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7F8E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3876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E9F6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657E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84F0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DCAC4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975AE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4914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5BD9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7F6B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F3AD65D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4C9BD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C391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B6201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AB15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1D79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8307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82E0D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BAD59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5F64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64F4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AFFF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2D79FB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E7EA1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CE65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C86C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B092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A47D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247C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7E31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F24A5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DB87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B787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A2E8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92B0207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175C44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B717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7C0CF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A1E9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4964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5A1D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FA27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E8300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862D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450FE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FC81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26D640F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995D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5538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1813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17C0E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10DA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68DE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F7C0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66C4A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B538D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331E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F416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485DEC9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48A8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28F1E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94F5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055D1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D2680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D680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C90B7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86A7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A051D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32339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AF49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197E6C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072CC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0FBA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C27C0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DBE6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EAB1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78A1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99FA6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E708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0DBD6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EA24B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4F35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64FC71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D7DDF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2871D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638B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B259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CF80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401E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39E13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112AE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67D0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7F50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B0B65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730BCC4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508D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80A08E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C44E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AFE5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B6B6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5140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F46A9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6989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9982FF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340CF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A2CA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F551629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695D4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EABB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DC90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59A3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ACC5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DBF4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0F8CB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534F9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E1B4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894E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571A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EB103FF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019A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5181F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B522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B636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254D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CB84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77522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5694E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5818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791C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068C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E20849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315B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503A5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9959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C10E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23CE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807F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78871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A49D7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4FA17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1018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5837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97C8260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C0021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DD950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6BE7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66E8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AA52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DC16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13ACD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98EA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2A81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8154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5669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52F412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2569C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1639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59F6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1465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3CD6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4C77F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A2D609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9DD8D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5529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E927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5EC1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803342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2D58C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74308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38EA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57DF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DE44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AACA6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30EF6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1A26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0E5C6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B9CFE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2A1B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679691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4EFC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F4177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F577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B0C8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D706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D66C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C877C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6538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F0D5A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00F16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F8D3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A591DE5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1B02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EF034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1CB4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00ABE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F847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A01B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0380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20BA8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5FED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DD9D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AEA3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207010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CBE1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49740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B3C8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CFAE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33CA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B85E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BB1B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DEDC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7065D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C0449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D50F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C97AD5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BF03FE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905AF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BDF5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310F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F05B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9F39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40DED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71DFA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5FAB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FA10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1A15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92E683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10279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8B41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107C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3628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8F41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8349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5C3AB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05E49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E0C0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0F7B6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CD2C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CCC731E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0FCF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57AA7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F3A3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9899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FC9A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90D0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57FD7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61AB9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BE6D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4032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9AD5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D48D782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937CA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E1DD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AC82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E136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A507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D07F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6A348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2EF3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0576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5709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C515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D727847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087D0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744DA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936A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1E41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7BD9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11A0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206604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6A1CF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A73D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BD42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7BBF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9CDD2C5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D003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D9E8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6D65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99DC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68A6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934B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918E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5CD8B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1CD6E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2A13E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0AEC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160169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BBEAF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6F27B9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3D0A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783F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E352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B043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CCDE0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2F0C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CCDED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4D4B1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04AB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50B1ABE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F8834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91B90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35A0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70810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39B6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D839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D9157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DA906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A0CB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47AC6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D4A6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5AFD43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DCB0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1D95A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C326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D76C8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BEE6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4EFE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55E7E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6EA3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4A6D5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12BA6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D432D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9B39CE1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C7DCB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2C9B6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1135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01B1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B3DE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3BCB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C5A02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5ACD0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34FE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AC139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7DF0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599697C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964A51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DD27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F7B7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E151F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12254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C153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5C5D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3255D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D485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CE64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B264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1ED6AC2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08A2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708DF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27B5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41BCA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0023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1581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C291D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22C6E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F4B3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5028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0EB97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DC1906B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58997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C3C1A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3A678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31EE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4805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C8B4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19194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BD93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F8E8B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03ED1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AC7D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8F5ED15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E48BE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95BC5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257A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884C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A45C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3661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F694E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7819E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471A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48D2A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7543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3F97ED1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5468D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055E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B7D9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DF66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3950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D8264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210C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A234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7E668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F038A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7A45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32922BF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2FBA7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FD2CCE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CAD7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82EF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D6C3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ACD78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4A78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B399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DFA87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0D367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ADF6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A664657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6D94B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AFF45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FB88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80C2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73BE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3452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EF9580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6FDCE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3AB6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3EAB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FFC7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40EB55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545E7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7A80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4F63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6A39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F1C1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593B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FD85F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CA41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F7EDD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2B7D4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32E2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5F13510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4F60EF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68F9D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0024E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43B2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D6E4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6D6FD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86C36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C3D0A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E985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787F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6FAD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1E1B88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D7A70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EC31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E861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A418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0F08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9808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75A2ED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821AF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10A4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3CEC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0C71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5FC8339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02B44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8B9F4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28EF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749FC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3938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E846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9E9F0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06E76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A694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59C6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E5D4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6A32885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2D7CE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DD937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31BF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4149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07B4F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6FB3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14F52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CAF8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633A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9035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2AAE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993F275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676F7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EDD49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C279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79F2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25A9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A133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0264F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A7745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E725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5A9E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04008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8CC9EF2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9690A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F8C1C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EE22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7756D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BAAC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2ABD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74F84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E250D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36847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4130E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BE0D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DFDA9B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A8EC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3E1C6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394A5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5A42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8319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2F5C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C76B0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2272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44474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2EEC7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F43E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D0F298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40041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AC1B6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645F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6452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7ED1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06CC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0A79DE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2167C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556EE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CAEA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4CD2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DFE22BE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83FFC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B85A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25E9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365F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B03B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AD85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AD01C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E8CB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98B24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BE089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1B65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3C8EACB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87B0C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4E53B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AF1B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78E7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1195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4E0B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E81DC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8AE8A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CA0E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57D4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050CC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49ED9FF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42AD0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B48D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5A9A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983B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FFEC5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A70B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1FAC9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DECB9C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5EA4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A628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233E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BE7105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DEFBF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831946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D76A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EF2C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3FED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4CD2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E665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830E2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8007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63E6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3D9C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7518AC2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9EFE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47FA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104C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01B9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FEBB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1ABB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61B3F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0127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0F2C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EF28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AA89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C88E545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50446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1DC6E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322A2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6D00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6DA6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4BAE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9390A1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0405D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1FB6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5E95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6A44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2F962E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09216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11FF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36B7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EAB4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E27C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8B45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C4108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7A34D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0A12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4443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AD2E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9CCEDE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3E4F4" w14:textId="77777777" w:rsidR="00F809DD" w:rsidRPr="00362664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</w:t>
            </w: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31E7C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55D9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3CB2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4C56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6938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C787D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2906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9B433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2F5FF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4200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C1B2F6E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F9674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BAA65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4BEC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6D8B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3CB6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F04B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583B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B51D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F3B5C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5103E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CC98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ABF005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7796F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A758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AE26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D668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26D2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3636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8B98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29E2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3B0348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2 370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9C050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3B12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46616DF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C58FB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6E4D14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FE57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1C61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A2AD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B428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3A0CF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D23C1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1750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2BC0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3F40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A1D404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850CA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901ED0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AEBB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11F9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5134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28D6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84C4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292FD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6DB61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EEB94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7232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8DD485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7AFD7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1D95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AEF5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C9A3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455D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E059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9BF6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FF5A8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00CD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87F2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2AAB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CE96AAB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CFB1C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AA425B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0671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FA28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A6E8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F234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7A679E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5CAA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D241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F617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C33B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CD923C7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E04F4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0CE84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FFA1E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2EFC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6D0A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0A66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CE60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0A8BA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5C4C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B050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B8A6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941F8E1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E500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0F8FF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D1EC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82123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230C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6503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FDC4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2F753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6E91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A060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71F2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1171A9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5729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98EDD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A967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DA44F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3ADD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1C8B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E98C8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816B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C06BA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AF9C4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CB92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B152412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46A3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B01B6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DA59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58EA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E9AE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5A2C0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899CE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15EC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D1A09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C91C7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1563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A8EE97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580D6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FC515A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9F21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8402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1168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AA35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89408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C976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89AD7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90DD6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49B8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4B4FD2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EBA18" w14:textId="77777777" w:rsidR="00F809DD" w:rsidRPr="00362664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</w:t>
            </w: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5F1FA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0D3B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61F4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A581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2ECE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86097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1E83E7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7294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78C5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0CA7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960228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6139B4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F9B8F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FAFB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5C9F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2D11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B511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1D591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ACDBB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333F4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0219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4CB8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214C40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968E4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9B01F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65F1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9E5C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175A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CABB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4701B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DB9E9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2147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7AD2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4AE3E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A7D99B1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0BDC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D1320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3740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76D1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FD8F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2CFD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B9A8F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52FA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2BD8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D375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5FC10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948D16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DD4D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B4F7C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5534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81E0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614C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8866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A5699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8F23E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01F30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4A6A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A82C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ACBC98C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66204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B0820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370D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CD14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6781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9497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44EE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379FE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BADB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4E26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F8DB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ECE7C1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FB834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A938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9BC4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9499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9C0B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2D43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34021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0143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48734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3AE14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A2D7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1802F9E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BDDCA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F88165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88F8E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2720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DD0A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AB3D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B328A2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AB8A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AA46C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2C78E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E8A6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3A47E2F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AF7B9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53CB9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7827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5C3D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7AF9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7A6B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4A907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561D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81979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2 131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62E2C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6011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D2B861F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9BF1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73E1E5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ADC53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2A8B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F4BF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3557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2C2A6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21D11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1E8F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2689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D3A9F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4139EC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551F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E65090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AD8A5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A1FAE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3906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80F3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BBF17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EAB9A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9E90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E2A6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CB97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A0275B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E6FFD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B0BE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3C82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032F7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13FF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F24F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91F52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36A9A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D594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7EA7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B9F7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2382A15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A0E1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BA627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214A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07AB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0326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B035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C23F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C318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461A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642A0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E066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970B585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335DB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5DE5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E6F0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6B38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1A37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92E9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D9507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AE12C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D0E3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7BE9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77291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F1EBA1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F07886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C71EB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AF18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19C5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89C6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649C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A4ADC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6D0C3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37F9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37B6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228A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27D373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66810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307F4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4E2D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E818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D1AA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51C8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3BA3C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C782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B0ACB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A13A5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06B3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0AF2987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C92A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2B754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0073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223B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0458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7ED3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E5029F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24FD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E199E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97772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8415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AAA65C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8FD1B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2BF37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E629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A25B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6769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FBC5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8643D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A6FD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0A847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1 883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46F3B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BF03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7ABC1C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EBB2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E0AA0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A7EF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546F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009A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E638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CACB9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B1305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956A2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7258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681B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F1C5234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66116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768C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A6CD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E147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451C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227B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B85CF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90B53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440A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1F84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F787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0B06A5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A75D9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D7E178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1980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3144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E7ED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44EF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69CFE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1A3E6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9906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95EE8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C777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E51596B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CA8CD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4C3D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9392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02CCF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EB96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9ADCA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F329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5328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07D8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C49B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572C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FED35CD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E033E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3796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4906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567B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7868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7FEC3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5BC4B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55992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A051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20F0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7914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B72876F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5A74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E41C8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E4EF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8A4F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C560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DA91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C503D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F042F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A0589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45B3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B770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326444D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28E2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D37BE6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526A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9D26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3A8B0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510F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98CA1E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EBA6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336DA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C0CDB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6083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EE5F00B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736C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C82D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3A40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8968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4A2A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084B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8FFBC2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9F97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37E8E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AD5E5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2C708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22EB5EC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69949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33D58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518C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58DB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BBC6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81B2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168FB1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3620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56429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1 730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807820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D277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E77A420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60E74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54B50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7075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B269A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D0B7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D59C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9EBB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42C02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993DD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E6375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62DC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CC34009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0689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96A8F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19B38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09627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3450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BD03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7EDFE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0CE01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BC67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9B5B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D42A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C114E3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7C6FA9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490CB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392E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6F1D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7D99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3103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27EDF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A303D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97E7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62B3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4EAD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1B274C7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F231E0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04A6D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3E83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0CE7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E6DF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CC34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BE630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A9B2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EE73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9A7F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D66E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B487345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6D899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04B69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9CF3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F432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0F92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324E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BCD06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51282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3C8F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166F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9387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8F2AD4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AD476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5AE2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5D3D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C031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F877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C883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38C36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6DDB8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4971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6010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1A2E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D12200C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ECD0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C0A3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5FB75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87D2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571F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2112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B9121C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8893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438E0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6D0ED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9EEF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119B16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458C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EC434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9C6A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78EC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D170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A0E6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A6BC71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7F1A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F3D48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EDF48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884C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4A81AF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B7E60E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0189EC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4D1B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E2F0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FC9D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ECE7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470A4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23E9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8CA66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9A243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2E42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050CCBF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F4B4C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88D3B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EFC8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DBB1A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9F90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35A5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7D521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2DC59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C31C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D707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127C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2DE8CEB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CB9D19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6762A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FF7E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75B0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BCEC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924E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88B22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E3E17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0CEA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57FE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90F5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50097C4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0E711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3D4CE5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BBF3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45D0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1B58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DC9A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E85D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1E926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9FF0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DA113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3CA3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4A72C1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CAE524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54CA0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978F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22FE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3EC0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3D81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4A4C6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21F3E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7CD8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556D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14DE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D0BF6EC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2D0D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2660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FFA0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8755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AD31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1DC1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484E4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AFD76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CA818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7832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EBBE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41A605B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C795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74AD4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E939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0C2E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1D07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82A9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5F0BD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16A5C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A343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3333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0DF7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4729F27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F4166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CC4B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27D9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8C1A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AF00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7F34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C820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4DF7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BED145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F1E81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21DE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056AEE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092D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DABED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985E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3C55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6783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DC49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CD2EB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43BF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D4E37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E8BDE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88F1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22258EC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1120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CD01C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8A5E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15FB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0DBC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6CFA7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2CEB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1815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B1920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FE7E0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F2A9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70D60A5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A1CB1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B8CAA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031D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50E6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549B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A17A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9AF6AD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638D7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F82D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A8FA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5B99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69950B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179C7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986FB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C342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9CEB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C9A8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FEDA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DE32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EF6EA9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5250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A835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E705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C269E89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A477C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5331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4F6E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0F30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09329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6578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B8578B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33B3F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4D23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1DBF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FF42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DF2DD91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CDF36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C02FE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BA52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BFC6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8E9B1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17B0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8BC8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5D88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1213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50BB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F03D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626D9C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ADFB0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43EE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CEC5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3C50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BA92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58C7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EBAE9D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6AC00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517C9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507E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D872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3D8AA71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D95BE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64375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B6CA8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3790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6C40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A389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B18EF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38554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B5C94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1 734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B7BED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1DE4A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BE51CA2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F5C2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E6F3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CD21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E5938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9789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3E48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35800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3D7F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1AC2D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2 595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6F4B7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6FD6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8257074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84B1E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696B1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BFC12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16EC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4777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773F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95207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CBB53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B1E6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9C7D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04FB3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48A2997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7C9F6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BC89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A599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BB37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0021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D18D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F3DA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AC52E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56D11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5F666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A7CF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66CE4B7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A4F5D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35D87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7ED7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DDDF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8867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AB51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1AF29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98B24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BB65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F5F1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20626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7C23E1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EF04A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4F60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EB49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30D7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7D3B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1CC5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96D70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84C3C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17EE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D328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99A5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D8D239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4CD5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5C265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F5D0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1BD0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E62D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2476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89A22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E1E9D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9373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80C1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41F9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999462E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B777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272F0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013D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5F0D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5BB8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900B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C526E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30E6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CEB2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5E75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E9136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20F1F2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639AA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EF844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07037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C15D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EA27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B5C0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6B716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A9D88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5A62B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AE21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FBE9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C1AF89E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A66B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374FC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BE71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CA3B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2495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4C44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BD089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BD65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A6E6A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ADC29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CC9E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13D86EE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07A60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37876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11A9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4F30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C695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172D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E715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F50B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8D0E7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2 477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305E2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5926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3E0275E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E1D5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7A9DC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C12F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FB1D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6076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7D2A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8A297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23980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4914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6505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4507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18988E2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33330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FA3F7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1E10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24FB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7E8B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A826F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B0A07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C688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3403D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4304A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D4F5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28BBB87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51C7F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2F82C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7872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7B9F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6A67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D7D7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44F8C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C829A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B387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31F0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92C0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3C4488D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5E490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E3CD6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0A40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1628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EBC6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E749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B8F08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B1F5E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F1D8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DCA9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7111C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776284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01EB7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735FC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EE6C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83F2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B935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1023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FEBD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7D02E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A413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49FE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7B20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6CC0DA2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36B2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1B43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AA88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FE5A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A5B1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53AE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17694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ECA4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20C3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AA487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B759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A042D3F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3D49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FB5C4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D054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0764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60A1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EB43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351007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4B927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FFA7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A967D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1D2E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43A491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8C179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314E7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5A28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81EB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FCD0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9E20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222CE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E0C0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F7407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31F71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9DEE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DF1D9D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308A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F5D36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7AE2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1816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D7DA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AE6A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EA2B4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4A2A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713457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1CC9E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3892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03D93A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EE5D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038587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6568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21B4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D99C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26F5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55D7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EFB9E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7932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65D05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7171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F8B44ED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5BC97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0C7AC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68CAA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3593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23FB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313D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C059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ED1A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D3003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795BE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86BC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F8EEC35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00234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15104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DF54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74AC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CB80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7C57B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3E787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FB39C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BA4DB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49B2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021FE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14007CE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8A0CB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D692F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8F6F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6E86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E714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BF9E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DB462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DDB4F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3390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F4E0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255B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E72D3EC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84301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F36B0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1AFB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DEFA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FD3E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01C0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028B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6A4BC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A993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583F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372A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3B1A022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901B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3A26C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AD40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45B9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9B9C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88A3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B3D0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1998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C85C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5B93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ECE6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441A454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91A36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F45A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F44A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9644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7E43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9BF5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EEF8F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91133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5999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22C57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E77A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F404BDB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9EFD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24C2A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0D14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991D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3BF6E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B4BE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B331C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4856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D834C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2E921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66DD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7396EA9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B1BB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287B5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CF0E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20EE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296F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6AD3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0F4D2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CF93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0FC5C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2 103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E1F60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68A6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4E54A81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714EC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A7F2B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D81D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BF50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4873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3B86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A6DB9B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39103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F19C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C9A2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34A4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DDDC39D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67FFFE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497E7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4509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451E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6C25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B538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F8762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9765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CF8B7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E3E8D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2784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1934E4D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64D3B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D9930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AAE9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89CC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2D0B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EABB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E6924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465DE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04BCA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C7408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3EC7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233AC47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F94E0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F11FE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2209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924C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5FEE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FC3D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A1C74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24AE9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008C0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9026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CCCD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CE28EE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F24C1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1C3B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D7DB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CF7E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90112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E8E4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64CD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E62F2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6900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0BD5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C165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538DC8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118B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D4A44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6F83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DCE1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74BD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4BBD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16E6F2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6A27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36CD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299F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B9853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2CDECC2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04A4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E8AF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510C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151D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EBF0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3B31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AEFCC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E288C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6489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CB35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9A1B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CE31734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008AF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F2FCB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95C5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7FDB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C872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AD0B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6EB8D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77AF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4E7CA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D019B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36D4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4F4CDF0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DEF6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5D6CC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9E398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2062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1CCE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9D594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7709EE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4C31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7CCB62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1 753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31E68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02514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30E5B59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D2C0E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FF3F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9E631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CD4A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60BD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016E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BB52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137BD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4372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4F02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DD839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2F13DE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34C3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F7628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49B6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A5AB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7F7D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B3A7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E8E6C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A78A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2CFEA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F47E3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576F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12A3CF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11ABD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BB19B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9655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1B93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C0B9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55CB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6213C6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D571D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3D89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9DA2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2B8D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5374F7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1AB4A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534E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ABDC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083C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BE0A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72AF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7D83D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F70E7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B387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2125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53BE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287022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0D74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ED3F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5C40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D331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D628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8B95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B2D92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03A9E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58D8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41F0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65FD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59A50DC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6AB6F0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8D913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C8E1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4AAB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58FC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8F38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4152E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D5EF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076E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F5C75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ABFB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2A918E1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CDF4A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EEBC8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81F9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0A5B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250C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26A7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C2915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0E524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23801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6403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923A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DA5F6E1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C4275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FE70B8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74A8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33682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04A3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9CA90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C5099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7CD12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6FA6C6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DADDC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37FA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E6DA42E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CBFD9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8C4D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36FB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1F85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08C7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9F59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08B4F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D3887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E834A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F651A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691A1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E2FB3A1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0589E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4926B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1F7B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960C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293B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B918F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F7486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62CBF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F5CCD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7EDE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E910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389FF525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B16C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4E046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CC86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1E62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61C0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D766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33589B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B055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84B3F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B80AA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3A5E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1D0C595B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C53B2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3C9E8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56EA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3887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7033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A3217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856FA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DB937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771B0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1266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B49D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95CCFD0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CBDE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9DB8C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5B7B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263ED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4FFD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7B71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8D5D6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0532D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3B66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A153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DB45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0CA9AD6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D46B7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EA064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BE1D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4A45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17B4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2BB7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F97CF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F9B2A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0989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A95C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09A4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7C4523D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2DACF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11395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939E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F600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307B1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AD86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2CF614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9577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DA0A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A50C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A087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5C22A410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93DC27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1B6E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1D98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34A0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B4ED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CBB0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0512B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68CA0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DC43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C858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6C9F2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7B3F5A55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CCE2F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EA8C7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DD3F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9F70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7E11B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33767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39848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05C3B8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24136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C94E6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9250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3B85758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95D5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E0919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FFD0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A62E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06F8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3C94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DF2BB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5910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A8481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A139A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CEEF1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4695DC1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BB824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40982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D7E3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EFFF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8E31E5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D05F7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AC487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222D2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E9979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27FDC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10110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C92E31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3EA1C3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D077DA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2C103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3494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E5986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D2D6A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A41D23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EBB8E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E0988" w14:textId="77777777" w:rsidR="00F809DD" w:rsidRPr="00362664" w:rsidRDefault="00F809DD" w:rsidP="00C45B45">
            <w:pPr>
              <w:pStyle w:val="ListParagraph"/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0832C" w14:textId="77777777" w:rsidR="00F809DD" w:rsidRPr="00362664" w:rsidRDefault="00F809DD" w:rsidP="00C45B45">
            <w:pPr>
              <w:pStyle w:val="ListParagraph"/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4DD8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6B55348A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E2CBD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72A86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724AE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7046C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17B9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E9629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381FB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E40EA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CD3CD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3798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7A8BE3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0139231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D915D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E60BE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24F90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30894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CD142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4B35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1A252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CEBBA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BF112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5C29B6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913CB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F809DD" w:rsidRPr="00362664" w14:paraId="4AF72373" w14:textId="77777777" w:rsidTr="00F13D1B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33898" w14:textId="77777777" w:rsidR="00F809DD" w:rsidRPr="00454975" w:rsidRDefault="00F809DD" w:rsidP="00C45B45">
            <w:pPr>
              <w:pStyle w:val="ListParagraph"/>
              <w:spacing w:line="360" w:lineRule="auto"/>
              <w:ind w:left="13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975">
              <w:rPr>
                <w:rFonts w:ascii="Times New Roman" w:hAnsi="Times New Roman"/>
                <w:sz w:val="24"/>
                <w:szCs w:val="24"/>
                <w:lang w:val="ro-RO"/>
              </w:rPr>
              <w:t>737MAX8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EC488" w14:textId="77777777" w:rsidR="00F809DD" w:rsidRPr="00362664" w:rsidRDefault="00F809DD" w:rsidP="00C45B4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68C4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0738F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E00C8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0A53D" w14:textId="77777777" w:rsidR="00F809DD" w:rsidRPr="00362664" w:rsidRDefault="00F809DD" w:rsidP="00C45B45">
            <w:pPr>
              <w:pStyle w:val="ListParagraph"/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FF1EB" w14:textId="77777777" w:rsidR="00F809DD" w:rsidRPr="00362664" w:rsidRDefault="00F809DD" w:rsidP="00C45B45">
            <w:pPr>
              <w:pStyle w:val="ListParagraph"/>
              <w:spacing w:line="360" w:lineRule="auto"/>
              <w:ind w:left="88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0BFA0" w14:textId="77777777" w:rsidR="00F809DD" w:rsidRPr="00362664" w:rsidRDefault="00F809DD" w:rsidP="00C45B45">
            <w:pPr>
              <w:pStyle w:val="ListParagraph"/>
              <w:tabs>
                <w:tab w:val="left" w:pos="567"/>
              </w:tabs>
              <w:spacing w:line="360" w:lineRule="auto"/>
              <w:ind w:hanging="64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 ”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F455AF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8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7FE74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64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986DA" w14:textId="77777777" w:rsidR="00F809DD" w:rsidRPr="00362664" w:rsidRDefault="00F809DD" w:rsidP="00C45B4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</w:tbl>
    <w:p w14:paraId="0617CCD8" w14:textId="77777777" w:rsidR="00F809DD" w:rsidRPr="003746B0" w:rsidRDefault="00F809DD" w:rsidP="00C45B45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A1A3AAE" w14:textId="2226061E" w:rsidR="001C4C4C" w:rsidRPr="00454975" w:rsidRDefault="00BB42AE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j</w:t>
      </w:r>
      <w:r w:rsidR="00EA5C10">
        <w:rPr>
          <w:rFonts w:ascii="Times New Roman" w:hAnsi="Times New Roman"/>
          <w:sz w:val="24"/>
          <w:szCs w:val="24"/>
          <w:lang w:val="ro-RO"/>
        </w:rPr>
        <w:t>)</w:t>
      </w:r>
      <w:r w:rsidR="001C4C4C" w:rsidRPr="00C45B4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EA5C10" w:rsidRPr="00C45B45">
        <w:rPr>
          <w:rFonts w:ascii="Times New Roman" w:hAnsi="Times New Roman"/>
          <w:sz w:val="24"/>
          <w:szCs w:val="24"/>
          <w:lang w:val="ro-RO"/>
        </w:rPr>
        <w:t>La</w:t>
      </w:r>
      <w:r w:rsidR="00EA5C10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5C10" w:rsidRPr="00C45B45">
        <w:rPr>
          <w:rFonts w:ascii="Times New Roman" w:hAnsi="Times New Roman"/>
          <w:sz w:val="24"/>
          <w:szCs w:val="24"/>
          <w:lang w:val="ro-RO"/>
        </w:rPr>
        <w:t>T</w:t>
      </w:r>
      <w:r w:rsidR="00EA5C10" w:rsidRPr="00454975">
        <w:rPr>
          <w:rFonts w:ascii="Times New Roman" w:hAnsi="Times New Roman"/>
          <w:sz w:val="24"/>
          <w:szCs w:val="24"/>
          <w:lang w:val="ro-RO"/>
        </w:rPr>
        <w:t xml:space="preserve">abelul </w:t>
      </w:r>
      <w:r w:rsidR="001C4C4C" w:rsidRPr="00454975">
        <w:rPr>
          <w:rFonts w:ascii="Times New Roman" w:hAnsi="Times New Roman"/>
          <w:sz w:val="24"/>
          <w:szCs w:val="24"/>
          <w:lang w:val="ro-RO"/>
        </w:rPr>
        <w:t>I-4 (parte</w:t>
      </w:r>
      <w:r w:rsidR="00850B7A" w:rsidRPr="00362664">
        <w:rPr>
          <w:rFonts w:ascii="Times New Roman" w:hAnsi="Times New Roman"/>
          <w:sz w:val="24"/>
          <w:szCs w:val="24"/>
          <w:lang w:val="ro-RO"/>
        </w:rPr>
        <w:t>a 2)</w:t>
      </w:r>
      <w:r w:rsidR="00EA5C10" w:rsidRPr="00C45B45">
        <w:rPr>
          <w:rFonts w:ascii="Times New Roman" w:hAnsi="Times New Roman"/>
          <w:sz w:val="24"/>
          <w:szCs w:val="24"/>
          <w:lang w:val="ro-RO"/>
        </w:rPr>
        <w:t xml:space="preserve"> Etapele implicite ale procedurii de plecare, după ultimul rând</w:t>
      </w:r>
      <w:r w:rsidR="00850B7A" w:rsidRPr="00454975">
        <w:rPr>
          <w:rFonts w:ascii="Times New Roman" w:hAnsi="Times New Roman"/>
          <w:sz w:val="24"/>
          <w:szCs w:val="24"/>
          <w:lang w:val="ro-RO"/>
        </w:rPr>
        <w:t xml:space="preserve"> se </w:t>
      </w:r>
      <w:r w:rsidR="00EA5C10" w:rsidRPr="00C45B45">
        <w:rPr>
          <w:rFonts w:ascii="Times New Roman" w:hAnsi="Times New Roman"/>
          <w:sz w:val="24"/>
          <w:szCs w:val="24"/>
          <w:lang w:val="ro-RO"/>
        </w:rPr>
        <w:t>introduc</w:t>
      </w:r>
      <w:r w:rsidR="00EA5C10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60AA" w:rsidRPr="00C45B45">
        <w:rPr>
          <w:rFonts w:ascii="Times New Roman" w:hAnsi="Times New Roman"/>
          <w:sz w:val="24"/>
          <w:szCs w:val="24"/>
          <w:lang w:val="ro-RO"/>
        </w:rPr>
        <w:t>o sută nouăzeci și opt noi</w:t>
      </w:r>
      <w:r w:rsidR="00850B7A" w:rsidRPr="00454975">
        <w:rPr>
          <w:rFonts w:ascii="Times New Roman" w:hAnsi="Times New Roman"/>
          <w:sz w:val="24"/>
          <w:szCs w:val="24"/>
          <w:lang w:val="ro-RO"/>
        </w:rPr>
        <w:t xml:space="preserve"> rânduri</w:t>
      </w:r>
      <w:r w:rsidR="008960AA" w:rsidRPr="00C45B45">
        <w:rPr>
          <w:rFonts w:ascii="Times New Roman" w:hAnsi="Times New Roman"/>
          <w:sz w:val="24"/>
          <w:szCs w:val="24"/>
          <w:lang w:val="ro-RO"/>
        </w:rPr>
        <w:t>, cu următorul cuprins: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974"/>
        <w:gridCol w:w="364"/>
        <w:gridCol w:w="345"/>
        <w:gridCol w:w="845"/>
        <w:gridCol w:w="1231"/>
        <w:gridCol w:w="991"/>
        <w:gridCol w:w="1003"/>
        <w:gridCol w:w="1003"/>
        <w:gridCol w:w="1003"/>
        <w:gridCol w:w="1003"/>
      </w:tblGrid>
      <w:tr w:rsidR="00A55EFB" w:rsidRPr="00362664" w14:paraId="72661557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A189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„A350-941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E9B4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873C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F340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AA43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A9F0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F2DF1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4C37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B140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C370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88D6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4C2B14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D91C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E842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034C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60FD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95DA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AA74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F75C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6353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4B50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2C2C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6832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106FCD56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8EF6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4214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C52E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4C8F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ED1A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CA07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40D8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A7E54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3006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1 726,5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041B3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170,7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4904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5301CB0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5120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1F38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78EF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4007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3405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8BC7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2561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D0FF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B24C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1 862,6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5E547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197,2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B03D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3EFFD47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958E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63EB3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33C1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48D5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F977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2FEB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E33CD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246C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1C9A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226E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BECF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C41D25D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87C82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66C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F0FA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958C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FD0F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F70C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5C00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5C36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56635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1 658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D01E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ECED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0711DD09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025E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B135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0E2B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5791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34AA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31C8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AC55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20B2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1A70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0F68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DA50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5F49854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958A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B6D0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2049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6583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3F80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ECC2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BDDE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D7F1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0DBA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7C17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6526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478DF49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4B6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C03A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553B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A88B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B0B5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F4AC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34D2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32A0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13BF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766D9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7F5A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2DCBB3BB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AF3D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A91B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431C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6908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2B6A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76D07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27E88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05C9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C9C4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1 699,9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4ACC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173,1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45B3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47C76CEF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ADE9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AB9B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2D65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5274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1F6E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93F9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9C86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D98F4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96BC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1 812,6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9AAB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198,6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6B8A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21D8CFCB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AED7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56DA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CCE6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70F6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5941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E20D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FFCE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6075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44F4F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594F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FE81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3B5B92DF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8731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50D9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7C6A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BE7B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5B13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CABB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3E39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00C5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5A38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1 604,5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EF73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EC0E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46B13FE5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E41E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2893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7D8F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AE2C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AD9E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6B5E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C6AB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765FC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5D7E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759C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C2A5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8ECB347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D0A7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B620C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49E6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0DB80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59998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346E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3DF9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65FC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4412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497C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EF3D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44A487F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68B8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380A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A580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F356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B12AE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7C26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8AA4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9319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6173B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0C39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C53B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12DCEE5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2066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D2D5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0F67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7BEBE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4D68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5DC7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96C32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887E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37F1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1 662,2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06AA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175,6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870D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27FC1BB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B09FC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F62A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A858B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0393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02A4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1E4B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F356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0F88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C194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1 762,3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2B3C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200,1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6A95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39DEFBAD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1226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10C0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831A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A4BE5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6C2B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086EF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527E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8E1F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2D10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8B87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9109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054FA88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9EEF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07E4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829E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C55C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3FC2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E235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F788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FD9D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4DE2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1 551,6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C52D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3E56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00BD7885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C2A3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8D698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8A0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CF44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50BE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7A11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CFF2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61DD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2A4E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C304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57DF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33ED661D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5445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C402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72A7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4AD1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1E68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4F32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1D90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050B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254E8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266E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2D8A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5447A69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3474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1E8A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C7063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5502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FE30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55194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75FD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43A3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9D63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B3F4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7CEC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303AADA6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9115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B38E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2F14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DFD5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CCB5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0E50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F080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396F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236F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1 586,1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3DAB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179,9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AFD7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4A37AC9D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496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05D8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D07E5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BFDA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F3AC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F8E5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528C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A2D7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EF98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1 679,8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7C54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8EE3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45A4A96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5EDC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0F1D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9D40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859C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9E2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5013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D3D0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B146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A8B9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AB17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8161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69560B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4AD7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F732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1F04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C458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38B8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CAB2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00E8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B276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2FDF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1 465,3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2505D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E6D5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D038CE0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AC62F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C60D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BCEC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97F3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32F2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5163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2A33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6C16E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8407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CE75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31E6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10625B87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02D4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6476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DF3E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42318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27DE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5D94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7DF72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0468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E5FF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4660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B694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5C58FB5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E0D4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F4DD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9A85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BE1C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176C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D6379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E5A8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4480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D3ED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FA9D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2CB9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2B1A4422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F9EE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11E9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AFC36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7140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7A4A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3CA1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DD70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0458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7EED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1 491,7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15FD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185,3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61FA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0CE0479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491B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7BAC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54A3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C3B3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807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672E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328D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3866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8926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1 586,9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684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206,4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D7CCF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7D0A0CA7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7A72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5471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4D36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E400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B15D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10C0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65FC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6025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5307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0B25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6E2D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4B847919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467B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C526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2926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7A13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FF562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8D3F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93ED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CA54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D999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1 365,5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99246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7076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59D365CF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69D2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6EE2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B2EF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5FA6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2E84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5B67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703A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3C52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F5EE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7C54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882E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47D04148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59A6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04F7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651BA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217D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9E5A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C213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41ED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9F02D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D579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6E38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635C1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26836698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5551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DA5A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8B2C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FAEE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66EC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4701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BC9A6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7CA49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3AEE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93FD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2DAD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30CD855C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396E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C20DC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96E1D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637D9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65E2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5E20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C9EF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BA96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E79F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1 399,5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985E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191,1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3610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66A5D587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1E90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D5536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DC0E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D5A7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57D3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0D6C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D8F6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331E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ED37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1 494,1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481C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210,4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F3BCF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575F5DA7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D8EE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60459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A1CC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FD3B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AEFC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C566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C0D2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179B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6640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91E0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14A6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12E8EB13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8B78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539B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3F78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ABC9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1FDE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6ED0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0FD20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A12A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AEAB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1 268,2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B11A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FE1D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0CDBB5E1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F013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D344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B573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8DC78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B504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B3279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241A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DFBF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D8DB9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D606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731B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4B4058B0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D39E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0413F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F910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C65C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97D3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4FBC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AAFA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11DF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E67E9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3511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B420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4CEAA48F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72B7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BFBD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8CE7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51B3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12BF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2FDA8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E367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B740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E140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2CC7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C057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25227B99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7E53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1D5C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25EB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7D01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7051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BB53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4326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FA74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188F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1 314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13A3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2FD7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2F698592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C6D5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2C0E8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736E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2032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0A53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F475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F861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87C9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FC0C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1 407,1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4A1E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214,7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34F6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203240EB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60E7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723E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877C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8160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2441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9A101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96E3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5549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B42A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8EF2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CDB3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C174024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147D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E067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A79F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4D85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B2CA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D20B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C034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6F15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49C8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1 176,3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684D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23DB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3C1158DD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4A60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24B9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B7D2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E41E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3F07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C2CF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5DA9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0C5E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C4F4F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6EE4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0741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63A2C16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AE1F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B85B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688A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5C17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AE42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0107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4DD6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EA46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5606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1161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9E1D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371E4089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B9EAD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2D8F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AC25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F638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AABB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9FAE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DC041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9647A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8260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7387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D7B4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55818786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E8C0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ED49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E7BD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2094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9B8C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2DD5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363F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0095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381C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1 233,3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F5D4E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203,4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6860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63DD2AB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9019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FA70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B7537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AD91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7632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2DB0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986E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9A40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5DB3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1 325,3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8660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219,6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F4DE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431C561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D132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4F3D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A96A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27CE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F7E6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0AA8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BD67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F54A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F076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AA1A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84AD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34B47449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FF32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09CA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678F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AEAA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8E37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BC53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9BF8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54AC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278A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1 089,2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A852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2946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7610F04B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DDCD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D6F5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5D4B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D73F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60F7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C081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E6B1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F0EF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D3F9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D706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EE70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4C121742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DF72C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2BD6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9812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C600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CC27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DF60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6327A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F520B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4C74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E9F0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76AE8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ADE47A0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30AE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533A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B665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0B9F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B2DB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4CDE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BA7E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611D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7C17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5FA4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D0306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AD38F45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E74E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8A3F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6AB2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08CA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1815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BE52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327B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77EC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08914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1 185,1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B9647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207,6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F509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285218D2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BF87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717F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F1D9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F394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4D8D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09D7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55F0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C75D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71F6E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1 275,6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9B31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222,9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7610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0CFA213D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EEA8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75C3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A4FE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900A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ABD4E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4470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6144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5239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22C7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D1CE2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F0CC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F6FBA43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D9C6B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89AF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CE83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4751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C022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AE74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89F6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9482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1F06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1 036,7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90C9B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7DFC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7CAE208C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9A3A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8660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F207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C593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7FF8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2C8B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BEDA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9D8B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BE0C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B65F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3CAF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958E99F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38B4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201C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2AD58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DA82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37D3E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C91D8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FCC4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D2ED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9CC0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5536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C8F7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3198D89C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782B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2E1CA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E877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FB4A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31F8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D270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F1F1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8B69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23ED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0779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E9E23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276FC9A4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AB71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E755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9A80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12C8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6122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35D9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9B07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3737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1527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5FFA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D10F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446F563B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7552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9571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FA6A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8909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E938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E196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248B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C26F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08C9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1 323,2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DED5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7323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4BAB851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BE9E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82B6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650D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8C91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A8123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CF6FB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CBD7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FDEBE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FDD0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1 353,1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0175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189,5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D03E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4A282F4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DAC5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9E9F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25A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8773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26FB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5A20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6478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3D7F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1269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1 514,1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1BB4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213,7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B7A6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6964C58B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86887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DC4B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0CD5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25E3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6500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4A19A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6089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426D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25FA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1 673,8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CF61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28C6F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5CA580B3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B55F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DB0D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6B06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9458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CAF5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FBB0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69B3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E46B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B558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D430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26B9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2714D0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749D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9804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AC0D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5CA6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2D5B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AEAB7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5058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17A9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899F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7A8E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6C2F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30BEC842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5B9B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2CB6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2B73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B8FA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3996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07E5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C014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9349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3691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4325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4CCF7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2FA8F8CC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48A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9036F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9AE8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A79B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BD71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7E76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66D7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36C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812A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1539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15C9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ED18C15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D86F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ECDC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9194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C3DD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D5B0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9703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3881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8891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0DE3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1 265,7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91B0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173,4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DAC2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35A2DF87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80BD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C48C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18B5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B11D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78C3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BF00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41DA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252B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C993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1 315,1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E9F2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191,2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D9D9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63A62EB6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610B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B173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571D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C2F8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8F8C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CF24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7CE5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4723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E9D2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1 466,2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057C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214,5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37ED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3E82786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ADAD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9C14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84E3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D0E6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FA79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D41F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79E9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B807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D047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1 619,3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126E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DD49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726C1CDC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2F54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9163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F5F8E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A5CE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A0EF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CCA8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1C09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05E86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25E5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9E0A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8D727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7264A08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C0C8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93A0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43E7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C405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DABA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F72F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A889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78D7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A919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0A17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EB72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4E43BE7B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30B7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AD58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E6F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A1AF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A537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0952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6824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080B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6925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8233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BBD2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4FC8D1A2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F5B9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9865D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81B0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2F78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5DB67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D488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40D7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65D9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2046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008C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DDC4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39BC2F1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F0A0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0374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6B53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26E2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77A1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4E67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9833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CEDF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0F94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1 214,3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8945D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175,9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48D91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06703D91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7CEB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71126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BB27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9554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29F99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58B31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AD9F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E8881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9860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1 276,7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8039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E055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7CA30157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69E7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B382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68EC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05B3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8EFB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09D3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D06A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3FD5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9FA6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1 418,4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8CD9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215,4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3D0E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48F5B3EF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7605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8B01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765A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46E1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07D2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E840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CF81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6262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28EF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1 565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4848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D42B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74241DD6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4B3E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6EB8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76E5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1E69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7EB8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438C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3A2E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AD6C2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A23A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D591B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3ABD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4E8C0130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9869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C2AD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43C7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E1851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AA81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FDFD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BE2C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7965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EEA8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D8515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4C8E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6619D8D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65BE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0F2C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F97B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CEB6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F9BA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3D36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0E51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072D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01E49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B49D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BFCE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05658EC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62BA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4674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AD39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3A4D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892C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44DC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9024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8DA6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60346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7451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2258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44C546C6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E4E5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156E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06F6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FA4A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D794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1AEE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0545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FBDA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BB72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1 138,4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DA32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180,3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8655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70AEDC3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8F74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3B82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CD46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D9FF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F1FD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C6972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0ED7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38AB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E1C4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1 212,8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06CD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196,1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DB8CA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2F926076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43BF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D864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4AB3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B8D54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A505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9141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575B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133D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F64F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1 340,5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18D6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BA12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646828D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B5C0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6EF4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67C7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1BCD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7701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4A58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F378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34B2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8029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1 476,4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7736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2300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2D4B3226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F4C7A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D41C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F1CB9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BEDD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81363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9AA6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C1E9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F796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039E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95D0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3C6B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D861F4D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FA33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52C6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63B5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E9DF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E08A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DFFD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7D0F3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BE3DC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3B72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558A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725E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D5C7F1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BCE0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CAA7B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22AB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EAB7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5CCE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2826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20693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1B36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D693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B20C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E44CA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183C4A4F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4CE5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ED3E9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7164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E592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F830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31F35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2187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26E3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B290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1740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C971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CDACF9D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B782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DB75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EE3B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62A0E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4557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FF7B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E415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E03C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24646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1 066,3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BAAB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185,8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1014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AAD7F12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5BBD8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3023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8E2D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2B99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739F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682B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228E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7DC8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3140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1 139,9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4689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200,3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C97E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6A7E6767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0A7D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29AF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E0161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BCC0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E8BB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2083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172E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1003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2666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1 252,3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FFD4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219,5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5320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ABFA661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51C13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E634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35DC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91841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6512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458B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2BBDD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DDF4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AA2C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1 374,5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3377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35FD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00AE5927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E8C5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B9D4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EAB2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8CDA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5B13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C845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EC78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8E3C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808F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BB46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73DB3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5D81CEC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EE42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A4058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53BC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20C9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8EC0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3516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6071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A420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34C5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3E0D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4BBD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1B2D952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A6B7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8A28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EB0D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1EAC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8147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5894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F001E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5824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3168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E4699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3042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5E1C6F87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7E0C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6835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9F91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51E9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F3C57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B906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F399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08FC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9655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0B6F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7A97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3CE53DC9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F644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720F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91C9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9C94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BAA7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88DB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1C5E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B204A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8B34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994,4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1E73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191,7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FBC3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0C28EDA8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028C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83AB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09C8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297A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FBD2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752F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6752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8D4E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C47D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1 064,9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C8CE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204,8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70BB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7CFD7082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203C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7902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318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196E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7916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F1388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12DB2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6F2D6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DC36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1 165,9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D167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222,3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4805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48FBC79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22DA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F28D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3E24D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7D4B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892C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3A08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32D4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C873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BDF9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1 275,1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E381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BA59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E3676C5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538A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FA88F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4B3E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6BF3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F1BAE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D072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8B3C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55A6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A8A3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56DE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5C51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6410F9F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7729A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4B29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C4586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FF91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42F3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32EF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E5EA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80FB3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3283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A32F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168D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22CE10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1341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37E3F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2635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AA36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B7E4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9790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4398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0279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CB32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E11E4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37E9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456E32A9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2299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1F0C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FC0B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1EB7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27DF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7F2E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E775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4FBE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0A8B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4EEC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9765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E81D091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A60A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B9A2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6753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B495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8AB2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BB5C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8E09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BF5B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E3BA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927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27AA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197,8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78F5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2A36CDDC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2B491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F6E9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2670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75F2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AD67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2E8B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607D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6F99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25B8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994,4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DB73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209,7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B624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2F06258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4390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BAB2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22EE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DC95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626A7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A6EB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5E0A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965A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C92F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1 085,3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F513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225,7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1BA75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62A14611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98F6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00310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67B2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EEF7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67F5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F892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DED5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162D5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D6589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1 181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2827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3B34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A5FE9EC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9D88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3E75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FC97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04BE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D5BF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E44F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9562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C0C5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F31A9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0AFC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5699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116F630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9DBB1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EDEE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95E3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137C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5C38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B040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5A52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CCC1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F484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5B50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E751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34670EC3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7C62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AD87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EE32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E647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0A30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A810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3F82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54B70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D877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3B66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A62A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7A02EEB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E18D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CE82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3ACA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2BC1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66DC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E910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ED80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1F1C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682A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2FA65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C8D9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A0A659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4EA8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5178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4668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DB2F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68AF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ED1A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E6B1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BED5E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1C20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862,4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CA98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204,1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19CD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32067B9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8B71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3ACC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C8A24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5DF3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1635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D55C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0843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D126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83D9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927,4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F452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214,9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BC188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460C7060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11E3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FDD5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B64D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961B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6140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C12A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4B25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B730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893D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1 009,2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C266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229,4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98FC1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6DEDC713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FE12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AE4E1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5D06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893F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0A24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E3EE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01E4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6550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888B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1 091,2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B2B86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8A63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2D912E28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B131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86ED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0EFE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FEA1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4AD0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FC21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685B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4734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1754A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7F0D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F8EA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12863ED1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A48E1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B24B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BD0E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9FAA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165C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A7B5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A1EE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A0788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BDEF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60F2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078C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20D7017D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4873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3C75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E2E1D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FE15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4521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D4E5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406B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3B9B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92DF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D4963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3E57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68AEB67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0EA8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2403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7667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291D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197D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AA9F1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A637F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D7C7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D69A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B05E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D7D4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19B27D35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5782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F50A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6D4E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1F2B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91FA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1682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6338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33B03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AFBB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823,3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7E3B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208,3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6BD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34E094C2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A10E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64B2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EC31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FC0C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3170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6B90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489B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44BA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84B8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886,5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60A1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218,4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D764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51344B84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7AB1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AAE2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7D52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8071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3D3D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3CA6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9D58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231C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D6C6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963,5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55B1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232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74D5A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CB502B0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1F27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FFEE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2897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0276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50C8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DD2F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1F06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016C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794A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1 036,9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ED74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6C94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5E0EF5BB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4D58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F9F3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BC34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FE4A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3363F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E9BE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0987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E6882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2992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A94F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062E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12677E2B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6018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5051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0F8A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F17F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6887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EFAA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1B67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129F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336C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85E0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C438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3461A19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FEF3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908A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D587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8963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8926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5570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A7962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9543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1161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9C5E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9FC5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29E873CB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1FD5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0F5B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FDBD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1262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0E98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CA21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2F42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CF43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2252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1 726,5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18C32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170,7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2A10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6B156298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EFBF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484E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A58E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21D8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32B3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EBEA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4809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68AC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6F7A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1 862,6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7386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197,2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AA6F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339C7EC8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458E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28CB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D7F0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E357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6B41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761F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646E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BD82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012C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D487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2C85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25B14EAC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89BF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34BD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2128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ED76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A9A5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06C4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6A3C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4F35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A8FED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1 658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65A7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8B26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6AC0A3F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3DEE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9E84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1C34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CD3C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47A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E262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9960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C924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4BFF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5C24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AB2D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CB12BA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1DD7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907A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65B3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641D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9C94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B645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606C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E9C3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CC6D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541E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D46C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21699BAF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4FDC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E7F5F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49DB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32EC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746A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EB99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24A1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140B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C060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A0A6D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2E687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18AB4845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639E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7342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84D5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B59D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42948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7D4F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1886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AC99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5389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1 699,9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9E23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173,1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8F3B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FB2B806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031F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8D13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E8C0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F0E7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9980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95CD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B955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C563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527C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1 812,6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3809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198,6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908C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25C6AF85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A901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86173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4C16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BE63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EB40A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1CA98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1605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A96F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E710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1DCB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D893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5396084D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84A5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9FC2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BFFC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015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75FB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F2DF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44C8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49B0F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7A5B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1 604,5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E169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6152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62D61086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9665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7CE7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8107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D1E8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8940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2D35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2767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68B9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6F99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6159B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A943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543F57D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4C43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83C2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8C3F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3ABA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E2C3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248E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40F2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2706D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E499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AC7E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3C7C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295EB36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D67D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696F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0ABAC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D3D5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6F78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3472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E14E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4214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C9DD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F47A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C744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1011C563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D569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01F9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804C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BE69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9ED5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335B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F904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EF0D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A94B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1 662,2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903A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175,6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F0F1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6CA3C08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E220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B85A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3838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AAC4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0543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BD12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43CE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070E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8671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1 762,3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70D5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200,1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58BFF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166F482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DC0C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9127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9560D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06E8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CC56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7EA9A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F81A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E960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F403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F99D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D530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26AE5D6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EE53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C209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C476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B495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9D7D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DB0EC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2CBC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1335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B6F7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1 551,6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0006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D010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72A8FE11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2719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B9B2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BC19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4FA8C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BE1F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7DC1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3AD7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23D7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BED0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0C8F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B423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C556518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27BF3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EC61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253E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39557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108A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4E41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07F1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08325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08BE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4C5C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A47CD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7C3BDC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43DA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D49B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0DD0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CF5B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AB5DF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FFF6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6013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A4D6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D9981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C21B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72DC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C41F793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55362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AE6A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FA44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F260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3487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EE5B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FDFC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8622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B61D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1 586,1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355AD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179,9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B770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0AD4F2FD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3867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94DD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BA15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A8DC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EFEF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714A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F3D5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18FD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9204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1 679,8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7009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F0D7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40C30305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A9C7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06E4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242BE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4418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42124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4503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7063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60C2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BFE8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0E8F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56C9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2E8B4E0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7A97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CFB1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A934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0DB6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E736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F41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2760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5AC9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B582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1 465,3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2941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7CC6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5B7C55D1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FD71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B151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4489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124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3F15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EA01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0C4D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C12D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BBED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85E85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E68E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FE0969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5073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2D67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9AAD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C6C6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8556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15F6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F4FBF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2B92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6BEC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294F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8AC8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9226AED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E9C0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4FC7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6D42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58B2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8066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9607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761C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FFB8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0F58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74E0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0A09A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09A1448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CAC3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8651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B27C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0EF6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C350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B30D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CDBF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FF10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F0A1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1 491,7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1E43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185,3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C50F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592175F4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8C2C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4539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76EE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782F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7AEB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632B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3F69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6BD9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51EE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1 586,9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063B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206,4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3DE90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2338FC46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6E54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60A1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DEA9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DCC0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9A16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60E8D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181C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DA5C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DE3B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5B93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EAB9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100F961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2C30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1975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8121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9DCC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6DC8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665D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E5B5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3489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57C5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1 365,5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0C0A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B510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6F37A723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EAEF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A870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A0C5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7B9A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8F10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4C6A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5FEA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86FE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9627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2FA2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4316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44EEB76C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3D37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354E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D7E0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D9D24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3C21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8870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FE4C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814E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7031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E580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3FA1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97D8683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F8D5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F0E8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3D913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9811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B18F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996F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2714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FA26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72B4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D524E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59C6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25265729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9E35C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288C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5566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0F57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6226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305D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4668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DCC7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ABF0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1 399,5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F9E2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191,1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2140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0E75E5D8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A8FD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D240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C73E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7C18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7687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FD86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DB75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9063B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E6A2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1 494,1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A371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210,4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196E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0127ED7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F5A7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3EA6F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8A88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6FA1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45E1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A016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59C7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09AB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B056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B852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1262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1A55566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8C69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64E9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1CD4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BD45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7EAB8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75FA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CEB5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C935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D2F5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1 268,2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D37E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66DF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05A23855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1683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6FC6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E357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5F09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BD34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63A3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452D5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A6EF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0420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15B1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0275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5B3B44B3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7D4C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B474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9B52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83F0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7253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CB33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45EF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BC15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4BC0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FE7D2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46A3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CF7565C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771E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878F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5665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4ADF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72AEB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4FE4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C4F6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DDE5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72F2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8E7E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6333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B140554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90D0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54D8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D518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C5A3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DCB1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52CC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314E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5902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A7DE6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1 314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C75D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1206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39B37732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D242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0042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CBAF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D6B5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D0D0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9A68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5582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3162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67F8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1 407,1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8683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214,7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3DD7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2F61B063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07AA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E291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A473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A10B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04E9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3D85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F412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3037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953C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F1DA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18A4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1D73B509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B8987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DC02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2925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496C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835B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191E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6743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5A8D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B1CC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1 176,3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C65A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54DB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67A0913C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4D34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AA07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BB6C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2EA75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661E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809F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3BB4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4452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D78A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B75B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ED00F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2F4891A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0971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05E8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7952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285F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9109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D765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20ED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05E7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5E27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CB47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2E6B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C535D2C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98C5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9AE1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7681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E110B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C59C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D4B2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9474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F368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C599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61A0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1310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CBDF556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A234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98EAE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9A1E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3DA2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3EFF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9B7C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B964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1AF04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3D1E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1 233,3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8F75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203,4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F4BB3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787B3DD0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98FF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62CD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42E9A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B8D2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3F6C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FEF3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7E0A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3175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2BA1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1 325,3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B117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219,6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A437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1F0910F4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F51F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959D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7408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743FB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CDE7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F61A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24F7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01FA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FA970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0566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ED6F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A99A0D7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C30F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4F42C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1BE5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AFAE4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CB24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0F3BC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45AA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6254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0537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1 089,2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DE7A5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8E08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3F03E279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C01C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C95B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29763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A7D2F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4810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5DD3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3E59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6A9EB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72D9E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DD22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3EE2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6641E8B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41E6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F95E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6D77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50FE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FEDC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90E0F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3A4D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7008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B2437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9132B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13381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345E731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8A13F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DCAB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7C234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1FCF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157EF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7300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9A1C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136F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5DD53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8872E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DA34C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08FC2472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273C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0702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AB63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C80F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B832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354B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50F4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8C042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4822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1 185,1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2451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207,6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1A0A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3B972504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EE8E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8D3C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27E6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7CC9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FDBC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E1F0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78436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BF932D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DF260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1 275,6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81C3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222,9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F9E43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4B53F813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73D88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6973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439E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F193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7C7F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05A47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42B2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7B34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5BBC8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1AD56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3B99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A55EFB" w:rsidRPr="00362664" w14:paraId="721F974A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0D468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17C02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F5E0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6EB6A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2162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99FE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9304B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EAE59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364F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1 036,7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579B9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BA32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A55EFB" w:rsidRPr="00362664" w14:paraId="4D63BF3E" w14:textId="77777777" w:rsidTr="00A55EFB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BD69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41721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8104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F52B9D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970C3C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D50B5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E13B6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6EC6E" w14:textId="77777777" w:rsidR="00A55EFB" w:rsidRPr="00362664" w:rsidRDefault="00A55EFB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 ”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92475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876F0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7DE9A" w14:textId="77777777" w:rsidR="00A55EFB" w:rsidRPr="00362664" w:rsidRDefault="00A55EFB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</w:tbl>
    <w:p w14:paraId="06AC8CC3" w14:textId="77777777" w:rsidR="00F809DD" w:rsidRPr="003746B0" w:rsidRDefault="00F809DD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4A0C326" w14:textId="0B8815E9" w:rsidR="00A55EFB" w:rsidRPr="00454975" w:rsidRDefault="00654E94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k</w:t>
      </w:r>
      <w:r w:rsidR="008960AA" w:rsidRPr="00C45B45">
        <w:rPr>
          <w:rFonts w:ascii="Times New Roman" w:hAnsi="Times New Roman"/>
          <w:sz w:val="24"/>
          <w:szCs w:val="24"/>
          <w:lang w:val="ro-RO"/>
        </w:rPr>
        <w:t>)</w:t>
      </w:r>
      <w:r w:rsidR="00A55EFB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60AA" w:rsidRPr="00C45B45">
        <w:rPr>
          <w:rFonts w:ascii="Times New Roman" w:hAnsi="Times New Roman"/>
          <w:sz w:val="24"/>
          <w:szCs w:val="24"/>
          <w:lang w:val="ro-RO"/>
        </w:rPr>
        <w:t>La</w:t>
      </w:r>
      <w:r w:rsidR="00A55EFB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60AA" w:rsidRPr="00C45B45">
        <w:rPr>
          <w:rFonts w:ascii="Times New Roman" w:hAnsi="Times New Roman"/>
          <w:sz w:val="24"/>
          <w:szCs w:val="24"/>
          <w:lang w:val="ro-RO"/>
        </w:rPr>
        <w:t>T</w:t>
      </w:r>
      <w:r w:rsidR="008960AA" w:rsidRPr="00454975">
        <w:rPr>
          <w:rFonts w:ascii="Times New Roman" w:hAnsi="Times New Roman"/>
          <w:sz w:val="24"/>
          <w:szCs w:val="24"/>
          <w:lang w:val="ro-RO"/>
        </w:rPr>
        <w:t xml:space="preserve">abelul </w:t>
      </w:r>
      <w:r w:rsidR="00A55EFB" w:rsidRPr="00454975">
        <w:rPr>
          <w:rFonts w:ascii="Times New Roman" w:hAnsi="Times New Roman"/>
          <w:sz w:val="24"/>
          <w:szCs w:val="24"/>
          <w:lang w:val="ro-RO"/>
        </w:rPr>
        <w:t>I-4 (p</w:t>
      </w:r>
      <w:r w:rsidR="00127B16" w:rsidRPr="00362664">
        <w:rPr>
          <w:rFonts w:ascii="Times New Roman" w:hAnsi="Times New Roman"/>
          <w:sz w:val="24"/>
          <w:szCs w:val="24"/>
          <w:lang w:val="ro-RO"/>
        </w:rPr>
        <w:t>artea 3)</w:t>
      </w:r>
      <w:r w:rsidR="008960AA" w:rsidRPr="00C45B45">
        <w:rPr>
          <w:rFonts w:ascii="Times New Roman" w:hAnsi="Times New Roman"/>
          <w:sz w:val="24"/>
          <w:szCs w:val="24"/>
          <w:lang w:val="ro-RO"/>
        </w:rPr>
        <w:t xml:space="preserve"> Etapele implicite ale procedurii de plecare, după ultimul rând</w:t>
      </w:r>
      <w:r w:rsidR="0009625F">
        <w:rPr>
          <w:rFonts w:ascii="Times New Roman" w:hAnsi="Times New Roman"/>
          <w:sz w:val="24"/>
          <w:szCs w:val="24"/>
          <w:lang w:val="ro-RO"/>
        </w:rPr>
        <w:t xml:space="preserve"> pentru</w:t>
      </w:r>
      <w:r w:rsidR="00127B16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9625F" w:rsidRPr="0009625F">
        <w:rPr>
          <w:rFonts w:ascii="Times New Roman" w:hAnsi="Times New Roman"/>
          <w:sz w:val="24"/>
          <w:szCs w:val="24"/>
        </w:rPr>
        <w:t>A340-642</w:t>
      </w:r>
      <w:r w:rsidR="0009625F">
        <w:rPr>
          <w:rFonts w:ascii="Times New Roman" w:hAnsi="Times New Roman"/>
          <w:sz w:val="24"/>
          <w:szCs w:val="24"/>
        </w:rPr>
        <w:t xml:space="preserve"> </w:t>
      </w:r>
      <w:r w:rsidR="0009625F">
        <w:rPr>
          <w:rFonts w:ascii="Times New Roman" w:hAnsi="Times New Roman"/>
          <w:sz w:val="24"/>
          <w:szCs w:val="24"/>
          <w:lang w:val="ro-RO"/>
        </w:rPr>
        <w:t>și înainte de primul rând pentru</w:t>
      </w:r>
      <w:r w:rsidR="0009625F" w:rsidRPr="0009625F">
        <w:rPr>
          <w:color w:val="000000"/>
          <w:sz w:val="27"/>
          <w:szCs w:val="27"/>
        </w:rPr>
        <w:t xml:space="preserve"> </w:t>
      </w:r>
      <w:r w:rsidR="0009625F" w:rsidRPr="000A78BE">
        <w:rPr>
          <w:rFonts w:ascii="Times New Roman" w:hAnsi="Times New Roman"/>
          <w:color w:val="000000"/>
          <w:sz w:val="24"/>
          <w:szCs w:val="24"/>
        </w:rPr>
        <w:t>A380-841</w:t>
      </w:r>
      <w:r w:rsidR="0009625F">
        <w:rPr>
          <w:rFonts w:ascii="Times New Roman" w:hAnsi="Times New Roman"/>
          <w:color w:val="000000"/>
          <w:sz w:val="24"/>
          <w:szCs w:val="24"/>
        </w:rPr>
        <w:t>, aferente coloanei</w:t>
      </w:r>
      <w:r w:rsidR="0009625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9625F" w:rsidRPr="000A78BE">
        <w:rPr>
          <w:rFonts w:ascii="Times New Roman" w:hAnsi="Times New Roman"/>
          <w:bCs/>
          <w:color w:val="000000"/>
          <w:sz w:val="24"/>
          <w:szCs w:val="24"/>
        </w:rPr>
        <w:t>ACFTID</w:t>
      </w:r>
      <w:r w:rsidR="0009625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9625F" w:rsidRPr="000A78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127B16" w:rsidRPr="00454975">
        <w:rPr>
          <w:rFonts w:ascii="Times New Roman" w:hAnsi="Times New Roman"/>
          <w:sz w:val="24"/>
          <w:szCs w:val="24"/>
          <w:lang w:val="ro-RO"/>
        </w:rPr>
        <w:t xml:space="preserve">e </w:t>
      </w:r>
      <w:r w:rsidR="008960AA" w:rsidRPr="00C45B45">
        <w:rPr>
          <w:rFonts w:ascii="Times New Roman" w:hAnsi="Times New Roman"/>
          <w:sz w:val="24"/>
          <w:szCs w:val="24"/>
          <w:lang w:val="ro-RO"/>
        </w:rPr>
        <w:t>introduc</w:t>
      </w:r>
      <w:r w:rsidR="008960AA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60AA" w:rsidRPr="00C45B45">
        <w:rPr>
          <w:rFonts w:ascii="Times New Roman" w:hAnsi="Times New Roman"/>
          <w:sz w:val="24"/>
          <w:szCs w:val="24"/>
          <w:lang w:val="ro-RO"/>
        </w:rPr>
        <w:t>două sute douăzeci și cinci noi</w:t>
      </w:r>
      <w:r w:rsidR="00127B16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55EFB" w:rsidRPr="00454975">
        <w:rPr>
          <w:rFonts w:ascii="Times New Roman" w:hAnsi="Times New Roman"/>
          <w:sz w:val="24"/>
          <w:szCs w:val="24"/>
          <w:lang w:val="ro-RO"/>
        </w:rPr>
        <w:t>rându</w:t>
      </w:r>
      <w:r w:rsidR="008960AA" w:rsidRPr="00C45B45">
        <w:rPr>
          <w:rFonts w:ascii="Times New Roman" w:hAnsi="Times New Roman"/>
          <w:sz w:val="24"/>
          <w:szCs w:val="24"/>
          <w:lang w:val="ro-RO"/>
        </w:rPr>
        <w:t>ri, cu următorul cuprins: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974"/>
        <w:gridCol w:w="364"/>
        <w:gridCol w:w="345"/>
        <w:gridCol w:w="845"/>
        <w:gridCol w:w="1231"/>
        <w:gridCol w:w="991"/>
        <w:gridCol w:w="1003"/>
        <w:gridCol w:w="1003"/>
        <w:gridCol w:w="1003"/>
        <w:gridCol w:w="1003"/>
      </w:tblGrid>
      <w:tr w:rsidR="004F5561" w:rsidRPr="00362664" w14:paraId="34B5A54D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B460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„A350-941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A170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1CF3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6635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EDB7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59D7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7FF5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C275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D1F6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B59A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AA62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970E7C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93411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5834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8EA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9FE5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EFA7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B7D2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DE80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A8B8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8F04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77D7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5CAC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1145B005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8423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1F78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D2AA7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1C98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D326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2BAA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EBB6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772F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2822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1 726,5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8589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170,7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AFF0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6A8CC771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E5D7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3D00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DF9E4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8544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4ED2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A92B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C1E8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BC78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37A5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1 862,6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A0B3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197,2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D171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2EA57DB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C295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9FE8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5CB9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1591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4C33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2F83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935E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5327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EA3E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29B2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5FC1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53C3BB8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48A2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4EE9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2947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753B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3077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3443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CCAE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18A8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EBA81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1 658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B844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E1A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3DA0A36C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E8DE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6988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675DE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AF48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30DE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8EEE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1A5D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3794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15D2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FADB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8D5D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4CBFF39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A4BE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F162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13D8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1D40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F2F8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E85D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0528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A05D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1DEC6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04191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28A9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B50B888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0B204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1ECE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B359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38E2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0BBF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7D81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A892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D8FD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3F4C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1A58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7C08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EF8ACE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3FE9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9CD4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4028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B15BD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E2C4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5E82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7EEC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FC3C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746D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1 699,9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5AF3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173,1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006F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0B3BA869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D7B4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F099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ED10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69D3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4B0BD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3344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C8EEC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CBBC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CB4A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1 812,6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C6CE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198,6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B814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0A5DE8F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8844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7AA9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17C33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9BBF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D1DD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FA26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5C0E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5367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96DB4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621A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60A1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B68FFBE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E8EF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F67A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86E4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B4FE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4BD3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3BA33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19D0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2298F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24F9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1 604,5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4E96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A735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7D1E54CF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7FC0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BA66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C8B4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8CB7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13FA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4042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A0D47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2BF5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2CFE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EE1C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7874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BF1D9E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8801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7963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A0F2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04F35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8EB3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53C5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8530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7398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D7743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16ED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51AC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F7ED33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162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D59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05AB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4714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B5C8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8B04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BF97E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2E89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1856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7A22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37A1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F2A721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9B4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7E22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B610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5731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C889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0661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94F6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8148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897D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1 662,2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53B2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175,6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AA4A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38DF1F9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74E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C601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066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F8D0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3313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50B9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A6CC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D099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55E9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1 762,3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0A88F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200,1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47E5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56F320CE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B3A0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EAA9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225B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E8BD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6A7C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EF82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1A90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D93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753E3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13F8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E7BE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BB0E3AE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E764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C237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8488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02DF1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49DB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255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BBE2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AA73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E135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1 551,6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9D8F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4363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627FB220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B3BE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55DB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8FEB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F6B2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F4A8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B0B4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BEA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6A07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63F1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EDEFD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74A0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548AAE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16FA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6624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5A94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C783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BB06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3AB5D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E8D9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9976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2AFF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6B87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F2CD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55BB6B19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D1DFA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DBAD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4EA1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68D5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A81F2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1484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ED5E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0364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0748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53343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7CFC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11C3F34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087B7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4845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5620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8EACB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5B4B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2931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1C58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4972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78BC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1 586,1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B598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179,9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6FF1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239261D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915A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FA0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5ADE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C4DF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772D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D7CD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B4E7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CF4AC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4C32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1 679,8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0A47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21A2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08589E8D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FB32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9587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D3403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280E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8D7D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E536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2D55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F172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9693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59E9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1272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9EFD089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7395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FF90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1586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8957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A1B3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620C7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590D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17C5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DCDED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1 465,3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DBCE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4481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4A75426F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FFA9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DAFD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AF0F3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86BF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3475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48F3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6730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77320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7EF3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110B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BCA8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A5B3581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2684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832D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3D01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264E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609B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FD83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65D5C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6DE1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2743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72336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A0DA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F49945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094A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33E4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A114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67E1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FAD9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2678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A3CF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1E64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2B85F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EFE3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C732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5D37FD2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C1E2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AE7F1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E478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C074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EF50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1B9C3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394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9ACF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E49F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1 491,7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768E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185,3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07BA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235BCB7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B54D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25C6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F99E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045D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4B49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41742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2C27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BC43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47D6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1 586,9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AB9A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206,4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0CCC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126ECD9E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9C61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2024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D488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4903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CEBF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52AB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D55D7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0738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0CEA3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81461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6A0C8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BD16B32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2D99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1B89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2562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13C2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DF11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71DC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D4E8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9791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7331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1 365,5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0852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0E3D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411F0A9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A50E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CF865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6277B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6E6A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C036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AE21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FEF6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14AD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0176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FB93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06BA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4D2B6B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5EE5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45A6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C744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6ED9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498A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256A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331FC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710B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8832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3C978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E1BF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4091585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8F70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E9B25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AA10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1181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6C05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3D9F1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D65A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1ED9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4BAF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5219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5AC5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1DEBD6F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6566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C5BC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39659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A2CB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2356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8ABB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0041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8B45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ABE2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1 399,5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E9F0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191,1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707A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688C3672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624A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86ED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0D79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C942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C682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434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828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D242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FD11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1 494,1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4535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210,4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D11A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1A49EB8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1A58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81E6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2767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8479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E5B5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223D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6D5A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EADD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F48C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8AF7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F937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D62C3D2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DF1C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09D8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74BA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D63B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813F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3B1F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E4D0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D132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3A4D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1 268,2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6B8D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AF1FC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4C4D0DB8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F47D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433B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0ABD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CAE4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6672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F43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59E7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C428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0D0B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2F11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8C51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4424A232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41EF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3C7E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81C1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B7DD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7A43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4407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A686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325D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F38F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A2F3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2C4C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BDB101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F3B1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9F26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4996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EE62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0542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99B9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38D0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6523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BACA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BDC8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D93BE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1BBF97F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504A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0E48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B985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FE2C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C97D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A8E0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7FB8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991C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B804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1 314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4E19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0FF1E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2F17E53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593E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8E9F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3FCF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CB34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7587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93EE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FA30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EEFD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47EF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1 407,1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8DFB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214,7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1A681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5A474B3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144E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DF8B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A417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D6D2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180F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D004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0BC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4D4A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E130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C0A7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B6AA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088892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CEF1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E3AF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8493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E24E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A0B1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8E13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44BE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19A3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6F98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1 176,3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F116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B44B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729E963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1B6F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504D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85D2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B631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58CD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947B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0D3A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492E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4443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ACB5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F726F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B99F6E2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5969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9E29B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43B8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CC4A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FD70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954D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90E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2C70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9D46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60EC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15A8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4FFCD2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104C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14DD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3FB2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632D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A87F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E67B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CD92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37D9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4F9B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BE93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F0C1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E8246BF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D781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4723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F088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B77E6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A3C2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63214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06A9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6463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FEB7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1 233,3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9256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203,4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B922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63526E61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0D4F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60D4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8FE1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89E4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C250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4D89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6772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683B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6D35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1 325,3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5EF9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219,6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E4746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5A15299E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16CD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A03C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074D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00E5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2E11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2261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D22E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158E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D67D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5AAF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C124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469135F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A82B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58B0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3A91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BBD5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6C6DF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3FDD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D074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3D0C2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81A7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1 089,2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EB5EE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5B04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58D38558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9138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F111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F5A2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33A6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3606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5F5A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D13C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BAD0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9BE2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1E65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E8C9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5070BDC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F65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DC561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0A68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2273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8676F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DC3D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9F8D5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E01D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9A10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2353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FA1D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594A217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D3AC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3F88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D2E50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A2DE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F5B9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8BE6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DC23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FE24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805F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9EF0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2F97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6C4312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322E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8EF31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0F79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7898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44E9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28FB4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CEAF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F28E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1D71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1 185,1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5D37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207,6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E5FF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0021211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E049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22602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0AA5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22A49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1136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2AC3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48FD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E31B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6562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1 275,6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40F1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222,9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438B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5BEA0D4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E7FC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9307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5236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BC7C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B572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B992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1E941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39E3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A048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D0A6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56182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5963E50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C269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1923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2877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3D15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40DF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9931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C3CE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8830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807C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1 036,7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F1B6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B54E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3894A12D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55F43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7B8E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E441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7516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B43A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EFFC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6A81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C5D4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3CA4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4034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F5DF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54C2F3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80A0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5576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5FDD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877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C690E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1E16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042E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414C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ED7D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FA0A2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4278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16926DAC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C496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8574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8D90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A5E5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15F4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131C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FC3A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2FE5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453D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1C2E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E5F8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B8B559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60D7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0627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EDC0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AEB9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4D599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3169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6027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0A925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BC85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0FA0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4011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21D5EE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FEB4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1158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47C4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11A5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B83C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BF1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D734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D5F7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5045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1 323,2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383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1D0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4CFD8FF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F12C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10E32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6BD6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D3D1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E3E7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EB57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4817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7163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BCBA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1 353,1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02AF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189,5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9E390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1996F681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8BDD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7A30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6B0D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B0BC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F01C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4AD4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933A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0191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F456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1 514,1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61CD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213,7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C51B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5C1FCE1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B687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265A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2B71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7F8F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76B1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2E8E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EBB1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B6C6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A23C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1 673,8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B4EE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EC3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5EF51A58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2248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FC5D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522B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2ACD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E6BF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06F6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E43E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05A2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E57F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260F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FF98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507BDAE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07B6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8C268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E840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BAD8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BE0B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9995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B660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718A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A8CC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75F4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FB8A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4308E73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989B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74008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406F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D059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CE22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CD0A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D166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1237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97E7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581F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76EF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26EB62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A77D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3D3D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3829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5319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B84A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ACF9F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E903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0324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5978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2BF5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2D69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A136B1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F779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CED1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0A5D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7B13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6E2C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6A49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E411F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1E8B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90F2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1 265,7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E7ACE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173,4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1E4C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26D34859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0D48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64A8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7320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72DD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5FE7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F52D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A3D3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ABCB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6CDF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1 315,1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E83E8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191,2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33A5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031F026C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B3F4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80C9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7EF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4512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9C71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8991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762DC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6C8A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D036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1 466,2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7E0C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214,5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811C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3B465AA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C97C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70C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0BFF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2461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6EF5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99FE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8F21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CD9B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813A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1 619,3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6919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AF50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2CC953B5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11F3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7A40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C5D9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F004E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FA27F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BA16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B6CC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97E1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60F3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398D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C19D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CA6FC4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D1C7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A200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A9C3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98636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ACD7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A61D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96EA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77AF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58F2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2A0B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B7CF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E72E279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83D9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01DA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F62D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0C38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8F21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B7D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B8BD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0E31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3D7D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C5D3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03E4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995125F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6EEE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827E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F98C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A56F5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D8DB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34E6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4590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7580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D9B8B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06E6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8D73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186872F1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ECBF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3632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081C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F6D4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F5F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4531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557B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34C6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67FA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1 214,3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C160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175,9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563F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51672CED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E3F3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9C45F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53A6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0E25D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E410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A0C16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8071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527E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83F8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1 276,7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AE96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7E9F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2ECAF011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3608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B127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0C0D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2CED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727E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2187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06CE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DFF0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DA31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1 418,4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639E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215,4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8A55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67793202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8754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67C1A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C87C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72611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2BFB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1909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4EB2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D885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34374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1 565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9E90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D6E9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7A455255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060A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9A08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0CA3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3A720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54C7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4181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C616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07D0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8AD7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36BC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095D1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AC2AD1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4874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7A21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11AC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D0B6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B305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AE6E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90F9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7445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63B9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9C6B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9E5D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CE07DEE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7125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6616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46EA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7127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7CC98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C3FF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3E031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8D9C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97740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ABDA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5AA7B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A06A1F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BEFA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490A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D89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1BC6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519F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34B6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009A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E383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F377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FFE3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8552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4D44AF9E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0459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A88E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3A21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F57A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36E9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5D85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A554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586E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592D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1 138,4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F98D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180,3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C7ACF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256E855D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2195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62E96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0391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AA45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02D1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DE89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1265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90C5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AF73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1 212,8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AC6C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196,1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7C8C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3671A83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EF90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577B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F457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965E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D6860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0050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E5CA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61EF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F5D9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1 340,5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77FE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B2339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092ABE8F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FB5C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C6A2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8241F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29D07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E308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79A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3B8D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63AC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928F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1 476,4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4D18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56634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77856E0C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D36C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B97C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9C60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F624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AD0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0714B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B351A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F657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3F66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15A8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C0B2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102CB2D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BC51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5A73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C3C2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D4C5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7403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81D5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A101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6E28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DD93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21FD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DB67E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C7A6BC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60AB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51CA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982F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23C6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054E1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15AB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1E53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3347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F952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9417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32808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345B140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580D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ADA92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E20C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CE27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7C2A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40E1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E28E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412D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4862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C104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AAE1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BA1218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DB89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0737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A95E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60B3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A568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6C02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57D3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18EE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431A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1 066,3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17F3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185,8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59B5D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746744DC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F91E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D39A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9F41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150AB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7EBF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4170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45F8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0AA4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184D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1 139,9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3040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200,3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E503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703FF5EC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99CB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8CF40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9FC6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4785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9B70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ECF4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27A7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0C60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9C71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1 252,3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8BC2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219,5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7882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7C62920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A404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143E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6D9C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D472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EEB1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EE33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ED4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4420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4EFA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1 374,5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A20C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9111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4ACC6200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8E01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AED7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5A15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C352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0781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B7FB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CF714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8F2C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C5A0A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18FB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275C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4C3E9929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881A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1B8F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2579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61C1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12E1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32DE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5048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BBAC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981B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23B5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9C88F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5F0A98A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68D7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ECEFD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B998A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22AD5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FC40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13FC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978D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D69A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B298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5BFB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7CF5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0D3C38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FC45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B3C5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73C3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EA71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CAFE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665D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D2F2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80E9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5967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B4A7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4D09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A5273A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1814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9CCE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6654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91B5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A55F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170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C654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72D9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DB66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994,4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C5E0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191,7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ED6C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6A52D10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B7B9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3183A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5A80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B7A6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33F7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6C31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679A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50B8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70A9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1 064,9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D00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204,8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1547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55488EC9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97A9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0E18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8B66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9AC3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171D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8D1C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440C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6778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3357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1 165,9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76A3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222,3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82216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66CAF2D1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AA67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0EDD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1E77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9923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AA3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0203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13C7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8A00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10D3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1 275,1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5699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30F24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117F1FD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22D2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AA98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665A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687B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06AD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F965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7787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49C6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035D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D611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2010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CF38C58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49BC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9B92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0D10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0CF4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D357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9833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C364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B962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BB41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8244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5914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273E2E1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BB1E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4017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A294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D340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09CD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EEBA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8455C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DC0F9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EA1D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49A3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CFE4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8451F99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3999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83D7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B425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C04D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205F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BC37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6E4A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DCF0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B1D0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549D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EB51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3A8D54E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A02E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F2FD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B1A9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87B7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423F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4C85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6BD5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ACFF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8AE9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927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DABD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197,8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7508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680E280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C0D1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0146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CCCA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44E77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1435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0F21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C3360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C080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BCBF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994,4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5C355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209,7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650F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50B0A4C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30CE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3E59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7CD27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2F79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07BC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A203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1E4E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7110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4888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1 085,3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D6F7E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225,7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1A76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747C945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EBFF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6B16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CFC9D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F947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EF1F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58A0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D7E7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99D7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A5F8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1 181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EB51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5723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111D6F8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44D1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F144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5A7B6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3C14E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B960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73A6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91DB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5150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5500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C71F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BEA0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1A69DB8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C39E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52A2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FFE7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1768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C7FA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9A0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5EE7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AB23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481A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E1BE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0AD0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7AAD7D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78D8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E4D5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8CFE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CA29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6543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AC31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BFB4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411F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0E5A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7EE3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BBCE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70D739F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7187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354E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3C94B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2A4F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FB28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0EF9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421C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1031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193B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C394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D5CC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2FE1FB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9641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2A61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9CBD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DE60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0D613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58802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9697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F68B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0618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862,4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9A9BA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204,1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37D6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3EF435E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2DC9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62A8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B7A4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ED6D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43F1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45E29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1ED3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6C36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23CF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927,4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AFDE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214,9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B0C5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7A337E8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4946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E9AD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83A3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E750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D2D1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8B6F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0A84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4979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94A7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1 009,2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B58D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229,4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B986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7656A4E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95D8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5DA4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3FEF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9C29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A174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C007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BCBB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34C0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9726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1 091,2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5BD3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7E55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57D9709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131B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E41B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C789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A90D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3889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C8FD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78D7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ADDF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81BDA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635C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9889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D1E1205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C0BD4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AFD2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E944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AB90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9814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1A07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5D1F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5D22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C8DB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068ED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369C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728129C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6270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40FE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5230F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C26E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DC5F5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2E2D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49E6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DC90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61C3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60C0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8476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719736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EBC7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2151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04C6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0E47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96E3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B6FF3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AA24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02C7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6FE0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BB40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70CF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8D0EDB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D83D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8DE1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D47F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F85C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B3CF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DBEB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B6D1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5051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209B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823,3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BCA08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208,3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83BF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6FE78B28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3C327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7CBE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729C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97EB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E0309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5DEF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75AB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0B03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4361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886,5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C1EF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218,4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BF6C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188CE30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26D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8E34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F47B6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2FF3D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B5B6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D2F8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5ADC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893A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5E1E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963,5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996D5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232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052C9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3046BF22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EEE1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7468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69A25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6337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0E46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F6EF4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54E2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326C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34B2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1 036,9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6ED1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3322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71E523C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F361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B202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ICAO_A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CF4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5296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2709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5593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EBA9E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E2F65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12A2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A8C4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5756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5BE722B8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9F70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5FBA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39C6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4869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D3BC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A4B9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25F4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D2F6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1819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5C75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D18A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8994040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BD04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1E8B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8B14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5EEF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D9BC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EDD0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2B31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DF0E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80469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17CF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C4666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BE87C1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2D85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2CD5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C318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43D3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C490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A95A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B975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9812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C96E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1 726,5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4E3D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170,7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4BDF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2B95DFC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CF2E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EF6C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D59D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BDC5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052E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9B10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B9211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7BED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A0C9C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1 862,6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A577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197,2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A980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7152F29D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70D2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1063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8818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CE3F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1DEA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8322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972C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4863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D007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76F9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164B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47A92D5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25B5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7A8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E969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3087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8F4F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A1D2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DBD1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BACE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46DA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1 658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ED2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6A1C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0045E6A0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CC7C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91C7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5249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6AAE1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6A43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7B53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FDEE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6977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E54E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BE84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AB4C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0749B12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D41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D2A2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69A4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A454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F9AD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3136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8D0B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78AD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6B47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55EC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2625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B382558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DE31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DFCB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5C38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A652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7B74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FE3E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71A7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E2EC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74638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AFB7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E2B1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A4C8B8E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D4A7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F1C4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D00E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946D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039C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4F7D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57CB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EC23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9C846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1 699,9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F480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173,1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AA5E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37E880D9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92963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A58D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FBA5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BEA2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2B88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CFAA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82DE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51BC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88C7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1 812,6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1C15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198,6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2259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183B45EF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3D5C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C2D8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C250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48CB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69A1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2A09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70C0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5669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ACDCD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FCF0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5697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DA95305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6A91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15A8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9D27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C03B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726D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A227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9A5D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B3AA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6494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1 604,5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5E12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AEC5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355D1F6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E2ADF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9FEE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4DA0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C3C6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5B4F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C9CD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9723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EA15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02A6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A8447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7F4F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7E24842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8AF92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435B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E69D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EBFA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B817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2D8F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F99B8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034D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777F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3102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EBF6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2AAE319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AE47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B96E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79D8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845D1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4C08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BE91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9171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740C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C8BA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54C9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84A6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4C0C4B2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7313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6E8F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4F0A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0053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5CA3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B0CF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5C9AE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E39B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855F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1 662,2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647E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175,6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0859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32C5FB2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6C34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E096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B9E5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74FF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4A6E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4C26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3412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6B37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F5DE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1 762,3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215A6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200,1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6F1C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0F02097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169F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B6EF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DD1B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3A30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281A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41D3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726A8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D8DD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65D6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AD1A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8B55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406AC27E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14CC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A68F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AD32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37B2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9386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6879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C651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F679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6013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1 551,6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89FE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9A1D8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65159C2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4338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91D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6F9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329F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EB08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791F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7D04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D1C7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8D1D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65D0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B930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1B09D42F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45C7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AE71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126B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80D6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6319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8F7D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8133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5523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EBA0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2858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9DC6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4E2CC71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DC45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269C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153F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EB53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1B0FA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4E34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09BE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89BD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0760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CE2D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730A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18B163BD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9C6F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3E41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28D8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BD32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03CB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4E45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96EA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685E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B160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1 586,1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9E09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179,9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9E20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438393C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C15C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CAED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C3A6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897F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BD5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0FEA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5237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EF9F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8D2E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1 679,8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07F2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202,7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BBA3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54626368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9950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830C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3EAF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A6AD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2657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A931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8C60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2902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1012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739D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20DA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801124E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C7F4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B68E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398B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7879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897A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E8A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8D0F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693E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44FB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1 465,3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3210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70BE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20C26E5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2835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FBA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782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FD31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2F07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F61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47F9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EF8E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083B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8A321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AF725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5B7E320D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0FC77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3DB2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A2B9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85A2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7CA3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541F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1BF4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A5144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8258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3E92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38F5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45CFD080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300D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3924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F1EF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3785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5C8B8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29A4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591F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CF05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1E1ED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2E08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C3F2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7645E6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E98C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8528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1DF8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90E8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1EBB1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C32B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2ED7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C337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E00CA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1 491,7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2AFD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185,3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FF20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14C4F7A0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6F5F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7603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238F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0AE5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DA33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C2E4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75E4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9EFB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E126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1 586,9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5BC5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206,4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7EA5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7B465A9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C729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A3FC6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7633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741B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14E3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379E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38D43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2CD8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04664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4734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57618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814E12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EB3D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7111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8214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0C2C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C67F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8D40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9A8F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2D18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D402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1 365,5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2C17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45C4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49A3DC7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EEC2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85D96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2F4D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A8294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3AF8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2A79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5016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2F42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D570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19A9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1458E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21F3C1E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E1B7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1B58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E909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E4E7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361CD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DB24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E55B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C3A2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FEC1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12D3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037F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17FF901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238D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A95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CC8F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691A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DCEE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6E5E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E746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3A68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9259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519A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6142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DF031A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80773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ABA1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7121C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289B1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2A11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BB4A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D0CE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3FAC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6801C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1 399,5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806B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191,1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60D1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22A00A2D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E6DE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BBD9D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1D90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021B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AFF9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D0D7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A697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E00C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F853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1 494,1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6630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210,4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2BBE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2E1199F2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3381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B98B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F17C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5FD89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5657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3223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4352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6FF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CE95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FC07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7486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532AA6D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4B9C9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28E1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D0F3E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A851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0B3D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F71C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CCE1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BFAE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4B3E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1 268,2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66BC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26AD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1A47E9E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50021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6D00B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C1A74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B221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88BC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7119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A552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077D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2CE2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A52A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0BC6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48CCE920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E4DE6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57BC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9362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FB2B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6E41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89A7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9F6D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AF270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9866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6A45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B85E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EA4AA7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8544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617F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20F0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8925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39A1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AD61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5299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A81B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02CB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0486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D5EAF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4EE159A8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2CD77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4006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10E8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7C62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8E5D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51FC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0C62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E63C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6266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1 314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B185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197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2089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0A1F31B5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96E1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0D9E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3FDD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EA8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C7C5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A65E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3279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327F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22E7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1 407,1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C5F7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214,7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858B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17DBADF1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2911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5233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55C4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22BC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6EB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ED48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BFEC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7B14D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BDE3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9AB7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4D8B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3C6AABC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CC3E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3539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AEBA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F1BB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62D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4AC3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F483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2537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8568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1 176,3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CDE6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4CC8F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25DE45F1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0C39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B774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BC45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75C5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EA50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AD466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2768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9A06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CAC82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DB0B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09AC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B08132C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E083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EF64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A239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4E52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7B59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EA3C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D99B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E5FC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C9FB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8348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74F5D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47DD27D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43F3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9548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D9AE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DAA6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DFFE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F821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2E43C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C306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A590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0556E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4B19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B5A504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0B6C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131C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8EB92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26A5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706B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881C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7821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67B2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070D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1 233,3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606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203,4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8DCC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0C741FD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67E0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E6C6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251D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39659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B213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5AF7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85C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249B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1D15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1 325,3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989E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219,6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BD70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4164D338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6A38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CF1E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9D02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4990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EF886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159D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09FA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A21A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B2A1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B77D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0929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4E4C55D8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7EAC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7A40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ED379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9ECB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B6BB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E13F7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DE57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A045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64BB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1 089,2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35C7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FFD2F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4263F65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627B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DBB8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0A2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B958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3764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DDB7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90AE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E3C28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B0FB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5879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0601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170F35C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EAEE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9272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F6BA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14B1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9B8D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1619D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AAE0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D_1+F_D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39A6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E793C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BEBE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64E9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47D2F30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4CC5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90F19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1F39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9F23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E217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5B06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C929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18A4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24ED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826F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A96F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4EFC319E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7E82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2F8D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1188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8189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42F3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56E4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4BDA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D_1+F_U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BCDFC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09D0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1 185,1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5961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207,6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C148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53D0F47D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86B8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2719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D5DC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2F7D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B434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0056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B423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D_1_U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8FC7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B61E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1 275,6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98167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222,9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29F9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699B144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045B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E487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E69F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45B8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7733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B57B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1392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9C0E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9C81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EDFD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E3D1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168ECE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55E6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460C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087F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D870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2893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5C84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0734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43D5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1564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1 036,7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85D7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6F02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</w:tr>
      <w:tr w:rsidR="004F5561" w:rsidRPr="00362664" w14:paraId="53BE845D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52BB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BD8F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ICAO_B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027E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748B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C99A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0407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6CF8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D_ZERO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553C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ACC6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1967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537E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AF659E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8CFC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7158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80A90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1C0C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AE15C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6013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A062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BF31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8C3A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65D1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D43F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3B497C1F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43C6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DFF7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DDC4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A8998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160AE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AC67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00D5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C4EB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5B93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E9BC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A778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86177E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B7C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C4EF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D8B4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51C2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76CE1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CA60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AB72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0639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9D30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885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19A5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133,3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CB03E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39,1</w:t>
            </w:r>
          </w:p>
        </w:tc>
      </w:tr>
      <w:tr w:rsidR="004F5561" w:rsidRPr="00362664" w14:paraId="07E6265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1C19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ACB48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7078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9518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9E04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E69D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E8F8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6148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D4B2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1 040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8795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142,4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5430F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35,6</w:t>
            </w:r>
          </w:p>
        </w:tc>
      </w:tr>
      <w:tr w:rsidR="004F5561" w:rsidRPr="00362664" w14:paraId="01B8902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A294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D854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F708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DB70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D441C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CDA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8335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701C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CE3D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DD58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45396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B08BBF9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E9FD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741D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4D4A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FE45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6A76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017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8D66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5509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13B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964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5884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168,3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9218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38,9</w:t>
            </w:r>
          </w:p>
        </w:tc>
      </w:tr>
      <w:tr w:rsidR="004F5561" w:rsidRPr="00362664" w14:paraId="7F5F2AB6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FF74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E44F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9BB2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EDE0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8985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A489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F4E5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CAA0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3D3B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CFE8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D309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BC3230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677F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5DFB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44D2F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E1E6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0BD8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4C86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8ECC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FCA6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4E26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E758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00D18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FB1175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32D5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02B9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E6164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17F6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0810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3E79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8DFE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E27C6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B734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342C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615D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4AAB20D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9924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DFC5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79A0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D16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D8D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0F0D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4AE3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C57B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DB1F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12A3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6C955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AC7A01D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7D8F7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4990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A047A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E90FB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D6FD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8956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935E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6182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8F78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C660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2508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1E0CF2C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628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6D661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15CB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E975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0F40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E309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BFE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404C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92C9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0DAA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0EFD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31,7</w:t>
            </w:r>
          </w:p>
        </w:tc>
      </w:tr>
      <w:tr w:rsidR="004F5561" w:rsidRPr="00362664" w14:paraId="46145E9A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A8B9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91A4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1351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D6D8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0705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1D92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54F9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B2F3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E54D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995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8FD5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147,3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ADE0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32,2</w:t>
            </w:r>
          </w:p>
        </w:tc>
      </w:tr>
      <w:tr w:rsidR="004F5561" w:rsidRPr="00362664" w14:paraId="63840C6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7E0C4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AA649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31DA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4525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713C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E295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487A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41EF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44CF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9366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A1BA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7A42442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D3F8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B3C5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7B49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C7176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8FC5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58B7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449B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CEA7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CA4A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962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5CCC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168,3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D988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32,1</w:t>
            </w:r>
          </w:p>
        </w:tc>
      </w:tr>
      <w:tr w:rsidR="004F5561" w:rsidRPr="00362664" w14:paraId="1E9DBF5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D20F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7C3A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9E8E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B812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131E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3D6C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2D61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B6B9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AA39F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3CD9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73415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CE78DB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2D45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9A02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1734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10BD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114A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1E55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82DE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67F1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7673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F36C5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4E73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029E18E0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4F83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33DC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674D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D476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9187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BF27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2387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C262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FD386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2881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C582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1BC84683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CFAE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A24C3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535BE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F872E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CC24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Decolare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6577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64E1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F9F3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C551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9A8F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4533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19CBB28F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5D38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1986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0425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CFF4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A4F8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A279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0CB5A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A08DB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8C5F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EBE6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BB8C2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41E3770C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DE7C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0756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4192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4C97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11F0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0897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5807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9EACA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523E7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890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3184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139,8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3686F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24,5</w:t>
            </w:r>
          </w:p>
        </w:tc>
      </w:tr>
      <w:tr w:rsidR="004F5561" w:rsidRPr="00362664" w14:paraId="5AC909DF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ADF0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AD6F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5061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763B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948B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F730E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AFB9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266DD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0D6B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942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93D2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149,2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C273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27,9</w:t>
            </w:r>
          </w:p>
        </w:tc>
      </w:tr>
      <w:tr w:rsidR="004F5561" w:rsidRPr="00362664" w14:paraId="135940A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CA63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2B0D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77F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9D99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2CD269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109A5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BD06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E650D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7162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D9A0CB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FA88A7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48062427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1A27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3066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A50D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C791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E1C5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Accelerare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1AC7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2251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52D8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190C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907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B12B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168,3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2A68D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27,8</w:t>
            </w:r>
          </w:p>
        </w:tc>
      </w:tr>
      <w:tr w:rsidR="004F5561" w:rsidRPr="00362664" w14:paraId="64CDF511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A5D0C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7F9C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60EB4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AEC6D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EE978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1F5F63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B14A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54E7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13E91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A381E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A778B0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20D3288B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F740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53FF9F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25BFD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FE1F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5C672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EBD6E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5F28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95655A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7 500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E1EE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4BC19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40AA53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4F5561" w:rsidRPr="00362664" w14:paraId="6B3C3B84" w14:textId="77777777" w:rsidTr="004F556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726AC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ATR72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38DF1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DEFAULT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94140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900E6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470C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Urcare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7CB52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0161B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ZERO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CD377" w14:textId="77777777" w:rsidR="004F5561" w:rsidRPr="00362664" w:rsidRDefault="004F5561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10 000 ”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944EA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57FD4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5B20C" w14:textId="77777777" w:rsidR="004F5561" w:rsidRPr="00362664" w:rsidRDefault="004F5561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</w:tbl>
    <w:p w14:paraId="00C429E6" w14:textId="77777777" w:rsidR="00A55EFB" w:rsidRPr="003746B0" w:rsidRDefault="00A55EFB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088023F" w14:textId="3EAF687A" w:rsidR="00A34DF9" w:rsidRPr="00454975" w:rsidRDefault="00654E94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</w:t>
      </w:r>
      <w:r w:rsidR="00EB2F82" w:rsidRPr="00C45B45">
        <w:rPr>
          <w:rFonts w:ascii="Times New Roman" w:hAnsi="Times New Roman"/>
          <w:sz w:val="24"/>
          <w:szCs w:val="24"/>
          <w:lang w:val="ro-RO"/>
        </w:rPr>
        <w:t>)</w:t>
      </w:r>
      <w:r w:rsidR="00A34DF9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B2F82" w:rsidRPr="00C45B45">
        <w:rPr>
          <w:rFonts w:ascii="Times New Roman" w:hAnsi="Times New Roman"/>
          <w:sz w:val="24"/>
          <w:szCs w:val="24"/>
          <w:lang w:val="ro-RO"/>
        </w:rPr>
        <w:t>La</w:t>
      </w:r>
      <w:r w:rsidR="00A34DF9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B2F82" w:rsidRPr="00C45B45">
        <w:rPr>
          <w:rFonts w:ascii="Times New Roman" w:hAnsi="Times New Roman"/>
          <w:sz w:val="24"/>
          <w:szCs w:val="24"/>
          <w:lang w:val="ro-RO"/>
        </w:rPr>
        <w:t>T</w:t>
      </w:r>
      <w:r w:rsidR="00A34DF9" w:rsidRPr="00454975">
        <w:rPr>
          <w:rFonts w:ascii="Times New Roman" w:hAnsi="Times New Roman"/>
          <w:sz w:val="24"/>
          <w:szCs w:val="24"/>
          <w:lang w:val="ro-RO"/>
        </w:rPr>
        <w:t>abelul I-6</w:t>
      </w:r>
      <w:r w:rsidR="00EB2F82" w:rsidRPr="00C45B45">
        <w:rPr>
          <w:rFonts w:ascii="Times New Roman" w:hAnsi="Times New Roman"/>
          <w:sz w:val="24"/>
          <w:szCs w:val="24"/>
          <w:lang w:val="ro-RO"/>
        </w:rPr>
        <w:t>: Greutăţi implicite, după ultimul rând</w:t>
      </w:r>
      <w:r w:rsidR="00A34DF9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7847">
        <w:rPr>
          <w:rFonts w:ascii="Times New Roman" w:hAnsi="Times New Roman"/>
          <w:sz w:val="24"/>
          <w:szCs w:val="24"/>
          <w:lang w:val="ro-RO"/>
        </w:rPr>
        <w:t xml:space="preserve">pentru 737800 și înainte de primul rând pentru </w:t>
      </w:r>
      <w:r w:rsidR="00412620" w:rsidRPr="00412620">
        <w:rPr>
          <w:rFonts w:ascii="Times New Roman" w:hAnsi="Times New Roman"/>
          <w:sz w:val="24"/>
          <w:szCs w:val="24"/>
        </w:rPr>
        <w:t>737D17</w:t>
      </w:r>
      <w:r w:rsidR="00047847">
        <w:rPr>
          <w:rFonts w:ascii="Times New Roman" w:hAnsi="Times New Roman"/>
          <w:sz w:val="24"/>
          <w:szCs w:val="24"/>
          <w:lang w:val="ro-RO"/>
        </w:rPr>
        <w:t xml:space="preserve">, aferente coloanei </w:t>
      </w:r>
      <w:r w:rsidR="00047847" w:rsidRPr="000A78BE">
        <w:rPr>
          <w:rFonts w:ascii="Times New Roman" w:hAnsi="Times New Roman"/>
          <w:bCs/>
          <w:color w:val="000000"/>
          <w:sz w:val="24"/>
          <w:szCs w:val="24"/>
        </w:rPr>
        <w:t>ACFTID,</w:t>
      </w:r>
      <w:r w:rsidR="00047847">
        <w:rPr>
          <w:b/>
          <w:bCs/>
          <w:color w:val="000000"/>
          <w:sz w:val="27"/>
          <w:szCs w:val="27"/>
        </w:rPr>
        <w:t xml:space="preserve"> </w:t>
      </w:r>
      <w:r w:rsidR="00A34DF9" w:rsidRPr="00454975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EB2F82" w:rsidRPr="00C45B45">
        <w:rPr>
          <w:rFonts w:ascii="Times New Roman" w:hAnsi="Times New Roman"/>
          <w:sz w:val="24"/>
          <w:szCs w:val="24"/>
          <w:lang w:val="ro-RO"/>
        </w:rPr>
        <w:t>introduc</w:t>
      </w:r>
      <w:r w:rsidR="00A34DF9" w:rsidRP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B2F82" w:rsidRPr="00C45B45">
        <w:rPr>
          <w:rFonts w:ascii="Times New Roman" w:hAnsi="Times New Roman"/>
          <w:sz w:val="24"/>
          <w:szCs w:val="24"/>
          <w:lang w:val="ro-RO"/>
        </w:rPr>
        <w:t>nouăsprezece noi</w:t>
      </w:r>
      <w:r w:rsidR="00A34DF9" w:rsidRPr="00454975">
        <w:rPr>
          <w:rFonts w:ascii="Times New Roman" w:hAnsi="Times New Roman"/>
          <w:sz w:val="24"/>
          <w:szCs w:val="24"/>
          <w:lang w:val="ro-RO"/>
        </w:rPr>
        <w:t xml:space="preserve"> rânduri</w:t>
      </w:r>
      <w:r w:rsidR="00EB2F82" w:rsidRPr="00C45B45">
        <w:rPr>
          <w:rFonts w:ascii="Times New Roman" w:hAnsi="Times New Roman"/>
          <w:sz w:val="24"/>
          <w:szCs w:val="24"/>
          <w:lang w:val="ro-RO"/>
        </w:rPr>
        <w:t>, cu următorul cuprins:</w:t>
      </w:r>
    </w:p>
    <w:tbl>
      <w:tblPr>
        <w:tblW w:w="184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08"/>
        <w:gridCol w:w="1418"/>
      </w:tblGrid>
      <w:tr w:rsidR="0043266F" w:rsidRPr="00362664" w14:paraId="6B094730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AEC5F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„7378MAX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AFAC7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34BA1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140 000</w:t>
            </w:r>
          </w:p>
        </w:tc>
      </w:tr>
      <w:tr w:rsidR="0043266F" w:rsidRPr="00362664" w14:paraId="25EEF56F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CE543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419AD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9CFA0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144 600</w:t>
            </w:r>
          </w:p>
        </w:tc>
      </w:tr>
      <w:tr w:rsidR="0043266F" w:rsidRPr="00362664" w14:paraId="37A18302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A61AA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19564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D06FB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149 600</w:t>
            </w:r>
          </w:p>
        </w:tc>
      </w:tr>
      <w:tr w:rsidR="0043266F" w:rsidRPr="00362664" w14:paraId="07338113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2BA391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EC23A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DE8AA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159 300</w:t>
            </w:r>
          </w:p>
        </w:tc>
      </w:tr>
      <w:tr w:rsidR="0043266F" w:rsidRPr="00362664" w14:paraId="324714FC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B7C09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23FB6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2E5D0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171 300</w:t>
            </w:r>
          </w:p>
        </w:tc>
      </w:tr>
      <w:tr w:rsidR="0043266F" w:rsidRPr="00362664" w14:paraId="6F86D315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CD8C4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4D382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30940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174 500</w:t>
            </w:r>
          </w:p>
        </w:tc>
      </w:tr>
      <w:tr w:rsidR="0043266F" w:rsidRPr="00362664" w14:paraId="4A5E362B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5CCFFB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393B1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5E063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181 200</w:t>
            </w:r>
          </w:p>
        </w:tc>
      </w:tr>
      <w:tr w:rsidR="0043266F" w:rsidRPr="00362664" w14:paraId="21E9D4CE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50E14C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FD3A4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6E272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421 680</w:t>
            </w:r>
          </w:p>
        </w:tc>
      </w:tr>
      <w:tr w:rsidR="0043266F" w:rsidRPr="00362664" w14:paraId="3AF21D78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5AED1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604271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1E3EE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433 189</w:t>
            </w:r>
          </w:p>
        </w:tc>
      </w:tr>
      <w:tr w:rsidR="0043266F" w:rsidRPr="00362664" w14:paraId="35F023C5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14FBE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D3358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7929C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445 270</w:t>
            </w:r>
          </w:p>
        </w:tc>
      </w:tr>
      <w:tr w:rsidR="0043266F" w:rsidRPr="00362664" w14:paraId="1E5D4E66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8FFC7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94C84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9018E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466 326</w:t>
            </w:r>
          </w:p>
        </w:tc>
      </w:tr>
      <w:tr w:rsidR="0043266F" w:rsidRPr="00362664" w14:paraId="662EA438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56BAA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061B1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08803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493 412</w:t>
            </w:r>
          </w:p>
        </w:tc>
      </w:tr>
      <w:tr w:rsidR="0043266F" w:rsidRPr="00362664" w14:paraId="75E62BB7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5EDCF9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01420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0D708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522 377</w:t>
            </w:r>
          </w:p>
        </w:tc>
      </w:tr>
      <w:tr w:rsidR="0043266F" w:rsidRPr="00362664" w14:paraId="082B9B15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7F535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F6B11F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5B4F2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552 871</w:t>
            </w:r>
          </w:p>
        </w:tc>
      </w:tr>
      <w:tr w:rsidR="0043266F" w:rsidRPr="00362664" w14:paraId="3E0A3EFC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92F14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FB975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A70E7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585 147</w:t>
            </w:r>
          </w:p>
        </w:tc>
      </w:tr>
      <w:tr w:rsidR="0043266F" w:rsidRPr="00362664" w14:paraId="6CA29E78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F270F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2A384E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EB13F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606 271</w:t>
            </w:r>
          </w:p>
        </w:tc>
      </w:tr>
      <w:tr w:rsidR="0043266F" w:rsidRPr="00362664" w14:paraId="54E9BAC2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A6409B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93A13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5B47B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44 750</w:t>
            </w:r>
          </w:p>
        </w:tc>
      </w:tr>
      <w:tr w:rsidR="0043266F" w:rsidRPr="00362664" w14:paraId="49F03A68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E89DB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B672F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23AA2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47 620</w:t>
            </w:r>
          </w:p>
        </w:tc>
      </w:tr>
      <w:tr w:rsidR="0043266F" w:rsidRPr="00362664" w14:paraId="13298F36" w14:textId="77777777" w:rsidTr="0043266F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D94A8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CA195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FC5F1" w14:textId="77777777" w:rsidR="0043266F" w:rsidRPr="00362664" w:rsidRDefault="0043266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62664">
              <w:rPr>
                <w:rFonts w:ascii="Times New Roman" w:hAnsi="Times New Roman"/>
                <w:sz w:val="24"/>
                <w:szCs w:val="24"/>
                <w:lang w:val="ro-RO"/>
              </w:rPr>
              <w:t>50 710 ”</w:t>
            </w:r>
          </w:p>
        </w:tc>
      </w:tr>
    </w:tbl>
    <w:p w14:paraId="3C67CA3B" w14:textId="77777777" w:rsidR="00A34DF9" w:rsidRPr="003746B0" w:rsidRDefault="00A34DF9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4C61B70" w14:textId="60FDDA73" w:rsidR="003B03A5" w:rsidRPr="003746B0" w:rsidRDefault="00654E94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</w:t>
      </w:r>
      <w:r w:rsidR="00EB2F82">
        <w:rPr>
          <w:rFonts w:ascii="Times New Roman" w:hAnsi="Times New Roman"/>
          <w:sz w:val="24"/>
          <w:szCs w:val="24"/>
          <w:lang w:val="ro-RO"/>
        </w:rPr>
        <w:t>)</w:t>
      </w:r>
      <w:r w:rsidR="003B03A5" w:rsidRPr="003746B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B2F82">
        <w:rPr>
          <w:rFonts w:ascii="Times New Roman" w:hAnsi="Times New Roman"/>
          <w:sz w:val="24"/>
          <w:szCs w:val="24"/>
          <w:lang w:val="ro-RO"/>
        </w:rPr>
        <w:t>La</w:t>
      </w:r>
      <w:r w:rsidR="003B03A5" w:rsidRPr="003746B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B2F82">
        <w:rPr>
          <w:rFonts w:ascii="Times New Roman" w:hAnsi="Times New Roman"/>
          <w:sz w:val="24"/>
          <w:szCs w:val="24"/>
          <w:lang w:val="ro-RO"/>
        </w:rPr>
        <w:t>T</w:t>
      </w:r>
      <w:r w:rsidR="003B03A5" w:rsidRPr="003746B0">
        <w:rPr>
          <w:rFonts w:ascii="Times New Roman" w:hAnsi="Times New Roman"/>
          <w:sz w:val="24"/>
          <w:szCs w:val="24"/>
          <w:lang w:val="ro-RO"/>
        </w:rPr>
        <w:t>abelul I-7</w:t>
      </w:r>
      <w:r w:rsidR="00EB2F82" w:rsidRPr="00EB2F82">
        <w:rPr>
          <w:rFonts w:ascii="Times New Roman" w:hAnsi="Times New Roman"/>
          <w:sz w:val="24"/>
          <w:szCs w:val="24"/>
          <w:lang w:val="ro-RO"/>
        </w:rPr>
        <w:t>: Coeficienţii motoarelor cu reacţie</w:t>
      </w:r>
      <w:r w:rsidR="003B03A5" w:rsidRPr="003746B0">
        <w:rPr>
          <w:rFonts w:ascii="Times New Roman" w:hAnsi="Times New Roman"/>
          <w:sz w:val="24"/>
          <w:szCs w:val="24"/>
          <w:lang w:val="ro-RO"/>
        </w:rPr>
        <w:t>, după rândul: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348"/>
        <w:gridCol w:w="855"/>
        <w:gridCol w:w="855"/>
        <w:gridCol w:w="735"/>
        <w:gridCol w:w="319"/>
        <w:gridCol w:w="849"/>
        <w:gridCol w:w="810"/>
        <w:gridCol w:w="1003"/>
        <w:gridCol w:w="1003"/>
        <w:gridCol w:w="1003"/>
      </w:tblGrid>
      <w:tr w:rsidR="003B03A5" w:rsidRPr="003746B0" w14:paraId="1032D440" w14:textId="77777777" w:rsidTr="003B03A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178801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„737800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972FD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Maximă de decolare la temperatură înaltă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D520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30 143,2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031E8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29,773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74BA7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0,029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3E0C40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8D12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145,2”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BF60B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AE508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12000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56D68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</w:tbl>
    <w:p w14:paraId="090547D6" w14:textId="69EA5987" w:rsidR="003B03A5" w:rsidRPr="003746B0" w:rsidRDefault="003B03A5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46B0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EB2F82">
        <w:rPr>
          <w:rFonts w:ascii="Times New Roman" w:hAnsi="Times New Roman"/>
          <w:sz w:val="24"/>
          <w:szCs w:val="24"/>
          <w:lang w:val="ro-RO"/>
        </w:rPr>
        <w:t>introduc paisprezece noi</w:t>
      </w:r>
      <w:r w:rsidR="00EB2F82" w:rsidRPr="003746B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746B0">
        <w:rPr>
          <w:rFonts w:ascii="Times New Roman" w:hAnsi="Times New Roman"/>
          <w:sz w:val="24"/>
          <w:szCs w:val="24"/>
          <w:lang w:val="ro-RO"/>
        </w:rPr>
        <w:t>rânduri</w:t>
      </w:r>
      <w:r w:rsidR="00EB2F82">
        <w:rPr>
          <w:rFonts w:ascii="Times New Roman" w:hAnsi="Times New Roman"/>
          <w:sz w:val="24"/>
          <w:szCs w:val="24"/>
          <w:lang w:val="ro-RO"/>
        </w:rPr>
        <w:t>, cu următorul cuprins</w:t>
      </w:r>
      <w:r w:rsidRPr="003746B0">
        <w:rPr>
          <w:rFonts w:ascii="Times New Roman" w:hAnsi="Times New Roman"/>
          <w:sz w:val="24"/>
          <w:szCs w:val="24"/>
          <w:lang w:val="ro-RO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931"/>
        <w:gridCol w:w="686"/>
        <w:gridCol w:w="1070"/>
        <w:gridCol w:w="830"/>
        <w:gridCol w:w="1165"/>
        <w:gridCol w:w="878"/>
        <w:gridCol w:w="804"/>
        <w:gridCol w:w="804"/>
        <w:gridCol w:w="804"/>
        <w:gridCol w:w="804"/>
      </w:tblGrid>
      <w:tr w:rsidR="003B03A5" w:rsidRPr="003746B0" w14:paraId="4A3676D1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19324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„737800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6A0FA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Minimă de apropiere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A4295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9049A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263CE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7BCA3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8E3BC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15A200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4B9C2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72690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DF290B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B03A5" w:rsidRPr="003746B0" w14:paraId="1927196B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91861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8FCA9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Minimă de apropiere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1947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8A3F7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730AB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2E636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69A81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22E7D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E5344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D3A16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A2480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B03A5" w:rsidRPr="003746B0" w14:paraId="4ABFD3AA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6EC5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4E67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98964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21 736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8A356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EEFA9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D02EF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3,28E-06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64AD1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0EC0C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AC6413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7ECF8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AA52F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B03A5" w:rsidRPr="003746B0" w14:paraId="1F4F0A5B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8078F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B6DAE1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Maximă de urcare la temperatură înaltă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7D317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23 323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9DBAB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CFF72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0,09821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08778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6,40E-06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9ABE8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142,0575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4CEA8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8C1AD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AB7A1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374A8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B03A5" w:rsidRPr="003746B0" w14:paraId="11B01C31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CF6D0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5546B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451F4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26 375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8E99E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6FC2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0,07827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384DC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8,81E-07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DCCF77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FC3CD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75275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833B2E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2241B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B03A5" w:rsidRPr="003746B0" w14:paraId="68AE12B5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64B5C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5CDCE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Maximă de decolare la temperatură înaltă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53952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30 839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4BE54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96778E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0,06346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550AA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8,23E-06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4479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183,1101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AA69F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70D65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9C5F1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7B77C2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B03A5" w:rsidRPr="003746B0" w14:paraId="4A3F2D10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0A3A9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63788B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Minimă de apropiere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4209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5 473,2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26418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24,305716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6CB82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0,0631198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9E516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4,21E-06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652F0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881C7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778CC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20B37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52668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B03A5" w:rsidRPr="003746B0" w14:paraId="1DFC2927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B08B0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1E7E1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Minimă de apropiere la temperatură înaltă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96AE6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5 473,2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6A9F5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24,305716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302E1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0,0631198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25AA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4,21E-06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1C0471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34C1A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B4E65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B6770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BF8FF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B03A5" w:rsidRPr="003746B0" w14:paraId="2631F0EB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C380D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321FAF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627F6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67 210,9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7C25E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82,703367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984247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1,18939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36521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0,000012074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B5377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7DEA13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9BFAD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B5BD1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E2017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B03A5" w:rsidRPr="003746B0" w14:paraId="68AEDB8E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423B0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9F93F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Maximă de urcare la temperatură înaltă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BA559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76 854,6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341C4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75,672429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ECE66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102DC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789A9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F90D22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9AB31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A9487A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E2358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B03A5" w:rsidRPr="003746B0" w14:paraId="77C884E5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9C8B4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056D5E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19008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84 912,8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F576E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101,986997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9C63E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0,940876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7039B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8,31E-06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2204F0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4246F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6877A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7FBEE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8C489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B03A5" w:rsidRPr="003746B0" w14:paraId="005F20A5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F502E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3F2D1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Maximă de decolare la temperatură înaltă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70A4E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96 170,0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305A9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101,339623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D0E7E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1D968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E3842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10EC6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090C1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2E1940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B7DA0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B03A5" w:rsidRPr="003746B0" w14:paraId="5DA99DAA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41249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E6B2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Maximă de urcare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1062A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5 635,2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65B31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529CA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0ECB2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0,00000027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2538FC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810F7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F791F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56663E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D1E8C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B03A5" w:rsidRPr="003746B0" w14:paraId="6CC7CC34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258D0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E601D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Maximă de decolare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0C276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7 583,5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0F54C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F2293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0,137399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E4390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– 0,00000604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29CD7" w14:textId="77777777" w:rsidR="003B03A5" w:rsidRPr="003746B0" w:rsidRDefault="003B03A5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0”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7C06A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D9A51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B60059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837F7" w14:textId="77777777" w:rsidR="003B03A5" w:rsidRPr="003746B0" w:rsidRDefault="003B03A5" w:rsidP="00C45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</w:tbl>
    <w:p w14:paraId="47F1E00D" w14:textId="77777777" w:rsidR="003B03A5" w:rsidRPr="003746B0" w:rsidRDefault="003B03A5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52D21A0" w14:textId="0C5DAA6F" w:rsidR="003B03A5" w:rsidRPr="000A78BE" w:rsidRDefault="00EB2F82" w:rsidP="000A78B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A78BE">
        <w:rPr>
          <w:rFonts w:ascii="Times New Roman" w:hAnsi="Times New Roman"/>
          <w:sz w:val="24"/>
          <w:szCs w:val="24"/>
          <w:lang w:val="ro-RO"/>
        </w:rPr>
        <w:t>La</w:t>
      </w:r>
      <w:r w:rsidR="003B03A5" w:rsidRPr="000A78B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A78BE">
        <w:rPr>
          <w:rFonts w:ascii="Times New Roman" w:hAnsi="Times New Roman"/>
          <w:sz w:val="24"/>
          <w:szCs w:val="24"/>
          <w:lang w:val="ro-RO"/>
        </w:rPr>
        <w:t>T</w:t>
      </w:r>
      <w:r w:rsidR="003B03A5" w:rsidRPr="000A78BE">
        <w:rPr>
          <w:rFonts w:ascii="Times New Roman" w:hAnsi="Times New Roman"/>
          <w:sz w:val="24"/>
          <w:szCs w:val="24"/>
          <w:lang w:val="ro-RO"/>
        </w:rPr>
        <w:t>abelul I-9</w:t>
      </w:r>
      <w:r w:rsidRPr="000A78BE">
        <w:rPr>
          <w:rFonts w:ascii="Times New Roman" w:hAnsi="Times New Roman"/>
          <w:sz w:val="24"/>
          <w:szCs w:val="24"/>
          <w:lang w:val="ro-RO"/>
        </w:rPr>
        <w:t>: Datele privind relaţia dintre zgomot, putere şi distanţă (Datele NPD - Noise power distance), după ultimul rând</w:t>
      </w:r>
      <w:r w:rsidR="003B03A5" w:rsidRPr="000A78B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04B54" w:rsidRPr="000A78BE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D04B54" w:rsidRPr="000A78BE">
        <w:rPr>
          <w:rFonts w:ascii="Times New Roman" w:hAnsi="Times New Roman"/>
          <w:color w:val="000000"/>
          <w:sz w:val="24"/>
          <w:szCs w:val="24"/>
        </w:rPr>
        <w:t xml:space="preserve">501D13 și înainte de primul rând pentru A310, </w:t>
      </w:r>
      <w:r w:rsidR="00D04B54" w:rsidRPr="000A78BE">
        <w:rPr>
          <w:rFonts w:ascii="Times New Roman" w:hAnsi="Times New Roman"/>
          <w:sz w:val="24"/>
          <w:szCs w:val="24"/>
          <w:lang w:val="ro-RO"/>
        </w:rPr>
        <w:t xml:space="preserve">aferente coloanei </w:t>
      </w:r>
      <w:r w:rsidR="00D04B54" w:rsidRPr="000A78BE">
        <w:rPr>
          <w:rFonts w:ascii="Times New Roman" w:hAnsi="Times New Roman"/>
          <w:bCs/>
          <w:color w:val="000000"/>
          <w:sz w:val="24"/>
          <w:szCs w:val="24"/>
        </w:rPr>
        <w:t>NPD_ID,</w:t>
      </w:r>
      <w:r w:rsidR="00D04B54" w:rsidRPr="00654E94">
        <w:rPr>
          <w:b/>
          <w:bCs/>
          <w:color w:val="000000"/>
          <w:sz w:val="27"/>
          <w:szCs w:val="27"/>
        </w:rPr>
        <w:t xml:space="preserve"> </w:t>
      </w:r>
      <w:r w:rsidR="003B03A5" w:rsidRPr="000A78BE">
        <w:rPr>
          <w:rFonts w:ascii="Times New Roman" w:hAnsi="Times New Roman"/>
          <w:sz w:val="24"/>
          <w:szCs w:val="24"/>
          <w:lang w:val="ro-RO"/>
        </w:rPr>
        <w:t xml:space="preserve">se </w:t>
      </w:r>
      <w:r w:rsidRPr="000A78BE">
        <w:rPr>
          <w:rFonts w:ascii="Times New Roman" w:hAnsi="Times New Roman"/>
          <w:sz w:val="24"/>
          <w:szCs w:val="24"/>
          <w:lang w:val="ro-RO"/>
        </w:rPr>
        <w:t>introduc cincizeci și opt noi</w:t>
      </w:r>
      <w:r w:rsidR="003B03A5" w:rsidRPr="000A78BE">
        <w:rPr>
          <w:rFonts w:ascii="Times New Roman" w:hAnsi="Times New Roman"/>
          <w:sz w:val="24"/>
          <w:szCs w:val="24"/>
          <w:lang w:val="ro-RO"/>
        </w:rPr>
        <w:t xml:space="preserve"> rânduri</w:t>
      </w:r>
      <w:r w:rsidRPr="000A78BE">
        <w:rPr>
          <w:rFonts w:ascii="Times New Roman" w:hAnsi="Times New Roman"/>
          <w:sz w:val="24"/>
          <w:szCs w:val="24"/>
          <w:lang w:val="ro-RO"/>
        </w:rPr>
        <w:t>, cu următorul cuprins</w:t>
      </w:r>
      <w:r w:rsidR="003B03A5" w:rsidRPr="000A78BE">
        <w:rPr>
          <w:rFonts w:ascii="Times New Roman" w:hAnsi="Times New Roman"/>
          <w:sz w:val="24"/>
          <w:szCs w:val="24"/>
          <w:lang w:val="ro-RO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514"/>
        <w:gridCol w:w="219"/>
        <w:gridCol w:w="787"/>
        <w:gridCol w:w="787"/>
        <w:gridCol w:w="78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03039F" w:rsidRPr="003746B0" w14:paraId="26231D6C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FB4D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„7378MAX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A75E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9DCC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8CC6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5CE0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EABA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B105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E8CB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8D0F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4C1F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2B3D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B24E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2FF1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1F5E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29,7</w:t>
            </w:r>
          </w:p>
        </w:tc>
      </w:tr>
      <w:tr w:rsidR="0003039F" w:rsidRPr="003746B0" w14:paraId="58E1F2FE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C79C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969F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37C5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6EA8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1028B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6CEF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FD04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6CE4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4250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D4FF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1891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48FA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77C7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DCA2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29,6</w:t>
            </w:r>
          </w:p>
        </w:tc>
      </w:tr>
      <w:tr w:rsidR="0003039F" w:rsidRPr="003746B0" w14:paraId="68863625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3E19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296E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4F51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7C2C6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0679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24B6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4251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0DEF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65A4B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D8A5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07DA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2226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F7B8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1B76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29,6</w:t>
            </w:r>
          </w:p>
        </w:tc>
      </w:tr>
      <w:tr w:rsidR="0003039F" w:rsidRPr="003746B0" w14:paraId="690497BB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8251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3188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FD52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1B75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2C9C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40DB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0172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5FB9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13BA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9415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B924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6623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29DF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2D93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29,9</w:t>
            </w:r>
          </w:p>
        </w:tc>
      </w:tr>
      <w:tr w:rsidR="0003039F" w:rsidRPr="003746B0" w14:paraId="3351A8B5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DBEF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4085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18A5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5DC9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B64C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6897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4DCF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DF32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60FE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E2BD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41BF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286A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5D63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8ED3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30,2</w:t>
            </w:r>
          </w:p>
        </w:tc>
      </w:tr>
      <w:tr w:rsidR="0003039F" w:rsidRPr="003746B0" w14:paraId="09949E09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1EB0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2BCD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2842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3B68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E89C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943C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92BA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BF4F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17F0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2D41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0023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22C8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43A7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04FE1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33</w:t>
            </w:r>
          </w:p>
        </w:tc>
      </w:tr>
      <w:tr w:rsidR="0003039F" w:rsidRPr="003746B0" w14:paraId="33C3ECD7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7F857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07AB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1108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3040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13 000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E27E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CCA7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F138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C66D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2800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9572C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6193B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6C8F4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1485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004E2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34,6</w:t>
            </w:r>
          </w:p>
        </w:tc>
      </w:tr>
      <w:tr w:rsidR="0003039F" w:rsidRPr="003746B0" w14:paraId="51410826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1BB8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36E6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F28C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C3F7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16 000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ADA7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D0B1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E1EE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3952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2EA75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716E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5FD2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C755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F483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2B1E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36,5</w:t>
            </w:r>
          </w:p>
        </w:tc>
      </w:tr>
      <w:tr w:rsidR="0003039F" w:rsidRPr="003746B0" w14:paraId="0ADD00A1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26A0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B632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8386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94BF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19 000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34C0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926A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B9FC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DF62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913F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0478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584A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EB66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7C4E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918E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38,4</w:t>
            </w:r>
          </w:p>
        </w:tc>
      </w:tr>
      <w:tr w:rsidR="0003039F" w:rsidRPr="003746B0" w14:paraId="373674F2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6DE87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D18F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3AAD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2E2EF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22 000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D3F7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8310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E15B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2DEA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54F3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DC06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CC440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ABB5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23A5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6292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40,5</w:t>
            </w:r>
          </w:p>
        </w:tc>
      </w:tr>
      <w:tr w:rsidR="0003039F" w:rsidRPr="003746B0" w14:paraId="6413F76A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313A5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7C79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0B73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12484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24 500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C5AC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490D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45EB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1920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CF03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737C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2E18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38A0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41EE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1E89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42,5</w:t>
            </w:r>
          </w:p>
        </w:tc>
      </w:tr>
      <w:tr w:rsidR="0003039F" w:rsidRPr="003746B0" w14:paraId="5F78BFF1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7773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4A34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822F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277E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FDEA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9C489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97FA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214E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9FFA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2443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0174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49A6E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3E66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A96D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50,2</w:t>
            </w:r>
          </w:p>
        </w:tc>
      </w:tr>
      <w:tr w:rsidR="0003039F" w:rsidRPr="003746B0" w14:paraId="61F7A9A5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86F9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DFB6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2687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DC8F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26BC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D0A1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5987B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89CD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6062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7C1E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7187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304C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BBEF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A77E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50,4</w:t>
            </w:r>
          </w:p>
        </w:tc>
      </w:tr>
      <w:tr w:rsidR="0003039F" w:rsidRPr="003746B0" w14:paraId="220C657C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34040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B0EE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8958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C55E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9135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75A2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96AF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8A04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99FE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75DA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053C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B45D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36B2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372E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50,6</w:t>
            </w:r>
          </w:p>
        </w:tc>
      </w:tr>
      <w:tr w:rsidR="0003039F" w:rsidRPr="003746B0" w14:paraId="37BBA788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DFDC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E4AF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F712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4A33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6116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58A0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DC4B9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BAF2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C1F5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B768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1F8AD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E138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EF49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59E53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50,8</w:t>
            </w:r>
          </w:p>
        </w:tc>
      </w:tr>
      <w:tr w:rsidR="0003039F" w:rsidRPr="003746B0" w14:paraId="04AC4254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6CE9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F796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221E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AF2C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FC88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CCAF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3637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B77E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421E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46E5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A8D0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1E61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4ED4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9080D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51,1</w:t>
            </w:r>
          </w:p>
        </w:tc>
      </w:tr>
      <w:tr w:rsidR="0003039F" w:rsidRPr="003746B0" w14:paraId="545DD4A7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9522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1808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BA2A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B35E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F03E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4B45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77532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D1DF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4363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FFA5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40E8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E6E5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AFD6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7636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53,1</w:t>
            </w:r>
          </w:p>
        </w:tc>
      </w:tr>
      <w:tr w:rsidR="0003039F" w:rsidRPr="003746B0" w14:paraId="6674808F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3E58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A5F1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EBB6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8A4F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13 000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2DF20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9A20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BA7B1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18D7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C827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5FB9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1294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9010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83B0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DA08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54,8</w:t>
            </w:r>
          </w:p>
        </w:tc>
      </w:tr>
      <w:tr w:rsidR="0003039F" w:rsidRPr="003746B0" w14:paraId="475A06F4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4D13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8B91C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3AAB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86C1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16 000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7C81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4A98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83AD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7318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43B4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2B27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638F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3D6C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3B75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C26D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56,9</w:t>
            </w:r>
          </w:p>
        </w:tc>
      </w:tr>
      <w:tr w:rsidR="0003039F" w:rsidRPr="003746B0" w14:paraId="11F5E4E1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9A61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6A0D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845C8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F52E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19 000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C654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603D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E785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C948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9D12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8EF0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5B13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B554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372A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1BBF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59,1</w:t>
            </w:r>
          </w:p>
        </w:tc>
      </w:tr>
      <w:tr w:rsidR="0003039F" w:rsidRPr="003746B0" w14:paraId="3591BA47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5A4AE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85E7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D510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294F4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22 000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4492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7A45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7FCB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6B5E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DF67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574B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9AAA5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628C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7D56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1B7B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61,7</w:t>
            </w:r>
          </w:p>
        </w:tc>
      </w:tr>
      <w:tr w:rsidR="0003039F" w:rsidRPr="003746B0" w14:paraId="29B9485E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404B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7378MAX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4DE6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5090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85C2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24 500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46C1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33DA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E0988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7D4E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03AF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3491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88B2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FBBD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65BC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AF8D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64,1</w:t>
            </w:r>
          </w:p>
        </w:tc>
      </w:tr>
      <w:tr w:rsidR="0003039F" w:rsidRPr="003746B0" w14:paraId="6E110DCB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A13C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61DD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301A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2D02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9929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B9538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6C74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D6AE3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6C7F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91B02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58,68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FEA8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57B4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46,06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7807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8A3D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31,73</w:t>
            </w:r>
          </w:p>
        </w:tc>
      </w:tr>
      <w:tr w:rsidR="0003039F" w:rsidRPr="003746B0" w14:paraId="14A50639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B1D8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8BCC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E037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8C84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37F48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DBE3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7C4B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F152F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82B4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70944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4AFE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CD11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D29B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6D06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32,68</w:t>
            </w:r>
          </w:p>
        </w:tc>
      </w:tr>
      <w:tr w:rsidR="0003039F" w:rsidRPr="003746B0" w14:paraId="78D7C5E2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C86E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FDAA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3A6C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2C0C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17 000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B753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D1C7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9FEB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7E55A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8BBF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FC12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0BA8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55,72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06E9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03EE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9CA6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33,91</w:t>
            </w:r>
          </w:p>
        </w:tc>
      </w:tr>
      <w:tr w:rsidR="0003039F" w:rsidRPr="003746B0" w14:paraId="279403DD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CF6CD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EF96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3A07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2FD53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36C9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A570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A079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196A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D4F0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C6DA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C81B9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54,03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6CA2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47,27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69F8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2B19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31,65</w:t>
            </w:r>
          </w:p>
        </w:tc>
      </w:tr>
      <w:tr w:rsidR="0003039F" w:rsidRPr="003746B0" w14:paraId="7528009F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5017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6E7D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28C4E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6825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35 000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26AA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2E4A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AE64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05B0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0E85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E643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A8641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35C8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49,15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09E8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41,66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E567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33,82</w:t>
            </w:r>
          </w:p>
        </w:tc>
      </w:tr>
      <w:tr w:rsidR="0003039F" w:rsidRPr="003746B0" w14:paraId="656AEC04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CDB7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BEF8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191B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D115B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BED4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99,67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A425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FC80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9152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D289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B4E9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3155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617E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EB67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B58C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37,42</w:t>
            </w:r>
          </w:p>
        </w:tc>
      </w:tr>
      <w:tr w:rsidR="0003039F" w:rsidRPr="003746B0" w14:paraId="73E4A966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D481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3971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8F79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E732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58F1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E539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96,78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AC96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E9CE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58A1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F046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887C7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AEE8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3D144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F7E7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40,63</w:t>
            </w:r>
          </w:p>
        </w:tc>
      </w:tr>
      <w:tr w:rsidR="0003039F" w:rsidRPr="003746B0" w14:paraId="3219FBFB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3A80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2566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08C3C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B321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C4CF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10ED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45FE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2EC63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68AB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44F7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88E6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5BAB8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151E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F292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50,92</w:t>
            </w:r>
          </w:p>
        </w:tc>
      </w:tr>
      <w:tr w:rsidR="0003039F" w:rsidRPr="003746B0" w14:paraId="13337FB3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4A4F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9C7A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D8B1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EC6E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07C9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95,52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8279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4707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AD17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23BA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6B6A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A07B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7232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BFB3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8220D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52,34</w:t>
            </w:r>
          </w:p>
        </w:tc>
      </w:tr>
      <w:tr w:rsidR="0003039F" w:rsidRPr="003746B0" w14:paraId="4882DB34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6BF7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DBC5A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A122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D61E8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17 000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E172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AA310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27531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BCE7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C396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297D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78C7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3783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D85D9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AD10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54</w:t>
            </w:r>
          </w:p>
        </w:tc>
      </w:tr>
      <w:tr w:rsidR="0003039F" w:rsidRPr="003746B0" w14:paraId="31B4E95F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040E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747D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C067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07A0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5B82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95,67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7968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770E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2DAB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E141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5C69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081F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5FAC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18FC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5EB6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50,52</w:t>
            </w:r>
          </w:p>
        </w:tc>
      </w:tr>
      <w:tr w:rsidR="0003039F" w:rsidRPr="003746B0" w14:paraId="2CD11217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9AD4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8D5A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9A551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F4E3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35 000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94FC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75CE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E4572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013F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B99D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8B6A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3E25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EC38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FD40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6F7E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53,36</w:t>
            </w:r>
          </w:p>
        </w:tc>
      </w:tr>
      <w:tr w:rsidR="0003039F" w:rsidRPr="003746B0" w14:paraId="186A70A6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FC68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048D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8310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EE01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6E14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DAA0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96,76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1A13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2BBC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ACAB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F86E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71D2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5C40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69,77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DDAC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E811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57,37</w:t>
            </w:r>
          </w:p>
        </w:tc>
      </w:tr>
      <w:tr w:rsidR="0003039F" w:rsidRPr="003746B0" w14:paraId="59FB3543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05ED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A350-941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4429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AF45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C9FE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E07E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2E7B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100,74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112E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97,82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0030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2450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F94B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99ACB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2C53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498B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34DC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61,27</w:t>
            </w:r>
          </w:p>
        </w:tc>
      </w:tr>
      <w:tr w:rsidR="0003039F" w:rsidRPr="003746B0" w14:paraId="4807D956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73C1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9BFD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0468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EC38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50B12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99A4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FB56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04CE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02F63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D3E1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4514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EBE7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F06B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0BE7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</w:tr>
      <w:tr w:rsidR="0003039F" w:rsidRPr="003746B0" w14:paraId="0213A3F4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986B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114F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DE12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29EE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7F88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46852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ED36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1E78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BBAD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CF55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2D263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0899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C204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E3DB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</w:tr>
      <w:tr w:rsidR="0003039F" w:rsidRPr="003746B0" w14:paraId="1D2C62DF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579C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D41E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6026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6E7D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B8BC0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3519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D9B9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5ECB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7A0B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D841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0561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4A3E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18BA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71CE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24,8</w:t>
            </w:r>
          </w:p>
        </w:tc>
      </w:tr>
      <w:tr w:rsidR="0003039F" w:rsidRPr="003746B0" w14:paraId="2E90323E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9CB2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324E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AAEC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0808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FB2A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4A06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B82E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A148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1C6B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E0841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82FA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84C6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87FC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A1BF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25,7</w:t>
            </w:r>
          </w:p>
        </w:tc>
      </w:tr>
      <w:tr w:rsidR="0003039F" w:rsidRPr="003746B0" w14:paraId="7009F0FC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E4481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DA25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8FE3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7DDA2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5DC8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B391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AB4E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9B6C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062CD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201B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81D9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3594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5FB6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B424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29,9</w:t>
            </w:r>
          </w:p>
        </w:tc>
      </w:tr>
      <w:tr w:rsidR="0003039F" w:rsidRPr="003746B0" w14:paraId="0AEA13D7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EDBE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7C79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2054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0C7C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3 600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C575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E58E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467C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E5EC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6497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D1FE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E2B0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4746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93096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CC12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31,5</w:t>
            </w:r>
          </w:p>
        </w:tc>
      </w:tr>
      <w:tr w:rsidR="0003039F" w:rsidRPr="003746B0" w14:paraId="60B03979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07D47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E4C9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C3C2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B959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4 200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6359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1DD9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F6CA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851B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35D1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6975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7CA1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132D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760E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EE5E9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32,9</w:t>
            </w:r>
          </w:p>
        </w:tc>
      </w:tr>
      <w:tr w:rsidR="0003039F" w:rsidRPr="003746B0" w14:paraId="7F7EFEF1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9B6C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6497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C104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A1FC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4 800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306C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75A6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318A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66BB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FB85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F4EC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ED19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C1DE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4AED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F357E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33,8</w:t>
            </w:r>
          </w:p>
        </w:tc>
      </w:tr>
      <w:tr w:rsidR="0003039F" w:rsidRPr="003746B0" w14:paraId="5468FD19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76A3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1E9B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0CEE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D51B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4103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E5C0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C665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FA2A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7FA23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F88C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FF25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1EE8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82D2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8D39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43,9</w:t>
            </w:r>
          </w:p>
        </w:tc>
      </w:tr>
      <w:tr w:rsidR="0003039F" w:rsidRPr="003746B0" w14:paraId="1CBE0A12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2945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22C9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58C4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3372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5 300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8290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A415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A6E7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ADAC3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4AF1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E01E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B36F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8389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F956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3722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45,6</w:t>
            </w:r>
          </w:p>
        </w:tc>
      </w:tr>
      <w:tr w:rsidR="0003039F" w:rsidRPr="003746B0" w14:paraId="08FA1E4C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5233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4C42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6F25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DB3D4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5 310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AD8E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02FB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488B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D44D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6078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C8F3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E95B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2161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692B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7B4A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45,6</w:t>
            </w:r>
          </w:p>
        </w:tc>
      </w:tr>
      <w:tr w:rsidR="0003039F" w:rsidRPr="003746B0" w14:paraId="0ED17641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902D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F5CB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45AC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C5C8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45F8F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6CDA7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5228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A6A1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4AE0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5FD7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9A8D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F9F5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FC46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DDB4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45,9</w:t>
            </w:r>
          </w:p>
        </w:tc>
      </w:tr>
      <w:tr w:rsidR="0003039F" w:rsidRPr="003746B0" w14:paraId="21A49A04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2581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9E78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343C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D576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E15C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56E1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C842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791C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180E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B509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0C5D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2C06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B9CC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9B5E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45,9</w:t>
            </w:r>
          </w:p>
        </w:tc>
      </w:tr>
      <w:tr w:rsidR="0003039F" w:rsidRPr="003746B0" w14:paraId="211A0FCE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5544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F3D4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E8E9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0B00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E352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A7BA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7798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D4C0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9FC7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8026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01B3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07D2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ECE5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D97E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45,6</w:t>
            </w:r>
          </w:p>
        </w:tc>
      </w:tr>
      <w:tr w:rsidR="0003039F" w:rsidRPr="003746B0" w14:paraId="7A03508E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DD07D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35B5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3D8F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77D0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1 600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56F8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582E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B125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A445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D20D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294F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A1AB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03E9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E0BB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40B5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46,2</w:t>
            </w:r>
          </w:p>
        </w:tc>
      </w:tr>
      <w:tr w:rsidR="0003039F" w:rsidRPr="003746B0" w14:paraId="08CCC1CB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65CE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6295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C9CF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F5A2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30FA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CEA1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E2FF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2802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BC24C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BA57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7581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A407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9041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E591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48,6</w:t>
            </w:r>
          </w:p>
        </w:tc>
      </w:tr>
      <w:tr w:rsidR="0003039F" w:rsidRPr="003746B0" w14:paraId="1EF31D7C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3349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74F59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DB9C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CCFC1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3 600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0787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4A533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6FA4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BA64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76FC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8DC2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34F8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E320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E1FD6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411F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50,5</w:t>
            </w:r>
          </w:p>
        </w:tc>
      </w:tr>
      <w:tr w:rsidR="0003039F" w:rsidRPr="003746B0" w14:paraId="504CC05B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BEDA3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6445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8F88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41A7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4 200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8B1A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5479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91EF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6AF4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FB2D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D308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BBB5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AF65C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F72E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8074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51,9</w:t>
            </w:r>
          </w:p>
        </w:tc>
      </w:tr>
      <w:tr w:rsidR="0003039F" w:rsidRPr="003746B0" w14:paraId="6CB781FF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C437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609D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491D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BADE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4 800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C98F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43DB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0FE84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F978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41F4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0EAD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9D2FB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C520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3161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26B9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52,7</w:t>
            </w:r>
          </w:p>
        </w:tc>
      </w:tr>
      <w:tr w:rsidR="0003039F" w:rsidRPr="003746B0" w14:paraId="2D4C8F0F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303E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8AC7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D80B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FAF6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4 900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8710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53AB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A4D3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1A69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1379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E66E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FB8F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7A2F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493D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D9317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61,3</w:t>
            </w:r>
          </w:p>
        </w:tc>
      </w:tr>
      <w:tr w:rsidR="0003039F" w:rsidRPr="003746B0" w14:paraId="6567F8BE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8F59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924BB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0802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F23B8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5 300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37E1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836F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1145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553E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15F2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CFE1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D844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8D7F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2B4D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165B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62,6</w:t>
            </w:r>
          </w:p>
        </w:tc>
      </w:tr>
      <w:tr w:rsidR="0003039F" w:rsidRPr="003746B0" w14:paraId="10566E2A" w14:textId="77777777" w:rsidTr="000303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E740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ATR72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5222F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SEL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D140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732A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5 310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F1B4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6D20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90,2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34E5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0977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EF3C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A69A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B37E5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2873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9A73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FB959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62,6”</w:t>
            </w:r>
          </w:p>
        </w:tc>
      </w:tr>
    </w:tbl>
    <w:p w14:paraId="5ECD0B23" w14:textId="77777777" w:rsidR="0003039F" w:rsidRPr="003746B0" w:rsidRDefault="0003039F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B311B4C" w14:textId="2435C147" w:rsidR="0003039F" w:rsidRPr="003746B0" w:rsidRDefault="00654E94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</w:t>
      </w:r>
      <w:r w:rsidR="00EB2F82">
        <w:rPr>
          <w:rFonts w:ascii="Times New Roman" w:hAnsi="Times New Roman"/>
          <w:sz w:val="24"/>
          <w:szCs w:val="24"/>
          <w:lang w:val="ro-RO"/>
        </w:rPr>
        <w:t>)</w:t>
      </w:r>
      <w:r w:rsidR="0003039F" w:rsidRPr="003746B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B2F82">
        <w:rPr>
          <w:rFonts w:ascii="Times New Roman" w:hAnsi="Times New Roman"/>
          <w:sz w:val="24"/>
          <w:szCs w:val="24"/>
          <w:lang w:val="ro-RO"/>
        </w:rPr>
        <w:t>La</w:t>
      </w:r>
      <w:r w:rsidR="0003039F" w:rsidRPr="003746B0">
        <w:rPr>
          <w:rFonts w:ascii="Times New Roman" w:hAnsi="Times New Roman"/>
          <w:sz w:val="24"/>
          <w:szCs w:val="24"/>
          <w:lang w:val="ro-RO"/>
        </w:rPr>
        <w:t xml:space="preserve"> tabelul I-10</w:t>
      </w:r>
      <w:r w:rsidR="00EB2F82" w:rsidRPr="00EB2F82">
        <w:rPr>
          <w:rFonts w:ascii="Times New Roman" w:hAnsi="Times New Roman"/>
          <w:sz w:val="24"/>
          <w:szCs w:val="24"/>
          <w:lang w:val="ro-RO"/>
        </w:rPr>
        <w:t>: Clasele spectrale</w:t>
      </w:r>
      <w:r w:rsidR="00EB2F82">
        <w:rPr>
          <w:rFonts w:ascii="Times New Roman" w:hAnsi="Times New Roman"/>
          <w:sz w:val="24"/>
          <w:szCs w:val="24"/>
          <w:lang w:val="ro-RO"/>
        </w:rPr>
        <w:t>,</w:t>
      </w:r>
      <w:r w:rsidR="0003039F" w:rsidRPr="003746B0">
        <w:rPr>
          <w:rFonts w:ascii="Times New Roman" w:hAnsi="Times New Roman"/>
          <w:sz w:val="24"/>
          <w:szCs w:val="24"/>
          <w:lang w:val="ro-RO"/>
        </w:rPr>
        <w:t xml:space="preserve"> după rândul „Identificatorului de clasă spectrală”</w:t>
      </w:r>
      <w:r w:rsidR="00EB2F82">
        <w:rPr>
          <w:rFonts w:ascii="Times New Roman" w:hAnsi="Times New Roman"/>
          <w:sz w:val="24"/>
          <w:szCs w:val="24"/>
          <w:lang w:val="ro-RO"/>
        </w:rPr>
        <w:t xml:space="preserve"> corespunzător numărului </w:t>
      </w:r>
      <w:r w:rsidR="00EB2F82" w:rsidRPr="003746B0">
        <w:rPr>
          <w:rFonts w:ascii="Times New Roman" w:hAnsi="Times New Roman"/>
          <w:sz w:val="24"/>
          <w:szCs w:val="24"/>
          <w:lang w:val="ro-RO"/>
        </w:rPr>
        <w:t>138</w:t>
      </w:r>
      <w:r w:rsidR="0003039F" w:rsidRPr="003746B0">
        <w:rPr>
          <w:rFonts w:ascii="Times New Roman" w:hAnsi="Times New Roman"/>
          <w:sz w:val="24"/>
          <w:szCs w:val="24"/>
          <w:lang w:val="ro-RO"/>
        </w:rPr>
        <w:t xml:space="preserve">, se </w:t>
      </w:r>
      <w:r w:rsidR="00EB2F82">
        <w:rPr>
          <w:rFonts w:ascii="Times New Roman" w:hAnsi="Times New Roman"/>
          <w:sz w:val="24"/>
          <w:szCs w:val="24"/>
          <w:lang w:val="ro-RO"/>
        </w:rPr>
        <w:t>introduc două noi</w:t>
      </w:r>
      <w:r w:rsidR="0003039F" w:rsidRPr="003746B0">
        <w:rPr>
          <w:rFonts w:ascii="Times New Roman" w:hAnsi="Times New Roman"/>
          <w:sz w:val="24"/>
          <w:szCs w:val="24"/>
          <w:lang w:val="ro-RO"/>
        </w:rPr>
        <w:t xml:space="preserve"> rânduri</w:t>
      </w:r>
      <w:r w:rsidR="00EB2F82">
        <w:rPr>
          <w:rFonts w:ascii="Times New Roman" w:hAnsi="Times New Roman"/>
          <w:sz w:val="24"/>
          <w:szCs w:val="24"/>
          <w:lang w:val="ro-RO"/>
        </w:rPr>
        <w:t>, cu următorul cuprins</w:t>
      </w:r>
      <w:r w:rsidR="0003039F" w:rsidRPr="003746B0">
        <w:rPr>
          <w:rFonts w:ascii="Times New Roman" w:hAnsi="Times New Roman"/>
          <w:sz w:val="24"/>
          <w:szCs w:val="24"/>
          <w:lang w:val="ro-RO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722"/>
        <w:gridCol w:w="352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542"/>
      </w:tblGrid>
      <w:tr w:rsidR="0003039F" w:rsidRPr="003746B0" w14:paraId="6D4DF61E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12DC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„139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768FE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Plecare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B4B83" w14:textId="57C1AC59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4549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motoare. Bypass</w:t>
            </w:r>
            <w:r w:rsidR="004549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ridicat.</w:t>
            </w:r>
            <w:r w:rsidR="004549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Turboventilator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CBC1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81CCA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53CD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BB43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D469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B14C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9206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C46BC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929328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43EE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EB1F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71,8</w:t>
            </w:r>
          </w:p>
        </w:tc>
      </w:tr>
      <w:tr w:rsidR="0003039F" w:rsidRPr="003746B0" w14:paraId="717C6887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E7CF3D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6383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Plecare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6924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 motoare.Turbopropulsor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5BB8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803E3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9C6C6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B7351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3DF05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F6834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D853B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D0950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B3CF2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DE58E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C6A07" w14:textId="77777777" w:rsidR="0003039F" w:rsidRPr="003746B0" w:rsidRDefault="0003039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75,4”</w:t>
            </w:r>
          </w:p>
        </w:tc>
      </w:tr>
    </w:tbl>
    <w:p w14:paraId="4CC30904" w14:textId="77777777" w:rsidR="0003039F" w:rsidRPr="003746B0" w:rsidRDefault="0003039F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13DAF99" w14:textId="0A1B5F7A" w:rsidR="0082228F" w:rsidRPr="003746B0" w:rsidRDefault="00654E94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EB2F82">
        <w:rPr>
          <w:rFonts w:ascii="Times New Roman" w:hAnsi="Times New Roman"/>
          <w:sz w:val="24"/>
          <w:szCs w:val="24"/>
          <w:lang w:val="ro-RO"/>
        </w:rPr>
        <w:t>)</w:t>
      </w:r>
      <w:r w:rsidR="0082228F" w:rsidRPr="003746B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B2F82">
        <w:rPr>
          <w:rFonts w:ascii="Times New Roman" w:hAnsi="Times New Roman"/>
          <w:sz w:val="24"/>
          <w:szCs w:val="24"/>
          <w:lang w:val="ro-RO"/>
        </w:rPr>
        <w:t>La</w:t>
      </w:r>
      <w:r w:rsidR="0082228F" w:rsidRPr="003746B0">
        <w:rPr>
          <w:rFonts w:ascii="Times New Roman" w:hAnsi="Times New Roman"/>
          <w:sz w:val="24"/>
          <w:szCs w:val="24"/>
          <w:lang w:val="ro-RO"/>
        </w:rPr>
        <w:t xml:space="preserve"> tabelul I-10</w:t>
      </w:r>
      <w:r w:rsidR="00EB2F82" w:rsidRPr="00EB2F82">
        <w:rPr>
          <w:rFonts w:ascii="Times New Roman" w:hAnsi="Times New Roman"/>
          <w:sz w:val="24"/>
          <w:szCs w:val="24"/>
          <w:lang w:val="ro-RO"/>
        </w:rPr>
        <w:t>: Clasele spectrale</w:t>
      </w:r>
      <w:r w:rsidR="00EB2F82">
        <w:rPr>
          <w:rFonts w:ascii="Times New Roman" w:hAnsi="Times New Roman"/>
          <w:sz w:val="24"/>
          <w:szCs w:val="24"/>
          <w:lang w:val="ro-RO"/>
        </w:rPr>
        <w:t xml:space="preserve">, după rândul </w:t>
      </w:r>
      <w:r w:rsidR="00EB2F82" w:rsidRPr="003746B0">
        <w:rPr>
          <w:rFonts w:ascii="Times New Roman" w:hAnsi="Times New Roman"/>
          <w:sz w:val="24"/>
          <w:szCs w:val="24"/>
          <w:lang w:val="ro-RO"/>
        </w:rPr>
        <w:t>„Identificatorului de clasă spectrală”</w:t>
      </w:r>
      <w:r w:rsidR="00EB2F82">
        <w:rPr>
          <w:rFonts w:ascii="Times New Roman" w:hAnsi="Times New Roman"/>
          <w:sz w:val="24"/>
          <w:szCs w:val="24"/>
          <w:lang w:val="ro-RO"/>
        </w:rPr>
        <w:t xml:space="preserve"> corespunzător numărului 238,</w:t>
      </w:r>
      <w:r w:rsidR="0082228F" w:rsidRPr="003746B0">
        <w:rPr>
          <w:rFonts w:ascii="Times New Roman" w:hAnsi="Times New Roman"/>
          <w:sz w:val="24"/>
          <w:szCs w:val="24"/>
          <w:lang w:val="ro-RO"/>
        </w:rPr>
        <w:t xml:space="preserve"> se </w:t>
      </w:r>
      <w:r w:rsidR="00EB2F82">
        <w:rPr>
          <w:rFonts w:ascii="Times New Roman" w:hAnsi="Times New Roman"/>
          <w:sz w:val="24"/>
          <w:szCs w:val="24"/>
          <w:lang w:val="ro-RO"/>
        </w:rPr>
        <w:t>introduc două noi</w:t>
      </w:r>
      <w:r w:rsidR="0082228F" w:rsidRPr="003746B0">
        <w:rPr>
          <w:rFonts w:ascii="Times New Roman" w:hAnsi="Times New Roman"/>
          <w:sz w:val="24"/>
          <w:szCs w:val="24"/>
          <w:lang w:val="ro-RO"/>
        </w:rPr>
        <w:t xml:space="preserve"> rânduri</w:t>
      </w:r>
      <w:r w:rsidR="00EB2F82">
        <w:rPr>
          <w:rFonts w:ascii="Times New Roman" w:hAnsi="Times New Roman"/>
          <w:sz w:val="24"/>
          <w:szCs w:val="24"/>
          <w:lang w:val="ro-RO"/>
        </w:rPr>
        <w:t>, cu următorul cuprins</w:t>
      </w:r>
      <w:r w:rsidR="0082228F" w:rsidRPr="003746B0">
        <w:rPr>
          <w:rFonts w:ascii="Times New Roman" w:hAnsi="Times New Roman"/>
          <w:sz w:val="24"/>
          <w:szCs w:val="24"/>
          <w:lang w:val="ro-RO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988"/>
        <w:gridCol w:w="3261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542"/>
      </w:tblGrid>
      <w:tr w:rsidR="0082228F" w:rsidRPr="003746B0" w14:paraId="34957870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675EB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„239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6A398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Apropiere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ED549" w14:textId="1108F939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 motoare.</w:t>
            </w:r>
            <w:r w:rsidR="004549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Bypass ridicat.</w:t>
            </w:r>
            <w:r w:rsidR="004549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Turboventilator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92DE7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2F5B3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89464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119B4A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F535A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D8BFF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E0897B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71756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72E69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C48C4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039C9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71,1</w:t>
            </w:r>
          </w:p>
        </w:tc>
      </w:tr>
      <w:tr w:rsidR="0082228F" w:rsidRPr="003746B0" w14:paraId="720BC4A9" w14:textId="77777777" w:rsidTr="00822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A1ECD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C8E92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Apropiere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62053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2 motoare.Turbopropulsor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2ED38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33863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70CE6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6B2B7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22E42E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8A06A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EC4F9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73C5A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0335DE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65213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7873B" w14:textId="77777777" w:rsidR="0082228F" w:rsidRPr="003746B0" w:rsidRDefault="0082228F" w:rsidP="00C45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46B0">
              <w:rPr>
                <w:rFonts w:ascii="Times New Roman" w:hAnsi="Times New Roman"/>
                <w:sz w:val="24"/>
                <w:szCs w:val="24"/>
                <w:lang w:val="ro-RO"/>
              </w:rPr>
              <w:t>73,3”</w:t>
            </w:r>
          </w:p>
        </w:tc>
      </w:tr>
    </w:tbl>
    <w:p w14:paraId="48848C9E" w14:textId="77777777" w:rsidR="00293C1D" w:rsidRPr="003746B0" w:rsidRDefault="00293C1D" w:rsidP="00C4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63430A4" w14:textId="77777777" w:rsidR="00654E94" w:rsidRDefault="00654E94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B3AEE20" w14:textId="77777777" w:rsidR="00654E94" w:rsidRDefault="00654E94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ECE26B3" w14:textId="77777777" w:rsidR="00654E94" w:rsidRDefault="00654E94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5AFA281" w14:textId="77777777" w:rsidR="00654E94" w:rsidRDefault="00654E94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DFA03E7" w14:textId="77777777" w:rsidR="00654E94" w:rsidRDefault="00654E94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B74BB56" w14:textId="77777777" w:rsidR="00654E94" w:rsidRDefault="00654E94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01361BE" w14:textId="3857F18B" w:rsidR="00F8056B" w:rsidRPr="003746B0" w:rsidRDefault="00F8056B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Art. </w:t>
      </w:r>
      <w:r w:rsidR="00362664">
        <w:rPr>
          <w:rFonts w:ascii="Times New Roman" w:hAnsi="Times New Roman"/>
          <w:b/>
          <w:sz w:val="24"/>
          <w:szCs w:val="24"/>
          <w:lang w:val="ro-RO"/>
        </w:rPr>
        <w:t>II</w:t>
      </w:r>
      <w:r w:rsidR="00362664" w:rsidRPr="003746B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746B0">
        <w:rPr>
          <w:rFonts w:ascii="Times New Roman" w:hAnsi="Times New Roman"/>
          <w:b/>
          <w:sz w:val="24"/>
          <w:szCs w:val="24"/>
          <w:lang w:val="ro-RO"/>
        </w:rPr>
        <w:t xml:space="preserve">– </w:t>
      </w:r>
      <w:r w:rsidRPr="003746B0">
        <w:rPr>
          <w:rFonts w:ascii="Times New Roman" w:hAnsi="Times New Roman"/>
          <w:sz w:val="24"/>
          <w:szCs w:val="24"/>
          <w:lang w:val="ro-RO"/>
        </w:rPr>
        <w:t xml:space="preserve">Prezentul </w:t>
      </w:r>
      <w:r w:rsidR="00362664">
        <w:rPr>
          <w:rFonts w:ascii="Times New Roman" w:hAnsi="Times New Roman"/>
          <w:sz w:val="24"/>
          <w:szCs w:val="24"/>
          <w:lang w:val="ro-RO"/>
        </w:rPr>
        <w:t>o</w:t>
      </w:r>
      <w:r w:rsidR="00362664" w:rsidRPr="003746B0">
        <w:rPr>
          <w:rFonts w:ascii="Times New Roman" w:hAnsi="Times New Roman"/>
          <w:sz w:val="24"/>
          <w:szCs w:val="24"/>
          <w:lang w:val="ro-RO"/>
        </w:rPr>
        <w:t xml:space="preserve">rdin </w:t>
      </w:r>
      <w:r w:rsidRPr="003746B0">
        <w:rPr>
          <w:rFonts w:ascii="Times New Roman" w:hAnsi="Times New Roman"/>
          <w:sz w:val="24"/>
          <w:szCs w:val="24"/>
          <w:lang w:val="ro-RO"/>
        </w:rPr>
        <w:t>se publică în Monitorul Oficial</w:t>
      </w:r>
      <w:r w:rsidR="003626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62664" w:rsidRPr="00362664">
        <w:rPr>
          <w:rFonts w:ascii="Times New Roman" w:hAnsi="Times New Roman"/>
          <w:sz w:val="24"/>
          <w:szCs w:val="24"/>
          <w:lang w:val="ro-RO"/>
        </w:rPr>
        <w:t>al României</w:t>
      </w:r>
      <w:r w:rsidRPr="003746B0">
        <w:rPr>
          <w:rFonts w:ascii="Times New Roman" w:hAnsi="Times New Roman"/>
          <w:sz w:val="24"/>
          <w:szCs w:val="24"/>
          <w:lang w:val="ro-RO"/>
        </w:rPr>
        <w:t>, Partea I.</w:t>
      </w:r>
    </w:p>
    <w:p w14:paraId="22996F6C" w14:textId="51CB0879" w:rsidR="00F8056B" w:rsidRPr="003746B0" w:rsidRDefault="00F8056B" w:rsidP="00C45B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sz w:val="24"/>
          <w:szCs w:val="24"/>
          <w:lang w:val="ro-RO"/>
        </w:rPr>
        <w:t>Prezent</w:t>
      </w:r>
      <w:r w:rsidR="00425EC7" w:rsidRPr="003746B0">
        <w:rPr>
          <w:rFonts w:ascii="Times New Roman" w:hAnsi="Times New Roman"/>
          <w:sz w:val="24"/>
          <w:szCs w:val="24"/>
          <w:lang w:val="ro-RO"/>
        </w:rPr>
        <w:t>ul</w:t>
      </w:r>
      <w:r w:rsidRPr="003746B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62664">
        <w:rPr>
          <w:rFonts w:ascii="Times New Roman" w:hAnsi="Times New Roman"/>
          <w:sz w:val="24"/>
          <w:szCs w:val="24"/>
          <w:lang w:val="ro-RO"/>
        </w:rPr>
        <w:t>o</w:t>
      </w:r>
      <w:r w:rsidR="00362664" w:rsidRPr="003746B0">
        <w:rPr>
          <w:rFonts w:ascii="Times New Roman" w:hAnsi="Times New Roman"/>
          <w:sz w:val="24"/>
          <w:szCs w:val="24"/>
          <w:lang w:val="ro-RO"/>
        </w:rPr>
        <w:t xml:space="preserve">rdin </w:t>
      </w:r>
      <w:r w:rsidRPr="003746B0">
        <w:rPr>
          <w:rFonts w:ascii="Times New Roman" w:hAnsi="Times New Roman"/>
          <w:sz w:val="24"/>
          <w:szCs w:val="24"/>
          <w:lang w:val="ro-RO"/>
        </w:rPr>
        <w:t xml:space="preserve">transpune prevederile Directivei </w:t>
      </w:r>
      <w:r w:rsidRPr="003746B0">
        <w:rPr>
          <w:rFonts w:ascii="Times New Roman" w:hAnsi="Times New Roman"/>
          <w:bCs/>
          <w:sz w:val="24"/>
          <w:szCs w:val="24"/>
          <w:lang w:val="ro-RO"/>
        </w:rPr>
        <w:t>delegate (UE) 2021/1226 a Comisiei</w:t>
      </w:r>
      <w:r w:rsidR="0045497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4975" w:rsidRPr="00454975">
        <w:rPr>
          <w:rFonts w:ascii="Times New Roman" w:hAnsi="Times New Roman"/>
          <w:bCs/>
          <w:sz w:val="24"/>
          <w:szCs w:val="24"/>
          <w:lang w:val="ro-RO"/>
        </w:rPr>
        <w:t>din 21 decembrie 2020</w:t>
      </w:r>
      <w:r w:rsidRPr="003746B0">
        <w:rPr>
          <w:rFonts w:ascii="Times New Roman" w:hAnsi="Times New Roman"/>
          <w:bCs/>
          <w:sz w:val="24"/>
          <w:szCs w:val="24"/>
          <w:lang w:val="ro-RO"/>
        </w:rPr>
        <w:t xml:space="preserve"> de modificare, în scopul adaptării la progresul științific și tehnic, a anexei II la Directiva 2002/49/CE a Parlamentului European și a Consiliului în ceea ce privește metodele comune de evaluare a zgomotului</w:t>
      </w:r>
      <w:r w:rsidR="00454975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3746B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746B0">
        <w:rPr>
          <w:rFonts w:ascii="Times New Roman" w:hAnsi="Times New Roman"/>
          <w:sz w:val="24"/>
          <w:szCs w:val="24"/>
          <w:lang w:val="ro-RO"/>
        </w:rPr>
        <w:t xml:space="preserve">publicată în Jurnalul Oficial al </w:t>
      </w:r>
      <w:r w:rsidR="00454975" w:rsidRPr="00454975">
        <w:rPr>
          <w:rFonts w:ascii="Times New Roman" w:hAnsi="Times New Roman"/>
          <w:sz w:val="24"/>
          <w:szCs w:val="24"/>
          <w:lang w:val="ro-RO"/>
        </w:rPr>
        <w:t>Uniunii</w:t>
      </w:r>
      <w:r w:rsidR="0045497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746B0">
        <w:rPr>
          <w:rFonts w:ascii="Times New Roman" w:hAnsi="Times New Roman"/>
          <w:sz w:val="24"/>
          <w:szCs w:val="24"/>
          <w:lang w:val="ro-RO"/>
        </w:rPr>
        <w:t>Europene, seria L, nr. 269 din</w:t>
      </w:r>
      <w:r w:rsidR="00425EC7" w:rsidRPr="003746B0">
        <w:rPr>
          <w:rFonts w:ascii="Times New Roman" w:hAnsi="Times New Roman"/>
          <w:sz w:val="24"/>
          <w:szCs w:val="24"/>
          <w:lang w:val="ro-RO"/>
        </w:rPr>
        <w:t xml:space="preserve"> 28 iulie 2021, cu excepţia art</w:t>
      </w:r>
      <w:r w:rsidRPr="003746B0">
        <w:rPr>
          <w:rFonts w:ascii="Times New Roman" w:hAnsi="Times New Roman"/>
          <w:sz w:val="24"/>
          <w:szCs w:val="24"/>
          <w:lang w:val="ro-RO"/>
        </w:rPr>
        <w:t>i</w:t>
      </w:r>
      <w:r w:rsidR="00425EC7" w:rsidRPr="003746B0">
        <w:rPr>
          <w:rFonts w:ascii="Times New Roman" w:hAnsi="Times New Roman"/>
          <w:sz w:val="24"/>
          <w:szCs w:val="24"/>
          <w:lang w:val="ro-RO"/>
        </w:rPr>
        <w:t>c</w:t>
      </w:r>
      <w:r w:rsidRPr="003746B0">
        <w:rPr>
          <w:rFonts w:ascii="Times New Roman" w:hAnsi="Times New Roman"/>
          <w:sz w:val="24"/>
          <w:szCs w:val="24"/>
          <w:lang w:val="ro-RO"/>
        </w:rPr>
        <w:t xml:space="preserve">olelor </w:t>
      </w:r>
      <w:r w:rsidR="00425EC7" w:rsidRPr="003746B0">
        <w:rPr>
          <w:rFonts w:ascii="Times New Roman" w:hAnsi="Times New Roman"/>
          <w:sz w:val="24"/>
          <w:szCs w:val="24"/>
          <w:lang w:val="ro-RO"/>
        </w:rPr>
        <w:t>1-17</w:t>
      </w:r>
      <w:r w:rsidRPr="003746B0">
        <w:rPr>
          <w:rFonts w:ascii="Times New Roman" w:hAnsi="Times New Roman"/>
          <w:sz w:val="24"/>
          <w:szCs w:val="24"/>
          <w:lang w:val="ro-RO"/>
        </w:rPr>
        <w:t xml:space="preserve"> care se transpun conform prevederilor art. </w:t>
      </w:r>
      <w:r w:rsidR="000C164C" w:rsidRPr="003746B0">
        <w:rPr>
          <w:rFonts w:ascii="Times New Roman" w:hAnsi="Times New Roman"/>
          <w:sz w:val="24"/>
          <w:szCs w:val="24"/>
          <w:lang w:val="ro-RO"/>
        </w:rPr>
        <w:t>84</w:t>
      </w:r>
      <w:r w:rsidRPr="003746B0">
        <w:rPr>
          <w:rFonts w:ascii="Times New Roman" w:hAnsi="Times New Roman"/>
          <w:sz w:val="24"/>
          <w:szCs w:val="24"/>
          <w:lang w:val="ro-RO"/>
        </w:rPr>
        <w:t xml:space="preserve"> din Legea nr. 121/2019 privind evaluarea și gestionarea zgomotului ambiant.</w:t>
      </w:r>
      <w:r w:rsidR="0045497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3543AF4" w14:textId="77777777" w:rsidR="00813569" w:rsidRPr="003746B0" w:rsidRDefault="00813569" w:rsidP="00C45B4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01668FBE" w14:textId="77777777" w:rsidR="00B62301" w:rsidRPr="003746B0" w:rsidRDefault="00B62301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sz w:val="24"/>
          <w:szCs w:val="24"/>
          <w:lang w:val="ro-RO"/>
        </w:rPr>
        <w:t>MINISTRUL MEDIULUI, APELOR ȘI PĂDURILOR</w:t>
      </w:r>
    </w:p>
    <w:p w14:paraId="56A50B1E" w14:textId="77777777" w:rsidR="00B62301" w:rsidRPr="003746B0" w:rsidRDefault="00B62301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4A8665A" w14:textId="77777777" w:rsidR="00813569" w:rsidRDefault="00293C1D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46B0">
        <w:rPr>
          <w:rFonts w:ascii="Times New Roman" w:hAnsi="Times New Roman"/>
          <w:b/>
          <w:bCs/>
          <w:sz w:val="24"/>
          <w:szCs w:val="24"/>
        </w:rPr>
        <w:t>Barna TÁNCZOS</w:t>
      </w:r>
    </w:p>
    <w:p w14:paraId="788BE9A1" w14:textId="77777777" w:rsidR="00454975" w:rsidRDefault="00454975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8EC3AB" w14:textId="77777777" w:rsidR="00454975" w:rsidRDefault="00454975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F54C77" w14:textId="77777777" w:rsidR="00454975" w:rsidRDefault="00454975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8346CC" w14:textId="77777777" w:rsidR="00454975" w:rsidRDefault="00454975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3FEA96" w14:textId="77777777" w:rsidR="00454975" w:rsidRDefault="00454975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173450" w14:textId="77777777" w:rsidR="00454975" w:rsidRDefault="00454975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3EC744" w14:textId="77777777" w:rsidR="00454975" w:rsidRDefault="00454975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6F4C41" w14:textId="77777777" w:rsidR="00454975" w:rsidRDefault="00454975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CD1735" w14:textId="77777777" w:rsidR="00454975" w:rsidRDefault="00454975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000B91" w14:textId="77777777" w:rsidR="00454975" w:rsidRDefault="00454975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C8A62B" w14:textId="77777777" w:rsidR="00454975" w:rsidRDefault="00454975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9BC06D" w14:textId="77777777" w:rsidR="00454975" w:rsidRDefault="00454975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43CD59" w14:textId="77777777" w:rsidR="00654E94" w:rsidRDefault="00654E94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29B9F4" w14:textId="77777777" w:rsidR="00654E94" w:rsidRDefault="00654E94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CFB1B1" w14:textId="77777777" w:rsidR="00654E94" w:rsidRDefault="00654E94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E08415" w14:textId="77777777" w:rsidR="00654E94" w:rsidRDefault="00654E94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37D69E" w14:textId="77777777" w:rsidR="00654E94" w:rsidRDefault="00654E94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31660F" w14:textId="77777777" w:rsidR="00654E94" w:rsidRDefault="00654E94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250E31" w14:textId="77777777" w:rsidR="00654E94" w:rsidRDefault="00654E94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9E1EE1" w14:textId="77777777" w:rsidR="00654E94" w:rsidRDefault="00654E94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13769A" w14:textId="77777777" w:rsidR="00654E94" w:rsidRDefault="00654E94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B9DC1F" w14:textId="77777777" w:rsidR="00654E94" w:rsidRDefault="00654E94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3E5393" w14:textId="77777777" w:rsidR="00654E94" w:rsidRDefault="00654E94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D84AE9" w14:textId="77777777" w:rsidR="00454975" w:rsidRPr="003746B0" w:rsidRDefault="00454975" w:rsidP="000A78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F256E28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SECRETAR DE STAT</w:t>
      </w: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                                   SECRETAR DE STAT</w:t>
      </w:r>
    </w:p>
    <w:p w14:paraId="59FFFB1A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C50F6FA" w14:textId="7510FA32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>Robert Eugen SZEP</w:t>
      </w: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ab/>
      </w: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                        Sorin Ionuț BANCIU</w:t>
      </w:r>
    </w:p>
    <w:p w14:paraId="591FA930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03A7BBC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 xml:space="preserve">SECRETAR GENERAL </w:t>
      </w:r>
      <w:r w:rsidR="00CE5583" w:rsidRPr="003746B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1EA9AF4B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>Corvin NEDELCU</w:t>
      </w:r>
    </w:p>
    <w:p w14:paraId="6EB69B79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9A3866F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169418B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 xml:space="preserve">SECRETAR GENERAL ADJUNCT </w:t>
      </w:r>
    </w:p>
    <w:p w14:paraId="7E043694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 xml:space="preserve">Teodor DULCEAȚĂ </w:t>
      </w:r>
    </w:p>
    <w:p w14:paraId="02AEB7BE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56FFBFD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422E195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>DIRECȚIA JURIDICĂ</w:t>
      </w:r>
    </w:p>
    <w:p w14:paraId="6934E306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>Director, Cristian ALEXE</w:t>
      </w:r>
    </w:p>
    <w:p w14:paraId="2CF64B7A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8965CF4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B78BE34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225A842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>DIRECȚIA AFACERI EUROPENE</w:t>
      </w:r>
    </w:p>
    <w:p w14:paraId="09B4BDE0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>Director, Liliana BARA</w:t>
      </w:r>
    </w:p>
    <w:p w14:paraId="75E5024E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AEA2B44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48A9829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3FC292D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>DIRECŢIA EVALUARE IMPACT ŞI CONTROLUL POLUĂRII</w:t>
      </w:r>
    </w:p>
    <w:p w14:paraId="4BC45360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>Director, Dorina MOCANU</w:t>
      </w:r>
    </w:p>
    <w:p w14:paraId="45BF7446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CDC7892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58762FC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5ED44A6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>DIRECŢIA EVALUARE IMPACT ŞI CONTROLUL POLUĂRII</w:t>
      </w:r>
    </w:p>
    <w:p w14:paraId="3A6F6BBF" w14:textId="50BF416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 xml:space="preserve">Director Adjunct, </w:t>
      </w:r>
      <w:r w:rsidR="00F816DD">
        <w:rPr>
          <w:rFonts w:ascii="Times New Roman" w:hAnsi="Times New Roman"/>
          <w:b/>
          <w:bCs/>
          <w:sz w:val="24"/>
          <w:szCs w:val="24"/>
          <w:lang w:val="ro-RO"/>
        </w:rPr>
        <w:t>Lăcrămioara CHIOARU</w:t>
      </w: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5F855740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35C43D6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5A33219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0C5BC42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>SERVCIUL CONTROLUL POLUĂRII ŞI PROTECŢIA ATMOSFEREI</w:t>
      </w:r>
    </w:p>
    <w:p w14:paraId="3CD3D4EB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>Şef Serviciu, Felicia IOANA</w:t>
      </w:r>
    </w:p>
    <w:p w14:paraId="259C03E8" w14:textId="77777777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F46E1E6" w14:textId="168E0FEB" w:rsidR="00C002E0" w:rsidRPr="003746B0" w:rsidRDefault="00C002E0" w:rsidP="00C4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6B0">
        <w:rPr>
          <w:rFonts w:ascii="Times New Roman" w:hAnsi="Times New Roman"/>
          <w:b/>
          <w:bCs/>
          <w:sz w:val="24"/>
          <w:szCs w:val="24"/>
          <w:lang w:val="ro-RO"/>
        </w:rPr>
        <w:t>Elaborat: Victor Minchevici, consilier superior</w:t>
      </w:r>
    </w:p>
    <w:sectPr w:rsidR="00C002E0" w:rsidRPr="003746B0" w:rsidSect="00416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28E9C" w14:textId="77777777" w:rsidR="00AB6EBA" w:rsidRDefault="00AB6EBA">
      <w:pPr>
        <w:spacing w:after="0" w:line="240" w:lineRule="auto"/>
      </w:pPr>
      <w:r>
        <w:separator/>
      </w:r>
    </w:p>
  </w:endnote>
  <w:endnote w:type="continuationSeparator" w:id="0">
    <w:p w14:paraId="200DD269" w14:textId="77777777" w:rsidR="00AB6EBA" w:rsidRDefault="00AB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BCED4" w14:textId="77777777" w:rsidR="004759B8" w:rsidRDefault="00475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B5A" w14:textId="77777777" w:rsidR="004759B8" w:rsidRDefault="00475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9AFF4" w14:textId="77777777" w:rsidR="004759B8" w:rsidRDefault="00475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5B063" w14:textId="77777777" w:rsidR="00AB6EBA" w:rsidRDefault="00AB6EBA">
      <w:pPr>
        <w:spacing w:after="0" w:line="240" w:lineRule="auto"/>
      </w:pPr>
      <w:r>
        <w:separator/>
      </w:r>
    </w:p>
  </w:footnote>
  <w:footnote w:type="continuationSeparator" w:id="0">
    <w:p w14:paraId="51E899CA" w14:textId="77777777" w:rsidR="00AB6EBA" w:rsidRDefault="00AB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8DBF" w14:textId="77777777" w:rsidR="004759B8" w:rsidRDefault="00AB6EBA">
    <w:pPr>
      <w:pStyle w:val="Header"/>
    </w:pPr>
    <w:r>
      <w:rPr>
        <w:noProof/>
      </w:rPr>
      <w:pict w14:anchorId="115CF0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9264" o:spid="_x0000_s2051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211C9" w14:textId="77777777" w:rsidR="004759B8" w:rsidRDefault="00AB6EBA" w:rsidP="00416C8F">
    <w:pPr>
      <w:pStyle w:val="Header"/>
      <w:numPr>
        <w:ilvl w:val="0"/>
        <w:numId w:val="0"/>
      </w:numPr>
    </w:pPr>
    <w:r>
      <w:rPr>
        <w:noProof/>
      </w:rPr>
      <w:pict w14:anchorId="358F76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9265" o:spid="_x0000_s2052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B5A2A" w14:textId="77777777" w:rsidR="004759B8" w:rsidRDefault="00AB6EBA">
    <w:pPr>
      <w:pStyle w:val="Header"/>
    </w:pPr>
    <w:r>
      <w:rPr>
        <w:noProof/>
      </w:rPr>
      <w:pict w14:anchorId="5BB6F2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9263" o:spid="_x0000_s2050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3F0"/>
    <w:multiLevelType w:val="hybridMultilevel"/>
    <w:tmpl w:val="AF3292B4"/>
    <w:lvl w:ilvl="0" w:tplc="040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7B54"/>
    <w:multiLevelType w:val="hybridMultilevel"/>
    <w:tmpl w:val="8CCA8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0FA1"/>
    <w:multiLevelType w:val="hybridMultilevel"/>
    <w:tmpl w:val="2AB49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7837"/>
    <w:multiLevelType w:val="hybridMultilevel"/>
    <w:tmpl w:val="67A0FB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63A8B"/>
    <w:multiLevelType w:val="hybridMultilevel"/>
    <w:tmpl w:val="4CB2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173"/>
    <w:multiLevelType w:val="hybridMultilevel"/>
    <w:tmpl w:val="2F926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5A54"/>
    <w:multiLevelType w:val="hybridMultilevel"/>
    <w:tmpl w:val="267E327E"/>
    <w:lvl w:ilvl="0" w:tplc="FFFFFFFF">
      <w:numFmt w:val="bullet"/>
      <w:pStyle w:val="Header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8C0565"/>
    <w:multiLevelType w:val="hybridMultilevel"/>
    <w:tmpl w:val="2488FF32"/>
    <w:lvl w:ilvl="0" w:tplc="C0BA472E">
      <w:start w:val="1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D160FD"/>
    <w:multiLevelType w:val="hybridMultilevel"/>
    <w:tmpl w:val="1A9E8002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CC4048B"/>
    <w:multiLevelType w:val="hybridMultilevel"/>
    <w:tmpl w:val="1E783476"/>
    <w:lvl w:ilvl="0" w:tplc="25DEFBE4">
      <w:start w:val="1"/>
      <w:numFmt w:val="lowerLetter"/>
      <w:lvlText w:val="%1)"/>
      <w:lvlJc w:val="left"/>
      <w:pPr>
        <w:ind w:left="36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22CF3"/>
    <w:multiLevelType w:val="hybridMultilevel"/>
    <w:tmpl w:val="35A8B77E"/>
    <w:lvl w:ilvl="0" w:tplc="3BCEAC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49135E"/>
    <w:multiLevelType w:val="hybridMultilevel"/>
    <w:tmpl w:val="2AA68AF8"/>
    <w:lvl w:ilvl="0" w:tplc="0418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22A6"/>
    <w:multiLevelType w:val="hybridMultilevel"/>
    <w:tmpl w:val="A03C8C58"/>
    <w:lvl w:ilvl="0" w:tplc="8BB89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80CF9"/>
    <w:multiLevelType w:val="hybridMultilevel"/>
    <w:tmpl w:val="6660F676"/>
    <w:lvl w:ilvl="0" w:tplc="E97CC6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B6230"/>
    <w:multiLevelType w:val="hybridMultilevel"/>
    <w:tmpl w:val="50EA8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C14D2"/>
    <w:multiLevelType w:val="hybridMultilevel"/>
    <w:tmpl w:val="E0CA484E"/>
    <w:lvl w:ilvl="0" w:tplc="C39823D4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D18AC"/>
    <w:multiLevelType w:val="hybridMultilevel"/>
    <w:tmpl w:val="C3A077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F150D"/>
    <w:multiLevelType w:val="hybridMultilevel"/>
    <w:tmpl w:val="023652B8"/>
    <w:lvl w:ilvl="0" w:tplc="57D4F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65844"/>
    <w:multiLevelType w:val="hybridMultilevel"/>
    <w:tmpl w:val="ABCC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1"/>
  </w:num>
  <w:num w:numId="5">
    <w:abstractNumId w:val="8"/>
  </w:num>
  <w:num w:numId="6">
    <w:abstractNumId w:val="17"/>
  </w:num>
  <w:num w:numId="7">
    <w:abstractNumId w:val="3"/>
  </w:num>
  <w:num w:numId="8">
    <w:abstractNumId w:val="18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0D"/>
    <w:rsid w:val="00010E1A"/>
    <w:rsid w:val="0001314E"/>
    <w:rsid w:val="00015D64"/>
    <w:rsid w:val="0001607D"/>
    <w:rsid w:val="00023FFD"/>
    <w:rsid w:val="00025217"/>
    <w:rsid w:val="0003039F"/>
    <w:rsid w:val="000306C1"/>
    <w:rsid w:val="000430A4"/>
    <w:rsid w:val="00047847"/>
    <w:rsid w:val="00067A37"/>
    <w:rsid w:val="00077D8B"/>
    <w:rsid w:val="00080D85"/>
    <w:rsid w:val="00082F61"/>
    <w:rsid w:val="000838C0"/>
    <w:rsid w:val="000861D2"/>
    <w:rsid w:val="00086221"/>
    <w:rsid w:val="000867CF"/>
    <w:rsid w:val="00086D45"/>
    <w:rsid w:val="00092CDE"/>
    <w:rsid w:val="00093B5A"/>
    <w:rsid w:val="0009625F"/>
    <w:rsid w:val="000963CA"/>
    <w:rsid w:val="000A78BE"/>
    <w:rsid w:val="000B4369"/>
    <w:rsid w:val="000C164C"/>
    <w:rsid w:val="000D2624"/>
    <w:rsid w:val="000D72B3"/>
    <w:rsid w:val="000F217F"/>
    <w:rsid w:val="00105A85"/>
    <w:rsid w:val="00127361"/>
    <w:rsid w:val="00127B16"/>
    <w:rsid w:val="00131762"/>
    <w:rsid w:val="00136F1D"/>
    <w:rsid w:val="001415AF"/>
    <w:rsid w:val="001415FB"/>
    <w:rsid w:val="00143FD1"/>
    <w:rsid w:val="001442F2"/>
    <w:rsid w:val="00162829"/>
    <w:rsid w:val="00166F86"/>
    <w:rsid w:val="001706BC"/>
    <w:rsid w:val="00191E22"/>
    <w:rsid w:val="001B21BF"/>
    <w:rsid w:val="001C4C4C"/>
    <w:rsid w:val="001D1F84"/>
    <w:rsid w:val="001E4254"/>
    <w:rsid w:val="001E42EB"/>
    <w:rsid w:val="001E6147"/>
    <w:rsid w:val="001F2B69"/>
    <w:rsid w:val="001F2E78"/>
    <w:rsid w:val="001F3D4C"/>
    <w:rsid w:val="00206437"/>
    <w:rsid w:val="002151EB"/>
    <w:rsid w:val="00232D65"/>
    <w:rsid w:val="00247E70"/>
    <w:rsid w:val="00252F96"/>
    <w:rsid w:val="00285103"/>
    <w:rsid w:val="00291078"/>
    <w:rsid w:val="00293C1D"/>
    <w:rsid w:val="002A1ADC"/>
    <w:rsid w:val="002B0477"/>
    <w:rsid w:val="002B1C9D"/>
    <w:rsid w:val="002B1D59"/>
    <w:rsid w:val="002D664C"/>
    <w:rsid w:val="00303602"/>
    <w:rsid w:val="00304544"/>
    <w:rsid w:val="003162B6"/>
    <w:rsid w:val="00317507"/>
    <w:rsid w:val="00320FDB"/>
    <w:rsid w:val="003275E8"/>
    <w:rsid w:val="00340A2E"/>
    <w:rsid w:val="00362664"/>
    <w:rsid w:val="003746B0"/>
    <w:rsid w:val="00377BF7"/>
    <w:rsid w:val="003B03A5"/>
    <w:rsid w:val="003D5FD2"/>
    <w:rsid w:val="003E0896"/>
    <w:rsid w:val="003E5510"/>
    <w:rsid w:val="00400ECA"/>
    <w:rsid w:val="00412620"/>
    <w:rsid w:val="00416C8F"/>
    <w:rsid w:val="004235FF"/>
    <w:rsid w:val="00425EC7"/>
    <w:rsid w:val="004311C3"/>
    <w:rsid w:val="0043266F"/>
    <w:rsid w:val="00440F4F"/>
    <w:rsid w:val="00447396"/>
    <w:rsid w:val="00454975"/>
    <w:rsid w:val="00464F4A"/>
    <w:rsid w:val="0046738E"/>
    <w:rsid w:val="00472554"/>
    <w:rsid w:val="00474DCE"/>
    <w:rsid w:val="004759B8"/>
    <w:rsid w:val="00477042"/>
    <w:rsid w:val="004931D8"/>
    <w:rsid w:val="00493608"/>
    <w:rsid w:val="004B10E0"/>
    <w:rsid w:val="004B3496"/>
    <w:rsid w:val="004B6F62"/>
    <w:rsid w:val="004C22C9"/>
    <w:rsid w:val="004C41EE"/>
    <w:rsid w:val="004D1269"/>
    <w:rsid w:val="004D23E7"/>
    <w:rsid w:val="004D2FF0"/>
    <w:rsid w:val="004E0855"/>
    <w:rsid w:val="004E5BDF"/>
    <w:rsid w:val="004E6F7E"/>
    <w:rsid w:val="004F12FA"/>
    <w:rsid w:val="004F5561"/>
    <w:rsid w:val="0052435E"/>
    <w:rsid w:val="00532201"/>
    <w:rsid w:val="005413A2"/>
    <w:rsid w:val="00543C36"/>
    <w:rsid w:val="005466A8"/>
    <w:rsid w:val="005523E1"/>
    <w:rsid w:val="005534B6"/>
    <w:rsid w:val="00553B0B"/>
    <w:rsid w:val="00555886"/>
    <w:rsid w:val="00563952"/>
    <w:rsid w:val="00567EFC"/>
    <w:rsid w:val="005836CF"/>
    <w:rsid w:val="00586FE3"/>
    <w:rsid w:val="0059084C"/>
    <w:rsid w:val="00596D97"/>
    <w:rsid w:val="005A562E"/>
    <w:rsid w:val="005C5D3E"/>
    <w:rsid w:val="005D0ECD"/>
    <w:rsid w:val="005D5DF8"/>
    <w:rsid w:val="006152E9"/>
    <w:rsid w:val="006175EA"/>
    <w:rsid w:val="006177F4"/>
    <w:rsid w:val="00634A39"/>
    <w:rsid w:val="006376E2"/>
    <w:rsid w:val="00654E94"/>
    <w:rsid w:val="00663141"/>
    <w:rsid w:val="00697E45"/>
    <w:rsid w:val="006B2EFA"/>
    <w:rsid w:val="006B6C48"/>
    <w:rsid w:val="006B7FF7"/>
    <w:rsid w:val="006D2530"/>
    <w:rsid w:val="006D2B03"/>
    <w:rsid w:val="006D3E46"/>
    <w:rsid w:val="006D45A0"/>
    <w:rsid w:val="006E28F3"/>
    <w:rsid w:val="006E380D"/>
    <w:rsid w:val="006F20C5"/>
    <w:rsid w:val="00701289"/>
    <w:rsid w:val="00701331"/>
    <w:rsid w:val="00702B41"/>
    <w:rsid w:val="007129F1"/>
    <w:rsid w:val="00717829"/>
    <w:rsid w:val="00732E3E"/>
    <w:rsid w:val="00734D7E"/>
    <w:rsid w:val="00743E9B"/>
    <w:rsid w:val="00747C14"/>
    <w:rsid w:val="00751E33"/>
    <w:rsid w:val="00756581"/>
    <w:rsid w:val="00756939"/>
    <w:rsid w:val="007630D5"/>
    <w:rsid w:val="007738A1"/>
    <w:rsid w:val="007823BE"/>
    <w:rsid w:val="007840DB"/>
    <w:rsid w:val="00785F04"/>
    <w:rsid w:val="00791776"/>
    <w:rsid w:val="007A4C84"/>
    <w:rsid w:val="007B0CB4"/>
    <w:rsid w:val="007B12AB"/>
    <w:rsid w:val="007C2126"/>
    <w:rsid w:val="007C409B"/>
    <w:rsid w:val="007D005A"/>
    <w:rsid w:val="007D26F5"/>
    <w:rsid w:val="007E2B20"/>
    <w:rsid w:val="007F00F5"/>
    <w:rsid w:val="00801AB8"/>
    <w:rsid w:val="0081317B"/>
    <w:rsid w:val="00813569"/>
    <w:rsid w:val="00816847"/>
    <w:rsid w:val="0082228F"/>
    <w:rsid w:val="00842D13"/>
    <w:rsid w:val="008448B6"/>
    <w:rsid w:val="00850B7A"/>
    <w:rsid w:val="008569BF"/>
    <w:rsid w:val="0086155F"/>
    <w:rsid w:val="008653A3"/>
    <w:rsid w:val="00876FEB"/>
    <w:rsid w:val="00885543"/>
    <w:rsid w:val="008856E6"/>
    <w:rsid w:val="008960AA"/>
    <w:rsid w:val="008A105B"/>
    <w:rsid w:val="008A2D73"/>
    <w:rsid w:val="008A7BD4"/>
    <w:rsid w:val="008B0CF9"/>
    <w:rsid w:val="008B3309"/>
    <w:rsid w:val="008B42AD"/>
    <w:rsid w:val="008C76FE"/>
    <w:rsid w:val="008E478B"/>
    <w:rsid w:val="008E7329"/>
    <w:rsid w:val="008F1A63"/>
    <w:rsid w:val="00903057"/>
    <w:rsid w:val="009078BD"/>
    <w:rsid w:val="00914A32"/>
    <w:rsid w:val="00921550"/>
    <w:rsid w:val="009250BE"/>
    <w:rsid w:val="00950222"/>
    <w:rsid w:val="00977F92"/>
    <w:rsid w:val="00993B2C"/>
    <w:rsid w:val="009A3C8D"/>
    <w:rsid w:val="009C15EA"/>
    <w:rsid w:val="009C6B93"/>
    <w:rsid w:val="009C7B09"/>
    <w:rsid w:val="009D1AE2"/>
    <w:rsid w:val="00A01A8B"/>
    <w:rsid w:val="00A077A2"/>
    <w:rsid w:val="00A24954"/>
    <w:rsid w:val="00A34DF9"/>
    <w:rsid w:val="00A53193"/>
    <w:rsid w:val="00A55EFB"/>
    <w:rsid w:val="00A56C10"/>
    <w:rsid w:val="00A64B53"/>
    <w:rsid w:val="00A82CFA"/>
    <w:rsid w:val="00A93F47"/>
    <w:rsid w:val="00AA442A"/>
    <w:rsid w:val="00AA5252"/>
    <w:rsid w:val="00AB6EBA"/>
    <w:rsid w:val="00AD01E3"/>
    <w:rsid w:val="00AF3598"/>
    <w:rsid w:val="00B176AA"/>
    <w:rsid w:val="00B17DDE"/>
    <w:rsid w:val="00B44069"/>
    <w:rsid w:val="00B5415C"/>
    <w:rsid w:val="00B62301"/>
    <w:rsid w:val="00BA05ED"/>
    <w:rsid w:val="00BB42AE"/>
    <w:rsid w:val="00BB43F6"/>
    <w:rsid w:val="00BB65EA"/>
    <w:rsid w:val="00BC146C"/>
    <w:rsid w:val="00BD54EF"/>
    <w:rsid w:val="00BD78E0"/>
    <w:rsid w:val="00BE00CE"/>
    <w:rsid w:val="00BE25AB"/>
    <w:rsid w:val="00BE309D"/>
    <w:rsid w:val="00BE6F6B"/>
    <w:rsid w:val="00BF1B23"/>
    <w:rsid w:val="00C002E0"/>
    <w:rsid w:val="00C01663"/>
    <w:rsid w:val="00C13C44"/>
    <w:rsid w:val="00C240C0"/>
    <w:rsid w:val="00C344E4"/>
    <w:rsid w:val="00C45B45"/>
    <w:rsid w:val="00C61F0F"/>
    <w:rsid w:val="00C62849"/>
    <w:rsid w:val="00C7227D"/>
    <w:rsid w:val="00C81596"/>
    <w:rsid w:val="00CA0174"/>
    <w:rsid w:val="00CA07AC"/>
    <w:rsid w:val="00CA30B5"/>
    <w:rsid w:val="00CB3188"/>
    <w:rsid w:val="00CC7328"/>
    <w:rsid w:val="00CE5583"/>
    <w:rsid w:val="00CF0C76"/>
    <w:rsid w:val="00CF1B4F"/>
    <w:rsid w:val="00CF3B03"/>
    <w:rsid w:val="00CF7CED"/>
    <w:rsid w:val="00D03484"/>
    <w:rsid w:val="00D04B54"/>
    <w:rsid w:val="00D146DD"/>
    <w:rsid w:val="00D31A2E"/>
    <w:rsid w:val="00D37D60"/>
    <w:rsid w:val="00D423A2"/>
    <w:rsid w:val="00D4390D"/>
    <w:rsid w:val="00D44EEF"/>
    <w:rsid w:val="00D55650"/>
    <w:rsid w:val="00D70ECA"/>
    <w:rsid w:val="00D83B68"/>
    <w:rsid w:val="00D85F25"/>
    <w:rsid w:val="00D90545"/>
    <w:rsid w:val="00D921CC"/>
    <w:rsid w:val="00DA3485"/>
    <w:rsid w:val="00DA52B8"/>
    <w:rsid w:val="00DD21AC"/>
    <w:rsid w:val="00DD4E1D"/>
    <w:rsid w:val="00DE28F5"/>
    <w:rsid w:val="00DE688D"/>
    <w:rsid w:val="00E11077"/>
    <w:rsid w:val="00E20E05"/>
    <w:rsid w:val="00E20F68"/>
    <w:rsid w:val="00E43A99"/>
    <w:rsid w:val="00E556FC"/>
    <w:rsid w:val="00E63323"/>
    <w:rsid w:val="00E74FE4"/>
    <w:rsid w:val="00E76FF9"/>
    <w:rsid w:val="00E915FD"/>
    <w:rsid w:val="00E96DB2"/>
    <w:rsid w:val="00E97A46"/>
    <w:rsid w:val="00EA5C10"/>
    <w:rsid w:val="00EB2F82"/>
    <w:rsid w:val="00EB7C47"/>
    <w:rsid w:val="00ED01B5"/>
    <w:rsid w:val="00EF1F81"/>
    <w:rsid w:val="00EF41B8"/>
    <w:rsid w:val="00F13D1B"/>
    <w:rsid w:val="00F1405C"/>
    <w:rsid w:val="00F43AB7"/>
    <w:rsid w:val="00F72B81"/>
    <w:rsid w:val="00F8056B"/>
    <w:rsid w:val="00F809DD"/>
    <w:rsid w:val="00F816DD"/>
    <w:rsid w:val="00F86052"/>
    <w:rsid w:val="00F918EE"/>
    <w:rsid w:val="00F92333"/>
    <w:rsid w:val="00FC0F5E"/>
    <w:rsid w:val="00FD0EFC"/>
    <w:rsid w:val="00FD5550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071BE01"/>
  <w15:chartTrackingRefBased/>
  <w15:docId w15:val="{38D33CD9-D181-498B-8F41-274E29CD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2AD"/>
    <w:pPr>
      <w:numPr>
        <w:numId w:val="1"/>
      </w:numPr>
      <w:tabs>
        <w:tab w:val="center" w:pos="4153"/>
        <w:tab w:val="right" w:pos="8306"/>
      </w:tabs>
      <w:spacing w:after="0" w:line="240" w:lineRule="auto"/>
      <w:ind w:left="0" w:firstLine="0"/>
      <w:jc w:val="both"/>
    </w:pPr>
    <w:rPr>
      <w:rFonts w:ascii="Arial" w:eastAsia="Times New Roman" w:hAnsi="Arial"/>
      <w:sz w:val="16"/>
      <w:lang w:val="ro-RO"/>
    </w:rPr>
  </w:style>
  <w:style w:type="character" w:customStyle="1" w:styleId="HeaderChar">
    <w:name w:val="Header Char"/>
    <w:basedOn w:val="DefaultParagraphFont"/>
    <w:link w:val="Header"/>
    <w:rsid w:val="008B42AD"/>
    <w:rPr>
      <w:rFonts w:ascii="Arial" w:eastAsia="Times New Roman" w:hAnsi="Arial" w:cs="Times New Roman"/>
      <w:sz w:val="16"/>
    </w:rPr>
  </w:style>
  <w:style w:type="numbering" w:customStyle="1" w:styleId="NoList1">
    <w:name w:val="No List1"/>
    <w:next w:val="NoList"/>
    <w:uiPriority w:val="99"/>
    <w:semiHidden/>
    <w:unhideWhenUsed/>
    <w:rsid w:val="00416C8F"/>
  </w:style>
  <w:style w:type="paragraph" w:customStyle="1" w:styleId="doc-ti">
    <w:name w:val="doc-ti"/>
    <w:basedOn w:val="Normal"/>
    <w:rsid w:val="0041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bold">
    <w:name w:val="bold"/>
    <w:basedOn w:val="DefaultParagraphFont"/>
    <w:rsid w:val="00416C8F"/>
  </w:style>
  <w:style w:type="paragraph" w:customStyle="1" w:styleId="Normal1">
    <w:name w:val="Normal1"/>
    <w:basedOn w:val="Normal"/>
    <w:rsid w:val="0041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italic">
    <w:name w:val="italic"/>
    <w:basedOn w:val="DefaultParagraphFont"/>
    <w:rsid w:val="00416C8F"/>
  </w:style>
  <w:style w:type="paragraph" w:customStyle="1" w:styleId="ti-grseq-1">
    <w:name w:val="ti-grseq-1"/>
    <w:basedOn w:val="Normal"/>
    <w:rsid w:val="0041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image">
    <w:name w:val="image"/>
    <w:basedOn w:val="Normal"/>
    <w:rsid w:val="0041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sub">
    <w:name w:val="sub"/>
    <w:basedOn w:val="DefaultParagraphFont"/>
    <w:rsid w:val="00416C8F"/>
  </w:style>
  <w:style w:type="character" w:customStyle="1" w:styleId="super">
    <w:name w:val="super"/>
    <w:basedOn w:val="DefaultParagraphFont"/>
    <w:rsid w:val="00416C8F"/>
  </w:style>
  <w:style w:type="paragraph" w:customStyle="1" w:styleId="tbl-txt">
    <w:name w:val="tbl-txt"/>
    <w:basedOn w:val="Normal"/>
    <w:rsid w:val="0041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41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16C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C8F"/>
    <w:rPr>
      <w:color w:val="800080"/>
      <w:u w:val="single"/>
    </w:rPr>
  </w:style>
  <w:style w:type="character" w:customStyle="1" w:styleId="underline">
    <w:name w:val="underline"/>
    <w:basedOn w:val="DefaultParagraphFont"/>
    <w:rsid w:val="00416C8F"/>
  </w:style>
  <w:style w:type="paragraph" w:customStyle="1" w:styleId="note">
    <w:name w:val="note"/>
    <w:basedOn w:val="Normal"/>
    <w:rsid w:val="0041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ti-tbl">
    <w:name w:val="ti-tbl"/>
    <w:basedOn w:val="Normal"/>
    <w:rsid w:val="0041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tbl-hdr">
    <w:name w:val="tbl-hdr"/>
    <w:basedOn w:val="Normal"/>
    <w:rsid w:val="0041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tbl-num">
    <w:name w:val="tbl-num"/>
    <w:basedOn w:val="Normal"/>
    <w:rsid w:val="0041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numbering" w:customStyle="1" w:styleId="NoList2">
    <w:name w:val="No List2"/>
    <w:next w:val="NoList"/>
    <w:uiPriority w:val="99"/>
    <w:semiHidden/>
    <w:unhideWhenUsed/>
    <w:rsid w:val="00CF0C76"/>
  </w:style>
  <w:style w:type="paragraph" w:customStyle="1" w:styleId="Normal2">
    <w:name w:val="Normal2"/>
    <w:basedOn w:val="Normal"/>
    <w:rsid w:val="00CF0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numbering" w:customStyle="1" w:styleId="NoList3">
    <w:name w:val="No List3"/>
    <w:next w:val="NoList"/>
    <w:uiPriority w:val="99"/>
    <w:semiHidden/>
    <w:unhideWhenUsed/>
    <w:rsid w:val="008F1A63"/>
  </w:style>
  <w:style w:type="numbering" w:customStyle="1" w:styleId="NoList4">
    <w:name w:val="No List4"/>
    <w:next w:val="NoList"/>
    <w:uiPriority w:val="99"/>
    <w:semiHidden/>
    <w:unhideWhenUsed/>
    <w:rsid w:val="00317507"/>
  </w:style>
  <w:style w:type="numbering" w:customStyle="1" w:styleId="NoList5">
    <w:name w:val="No List5"/>
    <w:next w:val="NoList"/>
    <w:uiPriority w:val="99"/>
    <w:semiHidden/>
    <w:unhideWhenUsed/>
    <w:rsid w:val="008A7BD4"/>
  </w:style>
  <w:style w:type="numbering" w:customStyle="1" w:styleId="NoList6">
    <w:name w:val="No List6"/>
    <w:next w:val="NoList"/>
    <w:uiPriority w:val="99"/>
    <w:semiHidden/>
    <w:unhideWhenUsed/>
    <w:rsid w:val="005C5D3E"/>
  </w:style>
  <w:style w:type="numbering" w:customStyle="1" w:styleId="NoList7">
    <w:name w:val="No List7"/>
    <w:next w:val="NoList"/>
    <w:uiPriority w:val="99"/>
    <w:semiHidden/>
    <w:unhideWhenUsed/>
    <w:rsid w:val="005C5D3E"/>
  </w:style>
  <w:style w:type="numbering" w:customStyle="1" w:styleId="NoList8">
    <w:name w:val="No List8"/>
    <w:next w:val="NoList"/>
    <w:uiPriority w:val="99"/>
    <w:semiHidden/>
    <w:unhideWhenUsed/>
    <w:rsid w:val="00E915FD"/>
  </w:style>
  <w:style w:type="paragraph" w:styleId="BalloonText">
    <w:name w:val="Balloon Text"/>
    <w:basedOn w:val="Normal"/>
    <w:link w:val="BalloonTextChar"/>
    <w:uiPriority w:val="99"/>
    <w:semiHidden/>
    <w:unhideWhenUsed/>
    <w:rsid w:val="00C8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96"/>
    <w:rPr>
      <w:rFonts w:ascii="Segoe UI" w:eastAsia="Calibri" w:hAnsi="Segoe UI" w:cs="Segoe UI"/>
      <w:sz w:val="18"/>
      <w:szCs w:val="18"/>
      <w:lang w:val="en-US"/>
    </w:rPr>
  </w:style>
  <w:style w:type="paragraph" w:customStyle="1" w:styleId="tbl-norm">
    <w:name w:val="tbl-norm"/>
    <w:basedOn w:val="Normal"/>
    <w:rsid w:val="004F1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oj-normal">
    <w:name w:val="oj-normal"/>
    <w:basedOn w:val="Normal"/>
    <w:rsid w:val="00D70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oj-bold">
    <w:name w:val="oj-bold"/>
    <w:basedOn w:val="DefaultParagraphFont"/>
    <w:rsid w:val="00D70ECA"/>
  </w:style>
  <w:style w:type="character" w:customStyle="1" w:styleId="oj-italic">
    <w:name w:val="oj-italic"/>
    <w:basedOn w:val="DefaultParagraphFont"/>
    <w:rsid w:val="00D70ECA"/>
  </w:style>
  <w:style w:type="character" w:customStyle="1" w:styleId="oj-sub">
    <w:name w:val="oj-sub"/>
    <w:basedOn w:val="DefaultParagraphFont"/>
    <w:rsid w:val="00D70ECA"/>
  </w:style>
  <w:style w:type="paragraph" w:customStyle="1" w:styleId="oj-tbl-txt">
    <w:name w:val="oj-tbl-txt"/>
    <w:basedOn w:val="Normal"/>
    <w:rsid w:val="00D70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oj-image">
    <w:name w:val="oj-image"/>
    <w:basedOn w:val="Normal"/>
    <w:rsid w:val="00D70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oj-tbl-num">
    <w:name w:val="oj-tbl-num"/>
    <w:basedOn w:val="Normal"/>
    <w:rsid w:val="00D70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oj-tbl-hdr">
    <w:name w:val="oj-tbl-hdr"/>
    <w:basedOn w:val="Normal"/>
    <w:rsid w:val="00D70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oj-note">
    <w:name w:val="oj-note"/>
    <w:basedOn w:val="Normal"/>
    <w:rsid w:val="00D70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oj-super">
    <w:name w:val="oj-super"/>
    <w:basedOn w:val="DefaultParagraphFont"/>
    <w:rsid w:val="00D70ECA"/>
  </w:style>
  <w:style w:type="paragraph" w:styleId="ListParagraph">
    <w:name w:val="List Paragraph"/>
    <w:basedOn w:val="Normal"/>
    <w:uiPriority w:val="34"/>
    <w:qFormat/>
    <w:rsid w:val="007C21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5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52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2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CD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CDE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8148F-FE67-4B81-B938-15A51F3E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81</Pages>
  <Words>11712</Words>
  <Characters>67935</Characters>
  <Application>Microsoft Office Word</Application>
  <DocSecurity>0</DocSecurity>
  <Lines>566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minchevici</dc:creator>
  <cp:keywords/>
  <dc:description/>
  <cp:lastModifiedBy>Victor Minchevici</cp:lastModifiedBy>
  <cp:revision>5</cp:revision>
  <cp:lastPrinted>2021-12-28T08:50:00Z</cp:lastPrinted>
  <dcterms:created xsi:type="dcterms:W3CDTF">2022-02-01T13:58:00Z</dcterms:created>
  <dcterms:modified xsi:type="dcterms:W3CDTF">2022-02-03T10:58:00Z</dcterms:modified>
</cp:coreProperties>
</file>