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3F6D5" w14:textId="77777777" w:rsidR="00F4342A" w:rsidRDefault="00F4342A" w:rsidP="00CC02C2">
      <w:pPr>
        <w:widowControl w:val="0"/>
        <w:tabs>
          <w:tab w:val="left" w:pos="195"/>
          <w:tab w:val="left" w:pos="1332"/>
          <w:tab w:val="left" w:pos="1498"/>
          <w:tab w:val="left" w:pos="2129"/>
          <w:tab w:val="left" w:pos="7532"/>
          <w:tab w:val="left" w:pos="7982"/>
          <w:tab w:val="left" w:pos="8044"/>
        </w:tabs>
        <w:autoSpaceDE w:val="0"/>
        <w:autoSpaceDN w:val="0"/>
        <w:adjustRightInd w:val="0"/>
        <w:ind w:right="-115"/>
        <w:rPr>
          <w:rFonts w:ascii="Trebuchet MS" w:hAnsi="Trebuchet MS"/>
          <w:b/>
        </w:rPr>
      </w:pPr>
    </w:p>
    <w:p w14:paraId="215C5ABC" w14:textId="2093C5B2" w:rsidR="00F03222" w:rsidRPr="00BA02CC" w:rsidRDefault="00D2556D" w:rsidP="00CC02C2">
      <w:pPr>
        <w:widowControl w:val="0"/>
        <w:tabs>
          <w:tab w:val="left" w:pos="195"/>
          <w:tab w:val="left" w:pos="1332"/>
          <w:tab w:val="left" w:pos="1498"/>
          <w:tab w:val="left" w:pos="2129"/>
          <w:tab w:val="left" w:pos="7532"/>
          <w:tab w:val="left" w:pos="7982"/>
          <w:tab w:val="left" w:pos="8044"/>
        </w:tabs>
        <w:autoSpaceDE w:val="0"/>
        <w:autoSpaceDN w:val="0"/>
        <w:adjustRightInd w:val="0"/>
        <w:ind w:right="-115"/>
        <w:rPr>
          <w:rFonts w:ascii="Trebuchet MS" w:hAnsi="Trebuchet MS"/>
          <w:b/>
        </w:rPr>
      </w:pPr>
      <w:r w:rsidRPr="00BA02CC">
        <w:rPr>
          <w:rFonts w:ascii="Trebuchet MS" w:hAnsi="Trebuchet MS"/>
          <w:b/>
        </w:rPr>
        <w:t>ANUNȚ</w:t>
      </w:r>
    </w:p>
    <w:p w14:paraId="1925A181" w14:textId="77777777" w:rsidR="006F7690" w:rsidRPr="00BA02CC" w:rsidRDefault="006F7690" w:rsidP="005510C4">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b/>
        </w:rPr>
      </w:pPr>
    </w:p>
    <w:p w14:paraId="58924F96" w14:textId="19A663F6" w:rsidR="009E71FF" w:rsidRPr="00BA02CC" w:rsidRDefault="003C57F2" w:rsidP="009E71FF">
      <w:pPr>
        <w:pStyle w:val="BodyTextIndent3"/>
        <w:spacing w:after="0"/>
        <w:ind w:left="0"/>
        <w:jc w:val="center"/>
        <w:rPr>
          <w:rFonts w:ascii="Trebuchet MS" w:hAnsi="Trebuchet MS"/>
          <w:b/>
          <w:bCs/>
          <w:sz w:val="22"/>
          <w:szCs w:val="22"/>
          <w:lang w:val="ro-RO"/>
        </w:rPr>
      </w:pPr>
      <w:proofErr w:type="spellStart"/>
      <w:r w:rsidRPr="00BA02CC">
        <w:rPr>
          <w:rFonts w:ascii="Trebuchet MS" w:hAnsi="Trebuchet MS"/>
          <w:b/>
          <w:sz w:val="22"/>
          <w:szCs w:val="22"/>
        </w:rPr>
        <w:t>privind</w:t>
      </w:r>
      <w:proofErr w:type="spellEnd"/>
      <w:r w:rsidRPr="00BA02CC">
        <w:rPr>
          <w:rFonts w:ascii="Trebuchet MS" w:hAnsi="Trebuchet MS"/>
          <w:b/>
          <w:sz w:val="22"/>
          <w:szCs w:val="22"/>
        </w:rPr>
        <w:t xml:space="preserve"> </w:t>
      </w:r>
      <w:proofErr w:type="spellStart"/>
      <w:r w:rsidRPr="00BA02CC">
        <w:rPr>
          <w:rFonts w:ascii="Trebuchet MS" w:hAnsi="Trebuchet MS"/>
          <w:b/>
          <w:sz w:val="22"/>
          <w:szCs w:val="22"/>
        </w:rPr>
        <w:t>organizarea</w:t>
      </w:r>
      <w:proofErr w:type="spellEnd"/>
      <w:r w:rsidRPr="00BA02CC">
        <w:rPr>
          <w:rFonts w:ascii="Trebuchet MS" w:hAnsi="Trebuchet MS"/>
          <w:b/>
          <w:sz w:val="22"/>
          <w:szCs w:val="22"/>
        </w:rPr>
        <w:t xml:space="preserve"> </w:t>
      </w:r>
      <w:proofErr w:type="spellStart"/>
      <w:r w:rsidRPr="00BA02CC">
        <w:rPr>
          <w:rFonts w:ascii="Trebuchet MS" w:hAnsi="Trebuchet MS"/>
          <w:b/>
          <w:sz w:val="22"/>
          <w:szCs w:val="22"/>
        </w:rPr>
        <w:t>concursului</w:t>
      </w:r>
      <w:proofErr w:type="spellEnd"/>
      <w:r w:rsidRPr="00BA02CC">
        <w:rPr>
          <w:rFonts w:ascii="Trebuchet MS" w:hAnsi="Trebuchet MS"/>
          <w:b/>
          <w:sz w:val="22"/>
          <w:szCs w:val="22"/>
        </w:rPr>
        <w:t xml:space="preserve"> de </w:t>
      </w:r>
      <w:proofErr w:type="spellStart"/>
      <w:r w:rsidRPr="00BA02CC">
        <w:rPr>
          <w:rFonts w:ascii="Trebuchet MS" w:hAnsi="Trebuchet MS"/>
          <w:b/>
          <w:sz w:val="22"/>
          <w:szCs w:val="22"/>
        </w:rPr>
        <w:t>recrutare</w:t>
      </w:r>
      <w:proofErr w:type="spellEnd"/>
      <w:r w:rsidRPr="00BA02CC">
        <w:rPr>
          <w:rFonts w:ascii="Trebuchet MS" w:hAnsi="Trebuchet MS"/>
          <w:b/>
          <w:sz w:val="22"/>
          <w:szCs w:val="22"/>
        </w:rPr>
        <w:t xml:space="preserve"> </w:t>
      </w:r>
      <w:r w:rsidRPr="00BA02CC">
        <w:rPr>
          <w:rFonts w:ascii="Trebuchet MS" w:eastAsia="MS Mincho" w:hAnsi="Trebuchet MS"/>
          <w:b/>
          <w:sz w:val="22"/>
          <w:szCs w:val="22"/>
          <w:lang w:val="ro-RO"/>
        </w:rPr>
        <w:t xml:space="preserve">pentru ocuparea </w:t>
      </w:r>
      <w:r w:rsidRPr="00BA02CC">
        <w:rPr>
          <w:rFonts w:ascii="Trebuchet MS" w:hAnsi="Trebuchet MS"/>
          <w:b/>
          <w:sz w:val="22"/>
          <w:szCs w:val="22"/>
          <w:lang w:val="ro-RO"/>
        </w:rPr>
        <w:t xml:space="preserve">postului </w:t>
      </w:r>
      <w:r w:rsidR="00164D0B" w:rsidRPr="00BA02CC">
        <w:rPr>
          <w:rFonts w:ascii="Trebuchet MS" w:hAnsi="Trebuchet MS"/>
          <w:b/>
          <w:sz w:val="22"/>
          <w:szCs w:val="22"/>
          <w:lang w:val="ro-RO"/>
        </w:rPr>
        <w:t xml:space="preserve">aferent funcției contractuale de execuție vacante </w:t>
      </w:r>
      <w:r w:rsidRPr="00BA02CC">
        <w:rPr>
          <w:rFonts w:ascii="Trebuchet MS" w:hAnsi="Trebuchet MS"/>
          <w:b/>
          <w:sz w:val="22"/>
          <w:szCs w:val="22"/>
          <w:lang w:val="ro-RO"/>
        </w:rPr>
        <w:t>de</w:t>
      </w:r>
      <w:r w:rsidR="00C36827" w:rsidRPr="00BA02CC">
        <w:rPr>
          <w:rFonts w:ascii="Trebuchet MS" w:hAnsi="Trebuchet MS"/>
          <w:b/>
          <w:sz w:val="22"/>
          <w:szCs w:val="22"/>
          <w:lang w:val="ro-RO"/>
        </w:rPr>
        <w:t xml:space="preserve"> </w:t>
      </w:r>
      <w:bookmarkStart w:id="0" w:name="_Hlk184209330"/>
      <w:bookmarkStart w:id="1" w:name="_Hlk184209379"/>
      <w:r w:rsidR="003C30BA">
        <w:rPr>
          <w:rFonts w:ascii="Trebuchet MS" w:hAnsi="Trebuchet MS"/>
          <w:b/>
          <w:sz w:val="22"/>
          <w:szCs w:val="22"/>
          <w:lang w:val="ro-RO"/>
        </w:rPr>
        <w:t>consilier IA</w:t>
      </w:r>
      <w:r w:rsidR="00A97DB2" w:rsidRPr="00A97DB2">
        <w:rPr>
          <w:rFonts w:ascii="Trebuchet MS" w:hAnsi="Trebuchet MS"/>
          <w:b/>
          <w:sz w:val="22"/>
          <w:szCs w:val="22"/>
          <w:lang w:val="ro-RO"/>
        </w:rPr>
        <w:t xml:space="preserve"> </w:t>
      </w:r>
      <w:bookmarkEnd w:id="0"/>
      <w:r w:rsidR="00A97DB2" w:rsidRPr="00A97DB2">
        <w:rPr>
          <w:rFonts w:ascii="Trebuchet MS" w:hAnsi="Trebuchet MS"/>
          <w:b/>
          <w:sz w:val="22"/>
          <w:szCs w:val="22"/>
          <w:lang w:val="ro-RO"/>
        </w:rPr>
        <w:t xml:space="preserve">din cadrul </w:t>
      </w:r>
      <w:r w:rsidR="00386026">
        <w:rPr>
          <w:rFonts w:ascii="Trebuchet MS" w:hAnsi="Trebuchet MS"/>
          <w:b/>
          <w:sz w:val="22"/>
          <w:szCs w:val="22"/>
          <w:lang w:val="ro-RO"/>
        </w:rPr>
        <w:t>Compartiment Logistică și PSI</w:t>
      </w:r>
      <w:r w:rsidR="00A97DB2" w:rsidRPr="00A97DB2">
        <w:rPr>
          <w:rFonts w:ascii="Trebuchet MS" w:hAnsi="Trebuchet MS"/>
          <w:b/>
          <w:sz w:val="22"/>
          <w:szCs w:val="22"/>
          <w:lang w:val="ro-RO"/>
        </w:rPr>
        <w:t xml:space="preserve"> – </w:t>
      </w:r>
      <w:bookmarkStart w:id="2" w:name="_Hlk184369629"/>
      <w:r w:rsidR="00A97DB2" w:rsidRPr="00A97DB2">
        <w:rPr>
          <w:rFonts w:ascii="Trebuchet MS" w:hAnsi="Trebuchet MS"/>
          <w:b/>
          <w:sz w:val="22"/>
          <w:szCs w:val="22"/>
          <w:lang w:val="ro-RO"/>
        </w:rPr>
        <w:t xml:space="preserve">Direcția Generală </w:t>
      </w:r>
      <w:bookmarkEnd w:id="1"/>
      <w:r w:rsidR="00982C3E">
        <w:rPr>
          <w:rFonts w:ascii="Trebuchet MS" w:hAnsi="Trebuchet MS"/>
          <w:b/>
          <w:sz w:val="22"/>
          <w:szCs w:val="22"/>
          <w:lang w:val="ro-RO"/>
        </w:rPr>
        <w:t>Management Financiar, Investiții și Logistică</w:t>
      </w:r>
      <w:bookmarkEnd w:id="2"/>
    </w:p>
    <w:p w14:paraId="0004247C" w14:textId="0F222C69" w:rsidR="009E71FF" w:rsidRPr="00BA02CC" w:rsidRDefault="00083A9E" w:rsidP="009E71FF">
      <w:pPr>
        <w:pStyle w:val="Heading1"/>
        <w:spacing w:after="120"/>
        <w:rPr>
          <w:rFonts w:ascii="Trebuchet MS" w:eastAsia="MS Mincho" w:hAnsi="Trebuchet MS"/>
          <w:b/>
          <w:sz w:val="22"/>
          <w:szCs w:val="22"/>
          <w:lang w:val="ro-RO"/>
        </w:rPr>
      </w:pPr>
      <w:r>
        <w:rPr>
          <w:rFonts w:ascii="Trebuchet MS" w:eastAsia="MS Mincho" w:hAnsi="Trebuchet MS"/>
          <w:b/>
          <w:sz w:val="22"/>
          <w:szCs w:val="22"/>
          <w:lang w:val="ro-RO"/>
        </w:rPr>
        <w:t>28</w:t>
      </w:r>
      <w:r w:rsidR="00164D0B" w:rsidRPr="00BA02CC">
        <w:rPr>
          <w:rFonts w:ascii="Trebuchet MS" w:eastAsia="MS Mincho" w:hAnsi="Trebuchet MS"/>
          <w:b/>
          <w:sz w:val="22"/>
          <w:szCs w:val="22"/>
          <w:lang w:val="ro-RO"/>
        </w:rPr>
        <w:t>.0</w:t>
      </w:r>
      <w:r w:rsidR="00A97DB2">
        <w:rPr>
          <w:rFonts w:ascii="Trebuchet MS" w:eastAsia="MS Mincho" w:hAnsi="Trebuchet MS"/>
          <w:b/>
          <w:sz w:val="22"/>
          <w:szCs w:val="22"/>
          <w:lang w:val="ro-RO"/>
        </w:rPr>
        <w:t>1</w:t>
      </w:r>
      <w:r w:rsidR="00164D0B" w:rsidRPr="00BA02CC">
        <w:rPr>
          <w:rFonts w:ascii="Trebuchet MS" w:eastAsia="MS Mincho" w:hAnsi="Trebuchet MS"/>
          <w:b/>
          <w:sz w:val="22"/>
          <w:szCs w:val="22"/>
          <w:lang w:val="ro-RO"/>
        </w:rPr>
        <w:t>.202</w:t>
      </w:r>
      <w:r w:rsidR="0047683E">
        <w:rPr>
          <w:rFonts w:ascii="Trebuchet MS" w:eastAsia="MS Mincho" w:hAnsi="Trebuchet MS"/>
          <w:b/>
          <w:sz w:val="22"/>
          <w:szCs w:val="22"/>
          <w:lang w:val="ro-RO"/>
        </w:rPr>
        <w:t>5</w:t>
      </w:r>
      <w:r w:rsidR="001F75FF" w:rsidRPr="00BA02CC">
        <w:rPr>
          <w:rFonts w:ascii="Trebuchet MS" w:eastAsia="MS Mincho" w:hAnsi="Trebuchet MS"/>
          <w:b/>
          <w:sz w:val="22"/>
          <w:szCs w:val="22"/>
          <w:lang w:val="ro-RO"/>
        </w:rPr>
        <w:t>, ora</w:t>
      </w:r>
      <w:r w:rsidR="00164D0B" w:rsidRPr="00BA02CC">
        <w:rPr>
          <w:rFonts w:ascii="Trebuchet MS" w:eastAsia="MS Mincho" w:hAnsi="Trebuchet MS"/>
          <w:b/>
          <w:sz w:val="22"/>
          <w:szCs w:val="22"/>
          <w:lang w:val="ro-RO"/>
        </w:rPr>
        <w:t xml:space="preserve"> 10.00</w:t>
      </w:r>
      <w:r w:rsidR="003C57F2" w:rsidRPr="00BA02CC">
        <w:rPr>
          <w:rFonts w:ascii="Trebuchet MS" w:eastAsia="MS Mincho" w:hAnsi="Trebuchet MS"/>
          <w:b/>
          <w:sz w:val="22"/>
          <w:szCs w:val="22"/>
          <w:lang w:val="ro-RO"/>
        </w:rPr>
        <w:t xml:space="preserve"> - proba scrisă</w:t>
      </w:r>
    </w:p>
    <w:p w14:paraId="7E35FBC3" w14:textId="61A7B653" w:rsidR="00F03222" w:rsidRPr="00BA02CC" w:rsidRDefault="00F03222" w:rsidP="004D7729">
      <w:pPr>
        <w:pStyle w:val="BodyTextIndent3"/>
        <w:widowControl w:val="0"/>
        <w:tabs>
          <w:tab w:val="left" w:pos="195"/>
          <w:tab w:val="left" w:pos="1332"/>
          <w:tab w:val="left" w:pos="1498"/>
          <w:tab w:val="left" w:pos="2129"/>
          <w:tab w:val="left" w:pos="7532"/>
          <w:tab w:val="left" w:pos="7982"/>
          <w:tab w:val="left" w:pos="8044"/>
        </w:tabs>
        <w:autoSpaceDE w:val="0"/>
        <w:autoSpaceDN w:val="0"/>
        <w:adjustRightInd w:val="0"/>
        <w:spacing w:after="0"/>
        <w:ind w:left="0"/>
        <w:jc w:val="both"/>
        <w:rPr>
          <w:rFonts w:ascii="Trebuchet MS" w:hAnsi="Trebuchet MS"/>
          <w:iCs/>
          <w:sz w:val="22"/>
          <w:szCs w:val="22"/>
          <w:lang w:eastAsia="ro-RO"/>
        </w:rPr>
      </w:pPr>
      <w:bookmarkStart w:id="3" w:name="_Hlk184370310"/>
      <w:proofErr w:type="spellStart"/>
      <w:r w:rsidRPr="00BA02CC">
        <w:rPr>
          <w:rFonts w:ascii="Trebuchet MS" w:hAnsi="Trebuchet MS"/>
          <w:b/>
          <w:bCs/>
          <w:iCs/>
          <w:sz w:val="22"/>
          <w:szCs w:val="22"/>
          <w:lang w:eastAsia="ro-RO"/>
        </w:rPr>
        <w:t>Descrierea</w:t>
      </w:r>
      <w:proofErr w:type="spellEnd"/>
      <w:r w:rsidRPr="00BA02CC">
        <w:rPr>
          <w:rFonts w:ascii="Trebuchet MS" w:hAnsi="Trebuchet MS"/>
          <w:b/>
          <w:bCs/>
          <w:iCs/>
          <w:sz w:val="22"/>
          <w:szCs w:val="22"/>
          <w:lang w:eastAsia="ro-RO"/>
        </w:rPr>
        <w:t xml:space="preserve"> </w:t>
      </w:r>
      <w:proofErr w:type="spellStart"/>
      <w:r w:rsidRPr="00BA02CC">
        <w:rPr>
          <w:rFonts w:ascii="Trebuchet MS" w:hAnsi="Trebuchet MS"/>
          <w:b/>
          <w:bCs/>
          <w:iCs/>
          <w:sz w:val="22"/>
          <w:szCs w:val="22"/>
          <w:lang w:eastAsia="ro-RO"/>
        </w:rPr>
        <w:t>funcţiei</w:t>
      </w:r>
      <w:proofErr w:type="spellEnd"/>
      <w:r w:rsidRPr="00BA02CC">
        <w:rPr>
          <w:rFonts w:ascii="Trebuchet MS" w:hAnsi="Trebuchet MS"/>
          <w:b/>
          <w:bCs/>
          <w:iCs/>
          <w:sz w:val="22"/>
          <w:szCs w:val="22"/>
          <w:lang w:eastAsia="ro-RO"/>
        </w:rPr>
        <w:t xml:space="preserve"> </w:t>
      </w:r>
      <w:proofErr w:type="spellStart"/>
      <w:r w:rsidRPr="00BA02CC">
        <w:rPr>
          <w:rFonts w:ascii="Trebuchet MS" w:hAnsi="Trebuchet MS"/>
          <w:b/>
          <w:bCs/>
          <w:iCs/>
          <w:sz w:val="22"/>
          <w:szCs w:val="22"/>
          <w:lang w:eastAsia="ro-RO"/>
        </w:rPr>
        <w:t>contractuale</w:t>
      </w:r>
      <w:proofErr w:type="spellEnd"/>
      <w:r w:rsidR="006B0C24" w:rsidRPr="00BA02CC">
        <w:rPr>
          <w:rFonts w:ascii="Trebuchet MS" w:hAnsi="Trebuchet MS"/>
          <w:b/>
          <w:bCs/>
          <w:iCs/>
          <w:sz w:val="22"/>
          <w:szCs w:val="22"/>
          <w:lang w:eastAsia="ro-RO"/>
        </w:rPr>
        <w:t>:</w:t>
      </w:r>
    </w:p>
    <w:p w14:paraId="78087647" w14:textId="373979AC" w:rsidR="00F03222" w:rsidRPr="00BA02CC" w:rsidRDefault="00F03222" w:rsidP="004D7729">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iCs/>
          <w:lang w:val="en-US" w:eastAsia="ro-RO"/>
        </w:rPr>
      </w:pPr>
      <w:proofErr w:type="spellStart"/>
      <w:r w:rsidRPr="00BA02CC">
        <w:rPr>
          <w:rFonts w:ascii="Trebuchet MS" w:hAnsi="Trebuchet MS"/>
          <w:iCs/>
          <w:lang w:val="en-US" w:eastAsia="ro-RO"/>
        </w:rPr>
        <w:t>Nivelul</w:t>
      </w:r>
      <w:proofErr w:type="spellEnd"/>
      <w:r w:rsidRPr="00BA02CC">
        <w:rPr>
          <w:rFonts w:ascii="Trebuchet MS" w:hAnsi="Trebuchet MS"/>
          <w:iCs/>
          <w:lang w:val="en-US" w:eastAsia="ro-RO"/>
        </w:rPr>
        <w:t xml:space="preserve"> </w:t>
      </w:r>
      <w:proofErr w:type="spellStart"/>
      <w:r w:rsidRPr="00BA02CC">
        <w:rPr>
          <w:rFonts w:ascii="Trebuchet MS" w:hAnsi="Trebuchet MS"/>
          <w:iCs/>
          <w:lang w:val="en-US" w:eastAsia="ro-RO"/>
        </w:rPr>
        <w:t>postului</w:t>
      </w:r>
      <w:proofErr w:type="spellEnd"/>
      <w:r w:rsidRPr="00BA02CC">
        <w:rPr>
          <w:rFonts w:ascii="Trebuchet MS" w:hAnsi="Trebuchet MS"/>
          <w:iCs/>
          <w:lang w:val="en-US" w:eastAsia="ro-RO"/>
        </w:rPr>
        <w:t xml:space="preserve">: </w:t>
      </w:r>
      <w:proofErr w:type="spellStart"/>
      <w:r w:rsidR="006B0C24" w:rsidRPr="00BA02CC">
        <w:rPr>
          <w:rFonts w:ascii="Trebuchet MS" w:hAnsi="Trebuchet MS"/>
          <w:iCs/>
          <w:lang w:val="en-US" w:eastAsia="ro-RO"/>
        </w:rPr>
        <w:t>execuție</w:t>
      </w:r>
      <w:proofErr w:type="spellEnd"/>
    </w:p>
    <w:p w14:paraId="523C3B61" w14:textId="39E3A410" w:rsidR="00BE057F" w:rsidRPr="00BA02CC" w:rsidRDefault="00F03222" w:rsidP="004D7729">
      <w:pPr>
        <w:jc w:val="both"/>
        <w:rPr>
          <w:rFonts w:ascii="Trebuchet MS" w:hAnsi="Trebuchet MS"/>
        </w:rPr>
      </w:pPr>
      <w:proofErr w:type="spellStart"/>
      <w:r w:rsidRPr="00BA02CC">
        <w:rPr>
          <w:rFonts w:ascii="Trebuchet MS" w:hAnsi="Trebuchet MS"/>
          <w:iCs/>
          <w:lang w:val="en-US" w:eastAsia="ro-RO"/>
        </w:rPr>
        <w:t>Identificarea</w:t>
      </w:r>
      <w:proofErr w:type="spellEnd"/>
      <w:r w:rsidRPr="00BA02CC">
        <w:rPr>
          <w:rFonts w:ascii="Trebuchet MS" w:hAnsi="Trebuchet MS"/>
          <w:iCs/>
          <w:lang w:val="en-US" w:eastAsia="ro-RO"/>
        </w:rPr>
        <w:t xml:space="preserve"> </w:t>
      </w:r>
      <w:proofErr w:type="spellStart"/>
      <w:r w:rsidRPr="00BA02CC">
        <w:rPr>
          <w:rFonts w:ascii="Trebuchet MS" w:hAnsi="Trebuchet MS"/>
          <w:iCs/>
          <w:lang w:val="en-US" w:eastAsia="ro-RO"/>
        </w:rPr>
        <w:t>funcţiei</w:t>
      </w:r>
      <w:proofErr w:type="spellEnd"/>
      <w:r w:rsidRPr="00BA02CC">
        <w:rPr>
          <w:rFonts w:ascii="Trebuchet MS" w:hAnsi="Trebuchet MS"/>
          <w:iCs/>
          <w:lang w:val="en-US" w:eastAsia="ro-RO"/>
        </w:rPr>
        <w:t xml:space="preserve"> </w:t>
      </w:r>
      <w:proofErr w:type="spellStart"/>
      <w:r w:rsidR="00D2556D" w:rsidRPr="00BA02CC">
        <w:rPr>
          <w:rFonts w:ascii="Trebuchet MS" w:hAnsi="Trebuchet MS"/>
          <w:iCs/>
          <w:lang w:val="en-US" w:eastAsia="ro-RO"/>
        </w:rPr>
        <w:t>contractuale</w:t>
      </w:r>
      <w:proofErr w:type="spellEnd"/>
      <w:r w:rsidRPr="00BA02CC">
        <w:rPr>
          <w:rFonts w:ascii="Trebuchet MS" w:hAnsi="Trebuchet MS"/>
          <w:iCs/>
          <w:lang w:val="en-US" w:eastAsia="ro-RO"/>
        </w:rPr>
        <w:t>:</w:t>
      </w:r>
      <w:r w:rsidR="00BE057F" w:rsidRPr="00BA02CC">
        <w:rPr>
          <w:rFonts w:ascii="Trebuchet MS" w:hAnsi="Trebuchet MS"/>
        </w:rPr>
        <w:t xml:space="preserve"> </w:t>
      </w:r>
      <w:r w:rsidR="003C30BA">
        <w:rPr>
          <w:rFonts w:ascii="Trebuchet MS" w:hAnsi="Trebuchet MS"/>
        </w:rPr>
        <w:t>consilier IA</w:t>
      </w:r>
      <w:r w:rsidR="00682886">
        <w:rPr>
          <w:rFonts w:ascii="Trebuchet MS" w:hAnsi="Trebuchet MS"/>
        </w:rPr>
        <w:t xml:space="preserve"> </w:t>
      </w:r>
    </w:p>
    <w:p w14:paraId="659DAC2D" w14:textId="64D0E02B" w:rsidR="00F03222" w:rsidRPr="00BA02CC" w:rsidRDefault="00F03222" w:rsidP="004D7729">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iCs/>
          <w:lang w:val="en-US" w:eastAsia="ro-RO"/>
        </w:rPr>
      </w:pPr>
      <w:proofErr w:type="spellStart"/>
      <w:r w:rsidRPr="00BA02CC">
        <w:rPr>
          <w:rFonts w:ascii="Trebuchet MS" w:hAnsi="Trebuchet MS"/>
          <w:iCs/>
          <w:lang w:val="en-US" w:eastAsia="ro-RO"/>
        </w:rPr>
        <w:t>Durata</w:t>
      </w:r>
      <w:proofErr w:type="spellEnd"/>
      <w:r w:rsidRPr="00BA02CC">
        <w:rPr>
          <w:rFonts w:ascii="Trebuchet MS" w:hAnsi="Trebuchet MS"/>
          <w:iCs/>
          <w:lang w:val="en-US" w:eastAsia="ro-RO"/>
        </w:rPr>
        <w:t xml:space="preserve"> </w:t>
      </w:r>
      <w:proofErr w:type="spellStart"/>
      <w:r w:rsidRPr="00BA02CC">
        <w:rPr>
          <w:rFonts w:ascii="Trebuchet MS" w:hAnsi="Trebuchet MS"/>
          <w:iCs/>
          <w:lang w:val="en-US" w:eastAsia="ro-RO"/>
        </w:rPr>
        <w:t>timpului</w:t>
      </w:r>
      <w:proofErr w:type="spellEnd"/>
      <w:r w:rsidRPr="00BA02CC">
        <w:rPr>
          <w:rFonts w:ascii="Trebuchet MS" w:hAnsi="Trebuchet MS"/>
          <w:iCs/>
          <w:lang w:val="en-US" w:eastAsia="ro-RO"/>
        </w:rPr>
        <w:t xml:space="preserve"> de </w:t>
      </w:r>
      <w:proofErr w:type="spellStart"/>
      <w:r w:rsidRPr="00BA02CC">
        <w:rPr>
          <w:rFonts w:ascii="Trebuchet MS" w:hAnsi="Trebuchet MS"/>
          <w:iCs/>
          <w:lang w:val="en-US" w:eastAsia="ro-RO"/>
        </w:rPr>
        <w:t>lucru</w:t>
      </w:r>
      <w:proofErr w:type="spellEnd"/>
      <w:r w:rsidRPr="00BA02CC">
        <w:rPr>
          <w:rFonts w:ascii="Trebuchet MS" w:hAnsi="Trebuchet MS"/>
          <w:iCs/>
          <w:lang w:val="en-US" w:eastAsia="ro-RO"/>
        </w:rPr>
        <w:t>: 8 ore/zi (40 ore/</w:t>
      </w:r>
      <w:proofErr w:type="spellStart"/>
      <w:r w:rsidRPr="00BA02CC">
        <w:rPr>
          <w:rFonts w:ascii="Trebuchet MS" w:hAnsi="Trebuchet MS"/>
          <w:iCs/>
          <w:lang w:val="en-US" w:eastAsia="ro-RO"/>
        </w:rPr>
        <w:t>săptămână</w:t>
      </w:r>
      <w:proofErr w:type="spellEnd"/>
      <w:r w:rsidRPr="00BA02CC">
        <w:rPr>
          <w:rFonts w:ascii="Trebuchet MS" w:hAnsi="Trebuchet MS"/>
          <w:iCs/>
          <w:lang w:val="en-US" w:eastAsia="ro-RO"/>
        </w:rPr>
        <w:t>)</w:t>
      </w:r>
      <w:r w:rsidR="00682886">
        <w:rPr>
          <w:rFonts w:ascii="Trebuchet MS" w:hAnsi="Trebuchet MS"/>
          <w:iCs/>
          <w:lang w:val="en-US" w:eastAsia="ro-RO"/>
        </w:rPr>
        <w:t xml:space="preserve">, </w:t>
      </w:r>
      <w:r w:rsidR="00682886" w:rsidRPr="00BA02CC">
        <w:rPr>
          <w:rFonts w:ascii="Trebuchet MS" w:hAnsi="Trebuchet MS"/>
        </w:rPr>
        <w:t>perioadă nedeterminată</w:t>
      </w:r>
    </w:p>
    <w:bookmarkEnd w:id="3"/>
    <w:p w14:paraId="43A360FA" w14:textId="77777777" w:rsidR="00BE057F" w:rsidRPr="00BA02CC" w:rsidRDefault="00BE057F" w:rsidP="005510C4">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iCs/>
          <w:lang w:val="en-US" w:eastAsia="ro-RO"/>
        </w:rPr>
      </w:pPr>
    </w:p>
    <w:p w14:paraId="59D21EF7" w14:textId="1A4C49EB" w:rsidR="009E71FF" w:rsidRPr="00BA02CC" w:rsidRDefault="00361FE3" w:rsidP="00A97DB2">
      <w:pPr>
        <w:pStyle w:val="BodyTextIndent3"/>
        <w:spacing w:after="0"/>
        <w:ind w:left="0"/>
        <w:jc w:val="both"/>
        <w:rPr>
          <w:rFonts w:ascii="Trebuchet MS" w:hAnsi="Trebuchet MS"/>
          <w:b/>
          <w:bCs/>
          <w:sz w:val="22"/>
          <w:szCs w:val="22"/>
          <w:lang w:val="ro-RO"/>
        </w:rPr>
      </w:pPr>
      <w:r w:rsidRPr="00BA02CC">
        <w:rPr>
          <w:rFonts w:ascii="Trebuchet MS" w:eastAsia="MS Mincho" w:hAnsi="Trebuchet MS"/>
          <w:b/>
          <w:sz w:val="22"/>
          <w:szCs w:val="22"/>
        </w:rPr>
        <w:t>I.</w:t>
      </w:r>
      <w:r w:rsidR="009E71FF" w:rsidRPr="00BA02CC">
        <w:rPr>
          <w:rFonts w:ascii="Trebuchet MS" w:eastAsia="MS Mincho" w:hAnsi="Trebuchet MS"/>
          <w:b/>
          <w:sz w:val="22"/>
          <w:szCs w:val="22"/>
          <w:lang w:val="ro-RO"/>
        </w:rPr>
        <w:t xml:space="preserve"> </w:t>
      </w:r>
      <w:r w:rsidR="003C57F2" w:rsidRPr="00BA02CC">
        <w:rPr>
          <w:rFonts w:ascii="Trebuchet MS" w:eastAsia="MS Mincho" w:hAnsi="Trebuchet MS"/>
          <w:b/>
          <w:sz w:val="22"/>
          <w:szCs w:val="22"/>
          <w:lang w:val="ro-RO"/>
        </w:rPr>
        <w:t>Documentele necesare pentru înscrierea la concurs</w:t>
      </w:r>
      <w:r w:rsidR="00B51293">
        <w:rPr>
          <w:rFonts w:ascii="Trebuchet MS" w:eastAsia="MS Mincho" w:hAnsi="Trebuchet MS"/>
          <w:b/>
          <w:sz w:val="22"/>
          <w:szCs w:val="22"/>
          <w:lang w:val="ro-RO"/>
        </w:rPr>
        <w:t>:</w:t>
      </w:r>
      <w:r w:rsidR="003C57F2" w:rsidRPr="00BA02CC">
        <w:rPr>
          <w:rFonts w:ascii="Trebuchet MS" w:eastAsia="MS Mincho" w:hAnsi="Trebuchet MS"/>
          <w:b/>
          <w:sz w:val="22"/>
          <w:szCs w:val="22"/>
          <w:lang w:val="ro-RO"/>
        </w:rPr>
        <w:t xml:space="preserve"> </w:t>
      </w:r>
    </w:p>
    <w:p w14:paraId="19EAE1DB" w14:textId="3E0C8A96" w:rsidR="00326CCC" w:rsidRPr="00BA02CC" w:rsidRDefault="00326CCC" w:rsidP="005510C4">
      <w:pPr>
        <w:pStyle w:val="Heading1"/>
        <w:jc w:val="both"/>
        <w:rPr>
          <w:rFonts w:ascii="Trebuchet MS" w:eastAsia="MS Mincho" w:hAnsi="Trebuchet MS"/>
          <w:b/>
          <w:sz w:val="22"/>
          <w:szCs w:val="22"/>
        </w:rPr>
      </w:pPr>
    </w:p>
    <w:p w14:paraId="020130C1" w14:textId="1577D265"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a)</w:t>
      </w:r>
      <w:r w:rsidRPr="00BA02CC">
        <w:rPr>
          <w:rFonts w:ascii="Trebuchet MS" w:eastAsia="Times New Roman" w:hAnsi="Trebuchet MS" w:cs="Calibri"/>
          <w:lang w:val="en-GB" w:eastAsia="en-GB"/>
        </w:rPr>
        <w:t xml:space="preserve"> formular de </w:t>
      </w:r>
      <w:proofErr w:type="spellStart"/>
      <w:r w:rsidRPr="00BA02CC">
        <w:rPr>
          <w:rFonts w:ascii="Trebuchet MS" w:eastAsia="Times New Roman" w:hAnsi="Trebuchet MS" w:cs="Calibri"/>
          <w:lang w:val="en-GB" w:eastAsia="en-GB"/>
        </w:rPr>
        <w:t>înscriere</w:t>
      </w:r>
      <w:proofErr w:type="spellEnd"/>
      <w:r w:rsidRPr="00BA02CC">
        <w:rPr>
          <w:rFonts w:ascii="Trebuchet MS" w:eastAsia="Times New Roman" w:hAnsi="Trebuchet MS" w:cs="Calibri"/>
          <w:lang w:val="en-GB" w:eastAsia="en-GB"/>
        </w:rPr>
        <w:t xml:space="preserve"> la concurs, conform </w:t>
      </w:r>
      <w:proofErr w:type="spellStart"/>
      <w:r w:rsidRPr="00BA02CC">
        <w:rPr>
          <w:rFonts w:ascii="Trebuchet MS" w:eastAsia="Times New Roman" w:hAnsi="Trebuchet MS" w:cs="Calibri"/>
          <w:lang w:val="en-GB" w:eastAsia="en-GB"/>
        </w:rPr>
        <w:t>modelului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prevăzut</w:t>
      </w:r>
      <w:proofErr w:type="spellEnd"/>
      <w:r w:rsidRPr="00BA02CC">
        <w:rPr>
          <w:rFonts w:ascii="Trebuchet MS" w:eastAsia="Times New Roman" w:hAnsi="Trebuchet MS" w:cs="Calibri"/>
          <w:lang w:val="en-GB" w:eastAsia="en-GB"/>
        </w:rPr>
        <w:t xml:space="preserve"> la </w:t>
      </w:r>
      <w:proofErr w:type="spellStart"/>
      <w:r w:rsidRPr="00BA02CC">
        <w:rPr>
          <w:rFonts w:ascii="Trebuchet MS" w:eastAsia="Times New Roman" w:hAnsi="Trebuchet MS" w:cs="Calibri"/>
          <w:b/>
          <w:bCs/>
          <w:lang w:val="en-GB" w:eastAsia="en-GB"/>
        </w:rPr>
        <w:t>anexa</w:t>
      </w:r>
      <w:proofErr w:type="spellEnd"/>
      <w:r w:rsidRPr="00BA02CC">
        <w:rPr>
          <w:rFonts w:ascii="Trebuchet MS" w:eastAsia="Times New Roman" w:hAnsi="Trebuchet MS" w:cs="Calibri"/>
          <w:b/>
          <w:bCs/>
          <w:lang w:val="en-GB" w:eastAsia="en-GB"/>
        </w:rPr>
        <w:t> </w:t>
      </w:r>
      <w:r w:rsidR="004E0DD5" w:rsidRPr="00BA02CC">
        <w:rPr>
          <w:rFonts w:ascii="Trebuchet MS" w:eastAsia="Times New Roman" w:hAnsi="Trebuchet MS" w:cs="Calibri"/>
          <w:b/>
          <w:bCs/>
          <w:lang w:val="en-GB" w:eastAsia="en-GB"/>
        </w:rPr>
        <w:t>nr.</w:t>
      </w:r>
      <w:hyperlink r:id="rId8" w:anchor="p-505558071" w:tgtFrame="_blank" w:history="1">
        <w:r w:rsidRPr="00BA02CC">
          <w:rPr>
            <w:rFonts w:ascii="Trebuchet MS" w:eastAsia="Times New Roman" w:hAnsi="Trebuchet MS" w:cs="Calibri"/>
            <w:b/>
            <w:bCs/>
            <w:lang w:val="en-GB" w:eastAsia="en-GB"/>
          </w:rPr>
          <w:t>1</w:t>
        </w:r>
      </w:hyperlink>
      <w:r w:rsidRPr="00BA02CC">
        <w:rPr>
          <w:rFonts w:ascii="Trebuchet MS" w:eastAsia="Times New Roman" w:hAnsi="Trebuchet MS" w:cs="Calibri"/>
          <w:lang w:val="en-GB" w:eastAsia="en-GB"/>
        </w:rPr>
        <w:t>;</w:t>
      </w:r>
    </w:p>
    <w:p w14:paraId="02B80601"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b)</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copia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actului</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identitate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orice</w:t>
      </w:r>
      <w:proofErr w:type="spellEnd"/>
      <w:r w:rsidRPr="00BA02CC">
        <w:rPr>
          <w:rFonts w:ascii="Trebuchet MS" w:eastAsia="Times New Roman" w:hAnsi="Trebuchet MS" w:cs="Calibri"/>
          <w:lang w:val="en-GB" w:eastAsia="en-GB"/>
        </w:rPr>
        <w:t xml:space="preserve"> alt document care </w:t>
      </w:r>
      <w:proofErr w:type="spellStart"/>
      <w:r w:rsidRPr="00BA02CC">
        <w:rPr>
          <w:rFonts w:ascii="Trebuchet MS" w:eastAsia="Times New Roman" w:hAnsi="Trebuchet MS" w:cs="Calibri"/>
          <w:lang w:val="en-GB" w:eastAsia="en-GB"/>
        </w:rPr>
        <w:t>atestă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identitatea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potrivit</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legii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aflate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în</w:t>
      </w:r>
      <w:proofErr w:type="spellEnd"/>
      <w:r w:rsidRPr="00BA02CC">
        <w:rPr>
          <w:rFonts w:ascii="Trebuchet MS" w:eastAsia="Times New Roman" w:hAnsi="Trebuchet MS" w:cs="Calibri"/>
          <w:lang w:val="en-GB" w:eastAsia="en-GB"/>
        </w:rPr>
        <w:t xml:space="preserve"> termen de </w:t>
      </w:r>
      <w:proofErr w:type="spellStart"/>
      <w:r w:rsidRPr="00BA02CC">
        <w:rPr>
          <w:rFonts w:ascii="Trebuchet MS" w:eastAsia="Times New Roman" w:hAnsi="Trebuchet MS" w:cs="Calibri"/>
          <w:lang w:val="en-GB" w:eastAsia="en-GB"/>
        </w:rPr>
        <w:t>valabilitate</w:t>
      </w:r>
      <w:proofErr w:type="spellEnd"/>
      <w:r w:rsidRPr="00BA02CC">
        <w:rPr>
          <w:rFonts w:ascii="Trebuchet MS" w:eastAsia="Times New Roman" w:hAnsi="Trebuchet MS" w:cs="Calibri"/>
          <w:lang w:val="en-GB" w:eastAsia="en-GB"/>
        </w:rPr>
        <w:t>;</w:t>
      </w:r>
    </w:p>
    <w:p w14:paraId="68CAF615"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c)</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copia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certificatului</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căsătorie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w:t>
      </w:r>
      <w:proofErr w:type="gramStart"/>
      <w:r w:rsidRPr="00BA02CC">
        <w:rPr>
          <w:rFonts w:ascii="Trebuchet MS" w:eastAsia="Times New Roman" w:hAnsi="Trebuchet MS" w:cs="Calibri"/>
          <w:lang w:val="en-GB" w:eastAsia="en-GB"/>
        </w:rPr>
        <w:t>a</w:t>
      </w:r>
      <w:proofErr w:type="gram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altui</w:t>
      </w:r>
      <w:proofErr w:type="spellEnd"/>
      <w:r w:rsidRPr="00BA02CC">
        <w:rPr>
          <w:rFonts w:ascii="Trebuchet MS" w:eastAsia="Times New Roman" w:hAnsi="Trebuchet MS" w:cs="Calibri"/>
          <w:lang w:val="en-GB" w:eastAsia="en-GB"/>
        </w:rPr>
        <w:t xml:space="preserve"> document </w:t>
      </w:r>
      <w:proofErr w:type="spellStart"/>
      <w:r w:rsidRPr="00BA02CC">
        <w:rPr>
          <w:rFonts w:ascii="Trebuchet MS" w:eastAsia="Times New Roman" w:hAnsi="Trebuchet MS" w:cs="Calibri"/>
          <w:lang w:val="en-GB" w:eastAsia="en-GB"/>
        </w:rPr>
        <w:t>prin</w:t>
      </w:r>
      <w:proofErr w:type="spellEnd"/>
      <w:r w:rsidRPr="00BA02CC">
        <w:rPr>
          <w:rFonts w:ascii="Trebuchet MS" w:eastAsia="Times New Roman" w:hAnsi="Trebuchet MS" w:cs="Calibri"/>
          <w:lang w:val="en-GB" w:eastAsia="en-GB"/>
        </w:rPr>
        <w:t xml:space="preserve"> care s-a </w:t>
      </w:r>
      <w:proofErr w:type="spellStart"/>
      <w:r w:rsidRPr="00BA02CC">
        <w:rPr>
          <w:rFonts w:ascii="Trebuchet MS" w:eastAsia="Times New Roman" w:hAnsi="Trebuchet MS" w:cs="Calibri"/>
          <w:lang w:val="en-GB" w:eastAsia="en-GB"/>
        </w:rPr>
        <w:t>realizat</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schimbarea</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nume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după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caz</w:t>
      </w:r>
      <w:proofErr w:type="spellEnd"/>
      <w:r w:rsidRPr="00BA02CC">
        <w:rPr>
          <w:rFonts w:ascii="Trebuchet MS" w:eastAsia="Times New Roman" w:hAnsi="Trebuchet MS" w:cs="Calibri"/>
          <w:lang w:val="en-GB" w:eastAsia="en-GB"/>
        </w:rPr>
        <w:t>;</w:t>
      </w:r>
    </w:p>
    <w:p w14:paraId="4D4F6A6D"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d)</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copiile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documentelor</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atestă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nivelul</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studiilor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şi</w:t>
      </w:r>
      <w:proofErr w:type="spellEnd"/>
      <w:r w:rsidRPr="00BA02CC">
        <w:rPr>
          <w:rFonts w:ascii="Trebuchet MS" w:eastAsia="Times New Roman" w:hAnsi="Trebuchet MS" w:cs="Calibri"/>
          <w:lang w:val="en-GB" w:eastAsia="en-GB"/>
        </w:rPr>
        <w:t xml:space="preserve"> ale </w:t>
      </w:r>
      <w:proofErr w:type="spellStart"/>
      <w:r w:rsidRPr="00BA02CC">
        <w:rPr>
          <w:rFonts w:ascii="Trebuchet MS" w:eastAsia="Times New Roman" w:hAnsi="Trebuchet MS" w:cs="Calibri"/>
          <w:lang w:val="en-GB" w:eastAsia="en-GB"/>
        </w:rPr>
        <w:t>altor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acte</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atestă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efectuarea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unor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specializări</w:t>
      </w:r>
      <w:proofErr w:type="spellEnd"/>
      <w:r w:rsidRPr="00BA02CC">
        <w:rPr>
          <w:rFonts w:ascii="Trebuchet MS" w:eastAsia="Times New Roman" w:hAnsi="Trebuchet MS" w:cs="Calibri"/>
          <w:lang w:val="en-GB" w:eastAsia="en-GB"/>
        </w:rPr>
        <w:t xml:space="preserve">, precum </w:t>
      </w:r>
      <w:proofErr w:type="spellStart"/>
      <w:r w:rsidRPr="00BA02CC">
        <w:rPr>
          <w:rFonts w:ascii="Trebuchet MS" w:eastAsia="Times New Roman" w:hAnsi="Trebuchet MS" w:cs="Calibri"/>
          <w:lang w:val="en-GB" w:eastAsia="en-GB"/>
        </w:rPr>
        <w:t>şi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copiile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documentelor</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atestă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îndeplinirea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condiţiilor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specifice</w:t>
      </w:r>
      <w:proofErr w:type="spellEnd"/>
      <w:r w:rsidRPr="00BA02CC">
        <w:rPr>
          <w:rFonts w:ascii="Trebuchet MS" w:eastAsia="Times New Roman" w:hAnsi="Trebuchet MS" w:cs="Calibri"/>
          <w:lang w:val="en-GB" w:eastAsia="en-GB"/>
        </w:rPr>
        <w:t xml:space="preserve"> ale </w:t>
      </w:r>
      <w:proofErr w:type="spellStart"/>
      <w:r w:rsidRPr="00BA02CC">
        <w:rPr>
          <w:rFonts w:ascii="Trebuchet MS" w:eastAsia="Times New Roman" w:hAnsi="Trebuchet MS" w:cs="Calibri"/>
          <w:lang w:val="en-GB" w:eastAsia="en-GB"/>
        </w:rPr>
        <w:t>postului</w:t>
      </w:r>
      <w:proofErr w:type="spellEnd"/>
      <w:r w:rsidRPr="00BA02CC">
        <w:rPr>
          <w:rFonts w:ascii="Trebuchet MS" w:eastAsia="Times New Roman" w:hAnsi="Trebuchet MS" w:cs="Calibri"/>
          <w:lang w:val="en-GB" w:eastAsia="en-GB"/>
        </w:rPr>
        <w:t xml:space="preserve"> solicitate de </w:t>
      </w:r>
      <w:proofErr w:type="spellStart"/>
      <w:r w:rsidRPr="00BA02CC">
        <w:rPr>
          <w:rFonts w:ascii="Trebuchet MS" w:eastAsia="Times New Roman" w:hAnsi="Trebuchet MS" w:cs="Calibri"/>
          <w:lang w:val="en-GB" w:eastAsia="en-GB"/>
        </w:rPr>
        <w:t>autoritatea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instituţia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publică</w:t>
      </w:r>
      <w:proofErr w:type="spellEnd"/>
      <w:r w:rsidRPr="00BA02CC">
        <w:rPr>
          <w:rFonts w:ascii="Trebuchet MS" w:eastAsia="Times New Roman" w:hAnsi="Trebuchet MS" w:cs="Calibri"/>
          <w:lang w:val="en-GB" w:eastAsia="en-GB"/>
        </w:rPr>
        <w:t>;</w:t>
      </w:r>
    </w:p>
    <w:p w14:paraId="7AB2B1E2"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e)</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copia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carnetului</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muncă</w:t>
      </w:r>
      <w:proofErr w:type="spellEnd"/>
      <w:r w:rsidRPr="00BA02CC">
        <w:rPr>
          <w:rFonts w:ascii="Trebuchet MS" w:eastAsia="Times New Roman" w:hAnsi="Trebuchet MS" w:cs="Calibri"/>
          <w:lang w:val="en-GB" w:eastAsia="en-GB"/>
        </w:rPr>
        <w:t xml:space="preserve">, </w:t>
      </w:r>
      <w:proofErr w:type="gramStart"/>
      <w:r w:rsidRPr="00BA02CC">
        <w:rPr>
          <w:rFonts w:ascii="Trebuchet MS" w:eastAsia="Times New Roman" w:hAnsi="Trebuchet MS" w:cs="Calibri"/>
          <w:lang w:val="en-GB" w:eastAsia="en-GB"/>
        </w:rPr>
        <w:t>a</w:t>
      </w:r>
      <w:proofErr w:type="gram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adeverinţei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eliberate</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angajator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pentru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perioada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lucrată</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să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ateste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vechimea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în</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muncă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şi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în</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specialitatea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studiilor</w:t>
      </w:r>
      <w:proofErr w:type="spellEnd"/>
      <w:r w:rsidRPr="00BA02CC">
        <w:rPr>
          <w:rFonts w:ascii="Trebuchet MS" w:eastAsia="Times New Roman" w:hAnsi="Trebuchet MS" w:cs="Calibri"/>
          <w:lang w:val="en-GB" w:eastAsia="en-GB"/>
        </w:rPr>
        <w:t xml:space="preserve"> solicitate </w:t>
      </w:r>
      <w:proofErr w:type="spellStart"/>
      <w:r w:rsidRPr="00BA02CC">
        <w:rPr>
          <w:rFonts w:ascii="Trebuchet MS" w:eastAsia="Times New Roman" w:hAnsi="Trebuchet MS" w:cs="Calibri"/>
          <w:lang w:val="en-GB" w:eastAsia="en-GB"/>
        </w:rPr>
        <w:t>pentru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ocuparea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postului</w:t>
      </w:r>
      <w:proofErr w:type="spellEnd"/>
      <w:r w:rsidRPr="00BA02CC">
        <w:rPr>
          <w:rFonts w:ascii="Trebuchet MS" w:eastAsia="Times New Roman" w:hAnsi="Trebuchet MS" w:cs="Calibri"/>
          <w:lang w:val="en-GB" w:eastAsia="en-GB"/>
        </w:rPr>
        <w:t>;</w:t>
      </w:r>
    </w:p>
    <w:p w14:paraId="345F2696"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f)</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certificat</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cazier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judiciar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după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caz</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extrasul</w:t>
      </w:r>
      <w:proofErr w:type="spellEnd"/>
      <w:r w:rsidRPr="00BA02CC">
        <w:rPr>
          <w:rFonts w:ascii="Trebuchet MS" w:eastAsia="Times New Roman" w:hAnsi="Trebuchet MS" w:cs="Calibri"/>
          <w:lang w:val="en-GB" w:eastAsia="en-GB"/>
        </w:rPr>
        <w:t xml:space="preserve"> de pe </w:t>
      </w:r>
      <w:proofErr w:type="spellStart"/>
      <w:r w:rsidRPr="00BA02CC">
        <w:rPr>
          <w:rFonts w:ascii="Trebuchet MS" w:eastAsia="Times New Roman" w:hAnsi="Trebuchet MS" w:cs="Calibri"/>
          <w:lang w:val="en-GB" w:eastAsia="en-GB"/>
        </w:rPr>
        <w:t>cazierul</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judiciar</w:t>
      </w:r>
      <w:proofErr w:type="spellEnd"/>
      <w:r w:rsidRPr="00BA02CC">
        <w:rPr>
          <w:rFonts w:ascii="Trebuchet MS" w:eastAsia="Times New Roman" w:hAnsi="Trebuchet MS" w:cs="Calibri"/>
          <w:lang w:val="en-GB" w:eastAsia="en-GB"/>
        </w:rPr>
        <w:t>;</w:t>
      </w:r>
    </w:p>
    <w:p w14:paraId="41580928"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g)</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adeverinţă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medicală</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să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ateste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starea</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sănătate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corespunzătoare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eliberată</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către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medicul</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familie</w:t>
      </w:r>
      <w:proofErr w:type="spellEnd"/>
      <w:r w:rsidRPr="00BA02CC">
        <w:rPr>
          <w:rFonts w:ascii="Trebuchet MS" w:eastAsia="Times New Roman" w:hAnsi="Trebuchet MS" w:cs="Calibri"/>
          <w:lang w:val="en-GB" w:eastAsia="en-GB"/>
        </w:rPr>
        <w:t xml:space="preserve"> al </w:t>
      </w:r>
      <w:proofErr w:type="spellStart"/>
      <w:r w:rsidRPr="00BA02CC">
        <w:rPr>
          <w:rFonts w:ascii="Trebuchet MS" w:eastAsia="Times New Roman" w:hAnsi="Trebuchet MS" w:cs="Calibri"/>
          <w:lang w:val="en-GB" w:eastAsia="en-GB"/>
        </w:rPr>
        <w:t>candidatului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către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unităţile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sanitare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abilitate</w:t>
      </w:r>
      <w:proofErr w:type="spellEnd"/>
      <w:r w:rsidRPr="00BA02CC">
        <w:rPr>
          <w:rFonts w:ascii="Trebuchet MS" w:eastAsia="Times New Roman" w:hAnsi="Trebuchet MS" w:cs="Calibri"/>
          <w:lang w:val="en-GB" w:eastAsia="en-GB"/>
        </w:rPr>
        <w:t xml:space="preserve"> cu cel </w:t>
      </w:r>
      <w:proofErr w:type="spellStart"/>
      <w:r w:rsidRPr="00BA02CC">
        <w:rPr>
          <w:rFonts w:ascii="Trebuchet MS" w:eastAsia="Times New Roman" w:hAnsi="Trebuchet MS" w:cs="Calibri"/>
          <w:lang w:val="en-GB" w:eastAsia="en-GB"/>
        </w:rPr>
        <w:t>mult</w:t>
      </w:r>
      <w:proofErr w:type="spellEnd"/>
      <w:r w:rsidRPr="00BA02CC">
        <w:rPr>
          <w:rFonts w:ascii="Trebuchet MS" w:eastAsia="Times New Roman" w:hAnsi="Trebuchet MS" w:cs="Calibri"/>
          <w:lang w:val="en-GB" w:eastAsia="en-GB"/>
        </w:rPr>
        <w:t xml:space="preserve"> 6 </w:t>
      </w:r>
      <w:proofErr w:type="spellStart"/>
      <w:r w:rsidRPr="00BA02CC">
        <w:rPr>
          <w:rFonts w:ascii="Trebuchet MS" w:eastAsia="Times New Roman" w:hAnsi="Trebuchet MS" w:cs="Calibri"/>
          <w:lang w:val="en-GB" w:eastAsia="en-GB"/>
        </w:rPr>
        <w:t>luni</w:t>
      </w:r>
      <w:proofErr w:type="spellEnd"/>
      <w:r w:rsidRPr="00BA02CC">
        <w:rPr>
          <w:rFonts w:ascii="Trebuchet MS" w:eastAsia="Times New Roman" w:hAnsi="Trebuchet MS" w:cs="Calibri"/>
          <w:lang w:val="en-GB" w:eastAsia="en-GB"/>
        </w:rPr>
        <w:t xml:space="preserve"> anterior </w:t>
      </w:r>
      <w:proofErr w:type="spellStart"/>
      <w:r w:rsidRPr="00BA02CC">
        <w:rPr>
          <w:rFonts w:ascii="Trebuchet MS" w:eastAsia="Times New Roman" w:hAnsi="Trebuchet MS" w:cs="Calibri"/>
          <w:lang w:val="en-GB" w:eastAsia="en-GB"/>
        </w:rPr>
        <w:t>derulării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concursului</w:t>
      </w:r>
      <w:proofErr w:type="spellEnd"/>
      <w:r w:rsidRPr="00BA02CC">
        <w:rPr>
          <w:rFonts w:ascii="Trebuchet MS" w:eastAsia="Times New Roman" w:hAnsi="Trebuchet MS" w:cs="Calibri"/>
          <w:lang w:val="en-GB" w:eastAsia="en-GB"/>
        </w:rPr>
        <w:t>;</w:t>
      </w:r>
    </w:p>
    <w:p w14:paraId="3F60475A" w14:textId="504CBEA2" w:rsidR="00400D38" w:rsidRPr="00BA02CC" w:rsidRDefault="00CC02C2"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h</w:t>
      </w:r>
      <w:r w:rsidR="00400D38" w:rsidRPr="00BA02CC">
        <w:rPr>
          <w:rFonts w:ascii="Trebuchet MS" w:eastAsia="Times New Roman" w:hAnsi="Trebuchet MS" w:cs="Calibri"/>
          <w:b/>
          <w:bCs/>
          <w:lang w:val="en-GB" w:eastAsia="en-GB"/>
        </w:rPr>
        <w:t>)</w:t>
      </w:r>
      <w:r w:rsidR="00400D38" w:rsidRPr="00BA02CC">
        <w:rPr>
          <w:rFonts w:ascii="Trebuchet MS" w:eastAsia="Times New Roman" w:hAnsi="Trebuchet MS" w:cs="Calibri"/>
          <w:lang w:val="en-GB" w:eastAsia="en-GB"/>
        </w:rPr>
        <w:t xml:space="preserve"> curriculum vitae, model </w:t>
      </w:r>
      <w:proofErr w:type="spellStart"/>
      <w:r w:rsidR="00400D38" w:rsidRPr="00BA02CC">
        <w:rPr>
          <w:rFonts w:ascii="Trebuchet MS" w:eastAsia="Times New Roman" w:hAnsi="Trebuchet MS" w:cs="Calibri"/>
          <w:lang w:val="en-GB" w:eastAsia="en-GB"/>
        </w:rPr>
        <w:t>comun</w:t>
      </w:r>
      <w:proofErr w:type="spellEnd"/>
      <w:r w:rsidR="00400D38" w:rsidRPr="00BA02CC">
        <w:rPr>
          <w:rFonts w:ascii="Trebuchet MS" w:eastAsia="Times New Roman" w:hAnsi="Trebuchet MS" w:cs="Calibri"/>
          <w:lang w:val="en-GB" w:eastAsia="en-GB"/>
        </w:rPr>
        <w:t xml:space="preserve"> </w:t>
      </w:r>
      <w:proofErr w:type="spellStart"/>
      <w:r w:rsidR="00400D38" w:rsidRPr="00BA02CC">
        <w:rPr>
          <w:rFonts w:ascii="Trebuchet MS" w:eastAsia="Times New Roman" w:hAnsi="Trebuchet MS" w:cs="Calibri"/>
          <w:lang w:val="en-GB" w:eastAsia="en-GB"/>
        </w:rPr>
        <w:t>european</w:t>
      </w:r>
      <w:proofErr w:type="spellEnd"/>
      <w:r w:rsidR="00400D38" w:rsidRPr="00BA02CC">
        <w:rPr>
          <w:rFonts w:ascii="Trebuchet MS" w:eastAsia="Times New Roman" w:hAnsi="Trebuchet MS" w:cs="Calibri"/>
          <w:lang w:val="en-GB" w:eastAsia="en-GB"/>
        </w:rPr>
        <w:t>.</w:t>
      </w:r>
    </w:p>
    <w:p w14:paraId="1D6A92FC" w14:textId="77777777" w:rsidR="00CC02C2" w:rsidRPr="00BA02CC" w:rsidRDefault="00CC02C2" w:rsidP="00400D38">
      <w:pPr>
        <w:shd w:val="clear" w:color="auto" w:fill="FFFFFF"/>
        <w:jc w:val="both"/>
        <w:rPr>
          <w:rFonts w:ascii="Trebuchet MS" w:eastAsia="Times New Roman" w:hAnsi="Trebuchet MS" w:cs="Calibri"/>
          <w:lang w:val="en-GB" w:eastAsia="en-GB"/>
        </w:rPr>
      </w:pPr>
    </w:p>
    <w:p w14:paraId="537F67D8" w14:textId="5FF0EEDC" w:rsidR="004D7729" w:rsidRPr="00BA02CC" w:rsidRDefault="004D7729" w:rsidP="00400D38">
      <w:pPr>
        <w:tabs>
          <w:tab w:val="left" w:pos="0"/>
        </w:tabs>
        <w:autoSpaceDE w:val="0"/>
        <w:autoSpaceDN w:val="0"/>
        <w:adjustRightInd w:val="0"/>
        <w:jc w:val="both"/>
        <w:rPr>
          <w:rFonts w:ascii="Trebuchet MS" w:hAnsi="Trebuchet MS"/>
          <w:iCs/>
          <w:lang w:eastAsia="ro-RO"/>
        </w:rPr>
      </w:pPr>
      <w:r w:rsidRPr="00BA02CC">
        <w:rPr>
          <w:rFonts w:ascii="Trebuchet MS" w:hAnsi="Trebuchet MS"/>
          <w:iCs/>
          <w:lang w:eastAsia="ro-RO"/>
        </w:rPr>
        <w:t xml:space="preserve">* Modelul orientativ al adeverinţei menţionate la lit. </w:t>
      </w:r>
      <w:r w:rsidR="00400D38" w:rsidRPr="00BA02CC">
        <w:rPr>
          <w:rFonts w:ascii="Trebuchet MS" w:hAnsi="Trebuchet MS"/>
          <w:iCs/>
          <w:lang w:eastAsia="ro-RO"/>
        </w:rPr>
        <w:t>e</w:t>
      </w:r>
      <w:r w:rsidRPr="00BA02CC">
        <w:rPr>
          <w:rFonts w:ascii="Trebuchet MS" w:hAnsi="Trebuchet MS"/>
          <w:iCs/>
          <w:lang w:eastAsia="ro-RO"/>
        </w:rPr>
        <w:t xml:space="preserve">) este prevăzut în </w:t>
      </w:r>
      <w:r w:rsidRPr="00BA02CC">
        <w:rPr>
          <w:rFonts w:ascii="Trebuchet MS" w:hAnsi="Trebuchet MS"/>
          <w:b/>
          <w:iCs/>
          <w:lang w:eastAsia="ro-RO"/>
        </w:rPr>
        <w:t>anexa nr. 2</w:t>
      </w:r>
      <w:r w:rsidRPr="00BA02CC">
        <w:rPr>
          <w:rFonts w:ascii="Trebuchet MS" w:hAnsi="Trebuchet MS"/>
          <w:iCs/>
          <w:lang w:eastAsia="ro-RO"/>
        </w:rPr>
        <w:t>.</w:t>
      </w:r>
    </w:p>
    <w:p w14:paraId="59BFBC7C" w14:textId="0472E895" w:rsidR="004D7729" w:rsidRPr="00BA02CC" w:rsidRDefault="004D7729" w:rsidP="009964D7">
      <w:pPr>
        <w:autoSpaceDE w:val="0"/>
        <w:autoSpaceDN w:val="0"/>
        <w:adjustRightInd w:val="0"/>
        <w:jc w:val="both"/>
        <w:rPr>
          <w:rFonts w:ascii="Trebuchet MS" w:hAnsi="Trebuchet MS"/>
          <w:iCs/>
          <w:lang w:eastAsia="ro-RO"/>
        </w:rPr>
      </w:pPr>
      <w:r w:rsidRPr="00BA02CC">
        <w:rPr>
          <w:rFonts w:ascii="Trebuchet MS" w:hAnsi="Trebuchet MS"/>
          <w:iCs/>
          <w:lang w:eastAsia="ro-RO"/>
        </w:rPr>
        <w:t xml:space="preserve">** Adeverinţele care au un alt format decât cel prevăzut în </w:t>
      </w:r>
      <w:r w:rsidRPr="00BA02CC">
        <w:rPr>
          <w:rFonts w:ascii="Trebuchet MS" w:hAnsi="Trebuchet MS"/>
          <w:b/>
          <w:iCs/>
          <w:lang w:eastAsia="ro-RO"/>
        </w:rPr>
        <w:t>anexa nr. 2</w:t>
      </w:r>
      <w:r w:rsidRPr="00BA02CC">
        <w:rPr>
          <w:rFonts w:ascii="Trebuchet MS" w:hAnsi="Trebuchet MS"/>
          <w:iCs/>
          <w:lang w:eastAsia="ro-RO"/>
        </w:rPr>
        <w:t xml:space="preserve"> trebuie să cuprindă elemente similare celor prevăzute în </w:t>
      </w:r>
      <w:r w:rsidRPr="00BA02CC">
        <w:rPr>
          <w:rFonts w:ascii="Trebuchet MS" w:hAnsi="Trebuchet MS"/>
          <w:b/>
          <w:iCs/>
          <w:lang w:eastAsia="ro-RO"/>
        </w:rPr>
        <w:t>anexa nr. 2</w:t>
      </w:r>
      <w:r w:rsidRPr="00BA02CC">
        <w:rPr>
          <w:rFonts w:ascii="Trebuchet MS" w:hAnsi="Trebuchet MS"/>
          <w:iCs/>
          <w:lang w:eastAsia="ro-RO"/>
        </w:rPr>
        <w:t xml:space="preserve"> 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14:paraId="4751409E" w14:textId="4A7081CA" w:rsidR="009964D7" w:rsidRPr="00B51293" w:rsidRDefault="009964D7" w:rsidP="009964D7">
      <w:pPr>
        <w:autoSpaceDE w:val="0"/>
        <w:autoSpaceDN w:val="0"/>
        <w:adjustRightInd w:val="0"/>
        <w:jc w:val="both"/>
        <w:rPr>
          <w:rFonts w:ascii="Trebuchet MS" w:hAnsi="Trebuchet MS"/>
          <w:iCs/>
          <w:lang w:eastAsia="ro-RO"/>
        </w:rPr>
      </w:pPr>
      <w:r w:rsidRPr="00BA02CC">
        <w:rPr>
          <w:rFonts w:ascii="Trebuchet MS" w:hAnsi="Trebuchet MS"/>
          <w:iCs/>
          <w:lang w:eastAsia="ro-RO"/>
        </w:rPr>
        <w:t>***</w:t>
      </w:r>
      <w:r w:rsidRPr="00BA02CC">
        <w:rPr>
          <w:rFonts w:ascii="Trebuchet MS" w:hAnsi="Trebuchet MS" w:cs="Calibri"/>
          <w:color w:val="333333"/>
          <w:shd w:val="clear" w:color="auto" w:fill="FFFFFF"/>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w:t>
      </w:r>
      <w:r w:rsidRPr="00B51293">
        <w:rPr>
          <w:rFonts w:ascii="Trebuchet MS" w:hAnsi="Trebuchet MS" w:cs="Calibri"/>
          <w:color w:val="333333"/>
          <w:shd w:val="clear" w:color="auto" w:fill="FFFFFF"/>
        </w:rPr>
        <w:t>handicap, emis în condiţiile legii.</w:t>
      </w:r>
    </w:p>
    <w:p w14:paraId="2BAEB3EB" w14:textId="19D8BDD5" w:rsidR="004D7729" w:rsidRPr="00B51293" w:rsidRDefault="004D7729" w:rsidP="004D7729">
      <w:pPr>
        <w:jc w:val="both"/>
        <w:rPr>
          <w:rFonts w:ascii="Trebuchet MS" w:eastAsia="MS Mincho" w:hAnsi="Trebuchet MS"/>
        </w:rPr>
      </w:pPr>
      <w:r w:rsidRPr="00B51293">
        <w:rPr>
          <w:rFonts w:ascii="Trebuchet MS" w:eastAsia="MS Mincho" w:hAnsi="Trebuchet MS"/>
        </w:rPr>
        <w:t>**</w:t>
      </w:r>
      <w:r w:rsidR="009964D7" w:rsidRPr="00B51293">
        <w:rPr>
          <w:rFonts w:ascii="Trebuchet MS" w:eastAsia="MS Mincho" w:hAnsi="Trebuchet MS"/>
        </w:rPr>
        <w:t>*</w:t>
      </w:r>
      <w:r w:rsidRPr="00B51293">
        <w:rPr>
          <w:rFonts w:ascii="Trebuchet MS" w:eastAsia="MS Mincho" w:hAnsi="Trebuchet MS"/>
        </w:rPr>
        <w:t xml:space="preserve">* </w:t>
      </w:r>
      <w:r w:rsidR="00400D38" w:rsidRPr="00B51293">
        <w:rPr>
          <w:rFonts w:ascii="Trebuchet MS" w:hAnsi="Trebuchet MS" w:cs="Calibri"/>
          <w:shd w:val="clear" w:color="auto" w:fill="FFFFFF"/>
        </w:rPr>
        <w:t>Copiile de pe actele prevăzute la </w:t>
      </w:r>
      <w:r w:rsidRPr="00B51293">
        <w:rPr>
          <w:rFonts w:ascii="Trebuchet MS" w:hAnsi="Trebuchet MS"/>
        </w:rPr>
        <w:fldChar w:fldCharType="begin"/>
      </w:r>
      <w:r w:rsidRPr="00B51293">
        <w:rPr>
          <w:rFonts w:ascii="Trebuchet MS" w:hAnsi="Trebuchet MS"/>
        </w:rPr>
        <w:instrText>HYPERLINK "https://lege5.ro/App/Document/gezdsnbqhezds/hotararea-nr-1336-2022-pentru-aprobarea-regulamentului-cadru-privind-organizarea-si-dezvoltarea-carierei-personalului-contractual-din-sectorul-bugetar-platit-din-fonduri-publice?pid=505557677&amp;d=2022-11-25" \l "p-505557677" \t "_blank"</w:instrText>
      </w:r>
      <w:r w:rsidRPr="00B51293">
        <w:rPr>
          <w:rFonts w:ascii="Trebuchet MS" w:hAnsi="Trebuchet MS"/>
        </w:rPr>
      </w:r>
      <w:r w:rsidRPr="00B51293">
        <w:rPr>
          <w:rFonts w:ascii="Trebuchet MS" w:hAnsi="Trebuchet MS"/>
        </w:rPr>
        <w:fldChar w:fldCharType="separate"/>
      </w:r>
      <w:r w:rsidR="00400D38" w:rsidRPr="00B51293">
        <w:rPr>
          <w:rFonts w:ascii="Trebuchet MS" w:hAnsi="Trebuchet MS" w:cs="Calibri"/>
          <w:shd w:val="clear" w:color="auto" w:fill="FFFFFF"/>
        </w:rPr>
        <w:t>lit. b)</w:t>
      </w:r>
      <w:r w:rsidRPr="00B51293">
        <w:rPr>
          <w:rFonts w:ascii="Trebuchet MS" w:hAnsi="Trebuchet MS" w:cs="Calibri"/>
          <w:shd w:val="clear" w:color="auto" w:fill="FFFFFF"/>
        </w:rPr>
        <w:fldChar w:fldCharType="end"/>
      </w:r>
      <w:r w:rsidR="00400D38" w:rsidRPr="00B51293">
        <w:rPr>
          <w:rFonts w:ascii="Trebuchet MS" w:hAnsi="Trebuchet MS" w:cs="Calibri"/>
          <w:shd w:val="clear" w:color="auto" w:fill="FFFFFF"/>
        </w:rPr>
        <w:t> -</w:t>
      </w:r>
      <w:hyperlink r:id="rId9" w:anchor="p-505557680" w:tgtFrame="_blank" w:history="1">
        <w:r w:rsidR="00400D38" w:rsidRPr="00B51293">
          <w:rPr>
            <w:rFonts w:ascii="Trebuchet MS" w:hAnsi="Trebuchet MS" w:cs="Calibri"/>
            <w:shd w:val="clear" w:color="auto" w:fill="FFFFFF"/>
          </w:rPr>
          <w:t>e)</w:t>
        </w:r>
      </w:hyperlink>
      <w:r w:rsidR="00400D38" w:rsidRPr="00B51293">
        <w:rPr>
          <w:rFonts w:ascii="Trebuchet MS" w:hAnsi="Trebuchet MS" w:cs="Calibri"/>
          <w:shd w:val="clear" w:color="auto" w:fill="FFFFFF"/>
        </w:rPr>
        <w:t>, precum şi copia certificatului de încadrare într-un grad de handicap se prezintă însoţite de documentele originale, care se certifică cu menţiunea "conform cu originalul" de către secretarul comisiei de concurs.</w:t>
      </w:r>
    </w:p>
    <w:p w14:paraId="01E54E76" w14:textId="77777777" w:rsidR="001310BB" w:rsidRDefault="004D7729" w:rsidP="004D7729">
      <w:pPr>
        <w:autoSpaceDE w:val="0"/>
        <w:autoSpaceDN w:val="0"/>
        <w:adjustRightInd w:val="0"/>
        <w:jc w:val="both"/>
        <w:rPr>
          <w:rFonts w:ascii="Trebuchet MS" w:eastAsia="MS Mincho" w:hAnsi="Trebuchet MS"/>
        </w:rPr>
        <w:sectPr w:rsidR="001310BB" w:rsidSect="000E5FDA">
          <w:headerReference w:type="default" r:id="rId10"/>
          <w:footerReference w:type="default" r:id="rId11"/>
          <w:pgSz w:w="11906" w:h="16838"/>
          <w:pgMar w:top="0" w:right="992" w:bottom="0" w:left="1701" w:header="567" w:footer="431" w:gutter="0"/>
          <w:cols w:space="708"/>
          <w:docGrid w:linePitch="360"/>
        </w:sectPr>
      </w:pPr>
      <w:r w:rsidRPr="00B51293">
        <w:rPr>
          <w:rFonts w:ascii="Trebuchet MS" w:eastAsia="MS Mincho" w:hAnsi="Trebuchet MS"/>
        </w:rPr>
        <w:t>***</w:t>
      </w:r>
      <w:r w:rsidR="009964D7" w:rsidRPr="00B51293">
        <w:rPr>
          <w:rFonts w:ascii="Trebuchet MS" w:eastAsia="MS Mincho" w:hAnsi="Trebuchet MS"/>
        </w:rPr>
        <w:t>*</w:t>
      </w:r>
      <w:r w:rsidRPr="00B51293">
        <w:rPr>
          <w:rFonts w:ascii="Trebuchet MS" w:eastAsia="MS Mincho" w:hAnsi="Trebuchet MS"/>
        </w:rPr>
        <w:t xml:space="preserve">* </w:t>
      </w:r>
      <w:r w:rsidR="00400D38" w:rsidRPr="00B51293">
        <w:rPr>
          <w:rFonts w:ascii="Trebuchet MS" w:hAnsi="Trebuchet MS" w:cs="Calibri"/>
          <w:shd w:val="clear" w:color="auto" w:fill="FFFFFF"/>
        </w:rPr>
        <w:t>Documentul prevăzut la </w:t>
      </w:r>
      <w:r w:rsidRPr="00B51293">
        <w:rPr>
          <w:rFonts w:ascii="Trebuchet MS" w:hAnsi="Trebuchet MS"/>
        </w:rPr>
        <w:fldChar w:fldCharType="begin"/>
      </w:r>
      <w:r w:rsidRPr="00B51293">
        <w:rPr>
          <w:rFonts w:ascii="Trebuchet MS" w:hAnsi="Trebuchet MS"/>
        </w:rPr>
        <w:instrText>HYPERLINK "https://lege5.ro/App/Document/gezdsnbqhezds/hotararea-nr-1336-2022-pentru-aprobarea-regulamentului-cadru-privind-organizarea-si-dezvoltarea-carierei-personalului-contractual-din-sectorul-bugetar-platit-din-fonduri-publice?pid=505557681&amp;d=2022-11-25" \l "p-505557681" \t "_blank"</w:instrText>
      </w:r>
      <w:r w:rsidRPr="00B51293">
        <w:rPr>
          <w:rFonts w:ascii="Trebuchet MS" w:hAnsi="Trebuchet MS"/>
        </w:rPr>
      </w:r>
      <w:r w:rsidRPr="00B51293">
        <w:rPr>
          <w:rFonts w:ascii="Trebuchet MS" w:hAnsi="Trebuchet MS"/>
        </w:rPr>
        <w:fldChar w:fldCharType="separate"/>
      </w:r>
      <w:r w:rsidR="00400D38" w:rsidRPr="00B51293">
        <w:rPr>
          <w:rFonts w:ascii="Trebuchet MS" w:hAnsi="Trebuchet MS" w:cs="Calibri"/>
          <w:shd w:val="clear" w:color="auto" w:fill="FFFFFF"/>
        </w:rPr>
        <w:t>lit. f)</w:t>
      </w:r>
      <w:r w:rsidRPr="00B51293">
        <w:rPr>
          <w:rFonts w:ascii="Trebuchet MS" w:hAnsi="Trebuchet MS" w:cs="Calibri"/>
          <w:shd w:val="clear" w:color="auto" w:fill="FFFFFF"/>
        </w:rPr>
        <w:fldChar w:fldCharType="end"/>
      </w:r>
      <w:r w:rsidR="00400D38" w:rsidRPr="00B51293">
        <w:rPr>
          <w:rFonts w:ascii="Trebuchet MS" w:hAnsi="Trebuchet MS" w:cs="Calibri"/>
          <w:shd w:val="clear" w:color="auto" w:fill="FFFFFF"/>
        </w:rPr>
        <w:t>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B51293">
        <w:rPr>
          <w:rFonts w:ascii="Trebuchet MS" w:hAnsi="Trebuchet MS"/>
        </w:rPr>
        <w:fldChar w:fldCharType="begin"/>
      </w:r>
      <w:r w:rsidRPr="00B51293">
        <w:rPr>
          <w:rFonts w:ascii="Trebuchet MS" w:hAnsi="Trebuchet MS"/>
        </w:rPr>
        <w:instrText>HYPERLINK "https://lege5.ro/App/Document/gezdsnbqhezds/hotararea-nr-1336-2022-pentru-aprobarea-regulamentului-cadru-privind-organizarea-si-dezvoltarea-carierei-personalului-contractual-din-sectorul-bugetar-platit-din-fonduri-publice?pid=505557681&amp;d=2022-11-25" \l "p-505557681" \t "_blank"</w:instrText>
      </w:r>
      <w:r w:rsidRPr="00B51293">
        <w:rPr>
          <w:rFonts w:ascii="Trebuchet MS" w:hAnsi="Trebuchet MS"/>
        </w:rPr>
      </w:r>
      <w:r w:rsidRPr="00B51293">
        <w:rPr>
          <w:rFonts w:ascii="Trebuchet MS" w:hAnsi="Trebuchet MS"/>
        </w:rPr>
        <w:fldChar w:fldCharType="separate"/>
      </w:r>
      <w:r w:rsidR="00400D38" w:rsidRPr="00B51293">
        <w:rPr>
          <w:rFonts w:ascii="Trebuchet MS" w:hAnsi="Trebuchet MS" w:cs="Calibri"/>
          <w:shd w:val="clear" w:color="auto" w:fill="FFFFFF"/>
        </w:rPr>
        <w:t>lit. f)</w:t>
      </w:r>
      <w:r w:rsidRPr="00B51293">
        <w:rPr>
          <w:rFonts w:ascii="Trebuchet MS" w:hAnsi="Trebuchet MS" w:cs="Calibri"/>
          <w:shd w:val="clear" w:color="auto" w:fill="FFFFFF"/>
        </w:rPr>
        <w:fldChar w:fldCharType="end"/>
      </w:r>
      <w:r w:rsidR="00400D38" w:rsidRPr="00B51293">
        <w:rPr>
          <w:rFonts w:ascii="Trebuchet MS" w:hAnsi="Trebuchet MS" w:cs="Calibri"/>
          <w:shd w:val="clear" w:color="auto" w:fill="FFFFFF"/>
        </w:rPr>
        <w:t>, anterior datei de susţinere a probei scrise şi/sau probei practice. În situaţia în care candidatul solicită</w:t>
      </w:r>
      <w:r w:rsidR="00400D38" w:rsidRPr="00BA02CC">
        <w:rPr>
          <w:rFonts w:ascii="Trebuchet MS" w:hAnsi="Trebuchet MS" w:cs="Calibri"/>
          <w:shd w:val="clear" w:color="auto" w:fill="FFFFFF"/>
        </w:rPr>
        <w:t xml:space="preserve">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r w:rsidRPr="00BA02CC">
        <w:rPr>
          <w:rFonts w:ascii="Trebuchet MS" w:eastAsia="MS Mincho" w:hAnsi="Trebuchet MS"/>
        </w:rPr>
        <w:t xml:space="preserve"> </w:t>
      </w:r>
    </w:p>
    <w:p w14:paraId="68391429" w14:textId="5182969C" w:rsidR="004D7729" w:rsidRPr="00BA02CC" w:rsidRDefault="004D7729" w:rsidP="004D7729">
      <w:pPr>
        <w:autoSpaceDE w:val="0"/>
        <w:autoSpaceDN w:val="0"/>
        <w:adjustRightInd w:val="0"/>
        <w:jc w:val="both"/>
        <w:rPr>
          <w:rFonts w:ascii="Trebuchet MS" w:eastAsia="MS Mincho" w:hAnsi="Trebuchet MS"/>
        </w:rPr>
      </w:pPr>
    </w:p>
    <w:p w14:paraId="2CF8172E" w14:textId="760FC300" w:rsidR="004D7729" w:rsidRPr="00BA02CC" w:rsidRDefault="004D7729" w:rsidP="004D7729">
      <w:pPr>
        <w:pStyle w:val="PlainText"/>
        <w:jc w:val="both"/>
        <w:rPr>
          <w:rFonts w:ascii="Trebuchet MS" w:eastAsia="MS Mincho" w:hAnsi="Trebuchet MS"/>
          <w:sz w:val="22"/>
          <w:szCs w:val="22"/>
          <w:lang w:val="ro-RO"/>
        </w:rPr>
      </w:pPr>
      <w:r w:rsidRPr="00BA02CC">
        <w:rPr>
          <w:rFonts w:ascii="Trebuchet MS" w:eastAsia="MS Mincho" w:hAnsi="Trebuchet MS"/>
          <w:sz w:val="22"/>
          <w:szCs w:val="22"/>
          <w:lang w:val="ro-RO"/>
        </w:rPr>
        <w:t xml:space="preserve">Dosarele de înscriere la concursul din data de </w:t>
      </w:r>
      <w:r w:rsidR="00083A9E">
        <w:rPr>
          <w:rFonts w:ascii="Trebuchet MS" w:eastAsia="MS Mincho" w:hAnsi="Trebuchet MS"/>
          <w:b/>
          <w:bCs/>
          <w:sz w:val="22"/>
          <w:szCs w:val="22"/>
          <w:lang w:val="ro-RO"/>
        </w:rPr>
        <w:t>28</w:t>
      </w:r>
      <w:r w:rsidR="00164D0B" w:rsidRPr="00BA02CC">
        <w:rPr>
          <w:rFonts w:ascii="Trebuchet MS" w:eastAsia="MS Mincho" w:hAnsi="Trebuchet MS"/>
          <w:b/>
          <w:bCs/>
          <w:sz w:val="22"/>
          <w:szCs w:val="22"/>
          <w:lang w:val="ro-RO"/>
        </w:rPr>
        <w:t>.0</w:t>
      </w:r>
      <w:r w:rsidR="00A97DB2">
        <w:rPr>
          <w:rFonts w:ascii="Trebuchet MS" w:eastAsia="MS Mincho" w:hAnsi="Trebuchet MS"/>
          <w:b/>
          <w:bCs/>
          <w:sz w:val="22"/>
          <w:szCs w:val="22"/>
          <w:lang w:val="ro-RO"/>
        </w:rPr>
        <w:t>1</w:t>
      </w:r>
      <w:r w:rsidR="00164D0B" w:rsidRPr="00BA02CC">
        <w:rPr>
          <w:rFonts w:ascii="Trebuchet MS" w:eastAsia="MS Mincho" w:hAnsi="Trebuchet MS"/>
          <w:b/>
          <w:bCs/>
          <w:sz w:val="22"/>
          <w:szCs w:val="22"/>
          <w:lang w:val="ro-RO"/>
        </w:rPr>
        <w:t>.202</w:t>
      </w:r>
      <w:r w:rsidR="0047683E">
        <w:rPr>
          <w:rFonts w:ascii="Trebuchet MS" w:eastAsia="MS Mincho" w:hAnsi="Trebuchet MS"/>
          <w:b/>
          <w:bCs/>
          <w:sz w:val="22"/>
          <w:szCs w:val="22"/>
          <w:lang w:val="ro-RO"/>
        </w:rPr>
        <w:t>5</w:t>
      </w:r>
      <w:r w:rsidRPr="00BA02CC">
        <w:rPr>
          <w:rFonts w:ascii="Trebuchet MS" w:eastAsia="MS Mincho" w:hAnsi="Trebuchet MS"/>
          <w:b/>
          <w:bCs/>
          <w:sz w:val="22"/>
          <w:szCs w:val="22"/>
          <w:lang w:val="ro-RO"/>
        </w:rPr>
        <w:t xml:space="preserve"> ora 1</w:t>
      </w:r>
      <w:r w:rsidR="00164D0B" w:rsidRPr="00BA02CC">
        <w:rPr>
          <w:rFonts w:ascii="Trebuchet MS" w:eastAsia="MS Mincho" w:hAnsi="Trebuchet MS"/>
          <w:b/>
          <w:bCs/>
          <w:sz w:val="22"/>
          <w:szCs w:val="22"/>
          <w:lang w:val="ro-RO"/>
        </w:rPr>
        <w:t>0</w:t>
      </w:r>
      <w:r w:rsidR="00164D0B" w:rsidRPr="00BA02CC">
        <w:rPr>
          <w:rFonts w:ascii="Trebuchet MS" w:eastAsia="MS Mincho" w:hAnsi="Trebuchet MS"/>
          <w:b/>
          <w:bCs/>
          <w:sz w:val="22"/>
          <w:szCs w:val="22"/>
          <w:vertAlign w:val="superscript"/>
          <w:lang w:val="ro-RO"/>
        </w:rPr>
        <w:t>0</w:t>
      </w:r>
      <w:r w:rsidRPr="00BA02CC">
        <w:rPr>
          <w:rFonts w:ascii="Trebuchet MS" w:eastAsia="MS Mincho" w:hAnsi="Trebuchet MS"/>
          <w:b/>
          <w:bCs/>
          <w:sz w:val="22"/>
          <w:szCs w:val="22"/>
          <w:vertAlign w:val="superscript"/>
          <w:lang w:val="ro-RO"/>
        </w:rPr>
        <w:t>0</w:t>
      </w:r>
      <w:r w:rsidRPr="00BA02CC">
        <w:rPr>
          <w:rFonts w:ascii="Trebuchet MS" w:eastAsia="MS Mincho" w:hAnsi="Trebuchet MS"/>
          <w:sz w:val="22"/>
          <w:szCs w:val="22"/>
          <w:vertAlign w:val="superscript"/>
          <w:lang w:val="ro-RO"/>
        </w:rPr>
        <w:t xml:space="preserve"> </w:t>
      </w:r>
      <w:r w:rsidRPr="00BA02CC">
        <w:rPr>
          <w:rFonts w:ascii="Trebuchet MS" w:eastAsia="MS Mincho" w:hAnsi="Trebuchet MS"/>
          <w:sz w:val="22"/>
          <w:szCs w:val="22"/>
          <w:lang w:val="ro-RO"/>
        </w:rPr>
        <w:t xml:space="preserve">- proba scrisă, se depun </w:t>
      </w:r>
      <w:r w:rsidR="00560BB7" w:rsidRPr="00BA02CC">
        <w:rPr>
          <w:rFonts w:ascii="Trebuchet MS" w:eastAsia="MS Mincho" w:hAnsi="Trebuchet MS"/>
          <w:sz w:val="22"/>
          <w:szCs w:val="22"/>
          <w:lang w:val="ro-RO"/>
        </w:rPr>
        <w:t>î</w:t>
      </w:r>
      <w:r w:rsidRPr="00BA02CC">
        <w:rPr>
          <w:rFonts w:ascii="Trebuchet MS" w:eastAsia="MS Mincho" w:hAnsi="Trebuchet MS"/>
          <w:sz w:val="22"/>
          <w:szCs w:val="22"/>
          <w:lang w:val="ro-RO"/>
        </w:rPr>
        <w:t>n termen de 1</w:t>
      </w:r>
      <w:r w:rsidR="00CC02C2" w:rsidRPr="00BA02CC">
        <w:rPr>
          <w:rFonts w:ascii="Trebuchet MS" w:eastAsia="MS Mincho" w:hAnsi="Trebuchet MS"/>
          <w:sz w:val="22"/>
          <w:szCs w:val="22"/>
          <w:lang w:val="ro-RO"/>
        </w:rPr>
        <w:t>0</w:t>
      </w:r>
      <w:r w:rsidRPr="00BA02CC">
        <w:rPr>
          <w:rFonts w:ascii="Trebuchet MS" w:eastAsia="MS Mincho" w:hAnsi="Trebuchet MS"/>
          <w:sz w:val="22"/>
          <w:szCs w:val="22"/>
          <w:lang w:val="ro-RO"/>
        </w:rPr>
        <w:t xml:space="preserve"> zile lucrătoare de la data publicării </w:t>
      </w:r>
      <w:r w:rsidR="00A95530" w:rsidRPr="00BA02CC">
        <w:rPr>
          <w:rFonts w:ascii="Trebuchet MS" w:eastAsia="MS Mincho" w:hAnsi="Trebuchet MS"/>
          <w:sz w:val="22"/>
          <w:szCs w:val="22"/>
          <w:lang w:val="ro-RO"/>
        </w:rPr>
        <w:t>pe pagina proprie de internet</w:t>
      </w:r>
      <w:r w:rsidRPr="00BA02CC">
        <w:rPr>
          <w:rFonts w:ascii="Trebuchet MS" w:eastAsia="MS Mincho" w:hAnsi="Trebuchet MS"/>
          <w:sz w:val="22"/>
          <w:szCs w:val="22"/>
          <w:lang w:val="ro-RO"/>
        </w:rPr>
        <w:t xml:space="preserve">, la sediul Ministerului </w:t>
      </w:r>
      <w:r w:rsidRPr="00BA02CC">
        <w:rPr>
          <w:rFonts w:ascii="Trebuchet MS" w:hAnsi="Trebuchet MS"/>
          <w:sz w:val="22"/>
          <w:szCs w:val="22"/>
          <w:lang w:val="ro-RO"/>
        </w:rPr>
        <w:t xml:space="preserve">Mediului, Apelor și Pădurilor din </w:t>
      </w:r>
      <w:r w:rsidRPr="00BA02CC">
        <w:rPr>
          <w:rFonts w:ascii="Trebuchet MS" w:eastAsia="MS Mincho" w:hAnsi="Trebuchet MS"/>
          <w:sz w:val="22"/>
          <w:szCs w:val="22"/>
          <w:lang w:val="ro-RO"/>
        </w:rPr>
        <w:t xml:space="preserve">Bd. Libertăţii nr.12, Sector 5, Bucureşti, </w:t>
      </w:r>
      <w:r w:rsidRPr="00BA02CC">
        <w:rPr>
          <w:rFonts w:ascii="Trebuchet MS" w:hAnsi="Trebuchet MS"/>
          <w:sz w:val="22"/>
          <w:szCs w:val="22"/>
          <w:lang w:val="ro-RO"/>
        </w:rPr>
        <w:t xml:space="preserve">respectiv </w:t>
      </w:r>
      <w:r w:rsidRPr="00BA02CC">
        <w:rPr>
          <w:rFonts w:ascii="Trebuchet MS" w:hAnsi="Trebuchet MS"/>
          <w:bCs/>
          <w:sz w:val="22"/>
          <w:szCs w:val="22"/>
          <w:lang w:val="ro-RO"/>
        </w:rPr>
        <w:t xml:space="preserve">în perioada </w:t>
      </w:r>
      <w:bookmarkStart w:id="4" w:name="_Hlk184372938"/>
      <w:r w:rsidR="00083A9E">
        <w:rPr>
          <w:rFonts w:ascii="Trebuchet MS" w:hAnsi="Trebuchet MS"/>
          <w:b/>
          <w:sz w:val="22"/>
          <w:szCs w:val="22"/>
          <w:lang w:val="ro-RO"/>
        </w:rPr>
        <w:t>31</w:t>
      </w:r>
      <w:r w:rsidR="00164D0B" w:rsidRPr="00BA02CC">
        <w:rPr>
          <w:rFonts w:ascii="Trebuchet MS" w:hAnsi="Trebuchet MS"/>
          <w:b/>
          <w:sz w:val="22"/>
          <w:szCs w:val="22"/>
          <w:lang w:val="ro-RO"/>
        </w:rPr>
        <w:t>.</w:t>
      </w:r>
      <w:r w:rsidR="00A97DB2">
        <w:rPr>
          <w:rFonts w:ascii="Trebuchet MS" w:hAnsi="Trebuchet MS"/>
          <w:b/>
          <w:sz w:val="22"/>
          <w:szCs w:val="22"/>
          <w:lang w:val="ro-RO"/>
        </w:rPr>
        <w:t>12</w:t>
      </w:r>
      <w:r w:rsidR="00164D0B" w:rsidRPr="00BA02CC">
        <w:rPr>
          <w:rFonts w:ascii="Trebuchet MS" w:hAnsi="Trebuchet MS"/>
          <w:b/>
          <w:sz w:val="22"/>
          <w:szCs w:val="22"/>
          <w:lang w:val="ro-RO"/>
        </w:rPr>
        <w:t>-</w:t>
      </w:r>
      <w:r w:rsidR="00083A9E">
        <w:rPr>
          <w:rFonts w:ascii="Trebuchet MS" w:hAnsi="Trebuchet MS"/>
          <w:b/>
          <w:sz w:val="22"/>
          <w:szCs w:val="22"/>
          <w:lang w:val="ro-RO"/>
        </w:rPr>
        <w:t>17</w:t>
      </w:r>
      <w:r w:rsidR="00164D0B" w:rsidRPr="00BA02CC">
        <w:rPr>
          <w:rFonts w:ascii="Trebuchet MS" w:hAnsi="Trebuchet MS"/>
          <w:b/>
          <w:sz w:val="22"/>
          <w:szCs w:val="22"/>
          <w:lang w:val="ro-RO"/>
        </w:rPr>
        <w:t>.</w:t>
      </w:r>
      <w:r w:rsidR="00083A9E">
        <w:rPr>
          <w:rFonts w:ascii="Trebuchet MS" w:hAnsi="Trebuchet MS"/>
          <w:b/>
          <w:sz w:val="22"/>
          <w:szCs w:val="22"/>
          <w:lang w:val="ro-RO"/>
        </w:rPr>
        <w:t>01</w:t>
      </w:r>
      <w:r w:rsidR="00164D0B" w:rsidRPr="00BA02CC">
        <w:rPr>
          <w:rFonts w:ascii="Trebuchet MS" w:hAnsi="Trebuchet MS"/>
          <w:b/>
          <w:sz w:val="22"/>
          <w:szCs w:val="22"/>
          <w:lang w:val="ro-RO"/>
        </w:rPr>
        <w:t>.202</w:t>
      </w:r>
      <w:r w:rsidR="00083A9E">
        <w:rPr>
          <w:rFonts w:ascii="Trebuchet MS" w:hAnsi="Trebuchet MS"/>
          <w:b/>
          <w:sz w:val="22"/>
          <w:szCs w:val="22"/>
          <w:lang w:val="ro-RO"/>
        </w:rPr>
        <w:t>5</w:t>
      </w:r>
      <w:r w:rsidRPr="00BA02CC">
        <w:rPr>
          <w:rFonts w:ascii="Trebuchet MS" w:hAnsi="Trebuchet MS"/>
          <w:bCs/>
          <w:sz w:val="22"/>
          <w:szCs w:val="22"/>
          <w:lang w:val="ro-RO"/>
        </w:rPr>
        <w:t xml:space="preserve"> (inclusiv) </w:t>
      </w:r>
      <w:bookmarkEnd w:id="4"/>
      <w:r w:rsidRPr="00BA02CC">
        <w:rPr>
          <w:rFonts w:ascii="Trebuchet MS" w:eastAsia="MS Mincho" w:hAnsi="Trebuchet MS" w:cs="Times New Roman"/>
          <w:sz w:val="22"/>
          <w:szCs w:val="22"/>
          <w:lang w:val="ro-RO" w:eastAsia="en-US"/>
        </w:rPr>
        <w:t xml:space="preserve">la Serviciul Gestionare </w:t>
      </w:r>
      <w:r w:rsidR="00C36827" w:rsidRPr="00BA02CC">
        <w:rPr>
          <w:rFonts w:ascii="Trebuchet MS" w:eastAsia="MS Mincho" w:hAnsi="Trebuchet MS" w:cs="Times New Roman"/>
          <w:sz w:val="22"/>
          <w:szCs w:val="22"/>
          <w:lang w:val="ro-RO" w:eastAsia="en-US"/>
        </w:rPr>
        <w:t>Resurse Umane</w:t>
      </w:r>
      <w:r w:rsidRPr="00BA02CC">
        <w:rPr>
          <w:rFonts w:ascii="Trebuchet MS" w:eastAsia="MS Mincho" w:hAnsi="Trebuchet MS" w:cs="Times New Roman"/>
          <w:sz w:val="22"/>
          <w:szCs w:val="22"/>
          <w:lang w:val="ro-RO" w:eastAsia="en-US"/>
        </w:rPr>
        <w:t xml:space="preserve">, </w:t>
      </w:r>
      <w:r w:rsidR="00C36827" w:rsidRPr="00BA02CC">
        <w:rPr>
          <w:rFonts w:ascii="Trebuchet MS" w:eastAsia="MS Mincho" w:hAnsi="Trebuchet MS" w:cs="Times New Roman"/>
          <w:sz w:val="22"/>
          <w:szCs w:val="22"/>
          <w:lang w:val="ro-RO" w:eastAsia="en-US"/>
        </w:rPr>
        <w:t>etajul II</w:t>
      </w:r>
      <w:r w:rsidRPr="00BA02CC">
        <w:rPr>
          <w:rFonts w:ascii="Trebuchet MS" w:eastAsia="MS Mincho" w:hAnsi="Trebuchet MS" w:cs="Times New Roman"/>
          <w:sz w:val="22"/>
          <w:szCs w:val="22"/>
          <w:lang w:val="ro-RO" w:eastAsia="en-US"/>
        </w:rPr>
        <w:t xml:space="preserve">, camera </w:t>
      </w:r>
      <w:r w:rsidR="00C36827" w:rsidRPr="00BA02CC">
        <w:rPr>
          <w:rFonts w:ascii="Trebuchet MS" w:eastAsia="MS Mincho" w:hAnsi="Trebuchet MS" w:cs="Times New Roman"/>
          <w:sz w:val="22"/>
          <w:szCs w:val="22"/>
          <w:lang w:val="ro-RO" w:eastAsia="en-US"/>
        </w:rPr>
        <w:t>329</w:t>
      </w:r>
      <w:r w:rsidRPr="00BA02CC">
        <w:rPr>
          <w:rFonts w:ascii="Trebuchet MS" w:eastAsia="MS Mincho" w:hAnsi="Trebuchet MS" w:cs="Times New Roman"/>
          <w:sz w:val="22"/>
          <w:szCs w:val="22"/>
          <w:lang w:val="ro-RO" w:eastAsia="en-US"/>
        </w:rPr>
        <w:t>, în intervalul orar 8</w:t>
      </w:r>
      <w:r w:rsidR="002D21FF"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lang w:val="ro-RO" w:eastAsia="en-US"/>
        </w:rPr>
        <w:t>-</w:t>
      </w:r>
      <w:r w:rsidR="00083A9E">
        <w:rPr>
          <w:rFonts w:ascii="Trebuchet MS" w:eastAsia="MS Mincho" w:hAnsi="Trebuchet MS" w:cs="Times New Roman"/>
          <w:sz w:val="22"/>
          <w:szCs w:val="22"/>
          <w:lang w:val="ro-RO" w:eastAsia="en-US"/>
        </w:rPr>
        <w:t>28</w:t>
      </w:r>
      <w:r w:rsidR="002D21FF" w:rsidRPr="00BA02CC">
        <w:rPr>
          <w:rFonts w:ascii="Trebuchet MS" w:eastAsia="MS Mincho" w:hAnsi="Trebuchet MS" w:cs="Times New Roman"/>
          <w:sz w:val="22"/>
          <w:szCs w:val="22"/>
          <w:vertAlign w:val="superscript"/>
          <w:lang w:val="ro-RO" w:eastAsia="en-US"/>
        </w:rPr>
        <w:t>3</w:t>
      </w:r>
      <w:r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lang w:val="ro-RO" w:eastAsia="en-US"/>
        </w:rPr>
        <w:t xml:space="preserve"> de luni până joi, iar vineri în intervalul orar 8</w:t>
      </w:r>
      <w:r w:rsidR="002D21FF"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lang w:val="ro-RO" w:eastAsia="en-US"/>
        </w:rPr>
        <w:t>-14</w:t>
      </w:r>
      <w:r w:rsidR="002D21FF"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lang w:val="ro-RO" w:eastAsia="en-US"/>
        </w:rPr>
        <w:t>.</w:t>
      </w:r>
    </w:p>
    <w:p w14:paraId="449DF9C8" w14:textId="77777777" w:rsidR="004D7729" w:rsidRPr="00BA02CC" w:rsidRDefault="004D7729" w:rsidP="004D7729">
      <w:pPr>
        <w:jc w:val="both"/>
        <w:rPr>
          <w:rFonts w:ascii="Trebuchet MS" w:hAnsi="Trebuchet MS"/>
        </w:rPr>
      </w:pPr>
    </w:p>
    <w:p w14:paraId="7B843EBA" w14:textId="7879F741" w:rsidR="004D7729" w:rsidRPr="00BA02CC" w:rsidRDefault="004D7729" w:rsidP="004D7729">
      <w:pPr>
        <w:jc w:val="both"/>
        <w:rPr>
          <w:rFonts w:ascii="Trebuchet MS" w:eastAsia="MS Mincho" w:hAnsi="Trebuchet MS"/>
          <w:b/>
        </w:rPr>
      </w:pPr>
      <w:r w:rsidRPr="00BA02CC">
        <w:rPr>
          <w:rFonts w:ascii="Trebuchet MS" w:eastAsia="MS Mincho" w:hAnsi="Trebuchet MS"/>
          <w:b/>
        </w:rPr>
        <w:t xml:space="preserve">PUBLICAT </w:t>
      </w:r>
      <w:r w:rsidR="00A95530" w:rsidRPr="00BA02CC">
        <w:rPr>
          <w:rFonts w:ascii="Trebuchet MS" w:eastAsia="MS Mincho" w:hAnsi="Trebuchet MS"/>
          <w:b/>
        </w:rPr>
        <w:t xml:space="preserve">PE PAGINA DE INTERNET: </w:t>
      </w:r>
      <w:bookmarkStart w:id="5" w:name="_Hlk123717661"/>
      <w:r w:rsidRPr="00BA02CC">
        <w:fldChar w:fldCharType="begin"/>
      </w:r>
      <w:r w:rsidRPr="00BA02CC">
        <w:rPr>
          <w:rFonts w:ascii="Trebuchet MS" w:hAnsi="Trebuchet MS"/>
        </w:rPr>
        <w:instrText>HYPERLINK "http://WWW.MMEDIU.RO"</w:instrText>
      </w:r>
      <w:r w:rsidRPr="00BA02CC">
        <w:fldChar w:fldCharType="separate"/>
      </w:r>
      <w:r w:rsidR="003E2D1A" w:rsidRPr="00BA02CC">
        <w:rPr>
          <w:rStyle w:val="Hyperlink"/>
          <w:rFonts w:ascii="Trebuchet MS" w:eastAsia="MS Mincho" w:hAnsi="Trebuchet MS"/>
          <w:b/>
          <w:color w:val="auto"/>
        </w:rPr>
        <w:t>www.mmediu.ro</w:t>
      </w:r>
      <w:r w:rsidRPr="00BA02CC">
        <w:rPr>
          <w:rStyle w:val="Hyperlink"/>
          <w:rFonts w:ascii="Trebuchet MS" w:eastAsia="MS Mincho" w:hAnsi="Trebuchet MS"/>
          <w:b/>
          <w:color w:val="auto"/>
        </w:rPr>
        <w:fldChar w:fldCharType="end"/>
      </w:r>
      <w:r w:rsidR="00D5639E" w:rsidRPr="00BA02CC">
        <w:rPr>
          <w:rFonts w:ascii="Trebuchet MS" w:eastAsia="MS Mincho" w:hAnsi="Trebuchet MS"/>
          <w:b/>
        </w:rPr>
        <w:t xml:space="preserve"> </w:t>
      </w:r>
      <w:r w:rsidR="00846D4A" w:rsidRPr="00BA02CC">
        <w:rPr>
          <w:rFonts w:ascii="Trebuchet MS" w:eastAsia="MS Mincho" w:hAnsi="Trebuchet MS"/>
          <w:b/>
        </w:rPr>
        <w:t>și pe portalul</w:t>
      </w:r>
      <w:r w:rsidR="00D5639E" w:rsidRPr="00BA02CC">
        <w:rPr>
          <w:rFonts w:ascii="Trebuchet MS" w:eastAsia="MS Mincho" w:hAnsi="Trebuchet MS"/>
          <w:b/>
        </w:rPr>
        <w:t xml:space="preserve">: </w:t>
      </w:r>
      <w:hyperlink r:id="rId12" w:history="1">
        <w:r w:rsidR="003E2D1A" w:rsidRPr="00BA02CC">
          <w:rPr>
            <w:rStyle w:val="Hyperlink"/>
            <w:rFonts w:ascii="Trebuchet MS" w:eastAsia="MS Mincho" w:hAnsi="Trebuchet MS"/>
            <w:b/>
            <w:color w:val="auto"/>
          </w:rPr>
          <w:t>posturi.gov.ro</w:t>
        </w:r>
      </w:hyperlink>
      <w:bookmarkEnd w:id="5"/>
      <w:r w:rsidR="00D5639E" w:rsidRPr="00BA02CC">
        <w:rPr>
          <w:rFonts w:ascii="Trebuchet MS" w:eastAsia="MS Mincho" w:hAnsi="Trebuchet MS"/>
          <w:b/>
        </w:rPr>
        <w:t xml:space="preserve"> </w:t>
      </w:r>
      <w:r w:rsidR="00846D4A" w:rsidRPr="00BA02CC">
        <w:rPr>
          <w:rFonts w:ascii="Trebuchet MS" w:eastAsia="MS Mincho" w:hAnsi="Trebuchet MS"/>
          <w:b/>
        </w:rPr>
        <w:t>în data de</w:t>
      </w:r>
      <w:r w:rsidRPr="00BA02CC">
        <w:rPr>
          <w:rFonts w:ascii="Trebuchet MS" w:eastAsia="MS Mincho" w:hAnsi="Trebuchet MS"/>
          <w:b/>
        </w:rPr>
        <w:t xml:space="preserve"> </w:t>
      </w:r>
      <w:r w:rsidR="00083A9E">
        <w:rPr>
          <w:rFonts w:ascii="Trebuchet MS" w:eastAsia="MS Mincho" w:hAnsi="Trebuchet MS"/>
          <w:b/>
        </w:rPr>
        <w:t>31</w:t>
      </w:r>
      <w:r w:rsidR="00164D0B" w:rsidRPr="00BA02CC">
        <w:rPr>
          <w:rFonts w:ascii="Trebuchet MS" w:eastAsia="MS Mincho" w:hAnsi="Trebuchet MS"/>
          <w:b/>
        </w:rPr>
        <w:t>.</w:t>
      </w:r>
      <w:r w:rsidR="00A97DB2">
        <w:rPr>
          <w:rFonts w:ascii="Trebuchet MS" w:eastAsia="MS Mincho" w:hAnsi="Trebuchet MS"/>
          <w:b/>
        </w:rPr>
        <w:t>12</w:t>
      </w:r>
      <w:r w:rsidR="00164D0B" w:rsidRPr="00BA02CC">
        <w:rPr>
          <w:rFonts w:ascii="Trebuchet MS" w:eastAsia="MS Mincho" w:hAnsi="Trebuchet MS"/>
          <w:b/>
        </w:rPr>
        <w:t>.202</w:t>
      </w:r>
      <w:r w:rsidR="0047683E">
        <w:rPr>
          <w:rFonts w:ascii="Trebuchet MS" w:eastAsia="MS Mincho" w:hAnsi="Trebuchet MS"/>
          <w:b/>
        </w:rPr>
        <w:t>4</w:t>
      </w:r>
      <w:r w:rsidR="00164D0B" w:rsidRPr="00BA02CC">
        <w:rPr>
          <w:rFonts w:ascii="Trebuchet MS" w:eastAsia="MS Mincho" w:hAnsi="Trebuchet MS"/>
          <w:b/>
        </w:rPr>
        <w:t>.</w:t>
      </w:r>
    </w:p>
    <w:p w14:paraId="660C0D74" w14:textId="1C4FB138" w:rsidR="004D7729" w:rsidRPr="00BA02CC" w:rsidRDefault="004D7729" w:rsidP="004D7729">
      <w:pPr>
        <w:jc w:val="both"/>
        <w:rPr>
          <w:rFonts w:ascii="Trebuchet MS" w:eastAsia="MS Mincho" w:hAnsi="Trebuchet MS"/>
          <w:b/>
        </w:rPr>
      </w:pPr>
      <w:r w:rsidRPr="00BA02CC">
        <w:rPr>
          <w:rFonts w:ascii="Trebuchet MS" w:eastAsia="MS Mincho" w:hAnsi="Trebuchet MS"/>
        </w:rPr>
        <w:t xml:space="preserve">După verificarea de către comisia de concurs a dosarelor de înscriere, se va afişa lista cu candidaţii care întrunesc condiţiile de participare la </w:t>
      </w:r>
      <w:r w:rsidR="008C78D5">
        <w:rPr>
          <w:rFonts w:ascii="Trebuchet MS" w:eastAsia="MS Mincho" w:hAnsi="Trebuchet MS"/>
        </w:rPr>
        <w:t>proba scrisă</w:t>
      </w:r>
      <w:r w:rsidRPr="00BA02CC">
        <w:rPr>
          <w:rFonts w:ascii="Trebuchet MS" w:eastAsia="MS Mincho" w:hAnsi="Trebuchet MS"/>
        </w:rPr>
        <w:t>.</w:t>
      </w:r>
    </w:p>
    <w:p w14:paraId="54F818D1" w14:textId="2E2C3818" w:rsidR="004D7729" w:rsidRPr="00BA02CC" w:rsidRDefault="004D7729" w:rsidP="004D7729">
      <w:pPr>
        <w:jc w:val="both"/>
        <w:rPr>
          <w:rFonts w:ascii="Trebuchet MS" w:eastAsia="MS Mincho" w:hAnsi="Trebuchet MS"/>
        </w:rPr>
      </w:pPr>
      <w:r w:rsidRPr="00BA02CC">
        <w:rPr>
          <w:rFonts w:ascii="Trebuchet MS" w:eastAsia="MS Mincho" w:hAnsi="Trebuchet MS"/>
        </w:rPr>
        <w:t>În vederea participării la proba scrisă, candidaţii admişi la selecţia dosarelor</w:t>
      </w:r>
      <w:r w:rsidR="00C36827" w:rsidRPr="00BA02CC">
        <w:rPr>
          <w:rFonts w:ascii="Trebuchet MS" w:eastAsia="MS Mincho" w:hAnsi="Trebuchet MS"/>
        </w:rPr>
        <w:t xml:space="preserve"> </w:t>
      </w:r>
      <w:r w:rsidRPr="00BA02CC">
        <w:rPr>
          <w:rFonts w:ascii="Trebuchet MS" w:eastAsia="MS Mincho" w:hAnsi="Trebuchet MS"/>
        </w:rPr>
        <w:t xml:space="preserve">vor fi prezenţi în data de </w:t>
      </w:r>
      <w:r w:rsidR="00083A9E">
        <w:rPr>
          <w:rFonts w:ascii="Trebuchet MS" w:eastAsia="MS Mincho" w:hAnsi="Trebuchet MS"/>
          <w:b/>
          <w:bCs/>
        </w:rPr>
        <w:t>28</w:t>
      </w:r>
      <w:r w:rsidR="00164D0B" w:rsidRPr="00BA02CC">
        <w:rPr>
          <w:rFonts w:ascii="Trebuchet MS" w:eastAsia="MS Mincho" w:hAnsi="Trebuchet MS"/>
          <w:b/>
          <w:bCs/>
        </w:rPr>
        <w:t>.0</w:t>
      </w:r>
      <w:r w:rsidR="00A97DB2">
        <w:rPr>
          <w:rFonts w:ascii="Trebuchet MS" w:eastAsia="MS Mincho" w:hAnsi="Trebuchet MS"/>
          <w:b/>
          <w:bCs/>
        </w:rPr>
        <w:t>1</w:t>
      </w:r>
      <w:r w:rsidR="00164D0B" w:rsidRPr="00BA02CC">
        <w:rPr>
          <w:rFonts w:ascii="Trebuchet MS" w:eastAsia="MS Mincho" w:hAnsi="Trebuchet MS"/>
          <w:b/>
          <w:bCs/>
        </w:rPr>
        <w:t>.202</w:t>
      </w:r>
      <w:r w:rsidR="00A97DB2">
        <w:rPr>
          <w:rFonts w:ascii="Trebuchet MS" w:eastAsia="MS Mincho" w:hAnsi="Trebuchet MS"/>
          <w:b/>
          <w:bCs/>
        </w:rPr>
        <w:t>5</w:t>
      </w:r>
      <w:r w:rsidRPr="00BA02CC">
        <w:rPr>
          <w:rFonts w:ascii="Trebuchet MS" w:eastAsia="MS Mincho" w:hAnsi="Trebuchet MS"/>
        </w:rPr>
        <w:t xml:space="preserve"> la ora </w:t>
      </w:r>
      <w:r w:rsidR="00164D0B" w:rsidRPr="00BA02CC">
        <w:rPr>
          <w:rFonts w:ascii="Trebuchet MS" w:eastAsia="MS Mincho" w:hAnsi="Trebuchet MS"/>
        </w:rPr>
        <w:t>09.45</w:t>
      </w:r>
      <w:r w:rsidRPr="00BA02CC">
        <w:rPr>
          <w:rFonts w:ascii="Trebuchet MS" w:eastAsia="MS Mincho" w:hAnsi="Trebuchet MS"/>
        </w:rPr>
        <w:t xml:space="preserve"> la sediul Ministerului Mediului, Apelor și Pădurilor, bld. Libertății, Nr. 12</w:t>
      </w:r>
      <w:r w:rsidRPr="00BA02CC">
        <w:rPr>
          <w:rFonts w:ascii="Trebuchet MS" w:hAnsi="Trebuchet MS"/>
        </w:rPr>
        <w:t>, Sector 5, București</w:t>
      </w:r>
      <w:r w:rsidRPr="00BA02CC">
        <w:rPr>
          <w:rFonts w:ascii="Trebuchet MS" w:eastAsia="MS Mincho" w:hAnsi="Trebuchet MS"/>
        </w:rPr>
        <w:t>.</w:t>
      </w:r>
    </w:p>
    <w:p w14:paraId="0547E7F3" w14:textId="77777777" w:rsidR="00CB3476" w:rsidRPr="00BA02CC" w:rsidRDefault="00CB3476" w:rsidP="004D7729">
      <w:pPr>
        <w:jc w:val="both"/>
        <w:rPr>
          <w:rFonts w:ascii="Trebuchet MS" w:eastAsia="MS Mincho" w:hAnsi="Trebuchet MS"/>
        </w:rPr>
      </w:pPr>
    </w:p>
    <w:p w14:paraId="4CDCE09E" w14:textId="77777777" w:rsidR="004D7729" w:rsidRPr="00BA02CC" w:rsidRDefault="004D7729" w:rsidP="00CB3476">
      <w:pPr>
        <w:jc w:val="both"/>
        <w:rPr>
          <w:rFonts w:ascii="Trebuchet MS" w:eastAsia="MS Mincho" w:hAnsi="Trebuchet MS"/>
          <w:b/>
          <w:bCs/>
        </w:rPr>
      </w:pPr>
      <w:bookmarkStart w:id="6" w:name="_Hlk184372876"/>
      <w:r w:rsidRPr="00BA02CC">
        <w:rPr>
          <w:rFonts w:ascii="Trebuchet MS" w:eastAsia="MS Mincho" w:hAnsi="Trebuchet MS"/>
          <w:b/>
          <w:bCs/>
        </w:rPr>
        <w:t>ETAPELE CONCURSULUI:</w:t>
      </w:r>
    </w:p>
    <w:p w14:paraId="50A1ED4E" w14:textId="33A82F29" w:rsidR="004D7729" w:rsidRPr="00BA02CC" w:rsidRDefault="004D7729" w:rsidP="00CB3476">
      <w:pPr>
        <w:pStyle w:val="ListParagraph"/>
        <w:numPr>
          <w:ilvl w:val="0"/>
          <w:numId w:val="8"/>
        </w:numPr>
        <w:ind w:left="986" w:hanging="357"/>
        <w:jc w:val="both"/>
        <w:rPr>
          <w:rFonts w:ascii="Trebuchet MS" w:hAnsi="Trebuchet MS"/>
          <w:sz w:val="22"/>
          <w:szCs w:val="22"/>
          <w:lang w:val="ro-RO"/>
        </w:rPr>
      </w:pPr>
      <w:r w:rsidRPr="00BA02CC">
        <w:rPr>
          <w:rFonts w:ascii="Trebuchet MS" w:hAnsi="Trebuchet MS"/>
          <w:sz w:val="22"/>
          <w:szCs w:val="22"/>
          <w:lang w:val="ro-RO"/>
        </w:rPr>
        <w:t>Selecția dosarelor</w:t>
      </w:r>
      <w:r w:rsidR="0094798C" w:rsidRPr="00BA02CC">
        <w:rPr>
          <w:rFonts w:ascii="Trebuchet MS" w:hAnsi="Trebuchet MS"/>
          <w:sz w:val="22"/>
          <w:szCs w:val="22"/>
          <w:lang w:val="ro-RO"/>
        </w:rPr>
        <w:t xml:space="preserve"> de înscriere</w:t>
      </w:r>
      <w:r w:rsidRPr="00BA02CC">
        <w:rPr>
          <w:rFonts w:ascii="Trebuchet MS" w:hAnsi="Trebuchet MS"/>
          <w:sz w:val="22"/>
          <w:szCs w:val="22"/>
          <w:lang w:val="ro-RO"/>
        </w:rPr>
        <w:t xml:space="preserve"> (se va face </w:t>
      </w:r>
      <w:r w:rsidRPr="00BA02CC">
        <w:rPr>
          <w:rFonts w:ascii="Trebuchet MS" w:eastAsia="ArialMT" w:hAnsi="Trebuchet MS" w:cs="ArialMT"/>
          <w:sz w:val="22"/>
          <w:szCs w:val="22"/>
          <w:lang w:val="ro-RO" w:eastAsia="ro-RO"/>
        </w:rPr>
        <w:t>în termen de maximum două zile lucrătoare de la data expirării termenului de depunere a dosarelor);</w:t>
      </w:r>
    </w:p>
    <w:p w14:paraId="646AC85D" w14:textId="0E7C689C" w:rsidR="004D7729" w:rsidRPr="00BA02CC" w:rsidRDefault="004D7729" w:rsidP="00CB3476">
      <w:pPr>
        <w:pStyle w:val="ListParagraph"/>
        <w:numPr>
          <w:ilvl w:val="0"/>
          <w:numId w:val="8"/>
        </w:numPr>
        <w:ind w:left="986" w:hanging="357"/>
        <w:jc w:val="both"/>
        <w:rPr>
          <w:rFonts w:ascii="Trebuchet MS" w:hAnsi="Trebuchet MS"/>
          <w:sz w:val="22"/>
          <w:szCs w:val="22"/>
          <w:lang w:val="ro-RO"/>
        </w:rPr>
      </w:pPr>
      <w:r w:rsidRPr="00BA02CC">
        <w:rPr>
          <w:rFonts w:ascii="Trebuchet MS" w:hAnsi="Trebuchet MS"/>
          <w:sz w:val="22"/>
          <w:szCs w:val="22"/>
          <w:lang w:val="ro-RO"/>
        </w:rPr>
        <w:t xml:space="preserve">Proba scrisă – </w:t>
      </w:r>
      <w:r w:rsidR="00083A9E">
        <w:rPr>
          <w:rFonts w:ascii="Trebuchet MS" w:hAnsi="Trebuchet MS"/>
          <w:b/>
          <w:bCs/>
          <w:sz w:val="22"/>
          <w:szCs w:val="22"/>
          <w:lang w:val="ro-RO"/>
        </w:rPr>
        <w:t>28</w:t>
      </w:r>
      <w:r w:rsidR="00164D0B" w:rsidRPr="00BA02CC">
        <w:rPr>
          <w:rFonts w:ascii="Trebuchet MS" w:hAnsi="Trebuchet MS"/>
          <w:b/>
          <w:bCs/>
          <w:sz w:val="22"/>
          <w:szCs w:val="22"/>
          <w:lang w:val="ro-RO"/>
        </w:rPr>
        <w:t>.0</w:t>
      </w:r>
      <w:r w:rsidR="00A97DB2">
        <w:rPr>
          <w:rFonts w:ascii="Trebuchet MS" w:hAnsi="Trebuchet MS"/>
          <w:b/>
          <w:bCs/>
          <w:sz w:val="22"/>
          <w:szCs w:val="22"/>
          <w:lang w:val="ro-RO"/>
        </w:rPr>
        <w:t>1</w:t>
      </w:r>
      <w:r w:rsidR="00164D0B" w:rsidRPr="00BA02CC">
        <w:rPr>
          <w:rFonts w:ascii="Trebuchet MS" w:hAnsi="Trebuchet MS"/>
          <w:b/>
          <w:bCs/>
          <w:sz w:val="22"/>
          <w:szCs w:val="22"/>
          <w:lang w:val="ro-RO"/>
        </w:rPr>
        <w:t>.202</w:t>
      </w:r>
      <w:r w:rsidR="00A97DB2">
        <w:rPr>
          <w:rFonts w:ascii="Trebuchet MS" w:hAnsi="Trebuchet MS"/>
          <w:b/>
          <w:bCs/>
          <w:sz w:val="22"/>
          <w:szCs w:val="22"/>
          <w:lang w:val="ro-RO"/>
        </w:rPr>
        <w:t>5</w:t>
      </w:r>
      <w:r w:rsidRPr="00BA02CC">
        <w:rPr>
          <w:rFonts w:ascii="Trebuchet MS" w:hAnsi="Trebuchet MS"/>
          <w:sz w:val="22"/>
          <w:szCs w:val="22"/>
          <w:lang w:val="ro-RO"/>
        </w:rPr>
        <w:t>,  începând cu ora 1</w:t>
      </w:r>
      <w:r w:rsidR="00164D0B" w:rsidRPr="00BA02CC">
        <w:rPr>
          <w:rFonts w:ascii="Trebuchet MS" w:hAnsi="Trebuchet MS"/>
          <w:sz w:val="22"/>
          <w:szCs w:val="22"/>
          <w:lang w:val="ro-RO"/>
        </w:rPr>
        <w:t>0</w:t>
      </w:r>
      <w:r w:rsidRPr="00BA02CC">
        <w:rPr>
          <w:rFonts w:ascii="Trebuchet MS" w:hAnsi="Trebuchet MS"/>
          <w:sz w:val="22"/>
          <w:szCs w:val="22"/>
          <w:lang w:val="ro-RO"/>
        </w:rPr>
        <w:t>.</w:t>
      </w:r>
      <w:r w:rsidR="00164D0B" w:rsidRPr="00BA02CC">
        <w:rPr>
          <w:rFonts w:ascii="Trebuchet MS" w:hAnsi="Trebuchet MS"/>
          <w:sz w:val="22"/>
          <w:szCs w:val="22"/>
          <w:lang w:val="ro-RO"/>
        </w:rPr>
        <w:t>0</w:t>
      </w:r>
      <w:r w:rsidRPr="00BA02CC">
        <w:rPr>
          <w:rFonts w:ascii="Trebuchet MS" w:hAnsi="Trebuchet MS"/>
          <w:sz w:val="22"/>
          <w:szCs w:val="22"/>
          <w:lang w:val="ro-RO"/>
        </w:rPr>
        <w:t>0;</w:t>
      </w:r>
    </w:p>
    <w:p w14:paraId="4D37DE6A" w14:textId="024D90B8" w:rsidR="004D7729" w:rsidRPr="00BA02CC" w:rsidRDefault="004D7729" w:rsidP="00CB3476">
      <w:pPr>
        <w:pStyle w:val="ListParagraph"/>
        <w:numPr>
          <w:ilvl w:val="0"/>
          <w:numId w:val="8"/>
        </w:numPr>
        <w:ind w:left="986" w:hanging="357"/>
        <w:jc w:val="both"/>
        <w:rPr>
          <w:rFonts w:ascii="Trebuchet MS" w:hAnsi="Trebuchet MS"/>
          <w:sz w:val="22"/>
          <w:szCs w:val="22"/>
          <w:lang w:val="ro-RO"/>
        </w:rPr>
      </w:pPr>
      <w:r w:rsidRPr="00BA02CC">
        <w:rPr>
          <w:rFonts w:ascii="Trebuchet MS" w:hAnsi="Trebuchet MS"/>
          <w:sz w:val="22"/>
          <w:szCs w:val="22"/>
          <w:lang w:val="ro-RO"/>
        </w:rPr>
        <w:t>Interviul</w:t>
      </w:r>
      <w:r w:rsidR="004876FE">
        <w:rPr>
          <w:rFonts w:ascii="Trebuchet MS" w:hAnsi="Trebuchet MS"/>
          <w:sz w:val="22"/>
          <w:szCs w:val="22"/>
          <w:lang w:val="ro-RO"/>
        </w:rPr>
        <w:t xml:space="preserve"> </w:t>
      </w:r>
      <w:r w:rsidRPr="00BA02CC">
        <w:rPr>
          <w:rFonts w:ascii="Trebuchet MS" w:hAnsi="Trebuchet MS"/>
          <w:sz w:val="22"/>
          <w:szCs w:val="22"/>
          <w:lang w:val="ro-RO"/>
        </w:rPr>
        <w:t>-</w:t>
      </w:r>
      <w:r w:rsidRPr="00BA02CC">
        <w:rPr>
          <w:rFonts w:ascii="Trebuchet MS" w:hAnsi="Trebuchet MS"/>
          <w:sz w:val="22"/>
          <w:szCs w:val="22"/>
        </w:rPr>
        <w:t xml:space="preserve"> </w:t>
      </w:r>
      <w:r w:rsidRPr="00BA02CC">
        <w:rPr>
          <w:rFonts w:ascii="Trebuchet MS" w:hAnsi="Trebuchet MS"/>
          <w:sz w:val="22"/>
          <w:szCs w:val="22"/>
          <w:lang w:val="ro-RO"/>
        </w:rPr>
        <w:t>data și ora interviului se vor stabili și comunica ulterior afișării rezultatelor probei scrise;</w:t>
      </w:r>
    </w:p>
    <w:bookmarkEnd w:id="6"/>
    <w:p w14:paraId="0DF11889" w14:textId="77777777" w:rsidR="004D7729" w:rsidRPr="00BA02CC" w:rsidRDefault="004D7729" w:rsidP="004D7729">
      <w:pPr>
        <w:autoSpaceDE w:val="0"/>
        <w:autoSpaceDN w:val="0"/>
        <w:adjustRightInd w:val="0"/>
        <w:jc w:val="both"/>
        <w:rPr>
          <w:rFonts w:ascii="Trebuchet MS" w:eastAsia="ArialMT" w:hAnsi="Trebuchet MS" w:cs="ArialMT"/>
          <w:lang w:val="en-GB" w:eastAsia="ro-RO"/>
        </w:rPr>
      </w:pPr>
      <w:proofErr w:type="spellStart"/>
      <w:r w:rsidRPr="00BA02CC">
        <w:rPr>
          <w:rFonts w:ascii="Trebuchet MS" w:eastAsia="ArialMT" w:hAnsi="Trebuchet MS" w:cs="ArialMT"/>
          <w:lang w:val="en-GB" w:eastAsia="ro-RO"/>
        </w:rPr>
        <w:t>Interviul</w:t>
      </w:r>
      <w:proofErr w:type="spellEnd"/>
      <w:r w:rsidRPr="00BA02CC">
        <w:rPr>
          <w:rFonts w:ascii="Trebuchet MS" w:eastAsia="ArialMT" w:hAnsi="Trebuchet MS" w:cs="ArialMT"/>
          <w:lang w:val="en-GB" w:eastAsia="ro-RO"/>
        </w:rPr>
        <w:t xml:space="preserve"> se </w:t>
      </w:r>
      <w:proofErr w:type="spellStart"/>
      <w:r w:rsidRPr="00BA02CC">
        <w:rPr>
          <w:rFonts w:ascii="Trebuchet MS" w:eastAsia="ArialMT" w:hAnsi="Trebuchet MS" w:cs="ArialMT"/>
          <w:lang w:val="en-GB" w:eastAsia="ro-RO"/>
        </w:rPr>
        <w:t>realizează</w:t>
      </w:r>
      <w:proofErr w:type="spellEnd"/>
      <w:r w:rsidRPr="00BA02CC">
        <w:rPr>
          <w:rFonts w:ascii="Trebuchet MS" w:eastAsia="ArialMT" w:hAnsi="Trebuchet MS" w:cs="ArialMT"/>
          <w:lang w:val="en-GB" w:eastAsia="ro-RO"/>
        </w:rPr>
        <w:t xml:space="preserve"> conform </w:t>
      </w:r>
      <w:proofErr w:type="spellStart"/>
      <w:r w:rsidRPr="00BA02CC">
        <w:rPr>
          <w:rFonts w:ascii="Trebuchet MS" w:eastAsia="ArialMT" w:hAnsi="Trebuchet MS" w:cs="ArialMT"/>
          <w:lang w:val="en-GB" w:eastAsia="ro-RO"/>
        </w:rPr>
        <w:t>planului</w:t>
      </w:r>
      <w:proofErr w:type="spellEnd"/>
      <w:r w:rsidRPr="00BA02CC">
        <w:rPr>
          <w:rFonts w:ascii="Trebuchet MS" w:eastAsia="ArialMT" w:hAnsi="Trebuchet MS" w:cs="ArialMT"/>
          <w:lang w:val="en-GB" w:eastAsia="ro-RO"/>
        </w:rPr>
        <w:t xml:space="preserve"> de </w:t>
      </w:r>
      <w:proofErr w:type="spellStart"/>
      <w:r w:rsidRPr="00BA02CC">
        <w:rPr>
          <w:rFonts w:ascii="Trebuchet MS" w:eastAsia="ArialMT" w:hAnsi="Trebuchet MS" w:cs="ArialMT"/>
          <w:lang w:val="en-GB" w:eastAsia="ro-RO"/>
        </w:rPr>
        <w:t>interviu</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întocmit</w:t>
      </w:r>
      <w:proofErr w:type="spellEnd"/>
      <w:r w:rsidRPr="00BA02CC">
        <w:rPr>
          <w:rFonts w:ascii="Trebuchet MS" w:eastAsia="ArialMT" w:hAnsi="Trebuchet MS" w:cs="ArialMT"/>
          <w:lang w:val="en-GB" w:eastAsia="ro-RO"/>
        </w:rPr>
        <w:t xml:space="preserve"> de </w:t>
      </w:r>
      <w:proofErr w:type="spellStart"/>
      <w:r w:rsidRPr="00BA02CC">
        <w:rPr>
          <w:rFonts w:ascii="Trebuchet MS" w:eastAsia="ArialMT" w:hAnsi="Trebuchet MS" w:cs="ArialMT"/>
          <w:lang w:val="en-GB" w:eastAsia="ro-RO"/>
        </w:rPr>
        <w:t>comisia</w:t>
      </w:r>
      <w:proofErr w:type="spellEnd"/>
      <w:r w:rsidRPr="00BA02CC">
        <w:rPr>
          <w:rFonts w:ascii="Trebuchet MS" w:eastAsia="ArialMT" w:hAnsi="Trebuchet MS" w:cs="ArialMT"/>
          <w:lang w:val="en-GB" w:eastAsia="ro-RO"/>
        </w:rPr>
        <w:t xml:space="preserve"> de concurs </w:t>
      </w:r>
      <w:proofErr w:type="spellStart"/>
      <w:r w:rsidRPr="00BA02CC">
        <w:rPr>
          <w:rFonts w:ascii="Trebuchet MS" w:eastAsia="ArialMT" w:hAnsi="Trebuchet MS" w:cs="ArialMT"/>
          <w:lang w:val="en-GB" w:eastAsia="ro-RO"/>
        </w:rPr>
        <w:t>în</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ziua</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desfăşurării</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acestei</w:t>
      </w:r>
      <w:proofErr w:type="spellEnd"/>
      <w:r w:rsidRPr="00BA02CC">
        <w:rPr>
          <w:rFonts w:ascii="Trebuchet MS" w:eastAsia="ArialMT" w:hAnsi="Trebuchet MS" w:cs="ArialMT"/>
          <w:lang w:val="en-GB" w:eastAsia="ro-RO"/>
        </w:rPr>
        <w:t xml:space="preserve"> probe, pe </w:t>
      </w:r>
      <w:proofErr w:type="spellStart"/>
      <w:r w:rsidRPr="00BA02CC">
        <w:rPr>
          <w:rFonts w:ascii="Trebuchet MS" w:eastAsia="ArialMT" w:hAnsi="Trebuchet MS" w:cs="ArialMT"/>
          <w:lang w:val="en-GB" w:eastAsia="ro-RO"/>
        </w:rPr>
        <w:t>baza</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criteriilor</w:t>
      </w:r>
      <w:proofErr w:type="spellEnd"/>
      <w:r w:rsidRPr="00BA02CC">
        <w:rPr>
          <w:rFonts w:ascii="Trebuchet MS" w:eastAsia="ArialMT" w:hAnsi="Trebuchet MS" w:cs="ArialMT"/>
          <w:lang w:val="en-GB" w:eastAsia="ro-RO"/>
        </w:rPr>
        <w:t xml:space="preserve"> de </w:t>
      </w:r>
      <w:proofErr w:type="spellStart"/>
      <w:r w:rsidRPr="00BA02CC">
        <w:rPr>
          <w:rFonts w:ascii="Trebuchet MS" w:eastAsia="ArialMT" w:hAnsi="Trebuchet MS" w:cs="ArialMT"/>
          <w:lang w:val="en-GB" w:eastAsia="ro-RO"/>
        </w:rPr>
        <w:t>evaluare</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Criteriile</w:t>
      </w:r>
      <w:proofErr w:type="spellEnd"/>
      <w:r w:rsidRPr="00BA02CC">
        <w:rPr>
          <w:rFonts w:ascii="Trebuchet MS" w:eastAsia="ArialMT" w:hAnsi="Trebuchet MS" w:cs="ArialMT"/>
          <w:lang w:val="en-GB" w:eastAsia="ro-RO"/>
        </w:rPr>
        <w:t xml:space="preserve"> de </w:t>
      </w:r>
      <w:proofErr w:type="spellStart"/>
      <w:r w:rsidRPr="00BA02CC">
        <w:rPr>
          <w:rFonts w:ascii="Trebuchet MS" w:eastAsia="ArialMT" w:hAnsi="Trebuchet MS" w:cs="ArialMT"/>
          <w:lang w:val="en-GB" w:eastAsia="ro-RO"/>
        </w:rPr>
        <w:t>evaluare</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pentru</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stabilirea</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interviului</w:t>
      </w:r>
      <w:proofErr w:type="spellEnd"/>
      <w:r w:rsidRPr="00BA02CC">
        <w:rPr>
          <w:rFonts w:ascii="Trebuchet MS" w:eastAsia="ArialMT" w:hAnsi="Trebuchet MS" w:cs="ArialMT"/>
          <w:lang w:val="en-GB" w:eastAsia="ro-RO"/>
        </w:rPr>
        <w:t xml:space="preserve"> sunt:</w:t>
      </w:r>
    </w:p>
    <w:p w14:paraId="660B5BCC"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bookmarkStart w:id="7" w:name="_Hlk100653837"/>
      <w:r w:rsidRPr="00BA02CC">
        <w:rPr>
          <w:rFonts w:ascii="Trebuchet MS" w:hAnsi="Trebuchet MS" w:cs="Calibri"/>
          <w:sz w:val="22"/>
          <w:szCs w:val="22"/>
        </w:rPr>
        <w:t>a) </w:t>
      </w:r>
      <w:proofErr w:type="spellStart"/>
      <w:r w:rsidRPr="00BA02CC">
        <w:rPr>
          <w:rFonts w:ascii="Trebuchet MS" w:hAnsi="Trebuchet MS" w:cs="Calibri"/>
          <w:sz w:val="22"/>
          <w:szCs w:val="22"/>
        </w:rPr>
        <w:t>abilităţi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cunoştinţe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impuse</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funcţie</w:t>
      </w:r>
      <w:proofErr w:type="spellEnd"/>
      <w:r w:rsidRPr="00BA02CC">
        <w:rPr>
          <w:rFonts w:ascii="Trebuchet MS" w:hAnsi="Trebuchet MS" w:cs="Calibri"/>
          <w:sz w:val="22"/>
          <w:szCs w:val="22"/>
        </w:rPr>
        <w:t>;</w:t>
      </w:r>
    </w:p>
    <w:p w14:paraId="5CCD9A1E"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b) </w:t>
      </w:r>
      <w:proofErr w:type="spellStart"/>
      <w:r w:rsidRPr="00BA02CC">
        <w:rPr>
          <w:rFonts w:ascii="Trebuchet MS" w:hAnsi="Trebuchet MS" w:cs="Calibri"/>
          <w:sz w:val="22"/>
          <w:szCs w:val="22"/>
        </w:rPr>
        <w:t>capacitatea</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analiză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sinteză</w:t>
      </w:r>
      <w:proofErr w:type="spellEnd"/>
      <w:r w:rsidRPr="00BA02CC">
        <w:rPr>
          <w:rFonts w:ascii="Trebuchet MS" w:hAnsi="Trebuchet MS" w:cs="Calibri"/>
          <w:sz w:val="22"/>
          <w:szCs w:val="22"/>
        </w:rPr>
        <w:t>;</w:t>
      </w:r>
    </w:p>
    <w:p w14:paraId="569E5826"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c) </w:t>
      </w:r>
      <w:proofErr w:type="spellStart"/>
      <w:r w:rsidRPr="00BA02CC">
        <w:rPr>
          <w:rFonts w:ascii="Trebuchet MS" w:hAnsi="Trebuchet MS" w:cs="Calibri"/>
          <w:sz w:val="22"/>
          <w:szCs w:val="22"/>
        </w:rPr>
        <w:t>motivaţia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candidatului</w:t>
      </w:r>
      <w:proofErr w:type="spellEnd"/>
      <w:r w:rsidRPr="00BA02CC">
        <w:rPr>
          <w:rFonts w:ascii="Trebuchet MS" w:hAnsi="Trebuchet MS" w:cs="Calibri"/>
          <w:sz w:val="22"/>
          <w:szCs w:val="22"/>
        </w:rPr>
        <w:t>;</w:t>
      </w:r>
    </w:p>
    <w:p w14:paraId="13A88F30"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d) </w:t>
      </w:r>
      <w:proofErr w:type="spellStart"/>
      <w:r w:rsidRPr="00BA02CC">
        <w:rPr>
          <w:rFonts w:ascii="Trebuchet MS" w:hAnsi="Trebuchet MS" w:cs="Calibri"/>
          <w:sz w:val="22"/>
          <w:szCs w:val="22"/>
        </w:rPr>
        <w:t>comportamentul</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în</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situaţiile</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criză</w:t>
      </w:r>
      <w:proofErr w:type="spellEnd"/>
      <w:r w:rsidRPr="00BA02CC">
        <w:rPr>
          <w:rFonts w:ascii="Trebuchet MS" w:hAnsi="Trebuchet MS" w:cs="Calibri"/>
          <w:sz w:val="22"/>
          <w:szCs w:val="22"/>
        </w:rPr>
        <w:t>;</w:t>
      </w:r>
    </w:p>
    <w:p w14:paraId="4489CEB2"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e) </w:t>
      </w:r>
      <w:proofErr w:type="spellStart"/>
      <w:r w:rsidRPr="00BA02CC">
        <w:rPr>
          <w:rFonts w:ascii="Trebuchet MS" w:hAnsi="Trebuchet MS" w:cs="Calibri"/>
          <w:sz w:val="22"/>
          <w:szCs w:val="22"/>
        </w:rPr>
        <w:t>abilităţi</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comunicare</w:t>
      </w:r>
      <w:proofErr w:type="spellEnd"/>
      <w:r w:rsidRPr="00BA02CC">
        <w:rPr>
          <w:rFonts w:ascii="Trebuchet MS" w:hAnsi="Trebuchet MS" w:cs="Calibri"/>
          <w:sz w:val="22"/>
          <w:szCs w:val="22"/>
        </w:rPr>
        <w:t>;</w:t>
      </w:r>
    </w:p>
    <w:p w14:paraId="75CB6D95" w14:textId="5894C6BF"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f) </w:t>
      </w:r>
      <w:proofErr w:type="spellStart"/>
      <w:r w:rsidRPr="00BA02CC">
        <w:rPr>
          <w:rFonts w:ascii="Trebuchet MS" w:hAnsi="Trebuchet MS" w:cs="Calibri"/>
          <w:sz w:val="22"/>
          <w:szCs w:val="22"/>
        </w:rPr>
        <w:t>iniţiativă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creativitate</w:t>
      </w:r>
      <w:proofErr w:type="spellEnd"/>
      <w:r w:rsidRPr="00BA02CC">
        <w:rPr>
          <w:rFonts w:ascii="Trebuchet MS" w:hAnsi="Trebuchet MS" w:cs="Calibri"/>
          <w:sz w:val="22"/>
          <w:szCs w:val="22"/>
        </w:rPr>
        <w:t>.</w:t>
      </w:r>
    </w:p>
    <w:p w14:paraId="1E272757" w14:textId="77777777" w:rsidR="004D7729" w:rsidRPr="00BA02CC" w:rsidRDefault="004D7729" w:rsidP="004D7729">
      <w:pPr>
        <w:jc w:val="both"/>
        <w:rPr>
          <w:rFonts w:ascii="Trebuchet MS" w:hAnsi="Trebuchet MS"/>
        </w:rPr>
      </w:pPr>
    </w:p>
    <w:p w14:paraId="566DD3AE" w14:textId="5C938F65" w:rsidR="004D7729" w:rsidRPr="00BA02CC" w:rsidRDefault="004D7729" w:rsidP="004D7729">
      <w:pPr>
        <w:jc w:val="both"/>
        <w:rPr>
          <w:rFonts w:ascii="Trebuchet MS" w:hAnsi="Trebuchet MS"/>
        </w:rPr>
      </w:pPr>
      <w:r w:rsidRPr="00BA02CC">
        <w:rPr>
          <w:rFonts w:ascii="Trebuchet MS" w:hAnsi="Trebuchet MS"/>
        </w:rPr>
        <w:t xml:space="preserve">Alte </w:t>
      </w:r>
      <w:bookmarkStart w:id="8" w:name="_Hlk184373078"/>
      <w:r w:rsidRPr="00BA02CC">
        <w:rPr>
          <w:rFonts w:ascii="Trebuchet MS" w:hAnsi="Trebuchet MS"/>
        </w:rPr>
        <w:t>informaţii suplimentare referitoare la concurs pot fi obţinute la telefon 021/408.95.</w:t>
      </w:r>
      <w:r w:rsidR="00C36827" w:rsidRPr="00BA02CC">
        <w:rPr>
          <w:rFonts w:ascii="Trebuchet MS" w:hAnsi="Trebuchet MS"/>
        </w:rPr>
        <w:t>65</w:t>
      </w:r>
      <w:r w:rsidRPr="00BA02CC">
        <w:rPr>
          <w:rFonts w:ascii="Trebuchet MS" w:hAnsi="Trebuchet MS"/>
        </w:rPr>
        <w:t xml:space="preserve">, pe </w:t>
      </w:r>
      <w:r w:rsidRPr="00BA02CC">
        <w:rPr>
          <w:rFonts w:ascii="Trebuchet MS" w:hAnsi="Trebuchet MS"/>
          <w:iCs/>
          <w:lang w:eastAsia="ro-RO"/>
        </w:rPr>
        <w:t>adres</w:t>
      </w:r>
      <w:r w:rsidR="00C36827" w:rsidRPr="00BA02CC">
        <w:rPr>
          <w:rFonts w:ascii="Trebuchet MS" w:hAnsi="Trebuchet MS"/>
          <w:iCs/>
          <w:lang w:eastAsia="ro-RO"/>
        </w:rPr>
        <w:t>ele</w:t>
      </w:r>
      <w:r w:rsidRPr="00BA02CC">
        <w:rPr>
          <w:rFonts w:ascii="Trebuchet MS" w:hAnsi="Trebuchet MS"/>
          <w:iCs/>
          <w:lang w:eastAsia="ro-RO"/>
        </w:rPr>
        <w:t xml:space="preserve"> de e-mail</w:t>
      </w:r>
      <w:r w:rsidR="00F26834" w:rsidRPr="00BA02CC">
        <w:rPr>
          <w:rFonts w:ascii="Trebuchet MS" w:hAnsi="Trebuchet MS"/>
          <w:iCs/>
          <w:lang w:eastAsia="ro-RO"/>
        </w:rPr>
        <w:t>:</w:t>
      </w:r>
      <w:r w:rsidRPr="00BA02CC">
        <w:rPr>
          <w:rFonts w:ascii="Trebuchet MS" w:hAnsi="Trebuchet MS"/>
          <w:iCs/>
          <w:lang w:eastAsia="ro-RO"/>
        </w:rPr>
        <w:t xml:space="preserve"> </w:t>
      </w:r>
      <w:hyperlink r:id="rId13" w:history="1">
        <w:r w:rsidR="00E50406" w:rsidRPr="007C7A99">
          <w:rPr>
            <w:rStyle w:val="Hyperlink"/>
            <w:rFonts w:ascii="Trebuchet MS" w:hAnsi="Trebuchet MS"/>
          </w:rPr>
          <w:t>andreea.budala@mmediu.ro</w:t>
        </w:r>
      </w:hyperlink>
      <w:r w:rsidR="00C36827" w:rsidRPr="00BA02CC">
        <w:rPr>
          <w:rFonts w:ascii="Trebuchet MS" w:hAnsi="Trebuchet MS"/>
        </w:rPr>
        <w:t>;</w:t>
      </w:r>
      <w:r w:rsidR="00C037AE">
        <w:rPr>
          <w:rFonts w:ascii="Trebuchet MS" w:hAnsi="Trebuchet MS"/>
        </w:rPr>
        <w:t xml:space="preserve"> </w:t>
      </w:r>
      <w:r w:rsidRPr="00BA02CC">
        <w:rPr>
          <w:rFonts w:ascii="Trebuchet MS" w:hAnsi="Trebuchet MS"/>
        </w:rPr>
        <w:t xml:space="preserve">și la sediul Ministerului Mediului, Apelor și Pădurilor, Bld. Libertăţii nr.12, Sector 5, Bucureşti, doamna </w:t>
      </w:r>
      <w:r w:rsidR="00682886">
        <w:rPr>
          <w:rFonts w:ascii="Trebuchet MS" w:hAnsi="Trebuchet MS"/>
        </w:rPr>
        <w:t>Andreea Budal</w:t>
      </w:r>
      <w:r w:rsidR="008C78D5">
        <w:rPr>
          <w:rFonts w:ascii="Trebuchet MS" w:hAnsi="Trebuchet MS"/>
        </w:rPr>
        <w:t>ă</w:t>
      </w:r>
      <w:r w:rsidRPr="00BA02CC">
        <w:rPr>
          <w:rFonts w:ascii="Trebuchet MS" w:hAnsi="Trebuchet MS"/>
        </w:rPr>
        <w:t>, consilier - DGRUJRP</w:t>
      </w:r>
      <w:bookmarkEnd w:id="8"/>
      <w:r w:rsidRPr="00BA02CC">
        <w:rPr>
          <w:rFonts w:ascii="Trebuchet MS" w:hAnsi="Trebuchet MS"/>
        </w:rPr>
        <w:t>.</w:t>
      </w:r>
      <w:bookmarkEnd w:id="7"/>
    </w:p>
    <w:p w14:paraId="4E5E9A32" w14:textId="77777777" w:rsidR="004D7729" w:rsidRPr="00BA02CC" w:rsidRDefault="004D7729" w:rsidP="004D7729">
      <w:pPr>
        <w:autoSpaceDE w:val="0"/>
        <w:autoSpaceDN w:val="0"/>
        <w:adjustRightInd w:val="0"/>
        <w:jc w:val="both"/>
        <w:rPr>
          <w:rFonts w:ascii="Trebuchet MS" w:eastAsia="ArialMT" w:hAnsi="Trebuchet MS" w:cs="ArialMT"/>
          <w:lang w:eastAsia="ro-RO"/>
        </w:rPr>
      </w:pPr>
      <w:r w:rsidRPr="00BA02CC">
        <w:rPr>
          <w:rFonts w:ascii="Trebuchet MS" w:eastAsia="MS Mincho" w:hAnsi="Trebuchet MS"/>
        </w:rPr>
        <w:t xml:space="preserve">          </w:t>
      </w:r>
    </w:p>
    <w:p w14:paraId="1E4E3DCB" w14:textId="77777777" w:rsidR="004D7729" w:rsidRPr="00BA02CC" w:rsidRDefault="004D7729" w:rsidP="004D7729">
      <w:pPr>
        <w:pStyle w:val="PlainText"/>
        <w:jc w:val="both"/>
        <w:rPr>
          <w:rFonts w:ascii="Trebuchet MS" w:hAnsi="Trebuchet MS"/>
          <w:b/>
          <w:sz w:val="22"/>
          <w:szCs w:val="22"/>
          <w:lang w:val="ro-RO"/>
        </w:rPr>
      </w:pPr>
      <w:bookmarkStart w:id="9" w:name="_Hlk78457084"/>
      <w:r w:rsidRPr="00BA02CC">
        <w:rPr>
          <w:rFonts w:ascii="Trebuchet MS" w:eastAsia="MS Mincho" w:hAnsi="Trebuchet MS" w:cs="Times New Roman"/>
          <w:b/>
          <w:sz w:val="22"/>
          <w:szCs w:val="22"/>
          <w:lang w:val="ro-RO" w:eastAsia="en-US"/>
        </w:rPr>
        <w:t xml:space="preserve">CONDIŢII </w:t>
      </w:r>
      <w:r w:rsidRPr="00BA02CC">
        <w:rPr>
          <w:rFonts w:ascii="Trebuchet MS" w:hAnsi="Trebuchet MS"/>
          <w:b/>
          <w:sz w:val="22"/>
          <w:szCs w:val="22"/>
          <w:lang w:val="ro-RO"/>
        </w:rPr>
        <w:t>DE PARTICIPARE</w:t>
      </w:r>
    </w:p>
    <w:p w14:paraId="46B9C8B4" w14:textId="77777777" w:rsidR="004F118A" w:rsidRPr="00B51293" w:rsidRDefault="004D7729" w:rsidP="004F118A">
      <w:pPr>
        <w:pStyle w:val="PlainText"/>
        <w:jc w:val="both"/>
        <w:rPr>
          <w:rFonts w:ascii="Trebuchet MS" w:eastAsia="Calibri" w:hAnsi="Trebuchet MS" w:cs="Calibri"/>
          <w:sz w:val="22"/>
          <w:szCs w:val="22"/>
          <w:shd w:val="clear" w:color="auto" w:fill="FFFFFF"/>
          <w:lang w:val="ro-RO" w:eastAsia="en-US"/>
        </w:rPr>
      </w:pPr>
      <w:r w:rsidRPr="00B51293">
        <w:rPr>
          <w:rFonts w:ascii="Trebuchet MS" w:hAnsi="Trebuchet MS"/>
          <w:bCs/>
          <w:sz w:val="22"/>
          <w:szCs w:val="22"/>
          <w:lang w:val="ro-RO"/>
        </w:rPr>
        <w:t>Poate</w:t>
      </w:r>
      <w:r w:rsidRPr="00B51293">
        <w:rPr>
          <w:rFonts w:ascii="Trebuchet MS" w:hAnsi="Trebuchet MS"/>
          <w:b/>
          <w:sz w:val="22"/>
          <w:szCs w:val="22"/>
          <w:lang w:val="ro-RO"/>
        </w:rPr>
        <w:t xml:space="preserve"> </w:t>
      </w:r>
      <w:r w:rsidRPr="00B51293">
        <w:rPr>
          <w:rFonts w:ascii="Trebuchet MS" w:hAnsi="Trebuchet MS"/>
          <w:bCs/>
          <w:sz w:val="22"/>
          <w:szCs w:val="22"/>
          <w:lang w:val="ro-RO"/>
        </w:rPr>
        <w:t xml:space="preserve">ocupa postul vacant </w:t>
      </w:r>
      <w:r w:rsidR="004F118A" w:rsidRPr="00B51293">
        <w:rPr>
          <w:rFonts w:ascii="Trebuchet MS" w:eastAsia="Calibri" w:hAnsi="Trebuchet MS" w:cs="Calibri"/>
          <w:sz w:val="22"/>
          <w:szCs w:val="22"/>
          <w:shd w:val="clear" w:color="auto" w:fill="FFFFFF"/>
          <w:lang w:val="ro-RO" w:eastAsia="en-US"/>
        </w:rPr>
        <w:t>persoana care îndeplineşte condiţiile prevăzute de Legea </w:t>
      </w:r>
      <w:r w:rsidRPr="00B51293">
        <w:rPr>
          <w:rFonts w:ascii="Trebuchet MS" w:hAnsi="Trebuchet MS"/>
          <w:sz w:val="22"/>
          <w:szCs w:val="22"/>
        </w:rPr>
        <w:fldChar w:fldCharType="begin"/>
      </w:r>
      <w:r w:rsidRPr="00B51293">
        <w:rPr>
          <w:rFonts w:ascii="Trebuchet MS" w:hAnsi="Trebuchet MS"/>
          <w:sz w:val="22"/>
          <w:szCs w:val="22"/>
        </w:rPr>
        <w:instrText>HYPERLINK "https://lege5.ro/App/Document/gi2tknjqge/legea-nr-53-2003-privind-codul-muncii?d=2022-12-07" \t "_blank"</w:instrText>
      </w:r>
      <w:r w:rsidRPr="00B51293">
        <w:rPr>
          <w:rFonts w:ascii="Trebuchet MS" w:hAnsi="Trebuchet MS"/>
          <w:sz w:val="22"/>
          <w:szCs w:val="22"/>
        </w:rPr>
      </w:r>
      <w:r w:rsidRPr="00B51293">
        <w:rPr>
          <w:rFonts w:ascii="Trebuchet MS" w:hAnsi="Trebuchet MS"/>
          <w:sz w:val="22"/>
          <w:szCs w:val="22"/>
        </w:rPr>
        <w:fldChar w:fldCharType="separate"/>
      </w:r>
      <w:r w:rsidR="004F118A" w:rsidRPr="00B51293">
        <w:rPr>
          <w:rFonts w:ascii="Trebuchet MS" w:eastAsia="Calibri" w:hAnsi="Trebuchet MS" w:cs="Calibri"/>
          <w:sz w:val="22"/>
          <w:szCs w:val="22"/>
          <w:shd w:val="clear" w:color="auto" w:fill="FFFFFF"/>
          <w:lang w:val="ro-RO" w:eastAsia="en-US"/>
        </w:rPr>
        <w:t>nr. 53/2003</w:t>
      </w:r>
      <w:r w:rsidRPr="00B51293">
        <w:rPr>
          <w:rFonts w:ascii="Trebuchet MS" w:eastAsia="Calibri" w:hAnsi="Trebuchet MS" w:cs="Calibri"/>
          <w:sz w:val="22"/>
          <w:szCs w:val="22"/>
          <w:shd w:val="clear" w:color="auto" w:fill="FFFFFF"/>
          <w:lang w:val="ro-RO" w:eastAsia="en-US"/>
        </w:rPr>
        <w:fldChar w:fldCharType="end"/>
      </w:r>
      <w:r w:rsidR="004F118A" w:rsidRPr="00B51293">
        <w:rPr>
          <w:rFonts w:ascii="Trebuchet MS" w:eastAsia="Calibri" w:hAnsi="Trebuchet MS" w:cs="Calibri"/>
          <w:sz w:val="22"/>
          <w:szCs w:val="22"/>
          <w:shd w:val="clear" w:color="auto" w:fill="FFFFFF"/>
          <w:lang w:val="ro-RO" w:eastAsia="en-US"/>
        </w:rPr>
        <w:t> - </w:t>
      </w:r>
      <w:hyperlink r:id="rId14" w:tgtFrame="_blank" w:history="1">
        <w:r w:rsidR="004F118A" w:rsidRPr="00B51293">
          <w:rPr>
            <w:rFonts w:ascii="Trebuchet MS" w:eastAsia="Calibri" w:hAnsi="Trebuchet MS" w:cs="Calibri"/>
            <w:sz w:val="22"/>
            <w:szCs w:val="22"/>
            <w:shd w:val="clear" w:color="auto" w:fill="FFFFFF"/>
            <w:lang w:val="ro-RO" w:eastAsia="en-US"/>
          </w:rPr>
          <w:t>Codul muncii</w:t>
        </w:r>
      </w:hyperlink>
      <w:r w:rsidR="004F118A" w:rsidRPr="00B51293">
        <w:rPr>
          <w:rFonts w:ascii="Trebuchet MS" w:eastAsia="Calibri" w:hAnsi="Trebuchet MS" w:cs="Calibri"/>
          <w:sz w:val="22"/>
          <w:szCs w:val="22"/>
          <w:shd w:val="clear" w:color="auto" w:fill="FFFFFF"/>
          <w:lang w:val="ro-RO" w:eastAsia="en-US"/>
        </w:rPr>
        <w:t>, republicată, cu modificările şi completările ulterioare, şi cerinţele specifice prevăzute la art. 542 </w:t>
      </w:r>
      <w:r w:rsidRPr="00B51293">
        <w:rPr>
          <w:rFonts w:ascii="Trebuchet MS" w:hAnsi="Trebuchet MS"/>
          <w:sz w:val="22"/>
          <w:szCs w:val="22"/>
        </w:rPr>
        <w:fldChar w:fldCharType="begin"/>
      </w:r>
      <w:r w:rsidRPr="00B51293">
        <w:rPr>
          <w:rFonts w:ascii="Trebuchet MS" w:hAnsi="Trebuchet MS"/>
          <w:sz w:val="22"/>
          <w:szCs w:val="22"/>
        </w:rPr>
        <w:instrText>HYPERLINK "https://lege5.ro/App/Document/gm2dcnrygm3q/codul-administrativ-din-03072019?pid=291971878&amp;d=2022-12-07" \l "p-291971878" \t "_blank"</w:instrText>
      </w:r>
      <w:r w:rsidRPr="00B51293">
        <w:rPr>
          <w:rFonts w:ascii="Trebuchet MS" w:hAnsi="Trebuchet MS"/>
          <w:sz w:val="22"/>
          <w:szCs w:val="22"/>
        </w:rPr>
      </w:r>
      <w:r w:rsidRPr="00B51293">
        <w:rPr>
          <w:rFonts w:ascii="Trebuchet MS" w:hAnsi="Trebuchet MS"/>
          <w:sz w:val="22"/>
          <w:szCs w:val="22"/>
        </w:rPr>
        <w:fldChar w:fldCharType="separate"/>
      </w:r>
      <w:r w:rsidR="004F118A" w:rsidRPr="00B51293">
        <w:rPr>
          <w:rFonts w:ascii="Trebuchet MS" w:eastAsia="Calibri" w:hAnsi="Trebuchet MS" w:cs="Calibri"/>
          <w:sz w:val="22"/>
          <w:szCs w:val="22"/>
          <w:shd w:val="clear" w:color="auto" w:fill="FFFFFF"/>
          <w:lang w:val="ro-RO" w:eastAsia="en-US"/>
        </w:rPr>
        <w:t>alin. (1)</w:t>
      </w:r>
      <w:r w:rsidRPr="00B51293">
        <w:rPr>
          <w:rFonts w:ascii="Trebuchet MS" w:eastAsia="Calibri" w:hAnsi="Trebuchet MS" w:cs="Calibri"/>
          <w:sz w:val="22"/>
          <w:szCs w:val="22"/>
          <w:shd w:val="clear" w:color="auto" w:fill="FFFFFF"/>
          <w:lang w:val="ro-RO" w:eastAsia="en-US"/>
        </w:rPr>
        <w:fldChar w:fldCharType="end"/>
      </w:r>
      <w:r w:rsidR="004F118A" w:rsidRPr="00B51293">
        <w:rPr>
          <w:rFonts w:ascii="Trebuchet MS" w:eastAsia="Calibri" w:hAnsi="Trebuchet MS" w:cs="Calibri"/>
          <w:sz w:val="22"/>
          <w:szCs w:val="22"/>
          <w:shd w:val="clear" w:color="auto" w:fill="FFFFFF"/>
          <w:lang w:val="ro-RO" w:eastAsia="en-US"/>
        </w:rPr>
        <w:t> şi </w:t>
      </w:r>
      <w:hyperlink r:id="rId15" w:anchor="p-291971887" w:tgtFrame="_blank" w:history="1">
        <w:r w:rsidR="004F118A" w:rsidRPr="00B51293">
          <w:rPr>
            <w:rFonts w:ascii="Trebuchet MS" w:eastAsia="Calibri" w:hAnsi="Trebuchet MS" w:cs="Calibri"/>
            <w:sz w:val="22"/>
            <w:szCs w:val="22"/>
            <w:shd w:val="clear" w:color="auto" w:fill="FFFFFF"/>
            <w:lang w:val="ro-RO" w:eastAsia="en-US"/>
          </w:rPr>
          <w:t>(2)</w:t>
        </w:r>
      </w:hyperlink>
      <w:r w:rsidR="004F118A" w:rsidRPr="00B51293">
        <w:rPr>
          <w:rFonts w:ascii="Trebuchet MS" w:eastAsia="Calibri" w:hAnsi="Trebuchet MS" w:cs="Calibri"/>
          <w:sz w:val="22"/>
          <w:szCs w:val="22"/>
          <w:shd w:val="clear" w:color="auto" w:fill="FFFFFF"/>
          <w:lang w:val="ro-RO" w:eastAsia="en-US"/>
        </w:rPr>
        <w:t> din Ordonanţa de urgenţă a Guvernului </w:t>
      </w:r>
      <w:r w:rsidRPr="00B51293">
        <w:rPr>
          <w:rFonts w:ascii="Trebuchet MS" w:hAnsi="Trebuchet MS"/>
          <w:sz w:val="22"/>
          <w:szCs w:val="22"/>
        </w:rPr>
        <w:fldChar w:fldCharType="begin"/>
      </w:r>
      <w:r w:rsidRPr="00B51293">
        <w:rPr>
          <w:rFonts w:ascii="Trebuchet MS" w:hAnsi="Trebuchet MS"/>
          <w:sz w:val="22"/>
          <w:szCs w:val="22"/>
        </w:rPr>
        <w:instrText>HYPERLINK "https://lege5.ro/App/Document/gm2dcnrygm4a/ordonanta-de-urgenta-nr-57-2019-privind-codul-administrativ?d=2022-12-07" \t "_blank"</w:instrText>
      </w:r>
      <w:r w:rsidRPr="00B51293">
        <w:rPr>
          <w:rFonts w:ascii="Trebuchet MS" w:hAnsi="Trebuchet MS"/>
          <w:sz w:val="22"/>
          <w:szCs w:val="22"/>
        </w:rPr>
      </w:r>
      <w:r w:rsidRPr="00B51293">
        <w:rPr>
          <w:rFonts w:ascii="Trebuchet MS" w:hAnsi="Trebuchet MS"/>
          <w:sz w:val="22"/>
          <w:szCs w:val="22"/>
        </w:rPr>
        <w:fldChar w:fldCharType="separate"/>
      </w:r>
      <w:r w:rsidR="004F118A" w:rsidRPr="00B51293">
        <w:rPr>
          <w:rFonts w:ascii="Trebuchet MS" w:eastAsia="Calibri" w:hAnsi="Trebuchet MS" w:cs="Calibri"/>
          <w:sz w:val="22"/>
          <w:szCs w:val="22"/>
          <w:shd w:val="clear" w:color="auto" w:fill="FFFFFF"/>
          <w:lang w:val="ro-RO" w:eastAsia="en-US"/>
        </w:rPr>
        <w:t>nr. 57/2019</w:t>
      </w:r>
      <w:r w:rsidRPr="00B51293">
        <w:rPr>
          <w:rFonts w:ascii="Trebuchet MS" w:eastAsia="Calibri" w:hAnsi="Trebuchet MS" w:cs="Calibri"/>
          <w:sz w:val="22"/>
          <w:szCs w:val="22"/>
          <w:shd w:val="clear" w:color="auto" w:fill="FFFFFF"/>
          <w:lang w:val="ro-RO" w:eastAsia="en-US"/>
        </w:rPr>
        <w:fldChar w:fldCharType="end"/>
      </w:r>
      <w:r w:rsidR="004F118A" w:rsidRPr="00B51293">
        <w:rPr>
          <w:rFonts w:ascii="Trebuchet MS" w:eastAsia="Calibri" w:hAnsi="Trebuchet MS" w:cs="Calibri"/>
          <w:sz w:val="22"/>
          <w:szCs w:val="22"/>
          <w:shd w:val="clear" w:color="auto" w:fill="FFFFFF"/>
          <w:lang w:val="ro-RO" w:eastAsia="en-US"/>
        </w:rPr>
        <w:t> privind Codul administrativ, cu modificările şi completările ulterioare:</w:t>
      </w:r>
    </w:p>
    <w:p w14:paraId="08C16493" w14:textId="698CBBC7" w:rsidR="004D7729" w:rsidRPr="00B51293" w:rsidRDefault="004D7729" w:rsidP="004F118A">
      <w:pPr>
        <w:pStyle w:val="PlainText"/>
        <w:jc w:val="both"/>
        <w:rPr>
          <w:rFonts w:ascii="Trebuchet MS" w:hAnsi="Trebuchet MS"/>
          <w:sz w:val="22"/>
          <w:szCs w:val="22"/>
        </w:rPr>
      </w:pPr>
      <w:r w:rsidRPr="00B51293">
        <w:rPr>
          <w:rFonts w:ascii="Trebuchet MS" w:hAnsi="Trebuchet MS"/>
          <w:sz w:val="22"/>
          <w:szCs w:val="22"/>
        </w:rPr>
        <w:t xml:space="preserve">a) </w:t>
      </w:r>
      <w:r w:rsidR="004876FE" w:rsidRPr="00B51293">
        <w:rPr>
          <w:rFonts w:ascii="Trebuchet MS" w:hAnsi="Trebuchet MS"/>
          <w:sz w:val="22"/>
          <w:szCs w:val="22"/>
        </w:rPr>
        <w:t xml:space="preserve">are </w:t>
      </w:r>
      <w:proofErr w:type="spellStart"/>
      <w:r w:rsidR="004876FE" w:rsidRPr="00B51293">
        <w:rPr>
          <w:rFonts w:ascii="Trebuchet MS" w:hAnsi="Trebuchet MS"/>
          <w:sz w:val="22"/>
          <w:szCs w:val="22"/>
        </w:rPr>
        <w:t>cetăţenia</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română</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cetăţenie</w:t>
      </w:r>
      <w:proofErr w:type="spellEnd"/>
      <w:r w:rsidR="004876FE" w:rsidRPr="00B51293">
        <w:rPr>
          <w:rFonts w:ascii="Trebuchet MS" w:hAnsi="Trebuchet MS"/>
          <w:sz w:val="22"/>
          <w:szCs w:val="22"/>
        </w:rPr>
        <w:t xml:space="preserve"> a </w:t>
      </w:r>
      <w:proofErr w:type="spellStart"/>
      <w:r w:rsidR="004876FE" w:rsidRPr="00B51293">
        <w:rPr>
          <w:rFonts w:ascii="Trebuchet MS" w:hAnsi="Trebuchet MS"/>
          <w:sz w:val="22"/>
          <w:szCs w:val="22"/>
        </w:rPr>
        <w:t>altor</w:t>
      </w:r>
      <w:proofErr w:type="spellEnd"/>
      <w:r w:rsidR="004876FE" w:rsidRPr="00B51293">
        <w:rPr>
          <w:rFonts w:ascii="Trebuchet MS" w:hAnsi="Trebuchet MS"/>
          <w:sz w:val="22"/>
          <w:szCs w:val="22"/>
        </w:rPr>
        <w:t xml:space="preserve"> state </w:t>
      </w:r>
      <w:proofErr w:type="spellStart"/>
      <w:r w:rsidR="004876FE" w:rsidRPr="00B51293">
        <w:rPr>
          <w:rFonts w:ascii="Trebuchet MS" w:hAnsi="Trebuchet MS"/>
          <w:sz w:val="22"/>
          <w:szCs w:val="22"/>
        </w:rPr>
        <w:t>membre</w:t>
      </w:r>
      <w:proofErr w:type="spellEnd"/>
      <w:r w:rsidR="004876FE" w:rsidRPr="00B51293">
        <w:rPr>
          <w:rFonts w:ascii="Trebuchet MS" w:hAnsi="Trebuchet MS"/>
          <w:sz w:val="22"/>
          <w:szCs w:val="22"/>
        </w:rPr>
        <w:t xml:space="preserve"> ale Uniunii </w:t>
      </w:r>
      <w:proofErr w:type="spellStart"/>
      <w:r w:rsidR="004876FE" w:rsidRPr="00B51293">
        <w:rPr>
          <w:rFonts w:ascii="Trebuchet MS" w:hAnsi="Trebuchet MS"/>
          <w:sz w:val="22"/>
          <w:szCs w:val="22"/>
        </w:rPr>
        <w:t>Europene</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sau</w:t>
      </w:r>
      <w:proofErr w:type="spellEnd"/>
      <w:r w:rsidR="004876FE" w:rsidRPr="00B51293">
        <w:rPr>
          <w:rFonts w:ascii="Trebuchet MS" w:hAnsi="Trebuchet MS"/>
          <w:sz w:val="22"/>
          <w:szCs w:val="22"/>
        </w:rPr>
        <w:t xml:space="preserve"> a </w:t>
      </w:r>
      <w:proofErr w:type="spellStart"/>
      <w:r w:rsidR="004876FE" w:rsidRPr="00B51293">
        <w:rPr>
          <w:rFonts w:ascii="Trebuchet MS" w:hAnsi="Trebuchet MS"/>
          <w:sz w:val="22"/>
          <w:szCs w:val="22"/>
        </w:rPr>
        <w:t>statelor</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aparţinând</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Spaţiului</w:t>
      </w:r>
      <w:proofErr w:type="spellEnd"/>
      <w:r w:rsidR="004876FE" w:rsidRPr="00B51293">
        <w:rPr>
          <w:rFonts w:ascii="Trebuchet MS" w:hAnsi="Trebuchet MS"/>
          <w:sz w:val="22"/>
          <w:szCs w:val="22"/>
        </w:rPr>
        <w:t xml:space="preserve"> Economic European </w:t>
      </w:r>
      <w:proofErr w:type="spellStart"/>
      <w:r w:rsidR="004876FE" w:rsidRPr="00B51293">
        <w:rPr>
          <w:rFonts w:ascii="Trebuchet MS" w:hAnsi="Trebuchet MS"/>
          <w:sz w:val="22"/>
          <w:szCs w:val="22"/>
        </w:rPr>
        <w:t>şi</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domiciliul</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în</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România</w:t>
      </w:r>
      <w:proofErr w:type="spellEnd"/>
      <w:r w:rsidRPr="00B51293">
        <w:rPr>
          <w:rFonts w:ascii="Trebuchet MS" w:hAnsi="Trebuchet MS"/>
          <w:sz w:val="22"/>
          <w:szCs w:val="22"/>
        </w:rPr>
        <w:t>;</w:t>
      </w:r>
    </w:p>
    <w:p w14:paraId="7E3BFF70" w14:textId="77777777" w:rsidR="004D7729" w:rsidRPr="00B51293" w:rsidRDefault="004D7729" w:rsidP="004D7729">
      <w:pPr>
        <w:autoSpaceDE w:val="0"/>
        <w:autoSpaceDN w:val="0"/>
        <w:adjustRightInd w:val="0"/>
        <w:jc w:val="both"/>
        <w:rPr>
          <w:rFonts w:ascii="Trebuchet MS" w:hAnsi="Trebuchet MS"/>
        </w:rPr>
      </w:pPr>
      <w:r w:rsidRPr="00B51293">
        <w:rPr>
          <w:rFonts w:ascii="Trebuchet MS" w:hAnsi="Trebuchet MS"/>
        </w:rPr>
        <w:t>b) cunoaşte limba română, scris şi vorbit;</w:t>
      </w:r>
    </w:p>
    <w:p w14:paraId="2254B895" w14:textId="77777777" w:rsidR="0094798C" w:rsidRPr="00B51293" w:rsidRDefault="004D7729" w:rsidP="004D7729">
      <w:pPr>
        <w:autoSpaceDE w:val="0"/>
        <w:autoSpaceDN w:val="0"/>
        <w:adjustRightInd w:val="0"/>
        <w:jc w:val="both"/>
        <w:rPr>
          <w:rFonts w:ascii="Trebuchet MS" w:hAnsi="Trebuchet MS" w:cs="Calibri"/>
          <w:shd w:val="clear" w:color="auto" w:fill="FFFFFF"/>
        </w:rPr>
      </w:pPr>
      <w:r w:rsidRPr="00B51293">
        <w:rPr>
          <w:rFonts w:ascii="Trebuchet MS" w:hAnsi="Trebuchet MS"/>
        </w:rPr>
        <w:t xml:space="preserve">c) </w:t>
      </w:r>
      <w:r w:rsidR="0094798C" w:rsidRPr="00B51293">
        <w:rPr>
          <w:rFonts w:ascii="Trebuchet MS" w:hAnsi="Trebuchet MS" w:cs="Calibri"/>
          <w:shd w:val="clear" w:color="auto" w:fill="FFFFFF"/>
        </w:rPr>
        <w:t>are capacitate de muncă în conformitate cu prevederile Legii </w:t>
      </w:r>
      <w:r w:rsidRPr="00B51293">
        <w:rPr>
          <w:rFonts w:ascii="Trebuchet MS" w:hAnsi="Trebuchet MS"/>
        </w:rPr>
        <w:fldChar w:fldCharType="begin"/>
      </w:r>
      <w:r w:rsidRPr="00B51293">
        <w:rPr>
          <w:rFonts w:ascii="Trebuchet MS" w:hAnsi="Trebuchet MS"/>
        </w:rPr>
        <w:instrText>HYPERLINK "https://lege5.ro/App/Document/gi2tknjqge/legea-nr-53-2003-privind-codul-muncii?d=2022-11-25" \t "_blank"</w:instrText>
      </w:r>
      <w:r w:rsidRPr="00B51293">
        <w:rPr>
          <w:rFonts w:ascii="Trebuchet MS" w:hAnsi="Trebuchet MS"/>
        </w:rPr>
      </w:r>
      <w:r w:rsidRPr="00B51293">
        <w:rPr>
          <w:rFonts w:ascii="Trebuchet MS" w:hAnsi="Trebuchet MS"/>
        </w:rPr>
        <w:fldChar w:fldCharType="separate"/>
      </w:r>
      <w:r w:rsidR="0094798C" w:rsidRPr="00B51293">
        <w:rPr>
          <w:rFonts w:ascii="Trebuchet MS" w:hAnsi="Trebuchet MS" w:cs="Calibri"/>
          <w:shd w:val="clear" w:color="auto" w:fill="FFFFFF"/>
        </w:rPr>
        <w:t>nr. 53/2003</w:t>
      </w:r>
      <w:r w:rsidRPr="00B51293">
        <w:rPr>
          <w:rFonts w:ascii="Trebuchet MS" w:hAnsi="Trebuchet MS" w:cs="Calibri"/>
          <w:shd w:val="clear" w:color="auto" w:fill="FFFFFF"/>
        </w:rPr>
        <w:fldChar w:fldCharType="end"/>
      </w:r>
      <w:r w:rsidR="0094798C" w:rsidRPr="00B51293">
        <w:rPr>
          <w:rFonts w:ascii="Trebuchet MS" w:hAnsi="Trebuchet MS" w:cs="Calibri"/>
          <w:shd w:val="clear" w:color="auto" w:fill="FFFFFF"/>
        </w:rPr>
        <w:t> - </w:t>
      </w:r>
      <w:hyperlink r:id="rId16" w:tgtFrame="_blank" w:history="1">
        <w:r w:rsidR="0094798C" w:rsidRPr="00B51293">
          <w:rPr>
            <w:rFonts w:ascii="Trebuchet MS" w:hAnsi="Trebuchet MS" w:cs="Calibri"/>
            <w:shd w:val="clear" w:color="auto" w:fill="FFFFFF"/>
          </w:rPr>
          <w:t>Codul muncii</w:t>
        </w:r>
      </w:hyperlink>
      <w:r w:rsidR="0094798C" w:rsidRPr="00B51293">
        <w:rPr>
          <w:rFonts w:ascii="Trebuchet MS" w:hAnsi="Trebuchet MS" w:cs="Calibri"/>
          <w:shd w:val="clear" w:color="auto" w:fill="FFFFFF"/>
        </w:rPr>
        <w:t>, republicată, cu modificările şi completările ulterioare;</w:t>
      </w:r>
    </w:p>
    <w:p w14:paraId="6103C439" w14:textId="75ADE7AA" w:rsidR="004D7729" w:rsidRPr="00B51293" w:rsidRDefault="0094798C" w:rsidP="004D7729">
      <w:pPr>
        <w:autoSpaceDE w:val="0"/>
        <w:autoSpaceDN w:val="0"/>
        <w:adjustRightInd w:val="0"/>
        <w:jc w:val="both"/>
        <w:rPr>
          <w:rFonts w:ascii="Trebuchet MS" w:hAnsi="Trebuchet MS"/>
        </w:rPr>
      </w:pPr>
      <w:r w:rsidRPr="00B51293">
        <w:rPr>
          <w:rFonts w:ascii="Trebuchet MS" w:hAnsi="Trebuchet MS"/>
        </w:rPr>
        <w:t>d</w:t>
      </w:r>
      <w:r w:rsidR="004D7729" w:rsidRPr="00B51293">
        <w:rPr>
          <w:rFonts w:ascii="Trebuchet MS" w:hAnsi="Trebuchet MS"/>
        </w:rPr>
        <w:t>) are o stare de sănătate corespunzătoare postului pentru care candidează, atestată pe baza adeverinţei medicale eliberate de medicul de familie sau de unităţile sanitare abilitate;</w:t>
      </w:r>
    </w:p>
    <w:p w14:paraId="688BAD60" w14:textId="31123971" w:rsidR="004D7729" w:rsidRPr="00B51293" w:rsidRDefault="0094798C" w:rsidP="004D7729">
      <w:pPr>
        <w:autoSpaceDE w:val="0"/>
        <w:autoSpaceDN w:val="0"/>
        <w:adjustRightInd w:val="0"/>
        <w:jc w:val="both"/>
        <w:rPr>
          <w:rFonts w:ascii="Trebuchet MS" w:hAnsi="Trebuchet MS"/>
        </w:rPr>
      </w:pPr>
      <w:r w:rsidRPr="00B51293">
        <w:rPr>
          <w:rFonts w:ascii="Trebuchet MS" w:hAnsi="Trebuchet MS"/>
        </w:rPr>
        <w:t>e</w:t>
      </w:r>
      <w:r w:rsidR="004D7729" w:rsidRPr="00B51293">
        <w:rPr>
          <w:rFonts w:ascii="Trebuchet MS" w:hAnsi="Trebuchet MS"/>
        </w:rPr>
        <w:t>) îndeplineşte condiţiile de studii</w:t>
      </w:r>
      <w:r w:rsidRPr="00B51293">
        <w:rPr>
          <w:rFonts w:ascii="Trebuchet MS" w:hAnsi="Trebuchet MS"/>
        </w:rPr>
        <w:t xml:space="preserve">, de vechime în specialitate </w:t>
      </w:r>
      <w:r w:rsidR="004D7729" w:rsidRPr="00B51293">
        <w:rPr>
          <w:rFonts w:ascii="Trebuchet MS" w:hAnsi="Trebuchet MS"/>
        </w:rPr>
        <w:t>şi, după caz, alte condiţii specifice potrivit cerinţelor postului scos la concurs;</w:t>
      </w:r>
    </w:p>
    <w:p w14:paraId="47F9AC66" w14:textId="1E1EB044" w:rsidR="004D7729" w:rsidRPr="00BA02CC" w:rsidRDefault="0094798C" w:rsidP="004D7729">
      <w:pPr>
        <w:autoSpaceDE w:val="0"/>
        <w:autoSpaceDN w:val="0"/>
        <w:adjustRightInd w:val="0"/>
        <w:jc w:val="both"/>
        <w:rPr>
          <w:rFonts w:ascii="Trebuchet MS" w:hAnsi="Trebuchet MS" w:cs="Calibri"/>
          <w:shd w:val="clear" w:color="auto" w:fill="FFFFFF"/>
        </w:rPr>
      </w:pPr>
      <w:r w:rsidRPr="00BA02CC">
        <w:rPr>
          <w:rFonts w:ascii="Trebuchet MS" w:hAnsi="Trebuchet MS"/>
        </w:rPr>
        <w:t>f</w:t>
      </w:r>
      <w:r w:rsidR="004D7729" w:rsidRPr="00BA02CC">
        <w:rPr>
          <w:rFonts w:ascii="Trebuchet MS" w:hAnsi="Trebuchet MS"/>
        </w:rPr>
        <w:t xml:space="preserve">) </w:t>
      </w:r>
      <w:r w:rsidRPr="00BA02CC">
        <w:rPr>
          <w:rFonts w:ascii="Trebuchet MS" w:hAnsi="Trebuchet MS" w:cs="Calibri"/>
          <w:shd w:val="clear" w:color="auto" w:fill="FFFFFF"/>
        </w:rPr>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w:t>
      </w:r>
      <w:r w:rsidRPr="00BA02CC">
        <w:rPr>
          <w:rFonts w:ascii="Trebuchet MS" w:hAnsi="Trebuchet MS" w:cs="Calibri"/>
          <w:shd w:val="clear" w:color="auto" w:fill="FFFFFF"/>
        </w:rPr>
        <w:lastRenderedPageBreak/>
        <w:t>o persoană candidată la post incompatibilă cu exercitarea funcţiei contractuale pentru care candidează, cu excepţia situaţiei în care a intervenit reabilitarea;</w:t>
      </w:r>
    </w:p>
    <w:p w14:paraId="445EA7A8" w14:textId="77777777" w:rsidR="0094798C" w:rsidRPr="00BA02CC" w:rsidRDefault="0094798C" w:rsidP="0094798C">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 xml:space="preserve">g) nu </w:t>
      </w:r>
      <w:proofErr w:type="spellStart"/>
      <w:r w:rsidRPr="00BA02CC">
        <w:rPr>
          <w:rFonts w:ascii="Trebuchet MS" w:hAnsi="Trebuchet MS" w:cs="Calibri"/>
          <w:sz w:val="22"/>
          <w:szCs w:val="22"/>
        </w:rPr>
        <w:t>execută</w:t>
      </w:r>
      <w:proofErr w:type="spellEnd"/>
      <w:r w:rsidRPr="00BA02CC">
        <w:rPr>
          <w:rFonts w:ascii="Trebuchet MS" w:hAnsi="Trebuchet MS" w:cs="Calibri"/>
          <w:sz w:val="22"/>
          <w:szCs w:val="22"/>
        </w:rPr>
        <w:t xml:space="preserve"> o </w:t>
      </w:r>
      <w:proofErr w:type="spellStart"/>
      <w:r w:rsidRPr="00BA02CC">
        <w:rPr>
          <w:rFonts w:ascii="Trebuchet MS" w:hAnsi="Trebuchet MS" w:cs="Calibri"/>
          <w:sz w:val="22"/>
          <w:szCs w:val="22"/>
        </w:rPr>
        <w:t>pedeapsă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complementară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prin</w:t>
      </w:r>
      <w:proofErr w:type="spellEnd"/>
      <w:r w:rsidRPr="00BA02CC">
        <w:rPr>
          <w:rFonts w:ascii="Trebuchet MS" w:hAnsi="Trebuchet MS" w:cs="Calibri"/>
          <w:sz w:val="22"/>
          <w:szCs w:val="22"/>
        </w:rPr>
        <w:t xml:space="preserve"> care </w:t>
      </w:r>
      <w:proofErr w:type="spellStart"/>
      <w:r w:rsidRPr="00BA02CC">
        <w:rPr>
          <w:rFonts w:ascii="Trebuchet MS" w:hAnsi="Trebuchet MS" w:cs="Calibri"/>
          <w:sz w:val="22"/>
          <w:szCs w:val="22"/>
        </w:rPr>
        <w:t>i</w:t>
      </w:r>
      <w:proofErr w:type="spellEnd"/>
      <w:r w:rsidRPr="00BA02CC">
        <w:rPr>
          <w:rFonts w:ascii="Trebuchet MS" w:hAnsi="Trebuchet MS" w:cs="Calibri"/>
          <w:sz w:val="22"/>
          <w:szCs w:val="22"/>
        </w:rPr>
        <w:t xml:space="preserve">-a </w:t>
      </w:r>
      <w:proofErr w:type="spellStart"/>
      <w:r w:rsidRPr="00BA02CC">
        <w:rPr>
          <w:rFonts w:ascii="Trebuchet MS" w:hAnsi="Trebuchet MS" w:cs="Calibri"/>
          <w:sz w:val="22"/>
          <w:szCs w:val="22"/>
        </w:rPr>
        <w:t>fost</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interzisă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exercitarea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dreptului</w:t>
      </w:r>
      <w:proofErr w:type="spellEnd"/>
      <w:r w:rsidRPr="00BA02CC">
        <w:rPr>
          <w:rFonts w:ascii="Trebuchet MS" w:hAnsi="Trebuchet MS" w:cs="Calibri"/>
          <w:sz w:val="22"/>
          <w:szCs w:val="22"/>
        </w:rPr>
        <w:t xml:space="preserve"> de a </w:t>
      </w:r>
      <w:proofErr w:type="spellStart"/>
      <w:r w:rsidRPr="00BA02CC">
        <w:rPr>
          <w:rFonts w:ascii="Trebuchet MS" w:hAnsi="Trebuchet MS" w:cs="Calibri"/>
          <w:sz w:val="22"/>
          <w:szCs w:val="22"/>
        </w:rPr>
        <w:t>ocupa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funcţia</w:t>
      </w:r>
      <w:proofErr w:type="spellEnd"/>
      <w:r w:rsidRPr="00BA02CC">
        <w:rPr>
          <w:rFonts w:ascii="Trebuchet MS" w:hAnsi="Trebuchet MS" w:cs="Calibri"/>
          <w:sz w:val="22"/>
          <w:szCs w:val="22"/>
        </w:rPr>
        <w:t xml:space="preserve">, de a </w:t>
      </w:r>
      <w:proofErr w:type="spellStart"/>
      <w:r w:rsidRPr="00BA02CC">
        <w:rPr>
          <w:rFonts w:ascii="Trebuchet MS" w:hAnsi="Trebuchet MS" w:cs="Calibri"/>
          <w:sz w:val="22"/>
          <w:szCs w:val="22"/>
        </w:rPr>
        <w:t>exercita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profesia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sau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meseria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ori</w:t>
      </w:r>
      <w:proofErr w:type="spellEnd"/>
      <w:r w:rsidRPr="00BA02CC">
        <w:rPr>
          <w:rFonts w:ascii="Trebuchet MS" w:hAnsi="Trebuchet MS" w:cs="Calibri"/>
          <w:sz w:val="22"/>
          <w:szCs w:val="22"/>
        </w:rPr>
        <w:t xml:space="preserve"> de a </w:t>
      </w:r>
      <w:proofErr w:type="spellStart"/>
      <w:r w:rsidRPr="00BA02CC">
        <w:rPr>
          <w:rFonts w:ascii="Trebuchet MS" w:hAnsi="Trebuchet MS" w:cs="Calibri"/>
          <w:sz w:val="22"/>
          <w:szCs w:val="22"/>
        </w:rPr>
        <w:t>desfăşura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activitatea</w:t>
      </w:r>
      <w:proofErr w:type="spellEnd"/>
      <w:r w:rsidRPr="00BA02CC">
        <w:rPr>
          <w:rFonts w:ascii="Trebuchet MS" w:hAnsi="Trebuchet MS" w:cs="Calibri"/>
          <w:sz w:val="22"/>
          <w:szCs w:val="22"/>
        </w:rPr>
        <w:t xml:space="preserve"> de care s-a </w:t>
      </w:r>
      <w:proofErr w:type="spellStart"/>
      <w:r w:rsidRPr="00BA02CC">
        <w:rPr>
          <w:rFonts w:ascii="Trebuchet MS" w:hAnsi="Trebuchet MS" w:cs="Calibri"/>
          <w:sz w:val="22"/>
          <w:szCs w:val="22"/>
        </w:rPr>
        <w:t>folosit</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pentru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săvârşirea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infracţiunii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sau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faţă</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aceasta</w:t>
      </w:r>
      <w:proofErr w:type="spellEnd"/>
      <w:r w:rsidRPr="00BA02CC">
        <w:rPr>
          <w:rFonts w:ascii="Trebuchet MS" w:hAnsi="Trebuchet MS" w:cs="Calibri"/>
          <w:sz w:val="22"/>
          <w:szCs w:val="22"/>
        </w:rPr>
        <w:t xml:space="preserve"> nu s-a </w:t>
      </w:r>
      <w:proofErr w:type="spellStart"/>
      <w:r w:rsidRPr="00BA02CC">
        <w:rPr>
          <w:rFonts w:ascii="Trebuchet MS" w:hAnsi="Trebuchet MS" w:cs="Calibri"/>
          <w:sz w:val="22"/>
          <w:szCs w:val="22"/>
        </w:rPr>
        <w:t>luat</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măsura</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siguranţă</w:t>
      </w:r>
      <w:proofErr w:type="spellEnd"/>
      <w:r w:rsidRPr="00BA02CC">
        <w:rPr>
          <w:rFonts w:ascii="Trebuchet MS" w:hAnsi="Trebuchet MS" w:cs="Calibri"/>
          <w:sz w:val="22"/>
          <w:szCs w:val="22"/>
        </w:rPr>
        <w:t xml:space="preserve"> a </w:t>
      </w:r>
      <w:proofErr w:type="spellStart"/>
      <w:r w:rsidRPr="00BA02CC">
        <w:rPr>
          <w:rFonts w:ascii="Trebuchet MS" w:hAnsi="Trebuchet MS" w:cs="Calibri"/>
          <w:sz w:val="22"/>
          <w:szCs w:val="22"/>
        </w:rPr>
        <w:t>interzicerii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ocupării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unei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funcţii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sau</w:t>
      </w:r>
      <w:proofErr w:type="spellEnd"/>
      <w:r w:rsidRPr="00BA02CC">
        <w:rPr>
          <w:rFonts w:ascii="Trebuchet MS" w:hAnsi="Trebuchet MS" w:cs="Calibri"/>
          <w:sz w:val="22"/>
          <w:szCs w:val="22"/>
        </w:rPr>
        <w:t xml:space="preserve"> a </w:t>
      </w:r>
      <w:proofErr w:type="spellStart"/>
      <w:r w:rsidRPr="00BA02CC">
        <w:rPr>
          <w:rFonts w:ascii="Trebuchet MS" w:hAnsi="Trebuchet MS" w:cs="Calibri"/>
          <w:sz w:val="22"/>
          <w:szCs w:val="22"/>
        </w:rPr>
        <w:t>exercitării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unei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profesii</w:t>
      </w:r>
      <w:proofErr w:type="spellEnd"/>
      <w:r w:rsidRPr="00BA02CC">
        <w:rPr>
          <w:rFonts w:ascii="Trebuchet MS" w:hAnsi="Trebuchet MS" w:cs="Calibri"/>
          <w:sz w:val="22"/>
          <w:szCs w:val="22"/>
        </w:rPr>
        <w:t>;</w:t>
      </w:r>
    </w:p>
    <w:p w14:paraId="017164EA" w14:textId="1710670F" w:rsidR="0094798C" w:rsidRDefault="0094798C" w:rsidP="009964D7">
      <w:pPr>
        <w:pStyle w:val="al"/>
        <w:shd w:val="clear" w:color="auto" w:fill="FFFFFF"/>
        <w:spacing w:before="0" w:beforeAutospacing="0" w:after="0" w:afterAutospacing="0"/>
        <w:jc w:val="both"/>
        <w:rPr>
          <w:rFonts w:ascii="Trebuchet MS" w:hAnsi="Trebuchet MS" w:cs="Calibri"/>
          <w:sz w:val="22"/>
          <w:szCs w:val="22"/>
          <w:shd w:val="clear" w:color="auto" w:fill="FFFFFF"/>
        </w:rPr>
      </w:pPr>
      <w:r w:rsidRPr="00BA02CC">
        <w:rPr>
          <w:rFonts w:ascii="Trebuchet MS" w:hAnsi="Trebuchet MS" w:cs="Calibri"/>
          <w:sz w:val="22"/>
          <w:szCs w:val="22"/>
        </w:rPr>
        <w:t xml:space="preserve">h) nu a </w:t>
      </w:r>
      <w:proofErr w:type="spellStart"/>
      <w:r w:rsidRPr="00BA02CC">
        <w:rPr>
          <w:rFonts w:ascii="Trebuchet MS" w:hAnsi="Trebuchet MS" w:cs="Calibri"/>
          <w:sz w:val="22"/>
          <w:szCs w:val="22"/>
        </w:rPr>
        <w:t>comis</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infracţiunile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prevăzute</w:t>
      </w:r>
      <w:proofErr w:type="spellEnd"/>
      <w:r w:rsidRPr="00BA02CC">
        <w:rPr>
          <w:rFonts w:ascii="Trebuchet MS" w:hAnsi="Trebuchet MS" w:cs="Calibri"/>
          <w:sz w:val="22"/>
          <w:szCs w:val="22"/>
        </w:rPr>
        <w:t xml:space="preserve"> la art. 1 </w:t>
      </w:r>
      <w:proofErr w:type="spellStart"/>
      <w:r w:rsidRPr="00BA02CC">
        <w:fldChar w:fldCharType="begin"/>
      </w:r>
      <w:r w:rsidRPr="00BA02CC">
        <w:rPr>
          <w:rFonts w:ascii="Trebuchet MS" w:hAnsi="Trebuchet MS"/>
          <w:sz w:val="22"/>
          <w:szCs w:val="22"/>
        </w:rPr>
        <w:instrText>HYPERLINK "https://lege5.ro/App/Document/gmztonzsg42a/legea-nr-118-2019-privind-registrul-national-automatizat-cu-privire-la-persoanele-care-au-comis-infractiuni-sexuale-de-exploatare-a-unor-persoane-sau-asupra-minorilor-precum-si-pentru-completarea-legi?pid=289261148&amp;d=2022-11-25" \l "p-289261148" \t "_blank"</w:instrText>
      </w:r>
      <w:r w:rsidRPr="00BA02CC">
        <w:fldChar w:fldCharType="separate"/>
      </w:r>
      <w:r w:rsidRPr="00BA02CC">
        <w:rPr>
          <w:rStyle w:val="Hyperlink"/>
          <w:rFonts w:ascii="Trebuchet MS" w:hAnsi="Trebuchet MS" w:cs="Calibri"/>
          <w:color w:val="auto"/>
          <w:sz w:val="22"/>
          <w:szCs w:val="22"/>
        </w:rPr>
        <w:t>alin</w:t>
      </w:r>
      <w:proofErr w:type="spellEnd"/>
      <w:r w:rsidRPr="00BA02CC">
        <w:rPr>
          <w:rStyle w:val="Hyperlink"/>
          <w:rFonts w:ascii="Trebuchet MS" w:hAnsi="Trebuchet MS" w:cs="Calibri"/>
          <w:color w:val="auto"/>
          <w:sz w:val="22"/>
          <w:szCs w:val="22"/>
        </w:rPr>
        <w:t>. (2)</w:t>
      </w:r>
      <w:r w:rsidRPr="00BA02CC">
        <w:rPr>
          <w:rStyle w:val="Hyperlink"/>
          <w:rFonts w:ascii="Trebuchet MS" w:hAnsi="Trebuchet MS" w:cs="Calibri"/>
          <w:color w:val="auto"/>
          <w:sz w:val="22"/>
          <w:szCs w:val="22"/>
        </w:rPr>
        <w:fldChar w:fldCharType="end"/>
      </w:r>
      <w:r w:rsidRPr="00BA02CC">
        <w:rPr>
          <w:rFonts w:ascii="Trebuchet MS" w:hAnsi="Trebuchet MS" w:cs="Calibri"/>
          <w:sz w:val="22"/>
          <w:szCs w:val="22"/>
        </w:rPr>
        <w:t xml:space="preserve"> din </w:t>
      </w:r>
      <w:proofErr w:type="spellStart"/>
      <w:r w:rsidRPr="00BA02CC">
        <w:rPr>
          <w:rFonts w:ascii="Trebuchet MS" w:hAnsi="Trebuchet MS" w:cs="Calibri"/>
          <w:sz w:val="22"/>
          <w:szCs w:val="22"/>
        </w:rPr>
        <w:t>Legea</w:t>
      </w:r>
      <w:proofErr w:type="spellEnd"/>
      <w:r w:rsidRPr="00BA02CC">
        <w:rPr>
          <w:rFonts w:ascii="Trebuchet MS" w:hAnsi="Trebuchet MS" w:cs="Calibri"/>
          <w:sz w:val="22"/>
          <w:szCs w:val="22"/>
        </w:rPr>
        <w:t xml:space="preserve"> nr. 118/2019 </w:t>
      </w:r>
      <w:proofErr w:type="spellStart"/>
      <w:r w:rsidRPr="00BA02CC">
        <w:rPr>
          <w:rFonts w:ascii="Trebuchet MS" w:hAnsi="Trebuchet MS" w:cs="Calibri"/>
          <w:sz w:val="22"/>
          <w:szCs w:val="22"/>
        </w:rPr>
        <w:t>privind</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Registrul</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naţional</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automatizat</w:t>
      </w:r>
      <w:proofErr w:type="spellEnd"/>
      <w:r w:rsidRPr="00BA02CC">
        <w:rPr>
          <w:rFonts w:ascii="Trebuchet MS" w:hAnsi="Trebuchet MS" w:cs="Calibri"/>
          <w:sz w:val="22"/>
          <w:szCs w:val="22"/>
        </w:rPr>
        <w:t xml:space="preserve"> cu </w:t>
      </w:r>
      <w:proofErr w:type="spellStart"/>
      <w:r w:rsidRPr="00BA02CC">
        <w:rPr>
          <w:rFonts w:ascii="Trebuchet MS" w:hAnsi="Trebuchet MS" w:cs="Calibri"/>
          <w:sz w:val="22"/>
          <w:szCs w:val="22"/>
        </w:rPr>
        <w:t>privire</w:t>
      </w:r>
      <w:proofErr w:type="spellEnd"/>
      <w:r w:rsidRPr="00BA02CC">
        <w:rPr>
          <w:rFonts w:ascii="Trebuchet MS" w:hAnsi="Trebuchet MS" w:cs="Calibri"/>
          <w:sz w:val="22"/>
          <w:szCs w:val="22"/>
        </w:rPr>
        <w:t xml:space="preserve"> la </w:t>
      </w:r>
      <w:proofErr w:type="spellStart"/>
      <w:r w:rsidRPr="00BA02CC">
        <w:rPr>
          <w:rFonts w:ascii="Trebuchet MS" w:hAnsi="Trebuchet MS" w:cs="Calibri"/>
          <w:sz w:val="22"/>
          <w:szCs w:val="22"/>
        </w:rPr>
        <w:t>persoanele</w:t>
      </w:r>
      <w:proofErr w:type="spellEnd"/>
      <w:r w:rsidRPr="00BA02CC">
        <w:rPr>
          <w:rFonts w:ascii="Trebuchet MS" w:hAnsi="Trebuchet MS" w:cs="Calibri"/>
          <w:sz w:val="22"/>
          <w:szCs w:val="22"/>
        </w:rPr>
        <w:t xml:space="preserve"> care au </w:t>
      </w:r>
      <w:proofErr w:type="spellStart"/>
      <w:r w:rsidRPr="00BA02CC">
        <w:rPr>
          <w:rFonts w:ascii="Trebuchet MS" w:hAnsi="Trebuchet MS" w:cs="Calibri"/>
          <w:sz w:val="22"/>
          <w:szCs w:val="22"/>
        </w:rPr>
        <w:t>comis</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infracţiuni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sexuale</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exploatare</w:t>
      </w:r>
      <w:proofErr w:type="spellEnd"/>
      <w:r w:rsidRPr="00BA02CC">
        <w:rPr>
          <w:rFonts w:ascii="Trebuchet MS" w:hAnsi="Trebuchet MS" w:cs="Calibri"/>
          <w:sz w:val="22"/>
          <w:szCs w:val="22"/>
        </w:rPr>
        <w:t xml:space="preserve"> a </w:t>
      </w:r>
      <w:proofErr w:type="spellStart"/>
      <w:r w:rsidRPr="00BA02CC">
        <w:rPr>
          <w:rFonts w:ascii="Trebuchet MS" w:hAnsi="Trebuchet MS" w:cs="Calibri"/>
          <w:sz w:val="22"/>
          <w:szCs w:val="22"/>
        </w:rPr>
        <w:t>unor</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persoane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sau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asupra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minorilor</w:t>
      </w:r>
      <w:proofErr w:type="spellEnd"/>
      <w:r w:rsidRPr="00BA02CC">
        <w:rPr>
          <w:rFonts w:ascii="Trebuchet MS" w:hAnsi="Trebuchet MS" w:cs="Calibri"/>
          <w:sz w:val="22"/>
          <w:szCs w:val="22"/>
        </w:rPr>
        <w:t xml:space="preserve">, precum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pentru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completarea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Legii</w:t>
      </w:r>
      <w:proofErr w:type="spellEnd"/>
      <w:r w:rsidRPr="00BA02CC">
        <w:rPr>
          <w:rFonts w:ascii="Trebuchet MS" w:hAnsi="Trebuchet MS" w:cs="Calibri"/>
          <w:sz w:val="22"/>
          <w:szCs w:val="22"/>
        </w:rPr>
        <w:t> </w:t>
      </w:r>
      <w:hyperlink r:id="rId17" w:tgtFrame="_blank" w:history="1">
        <w:r w:rsidRPr="00BA02CC">
          <w:rPr>
            <w:rStyle w:val="Hyperlink"/>
            <w:rFonts w:ascii="Trebuchet MS" w:hAnsi="Trebuchet MS" w:cs="Calibri"/>
            <w:color w:val="auto"/>
            <w:sz w:val="22"/>
            <w:szCs w:val="22"/>
          </w:rPr>
          <w:t>nr.76/2008</w:t>
        </w:r>
      </w:hyperlink>
      <w:r w:rsidRPr="00BA02CC">
        <w:rPr>
          <w:rFonts w:ascii="Trebuchet MS" w:hAnsi="Trebuchet MS" w:cs="Calibri"/>
          <w:sz w:val="22"/>
          <w:szCs w:val="22"/>
        </w:rPr>
        <w:t> </w:t>
      </w:r>
      <w:proofErr w:type="spellStart"/>
      <w:r w:rsidRPr="00BA02CC">
        <w:rPr>
          <w:rFonts w:ascii="Trebuchet MS" w:hAnsi="Trebuchet MS" w:cs="Calibri"/>
          <w:sz w:val="22"/>
          <w:szCs w:val="22"/>
        </w:rPr>
        <w:t>privind</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organizarea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funcţionarea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Sistemului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Naţional</w:t>
      </w:r>
      <w:proofErr w:type="spellEnd"/>
      <w:r w:rsidRPr="00BA02CC">
        <w:rPr>
          <w:rFonts w:ascii="Trebuchet MS" w:hAnsi="Trebuchet MS" w:cs="Calibri"/>
          <w:sz w:val="22"/>
          <w:szCs w:val="22"/>
        </w:rPr>
        <w:t xml:space="preserve"> de Date </w:t>
      </w:r>
      <w:proofErr w:type="spellStart"/>
      <w:r w:rsidRPr="00BA02CC">
        <w:rPr>
          <w:rFonts w:ascii="Trebuchet MS" w:hAnsi="Trebuchet MS" w:cs="Calibri"/>
          <w:sz w:val="22"/>
          <w:szCs w:val="22"/>
        </w:rPr>
        <w:t>Genetice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Judiciare</w:t>
      </w:r>
      <w:proofErr w:type="spellEnd"/>
      <w:r w:rsidRPr="00BA02CC">
        <w:rPr>
          <w:rFonts w:ascii="Trebuchet MS" w:hAnsi="Trebuchet MS" w:cs="Calibri"/>
          <w:sz w:val="22"/>
          <w:szCs w:val="22"/>
        </w:rPr>
        <w:t xml:space="preserve">, cu </w:t>
      </w:r>
      <w:proofErr w:type="spellStart"/>
      <w:r w:rsidRPr="00BA02CC">
        <w:rPr>
          <w:rFonts w:ascii="Trebuchet MS" w:hAnsi="Trebuchet MS" w:cs="Calibri"/>
          <w:sz w:val="22"/>
          <w:szCs w:val="22"/>
        </w:rPr>
        <w:t>modificările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ulterioare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pentru</w:t>
      </w:r>
      <w:proofErr w:type="spellEnd"/>
      <w:r w:rsidR="009964D7" w:rsidRPr="00BA02CC">
        <w:rPr>
          <w:rFonts w:ascii="Trebuchet MS" w:hAnsi="Trebuchet MS" w:cs="Calibri"/>
          <w:sz w:val="22"/>
          <w:szCs w:val="22"/>
        </w:rPr>
        <w:t xml:space="preserve"> </w:t>
      </w:r>
      <w:proofErr w:type="spellStart"/>
      <w:r w:rsidR="009964D7" w:rsidRPr="00BA02CC">
        <w:rPr>
          <w:rFonts w:ascii="Trebuchet MS" w:hAnsi="Trebuchet MS" w:cs="Calibri"/>
          <w:sz w:val="22"/>
          <w:szCs w:val="22"/>
          <w:shd w:val="clear" w:color="auto" w:fill="FFFFFF"/>
        </w:rPr>
        <w:t>candidaţii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înscrişi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pentru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posturile</w:t>
      </w:r>
      <w:proofErr w:type="spellEnd"/>
      <w:r w:rsidR="009964D7" w:rsidRPr="00BA02CC">
        <w:rPr>
          <w:rFonts w:ascii="Trebuchet MS" w:hAnsi="Trebuchet MS" w:cs="Calibri"/>
          <w:sz w:val="22"/>
          <w:szCs w:val="22"/>
          <w:shd w:val="clear" w:color="auto" w:fill="FFFFFF"/>
        </w:rPr>
        <w:t xml:space="preserve"> din </w:t>
      </w:r>
      <w:proofErr w:type="spellStart"/>
      <w:r w:rsidR="009964D7" w:rsidRPr="00BA02CC">
        <w:rPr>
          <w:rFonts w:ascii="Trebuchet MS" w:hAnsi="Trebuchet MS" w:cs="Calibri"/>
          <w:sz w:val="22"/>
          <w:szCs w:val="22"/>
          <w:shd w:val="clear" w:color="auto" w:fill="FFFFFF"/>
        </w:rPr>
        <w:t>cadrul</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sistemului</w:t>
      </w:r>
      <w:proofErr w:type="spellEnd"/>
      <w:r w:rsidR="009964D7" w:rsidRPr="00BA02CC">
        <w:rPr>
          <w:rFonts w:ascii="Trebuchet MS" w:hAnsi="Trebuchet MS" w:cs="Calibri"/>
          <w:sz w:val="22"/>
          <w:szCs w:val="22"/>
          <w:shd w:val="clear" w:color="auto" w:fill="FFFFFF"/>
        </w:rPr>
        <w:t xml:space="preserve"> de </w:t>
      </w:r>
      <w:proofErr w:type="spellStart"/>
      <w:r w:rsidR="009964D7" w:rsidRPr="00BA02CC">
        <w:rPr>
          <w:rFonts w:ascii="Trebuchet MS" w:hAnsi="Trebuchet MS" w:cs="Calibri"/>
          <w:sz w:val="22"/>
          <w:szCs w:val="22"/>
          <w:shd w:val="clear" w:color="auto" w:fill="FFFFFF"/>
        </w:rPr>
        <w:t>învăţământ</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sănătate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sau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protecţie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socială</w:t>
      </w:r>
      <w:proofErr w:type="spellEnd"/>
      <w:r w:rsidR="009964D7" w:rsidRPr="00BA02CC">
        <w:rPr>
          <w:rFonts w:ascii="Trebuchet MS" w:hAnsi="Trebuchet MS" w:cs="Calibri"/>
          <w:sz w:val="22"/>
          <w:szCs w:val="22"/>
          <w:shd w:val="clear" w:color="auto" w:fill="FFFFFF"/>
        </w:rPr>
        <w:t xml:space="preserve">, precum </w:t>
      </w:r>
      <w:proofErr w:type="spellStart"/>
      <w:r w:rsidR="009964D7" w:rsidRPr="00BA02CC">
        <w:rPr>
          <w:rFonts w:ascii="Trebuchet MS" w:hAnsi="Trebuchet MS" w:cs="Calibri"/>
          <w:sz w:val="22"/>
          <w:szCs w:val="22"/>
          <w:shd w:val="clear" w:color="auto" w:fill="FFFFFF"/>
        </w:rPr>
        <w:t>şi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orice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entitate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publică</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sau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privată</w:t>
      </w:r>
      <w:proofErr w:type="spellEnd"/>
      <w:r w:rsidR="009964D7" w:rsidRPr="00BA02CC">
        <w:rPr>
          <w:rFonts w:ascii="Trebuchet MS" w:hAnsi="Trebuchet MS" w:cs="Calibri"/>
          <w:sz w:val="22"/>
          <w:szCs w:val="22"/>
          <w:shd w:val="clear" w:color="auto" w:fill="FFFFFF"/>
        </w:rPr>
        <w:t xml:space="preserve"> a </w:t>
      </w:r>
      <w:proofErr w:type="spellStart"/>
      <w:r w:rsidR="009964D7" w:rsidRPr="00BA02CC">
        <w:rPr>
          <w:rFonts w:ascii="Trebuchet MS" w:hAnsi="Trebuchet MS" w:cs="Calibri"/>
          <w:sz w:val="22"/>
          <w:szCs w:val="22"/>
          <w:shd w:val="clear" w:color="auto" w:fill="FFFFFF"/>
        </w:rPr>
        <w:t>cărei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activitate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presupune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contactul</w:t>
      </w:r>
      <w:proofErr w:type="spellEnd"/>
      <w:r w:rsidR="009964D7" w:rsidRPr="00BA02CC">
        <w:rPr>
          <w:rFonts w:ascii="Trebuchet MS" w:hAnsi="Trebuchet MS" w:cs="Calibri"/>
          <w:sz w:val="22"/>
          <w:szCs w:val="22"/>
          <w:shd w:val="clear" w:color="auto" w:fill="FFFFFF"/>
        </w:rPr>
        <w:t xml:space="preserve"> direct cu </w:t>
      </w:r>
      <w:proofErr w:type="spellStart"/>
      <w:r w:rsidR="009964D7" w:rsidRPr="00BA02CC">
        <w:rPr>
          <w:rFonts w:ascii="Trebuchet MS" w:hAnsi="Trebuchet MS" w:cs="Calibri"/>
          <w:sz w:val="22"/>
          <w:szCs w:val="22"/>
          <w:shd w:val="clear" w:color="auto" w:fill="FFFFFF"/>
        </w:rPr>
        <w:t>copii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persoane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în</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vârstă</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persoane</w:t>
      </w:r>
      <w:proofErr w:type="spellEnd"/>
      <w:r w:rsidR="009964D7" w:rsidRPr="00BA02CC">
        <w:rPr>
          <w:rFonts w:ascii="Trebuchet MS" w:hAnsi="Trebuchet MS" w:cs="Calibri"/>
          <w:sz w:val="22"/>
          <w:szCs w:val="22"/>
          <w:shd w:val="clear" w:color="auto" w:fill="FFFFFF"/>
        </w:rPr>
        <w:t xml:space="preserve"> cu </w:t>
      </w:r>
      <w:proofErr w:type="spellStart"/>
      <w:r w:rsidR="009964D7" w:rsidRPr="00BA02CC">
        <w:rPr>
          <w:rFonts w:ascii="Trebuchet MS" w:hAnsi="Trebuchet MS" w:cs="Calibri"/>
          <w:sz w:val="22"/>
          <w:szCs w:val="22"/>
          <w:shd w:val="clear" w:color="auto" w:fill="FFFFFF"/>
        </w:rPr>
        <w:t>dizabilităţi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sau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alte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categorii</w:t>
      </w:r>
      <w:proofErr w:type="spellEnd"/>
      <w:r w:rsidR="009964D7" w:rsidRPr="00BA02CC">
        <w:rPr>
          <w:rFonts w:ascii="Trebuchet MS" w:hAnsi="Trebuchet MS" w:cs="Calibri"/>
          <w:sz w:val="22"/>
          <w:szCs w:val="22"/>
          <w:shd w:val="clear" w:color="auto" w:fill="FFFFFF"/>
        </w:rPr>
        <w:t xml:space="preserve"> de </w:t>
      </w:r>
      <w:proofErr w:type="spellStart"/>
      <w:r w:rsidR="009964D7" w:rsidRPr="00BA02CC">
        <w:rPr>
          <w:rFonts w:ascii="Trebuchet MS" w:hAnsi="Trebuchet MS" w:cs="Calibri"/>
          <w:sz w:val="22"/>
          <w:szCs w:val="22"/>
          <w:shd w:val="clear" w:color="auto" w:fill="FFFFFF"/>
        </w:rPr>
        <w:t>persoane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vulnerabile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ori</w:t>
      </w:r>
      <w:proofErr w:type="spellEnd"/>
      <w:r w:rsidR="009964D7" w:rsidRPr="00BA02CC">
        <w:rPr>
          <w:rFonts w:ascii="Trebuchet MS" w:hAnsi="Trebuchet MS" w:cs="Calibri"/>
          <w:sz w:val="22"/>
          <w:szCs w:val="22"/>
          <w:shd w:val="clear" w:color="auto" w:fill="FFFFFF"/>
        </w:rPr>
        <w:t xml:space="preserve"> care </w:t>
      </w:r>
      <w:proofErr w:type="spellStart"/>
      <w:r w:rsidR="009964D7" w:rsidRPr="00BA02CC">
        <w:rPr>
          <w:rFonts w:ascii="Trebuchet MS" w:hAnsi="Trebuchet MS" w:cs="Calibri"/>
          <w:sz w:val="22"/>
          <w:szCs w:val="22"/>
          <w:shd w:val="clear" w:color="auto" w:fill="FFFFFF"/>
        </w:rPr>
        <w:t>presupune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examinarea</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fizică</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sau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evaluarea</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psihologică</w:t>
      </w:r>
      <w:proofErr w:type="spellEnd"/>
      <w:r w:rsidR="009964D7" w:rsidRPr="00BA02CC">
        <w:rPr>
          <w:rFonts w:ascii="Trebuchet MS" w:hAnsi="Trebuchet MS" w:cs="Calibri"/>
          <w:sz w:val="22"/>
          <w:szCs w:val="22"/>
          <w:shd w:val="clear" w:color="auto" w:fill="FFFFFF"/>
        </w:rPr>
        <w:t xml:space="preserve"> a </w:t>
      </w:r>
      <w:proofErr w:type="spellStart"/>
      <w:r w:rsidR="009964D7" w:rsidRPr="00BA02CC">
        <w:rPr>
          <w:rFonts w:ascii="Trebuchet MS" w:hAnsi="Trebuchet MS" w:cs="Calibri"/>
          <w:sz w:val="22"/>
          <w:szCs w:val="22"/>
          <w:shd w:val="clear" w:color="auto" w:fill="FFFFFF"/>
        </w:rPr>
        <w:t>unei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persoane</w:t>
      </w:r>
      <w:proofErr w:type="spellEnd"/>
      <w:r w:rsidR="009964D7" w:rsidRPr="00BA02CC">
        <w:rPr>
          <w:rFonts w:ascii="Trebuchet MS" w:hAnsi="Trebuchet MS" w:cs="Calibri"/>
          <w:sz w:val="22"/>
          <w:szCs w:val="22"/>
          <w:shd w:val="clear" w:color="auto" w:fill="FFFFFF"/>
        </w:rPr>
        <w:t>;</w:t>
      </w:r>
    </w:p>
    <w:p w14:paraId="50724300" w14:textId="77777777" w:rsidR="006C242E" w:rsidRPr="00BA02CC" w:rsidRDefault="006C242E" w:rsidP="009964D7">
      <w:pPr>
        <w:pStyle w:val="al"/>
        <w:shd w:val="clear" w:color="auto" w:fill="FFFFFF"/>
        <w:spacing w:before="0" w:beforeAutospacing="0" w:after="0" w:afterAutospacing="0"/>
        <w:jc w:val="both"/>
        <w:rPr>
          <w:rFonts w:ascii="Trebuchet MS" w:hAnsi="Trebuchet MS" w:cs="Calibri"/>
          <w:sz w:val="22"/>
          <w:szCs w:val="22"/>
          <w:shd w:val="clear" w:color="auto" w:fill="FFFFFF"/>
        </w:rPr>
      </w:pPr>
    </w:p>
    <w:p w14:paraId="32789FED" w14:textId="589C049D" w:rsidR="008456B6" w:rsidRPr="00BA02CC" w:rsidRDefault="00D91B0B" w:rsidP="00D91B0B">
      <w:pPr>
        <w:jc w:val="both"/>
        <w:rPr>
          <w:rFonts w:ascii="Trebuchet MS" w:hAnsi="Trebuchet MS"/>
          <w:b/>
          <w:bCs/>
        </w:rPr>
      </w:pPr>
      <w:bookmarkStart w:id="10" w:name="_Hlk184370349"/>
      <w:bookmarkStart w:id="11" w:name="_Hlk184372796"/>
      <w:bookmarkStart w:id="12" w:name="_Hlk100750173"/>
      <w:bookmarkEnd w:id="9"/>
      <w:r w:rsidRPr="00BA02CC">
        <w:rPr>
          <w:rFonts w:ascii="Trebuchet MS" w:hAnsi="Trebuchet MS"/>
          <w:b/>
          <w:bCs/>
        </w:rPr>
        <w:t>CONDIŢII SPECIFICE PENTRU OCUPAREA POSTULUI:</w:t>
      </w:r>
    </w:p>
    <w:bookmarkEnd w:id="10"/>
    <w:bookmarkEnd w:id="11"/>
    <w:p w14:paraId="585215D2" w14:textId="77777777" w:rsidR="006C242E" w:rsidRPr="006C242E" w:rsidRDefault="006C242E" w:rsidP="006C242E">
      <w:pPr>
        <w:numPr>
          <w:ilvl w:val="0"/>
          <w:numId w:val="9"/>
        </w:numPr>
        <w:jc w:val="both"/>
        <w:rPr>
          <w:rFonts w:ascii="Trebuchet MS" w:hAnsi="Trebuchet MS"/>
        </w:rPr>
      </w:pPr>
      <w:r w:rsidRPr="006C242E">
        <w:rPr>
          <w:rFonts w:ascii="Trebuchet MS" w:hAnsi="Trebuchet MS"/>
        </w:rPr>
        <w:t>Studii superioare de lungă durată, absolvite cu diplomă de licență sau echivalentă;</w:t>
      </w:r>
    </w:p>
    <w:p w14:paraId="3713772A" w14:textId="14934C3C" w:rsidR="00846D4A" w:rsidRPr="006C242E" w:rsidRDefault="006C242E" w:rsidP="006C242E">
      <w:pPr>
        <w:numPr>
          <w:ilvl w:val="0"/>
          <w:numId w:val="9"/>
        </w:numPr>
        <w:jc w:val="both"/>
        <w:rPr>
          <w:rFonts w:ascii="Trebuchet MS" w:hAnsi="Trebuchet MS"/>
        </w:rPr>
      </w:pPr>
      <w:r w:rsidRPr="006C242E">
        <w:rPr>
          <w:rFonts w:ascii="Trebuchet MS" w:hAnsi="Trebuchet MS"/>
        </w:rPr>
        <w:t>Vechime – minimum 2 ani.</w:t>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r w:rsidR="00AF2755" w:rsidRPr="006C242E">
        <w:rPr>
          <w:rFonts w:ascii="Trebuchet MS" w:hAnsi="Trebuchet MS"/>
        </w:rPr>
        <w:tab/>
      </w:r>
    </w:p>
    <w:p w14:paraId="57C676F0" w14:textId="62CFB1FA" w:rsidR="006C242E" w:rsidRPr="008D5D0A" w:rsidRDefault="00D91B0B" w:rsidP="008D5D0A">
      <w:pPr>
        <w:tabs>
          <w:tab w:val="left" w:pos="1080"/>
        </w:tabs>
        <w:jc w:val="both"/>
        <w:rPr>
          <w:rFonts w:ascii="Trebuchet MS" w:hAnsi="Trebuchet MS"/>
          <w:b/>
          <w:bCs/>
          <w:iCs/>
        </w:rPr>
      </w:pPr>
      <w:r w:rsidRPr="00BA02CC">
        <w:rPr>
          <w:rFonts w:ascii="Trebuchet MS" w:hAnsi="Trebuchet MS"/>
          <w:b/>
          <w:bCs/>
          <w:iCs/>
        </w:rPr>
        <w:t>ATRIBUȚIILE POSTULUI:</w:t>
      </w:r>
      <w:bookmarkStart w:id="13" w:name="_Hlk184370433"/>
      <w:bookmarkEnd w:id="12"/>
    </w:p>
    <w:p w14:paraId="73CDBB50" w14:textId="77777777" w:rsidR="006C242E" w:rsidRPr="006C242E" w:rsidRDefault="006C242E" w:rsidP="006C242E">
      <w:pPr>
        <w:pStyle w:val="ListParagraph"/>
        <w:numPr>
          <w:ilvl w:val="0"/>
          <w:numId w:val="19"/>
        </w:numPr>
        <w:jc w:val="both"/>
        <w:rPr>
          <w:rFonts w:ascii="Trebuchet MS" w:hAnsi="Trebuchet MS"/>
        </w:rPr>
      </w:pPr>
      <w:proofErr w:type="spellStart"/>
      <w:r w:rsidRPr="006C242E">
        <w:rPr>
          <w:rFonts w:ascii="Trebuchet MS" w:hAnsi="Trebuchet MS"/>
        </w:rPr>
        <w:t>urmăreşte</w:t>
      </w:r>
      <w:proofErr w:type="spellEnd"/>
      <w:r w:rsidRPr="006C242E">
        <w:rPr>
          <w:rFonts w:ascii="Trebuchet MS" w:hAnsi="Trebuchet MS"/>
        </w:rPr>
        <w:t xml:space="preserve"> </w:t>
      </w:r>
      <w:proofErr w:type="spellStart"/>
      <w:r w:rsidRPr="006C242E">
        <w:rPr>
          <w:rFonts w:ascii="Trebuchet MS" w:hAnsi="Trebuchet MS"/>
        </w:rPr>
        <w:t>şi</w:t>
      </w:r>
      <w:proofErr w:type="spellEnd"/>
      <w:r w:rsidRPr="006C242E">
        <w:rPr>
          <w:rFonts w:ascii="Trebuchet MS" w:hAnsi="Trebuchet MS"/>
        </w:rPr>
        <w:t xml:space="preserve"> </w:t>
      </w:r>
      <w:proofErr w:type="spellStart"/>
      <w:r w:rsidRPr="006C242E">
        <w:rPr>
          <w:rFonts w:ascii="Trebuchet MS" w:hAnsi="Trebuchet MS"/>
        </w:rPr>
        <w:t>propune</w:t>
      </w:r>
      <w:proofErr w:type="spellEnd"/>
      <w:r w:rsidRPr="006C242E">
        <w:rPr>
          <w:rFonts w:ascii="Trebuchet MS" w:hAnsi="Trebuchet MS"/>
        </w:rPr>
        <w:t xml:space="preserve"> </w:t>
      </w:r>
      <w:proofErr w:type="spellStart"/>
      <w:r w:rsidRPr="006C242E">
        <w:rPr>
          <w:rFonts w:ascii="Trebuchet MS" w:hAnsi="Trebuchet MS"/>
        </w:rPr>
        <w:t>repararea</w:t>
      </w:r>
      <w:proofErr w:type="spellEnd"/>
      <w:r w:rsidRPr="006C242E">
        <w:rPr>
          <w:rFonts w:ascii="Trebuchet MS" w:hAnsi="Trebuchet MS"/>
        </w:rPr>
        <w:t xml:space="preserve"> </w:t>
      </w:r>
      <w:proofErr w:type="spellStart"/>
      <w:r w:rsidRPr="006C242E">
        <w:rPr>
          <w:rFonts w:ascii="Trebuchet MS" w:hAnsi="Trebuchet MS"/>
        </w:rPr>
        <w:t>mobilierului</w:t>
      </w:r>
      <w:proofErr w:type="spellEnd"/>
      <w:r w:rsidRPr="006C242E">
        <w:rPr>
          <w:rFonts w:ascii="Trebuchet MS" w:hAnsi="Trebuchet MS"/>
        </w:rPr>
        <w:t xml:space="preserve"> din </w:t>
      </w:r>
      <w:proofErr w:type="spellStart"/>
      <w:r w:rsidRPr="006C242E">
        <w:rPr>
          <w:rFonts w:ascii="Trebuchet MS" w:hAnsi="Trebuchet MS"/>
        </w:rPr>
        <w:t>birouri</w:t>
      </w:r>
      <w:proofErr w:type="spellEnd"/>
      <w:r w:rsidRPr="006C242E">
        <w:rPr>
          <w:rFonts w:ascii="Trebuchet MS" w:hAnsi="Trebuchet MS"/>
        </w:rPr>
        <w:t xml:space="preserve">, </w:t>
      </w:r>
      <w:proofErr w:type="spellStart"/>
      <w:r w:rsidRPr="006C242E">
        <w:rPr>
          <w:rFonts w:ascii="Trebuchet MS" w:hAnsi="Trebuchet MS"/>
        </w:rPr>
        <w:t>instalaţiile</w:t>
      </w:r>
      <w:proofErr w:type="spellEnd"/>
      <w:r w:rsidRPr="006C242E">
        <w:rPr>
          <w:rFonts w:ascii="Trebuchet MS" w:hAnsi="Trebuchet MS"/>
        </w:rPr>
        <w:t xml:space="preserve"> </w:t>
      </w:r>
      <w:proofErr w:type="spellStart"/>
      <w:r w:rsidRPr="006C242E">
        <w:rPr>
          <w:rFonts w:ascii="Trebuchet MS" w:hAnsi="Trebuchet MS"/>
        </w:rPr>
        <w:t>electrice</w:t>
      </w:r>
      <w:proofErr w:type="spellEnd"/>
      <w:r w:rsidRPr="006C242E">
        <w:rPr>
          <w:rFonts w:ascii="Trebuchet MS" w:hAnsi="Trebuchet MS"/>
        </w:rPr>
        <w:t xml:space="preserve">, </w:t>
      </w:r>
      <w:proofErr w:type="spellStart"/>
      <w:r w:rsidRPr="006C242E">
        <w:rPr>
          <w:rFonts w:ascii="Trebuchet MS" w:hAnsi="Trebuchet MS"/>
        </w:rPr>
        <w:t>sanitare</w:t>
      </w:r>
      <w:proofErr w:type="spellEnd"/>
      <w:r w:rsidRPr="006C242E">
        <w:rPr>
          <w:rFonts w:ascii="Trebuchet MS" w:hAnsi="Trebuchet MS"/>
        </w:rPr>
        <w:t xml:space="preserve">, etc. </w:t>
      </w:r>
      <w:proofErr w:type="spellStart"/>
      <w:r w:rsidRPr="006C242E">
        <w:rPr>
          <w:rFonts w:ascii="Trebuchet MS" w:hAnsi="Trebuchet MS"/>
        </w:rPr>
        <w:t>în</w:t>
      </w:r>
      <w:proofErr w:type="spellEnd"/>
      <w:r w:rsidRPr="006C242E">
        <w:rPr>
          <w:rFonts w:ascii="Trebuchet MS" w:hAnsi="Trebuchet MS"/>
        </w:rPr>
        <w:t xml:space="preserve"> </w:t>
      </w:r>
      <w:proofErr w:type="spellStart"/>
      <w:r w:rsidRPr="006C242E">
        <w:rPr>
          <w:rFonts w:ascii="Trebuchet MS" w:hAnsi="Trebuchet MS"/>
        </w:rPr>
        <w:t>sediul</w:t>
      </w:r>
      <w:proofErr w:type="spellEnd"/>
      <w:r w:rsidRPr="006C242E">
        <w:rPr>
          <w:rFonts w:ascii="Trebuchet MS" w:hAnsi="Trebuchet MS"/>
        </w:rPr>
        <w:t xml:space="preserve"> </w:t>
      </w:r>
      <w:proofErr w:type="spellStart"/>
      <w:r w:rsidRPr="006C242E">
        <w:rPr>
          <w:rFonts w:ascii="Trebuchet MS" w:hAnsi="Trebuchet MS"/>
        </w:rPr>
        <w:t>ministerului</w:t>
      </w:r>
      <w:proofErr w:type="spellEnd"/>
      <w:r w:rsidRPr="006C242E">
        <w:rPr>
          <w:rFonts w:ascii="Trebuchet MS" w:hAnsi="Trebuchet MS"/>
        </w:rPr>
        <w:t>;</w:t>
      </w:r>
    </w:p>
    <w:p w14:paraId="3697DC02" w14:textId="77777777" w:rsidR="006C242E" w:rsidRPr="006C242E" w:rsidRDefault="006C242E" w:rsidP="006C242E">
      <w:pPr>
        <w:pStyle w:val="ListParagraph"/>
        <w:numPr>
          <w:ilvl w:val="0"/>
          <w:numId w:val="19"/>
        </w:numPr>
        <w:jc w:val="both"/>
        <w:rPr>
          <w:rFonts w:ascii="Trebuchet MS" w:hAnsi="Trebuchet MS"/>
        </w:rPr>
      </w:pPr>
      <w:proofErr w:type="spellStart"/>
      <w:r w:rsidRPr="006C242E">
        <w:rPr>
          <w:rFonts w:ascii="Trebuchet MS" w:hAnsi="Trebuchet MS"/>
        </w:rPr>
        <w:t>casare</w:t>
      </w:r>
      <w:proofErr w:type="spellEnd"/>
      <w:r w:rsidRPr="006C242E">
        <w:rPr>
          <w:rFonts w:ascii="Trebuchet MS" w:hAnsi="Trebuchet MS"/>
        </w:rPr>
        <w:t xml:space="preserve"> a </w:t>
      </w:r>
      <w:proofErr w:type="spellStart"/>
      <w:r w:rsidRPr="006C242E">
        <w:rPr>
          <w:rFonts w:ascii="Trebuchet MS" w:hAnsi="Trebuchet MS"/>
        </w:rPr>
        <w:t>obiectelor</w:t>
      </w:r>
      <w:proofErr w:type="spellEnd"/>
      <w:r w:rsidRPr="006C242E">
        <w:rPr>
          <w:rFonts w:ascii="Trebuchet MS" w:hAnsi="Trebuchet MS"/>
        </w:rPr>
        <w:t xml:space="preserve"> de </w:t>
      </w:r>
      <w:proofErr w:type="spellStart"/>
      <w:r w:rsidRPr="006C242E">
        <w:rPr>
          <w:rFonts w:ascii="Trebuchet MS" w:hAnsi="Trebuchet MS"/>
        </w:rPr>
        <w:t>inventar</w:t>
      </w:r>
      <w:proofErr w:type="spellEnd"/>
      <w:r w:rsidRPr="006C242E">
        <w:rPr>
          <w:rFonts w:ascii="Trebuchet MS" w:hAnsi="Trebuchet MS"/>
        </w:rPr>
        <w:t xml:space="preserve">, </w:t>
      </w:r>
      <w:proofErr w:type="spellStart"/>
      <w:r w:rsidRPr="006C242E">
        <w:rPr>
          <w:rFonts w:ascii="Trebuchet MS" w:hAnsi="Trebuchet MS"/>
        </w:rPr>
        <w:t>asigurând</w:t>
      </w:r>
      <w:proofErr w:type="spellEnd"/>
      <w:r w:rsidRPr="006C242E">
        <w:rPr>
          <w:rFonts w:ascii="Trebuchet MS" w:hAnsi="Trebuchet MS"/>
        </w:rPr>
        <w:t xml:space="preserve"> </w:t>
      </w:r>
      <w:proofErr w:type="spellStart"/>
      <w:r w:rsidRPr="006C242E">
        <w:rPr>
          <w:rFonts w:ascii="Trebuchet MS" w:hAnsi="Trebuchet MS"/>
        </w:rPr>
        <w:t>valorificarea</w:t>
      </w:r>
      <w:proofErr w:type="spellEnd"/>
      <w:r w:rsidRPr="006C242E">
        <w:rPr>
          <w:rFonts w:ascii="Trebuchet MS" w:hAnsi="Trebuchet MS"/>
        </w:rPr>
        <w:t xml:space="preserve"> </w:t>
      </w:r>
      <w:proofErr w:type="spellStart"/>
      <w:r w:rsidRPr="006C242E">
        <w:rPr>
          <w:rFonts w:ascii="Trebuchet MS" w:hAnsi="Trebuchet MS"/>
        </w:rPr>
        <w:t>acestora</w:t>
      </w:r>
      <w:proofErr w:type="spellEnd"/>
      <w:r w:rsidRPr="006C242E">
        <w:rPr>
          <w:rFonts w:ascii="Trebuchet MS" w:hAnsi="Trebuchet MS"/>
        </w:rPr>
        <w:t xml:space="preserve">, </w:t>
      </w:r>
      <w:proofErr w:type="spellStart"/>
      <w:r w:rsidRPr="006C242E">
        <w:rPr>
          <w:rFonts w:ascii="Trebuchet MS" w:hAnsi="Trebuchet MS"/>
        </w:rPr>
        <w:t>potrivit</w:t>
      </w:r>
      <w:proofErr w:type="spellEnd"/>
      <w:r w:rsidRPr="006C242E">
        <w:rPr>
          <w:rFonts w:ascii="Trebuchet MS" w:hAnsi="Trebuchet MS"/>
        </w:rPr>
        <w:t xml:space="preserve"> </w:t>
      </w:r>
      <w:proofErr w:type="spellStart"/>
      <w:r w:rsidRPr="006C242E">
        <w:rPr>
          <w:rFonts w:ascii="Trebuchet MS" w:hAnsi="Trebuchet MS"/>
        </w:rPr>
        <w:t>normelor</w:t>
      </w:r>
      <w:proofErr w:type="spellEnd"/>
      <w:r w:rsidRPr="006C242E">
        <w:rPr>
          <w:rFonts w:ascii="Trebuchet MS" w:hAnsi="Trebuchet MS"/>
        </w:rPr>
        <w:t xml:space="preserve"> </w:t>
      </w:r>
      <w:proofErr w:type="spellStart"/>
      <w:r w:rsidRPr="006C242E">
        <w:rPr>
          <w:rFonts w:ascii="Trebuchet MS" w:hAnsi="Trebuchet MS"/>
        </w:rPr>
        <w:t>legale</w:t>
      </w:r>
      <w:proofErr w:type="spellEnd"/>
      <w:r w:rsidRPr="006C242E">
        <w:rPr>
          <w:rFonts w:ascii="Trebuchet MS" w:hAnsi="Trebuchet MS"/>
        </w:rPr>
        <w:t xml:space="preserve"> </w:t>
      </w:r>
      <w:proofErr w:type="spellStart"/>
      <w:r w:rsidRPr="006C242E">
        <w:rPr>
          <w:rFonts w:ascii="Trebuchet MS" w:hAnsi="Trebuchet MS"/>
        </w:rPr>
        <w:t>în</w:t>
      </w:r>
      <w:proofErr w:type="spellEnd"/>
      <w:r w:rsidRPr="006C242E">
        <w:rPr>
          <w:rFonts w:ascii="Trebuchet MS" w:hAnsi="Trebuchet MS"/>
        </w:rPr>
        <w:t xml:space="preserve"> </w:t>
      </w:r>
      <w:proofErr w:type="spellStart"/>
      <w:r w:rsidRPr="006C242E">
        <w:rPr>
          <w:rFonts w:ascii="Trebuchet MS" w:hAnsi="Trebuchet MS"/>
        </w:rPr>
        <w:t>vigoare</w:t>
      </w:r>
      <w:proofErr w:type="spellEnd"/>
      <w:r w:rsidRPr="006C242E">
        <w:rPr>
          <w:rFonts w:ascii="Trebuchet MS" w:hAnsi="Trebuchet MS"/>
        </w:rPr>
        <w:t>;</w:t>
      </w:r>
    </w:p>
    <w:p w14:paraId="7ADFFA96" w14:textId="77777777" w:rsidR="006C242E" w:rsidRPr="006C242E" w:rsidRDefault="006C242E" w:rsidP="006C242E">
      <w:pPr>
        <w:pStyle w:val="ListParagraph"/>
        <w:numPr>
          <w:ilvl w:val="0"/>
          <w:numId w:val="19"/>
        </w:numPr>
        <w:jc w:val="both"/>
        <w:rPr>
          <w:rFonts w:ascii="Trebuchet MS" w:hAnsi="Trebuchet MS"/>
        </w:rPr>
      </w:pPr>
      <w:proofErr w:type="spellStart"/>
      <w:r w:rsidRPr="006C242E">
        <w:rPr>
          <w:rFonts w:ascii="Trebuchet MS" w:hAnsi="Trebuchet MS"/>
        </w:rPr>
        <w:t>participarea</w:t>
      </w:r>
      <w:proofErr w:type="spellEnd"/>
      <w:r w:rsidRPr="006C242E">
        <w:rPr>
          <w:rFonts w:ascii="Trebuchet MS" w:hAnsi="Trebuchet MS"/>
        </w:rPr>
        <w:t xml:space="preserve"> </w:t>
      </w:r>
      <w:proofErr w:type="spellStart"/>
      <w:r w:rsidRPr="006C242E">
        <w:rPr>
          <w:rFonts w:ascii="Trebuchet MS" w:hAnsi="Trebuchet MS"/>
        </w:rPr>
        <w:t>în</w:t>
      </w:r>
      <w:proofErr w:type="spellEnd"/>
      <w:r w:rsidRPr="006C242E">
        <w:rPr>
          <w:rFonts w:ascii="Trebuchet MS" w:hAnsi="Trebuchet MS"/>
        </w:rPr>
        <w:t xml:space="preserve"> </w:t>
      </w:r>
      <w:proofErr w:type="spellStart"/>
      <w:r w:rsidRPr="006C242E">
        <w:rPr>
          <w:rFonts w:ascii="Trebuchet MS" w:hAnsi="Trebuchet MS"/>
        </w:rPr>
        <w:t>comisiile</w:t>
      </w:r>
      <w:proofErr w:type="spellEnd"/>
      <w:r w:rsidRPr="006C242E">
        <w:rPr>
          <w:rFonts w:ascii="Trebuchet MS" w:hAnsi="Trebuchet MS"/>
        </w:rPr>
        <w:t xml:space="preserve"> de </w:t>
      </w:r>
      <w:proofErr w:type="spellStart"/>
      <w:r w:rsidRPr="006C242E">
        <w:rPr>
          <w:rFonts w:ascii="Trebuchet MS" w:hAnsi="Trebuchet MS"/>
        </w:rPr>
        <w:t>evaluare</w:t>
      </w:r>
      <w:proofErr w:type="spellEnd"/>
      <w:r w:rsidRPr="006C242E">
        <w:rPr>
          <w:rFonts w:ascii="Trebuchet MS" w:hAnsi="Trebuchet MS"/>
        </w:rPr>
        <w:t xml:space="preserve">, </w:t>
      </w:r>
      <w:proofErr w:type="spellStart"/>
      <w:r w:rsidRPr="006C242E">
        <w:rPr>
          <w:rFonts w:ascii="Trebuchet MS" w:hAnsi="Trebuchet MS"/>
        </w:rPr>
        <w:t>negociere</w:t>
      </w:r>
      <w:proofErr w:type="spellEnd"/>
      <w:r w:rsidRPr="006C242E">
        <w:rPr>
          <w:rFonts w:ascii="Trebuchet MS" w:hAnsi="Trebuchet MS"/>
        </w:rPr>
        <w:t xml:space="preserve"> </w:t>
      </w:r>
      <w:proofErr w:type="spellStart"/>
      <w:r w:rsidRPr="006C242E">
        <w:rPr>
          <w:rFonts w:ascii="Trebuchet MS" w:hAnsi="Trebuchet MS"/>
        </w:rPr>
        <w:t>şi</w:t>
      </w:r>
      <w:proofErr w:type="spellEnd"/>
      <w:r w:rsidRPr="006C242E">
        <w:rPr>
          <w:rFonts w:ascii="Trebuchet MS" w:hAnsi="Trebuchet MS"/>
        </w:rPr>
        <w:t xml:space="preserve"> </w:t>
      </w:r>
      <w:proofErr w:type="spellStart"/>
      <w:r w:rsidRPr="006C242E">
        <w:rPr>
          <w:rFonts w:ascii="Trebuchet MS" w:hAnsi="Trebuchet MS"/>
        </w:rPr>
        <w:t>recepţie</w:t>
      </w:r>
      <w:proofErr w:type="spellEnd"/>
      <w:r w:rsidRPr="006C242E">
        <w:rPr>
          <w:rFonts w:ascii="Trebuchet MS" w:hAnsi="Trebuchet MS"/>
        </w:rPr>
        <w:t xml:space="preserve"> pe </w:t>
      </w:r>
      <w:proofErr w:type="spellStart"/>
      <w:r w:rsidRPr="006C242E">
        <w:rPr>
          <w:rFonts w:ascii="Trebuchet MS" w:hAnsi="Trebuchet MS"/>
        </w:rPr>
        <w:t>linie</w:t>
      </w:r>
      <w:proofErr w:type="spellEnd"/>
      <w:r w:rsidRPr="006C242E">
        <w:rPr>
          <w:rFonts w:ascii="Trebuchet MS" w:hAnsi="Trebuchet MS"/>
        </w:rPr>
        <w:t xml:space="preserve"> de </w:t>
      </w:r>
      <w:proofErr w:type="spellStart"/>
      <w:r w:rsidRPr="006C242E">
        <w:rPr>
          <w:rFonts w:ascii="Trebuchet MS" w:hAnsi="Trebuchet MS"/>
        </w:rPr>
        <w:t>achiziţii</w:t>
      </w:r>
      <w:proofErr w:type="spellEnd"/>
      <w:r w:rsidRPr="006C242E">
        <w:rPr>
          <w:rFonts w:ascii="Trebuchet MS" w:hAnsi="Trebuchet MS"/>
        </w:rPr>
        <w:t xml:space="preserve"> </w:t>
      </w:r>
      <w:proofErr w:type="spellStart"/>
      <w:r w:rsidRPr="006C242E">
        <w:rPr>
          <w:rFonts w:ascii="Trebuchet MS" w:hAnsi="Trebuchet MS"/>
        </w:rPr>
        <w:t>publice</w:t>
      </w:r>
      <w:proofErr w:type="spellEnd"/>
      <w:r w:rsidRPr="006C242E">
        <w:rPr>
          <w:rFonts w:ascii="Trebuchet MS" w:hAnsi="Trebuchet MS"/>
        </w:rPr>
        <w:t>;</w:t>
      </w:r>
    </w:p>
    <w:p w14:paraId="7D9D3FBA" w14:textId="77777777" w:rsidR="006C242E" w:rsidRPr="006C242E" w:rsidRDefault="006C242E" w:rsidP="006C242E">
      <w:pPr>
        <w:pStyle w:val="ListParagraph"/>
        <w:numPr>
          <w:ilvl w:val="0"/>
          <w:numId w:val="19"/>
        </w:numPr>
        <w:jc w:val="both"/>
        <w:rPr>
          <w:rFonts w:ascii="Trebuchet MS" w:hAnsi="Trebuchet MS"/>
        </w:rPr>
      </w:pPr>
      <w:proofErr w:type="spellStart"/>
      <w:r w:rsidRPr="006C242E">
        <w:rPr>
          <w:rFonts w:ascii="Trebuchet MS" w:hAnsi="Trebuchet MS"/>
        </w:rPr>
        <w:t>participă</w:t>
      </w:r>
      <w:proofErr w:type="spellEnd"/>
      <w:r w:rsidRPr="006C242E">
        <w:rPr>
          <w:rFonts w:ascii="Trebuchet MS" w:hAnsi="Trebuchet MS"/>
        </w:rPr>
        <w:t xml:space="preserve"> in </w:t>
      </w:r>
      <w:proofErr w:type="spellStart"/>
      <w:r w:rsidRPr="006C242E">
        <w:rPr>
          <w:rFonts w:ascii="Trebuchet MS" w:hAnsi="Trebuchet MS"/>
        </w:rPr>
        <w:t>comisii</w:t>
      </w:r>
      <w:proofErr w:type="spellEnd"/>
      <w:r w:rsidRPr="006C242E">
        <w:rPr>
          <w:rFonts w:ascii="Trebuchet MS" w:hAnsi="Trebuchet MS"/>
        </w:rPr>
        <w:t xml:space="preserve"> de </w:t>
      </w:r>
      <w:proofErr w:type="spellStart"/>
      <w:r w:rsidRPr="006C242E">
        <w:rPr>
          <w:rFonts w:ascii="Trebuchet MS" w:hAnsi="Trebuchet MS"/>
        </w:rPr>
        <w:t>evaluare</w:t>
      </w:r>
      <w:proofErr w:type="spellEnd"/>
      <w:r w:rsidRPr="006C242E">
        <w:rPr>
          <w:rFonts w:ascii="Trebuchet MS" w:hAnsi="Trebuchet MS"/>
        </w:rPr>
        <w:t>/</w:t>
      </w:r>
      <w:proofErr w:type="spellStart"/>
      <w:r w:rsidRPr="006C242E">
        <w:rPr>
          <w:rFonts w:ascii="Trebuchet MS" w:hAnsi="Trebuchet MS"/>
        </w:rPr>
        <w:t>negociere</w:t>
      </w:r>
      <w:proofErr w:type="spellEnd"/>
      <w:r w:rsidRPr="006C242E">
        <w:rPr>
          <w:rFonts w:ascii="Trebuchet MS" w:hAnsi="Trebuchet MS"/>
        </w:rPr>
        <w:t xml:space="preserve"> </w:t>
      </w:r>
      <w:proofErr w:type="spellStart"/>
      <w:r w:rsidRPr="006C242E">
        <w:rPr>
          <w:rFonts w:ascii="Trebuchet MS" w:hAnsi="Trebuchet MS"/>
        </w:rPr>
        <w:t>în</w:t>
      </w:r>
      <w:proofErr w:type="spellEnd"/>
      <w:r w:rsidRPr="006C242E">
        <w:rPr>
          <w:rFonts w:ascii="Trebuchet MS" w:hAnsi="Trebuchet MS"/>
        </w:rPr>
        <w:t xml:space="preserve"> </w:t>
      </w:r>
      <w:proofErr w:type="spellStart"/>
      <w:r w:rsidRPr="006C242E">
        <w:rPr>
          <w:rFonts w:ascii="Trebuchet MS" w:hAnsi="Trebuchet MS"/>
        </w:rPr>
        <w:t>vederea</w:t>
      </w:r>
      <w:proofErr w:type="spellEnd"/>
      <w:r w:rsidRPr="006C242E">
        <w:rPr>
          <w:rFonts w:ascii="Trebuchet MS" w:hAnsi="Trebuchet MS"/>
        </w:rPr>
        <w:t xml:space="preserve"> </w:t>
      </w:r>
      <w:proofErr w:type="spellStart"/>
      <w:r w:rsidRPr="006C242E">
        <w:rPr>
          <w:rFonts w:ascii="Trebuchet MS" w:hAnsi="Trebuchet MS"/>
        </w:rPr>
        <w:t>atribuirii</w:t>
      </w:r>
      <w:proofErr w:type="spellEnd"/>
      <w:r w:rsidRPr="006C242E">
        <w:rPr>
          <w:rFonts w:ascii="Trebuchet MS" w:hAnsi="Trebuchet MS"/>
        </w:rPr>
        <w:t xml:space="preserve"> </w:t>
      </w:r>
      <w:proofErr w:type="spellStart"/>
      <w:r w:rsidRPr="006C242E">
        <w:rPr>
          <w:rFonts w:ascii="Trebuchet MS" w:hAnsi="Trebuchet MS"/>
        </w:rPr>
        <w:t>contractelor</w:t>
      </w:r>
      <w:proofErr w:type="spellEnd"/>
      <w:r w:rsidRPr="006C242E">
        <w:rPr>
          <w:rFonts w:ascii="Trebuchet MS" w:hAnsi="Trebuchet MS"/>
        </w:rPr>
        <w:t xml:space="preserve"> de </w:t>
      </w:r>
      <w:proofErr w:type="spellStart"/>
      <w:r w:rsidRPr="006C242E">
        <w:rPr>
          <w:rFonts w:ascii="Trebuchet MS" w:hAnsi="Trebuchet MS"/>
        </w:rPr>
        <w:t>achiziţie</w:t>
      </w:r>
      <w:proofErr w:type="spellEnd"/>
      <w:r w:rsidRPr="006C242E">
        <w:rPr>
          <w:rFonts w:ascii="Trebuchet MS" w:hAnsi="Trebuchet MS"/>
        </w:rPr>
        <w:t xml:space="preserve"> </w:t>
      </w:r>
      <w:proofErr w:type="spellStart"/>
      <w:r w:rsidRPr="006C242E">
        <w:rPr>
          <w:rFonts w:ascii="Trebuchet MS" w:hAnsi="Trebuchet MS"/>
        </w:rPr>
        <w:t>publică</w:t>
      </w:r>
      <w:proofErr w:type="spellEnd"/>
      <w:r w:rsidRPr="006C242E">
        <w:rPr>
          <w:rFonts w:ascii="Trebuchet MS" w:hAnsi="Trebuchet MS"/>
        </w:rPr>
        <w:t xml:space="preserve"> de </w:t>
      </w:r>
      <w:proofErr w:type="spellStart"/>
      <w:r w:rsidRPr="006C242E">
        <w:rPr>
          <w:rFonts w:ascii="Trebuchet MS" w:hAnsi="Trebuchet MS"/>
        </w:rPr>
        <w:t>furnizare</w:t>
      </w:r>
      <w:proofErr w:type="spellEnd"/>
      <w:r w:rsidRPr="006C242E">
        <w:rPr>
          <w:rFonts w:ascii="Trebuchet MS" w:hAnsi="Trebuchet MS"/>
        </w:rPr>
        <w:t xml:space="preserve"> de </w:t>
      </w:r>
      <w:proofErr w:type="spellStart"/>
      <w:r w:rsidRPr="006C242E">
        <w:rPr>
          <w:rFonts w:ascii="Trebuchet MS" w:hAnsi="Trebuchet MS"/>
        </w:rPr>
        <w:t>produse</w:t>
      </w:r>
      <w:proofErr w:type="spellEnd"/>
      <w:r w:rsidRPr="006C242E">
        <w:rPr>
          <w:rFonts w:ascii="Trebuchet MS" w:hAnsi="Trebuchet MS"/>
        </w:rPr>
        <w:t xml:space="preserve">, </w:t>
      </w:r>
      <w:proofErr w:type="spellStart"/>
      <w:r w:rsidRPr="006C242E">
        <w:rPr>
          <w:rFonts w:ascii="Trebuchet MS" w:hAnsi="Trebuchet MS"/>
        </w:rPr>
        <w:t>prestare</w:t>
      </w:r>
      <w:proofErr w:type="spellEnd"/>
      <w:r w:rsidRPr="006C242E">
        <w:rPr>
          <w:rFonts w:ascii="Trebuchet MS" w:hAnsi="Trebuchet MS"/>
        </w:rPr>
        <w:t xml:space="preserve"> de </w:t>
      </w:r>
      <w:proofErr w:type="spellStart"/>
      <w:r w:rsidRPr="006C242E">
        <w:rPr>
          <w:rFonts w:ascii="Trebuchet MS" w:hAnsi="Trebuchet MS"/>
        </w:rPr>
        <w:t>servicii</w:t>
      </w:r>
      <w:proofErr w:type="spellEnd"/>
      <w:r w:rsidRPr="006C242E">
        <w:rPr>
          <w:rFonts w:ascii="Trebuchet MS" w:hAnsi="Trebuchet MS"/>
        </w:rPr>
        <w:t xml:space="preserve"> </w:t>
      </w:r>
      <w:proofErr w:type="spellStart"/>
      <w:r w:rsidRPr="006C242E">
        <w:rPr>
          <w:rFonts w:ascii="Trebuchet MS" w:hAnsi="Trebuchet MS"/>
        </w:rPr>
        <w:t>sau</w:t>
      </w:r>
      <w:proofErr w:type="spellEnd"/>
      <w:r w:rsidRPr="006C242E">
        <w:rPr>
          <w:rFonts w:ascii="Trebuchet MS" w:hAnsi="Trebuchet MS"/>
        </w:rPr>
        <w:t xml:space="preserve"> </w:t>
      </w:r>
      <w:proofErr w:type="spellStart"/>
      <w:r w:rsidRPr="006C242E">
        <w:rPr>
          <w:rFonts w:ascii="Trebuchet MS" w:hAnsi="Trebuchet MS"/>
        </w:rPr>
        <w:t>execuţie</w:t>
      </w:r>
      <w:proofErr w:type="spellEnd"/>
      <w:r w:rsidRPr="006C242E">
        <w:rPr>
          <w:rFonts w:ascii="Trebuchet MS" w:hAnsi="Trebuchet MS"/>
        </w:rPr>
        <w:t xml:space="preserve"> de </w:t>
      </w:r>
      <w:proofErr w:type="spellStart"/>
      <w:r w:rsidRPr="006C242E">
        <w:rPr>
          <w:rFonts w:ascii="Trebuchet MS" w:hAnsi="Trebuchet MS"/>
        </w:rPr>
        <w:t>lucrări</w:t>
      </w:r>
      <w:proofErr w:type="spellEnd"/>
      <w:r w:rsidRPr="006C242E">
        <w:rPr>
          <w:rFonts w:ascii="Trebuchet MS" w:hAnsi="Trebuchet MS"/>
        </w:rPr>
        <w:t xml:space="preserve">;  </w:t>
      </w:r>
    </w:p>
    <w:p w14:paraId="14A2D0DD" w14:textId="77777777" w:rsidR="006C242E" w:rsidRPr="006C242E" w:rsidRDefault="006C242E" w:rsidP="006C242E">
      <w:pPr>
        <w:pStyle w:val="ListParagraph"/>
        <w:numPr>
          <w:ilvl w:val="0"/>
          <w:numId w:val="19"/>
        </w:numPr>
        <w:jc w:val="both"/>
        <w:rPr>
          <w:rFonts w:ascii="Trebuchet MS" w:hAnsi="Trebuchet MS"/>
        </w:rPr>
      </w:pPr>
      <w:proofErr w:type="spellStart"/>
      <w:r w:rsidRPr="006C242E">
        <w:rPr>
          <w:rFonts w:ascii="Trebuchet MS" w:hAnsi="Trebuchet MS"/>
        </w:rPr>
        <w:t>colaborarea</w:t>
      </w:r>
      <w:proofErr w:type="spellEnd"/>
      <w:r w:rsidRPr="006C242E">
        <w:rPr>
          <w:rFonts w:ascii="Trebuchet MS" w:hAnsi="Trebuchet MS"/>
        </w:rPr>
        <w:t xml:space="preserve"> cu </w:t>
      </w:r>
      <w:proofErr w:type="spellStart"/>
      <w:r w:rsidRPr="006C242E">
        <w:rPr>
          <w:rFonts w:ascii="Trebuchet MS" w:hAnsi="Trebuchet MS"/>
        </w:rPr>
        <w:t>direcţiile</w:t>
      </w:r>
      <w:proofErr w:type="spellEnd"/>
      <w:r w:rsidRPr="006C242E">
        <w:rPr>
          <w:rFonts w:ascii="Trebuchet MS" w:hAnsi="Trebuchet MS"/>
        </w:rPr>
        <w:t xml:space="preserve"> din </w:t>
      </w:r>
      <w:proofErr w:type="spellStart"/>
      <w:r w:rsidRPr="006C242E">
        <w:rPr>
          <w:rFonts w:ascii="Trebuchet MS" w:hAnsi="Trebuchet MS"/>
        </w:rPr>
        <w:t>cadrul</w:t>
      </w:r>
      <w:proofErr w:type="spellEnd"/>
      <w:r w:rsidRPr="006C242E">
        <w:rPr>
          <w:rFonts w:ascii="Trebuchet MS" w:hAnsi="Trebuchet MS"/>
        </w:rPr>
        <w:t xml:space="preserve"> </w:t>
      </w:r>
      <w:proofErr w:type="spellStart"/>
      <w:r w:rsidRPr="006C242E">
        <w:rPr>
          <w:rFonts w:ascii="Trebuchet MS" w:hAnsi="Trebuchet MS"/>
        </w:rPr>
        <w:t>Ministerului</w:t>
      </w:r>
      <w:proofErr w:type="spellEnd"/>
      <w:r w:rsidRPr="006C242E">
        <w:rPr>
          <w:rFonts w:ascii="Trebuchet MS" w:hAnsi="Trebuchet MS"/>
        </w:rPr>
        <w:t xml:space="preserve"> </w:t>
      </w:r>
      <w:proofErr w:type="spellStart"/>
      <w:r w:rsidRPr="006C242E">
        <w:rPr>
          <w:rFonts w:ascii="Trebuchet MS" w:hAnsi="Trebuchet MS"/>
        </w:rPr>
        <w:t>Mediului</w:t>
      </w:r>
      <w:proofErr w:type="spellEnd"/>
      <w:r w:rsidRPr="006C242E">
        <w:rPr>
          <w:rFonts w:ascii="Trebuchet MS" w:hAnsi="Trebuchet MS"/>
        </w:rPr>
        <w:t xml:space="preserve">, </w:t>
      </w:r>
      <w:proofErr w:type="spellStart"/>
      <w:r w:rsidRPr="006C242E">
        <w:rPr>
          <w:rFonts w:ascii="Trebuchet MS" w:hAnsi="Trebuchet MS"/>
        </w:rPr>
        <w:t>Apelor</w:t>
      </w:r>
      <w:proofErr w:type="spellEnd"/>
      <w:r w:rsidRPr="006C242E">
        <w:rPr>
          <w:rFonts w:ascii="Trebuchet MS" w:hAnsi="Trebuchet MS"/>
        </w:rPr>
        <w:t xml:space="preserve"> </w:t>
      </w:r>
      <w:proofErr w:type="spellStart"/>
      <w:r w:rsidRPr="006C242E">
        <w:rPr>
          <w:rFonts w:ascii="Trebuchet MS" w:hAnsi="Trebuchet MS"/>
        </w:rPr>
        <w:t>si</w:t>
      </w:r>
      <w:proofErr w:type="spellEnd"/>
      <w:r w:rsidRPr="006C242E">
        <w:rPr>
          <w:rFonts w:ascii="Trebuchet MS" w:hAnsi="Trebuchet MS"/>
        </w:rPr>
        <w:t xml:space="preserve"> </w:t>
      </w:r>
      <w:proofErr w:type="spellStart"/>
      <w:r w:rsidRPr="006C242E">
        <w:rPr>
          <w:rFonts w:ascii="Trebuchet MS" w:hAnsi="Trebuchet MS"/>
        </w:rPr>
        <w:t>Padurilor</w:t>
      </w:r>
      <w:proofErr w:type="spellEnd"/>
      <w:r w:rsidRPr="006C242E">
        <w:rPr>
          <w:rFonts w:ascii="Trebuchet MS" w:hAnsi="Trebuchet MS"/>
        </w:rPr>
        <w:t xml:space="preserve"> </w:t>
      </w:r>
      <w:proofErr w:type="spellStart"/>
      <w:r w:rsidRPr="006C242E">
        <w:rPr>
          <w:rFonts w:ascii="Trebuchet MS" w:hAnsi="Trebuchet MS"/>
        </w:rPr>
        <w:t>şi</w:t>
      </w:r>
      <w:proofErr w:type="spellEnd"/>
      <w:r w:rsidRPr="006C242E">
        <w:rPr>
          <w:rFonts w:ascii="Trebuchet MS" w:hAnsi="Trebuchet MS"/>
        </w:rPr>
        <w:t xml:space="preserve"> </w:t>
      </w:r>
      <w:proofErr w:type="spellStart"/>
      <w:r w:rsidRPr="006C242E">
        <w:rPr>
          <w:rFonts w:ascii="Trebuchet MS" w:hAnsi="Trebuchet MS"/>
        </w:rPr>
        <w:t>operatorii</w:t>
      </w:r>
      <w:proofErr w:type="spellEnd"/>
      <w:r w:rsidRPr="006C242E">
        <w:rPr>
          <w:rFonts w:ascii="Trebuchet MS" w:hAnsi="Trebuchet MS"/>
        </w:rPr>
        <w:t xml:space="preserve"> economici </w:t>
      </w:r>
      <w:proofErr w:type="spellStart"/>
      <w:r w:rsidRPr="006C242E">
        <w:rPr>
          <w:rFonts w:ascii="Trebuchet MS" w:hAnsi="Trebuchet MS"/>
        </w:rPr>
        <w:t>pentru</w:t>
      </w:r>
      <w:proofErr w:type="spellEnd"/>
      <w:r w:rsidRPr="006C242E">
        <w:rPr>
          <w:rFonts w:ascii="Trebuchet MS" w:hAnsi="Trebuchet MS"/>
        </w:rPr>
        <w:t xml:space="preserve"> </w:t>
      </w:r>
      <w:proofErr w:type="spellStart"/>
      <w:r w:rsidRPr="006C242E">
        <w:rPr>
          <w:rFonts w:ascii="Trebuchet MS" w:hAnsi="Trebuchet MS"/>
        </w:rPr>
        <w:t>soluţionarea</w:t>
      </w:r>
      <w:proofErr w:type="spellEnd"/>
      <w:r w:rsidRPr="006C242E">
        <w:rPr>
          <w:rFonts w:ascii="Trebuchet MS" w:hAnsi="Trebuchet MS"/>
        </w:rPr>
        <w:t xml:space="preserve"> </w:t>
      </w:r>
      <w:proofErr w:type="spellStart"/>
      <w:r w:rsidRPr="006C242E">
        <w:rPr>
          <w:rFonts w:ascii="Trebuchet MS" w:hAnsi="Trebuchet MS"/>
        </w:rPr>
        <w:t>unor</w:t>
      </w:r>
      <w:proofErr w:type="spellEnd"/>
      <w:r w:rsidRPr="006C242E">
        <w:rPr>
          <w:rFonts w:ascii="Trebuchet MS" w:hAnsi="Trebuchet MS"/>
        </w:rPr>
        <w:t xml:space="preserve"> </w:t>
      </w:r>
      <w:proofErr w:type="spellStart"/>
      <w:r w:rsidRPr="006C242E">
        <w:rPr>
          <w:rFonts w:ascii="Trebuchet MS" w:hAnsi="Trebuchet MS"/>
        </w:rPr>
        <w:t>probleme</w:t>
      </w:r>
      <w:proofErr w:type="spellEnd"/>
      <w:r w:rsidRPr="006C242E">
        <w:rPr>
          <w:rFonts w:ascii="Trebuchet MS" w:hAnsi="Trebuchet MS"/>
        </w:rPr>
        <w:t xml:space="preserve"> </w:t>
      </w:r>
      <w:proofErr w:type="spellStart"/>
      <w:r w:rsidRPr="006C242E">
        <w:rPr>
          <w:rFonts w:ascii="Trebuchet MS" w:hAnsi="Trebuchet MS"/>
        </w:rPr>
        <w:t>economico</w:t>
      </w:r>
      <w:proofErr w:type="spellEnd"/>
      <w:r w:rsidRPr="006C242E">
        <w:rPr>
          <w:rFonts w:ascii="Trebuchet MS" w:hAnsi="Trebuchet MS"/>
        </w:rPr>
        <w:t xml:space="preserve">/administrative </w:t>
      </w:r>
      <w:proofErr w:type="spellStart"/>
      <w:r w:rsidRPr="006C242E">
        <w:rPr>
          <w:rFonts w:ascii="Trebuchet MS" w:hAnsi="Trebuchet MS"/>
        </w:rPr>
        <w:t>cât</w:t>
      </w:r>
      <w:proofErr w:type="spellEnd"/>
      <w:r w:rsidRPr="006C242E">
        <w:rPr>
          <w:rFonts w:ascii="Trebuchet MS" w:hAnsi="Trebuchet MS"/>
        </w:rPr>
        <w:t xml:space="preserve"> </w:t>
      </w:r>
      <w:proofErr w:type="spellStart"/>
      <w:r w:rsidRPr="006C242E">
        <w:rPr>
          <w:rFonts w:ascii="Trebuchet MS" w:hAnsi="Trebuchet MS"/>
        </w:rPr>
        <w:t>şi</w:t>
      </w:r>
      <w:proofErr w:type="spellEnd"/>
      <w:r w:rsidRPr="006C242E">
        <w:rPr>
          <w:rFonts w:ascii="Trebuchet MS" w:hAnsi="Trebuchet MS"/>
        </w:rPr>
        <w:t xml:space="preserve"> </w:t>
      </w:r>
      <w:proofErr w:type="spellStart"/>
      <w:r w:rsidRPr="006C242E">
        <w:rPr>
          <w:rFonts w:ascii="Trebuchet MS" w:hAnsi="Trebuchet MS"/>
        </w:rPr>
        <w:t>pentru</w:t>
      </w:r>
      <w:proofErr w:type="spellEnd"/>
      <w:r w:rsidRPr="006C242E">
        <w:rPr>
          <w:rFonts w:ascii="Trebuchet MS" w:hAnsi="Trebuchet MS"/>
        </w:rPr>
        <w:t xml:space="preserve"> </w:t>
      </w:r>
      <w:proofErr w:type="spellStart"/>
      <w:r w:rsidRPr="006C242E">
        <w:rPr>
          <w:rFonts w:ascii="Trebuchet MS" w:hAnsi="Trebuchet MS"/>
        </w:rPr>
        <w:t>întocmirea</w:t>
      </w:r>
      <w:proofErr w:type="spellEnd"/>
      <w:r w:rsidRPr="006C242E">
        <w:rPr>
          <w:rFonts w:ascii="Trebuchet MS" w:hAnsi="Trebuchet MS"/>
        </w:rPr>
        <w:t xml:space="preserve"> </w:t>
      </w:r>
      <w:proofErr w:type="spellStart"/>
      <w:r w:rsidRPr="006C242E">
        <w:rPr>
          <w:rFonts w:ascii="Trebuchet MS" w:hAnsi="Trebuchet MS"/>
        </w:rPr>
        <w:t>şi</w:t>
      </w:r>
      <w:proofErr w:type="spellEnd"/>
      <w:r w:rsidRPr="006C242E">
        <w:rPr>
          <w:rFonts w:ascii="Trebuchet MS" w:hAnsi="Trebuchet MS"/>
        </w:rPr>
        <w:t xml:space="preserve"> </w:t>
      </w:r>
      <w:proofErr w:type="spellStart"/>
      <w:r w:rsidRPr="006C242E">
        <w:rPr>
          <w:rFonts w:ascii="Trebuchet MS" w:hAnsi="Trebuchet MS"/>
        </w:rPr>
        <w:t>avizarea</w:t>
      </w:r>
      <w:proofErr w:type="spellEnd"/>
      <w:r w:rsidRPr="006C242E">
        <w:rPr>
          <w:rFonts w:ascii="Trebuchet MS" w:hAnsi="Trebuchet MS"/>
        </w:rPr>
        <w:t xml:space="preserve"> </w:t>
      </w:r>
      <w:proofErr w:type="spellStart"/>
      <w:r w:rsidRPr="006C242E">
        <w:rPr>
          <w:rFonts w:ascii="Trebuchet MS" w:hAnsi="Trebuchet MS"/>
        </w:rPr>
        <w:t>unor</w:t>
      </w:r>
      <w:proofErr w:type="spellEnd"/>
      <w:r w:rsidRPr="006C242E">
        <w:rPr>
          <w:rFonts w:ascii="Trebuchet MS" w:hAnsi="Trebuchet MS"/>
        </w:rPr>
        <w:t xml:space="preserve"> </w:t>
      </w:r>
      <w:proofErr w:type="spellStart"/>
      <w:r w:rsidRPr="006C242E">
        <w:rPr>
          <w:rFonts w:ascii="Trebuchet MS" w:hAnsi="Trebuchet MS"/>
        </w:rPr>
        <w:t>documente</w:t>
      </w:r>
      <w:proofErr w:type="spellEnd"/>
      <w:r w:rsidRPr="006C242E">
        <w:rPr>
          <w:rFonts w:ascii="Trebuchet MS" w:hAnsi="Trebuchet MS"/>
        </w:rPr>
        <w:t xml:space="preserve"> elaborate;</w:t>
      </w:r>
    </w:p>
    <w:p w14:paraId="45335F5D" w14:textId="77777777" w:rsidR="006C242E" w:rsidRPr="006C242E" w:rsidRDefault="006C242E" w:rsidP="006C242E">
      <w:pPr>
        <w:pStyle w:val="ListParagraph"/>
        <w:numPr>
          <w:ilvl w:val="0"/>
          <w:numId w:val="19"/>
        </w:numPr>
        <w:jc w:val="both"/>
        <w:rPr>
          <w:rFonts w:ascii="Trebuchet MS" w:hAnsi="Trebuchet MS"/>
        </w:rPr>
      </w:pPr>
      <w:proofErr w:type="spellStart"/>
      <w:r w:rsidRPr="006C242E">
        <w:rPr>
          <w:rFonts w:ascii="Trebuchet MS" w:hAnsi="Trebuchet MS"/>
        </w:rPr>
        <w:t>întocmirea</w:t>
      </w:r>
      <w:proofErr w:type="spellEnd"/>
      <w:r w:rsidRPr="006C242E">
        <w:rPr>
          <w:rFonts w:ascii="Trebuchet MS" w:hAnsi="Trebuchet MS"/>
        </w:rPr>
        <w:t xml:space="preserve"> </w:t>
      </w:r>
      <w:proofErr w:type="spellStart"/>
      <w:r w:rsidRPr="006C242E">
        <w:rPr>
          <w:rFonts w:ascii="Trebuchet MS" w:hAnsi="Trebuchet MS"/>
        </w:rPr>
        <w:t>specificaţiilor</w:t>
      </w:r>
      <w:proofErr w:type="spellEnd"/>
      <w:r w:rsidRPr="006C242E">
        <w:rPr>
          <w:rFonts w:ascii="Trebuchet MS" w:hAnsi="Trebuchet MS"/>
        </w:rPr>
        <w:t xml:space="preserve"> </w:t>
      </w:r>
      <w:proofErr w:type="spellStart"/>
      <w:r w:rsidRPr="006C242E">
        <w:rPr>
          <w:rFonts w:ascii="Trebuchet MS" w:hAnsi="Trebuchet MS"/>
        </w:rPr>
        <w:t>tehnice</w:t>
      </w:r>
      <w:proofErr w:type="spellEnd"/>
      <w:r w:rsidRPr="006C242E">
        <w:rPr>
          <w:rFonts w:ascii="Trebuchet MS" w:hAnsi="Trebuchet MS"/>
        </w:rPr>
        <w:t xml:space="preserve"> </w:t>
      </w:r>
      <w:proofErr w:type="spellStart"/>
      <w:r w:rsidRPr="006C242E">
        <w:rPr>
          <w:rFonts w:ascii="Trebuchet MS" w:hAnsi="Trebuchet MS"/>
        </w:rPr>
        <w:t>necesare</w:t>
      </w:r>
      <w:proofErr w:type="spellEnd"/>
      <w:r w:rsidRPr="006C242E">
        <w:rPr>
          <w:rFonts w:ascii="Trebuchet MS" w:hAnsi="Trebuchet MS"/>
        </w:rPr>
        <w:t xml:space="preserve"> </w:t>
      </w:r>
      <w:proofErr w:type="spellStart"/>
      <w:r w:rsidRPr="006C242E">
        <w:rPr>
          <w:rFonts w:ascii="Trebuchet MS" w:hAnsi="Trebuchet MS"/>
        </w:rPr>
        <w:t>elaborării</w:t>
      </w:r>
      <w:proofErr w:type="spellEnd"/>
      <w:r w:rsidRPr="006C242E">
        <w:rPr>
          <w:rFonts w:ascii="Trebuchet MS" w:hAnsi="Trebuchet MS"/>
        </w:rPr>
        <w:t xml:space="preserve"> </w:t>
      </w:r>
      <w:proofErr w:type="spellStart"/>
      <w:r w:rsidRPr="006C242E">
        <w:rPr>
          <w:rFonts w:ascii="Trebuchet MS" w:hAnsi="Trebuchet MS"/>
        </w:rPr>
        <w:t>caietelor</w:t>
      </w:r>
      <w:proofErr w:type="spellEnd"/>
      <w:r w:rsidRPr="006C242E">
        <w:rPr>
          <w:rFonts w:ascii="Trebuchet MS" w:hAnsi="Trebuchet MS"/>
        </w:rPr>
        <w:t xml:space="preserve"> de </w:t>
      </w:r>
      <w:proofErr w:type="spellStart"/>
      <w:r w:rsidRPr="006C242E">
        <w:rPr>
          <w:rFonts w:ascii="Trebuchet MS" w:hAnsi="Trebuchet MS"/>
        </w:rPr>
        <w:t>sarcini</w:t>
      </w:r>
      <w:proofErr w:type="spellEnd"/>
      <w:r w:rsidRPr="006C242E">
        <w:rPr>
          <w:rFonts w:ascii="Trebuchet MS" w:hAnsi="Trebuchet MS"/>
        </w:rPr>
        <w:t xml:space="preserve"> </w:t>
      </w:r>
      <w:proofErr w:type="spellStart"/>
      <w:r w:rsidRPr="006C242E">
        <w:rPr>
          <w:rFonts w:ascii="Trebuchet MS" w:hAnsi="Trebuchet MS"/>
        </w:rPr>
        <w:t>aferente</w:t>
      </w:r>
      <w:proofErr w:type="spellEnd"/>
      <w:r w:rsidRPr="006C242E">
        <w:rPr>
          <w:rFonts w:ascii="Trebuchet MS" w:hAnsi="Trebuchet MS"/>
        </w:rPr>
        <w:t xml:space="preserve"> </w:t>
      </w:r>
      <w:proofErr w:type="spellStart"/>
      <w:r w:rsidRPr="006C242E">
        <w:rPr>
          <w:rFonts w:ascii="Trebuchet MS" w:hAnsi="Trebuchet MS"/>
        </w:rPr>
        <w:t>documentaţiilor</w:t>
      </w:r>
      <w:proofErr w:type="spellEnd"/>
      <w:r w:rsidRPr="006C242E">
        <w:rPr>
          <w:rFonts w:ascii="Trebuchet MS" w:hAnsi="Trebuchet MS"/>
        </w:rPr>
        <w:t xml:space="preserve"> de </w:t>
      </w:r>
      <w:proofErr w:type="spellStart"/>
      <w:r w:rsidRPr="006C242E">
        <w:rPr>
          <w:rFonts w:ascii="Trebuchet MS" w:hAnsi="Trebuchet MS"/>
        </w:rPr>
        <w:t>atribuire</w:t>
      </w:r>
      <w:proofErr w:type="spellEnd"/>
      <w:r w:rsidRPr="006C242E">
        <w:rPr>
          <w:rFonts w:ascii="Trebuchet MS" w:hAnsi="Trebuchet MS"/>
        </w:rPr>
        <w:t xml:space="preserve"> </w:t>
      </w:r>
      <w:proofErr w:type="spellStart"/>
      <w:r w:rsidRPr="006C242E">
        <w:rPr>
          <w:rFonts w:ascii="Trebuchet MS" w:hAnsi="Trebuchet MS"/>
        </w:rPr>
        <w:t>în</w:t>
      </w:r>
      <w:proofErr w:type="spellEnd"/>
      <w:r w:rsidRPr="006C242E">
        <w:rPr>
          <w:rFonts w:ascii="Trebuchet MS" w:hAnsi="Trebuchet MS"/>
        </w:rPr>
        <w:t xml:space="preserve"> </w:t>
      </w:r>
      <w:proofErr w:type="spellStart"/>
      <w:r w:rsidRPr="006C242E">
        <w:rPr>
          <w:rFonts w:ascii="Trebuchet MS" w:hAnsi="Trebuchet MS"/>
        </w:rPr>
        <w:t>vederea</w:t>
      </w:r>
      <w:proofErr w:type="spellEnd"/>
      <w:r w:rsidRPr="006C242E">
        <w:rPr>
          <w:rFonts w:ascii="Trebuchet MS" w:hAnsi="Trebuchet MS"/>
        </w:rPr>
        <w:t xml:space="preserve"> </w:t>
      </w:r>
      <w:proofErr w:type="spellStart"/>
      <w:r w:rsidRPr="006C242E">
        <w:rPr>
          <w:rFonts w:ascii="Trebuchet MS" w:hAnsi="Trebuchet MS"/>
        </w:rPr>
        <w:t>iniţierii</w:t>
      </w:r>
      <w:proofErr w:type="spellEnd"/>
      <w:r w:rsidRPr="006C242E">
        <w:rPr>
          <w:rFonts w:ascii="Trebuchet MS" w:hAnsi="Trebuchet MS"/>
        </w:rPr>
        <w:t xml:space="preserve"> </w:t>
      </w:r>
      <w:proofErr w:type="spellStart"/>
      <w:r w:rsidRPr="006C242E">
        <w:rPr>
          <w:rFonts w:ascii="Trebuchet MS" w:hAnsi="Trebuchet MS"/>
        </w:rPr>
        <w:t>procedurilor</w:t>
      </w:r>
      <w:proofErr w:type="spellEnd"/>
      <w:r w:rsidRPr="006C242E">
        <w:rPr>
          <w:rFonts w:ascii="Trebuchet MS" w:hAnsi="Trebuchet MS"/>
        </w:rPr>
        <w:t xml:space="preserve"> de </w:t>
      </w:r>
      <w:proofErr w:type="spellStart"/>
      <w:r w:rsidRPr="006C242E">
        <w:rPr>
          <w:rFonts w:ascii="Trebuchet MS" w:hAnsi="Trebuchet MS"/>
        </w:rPr>
        <w:t>achiziţii</w:t>
      </w:r>
      <w:proofErr w:type="spellEnd"/>
      <w:r w:rsidRPr="006C242E">
        <w:rPr>
          <w:rFonts w:ascii="Trebuchet MS" w:hAnsi="Trebuchet MS"/>
        </w:rPr>
        <w:t xml:space="preserve"> </w:t>
      </w:r>
      <w:proofErr w:type="spellStart"/>
      <w:r w:rsidRPr="006C242E">
        <w:rPr>
          <w:rFonts w:ascii="Trebuchet MS" w:hAnsi="Trebuchet MS"/>
        </w:rPr>
        <w:t>publice</w:t>
      </w:r>
      <w:proofErr w:type="spellEnd"/>
      <w:r w:rsidRPr="006C242E">
        <w:rPr>
          <w:rFonts w:ascii="Trebuchet MS" w:hAnsi="Trebuchet MS"/>
        </w:rPr>
        <w:t>;</w:t>
      </w:r>
    </w:p>
    <w:p w14:paraId="5EDE4BA6" w14:textId="77777777" w:rsidR="006C242E" w:rsidRPr="006C242E" w:rsidRDefault="006C242E" w:rsidP="006C242E">
      <w:pPr>
        <w:pStyle w:val="ListParagraph"/>
        <w:numPr>
          <w:ilvl w:val="0"/>
          <w:numId w:val="19"/>
        </w:numPr>
        <w:jc w:val="both"/>
        <w:rPr>
          <w:rFonts w:ascii="Trebuchet MS" w:hAnsi="Trebuchet MS"/>
        </w:rPr>
      </w:pPr>
      <w:proofErr w:type="spellStart"/>
      <w:r w:rsidRPr="006C242E">
        <w:rPr>
          <w:rFonts w:ascii="Trebuchet MS" w:hAnsi="Trebuchet MS"/>
        </w:rPr>
        <w:t>stabilirea</w:t>
      </w:r>
      <w:proofErr w:type="spellEnd"/>
      <w:r w:rsidRPr="006C242E">
        <w:rPr>
          <w:rFonts w:ascii="Trebuchet MS" w:hAnsi="Trebuchet MS"/>
        </w:rPr>
        <w:t xml:space="preserve"> </w:t>
      </w:r>
      <w:proofErr w:type="spellStart"/>
      <w:r w:rsidRPr="006C242E">
        <w:rPr>
          <w:rFonts w:ascii="Trebuchet MS" w:hAnsi="Trebuchet MS"/>
        </w:rPr>
        <w:t>sumelor</w:t>
      </w:r>
      <w:proofErr w:type="spellEnd"/>
      <w:r w:rsidRPr="006C242E">
        <w:rPr>
          <w:rFonts w:ascii="Trebuchet MS" w:hAnsi="Trebuchet MS"/>
        </w:rPr>
        <w:t xml:space="preserve"> </w:t>
      </w:r>
      <w:proofErr w:type="spellStart"/>
      <w:r w:rsidRPr="006C242E">
        <w:rPr>
          <w:rFonts w:ascii="Trebuchet MS" w:hAnsi="Trebuchet MS"/>
        </w:rPr>
        <w:t>pentru</w:t>
      </w:r>
      <w:proofErr w:type="spellEnd"/>
      <w:r w:rsidRPr="006C242E">
        <w:rPr>
          <w:rFonts w:ascii="Trebuchet MS" w:hAnsi="Trebuchet MS"/>
        </w:rPr>
        <w:t xml:space="preserve"> </w:t>
      </w:r>
      <w:proofErr w:type="spellStart"/>
      <w:r w:rsidRPr="006C242E">
        <w:rPr>
          <w:rFonts w:ascii="Trebuchet MS" w:hAnsi="Trebuchet MS"/>
        </w:rPr>
        <w:t>plata</w:t>
      </w:r>
      <w:proofErr w:type="spellEnd"/>
      <w:r w:rsidRPr="006C242E">
        <w:rPr>
          <w:rFonts w:ascii="Trebuchet MS" w:hAnsi="Trebuchet MS"/>
        </w:rPr>
        <w:t xml:space="preserve"> </w:t>
      </w:r>
      <w:proofErr w:type="spellStart"/>
      <w:r w:rsidRPr="006C242E">
        <w:rPr>
          <w:rFonts w:ascii="Trebuchet MS" w:hAnsi="Trebuchet MS"/>
        </w:rPr>
        <w:t>utilităţilor</w:t>
      </w:r>
      <w:proofErr w:type="spellEnd"/>
      <w:r w:rsidRPr="006C242E">
        <w:rPr>
          <w:rFonts w:ascii="Trebuchet MS" w:hAnsi="Trebuchet MS"/>
        </w:rPr>
        <w:t xml:space="preserve">, </w:t>
      </w:r>
      <w:proofErr w:type="spellStart"/>
      <w:r w:rsidRPr="006C242E">
        <w:rPr>
          <w:rFonts w:ascii="Trebuchet MS" w:hAnsi="Trebuchet MS"/>
        </w:rPr>
        <w:t>prestărilor</w:t>
      </w:r>
      <w:proofErr w:type="spellEnd"/>
      <w:r w:rsidRPr="006C242E">
        <w:rPr>
          <w:rFonts w:ascii="Trebuchet MS" w:hAnsi="Trebuchet MS"/>
        </w:rPr>
        <w:t xml:space="preserve"> de </w:t>
      </w:r>
      <w:proofErr w:type="spellStart"/>
      <w:r w:rsidRPr="006C242E">
        <w:rPr>
          <w:rFonts w:ascii="Trebuchet MS" w:hAnsi="Trebuchet MS"/>
        </w:rPr>
        <w:t>sevicii</w:t>
      </w:r>
      <w:proofErr w:type="spellEnd"/>
      <w:r w:rsidRPr="006C242E">
        <w:rPr>
          <w:rFonts w:ascii="Trebuchet MS" w:hAnsi="Trebuchet MS"/>
        </w:rPr>
        <w:t xml:space="preserve"> </w:t>
      </w:r>
      <w:proofErr w:type="spellStart"/>
      <w:r w:rsidRPr="006C242E">
        <w:rPr>
          <w:rFonts w:ascii="Trebuchet MS" w:hAnsi="Trebuchet MS"/>
        </w:rPr>
        <w:t>şi</w:t>
      </w:r>
      <w:proofErr w:type="spellEnd"/>
      <w:r w:rsidRPr="006C242E">
        <w:rPr>
          <w:rFonts w:ascii="Trebuchet MS" w:hAnsi="Trebuchet MS"/>
        </w:rPr>
        <w:t xml:space="preserve"> </w:t>
      </w:r>
      <w:proofErr w:type="spellStart"/>
      <w:r w:rsidRPr="006C242E">
        <w:rPr>
          <w:rFonts w:ascii="Trebuchet MS" w:hAnsi="Trebuchet MS"/>
        </w:rPr>
        <w:t>lucrări</w:t>
      </w:r>
      <w:proofErr w:type="spellEnd"/>
      <w:r w:rsidRPr="006C242E">
        <w:rPr>
          <w:rFonts w:ascii="Trebuchet MS" w:hAnsi="Trebuchet MS"/>
        </w:rPr>
        <w:t>;</w:t>
      </w:r>
    </w:p>
    <w:p w14:paraId="1109097B" w14:textId="77777777" w:rsidR="006C242E" w:rsidRPr="006C242E" w:rsidRDefault="006C242E" w:rsidP="006C242E">
      <w:pPr>
        <w:pStyle w:val="ListParagraph"/>
        <w:numPr>
          <w:ilvl w:val="0"/>
          <w:numId w:val="19"/>
        </w:numPr>
        <w:jc w:val="both"/>
        <w:rPr>
          <w:rFonts w:ascii="Trebuchet MS" w:hAnsi="Trebuchet MS"/>
        </w:rPr>
      </w:pPr>
      <w:proofErr w:type="spellStart"/>
      <w:r w:rsidRPr="006C242E">
        <w:rPr>
          <w:rFonts w:ascii="Trebuchet MS" w:hAnsi="Trebuchet MS"/>
        </w:rPr>
        <w:t>stabilirea</w:t>
      </w:r>
      <w:proofErr w:type="spellEnd"/>
      <w:r w:rsidRPr="006C242E">
        <w:rPr>
          <w:rFonts w:ascii="Trebuchet MS" w:hAnsi="Trebuchet MS"/>
        </w:rPr>
        <w:t xml:space="preserve"> </w:t>
      </w:r>
      <w:proofErr w:type="spellStart"/>
      <w:r w:rsidRPr="006C242E">
        <w:rPr>
          <w:rFonts w:ascii="Trebuchet MS" w:hAnsi="Trebuchet MS"/>
        </w:rPr>
        <w:t>şi</w:t>
      </w:r>
      <w:proofErr w:type="spellEnd"/>
      <w:r w:rsidRPr="006C242E">
        <w:rPr>
          <w:rFonts w:ascii="Trebuchet MS" w:hAnsi="Trebuchet MS"/>
        </w:rPr>
        <w:t xml:space="preserve"> </w:t>
      </w:r>
      <w:proofErr w:type="spellStart"/>
      <w:r w:rsidRPr="006C242E">
        <w:rPr>
          <w:rFonts w:ascii="Trebuchet MS" w:hAnsi="Trebuchet MS"/>
        </w:rPr>
        <w:t>comunicarea</w:t>
      </w:r>
      <w:proofErr w:type="spellEnd"/>
      <w:r w:rsidRPr="006C242E">
        <w:rPr>
          <w:rFonts w:ascii="Trebuchet MS" w:hAnsi="Trebuchet MS"/>
        </w:rPr>
        <w:t xml:space="preserve"> </w:t>
      </w:r>
      <w:proofErr w:type="spellStart"/>
      <w:r w:rsidRPr="006C242E">
        <w:rPr>
          <w:rFonts w:ascii="Trebuchet MS" w:hAnsi="Trebuchet MS"/>
        </w:rPr>
        <w:t>către</w:t>
      </w:r>
      <w:proofErr w:type="spellEnd"/>
      <w:r w:rsidRPr="006C242E">
        <w:rPr>
          <w:rFonts w:ascii="Trebuchet MS" w:hAnsi="Trebuchet MS"/>
        </w:rPr>
        <w:t xml:space="preserve"> </w:t>
      </w:r>
      <w:proofErr w:type="spellStart"/>
      <w:r w:rsidRPr="006C242E">
        <w:rPr>
          <w:rFonts w:ascii="Trebuchet MS" w:hAnsi="Trebuchet MS"/>
        </w:rPr>
        <w:t>serviciul</w:t>
      </w:r>
      <w:proofErr w:type="spellEnd"/>
      <w:r w:rsidRPr="006C242E">
        <w:rPr>
          <w:rFonts w:ascii="Trebuchet MS" w:hAnsi="Trebuchet MS"/>
        </w:rPr>
        <w:t xml:space="preserve"> </w:t>
      </w:r>
      <w:proofErr w:type="spellStart"/>
      <w:r w:rsidRPr="006C242E">
        <w:rPr>
          <w:rFonts w:ascii="Trebuchet MS" w:hAnsi="Trebuchet MS"/>
        </w:rPr>
        <w:t>achiziţii</w:t>
      </w:r>
      <w:proofErr w:type="spellEnd"/>
      <w:r w:rsidRPr="006C242E">
        <w:rPr>
          <w:rFonts w:ascii="Trebuchet MS" w:hAnsi="Trebuchet MS"/>
        </w:rPr>
        <w:t xml:space="preserve"> a </w:t>
      </w:r>
      <w:proofErr w:type="spellStart"/>
      <w:r w:rsidRPr="006C242E">
        <w:rPr>
          <w:rFonts w:ascii="Trebuchet MS" w:hAnsi="Trebuchet MS"/>
        </w:rPr>
        <w:t>produselor</w:t>
      </w:r>
      <w:proofErr w:type="spellEnd"/>
      <w:r w:rsidRPr="006C242E">
        <w:rPr>
          <w:rFonts w:ascii="Trebuchet MS" w:hAnsi="Trebuchet MS"/>
        </w:rPr>
        <w:t xml:space="preserve">, </w:t>
      </w:r>
      <w:proofErr w:type="spellStart"/>
      <w:r w:rsidRPr="006C242E">
        <w:rPr>
          <w:rFonts w:ascii="Trebuchet MS" w:hAnsi="Trebuchet MS"/>
        </w:rPr>
        <w:t>serviciilor</w:t>
      </w:r>
      <w:proofErr w:type="spellEnd"/>
      <w:r w:rsidRPr="006C242E">
        <w:rPr>
          <w:rFonts w:ascii="Trebuchet MS" w:hAnsi="Trebuchet MS"/>
        </w:rPr>
        <w:t xml:space="preserve"> </w:t>
      </w:r>
      <w:proofErr w:type="spellStart"/>
      <w:r w:rsidRPr="006C242E">
        <w:rPr>
          <w:rFonts w:ascii="Trebuchet MS" w:hAnsi="Trebuchet MS"/>
        </w:rPr>
        <w:t>şi</w:t>
      </w:r>
      <w:proofErr w:type="spellEnd"/>
      <w:r w:rsidRPr="006C242E">
        <w:rPr>
          <w:rFonts w:ascii="Trebuchet MS" w:hAnsi="Trebuchet MS"/>
        </w:rPr>
        <w:t xml:space="preserve"> </w:t>
      </w:r>
      <w:proofErr w:type="spellStart"/>
      <w:r w:rsidRPr="006C242E">
        <w:rPr>
          <w:rFonts w:ascii="Trebuchet MS" w:hAnsi="Trebuchet MS"/>
        </w:rPr>
        <w:t>lucrărilor</w:t>
      </w:r>
      <w:proofErr w:type="spellEnd"/>
      <w:r w:rsidRPr="006C242E">
        <w:rPr>
          <w:rFonts w:ascii="Trebuchet MS" w:hAnsi="Trebuchet MS"/>
        </w:rPr>
        <w:t xml:space="preserve"> </w:t>
      </w:r>
      <w:proofErr w:type="spellStart"/>
      <w:r w:rsidRPr="006C242E">
        <w:rPr>
          <w:rFonts w:ascii="Trebuchet MS" w:hAnsi="Trebuchet MS"/>
        </w:rPr>
        <w:t>necesare</w:t>
      </w:r>
      <w:proofErr w:type="spellEnd"/>
      <w:r w:rsidRPr="006C242E">
        <w:rPr>
          <w:rFonts w:ascii="Trebuchet MS" w:hAnsi="Trebuchet MS"/>
        </w:rPr>
        <w:t xml:space="preserve"> </w:t>
      </w:r>
      <w:proofErr w:type="spellStart"/>
      <w:r w:rsidRPr="006C242E">
        <w:rPr>
          <w:rFonts w:ascii="Trebuchet MS" w:hAnsi="Trebuchet MS"/>
        </w:rPr>
        <w:t>introducerii</w:t>
      </w:r>
      <w:proofErr w:type="spellEnd"/>
      <w:r w:rsidRPr="006C242E">
        <w:rPr>
          <w:rFonts w:ascii="Trebuchet MS" w:hAnsi="Trebuchet MS"/>
        </w:rPr>
        <w:t xml:space="preserve"> </w:t>
      </w:r>
      <w:proofErr w:type="spellStart"/>
      <w:r w:rsidRPr="006C242E">
        <w:rPr>
          <w:rFonts w:ascii="Trebuchet MS" w:hAnsi="Trebuchet MS"/>
        </w:rPr>
        <w:t>în</w:t>
      </w:r>
      <w:proofErr w:type="spellEnd"/>
      <w:r w:rsidRPr="006C242E">
        <w:rPr>
          <w:rFonts w:ascii="Trebuchet MS" w:hAnsi="Trebuchet MS"/>
        </w:rPr>
        <w:t xml:space="preserve"> </w:t>
      </w:r>
      <w:proofErr w:type="spellStart"/>
      <w:r w:rsidRPr="006C242E">
        <w:rPr>
          <w:rFonts w:ascii="Trebuchet MS" w:hAnsi="Trebuchet MS"/>
        </w:rPr>
        <w:t>Programul</w:t>
      </w:r>
      <w:proofErr w:type="spellEnd"/>
      <w:r w:rsidRPr="006C242E">
        <w:rPr>
          <w:rFonts w:ascii="Trebuchet MS" w:hAnsi="Trebuchet MS"/>
        </w:rPr>
        <w:t xml:space="preserve"> de </w:t>
      </w:r>
      <w:proofErr w:type="spellStart"/>
      <w:r w:rsidRPr="006C242E">
        <w:rPr>
          <w:rFonts w:ascii="Trebuchet MS" w:hAnsi="Trebuchet MS"/>
        </w:rPr>
        <w:t>Achiziţii</w:t>
      </w:r>
      <w:proofErr w:type="spellEnd"/>
      <w:r w:rsidRPr="006C242E">
        <w:rPr>
          <w:rFonts w:ascii="Trebuchet MS" w:hAnsi="Trebuchet MS"/>
        </w:rPr>
        <w:t xml:space="preserve"> </w:t>
      </w:r>
      <w:proofErr w:type="spellStart"/>
      <w:proofErr w:type="gramStart"/>
      <w:r w:rsidRPr="006C242E">
        <w:rPr>
          <w:rFonts w:ascii="Trebuchet MS" w:hAnsi="Trebuchet MS"/>
        </w:rPr>
        <w:t>Publice</w:t>
      </w:r>
      <w:proofErr w:type="spellEnd"/>
      <w:r w:rsidRPr="006C242E">
        <w:rPr>
          <w:rFonts w:ascii="Trebuchet MS" w:hAnsi="Trebuchet MS"/>
        </w:rPr>
        <w:t xml:space="preserve"> ;</w:t>
      </w:r>
      <w:proofErr w:type="gramEnd"/>
    </w:p>
    <w:p w14:paraId="22BD75EC" w14:textId="77777777" w:rsidR="006C242E" w:rsidRPr="006C242E" w:rsidRDefault="006C242E" w:rsidP="006C242E">
      <w:pPr>
        <w:pStyle w:val="ListParagraph"/>
        <w:numPr>
          <w:ilvl w:val="0"/>
          <w:numId w:val="19"/>
        </w:numPr>
        <w:jc w:val="both"/>
        <w:rPr>
          <w:rFonts w:ascii="Trebuchet MS" w:hAnsi="Trebuchet MS"/>
        </w:rPr>
      </w:pPr>
      <w:proofErr w:type="spellStart"/>
      <w:r w:rsidRPr="006C242E">
        <w:rPr>
          <w:rFonts w:ascii="Trebuchet MS" w:hAnsi="Trebuchet MS"/>
        </w:rPr>
        <w:t>reprezentarea</w:t>
      </w:r>
      <w:proofErr w:type="spellEnd"/>
      <w:r w:rsidRPr="006C242E">
        <w:rPr>
          <w:rFonts w:ascii="Trebuchet MS" w:hAnsi="Trebuchet MS"/>
        </w:rPr>
        <w:t xml:space="preserve"> </w:t>
      </w:r>
      <w:proofErr w:type="spellStart"/>
      <w:r w:rsidRPr="006C242E">
        <w:rPr>
          <w:rFonts w:ascii="Trebuchet MS" w:hAnsi="Trebuchet MS"/>
        </w:rPr>
        <w:t>intereselor</w:t>
      </w:r>
      <w:proofErr w:type="spellEnd"/>
      <w:r w:rsidRPr="006C242E">
        <w:rPr>
          <w:rFonts w:ascii="Trebuchet MS" w:hAnsi="Trebuchet MS"/>
        </w:rPr>
        <w:t xml:space="preserve"> </w:t>
      </w:r>
      <w:proofErr w:type="spellStart"/>
      <w:r w:rsidRPr="006C242E">
        <w:rPr>
          <w:rFonts w:ascii="Trebuchet MS" w:hAnsi="Trebuchet MS"/>
        </w:rPr>
        <w:t>Ministerului</w:t>
      </w:r>
      <w:proofErr w:type="spellEnd"/>
      <w:r w:rsidRPr="006C242E">
        <w:rPr>
          <w:rFonts w:ascii="Trebuchet MS" w:hAnsi="Trebuchet MS"/>
        </w:rPr>
        <w:t xml:space="preserve"> </w:t>
      </w:r>
      <w:proofErr w:type="spellStart"/>
      <w:r w:rsidRPr="006C242E">
        <w:rPr>
          <w:rFonts w:ascii="Trebuchet MS" w:hAnsi="Trebuchet MS"/>
        </w:rPr>
        <w:t>Mediului</w:t>
      </w:r>
      <w:proofErr w:type="spellEnd"/>
      <w:r w:rsidRPr="006C242E">
        <w:rPr>
          <w:rFonts w:ascii="Trebuchet MS" w:hAnsi="Trebuchet MS"/>
        </w:rPr>
        <w:t xml:space="preserve">, </w:t>
      </w:r>
      <w:proofErr w:type="spellStart"/>
      <w:r w:rsidRPr="006C242E">
        <w:rPr>
          <w:rFonts w:ascii="Trebuchet MS" w:hAnsi="Trebuchet MS"/>
        </w:rPr>
        <w:t>Apelor</w:t>
      </w:r>
      <w:proofErr w:type="spellEnd"/>
      <w:r w:rsidRPr="006C242E">
        <w:rPr>
          <w:rFonts w:ascii="Trebuchet MS" w:hAnsi="Trebuchet MS"/>
        </w:rPr>
        <w:t xml:space="preserve"> </w:t>
      </w:r>
      <w:proofErr w:type="spellStart"/>
      <w:r w:rsidRPr="006C242E">
        <w:rPr>
          <w:rFonts w:ascii="Trebuchet MS" w:hAnsi="Trebuchet MS"/>
        </w:rPr>
        <w:t>si</w:t>
      </w:r>
      <w:proofErr w:type="spellEnd"/>
      <w:r w:rsidRPr="006C242E">
        <w:rPr>
          <w:rFonts w:ascii="Trebuchet MS" w:hAnsi="Trebuchet MS"/>
        </w:rPr>
        <w:t xml:space="preserve"> </w:t>
      </w:r>
      <w:proofErr w:type="spellStart"/>
      <w:proofErr w:type="gramStart"/>
      <w:r w:rsidRPr="006C242E">
        <w:rPr>
          <w:rFonts w:ascii="Trebuchet MS" w:hAnsi="Trebuchet MS"/>
        </w:rPr>
        <w:t>Padurilor</w:t>
      </w:r>
      <w:proofErr w:type="spellEnd"/>
      <w:r w:rsidRPr="006C242E">
        <w:rPr>
          <w:rFonts w:ascii="Trebuchet MS" w:hAnsi="Trebuchet MS"/>
        </w:rPr>
        <w:t xml:space="preserve">  </w:t>
      </w:r>
      <w:proofErr w:type="spellStart"/>
      <w:r w:rsidRPr="006C242E">
        <w:rPr>
          <w:rFonts w:ascii="Trebuchet MS" w:hAnsi="Trebuchet MS"/>
        </w:rPr>
        <w:t>în</w:t>
      </w:r>
      <w:proofErr w:type="spellEnd"/>
      <w:proofErr w:type="gramEnd"/>
      <w:r w:rsidRPr="006C242E">
        <w:rPr>
          <w:rFonts w:ascii="Trebuchet MS" w:hAnsi="Trebuchet MS"/>
        </w:rPr>
        <w:t xml:space="preserve"> </w:t>
      </w:r>
      <w:proofErr w:type="spellStart"/>
      <w:r w:rsidRPr="006C242E">
        <w:rPr>
          <w:rFonts w:ascii="Trebuchet MS" w:hAnsi="Trebuchet MS"/>
        </w:rPr>
        <w:t>raporturile</w:t>
      </w:r>
      <w:proofErr w:type="spellEnd"/>
      <w:r w:rsidRPr="006C242E">
        <w:rPr>
          <w:rFonts w:ascii="Trebuchet MS" w:hAnsi="Trebuchet MS"/>
        </w:rPr>
        <w:t xml:space="preserve"> </w:t>
      </w:r>
      <w:proofErr w:type="spellStart"/>
      <w:r w:rsidRPr="006C242E">
        <w:rPr>
          <w:rFonts w:ascii="Trebuchet MS" w:hAnsi="Trebuchet MS"/>
        </w:rPr>
        <w:t>acestuia</w:t>
      </w:r>
      <w:proofErr w:type="spellEnd"/>
      <w:r w:rsidRPr="006C242E">
        <w:rPr>
          <w:rFonts w:ascii="Trebuchet MS" w:hAnsi="Trebuchet MS"/>
        </w:rPr>
        <w:t xml:space="preserve"> cu </w:t>
      </w:r>
      <w:proofErr w:type="spellStart"/>
      <w:r w:rsidRPr="006C242E">
        <w:rPr>
          <w:rFonts w:ascii="Trebuchet MS" w:hAnsi="Trebuchet MS"/>
        </w:rPr>
        <w:t>persoane</w:t>
      </w:r>
      <w:proofErr w:type="spellEnd"/>
      <w:r w:rsidRPr="006C242E">
        <w:rPr>
          <w:rFonts w:ascii="Trebuchet MS" w:hAnsi="Trebuchet MS"/>
        </w:rPr>
        <w:t xml:space="preserve"> </w:t>
      </w:r>
      <w:proofErr w:type="spellStart"/>
      <w:r w:rsidRPr="006C242E">
        <w:rPr>
          <w:rFonts w:ascii="Trebuchet MS" w:hAnsi="Trebuchet MS"/>
        </w:rPr>
        <w:t>fizice</w:t>
      </w:r>
      <w:proofErr w:type="spellEnd"/>
      <w:r w:rsidRPr="006C242E">
        <w:rPr>
          <w:rFonts w:ascii="Trebuchet MS" w:hAnsi="Trebuchet MS"/>
        </w:rPr>
        <w:t xml:space="preserve"> </w:t>
      </w:r>
      <w:proofErr w:type="spellStart"/>
      <w:r w:rsidRPr="006C242E">
        <w:rPr>
          <w:rFonts w:ascii="Trebuchet MS" w:hAnsi="Trebuchet MS"/>
        </w:rPr>
        <w:t>sau</w:t>
      </w:r>
      <w:proofErr w:type="spellEnd"/>
      <w:r w:rsidRPr="006C242E">
        <w:rPr>
          <w:rFonts w:ascii="Trebuchet MS" w:hAnsi="Trebuchet MS"/>
        </w:rPr>
        <w:t xml:space="preserve"> </w:t>
      </w:r>
      <w:proofErr w:type="spellStart"/>
      <w:r w:rsidRPr="006C242E">
        <w:rPr>
          <w:rFonts w:ascii="Trebuchet MS" w:hAnsi="Trebuchet MS"/>
        </w:rPr>
        <w:t>juridice</w:t>
      </w:r>
      <w:proofErr w:type="spellEnd"/>
      <w:r w:rsidRPr="006C242E">
        <w:rPr>
          <w:rFonts w:ascii="Trebuchet MS" w:hAnsi="Trebuchet MS"/>
        </w:rPr>
        <w:t xml:space="preserve"> de </w:t>
      </w:r>
      <w:proofErr w:type="spellStart"/>
      <w:r w:rsidRPr="006C242E">
        <w:rPr>
          <w:rFonts w:ascii="Trebuchet MS" w:hAnsi="Trebuchet MS"/>
        </w:rPr>
        <w:t>drept</w:t>
      </w:r>
      <w:proofErr w:type="spellEnd"/>
      <w:r w:rsidRPr="006C242E">
        <w:rPr>
          <w:rFonts w:ascii="Trebuchet MS" w:hAnsi="Trebuchet MS"/>
        </w:rPr>
        <w:t xml:space="preserve"> public </w:t>
      </w:r>
      <w:proofErr w:type="spellStart"/>
      <w:r w:rsidRPr="006C242E">
        <w:rPr>
          <w:rFonts w:ascii="Trebuchet MS" w:hAnsi="Trebuchet MS"/>
        </w:rPr>
        <w:t>sau</w:t>
      </w:r>
      <w:proofErr w:type="spellEnd"/>
      <w:r w:rsidRPr="006C242E">
        <w:rPr>
          <w:rFonts w:ascii="Trebuchet MS" w:hAnsi="Trebuchet MS"/>
        </w:rPr>
        <w:t xml:space="preserve"> </w:t>
      </w:r>
      <w:proofErr w:type="spellStart"/>
      <w:r w:rsidRPr="006C242E">
        <w:rPr>
          <w:rFonts w:ascii="Trebuchet MS" w:hAnsi="Trebuchet MS"/>
        </w:rPr>
        <w:t>privat</w:t>
      </w:r>
      <w:proofErr w:type="spellEnd"/>
      <w:r w:rsidRPr="006C242E">
        <w:rPr>
          <w:rFonts w:ascii="Trebuchet MS" w:hAnsi="Trebuchet MS"/>
        </w:rPr>
        <w:t xml:space="preserve">, </w:t>
      </w:r>
      <w:proofErr w:type="spellStart"/>
      <w:r w:rsidRPr="006C242E">
        <w:rPr>
          <w:rFonts w:ascii="Trebuchet MS" w:hAnsi="Trebuchet MS"/>
        </w:rPr>
        <w:t>în</w:t>
      </w:r>
      <w:proofErr w:type="spellEnd"/>
      <w:r w:rsidRPr="006C242E">
        <w:rPr>
          <w:rFonts w:ascii="Trebuchet MS" w:hAnsi="Trebuchet MS"/>
        </w:rPr>
        <w:t xml:space="preserve"> </w:t>
      </w:r>
      <w:proofErr w:type="spellStart"/>
      <w:r w:rsidRPr="006C242E">
        <w:rPr>
          <w:rFonts w:ascii="Trebuchet MS" w:hAnsi="Trebuchet MS"/>
        </w:rPr>
        <w:t>limita</w:t>
      </w:r>
      <w:proofErr w:type="spellEnd"/>
      <w:r w:rsidRPr="006C242E">
        <w:rPr>
          <w:rFonts w:ascii="Trebuchet MS" w:hAnsi="Trebuchet MS"/>
        </w:rPr>
        <w:t xml:space="preserve"> </w:t>
      </w:r>
      <w:proofErr w:type="spellStart"/>
      <w:r w:rsidRPr="006C242E">
        <w:rPr>
          <w:rFonts w:ascii="Trebuchet MS" w:hAnsi="Trebuchet MS"/>
        </w:rPr>
        <w:t>competenţelor</w:t>
      </w:r>
      <w:proofErr w:type="spellEnd"/>
      <w:r w:rsidRPr="006C242E">
        <w:rPr>
          <w:rFonts w:ascii="Trebuchet MS" w:hAnsi="Trebuchet MS"/>
        </w:rPr>
        <w:t xml:space="preserve"> </w:t>
      </w:r>
      <w:proofErr w:type="spellStart"/>
      <w:r w:rsidRPr="006C242E">
        <w:rPr>
          <w:rFonts w:ascii="Trebuchet MS" w:hAnsi="Trebuchet MS"/>
        </w:rPr>
        <w:t>stabilite</w:t>
      </w:r>
      <w:proofErr w:type="spellEnd"/>
      <w:r w:rsidRPr="006C242E">
        <w:rPr>
          <w:rFonts w:ascii="Trebuchet MS" w:hAnsi="Trebuchet MS"/>
        </w:rPr>
        <w:t xml:space="preserve"> de </w:t>
      </w:r>
      <w:proofErr w:type="spellStart"/>
      <w:r w:rsidRPr="006C242E">
        <w:rPr>
          <w:rFonts w:ascii="Trebuchet MS" w:hAnsi="Trebuchet MS"/>
        </w:rPr>
        <w:t>conducerea</w:t>
      </w:r>
      <w:proofErr w:type="spellEnd"/>
      <w:r w:rsidRPr="006C242E">
        <w:rPr>
          <w:rFonts w:ascii="Trebuchet MS" w:hAnsi="Trebuchet MS"/>
        </w:rPr>
        <w:t xml:space="preserve"> DGEIA;</w:t>
      </w:r>
    </w:p>
    <w:p w14:paraId="5961A817" w14:textId="77777777" w:rsidR="006C242E" w:rsidRPr="006C242E" w:rsidRDefault="006C242E" w:rsidP="006C242E">
      <w:pPr>
        <w:pStyle w:val="ListParagraph"/>
        <w:numPr>
          <w:ilvl w:val="0"/>
          <w:numId w:val="19"/>
        </w:numPr>
        <w:jc w:val="both"/>
        <w:rPr>
          <w:rFonts w:ascii="Trebuchet MS" w:hAnsi="Trebuchet MS"/>
        </w:rPr>
      </w:pPr>
      <w:proofErr w:type="spellStart"/>
      <w:r w:rsidRPr="006C242E">
        <w:rPr>
          <w:rFonts w:ascii="Trebuchet MS" w:hAnsi="Trebuchet MS"/>
        </w:rPr>
        <w:t>cunoaşte</w:t>
      </w:r>
      <w:proofErr w:type="spellEnd"/>
      <w:r w:rsidRPr="006C242E">
        <w:rPr>
          <w:rFonts w:ascii="Trebuchet MS" w:hAnsi="Trebuchet MS"/>
        </w:rPr>
        <w:t xml:space="preserve"> </w:t>
      </w:r>
      <w:proofErr w:type="spellStart"/>
      <w:r w:rsidRPr="006C242E">
        <w:rPr>
          <w:rFonts w:ascii="Trebuchet MS" w:hAnsi="Trebuchet MS"/>
        </w:rPr>
        <w:t>şi</w:t>
      </w:r>
      <w:proofErr w:type="spellEnd"/>
      <w:r w:rsidRPr="006C242E">
        <w:rPr>
          <w:rFonts w:ascii="Trebuchet MS" w:hAnsi="Trebuchet MS"/>
        </w:rPr>
        <w:t xml:space="preserve"> </w:t>
      </w:r>
      <w:proofErr w:type="spellStart"/>
      <w:r w:rsidRPr="006C242E">
        <w:rPr>
          <w:rFonts w:ascii="Trebuchet MS" w:hAnsi="Trebuchet MS"/>
        </w:rPr>
        <w:t>aplică</w:t>
      </w:r>
      <w:proofErr w:type="spellEnd"/>
      <w:r w:rsidRPr="006C242E">
        <w:rPr>
          <w:rFonts w:ascii="Trebuchet MS" w:hAnsi="Trebuchet MS"/>
        </w:rPr>
        <w:t xml:space="preserve"> </w:t>
      </w:r>
      <w:proofErr w:type="spellStart"/>
      <w:r w:rsidRPr="006C242E">
        <w:rPr>
          <w:rFonts w:ascii="Trebuchet MS" w:hAnsi="Trebuchet MS"/>
        </w:rPr>
        <w:t>consecvent</w:t>
      </w:r>
      <w:proofErr w:type="spellEnd"/>
      <w:r w:rsidRPr="006C242E">
        <w:rPr>
          <w:rFonts w:ascii="Trebuchet MS" w:hAnsi="Trebuchet MS"/>
        </w:rPr>
        <w:t xml:space="preserve"> </w:t>
      </w:r>
      <w:proofErr w:type="spellStart"/>
      <w:r w:rsidRPr="006C242E">
        <w:rPr>
          <w:rFonts w:ascii="Trebuchet MS" w:hAnsi="Trebuchet MS"/>
        </w:rPr>
        <w:t>reglementările</w:t>
      </w:r>
      <w:proofErr w:type="spellEnd"/>
      <w:r w:rsidRPr="006C242E">
        <w:rPr>
          <w:rFonts w:ascii="Trebuchet MS" w:hAnsi="Trebuchet MS"/>
        </w:rPr>
        <w:t xml:space="preserve"> </w:t>
      </w:r>
      <w:proofErr w:type="spellStart"/>
      <w:r w:rsidRPr="006C242E">
        <w:rPr>
          <w:rFonts w:ascii="Trebuchet MS" w:hAnsi="Trebuchet MS"/>
        </w:rPr>
        <w:t>specifice</w:t>
      </w:r>
      <w:proofErr w:type="spellEnd"/>
      <w:r w:rsidRPr="006C242E">
        <w:rPr>
          <w:rFonts w:ascii="Trebuchet MS" w:hAnsi="Trebuchet MS"/>
        </w:rPr>
        <w:t xml:space="preserve"> </w:t>
      </w:r>
      <w:proofErr w:type="spellStart"/>
      <w:r w:rsidRPr="006C242E">
        <w:rPr>
          <w:rFonts w:ascii="Trebuchet MS" w:hAnsi="Trebuchet MS"/>
        </w:rPr>
        <w:t>activităţii</w:t>
      </w:r>
      <w:proofErr w:type="spellEnd"/>
      <w:r w:rsidRPr="006C242E">
        <w:rPr>
          <w:rFonts w:ascii="Trebuchet MS" w:hAnsi="Trebuchet MS"/>
        </w:rPr>
        <w:t xml:space="preserve"> </w:t>
      </w:r>
      <w:proofErr w:type="spellStart"/>
      <w:r w:rsidRPr="006C242E">
        <w:rPr>
          <w:rFonts w:ascii="Trebuchet MS" w:hAnsi="Trebuchet MS"/>
        </w:rPr>
        <w:t>curente</w:t>
      </w:r>
      <w:proofErr w:type="spellEnd"/>
      <w:r w:rsidRPr="006C242E">
        <w:rPr>
          <w:rFonts w:ascii="Trebuchet MS" w:hAnsi="Trebuchet MS"/>
        </w:rPr>
        <w:t>;</w:t>
      </w:r>
    </w:p>
    <w:p w14:paraId="127A4D87" w14:textId="77777777" w:rsidR="006C242E" w:rsidRPr="006C242E" w:rsidRDefault="006C242E" w:rsidP="006C242E">
      <w:pPr>
        <w:pStyle w:val="ListParagraph"/>
        <w:numPr>
          <w:ilvl w:val="0"/>
          <w:numId w:val="19"/>
        </w:numPr>
        <w:jc w:val="both"/>
        <w:rPr>
          <w:rFonts w:ascii="Trebuchet MS" w:hAnsi="Trebuchet MS"/>
        </w:rPr>
      </w:pPr>
      <w:proofErr w:type="spellStart"/>
      <w:r w:rsidRPr="006C242E">
        <w:rPr>
          <w:rFonts w:ascii="Trebuchet MS" w:hAnsi="Trebuchet MS"/>
        </w:rPr>
        <w:t>cunoaşte</w:t>
      </w:r>
      <w:proofErr w:type="spellEnd"/>
      <w:r w:rsidRPr="006C242E">
        <w:rPr>
          <w:rFonts w:ascii="Trebuchet MS" w:hAnsi="Trebuchet MS"/>
        </w:rPr>
        <w:t xml:space="preserve"> </w:t>
      </w:r>
      <w:proofErr w:type="spellStart"/>
      <w:r w:rsidRPr="006C242E">
        <w:rPr>
          <w:rFonts w:ascii="Trebuchet MS" w:hAnsi="Trebuchet MS"/>
        </w:rPr>
        <w:t>şi</w:t>
      </w:r>
      <w:proofErr w:type="spellEnd"/>
      <w:r w:rsidRPr="006C242E">
        <w:rPr>
          <w:rFonts w:ascii="Trebuchet MS" w:hAnsi="Trebuchet MS"/>
        </w:rPr>
        <w:t xml:space="preserve"> </w:t>
      </w:r>
      <w:proofErr w:type="spellStart"/>
      <w:r w:rsidRPr="006C242E">
        <w:rPr>
          <w:rFonts w:ascii="Trebuchet MS" w:hAnsi="Trebuchet MS"/>
        </w:rPr>
        <w:t>ia</w:t>
      </w:r>
      <w:proofErr w:type="spellEnd"/>
      <w:r w:rsidRPr="006C242E">
        <w:rPr>
          <w:rFonts w:ascii="Trebuchet MS" w:hAnsi="Trebuchet MS"/>
        </w:rPr>
        <w:t xml:space="preserve"> </w:t>
      </w:r>
      <w:proofErr w:type="spellStart"/>
      <w:r w:rsidRPr="006C242E">
        <w:rPr>
          <w:rFonts w:ascii="Trebuchet MS" w:hAnsi="Trebuchet MS"/>
        </w:rPr>
        <w:t>toate</w:t>
      </w:r>
      <w:proofErr w:type="spellEnd"/>
      <w:r w:rsidRPr="006C242E">
        <w:rPr>
          <w:rFonts w:ascii="Trebuchet MS" w:hAnsi="Trebuchet MS"/>
        </w:rPr>
        <w:t xml:space="preserve"> </w:t>
      </w:r>
      <w:proofErr w:type="spellStart"/>
      <w:r w:rsidRPr="006C242E">
        <w:rPr>
          <w:rFonts w:ascii="Trebuchet MS" w:hAnsi="Trebuchet MS"/>
        </w:rPr>
        <w:t>măsurile</w:t>
      </w:r>
      <w:proofErr w:type="spellEnd"/>
      <w:r w:rsidRPr="006C242E">
        <w:rPr>
          <w:rFonts w:ascii="Trebuchet MS" w:hAnsi="Trebuchet MS"/>
        </w:rPr>
        <w:t xml:space="preserve"> </w:t>
      </w:r>
      <w:proofErr w:type="spellStart"/>
      <w:r w:rsidRPr="006C242E">
        <w:rPr>
          <w:rFonts w:ascii="Trebuchet MS" w:hAnsi="Trebuchet MS"/>
        </w:rPr>
        <w:t>pentru</w:t>
      </w:r>
      <w:proofErr w:type="spellEnd"/>
      <w:r w:rsidRPr="006C242E">
        <w:rPr>
          <w:rFonts w:ascii="Trebuchet MS" w:hAnsi="Trebuchet MS"/>
        </w:rPr>
        <w:t xml:space="preserve"> </w:t>
      </w:r>
      <w:proofErr w:type="spellStart"/>
      <w:r w:rsidRPr="006C242E">
        <w:rPr>
          <w:rFonts w:ascii="Trebuchet MS" w:hAnsi="Trebuchet MS"/>
        </w:rPr>
        <w:t>ducerea</w:t>
      </w:r>
      <w:proofErr w:type="spellEnd"/>
      <w:r w:rsidRPr="006C242E">
        <w:rPr>
          <w:rFonts w:ascii="Trebuchet MS" w:hAnsi="Trebuchet MS"/>
        </w:rPr>
        <w:t xml:space="preserve"> la </w:t>
      </w:r>
      <w:proofErr w:type="spellStart"/>
      <w:r w:rsidRPr="006C242E">
        <w:rPr>
          <w:rFonts w:ascii="Trebuchet MS" w:hAnsi="Trebuchet MS"/>
        </w:rPr>
        <w:t>îndeplinire</w:t>
      </w:r>
      <w:proofErr w:type="spellEnd"/>
      <w:r w:rsidRPr="006C242E">
        <w:rPr>
          <w:rFonts w:ascii="Trebuchet MS" w:hAnsi="Trebuchet MS"/>
        </w:rPr>
        <w:t xml:space="preserve"> a </w:t>
      </w:r>
      <w:proofErr w:type="spellStart"/>
      <w:r w:rsidRPr="006C242E">
        <w:rPr>
          <w:rFonts w:ascii="Trebuchet MS" w:hAnsi="Trebuchet MS"/>
        </w:rPr>
        <w:t>politicii</w:t>
      </w:r>
      <w:proofErr w:type="spellEnd"/>
      <w:r w:rsidRPr="006C242E">
        <w:rPr>
          <w:rFonts w:ascii="Trebuchet MS" w:hAnsi="Trebuchet MS"/>
        </w:rPr>
        <w:t xml:space="preserve"> </w:t>
      </w:r>
      <w:proofErr w:type="spellStart"/>
      <w:r w:rsidRPr="006C242E">
        <w:rPr>
          <w:rFonts w:ascii="Trebuchet MS" w:hAnsi="Trebuchet MS"/>
        </w:rPr>
        <w:t>şi</w:t>
      </w:r>
      <w:proofErr w:type="spellEnd"/>
      <w:r w:rsidRPr="006C242E">
        <w:rPr>
          <w:rFonts w:ascii="Trebuchet MS" w:hAnsi="Trebuchet MS"/>
        </w:rPr>
        <w:t xml:space="preserve"> </w:t>
      </w:r>
      <w:proofErr w:type="spellStart"/>
      <w:r w:rsidRPr="006C242E">
        <w:rPr>
          <w:rFonts w:ascii="Trebuchet MS" w:hAnsi="Trebuchet MS"/>
        </w:rPr>
        <w:t>obiectivelor</w:t>
      </w:r>
      <w:proofErr w:type="spellEnd"/>
      <w:r w:rsidRPr="006C242E">
        <w:rPr>
          <w:rFonts w:ascii="Trebuchet MS" w:hAnsi="Trebuchet MS"/>
        </w:rPr>
        <w:t xml:space="preserve"> </w:t>
      </w:r>
      <w:proofErr w:type="spellStart"/>
      <w:r w:rsidRPr="006C242E">
        <w:rPr>
          <w:rFonts w:ascii="Trebuchet MS" w:hAnsi="Trebuchet MS"/>
        </w:rPr>
        <w:t>în</w:t>
      </w:r>
      <w:proofErr w:type="spellEnd"/>
      <w:r w:rsidRPr="006C242E">
        <w:rPr>
          <w:rFonts w:ascii="Trebuchet MS" w:hAnsi="Trebuchet MS"/>
        </w:rPr>
        <w:t xml:space="preserve"> </w:t>
      </w:r>
      <w:proofErr w:type="spellStart"/>
      <w:r w:rsidRPr="006C242E">
        <w:rPr>
          <w:rFonts w:ascii="Trebuchet MS" w:hAnsi="Trebuchet MS"/>
        </w:rPr>
        <w:t>domeniul</w:t>
      </w:r>
      <w:proofErr w:type="spellEnd"/>
      <w:r w:rsidRPr="006C242E">
        <w:rPr>
          <w:rFonts w:ascii="Trebuchet MS" w:hAnsi="Trebuchet MS"/>
        </w:rPr>
        <w:t xml:space="preserve"> </w:t>
      </w:r>
      <w:proofErr w:type="spellStart"/>
      <w:r w:rsidRPr="006C242E">
        <w:rPr>
          <w:rFonts w:ascii="Trebuchet MS" w:hAnsi="Trebuchet MS"/>
        </w:rPr>
        <w:t>calităţii</w:t>
      </w:r>
      <w:proofErr w:type="spellEnd"/>
      <w:r w:rsidRPr="006C242E">
        <w:rPr>
          <w:rFonts w:ascii="Trebuchet MS" w:hAnsi="Trebuchet MS"/>
        </w:rPr>
        <w:t>;</w:t>
      </w:r>
    </w:p>
    <w:p w14:paraId="78FCFF58" w14:textId="77777777" w:rsidR="006C242E" w:rsidRPr="006C242E" w:rsidRDefault="006C242E" w:rsidP="006C242E">
      <w:pPr>
        <w:pStyle w:val="ListParagraph"/>
        <w:numPr>
          <w:ilvl w:val="0"/>
          <w:numId w:val="19"/>
        </w:numPr>
        <w:jc w:val="both"/>
        <w:rPr>
          <w:rFonts w:ascii="Trebuchet MS" w:hAnsi="Trebuchet MS"/>
        </w:rPr>
      </w:pPr>
      <w:r w:rsidRPr="006C242E">
        <w:rPr>
          <w:rFonts w:ascii="Trebuchet MS" w:hAnsi="Trebuchet MS"/>
        </w:rPr>
        <w:t xml:space="preserve">are </w:t>
      </w:r>
      <w:proofErr w:type="spellStart"/>
      <w:r w:rsidRPr="006C242E">
        <w:rPr>
          <w:rFonts w:ascii="Trebuchet MS" w:hAnsi="Trebuchet MS"/>
        </w:rPr>
        <w:t>obligaţia</w:t>
      </w:r>
      <w:proofErr w:type="spellEnd"/>
      <w:r w:rsidRPr="006C242E">
        <w:rPr>
          <w:rFonts w:ascii="Trebuchet MS" w:hAnsi="Trebuchet MS"/>
        </w:rPr>
        <w:t xml:space="preserve"> de a </w:t>
      </w:r>
      <w:proofErr w:type="spellStart"/>
      <w:r w:rsidRPr="006C242E">
        <w:rPr>
          <w:rFonts w:ascii="Trebuchet MS" w:hAnsi="Trebuchet MS"/>
        </w:rPr>
        <w:t>respecta</w:t>
      </w:r>
      <w:proofErr w:type="spellEnd"/>
      <w:r w:rsidRPr="006C242E">
        <w:rPr>
          <w:rFonts w:ascii="Trebuchet MS" w:hAnsi="Trebuchet MS"/>
        </w:rPr>
        <w:t xml:space="preserve"> </w:t>
      </w:r>
      <w:proofErr w:type="spellStart"/>
      <w:r w:rsidRPr="006C242E">
        <w:rPr>
          <w:rFonts w:ascii="Trebuchet MS" w:hAnsi="Trebuchet MS"/>
        </w:rPr>
        <w:t>normele</w:t>
      </w:r>
      <w:proofErr w:type="spellEnd"/>
      <w:r w:rsidRPr="006C242E">
        <w:rPr>
          <w:rFonts w:ascii="Trebuchet MS" w:hAnsi="Trebuchet MS"/>
        </w:rPr>
        <w:t xml:space="preserve"> de </w:t>
      </w:r>
      <w:proofErr w:type="spellStart"/>
      <w:r w:rsidRPr="006C242E">
        <w:rPr>
          <w:rFonts w:ascii="Trebuchet MS" w:hAnsi="Trebuchet MS"/>
        </w:rPr>
        <w:t>protecţia</w:t>
      </w:r>
      <w:proofErr w:type="spellEnd"/>
      <w:r w:rsidRPr="006C242E">
        <w:rPr>
          <w:rFonts w:ascii="Trebuchet MS" w:hAnsi="Trebuchet MS"/>
        </w:rPr>
        <w:t xml:space="preserve"> </w:t>
      </w:r>
      <w:proofErr w:type="spellStart"/>
      <w:r w:rsidRPr="006C242E">
        <w:rPr>
          <w:rFonts w:ascii="Trebuchet MS" w:hAnsi="Trebuchet MS"/>
        </w:rPr>
        <w:t>muncii</w:t>
      </w:r>
      <w:proofErr w:type="spellEnd"/>
      <w:r w:rsidRPr="006C242E">
        <w:rPr>
          <w:rFonts w:ascii="Trebuchet MS" w:hAnsi="Trebuchet MS"/>
        </w:rPr>
        <w:t xml:space="preserve"> </w:t>
      </w:r>
      <w:proofErr w:type="spellStart"/>
      <w:r w:rsidRPr="006C242E">
        <w:rPr>
          <w:rFonts w:ascii="Trebuchet MS" w:hAnsi="Trebuchet MS"/>
        </w:rPr>
        <w:t>şi</w:t>
      </w:r>
      <w:proofErr w:type="spellEnd"/>
      <w:r w:rsidRPr="006C242E">
        <w:rPr>
          <w:rFonts w:ascii="Trebuchet MS" w:hAnsi="Trebuchet MS"/>
        </w:rPr>
        <w:t xml:space="preserve"> PSI;</w:t>
      </w:r>
    </w:p>
    <w:p w14:paraId="1CDCC1DD" w14:textId="77777777" w:rsidR="006C242E" w:rsidRPr="006C242E" w:rsidRDefault="006C242E" w:rsidP="006C242E">
      <w:pPr>
        <w:pStyle w:val="ListParagraph"/>
        <w:numPr>
          <w:ilvl w:val="0"/>
          <w:numId w:val="19"/>
        </w:numPr>
        <w:jc w:val="both"/>
        <w:rPr>
          <w:rFonts w:ascii="Trebuchet MS" w:hAnsi="Trebuchet MS"/>
        </w:rPr>
      </w:pPr>
      <w:proofErr w:type="spellStart"/>
      <w:r w:rsidRPr="006C242E">
        <w:rPr>
          <w:rFonts w:ascii="Trebuchet MS" w:hAnsi="Trebuchet MS"/>
        </w:rPr>
        <w:t>exercită</w:t>
      </w:r>
      <w:proofErr w:type="spellEnd"/>
      <w:r w:rsidRPr="006C242E">
        <w:rPr>
          <w:rFonts w:ascii="Trebuchet MS" w:hAnsi="Trebuchet MS"/>
        </w:rPr>
        <w:t xml:space="preserve"> </w:t>
      </w:r>
      <w:proofErr w:type="spellStart"/>
      <w:r w:rsidRPr="006C242E">
        <w:rPr>
          <w:rFonts w:ascii="Trebuchet MS" w:hAnsi="Trebuchet MS"/>
        </w:rPr>
        <w:t>orice</w:t>
      </w:r>
      <w:proofErr w:type="spellEnd"/>
      <w:r w:rsidRPr="006C242E">
        <w:rPr>
          <w:rFonts w:ascii="Trebuchet MS" w:hAnsi="Trebuchet MS"/>
        </w:rPr>
        <w:t xml:space="preserve"> </w:t>
      </w:r>
      <w:proofErr w:type="spellStart"/>
      <w:r w:rsidRPr="006C242E">
        <w:rPr>
          <w:rFonts w:ascii="Trebuchet MS" w:hAnsi="Trebuchet MS"/>
        </w:rPr>
        <w:t>alte</w:t>
      </w:r>
      <w:proofErr w:type="spellEnd"/>
      <w:r w:rsidRPr="006C242E">
        <w:rPr>
          <w:rFonts w:ascii="Trebuchet MS" w:hAnsi="Trebuchet MS"/>
        </w:rPr>
        <w:t xml:space="preserve"> </w:t>
      </w:r>
      <w:proofErr w:type="spellStart"/>
      <w:r w:rsidRPr="006C242E">
        <w:rPr>
          <w:rFonts w:ascii="Trebuchet MS" w:hAnsi="Trebuchet MS"/>
        </w:rPr>
        <w:t>sarcini</w:t>
      </w:r>
      <w:proofErr w:type="spellEnd"/>
      <w:r w:rsidRPr="006C242E">
        <w:rPr>
          <w:rFonts w:ascii="Trebuchet MS" w:hAnsi="Trebuchet MS"/>
        </w:rPr>
        <w:t xml:space="preserve"> </w:t>
      </w:r>
      <w:proofErr w:type="spellStart"/>
      <w:r w:rsidRPr="006C242E">
        <w:rPr>
          <w:rFonts w:ascii="Trebuchet MS" w:hAnsi="Trebuchet MS"/>
        </w:rPr>
        <w:t>stabilite</w:t>
      </w:r>
      <w:proofErr w:type="spellEnd"/>
      <w:r w:rsidRPr="006C242E">
        <w:rPr>
          <w:rFonts w:ascii="Trebuchet MS" w:hAnsi="Trebuchet MS"/>
        </w:rPr>
        <w:t xml:space="preserve"> de </w:t>
      </w:r>
      <w:proofErr w:type="spellStart"/>
      <w:r w:rsidRPr="006C242E">
        <w:rPr>
          <w:rFonts w:ascii="Trebuchet MS" w:hAnsi="Trebuchet MS"/>
        </w:rPr>
        <w:t>şefii</w:t>
      </w:r>
      <w:proofErr w:type="spellEnd"/>
      <w:r w:rsidRPr="006C242E">
        <w:rPr>
          <w:rFonts w:ascii="Trebuchet MS" w:hAnsi="Trebuchet MS"/>
        </w:rPr>
        <w:t xml:space="preserve"> </w:t>
      </w:r>
      <w:proofErr w:type="spellStart"/>
      <w:r w:rsidRPr="006C242E">
        <w:rPr>
          <w:rFonts w:ascii="Trebuchet MS" w:hAnsi="Trebuchet MS"/>
        </w:rPr>
        <w:t>ierarhic</w:t>
      </w:r>
      <w:proofErr w:type="spellEnd"/>
      <w:r w:rsidRPr="006C242E">
        <w:rPr>
          <w:rFonts w:ascii="Trebuchet MS" w:hAnsi="Trebuchet MS"/>
        </w:rPr>
        <w:t xml:space="preserve"> </w:t>
      </w:r>
      <w:proofErr w:type="spellStart"/>
      <w:r w:rsidRPr="006C242E">
        <w:rPr>
          <w:rFonts w:ascii="Trebuchet MS" w:hAnsi="Trebuchet MS"/>
        </w:rPr>
        <w:t>superiori</w:t>
      </w:r>
      <w:proofErr w:type="spellEnd"/>
      <w:r w:rsidRPr="006C242E">
        <w:rPr>
          <w:rFonts w:ascii="Trebuchet MS" w:hAnsi="Trebuchet MS"/>
        </w:rPr>
        <w:t xml:space="preserve">, </w:t>
      </w:r>
      <w:proofErr w:type="spellStart"/>
      <w:r w:rsidRPr="006C242E">
        <w:rPr>
          <w:rFonts w:ascii="Trebuchet MS" w:hAnsi="Trebuchet MS"/>
        </w:rPr>
        <w:t>în</w:t>
      </w:r>
      <w:proofErr w:type="spellEnd"/>
      <w:r w:rsidRPr="006C242E">
        <w:rPr>
          <w:rFonts w:ascii="Trebuchet MS" w:hAnsi="Trebuchet MS"/>
        </w:rPr>
        <w:t xml:space="preserve"> </w:t>
      </w:r>
      <w:proofErr w:type="spellStart"/>
      <w:r w:rsidRPr="006C242E">
        <w:rPr>
          <w:rFonts w:ascii="Trebuchet MS" w:hAnsi="Trebuchet MS"/>
        </w:rPr>
        <w:t>domeniul</w:t>
      </w:r>
      <w:proofErr w:type="spellEnd"/>
      <w:r w:rsidRPr="006C242E">
        <w:rPr>
          <w:rFonts w:ascii="Trebuchet MS" w:hAnsi="Trebuchet MS"/>
        </w:rPr>
        <w:t xml:space="preserve"> de </w:t>
      </w:r>
      <w:proofErr w:type="spellStart"/>
      <w:r w:rsidRPr="006C242E">
        <w:rPr>
          <w:rFonts w:ascii="Trebuchet MS" w:hAnsi="Trebuchet MS"/>
        </w:rPr>
        <w:t>activitate</w:t>
      </w:r>
      <w:proofErr w:type="spellEnd"/>
      <w:r w:rsidRPr="006C242E">
        <w:rPr>
          <w:rFonts w:ascii="Trebuchet MS" w:hAnsi="Trebuchet MS"/>
        </w:rPr>
        <w:t xml:space="preserve"> al </w:t>
      </w:r>
      <w:proofErr w:type="spellStart"/>
      <w:r w:rsidRPr="006C242E">
        <w:rPr>
          <w:rFonts w:ascii="Trebuchet MS" w:hAnsi="Trebuchet MS"/>
        </w:rPr>
        <w:t>direcţiei</w:t>
      </w:r>
      <w:proofErr w:type="spellEnd"/>
      <w:r w:rsidRPr="006C242E">
        <w:rPr>
          <w:rFonts w:ascii="Trebuchet MS" w:hAnsi="Trebuchet MS"/>
        </w:rPr>
        <w:t>;</w:t>
      </w:r>
    </w:p>
    <w:bookmarkEnd w:id="13"/>
    <w:p w14:paraId="22E3C716" w14:textId="77777777" w:rsidR="006C242E" w:rsidRPr="006C242E" w:rsidRDefault="006C242E" w:rsidP="006C242E">
      <w:pPr>
        <w:ind w:left="284"/>
        <w:jc w:val="both"/>
        <w:rPr>
          <w:rFonts w:ascii="Trebuchet MS" w:hAnsi="Trebuchet MS" w:cs="Calibri"/>
          <w:b/>
          <w:bCs/>
        </w:rPr>
      </w:pPr>
      <w:r w:rsidRPr="006C242E">
        <w:rPr>
          <w:rFonts w:ascii="Trebuchet MS" w:hAnsi="Trebuchet MS" w:cs="Calibri"/>
          <w:b/>
          <w:bCs/>
        </w:rPr>
        <w:t>BIBLIOGRAFIE:</w:t>
      </w:r>
    </w:p>
    <w:p w14:paraId="17594C45" w14:textId="77777777" w:rsidR="006C242E" w:rsidRPr="006C242E" w:rsidRDefault="006C242E" w:rsidP="006C242E">
      <w:pPr>
        <w:pStyle w:val="ListParagraph"/>
        <w:numPr>
          <w:ilvl w:val="0"/>
          <w:numId w:val="20"/>
        </w:numPr>
        <w:jc w:val="both"/>
        <w:rPr>
          <w:rFonts w:ascii="Trebuchet MS" w:hAnsi="Trebuchet MS" w:cs="Calibri"/>
        </w:rPr>
      </w:pPr>
      <w:r w:rsidRPr="006C242E">
        <w:rPr>
          <w:rFonts w:ascii="Trebuchet MS" w:hAnsi="Trebuchet MS" w:cs="Calibri"/>
        </w:rPr>
        <w:t>Constituția României, republicată;</w:t>
      </w:r>
    </w:p>
    <w:p w14:paraId="57CFAC29" w14:textId="77777777" w:rsidR="006C242E" w:rsidRPr="006C242E" w:rsidRDefault="006C242E" w:rsidP="006C242E">
      <w:pPr>
        <w:pStyle w:val="ListParagraph"/>
        <w:numPr>
          <w:ilvl w:val="0"/>
          <w:numId w:val="20"/>
        </w:numPr>
        <w:jc w:val="both"/>
        <w:rPr>
          <w:rFonts w:ascii="Trebuchet MS" w:hAnsi="Trebuchet MS" w:cs="Calibri"/>
        </w:rPr>
      </w:pPr>
      <w:r w:rsidRPr="006C242E">
        <w:rPr>
          <w:rFonts w:ascii="Trebuchet MS" w:hAnsi="Trebuchet MS" w:cs="Calibri"/>
        </w:rPr>
        <w:lastRenderedPageBreak/>
        <w:t>Titlul I și II ale părții a VI-a din Ordonanța de urgență a Guvernului nr. 57/2019 privind Codul administrativ, cu modificările și completările ulterioare;</w:t>
      </w:r>
    </w:p>
    <w:p w14:paraId="550C8A78" w14:textId="77777777" w:rsidR="006C242E" w:rsidRPr="006C242E" w:rsidRDefault="006C242E" w:rsidP="006C242E">
      <w:pPr>
        <w:pStyle w:val="ListParagraph"/>
        <w:numPr>
          <w:ilvl w:val="0"/>
          <w:numId w:val="20"/>
        </w:numPr>
        <w:jc w:val="both"/>
        <w:rPr>
          <w:rFonts w:ascii="Trebuchet MS" w:hAnsi="Trebuchet MS" w:cs="Calibri"/>
        </w:rPr>
      </w:pPr>
      <w:r w:rsidRPr="006C242E">
        <w:rPr>
          <w:rFonts w:ascii="Trebuchet MS" w:hAnsi="Trebuchet MS" w:cs="Calibri"/>
        </w:rPr>
        <w:t>Ordonanța Guvernului nr. 137/2000 privind prevenirea şi sancționarea tuturor formelor de discriminare, cu modificările și completările ulterioare;</w:t>
      </w:r>
    </w:p>
    <w:p w14:paraId="5D28F4CF" w14:textId="77777777" w:rsidR="006C242E" w:rsidRPr="006C242E" w:rsidRDefault="006C242E" w:rsidP="006C242E">
      <w:pPr>
        <w:pStyle w:val="ListParagraph"/>
        <w:numPr>
          <w:ilvl w:val="0"/>
          <w:numId w:val="20"/>
        </w:numPr>
        <w:jc w:val="both"/>
        <w:rPr>
          <w:rFonts w:ascii="Trebuchet MS" w:hAnsi="Trebuchet MS" w:cs="Calibri"/>
        </w:rPr>
      </w:pPr>
      <w:r w:rsidRPr="006C242E">
        <w:rPr>
          <w:rFonts w:ascii="Trebuchet MS" w:hAnsi="Trebuchet MS" w:cs="Calibri"/>
        </w:rPr>
        <w:t>Legea nr. 202/2002 privind egalitatea de șanse şi de tratament între femei şi bărbați, republicată, cu modificările şi completările ulterioare;</w:t>
      </w:r>
    </w:p>
    <w:p w14:paraId="07449387" w14:textId="77777777" w:rsidR="006C242E" w:rsidRPr="006C242E" w:rsidRDefault="006C242E" w:rsidP="006C242E">
      <w:pPr>
        <w:pStyle w:val="ListParagraph"/>
        <w:numPr>
          <w:ilvl w:val="0"/>
          <w:numId w:val="20"/>
        </w:numPr>
        <w:jc w:val="both"/>
        <w:rPr>
          <w:rFonts w:ascii="Trebuchet MS" w:hAnsi="Trebuchet MS" w:cs="Calibri"/>
        </w:rPr>
      </w:pPr>
      <w:r w:rsidRPr="006C242E">
        <w:rPr>
          <w:rFonts w:ascii="Trebuchet MS" w:hAnsi="Trebuchet MS" w:cs="Calibri"/>
        </w:rPr>
        <w:t>Hotărârea Guvernului nr. 43/2020 privind organizarea și funcționarea Ministerului Mediului, Apelor și Pădurilor, cu modificările și completările ulterioare;</w:t>
      </w:r>
    </w:p>
    <w:p w14:paraId="6CDC4BDA" w14:textId="77777777" w:rsidR="006C242E" w:rsidRPr="006C242E" w:rsidRDefault="006C242E" w:rsidP="006C242E">
      <w:pPr>
        <w:pStyle w:val="ListParagraph"/>
        <w:numPr>
          <w:ilvl w:val="0"/>
          <w:numId w:val="20"/>
        </w:numPr>
        <w:jc w:val="both"/>
        <w:rPr>
          <w:rFonts w:ascii="Trebuchet MS" w:hAnsi="Trebuchet MS" w:cs="Calibri"/>
        </w:rPr>
      </w:pPr>
      <w:r w:rsidRPr="006C242E">
        <w:rPr>
          <w:rFonts w:ascii="Trebuchet MS" w:hAnsi="Trebuchet MS" w:cs="Calibri"/>
        </w:rPr>
        <w:t>Legea Arhivelor Naționale nr. 16/1996, republicată, cu modificările și completările ulterioare;</w:t>
      </w:r>
    </w:p>
    <w:p w14:paraId="5A56D1AC" w14:textId="77777777" w:rsidR="006C242E" w:rsidRPr="006C242E" w:rsidRDefault="006C242E" w:rsidP="006C242E">
      <w:pPr>
        <w:pStyle w:val="ListParagraph"/>
        <w:numPr>
          <w:ilvl w:val="0"/>
          <w:numId w:val="20"/>
        </w:numPr>
        <w:jc w:val="both"/>
        <w:rPr>
          <w:rFonts w:ascii="Trebuchet MS" w:hAnsi="Trebuchet MS" w:cs="Calibri"/>
        </w:rPr>
      </w:pPr>
      <w:r w:rsidRPr="006C242E">
        <w:rPr>
          <w:rFonts w:ascii="Trebuchet MS" w:hAnsi="Trebuchet MS" w:cs="Calibri"/>
        </w:rPr>
        <w:t xml:space="preserve">Legea contabilității nr. 82/1991 din 24 decembrie 1991 *** </w:t>
      </w:r>
      <w:proofErr w:type="gramStart"/>
      <w:r w:rsidRPr="006C242E">
        <w:rPr>
          <w:rFonts w:ascii="Trebuchet MS" w:hAnsi="Trebuchet MS" w:cs="Calibri"/>
        </w:rPr>
        <w:t>Republicată,cu</w:t>
      </w:r>
      <w:proofErr w:type="gramEnd"/>
      <w:r w:rsidRPr="006C242E">
        <w:rPr>
          <w:rFonts w:ascii="Trebuchet MS" w:hAnsi="Trebuchet MS" w:cs="Calibri"/>
        </w:rPr>
        <w:t xml:space="preserve"> modificările şi completările ulterioare;</w:t>
      </w:r>
    </w:p>
    <w:p w14:paraId="4FB6877A" w14:textId="77777777" w:rsidR="006C242E" w:rsidRPr="006C242E" w:rsidRDefault="006C242E" w:rsidP="006C242E">
      <w:pPr>
        <w:pStyle w:val="ListParagraph"/>
        <w:numPr>
          <w:ilvl w:val="0"/>
          <w:numId w:val="20"/>
        </w:numPr>
        <w:jc w:val="both"/>
        <w:rPr>
          <w:rFonts w:ascii="Trebuchet MS" w:hAnsi="Trebuchet MS" w:cs="Calibri"/>
        </w:rPr>
      </w:pPr>
      <w:r w:rsidRPr="006C242E">
        <w:rPr>
          <w:rFonts w:ascii="Trebuchet MS" w:hAnsi="Trebuchet MS" w:cs="Calibri"/>
        </w:rPr>
        <w:t>Instrucțiunile privind activitatea de arhivă la creatorii și deținătorii de documente, aprobate de conducerea Arhivelor Naționale prin Ordinul de zi nr. 217 din 23 mai 1996;</w:t>
      </w:r>
    </w:p>
    <w:p w14:paraId="287844EA" w14:textId="77777777" w:rsidR="006C242E" w:rsidRPr="006C242E" w:rsidRDefault="006C242E" w:rsidP="006C242E">
      <w:pPr>
        <w:pStyle w:val="ListParagraph"/>
        <w:numPr>
          <w:ilvl w:val="0"/>
          <w:numId w:val="20"/>
        </w:numPr>
        <w:jc w:val="both"/>
        <w:rPr>
          <w:rFonts w:ascii="Trebuchet MS" w:hAnsi="Trebuchet MS" w:cs="Calibri"/>
        </w:rPr>
      </w:pPr>
      <w:r w:rsidRPr="006C242E">
        <w:rPr>
          <w:rFonts w:ascii="Trebuchet MS" w:hAnsi="Trebuchet MS" w:cs="Calibri"/>
        </w:rPr>
        <w:t xml:space="preserve">Hotărârea nr. 841/1995 privind procedurile de transmitere fără plată și de valorificare a bunurilor aparținând instituțiilor </w:t>
      </w:r>
      <w:proofErr w:type="gramStart"/>
      <w:r w:rsidRPr="006C242E">
        <w:rPr>
          <w:rFonts w:ascii="Trebuchet MS" w:hAnsi="Trebuchet MS" w:cs="Calibri"/>
        </w:rPr>
        <w:t>publice,cu</w:t>
      </w:r>
      <w:proofErr w:type="gramEnd"/>
      <w:r w:rsidRPr="006C242E">
        <w:rPr>
          <w:rFonts w:ascii="Trebuchet MS" w:hAnsi="Trebuchet MS" w:cs="Calibri"/>
        </w:rPr>
        <w:t xml:space="preserve"> modificările şi completările ulterioare;</w:t>
      </w:r>
    </w:p>
    <w:p w14:paraId="28F88692" w14:textId="77777777" w:rsidR="006C242E" w:rsidRPr="006C242E" w:rsidRDefault="006C242E" w:rsidP="006C242E">
      <w:pPr>
        <w:pStyle w:val="ListParagraph"/>
        <w:numPr>
          <w:ilvl w:val="0"/>
          <w:numId w:val="20"/>
        </w:numPr>
        <w:jc w:val="both"/>
        <w:rPr>
          <w:rFonts w:ascii="Trebuchet MS" w:hAnsi="Trebuchet MS" w:cs="Calibri"/>
        </w:rPr>
      </w:pPr>
      <w:r w:rsidRPr="006C242E">
        <w:rPr>
          <w:rFonts w:ascii="Trebuchet MS" w:hAnsi="Trebuchet MS" w:cs="Calibri"/>
        </w:rPr>
        <w:t>Ordonanța nr.80/2001 privind stabilirea unor normative de cheltuieli pentru autoritățile administrației publice și instituțiile publice cu modificările și completările ulterioare;</w:t>
      </w:r>
    </w:p>
    <w:p w14:paraId="614F6667" w14:textId="77777777" w:rsidR="006C242E" w:rsidRDefault="006C242E" w:rsidP="006C242E">
      <w:pPr>
        <w:pStyle w:val="ListParagraph"/>
        <w:numPr>
          <w:ilvl w:val="0"/>
          <w:numId w:val="20"/>
        </w:numPr>
        <w:jc w:val="both"/>
        <w:rPr>
          <w:rFonts w:ascii="Trebuchet MS" w:hAnsi="Trebuchet MS" w:cs="Calibri"/>
        </w:rPr>
      </w:pPr>
      <w:r w:rsidRPr="006C242E">
        <w:rPr>
          <w:rFonts w:ascii="Trebuchet MS" w:hAnsi="Trebuchet MS" w:cs="Calibri"/>
        </w:rPr>
        <w:t xml:space="preserve">Legea nr.22/1969 privind angajarea gestionarilor, constituirea de garanții și răspunderea în legătură cu gestionarea bunurilor agenților economici, autorităților sau instituțiilor publice cu </w:t>
      </w:r>
      <w:proofErr w:type="spellStart"/>
      <w:r w:rsidRPr="006C242E">
        <w:rPr>
          <w:rFonts w:ascii="Trebuchet MS" w:hAnsi="Trebuchet MS" w:cs="Calibri"/>
        </w:rPr>
        <w:t>modificările</w:t>
      </w:r>
      <w:proofErr w:type="spellEnd"/>
      <w:r w:rsidRPr="006C242E">
        <w:rPr>
          <w:rFonts w:ascii="Trebuchet MS" w:hAnsi="Trebuchet MS" w:cs="Calibri"/>
        </w:rPr>
        <w:t xml:space="preserve"> </w:t>
      </w:r>
      <w:proofErr w:type="spellStart"/>
      <w:r w:rsidRPr="006C242E">
        <w:rPr>
          <w:rFonts w:ascii="Trebuchet MS" w:hAnsi="Trebuchet MS" w:cs="Calibri"/>
        </w:rPr>
        <w:t>și</w:t>
      </w:r>
      <w:proofErr w:type="spellEnd"/>
      <w:r w:rsidRPr="006C242E">
        <w:rPr>
          <w:rFonts w:ascii="Trebuchet MS" w:hAnsi="Trebuchet MS" w:cs="Calibri"/>
        </w:rPr>
        <w:t xml:space="preserve"> </w:t>
      </w:r>
      <w:proofErr w:type="spellStart"/>
      <w:r w:rsidRPr="006C242E">
        <w:rPr>
          <w:rFonts w:ascii="Trebuchet MS" w:hAnsi="Trebuchet MS" w:cs="Calibri"/>
        </w:rPr>
        <w:t>completările</w:t>
      </w:r>
      <w:proofErr w:type="spellEnd"/>
      <w:r w:rsidRPr="006C242E">
        <w:rPr>
          <w:rFonts w:ascii="Trebuchet MS" w:hAnsi="Trebuchet MS" w:cs="Calibri"/>
        </w:rPr>
        <w:t xml:space="preserve"> </w:t>
      </w:r>
      <w:proofErr w:type="spellStart"/>
      <w:r w:rsidRPr="006C242E">
        <w:rPr>
          <w:rFonts w:ascii="Trebuchet MS" w:hAnsi="Trebuchet MS" w:cs="Calibri"/>
        </w:rPr>
        <w:t>ulterioare</w:t>
      </w:r>
      <w:proofErr w:type="spellEnd"/>
      <w:r w:rsidRPr="006C242E">
        <w:rPr>
          <w:rFonts w:ascii="Trebuchet MS" w:hAnsi="Trebuchet MS" w:cs="Calibri"/>
        </w:rPr>
        <w:t>.</w:t>
      </w:r>
    </w:p>
    <w:p w14:paraId="70D564D7" w14:textId="77777777" w:rsidR="00DD1510" w:rsidRPr="00DD1510" w:rsidRDefault="00DD1510" w:rsidP="00DD1510">
      <w:pPr>
        <w:ind w:left="644"/>
        <w:jc w:val="both"/>
        <w:rPr>
          <w:rFonts w:ascii="Trebuchet MS" w:hAnsi="Trebuchet MS" w:cs="Calibri"/>
        </w:rPr>
      </w:pPr>
    </w:p>
    <w:p w14:paraId="3E1875AE" w14:textId="77777777" w:rsidR="006C242E" w:rsidRPr="006C242E" w:rsidRDefault="006C242E" w:rsidP="006C242E">
      <w:pPr>
        <w:ind w:left="284"/>
        <w:jc w:val="both"/>
        <w:rPr>
          <w:rFonts w:ascii="Trebuchet MS" w:hAnsi="Trebuchet MS" w:cs="Calibri"/>
          <w:b/>
          <w:bCs/>
        </w:rPr>
      </w:pPr>
      <w:r w:rsidRPr="006C242E">
        <w:rPr>
          <w:rFonts w:ascii="Trebuchet MS" w:hAnsi="Trebuchet MS" w:cs="Calibri"/>
          <w:b/>
          <w:bCs/>
        </w:rPr>
        <w:t>TEMATICĂ:</w:t>
      </w:r>
    </w:p>
    <w:p w14:paraId="4B675C24" w14:textId="77777777" w:rsidR="006C242E" w:rsidRPr="006C242E" w:rsidRDefault="006C242E" w:rsidP="006C242E">
      <w:pPr>
        <w:pStyle w:val="ListParagraph"/>
        <w:numPr>
          <w:ilvl w:val="0"/>
          <w:numId w:val="21"/>
        </w:numPr>
        <w:jc w:val="both"/>
        <w:rPr>
          <w:rFonts w:ascii="Trebuchet MS" w:hAnsi="Trebuchet MS" w:cs="Calibri"/>
        </w:rPr>
      </w:pPr>
      <w:r w:rsidRPr="006C242E">
        <w:rPr>
          <w:rFonts w:ascii="Trebuchet MS" w:hAnsi="Trebuchet MS" w:cs="Calibri"/>
        </w:rPr>
        <w:t>Drepturile și libertățile fundamentale, îndatoririle fundamentale;</w:t>
      </w:r>
    </w:p>
    <w:p w14:paraId="5746B94D" w14:textId="77777777" w:rsidR="006C242E" w:rsidRPr="006C242E" w:rsidRDefault="006C242E" w:rsidP="006C242E">
      <w:pPr>
        <w:pStyle w:val="ListParagraph"/>
        <w:numPr>
          <w:ilvl w:val="0"/>
          <w:numId w:val="21"/>
        </w:numPr>
        <w:jc w:val="both"/>
        <w:rPr>
          <w:rFonts w:ascii="Trebuchet MS" w:hAnsi="Trebuchet MS" w:cs="Calibri"/>
        </w:rPr>
      </w:pPr>
      <w:r w:rsidRPr="006C242E">
        <w:rPr>
          <w:rFonts w:ascii="Trebuchet MS" w:hAnsi="Trebuchet MS" w:cs="Calibri"/>
        </w:rPr>
        <w:t>Prevenirea şi sancţionarea tuturor formelor de discriminare;</w:t>
      </w:r>
    </w:p>
    <w:p w14:paraId="4F3FB236" w14:textId="77777777" w:rsidR="006C242E" w:rsidRPr="006C242E" w:rsidRDefault="006C242E" w:rsidP="006C242E">
      <w:pPr>
        <w:pStyle w:val="ListParagraph"/>
        <w:numPr>
          <w:ilvl w:val="0"/>
          <w:numId w:val="21"/>
        </w:numPr>
        <w:jc w:val="both"/>
        <w:rPr>
          <w:rFonts w:ascii="Trebuchet MS" w:hAnsi="Trebuchet MS" w:cs="Calibri"/>
        </w:rPr>
      </w:pPr>
      <w:r w:rsidRPr="006C242E">
        <w:rPr>
          <w:rFonts w:ascii="Trebuchet MS" w:hAnsi="Trebuchet MS" w:cs="Calibri"/>
        </w:rPr>
        <w:t>Egalitatea de șanse și de tratament între femei și bărbați;</w:t>
      </w:r>
    </w:p>
    <w:p w14:paraId="59A4A964" w14:textId="77777777" w:rsidR="006C242E" w:rsidRPr="006C242E" w:rsidRDefault="006C242E" w:rsidP="006C242E">
      <w:pPr>
        <w:pStyle w:val="ListParagraph"/>
        <w:numPr>
          <w:ilvl w:val="0"/>
          <w:numId w:val="21"/>
        </w:numPr>
        <w:jc w:val="both"/>
        <w:rPr>
          <w:rFonts w:ascii="Trebuchet MS" w:hAnsi="Trebuchet MS" w:cs="Calibri"/>
        </w:rPr>
      </w:pPr>
      <w:r w:rsidRPr="006C242E">
        <w:rPr>
          <w:rFonts w:ascii="Trebuchet MS" w:hAnsi="Trebuchet MS" w:cs="Calibri"/>
        </w:rPr>
        <w:t xml:space="preserve">Reglementări privind personalul contractual din autoritățile și instituțiile publice;  </w:t>
      </w:r>
    </w:p>
    <w:p w14:paraId="1D035120" w14:textId="3F2D750A" w:rsidR="006C242E" w:rsidRPr="006C242E" w:rsidRDefault="006C242E" w:rsidP="006C242E">
      <w:pPr>
        <w:pStyle w:val="ListParagraph"/>
        <w:numPr>
          <w:ilvl w:val="0"/>
          <w:numId w:val="21"/>
        </w:numPr>
        <w:jc w:val="both"/>
        <w:rPr>
          <w:rFonts w:ascii="Trebuchet MS" w:hAnsi="Trebuchet MS" w:cs="Calibri"/>
        </w:rPr>
      </w:pPr>
      <w:proofErr w:type="spellStart"/>
      <w:r w:rsidRPr="006C242E">
        <w:rPr>
          <w:rFonts w:ascii="Trebuchet MS" w:hAnsi="Trebuchet MS" w:cs="Calibri"/>
        </w:rPr>
        <w:t>Funcțiile</w:t>
      </w:r>
      <w:proofErr w:type="spellEnd"/>
      <w:r w:rsidRPr="006C242E">
        <w:rPr>
          <w:rFonts w:ascii="Trebuchet MS" w:hAnsi="Trebuchet MS" w:cs="Calibri"/>
        </w:rPr>
        <w:t xml:space="preserve"> pe care le exercită Ministerul Mediului, Apelor și Pădurilor, în condițiile legii, în domeniile proprii de competență;</w:t>
      </w:r>
    </w:p>
    <w:p w14:paraId="234BEC67" w14:textId="77777777" w:rsidR="006C242E" w:rsidRPr="006C242E" w:rsidRDefault="006C242E" w:rsidP="006C242E">
      <w:pPr>
        <w:pStyle w:val="ListParagraph"/>
        <w:numPr>
          <w:ilvl w:val="0"/>
          <w:numId w:val="21"/>
        </w:numPr>
        <w:jc w:val="both"/>
        <w:rPr>
          <w:rFonts w:ascii="Trebuchet MS" w:hAnsi="Trebuchet MS" w:cs="Calibri"/>
        </w:rPr>
      </w:pPr>
      <w:r w:rsidRPr="006C242E">
        <w:rPr>
          <w:rFonts w:ascii="Trebuchet MS" w:hAnsi="Trebuchet MS" w:cs="Calibri"/>
        </w:rPr>
        <w:t>Reglementări privind Legea Arhivelor Naționale;</w:t>
      </w:r>
    </w:p>
    <w:p w14:paraId="32B8F29A" w14:textId="2EE66E6A" w:rsidR="006C242E" w:rsidRPr="006C242E" w:rsidRDefault="006C242E" w:rsidP="006C242E">
      <w:pPr>
        <w:pStyle w:val="ListParagraph"/>
        <w:numPr>
          <w:ilvl w:val="0"/>
          <w:numId w:val="21"/>
        </w:numPr>
        <w:jc w:val="both"/>
        <w:rPr>
          <w:rFonts w:ascii="Trebuchet MS" w:hAnsi="Trebuchet MS" w:cs="Calibri"/>
        </w:rPr>
      </w:pPr>
      <w:proofErr w:type="spellStart"/>
      <w:r w:rsidRPr="006C242E">
        <w:rPr>
          <w:rFonts w:ascii="Trebuchet MS" w:hAnsi="Trebuchet MS" w:cs="Calibri"/>
        </w:rPr>
        <w:t>Reglementări</w:t>
      </w:r>
      <w:proofErr w:type="spellEnd"/>
      <w:r w:rsidRPr="006C242E">
        <w:rPr>
          <w:rFonts w:ascii="Trebuchet MS" w:hAnsi="Trebuchet MS" w:cs="Calibri"/>
        </w:rPr>
        <w:t xml:space="preserve"> </w:t>
      </w:r>
      <w:proofErr w:type="spellStart"/>
      <w:r w:rsidRPr="006C242E">
        <w:rPr>
          <w:rFonts w:ascii="Trebuchet MS" w:hAnsi="Trebuchet MS" w:cs="Calibri"/>
        </w:rPr>
        <w:t>privind</w:t>
      </w:r>
      <w:proofErr w:type="spellEnd"/>
      <w:r w:rsidRPr="006C242E">
        <w:rPr>
          <w:rFonts w:ascii="Trebuchet MS" w:hAnsi="Trebuchet MS" w:cs="Calibri"/>
        </w:rPr>
        <w:t xml:space="preserve"> </w:t>
      </w:r>
      <w:proofErr w:type="spellStart"/>
      <w:r w:rsidRPr="006C242E">
        <w:rPr>
          <w:rFonts w:ascii="Trebuchet MS" w:hAnsi="Trebuchet MS" w:cs="Calibri"/>
        </w:rPr>
        <w:t>Legea</w:t>
      </w:r>
      <w:proofErr w:type="spellEnd"/>
      <w:r w:rsidRPr="006C242E">
        <w:rPr>
          <w:rFonts w:ascii="Trebuchet MS" w:hAnsi="Trebuchet MS" w:cs="Calibri"/>
        </w:rPr>
        <w:t xml:space="preserve"> </w:t>
      </w:r>
      <w:proofErr w:type="spellStart"/>
      <w:r w:rsidRPr="006C242E">
        <w:rPr>
          <w:rFonts w:ascii="Trebuchet MS" w:hAnsi="Trebuchet MS" w:cs="Calibri"/>
        </w:rPr>
        <w:t>contabilității</w:t>
      </w:r>
      <w:proofErr w:type="spellEnd"/>
      <w:r w:rsidRPr="006C242E">
        <w:rPr>
          <w:rFonts w:ascii="Trebuchet MS" w:hAnsi="Trebuchet MS" w:cs="Calibri"/>
        </w:rPr>
        <w:t>;</w:t>
      </w:r>
    </w:p>
    <w:p w14:paraId="7C3FC6D9" w14:textId="47449FB8" w:rsidR="006C242E" w:rsidRPr="006C242E" w:rsidRDefault="006C242E" w:rsidP="006C242E">
      <w:pPr>
        <w:pStyle w:val="ListParagraph"/>
        <w:numPr>
          <w:ilvl w:val="0"/>
          <w:numId w:val="21"/>
        </w:numPr>
        <w:jc w:val="both"/>
        <w:rPr>
          <w:rFonts w:ascii="Trebuchet MS" w:hAnsi="Trebuchet MS" w:cs="Calibri"/>
        </w:rPr>
      </w:pPr>
      <w:proofErr w:type="spellStart"/>
      <w:r w:rsidRPr="006C242E">
        <w:rPr>
          <w:rFonts w:ascii="Trebuchet MS" w:hAnsi="Trebuchet MS" w:cs="Calibri"/>
        </w:rPr>
        <w:t>Reglementări</w:t>
      </w:r>
      <w:proofErr w:type="spellEnd"/>
      <w:r w:rsidRPr="006C242E">
        <w:rPr>
          <w:rFonts w:ascii="Trebuchet MS" w:hAnsi="Trebuchet MS" w:cs="Calibri"/>
        </w:rPr>
        <w:t xml:space="preserve"> </w:t>
      </w:r>
      <w:proofErr w:type="spellStart"/>
      <w:r w:rsidRPr="006C242E">
        <w:rPr>
          <w:rFonts w:ascii="Trebuchet MS" w:hAnsi="Trebuchet MS" w:cs="Calibri"/>
        </w:rPr>
        <w:t>privind</w:t>
      </w:r>
      <w:proofErr w:type="spellEnd"/>
      <w:r w:rsidRPr="006C242E">
        <w:rPr>
          <w:rFonts w:ascii="Trebuchet MS" w:hAnsi="Trebuchet MS" w:cs="Calibri"/>
        </w:rPr>
        <w:t xml:space="preserve"> </w:t>
      </w:r>
      <w:proofErr w:type="spellStart"/>
      <w:r w:rsidRPr="006C242E">
        <w:rPr>
          <w:rFonts w:ascii="Trebuchet MS" w:hAnsi="Trebuchet MS" w:cs="Calibri"/>
        </w:rPr>
        <w:t>Instrucțiunile</w:t>
      </w:r>
      <w:proofErr w:type="spellEnd"/>
      <w:r w:rsidRPr="006C242E">
        <w:rPr>
          <w:rFonts w:ascii="Trebuchet MS" w:hAnsi="Trebuchet MS" w:cs="Calibri"/>
        </w:rPr>
        <w:t xml:space="preserve"> </w:t>
      </w:r>
      <w:proofErr w:type="spellStart"/>
      <w:r w:rsidRPr="006C242E">
        <w:rPr>
          <w:rFonts w:ascii="Trebuchet MS" w:hAnsi="Trebuchet MS" w:cs="Calibri"/>
        </w:rPr>
        <w:t>privind</w:t>
      </w:r>
      <w:proofErr w:type="spellEnd"/>
      <w:r w:rsidRPr="006C242E">
        <w:rPr>
          <w:rFonts w:ascii="Trebuchet MS" w:hAnsi="Trebuchet MS" w:cs="Calibri"/>
        </w:rPr>
        <w:t xml:space="preserve"> activitatea de arhivă;</w:t>
      </w:r>
    </w:p>
    <w:p w14:paraId="35BC68EC" w14:textId="061F328B" w:rsidR="006C242E" w:rsidRPr="006C242E" w:rsidRDefault="006C242E" w:rsidP="006C242E">
      <w:pPr>
        <w:pStyle w:val="ListParagraph"/>
        <w:numPr>
          <w:ilvl w:val="0"/>
          <w:numId w:val="21"/>
        </w:numPr>
        <w:jc w:val="both"/>
        <w:rPr>
          <w:rFonts w:ascii="Trebuchet MS" w:hAnsi="Trebuchet MS" w:cs="Calibri"/>
        </w:rPr>
      </w:pPr>
      <w:proofErr w:type="spellStart"/>
      <w:r w:rsidRPr="006C242E">
        <w:rPr>
          <w:rFonts w:ascii="Trebuchet MS" w:hAnsi="Trebuchet MS" w:cs="Calibri"/>
        </w:rPr>
        <w:t>Reglementări</w:t>
      </w:r>
      <w:proofErr w:type="spellEnd"/>
      <w:r w:rsidRPr="006C242E">
        <w:rPr>
          <w:rFonts w:ascii="Trebuchet MS" w:hAnsi="Trebuchet MS" w:cs="Calibri"/>
        </w:rPr>
        <w:t xml:space="preserve"> </w:t>
      </w:r>
      <w:proofErr w:type="spellStart"/>
      <w:r w:rsidRPr="006C242E">
        <w:rPr>
          <w:rFonts w:ascii="Trebuchet MS" w:hAnsi="Trebuchet MS" w:cs="Calibri"/>
        </w:rPr>
        <w:t>privind</w:t>
      </w:r>
      <w:proofErr w:type="spellEnd"/>
      <w:r w:rsidRPr="006C242E">
        <w:rPr>
          <w:rFonts w:ascii="Trebuchet MS" w:hAnsi="Trebuchet MS" w:cs="Calibri"/>
        </w:rPr>
        <w:t xml:space="preserve"> </w:t>
      </w:r>
      <w:proofErr w:type="spellStart"/>
      <w:r w:rsidRPr="006C242E">
        <w:rPr>
          <w:rFonts w:ascii="Trebuchet MS" w:hAnsi="Trebuchet MS" w:cs="Calibri"/>
        </w:rPr>
        <w:t>procedurile</w:t>
      </w:r>
      <w:proofErr w:type="spellEnd"/>
      <w:r w:rsidRPr="006C242E">
        <w:rPr>
          <w:rFonts w:ascii="Trebuchet MS" w:hAnsi="Trebuchet MS" w:cs="Calibri"/>
        </w:rPr>
        <w:t xml:space="preserve"> de transmitere fără plată și de valorificare </w:t>
      </w:r>
      <w:proofErr w:type="gramStart"/>
      <w:r w:rsidRPr="006C242E">
        <w:rPr>
          <w:rFonts w:ascii="Trebuchet MS" w:hAnsi="Trebuchet MS" w:cs="Calibri"/>
        </w:rPr>
        <w:t>a  bunurilor</w:t>
      </w:r>
      <w:proofErr w:type="gramEnd"/>
      <w:r w:rsidRPr="006C242E">
        <w:rPr>
          <w:rFonts w:ascii="Trebuchet MS" w:hAnsi="Trebuchet MS" w:cs="Calibri"/>
        </w:rPr>
        <w:t xml:space="preserve"> aparținând instituțiilor publice;</w:t>
      </w:r>
    </w:p>
    <w:p w14:paraId="1811E367" w14:textId="77777777" w:rsidR="006C242E" w:rsidRPr="006C242E" w:rsidRDefault="006C242E" w:rsidP="006C242E">
      <w:pPr>
        <w:pStyle w:val="ListParagraph"/>
        <w:numPr>
          <w:ilvl w:val="0"/>
          <w:numId w:val="21"/>
        </w:numPr>
        <w:jc w:val="both"/>
        <w:rPr>
          <w:rFonts w:ascii="Trebuchet MS" w:hAnsi="Trebuchet MS" w:cs="Calibri"/>
        </w:rPr>
      </w:pPr>
      <w:r w:rsidRPr="006C242E">
        <w:rPr>
          <w:rFonts w:ascii="Trebuchet MS" w:hAnsi="Trebuchet MS" w:cs="Calibri"/>
        </w:rPr>
        <w:t>10.Reglementări privind stabilirea unor normative de cheltuieli pentru autoritățile administrației publice și instituțiile publice;</w:t>
      </w:r>
    </w:p>
    <w:p w14:paraId="014DACB4" w14:textId="77777777" w:rsidR="006C242E" w:rsidRPr="006C242E" w:rsidRDefault="006C242E" w:rsidP="006C242E">
      <w:pPr>
        <w:pStyle w:val="ListParagraph"/>
        <w:numPr>
          <w:ilvl w:val="0"/>
          <w:numId w:val="21"/>
        </w:numPr>
        <w:jc w:val="both"/>
        <w:rPr>
          <w:rFonts w:ascii="Trebuchet MS" w:hAnsi="Trebuchet MS" w:cs="Calibri"/>
        </w:rPr>
      </w:pPr>
      <w:r w:rsidRPr="006C242E">
        <w:rPr>
          <w:rFonts w:ascii="Trebuchet MS" w:hAnsi="Trebuchet MS" w:cs="Calibri"/>
        </w:rPr>
        <w:t>11.Reglementări privind angajarea gestionarilor, constituirea de garanții și răspunderea în legătură cu gestionarea bunurilor.</w:t>
      </w:r>
    </w:p>
    <w:p w14:paraId="57E4121A" w14:textId="77777777" w:rsidR="00A60B88" w:rsidRPr="00BA02CC" w:rsidRDefault="00A60B88" w:rsidP="00560BB7">
      <w:pPr>
        <w:ind w:left="284"/>
        <w:jc w:val="both"/>
        <w:rPr>
          <w:rFonts w:ascii="Trebuchet MS" w:hAnsi="Trebuchet MS"/>
        </w:rPr>
      </w:pPr>
    </w:p>
    <w:p w14:paraId="536C252E" w14:textId="77777777" w:rsidR="00D91B0B" w:rsidRPr="00BA02CC" w:rsidRDefault="00D91B0B" w:rsidP="00560BB7">
      <w:pPr>
        <w:jc w:val="both"/>
        <w:rPr>
          <w:rFonts w:ascii="Trebuchet MS" w:hAnsi="Trebuchet MS"/>
        </w:rPr>
      </w:pPr>
      <w:r w:rsidRPr="00BA02CC">
        <w:rPr>
          <w:rFonts w:ascii="Trebuchet MS" w:hAnsi="Trebuchet MS"/>
          <w:b/>
        </w:rPr>
        <w:t>NOTĂ:</w:t>
      </w:r>
      <w:r w:rsidRPr="00BA02CC">
        <w:rPr>
          <w:rFonts w:ascii="Trebuchet MS" w:hAnsi="Trebuchet MS"/>
        </w:rPr>
        <w:t xml:space="preserve"> Actele normative se completează cu reglementările legale de completare și modificare a acestora, precum și cu republicările ulterioare.</w:t>
      </w:r>
    </w:p>
    <w:p w14:paraId="76DB455A" w14:textId="77777777" w:rsidR="00D91B0B" w:rsidRPr="00BA02CC" w:rsidRDefault="00D91B0B" w:rsidP="00D91B0B">
      <w:pPr>
        <w:jc w:val="both"/>
        <w:rPr>
          <w:rFonts w:ascii="Trebuchet MS" w:hAnsi="Trebuchet MS"/>
          <w:b/>
          <w:bCs/>
        </w:rPr>
      </w:pPr>
    </w:p>
    <w:p w14:paraId="5A5F884E" w14:textId="1DFCFF24" w:rsidR="00397A87" w:rsidRPr="00BA02CC" w:rsidRDefault="00397A87" w:rsidP="00397A87">
      <w:pPr>
        <w:rPr>
          <w:rFonts w:ascii="Trebuchet MS" w:hAnsi="Trebuchet MS"/>
        </w:rPr>
      </w:pPr>
    </w:p>
    <w:p w14:paraId="148FE5E2" w14:textId="0879D0BD" w:rsidR="004D7729" w:rsidRPr="00BA02CC" w:rsidRDefault="00397A87" w:rsidP="001310BB">
      <w:pPr>
        <w:rPr>
          <w:rFonts w:ascii="Trebuchet MS" w:hAnsi="Trebuchet MS"/>
          <w:b/>
        </w:rPr>
      </w:pPr>
      <w:r w:rsidRPr="00BA02CC">
        <w:rPr>
          <w:rFonts w:ascii="Trebuchet MS" w:hAnsi="Trebuchet MS"/>
        </w:rPr>
        <w:t>Secretar concurs</w:t>
      </w:r>
    </w:p>
    <w:sectPr w:rsidR="004D7729" w:rsidRPr="00BA02CC" w:rsidSect="000E5FDA">
      <w:headerReference w:type="default" r:id="rId18"/>
      <w:pgSz w:w="11906" w:h="16838"/>
      <w:pgMar w:top="0" w:right="992" w:bottom="0" w:left="1701"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554E0" w14:textId="77777777" w:rsidR="00764052" w:rsidRDefault="00764052" w:rsidP="000235A4">
      <w:r>
        <w:separator/>
      </w:r>
    </w:p>
  </w:endnote>
  <w:endnote w:type="continuationSeparator" w:id="0">
    <w:p w14:paraId="1AF55CF7" w14:textId="77777777" w:rsidR="00764052" w:rsidRDefault="00764052"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DD9F7" w14:textId="77777777" w:rsidR="00764052" w:rsidRDefault="00764052" w:rsidP="000235A4">
      <w:r>
        <w:separator/>
      </w:r>
    </w:p>
  </w:footnote>
  <w:footnote w:type="continuationSeparator" w:id="0">
    <w:p w14:paraId="10417EEA" w14:textId="77777777" w:rsidR="00764052" w:rsidRDefault="00764052"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ABD3E" w14:textId="25549DF1" w:rsidR="00DC34F1" w:rsidRDefault="00270FE2" w:rsidP="00270FE2">
    <w:pPr>
      <w:pStyle w:val="Header"/>
      <w:jc w:val="left"/>
    </w:pPr>
    <w:r w:rsidRPr="00F80C9E">
      <w:rPr>
        <w:noProof/>
      </w:rPr>
      <w:drawing>
        <wp:anchor distT="0" distB="0" distL="114300" distR="114300" simplePos="0" relativeHeight="251659264" behindDoc="0" locked="0" layoutInCell="1" allowOverlap="1" wp14:anchorId="40BD6062" wp14:editId="01296D1A">
          <wp:simplePos x="0" y="0"/>
          <wp:positionH relativeFrom="margin">
            <wp:posOffset>0</wp:posOffset>
          </wp:positionH>
          <wp:positionV relativeFrom="paragraph">
            <wp:posOffset>-191135</wp:posOffset>
          </wp:positionV>
          <wp:extent cx="3235325" cy="777240"/>
          <wp:effectExtent l="0" t="0" r="3175" b="3810"/>
          <wp:wrapSquare wrapText="bothSides"/>
          <wp:docPr id="5" name="Picture 5"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32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31832" w14:textId="6728442B" w:rsidR="00556592" w:rsidRDefault="00DC34F1" w:rsidP="00556592">
    <w:pPr>
      <w:pStyle w:val="Header"/>
    </w:pPr>
    <w:r>
      <w:tab/>
    </w:r>
  </w:p>
  <w:p w14:paraId="33242369" w14:textId="09E15A5F" w:rsidR="00556592" w:rsidRDefault="00556592" w:rsidP="00556592">
    <w:pPr>
      <w:pStyle w:val="Header"/>
    </w:pPr>
  </w:p>
  <w:p w14:paraId="7DDACF4F" w14:textId="1F88E42D" w:rsidR="00DC34F1" w:rsidRDefault="00DC34F1" w:rsidP="00DC34F1">
    <w:pPr>
      <w:pStyle w:val="Header"/>
      <w:tabs>
        <w:tab w:val="clear" w:pos="9072"/>
        <w:tab w:val="left" w:pos="4536"/>
      </w:tabs>
      <w:ind w:hanging="1800"/>
      <w:jc w:val="left"/>
    </w:pPr>
    <w:r>
      <w:tab/>
      <w:t xml:space="preserve">                                                 </w:t>
    </w:r>
  </w:p>
  <w:p w14:paraId="4E4FF718" w14:textId="77777777" w:rsidR="00F51AAD" w:rsidRDefault="00F51AAD" w:rsidP="00E82946">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D5E69" w14:textId="7ED690B1" w:rsidR="001310BB" w:rsidRDefault="001310BB" w:rsidP="00270FE2">
    <w:pPr>
      <w:pStyle w:val="Header"/>
      <w:jc w:val="left"/>
    </w:pPr>
  </w:p>
  <w:p w14:paraId="052BE978" w14:textId="77777777" w:rsidR="001310BB" w:rsidRDefault="001310BB" w:rsidP="00556592">
    <w:pPr>
      <w:pStyle w:val="Header"/>
    </w:pPr>
    <w:r>
      <w:tab/>
    </w:r>
  </w:p>
  <w:p w14:paraId="00A855DF" w14:textId="77777777" w:rsidR="001310BB" w:rsidRDefault="001310BB" w:rsidP="00556592">
    <w:pPr>
      <w:pStyle w:val="Header"/>
    </w:pPr>
  </w:p>
  <w:p w14:paraId="54F3051B" w14:textId="77777777" w:rsidR="001310BB" w:rsidRDefault="001310BB" w:rsidP="00DC34F1">
    <w:pPr>
      <w:pStyle w:val="Header"/>
      <w:tabs>
        <w:tab w:val="clear" w:pos="9072"/>
        <w:tab w:val="left" w:pos="4536"/>
      </w:tabs>
      <w:ind w:hanging="1800"/>
      <w:jc w:val="left"/>
    </w:pPr>
    <w:r>
      <w:tab/>
      <w:t xml:space="preserve">                                                 </w:t>
    </w:r>
  </w:p>
  <w:p w14:paraId="0A17C663" w14:textId="77777777" w:rsidR="001310BB" w:rsidRDefault="001310BB"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80E"/>
    <w:multiLevelType w:val="hybridMultilevel"/>
    <w:tmpl w:val="6F9AEE52"/>
    <w:lvl w:ilvl="0" w:tplc="2E26C0F8">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230BC"/>
    <w:multiLevelType w:val="hybridMultilevel"/>
    <w:tmpl w:val="95E4C6A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3337243"/>
    <w:multiLevelType w:val="hybridMultilevel"/>
    <w:tmpl w:val="DB9ED086"/>
    <w:lvl w:ilvl="0" w:tplc="0809000F">
      <w:start w:val="1"/>
      <w:numFmt w:val="decimal"/>
      <w:lvlText w:val="%1."/>
      <w:lvlJc w:val="left"/>
      <w:pPr>
        <w:ind w:left="614" w:hanging="360"/>
      </w:pPr>
      <w:rPr>
        <w:rFonts w:hint="default"/>
      </w:rPr>
    </w:lvl>
    <w:lvl w:ilvl="1" w:tplc="FFFFFFFF" w:tentative="1">
      <w:start w:val="1"/>
      <w:numFmt w:val="bullet"/>
      <w:lvlText w:val="o"/>
      <w:lvlJc w:val="left"/>
      <w:pPr>
        <w:ind w:left="1114" w:hanging="360"/>
      </w:pPr>
      <w:rPr>
        <w:rFonts w:ascii="Courier New" w:hAnsi="Courier New" w:cs="Courier New" w:hint="default"/>
      </w:rPr>
    </w:lvl>
    <w:lvl w:ilvl="2" w:tplc="FFFFFFFF" w:tentative="1">
      <w:start w:val="1"/>
      <w:numFmt w:val="bullet"/>
      <w:lvlText w:val=""/>
      <w:lvlJc w:val="left"/>
      <w:pPr>
        <w:ind w:left="1834" w:hanging="360"/>
      </w:pPr>
      <w:rPr>
        <w:rFonts w:ascii="Wingdings" w:hAnsi="Wingdings" w:hint="default"/>
      </w:rPr>
    </w:lvl>
    <w:lvl w:ilvl="3" w:tplc="FFFFFFFF" w:tentative="1">
      <w:start w:val="1"/>
      <w:numFmt w:val="bullet"/>
      <w:lvlText w:val=""/>
      <w:lvlJc w:val="left"/>
      <w:pPr>
        <w:ind w:left="2554" w:hanging="360"/>
      </w:pPr>
      <w:rPr>
        <w:rFonts w:ascii="Symbol" w:hAnsi="Symbol" w:hint="default"/>
      </w:rPr>
    </w:lvl>
    <w:lvl w:ilvl="4" w:tplc="FFFFFFFF" w:tentative="1">
      <w:start w:val="1"/>
      <w:numFmt w:val="bullet"/>
      <w:lvlText w:val="o"/>
      <w:lvlJc w:val="left"/>
      <w:pPr>
        <w:ind w:left="3274" w:hanging="360"/>
      </w:pPr>
      <w:rPr>
        <w:rFonts w:ascii="Courier New" w:hAnsi="Courier New" w:cs="Courier New" w:hint="default"/>
      </w:rPr>
    </w:lvl>
    <w:lvl w:ilvl="5" w:tplc="FFFFFFFF" w:tentative="1">
      <w:start w:val="1"/>
      <w:numFmt w:val="bullet"/>
      <w:lvlText w:val=""/>
      <w:lvlJc w:val="left"/>
      <w:pPr>
        <w:ind w:left="3994" w:hanging="360"/>
      </w:pPr>
      <w:rPr>
        <w:rFonts w:ascii="Wingdings" w:hAnsi="Wingdings" w:hint="default"/>
      </w:rPr>
    </w:lvl>
    <w:lvl w:ilvl="6" w:tplc="FFFFFFFF" w:tentative="1">
      <w:start w:val="1"/>
      <w:numFmt w:val="bullet"/>
      <w:lvlText w:val=""/>
      <w:lvlJc w:val="left"/>
      <w:pPr>
        <w:ind w:left="4714" w:hanging="360"/>
      </w:pPr>
      <w:rPr>
        <w:rFonts w:ascii="Symbol" w:hAnsi="Symbol" w:hint="default"/>
      </w:rPr>
    </w:lvl>
    <w:lvl w:ilvl="7" w:tplc="FFFFFFFF" w:tentative="1">
      <w:start w:val="1"/>
      <w:numFmt w:val="bullet"/>
      <w:lvlText w:val="o"/>
      <w:lvlJc w:val="left"/>
      <w:pPr>
        <w:ind w:left="5434" w:hanging="360"/>
      </w:pPr>
      <w:rPr>
        <w:rFonts w:ascii="Courier New" w:hAnsi="Courier New" w:cs="Courier New" w:hint="default"/>
      </w:rPr>
    </w:lvl>
    <w:lvl w:ilvl="8" w:tplc="FFFFFFFF" w:tentative="1">
      <w:start w:val="1"/>
      <w:numFmt w:val="bullet"/>
      <w:lvlText w:val=""/>
      <w:lvlJc w:val="left"/>
      <w:pPr>
        <w:ind w:left="6154" w:hanging="360"/>
      </w:pPr>
      <w:rPr>
        <w:rFonts w:ascii="Wingdings" w:hAnsi="Wingdings" w:hint="default"/>
      </w:rPr>
    </w:lvl>
  </w:abstractNum>
  <w:abstractNum w:abstractNumId="3" w15:restartNumberingAfterBreak="0">
    <w:nsid w:val="0C5728AE"/>
    <w:multiLevelType w:val="hybridMultilevel"/>
    <w:tmpl w:val="B0E26FC2"/>
    <w:lvl w:ilvl="0" w:tplc="D3E8FCE8">
      <w:start w:val="3"/>
      <w:numFmt w:val="decimal"/>
      <w:lvlText w:val="%1."/>
      <w:lvlJc w:val="left"/>
      <w:pPr>
        <w:ind w:left="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6EE6B4">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DAE0CA">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6E997C">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A0D8DC">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B0F106">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169FB8">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12EBFA">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AA7510">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127C4E"/>
    <w:multiLevelType w:val="hybridMultilevel"/>
    <w:tmpl w:val="FC142D18"/>
    <w:lvl w:ilvl="0" w:tplc="04090001">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55F1F43"/>
    <w:multiLevelType w:val="hybridMultilevel"/>
    <w:tmpl w:val="05D2A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06B7D"/>
    <w:multiLevelType w:val="hybridMultilevel"/>
    <w:tmpl w:val="2DD6C3C2"/>
    <w:lvl w:ilvl="0" w:tplc="0B426196">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7" w15:restartNumberingAfterBreak="0">
    <w:nsid w:val="1D7F42BF"/>
    <w:multiLevelType w:val="hybridMultilevel"/>
    <w:tmpl w:val="CC80D6C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E972B7C"/>
    <w:multiLevelType w:val="hybridMultilevel"/>
    <w:tmpl w:val="4C8CE542"/>
    <w:lvl w:ilvl="0" w:tplc="5DAAB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B4B97"/>
    <w:multiLevelType w:val="hybridMultilevel"/>
    <w:tmpl w:val="5C64DAC6"/>
    <w:lvl w:ilvl="0" w:tplc="6DAA89F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90C58FB"/>
    <w:multiLevelType w:val="hybridMultilevel"/>
    <w:tmpl w:val="B7A82310"/>
    <w:lvl w:ilvl="0" w:tplc="A5B83058">
      <w:start w:val="15"/>
      <w:numFmt w:val="decimal"/>
      <w:lvlText w:val="%1."/>
      <w:lvlJc w:val="left"/>
      <w:pPr>
        <w:ind w:left="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CAF650">
      <w:start w:val="1"/>
      <w:numFmt w:val="lowerLetter"/>
      <w:lvlText w:val="%2"/>
      <w:lvlJc w:val="left"/>
      <w:pPr>
        <w:ind w:left="1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28839C">
      <w:start w:val="1"/>
      <w:numFmt w:val="lowerRoman"/>
      <w:lvlText w:val="%3"/>
      <w:lvlJc w:val="left"/>
      <w:pPr>
        <w:ind w:left="1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40851A">
      <w:start w:val="1"/>
      <w:numFmt w:val="decimal"/>
      <w:lvlText w:val="%4"/>
      <w:lvlJc w:val="left"/>
      <w:pPr>
        <w:ind w:left="2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38C7A8">
      <w:start w:val="1"/>
      <w:numFmt w:val="lowerLetter"/>
      <w:lvlText w:val="%5"/>
      <w:lvlJc w:val="left"/>
      <w:pPr>
        <w:ind w:left="3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D046D6">
      <w:start w:val="1"/>
      <w:numFmt w:val="lowerRoman"/>
      <w:lvlText w:val="%6"/>
      <w:lvlJc w:val="left"/>
      <w:pPr>
        <w:ind w:left="4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2EE550">
      <w:start w:val="1"/>
      <w:numFmt w:val="decimal"/>
      <w:lvlText w:val="%7"/>
      <w:lvlJc w:val="left"/>
      <w:pPr>
        <w:ind w:left="4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A2EEDE">
      <w:start w:val="1"/>
      <w:numFmt w:val="lowerLetter"/>
      <w:lvlText w:val="%8"/>
      <w:lvlJc w:val="left"/>
      <w:pPr>
        <w:ind w:left="5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CEEA4A">
      <w:start w:val="1"/>
      <w:numFmt w:val="lowerRoman"/>
      <w:lvlText w:val="%9"/>
      <w:lvlJc w:val="left"/>
      <w:pPr>
        <w:ind w:left="6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311587"/>
    <w:multiLevelType w:val="hybridMultilevel"/>
    <w:tmpl w:val="3B602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D76F1"/>
    <w:multiLevelType w:val="hybridMultilevel"/>
    <w:tmpl w:val="8EC22096"/>
    <w:lvl w:ilvl="0" w:tplc="D6609D56">
      <w:start w:val="1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9C7740"/>
    <w:multiLevelType w:val="hybridMultilevel"/>
    <w:tmpl w:val="64D82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605DB"/>
    <w:multiLevelType w:val="hybridMultilevel"/>
    <w:tmpl w:val="E3CCCC24"/>
    <w:lvl w:ilvl="0" w:tplc="471435E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0D5832"/>
    <w:multiLevelType w:val="hybridMultilevel"/>
    <w:tmpl w:val="A4C81B1E"/>
    <w:lvl w:ilvl="0" w:tplc="B04AB8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15866"/>
    <w:multiLevelType w:val="hybridMultilevel"/>
    <w:tmpl w:val="1A466556"/>
    <w:lvl w:ilvl="0" w:tplc="7722F8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354887"/>
    <w:multiLevelType w:val="hybridMultilevel"/>
    <w:tmpl w:val="42FC2618"/>
    <w:lvl w:ilvl="0" w:tplc="ECF65098">
      <w:start w:val="1"/>
      <w:numFmt w:val="decimal"/>
      <w:lvlText w:val="%1."/>
      <w:lvlJc w:val="left"/>
      <w:pPr>
        <w:ind w:left="360" w:hanging="360"/>
      </w:pPr>
      <w:rPr>
        <w:rFonts w:ascii="Trebuchet MS" w:eastAsia="Times New Roman" w:hAnsi="Trebuchet MS" w:cs="Times New Roman"/>
      </w:rPr>
    </w:lvl>
    <w:lvl w:ilvl="1" w:tplc="08090019">
      <w:start w:val="1"/>
      <w:numFmt w:val="lowerLetter"/>
      <w:lvlText w:val="%2."/>
      <w:lvlJc w:val="left"/>
      <w:pPr>
        <w:ind w:left="4340" w:hanging="360"/>
      </w:pPr>
    </w:lvl>
    <w:lvl w:ilvl="2" w:tplc="0809001B" w:tentative="1">
      <w:start w:val="1"/>
      <w:numFmt w:val="lowerRoman"/>
      <w:lvlText w:val="%3."/>
      <w:lvlJc w:val="right"/>
      <w:pPr>
        <w:ind w:left="5060" w:hanging="180"/>
      </w:pPr>
    </w:lvl>
    <w:lvl w:ilvl="3" w:tplc="0809000F" w:tentative="1">
      <w:start w:val="1"/>
      <w:numFmt w:val="decimal"/>
      <w:lvlText w:val="%4."/>
      <w:lvlJc w:val="left"/>
      <w:pPr>
        <w:ind w:left="5780" w:hanging="360"/>
      </w:pPr>
    </w:lvl>
    <w:lvl w:ilvl="4" w:tplc="08090019" w:tentative="1">
      <w:start w:val="1"/>
      <w:numFmt w:val="lowerLetter"/>
      <w:lvlText w:val="%5."/>
      <w:lvlJc w:val="left"/>
      <w:pPr>
        <w:ind w:left="6500" w:hanging="360"/>
      </w:pPr>
    </w:lvl>
    <w:lvl w:ilvl="5" w:tplc="0809001B" w:tentative="1">
      <w:start w:val="1"/>
      <w:numFmt w:val="lowerRoman"/>
      <w:lvlText w:val="%6."/>
      <w:lvlJc w:val="right"/>
      <w:pPr>
        <w:ind w:left="7220" w:hanging="180"/>
      </w:pPr>
    </w:lvl>
    <w:lvl w:ilvl="6" w:tplc="0809000F" w:tentative="1">
      <w:start w:val="1"/>
      <w:numFmt w:val="decimal"/>
      <w:lvlText w:val="%7."/>
      <w:lvlJc w:val="left"/>
      <w:pPr>
        <w:ind w:left="7940" w:hanging="360"/>
      </w:pPr>
    </w:lvl>
    <w:lvl w:ilvl="7" w:tplc="08090019" w:tentative="1">
      <w:start w:val="1"/>
      <w:numFmt w:val="lowerLetter"/>
      <w:lvlText w:val="%8."/>
      <w:lvlJc w:val="left"/>
      <w:pPr>
        <w:ind w:left="8660" w:hanging="360"/>
      </w:pPr>
    </w:lvl>
    <w:lvl w:ilvl="8" w:tplc="0809001B" w:tentative="1">
      <w:start w:val="1"/>
      <w:numFmt w:val="lowerRoman"/>
      <w:lvlText w:val="%9."/>
      <w:lvlJc w:val="right"/>
      <w:pPr>
        <w:ind w:left="9380" w:hanging="180"/>
      </w:pPr>
    </w:lvl>
  </w:abstractNum>
  <w:abstractNum w:abstractNumId="18" w15:restartNumberingAfterBreak="0">
    <w:nsid w:val="79C7246E"/>
    <w:multiLevelType w:val="hybridMultilevel"/>
    <w:tmpl w:val="9A24F458"/>
    <w:lvl w:ilvl="0" w:tplc="9DC4D98A">
      <w:start w:val="1"/>
      <w:numFmt w:val="decimal"/>
      <w:lvlText w:val="%1."/>
      <w:lvlJc w:val="left"/>
      <w:pPr>
        <w:ind w:left="720" w:hanging="360"/>
      </w:pPr>
      <w:rPr>
        <w:rFonts w:ascii="Trebuchet MS" w:eastAsia="Times New Roman" w:hAnsi="Trebuchet MS" w:cs="Times New Roman"/>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628560502">
    <w:abstractNumId w:val="6"/>
  </w:num>
  <w:num w:numId="2" w16cid:durableId="8563838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308066">
    <w:abstractNumId w:val="12"/>
  </w:num>
  <w:num w:numId="4" w16cid:durableId="1553686884">
    <w:abstractNumId w:val="15"/>
  </w:num>
  <w:num w:numId="5" w16cid:durableId="195700122">
    <w:abstractNumId w:val="4"/>
  </w:num>
  <w:num w:numId="6" w16cid:durableId="220678379">
    <w:abstractNumId w:val="8"/>
  </w:num>
  <w:num w:numId="7" w16cid:durableId="1440831862">
    <w:abstractNumId w:val="16"/>
  </w:num>
  <w:num w:numId="8" w16cid:durableId="15521117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8339498">
    <w:abstractNumId w:val="14"/>
  </w:num>
  <w:num w:numId="10" w16cid:durableId="839976300">
    <w:abstractNumId w:val="18"/>
  </w:num>
  <w:num w:numId="11" w16cid:durableId="511605148">
    <w:abstractNumId w:val="0"/>
  </w:num>
  <w:num w:numId="12" w16cid:durableId="1565875958">
    <w:abstractNumId w:val="5"/>
  </w:num>
  <w:num w:numId="13" w16cid:durableId="265042605">
    <w:abstractNumId w:val="17"/>
  </w:num>
  <w:num w:numId="14" w16cid:durableId="1087656090">
    <w:abstractNumId w:val="2"/>
  </w:num>
  <w:num w:numId="15" w16cid:durableId="279456325">
    <w:abstractNumId w:val="3"/>
  </w:num>
  <w:num w:numId="16" w16cid:durableId="1690180271">
    <w:abstractNumId w:val="10"/>
  </w:num>
  <w:num w:numId="17" w16cid:durableId="1180116927">
    <w:abstractNumId w:val="9"/>
  </w:num>
  <w:num w:numId="18" w16cid:durableId="957104888">
    <w:abstractNumId w:val="13"/>
  </w:num>
  <w:num w:numId="19" w16cid:durableId="798767629">
    <w:abstractNumId w:val="11"/>
  </w:num>
  <w:num w:numId="20" w16cid:durableId="1565800628">
    <w:abstractNumId w:val="7"/>
  </w:num>
  <w:num w:numId="21" w16cid:durableId="172386549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46CF"/>
    <w:rsid w:val="00013BE6"/>
    <w:rsid w:val="00013E91"/>
    <w:rsid w:val="00015C1D"/>
    <w:rsid w:val="000227E0"/>
    <w:rsid w:val="000235A4"/>
    <w:rsid w:val="000265ED"/>
    <w:rsid w:val="000301CB"/>
    <w:rsid w:val="00045418"/>
    <w:rsid w:val="00053E94"/>
    <w:rsid w:val="00060F07"/>
    <w:rsid w:val="00071781"/>
    <w:rsid w:val="00074EF5"/>
    <w:rsid w:val="00083A9E"/>
    <w:rsid w:val="000A122B"/>
    <w:rsid w:val="000A32CF"/>
    <w:rsid w:val="000A3630"/>
    <w:rsid w:val="000A6F0F"/>
    <w:rsid w:val="000B0249"/>
    <w:rsid w:val="000C26C2"/>
    <w:rsid w:val="000C74B7"/>
    <w:rsid w:val="000C7D4B"/>
    <w:rsid w:val="000D11B0"/>
    <w:rsid w:val="000E54CC"/>
    <w:rsid w:val="000E5FDA"/>
    <w:rsid w:val="001107C7"/>
    <w:rsid w:val="00111257"/>
    <w:rsid w:val="00120839"/>
    <w:rsid w:val="00120E95"/>
    <w:rsid w:val="001263F7"/>
    <w:rsid w:val="001305B6"/>
    <w:rsid w:val="001310BB"/>
    <w:rsid w:val="001341BA"/>
    <w:rsid w:val="00144B65"/>
    <w:rsid w:val="00162014"/>
    <w:rsid w:val="00164D0B"/>
    <w:rsid w:val="00164ED0"/>
    <w:rsid w:val="001700E0"/>
    <w:rsid w:val="00170273"/>
    <w:rsid w:val="00172067"/>
    <w:rsid w:val="00177443"/>
    <w:rsid w:val="00185C23"/>
    <w:rsid w:val="0019263C"/>
    <w:rsid w:val="00195629"/>
    <w:rsid w:val="001958D5"/>
    <w:rsid w:val="001A2111"/>
    <w:rsid w:val="001A31A4"/>
    <w:rsid w:val="001A39AD"/>
    <w:rsid w:val="001A4019"/>
    <w:rsid w:val="001A7ABA"/>
    <w:rsid w:val="001B0CA8"/>
    <w:rsid w:val="001B29D6"/>
    <w:rsid w:val="001C3E77"/>
    <w:rsid w:val="001C44AE"/>
    <w:rsid w:val="001D3DEE"/>
    <w:rsid w:val="001D4AD0"/>
    <w:rsid w:val="001E4ADC"/>
    <w:rsid w:val="001E5D64"/>
    <w:rsid w:val="001F15DC"/>
    <w:rsid w:val="001F2D3F"/>
    <w:rsid w:val="001F75FF"/>
    <w:rsid w:val="00217D0B"/>
    <w:rsid w:val="00231E8D"/>
    <w:rsid w:val="00234AE2"/>
    <w:rsid w:val="00234F43"/>
    <w:rsid w:val="00242A08"/>
    <w:rsid w:val="0025709F"/>
    <w:rsid w:val="0026231F"/>
    <w:rsid w:val="00264B6A"/>
    <w:rsid w:val="002707B0"/>
    <w:rsid w:val="00270D51"/>
    <w:rsid w:val="00270FE2"/>
    <w:rsid w:val="00271CE8"/>
    <w:rsid w:val="00274571"/>
    <w:rsid w:val="00285CAE"/>
    <w:rsid w:val="0028795F"/>
    <w:rsid w:val="00290D26"/>
    <w:rsid w:val="002A2A3C"/>
    <w:rsid w:val="002A3246"/>
    <w:rsid w:val="002A3C89"/>
    <w:rsid w:val="002B0471"/>
    <w:rsid w:val="002C255C"/>
    <w:rsid w:val="002D2187"/>
    <w:rsid w:val="002D21FF"/>
    <w:rsid w:val="002D259D"/>
    <w:rsid w:val="002D372B"/>
    <w:rsid w:val="002E1103"/>
    <w:rsid w:val="002E53DF"/>
    <w:rsid w:val="002F0094"/>
    <w:rsid w:val="002F09AC"/>
    <w:rsid w:val="002F3A1A"/>
    <w:rsid w:val="002F3A5B"/>
    <w:rsid w:val="002F42CA"/>
    <w:rsid w:val="002F7E2B"/>
    <w:rsid w:val="003027F6"/>
    <w:rsid w:val="00304C66"/>
    <w:rsid w:val="00326CCC"/>
    <w:rsid w:val="003276DB"/>
    <w:rsid w:val="00346A28"/>
    <w:rsid w:val="00361FE3"/>
    <w:rsid w:val="0036451B"/>
    <w:rsid w:val="00364686"/>
    <w:rsid w:val="00372145"/>
    <w:rsid w:val="00386026"/>
    <w:rsid w:val="00392DBE"/>
    <w:rsid w:val="00397A87"/>
    <w:rsid w:val="003A1A2A"/>
    <w:rsid w:val="003A3000"/>
    <w:rsid w:val="003A3D95"/>
    <w:rsid w:val="003B2071"/>
    <w:rsid w:val="003B66AB"/>
    <w:rsid w:val="003C30BA"/>
    <w:rsid w:val="003C315C"/>
    <w:rsid w:val="003C394B"/>
    <w:rsid w:val="003C57F2"/>
    <w:rsid w:val="003C7830"/>
    <w:rsid w:val="003D06EC"/>
    <w:rsid w:val="003D47FD"/>
    <w:rsid w:val="003E21D4"/>
    <w:rsid w:val="003E2D1A"/>
    <w:rsid w:val="003E33E0"/>
    <w:rsid w:val="003E5375"/>
    <w:rsid w:val="003E5751"/>
    <w:rsid w:val="003E586F"/>
    <w:rsid w:val="003F0C0E"/>
    <w:rsid w:val="003F1099"/>
    <w:rsid w:val="003F6B43"/>
    <w:rsid w:val="00400D38"/>
    <w:rsid w:val="004014C9"/>
    <w:rsid w:val="00402DAF"/>
    <w:rsid w:val="00406190"/>
    <w:rsid w:val="00410C39"/>
    <w:rsid w:val="00411CAB"/>
    <w:rsid w:val="00414065"/>
    <w:rsid w:val="00422B6D"/>
    <w:rsid w:val="004236A9"/>
    <w:rsid w:val="004245F6"/>
    <w:rsid w:val="00431150"/>
    <w:rsid w:val="00433C49"/>
    <w:rsid w:val="00434FEF"/>
    <w:rsid w:val="00441FBE"/>
    <w:rsid w:val="004444A8"/>
    <w:rsid w:val="00445EB2"/>
    <w:rsid w:val="00446E26"/>
    <w:rsid w:val="00447500"/>
    <w:rsid w:val="00462DC4"/>
    <w:rsid w:val="00464A47"/>
    <w:rsid w:val="00466348"/>
    <w:rsid w:val="00471F5B"/>
    <w:rsid w:val="00474722"/>
    <w:rsid w:val="0047683E"/>
    <w:rsid w:val="00484F81"/>
    <w:rsid w:val="004876FE"/>
    <w:rsid w:val="0049157D"/>
    <w:rsid w:val="0049173C"/>
    <w:rsid w:val="004A1C90"/>
    <w:rsid w:val="004B6D04"/>
    <w:rsid w:val="004C3BFB"/>
    <w:rsid w:val="004D7729"/>
    <w:rsid w:val="004E0DD5"/>
    <w:rsid w:val="004F118A"/>
    <w:rsid w:val="004F55AD"/>
    <w:rsid w:val="004F7EC9"/>
    <w:rsid w:val="00501D2D"/>
    <w:rsid w:val="005023FD"/>
    <w:rsid w:val="005029B3"/>
    <w:rsid w:val="00505B43"/>
    <w:rsid w:val="00510D81"/>
    <w:rsid w:val="00521EC4"/>
    <w:rsid w:val="00527DC0"/>
    <w:rsid w:val="00531B83"/>
    <w:rsid w:val="00532C01"/>
    <w:rsid w:val="00535C9F"/>
    <w:rsid w:val="00542CFF"/>
    <w:rsid w:val="0055052B"/>
    <w:rsid w:val="005510C4"/>
    <w:rsid w:val="00556592"/>
    <w:rsid w:val="00557479"/>
    <w:rsid w:val="00560B94"/>
    <w:rsid w:val="00560BB7"/>
    <w:rsid w:val="0057494E"/>
    <w:rsid w:val="005941D3"/>
    <w:rsid w:val="005A060F"/>
    <w:rsid w:val="005A2639"/>
    <w:rsid w:val="005A4183"/>
    <w:rsid w:val="005B4770"/>
    <w:rsid w:val="005B5AE6"/>
    <w:rsid w:val="005C3D50"/>
    <w:rsid w:val="005C4EEE"/>
    <w:rsid w:val="005C5E32"/>
    <w:rsid w:val="005C70D4"/>
    <w:rsid w:val="005D0A2E"/>
    <w:rsid w:val="005D0BF1"/>
    <w:rsid w:val="005E643A"/>
    <w:rsid w:val="005E6D5E"/>
    <w:rsid w:val="005F52D1"/>
    <w:rsid w:val="005F64A2"/>
    <w:rsid w:val="0060493E"/>
    <w:rsid w:val="0061021D"/>
    <w:rsid w:val="006120FB"/>
    <w:rsid w:val="00614FDE"/>
    <w:rsid w:val="0061744F"/>
    <w:rsid w:val="00621B92"/>
    <w:rsid w:val="00622AAD"/>
    <w:rsid w:val="00627B4A"/>
    <w:rsid w:val="00630582"/>
    <w:rsid w:val="0063577B"/>
    <w:rsid w:val="006363BD"/>
    <w:rsid w:val="00641D72"/>
    <w:rsid w:val="00645CB2"/>
    <w:rsid w:val="00652C0C"/>
    <w:rsid w:val="00654B14"/>
    <w:rsid w:val="00655884"/>
    <w:rsid w:val="006604C5"/>
    <w:rsid w:val="00666592"/>
    <w:rsid w:val="006668BE"/>
    <w:rsid w:val="00667C7F"/>
    <w:rsid w:val="00676B3F"/>
    <w:rsid w:val="006817F9"/>
    <w:rsid w:val="00682886"/>
    <w:rsid w:val="006830AE"/>
    <w:rsid w:val="006909C4"/>
    <w:rsid w:val="006A0C66"/>
    <w:rsid w:val="006A2E7E"/>
    <w:rsid w:val="006B0C24"/>
    <w:rsid w:val="006B180D"/>
    <w:rsid w:val="006B7A85"/>
    <w:rsid w:val="006B7CBA"/>
    <w:rsid w:val="006C242E"/>
    <w:rsid w:val="006C6022"/>
    <w:rsid w:val="006D549F"/>
    <w:rsid w:val="006E0F45"/>
    <w:rsid w:val="006E4777"/>
    <w:rsid w:val="006F7690"/>
    <w:rsid w:val="006F7BD2"/>
    <w:rsid w:val="00704715"/>
    <w:rsid w:val="00712AA5"/>
    <w:rsid w:val="0072014D"/>
    <w:rsid w:val="00724502"/>
    <w:rsid w:val="00725E05"/>
    <w:rsid w:val="00732591"/>
    <w:rsid w:val="0073274C"/>
    <w:rsid w:val="00740BFB"/>
    <w:rsid w:val="00744978"/>
    <w:rsid w:val="007455B5"/>
    <w:rsid w:val="00756E85"/>
    <w:rsid w:val="00761E52"/>
    <w:rsid w:val="00764052"/>
    <w:rsid w:val="00764242"/>
    <w:rsid w:val="00772A6D"/>
    <w:rsid w:val="00774184"/>
    <w:rsid w:val="00782975"/>
    <w:rsid w:val="00782FA4"/>
    <w:rsid w:val="00784335"/>
    <w:rsid w:val="00784942"/>
    <w:rsid w:val="007944ED"/>
    <w:rsid w:val="00794E3E"/>
    <w:rsid w:val="007979F1"/>
    <w:rsid w:val="007A1257"/>
    <w:rsid w:val="007B6871"/>
    <w:rsid w:val="007C4F49"/>
    <w:rsid w:val="007D6C4F"/>
    <w:rsid w:val="007E1052"/>
    <w:rsid w:val="007E59BF"/>
    <w:rsid w:val="007E68FA"/>
    <w:rsid w:val="007F1187"/>
    <w:rsid w:val="008045CD"/>
    <w:rsid w:val="00805133"/>
    <w:rsid w:val="00806E9A"/>
    <w:rsid w:val="0081600B"/>
    <w:rsid w:val="008160CC"/>
    <w:rsid w:val="008201D5"/>
    <w:rsid w:val="0082102E"/>
    <w:rsid w:val="008268A8"/>
    <w:rsid w:val="00827377"/>
    <w:rsid w:val="00835A8F"/>
    <w:rsid w:val="00835DA0"/>
    <w:rsid w:val="00841269"/>
    <w:rsid w:val="008456B6"/>
    <w:rsid w:val="00846D4A"/>
    <w:rsid w:val="00852479"/>
    <w:rsid w:val="00852573"/>
    <w:rsid w:val="00853EBC"/>
    <w:rsid w:val="00866C2B"/>
    <w:rsid w:val="00890539"/>
    <w:rsid w:val="008A00AA"/>
    <w:rsid w:val="008B1CFC"/>
    <w:rsid w:val="008C78D5"/>
    <w:rsid w:val="008D214D"/>
    <w:rsid w:val="008D440E"/>
    <w:rsid w:val="008D5D0A"/>
    <w:rsid w:val="008E728E"/>
    <w:rsid w:val="008E7CC0"/>
    <w:rsid w:val="009037D0"/>
    <w:rsid w:val="00917CAD"/>
    <w:rsid w:val="00924193"/>
    <w:rsid w:val="009247CE"/>
    <w:rsid w:val="0092497C"/>
    <w:rsid w:val="009267F9"/>
    <w:rsid w:val="009278E7"/>
    <w:rsid w:val="00934B8A"/>
    <w:rsid w:val="00935B54"/>
    <w:rsid w:val="0094798C"/>
    <w:rsid w:val="00953740"/>
    <w:rsid w:val="0095653D"/>
    <w:rsid w:val="00967617"/>
    <w:rsid w:val="00967744"/>
    <w:rsid w:val="009703B6"/>
    <w:rsid w:val="00982C3E"/>
    <w:rsid w:val="00987027"/>
    <w:rsid w:val="00987243"/>
    <w:rsid w:val="00987CE1"/>
    <w:rsid w:val="00990069"/>
    <w:rsid w:val="00993AC5"/>
    <w:rsid w:val="009947D8"/>
    <w:rsid w:val="009964D7"/>
    <w:rsid w:val="009A1921"/>
    <w:rsid w:val="009B4F2E"/>
    <w:rsid w:val="009B6FEB"/>
    <w:rsid w:val="009B74DD"/>
    <w:rsid w:val="009D5A43"/>
    <w:rsid w:val="009D72DD"/>
    <w:rsid w:val="009E072C"/>
    <w:rsid w:val="009E71D1"/>
    <w:rsid w:val="009E71FF"/>
    <w:rsid w:val="009E7258"/>
    <w:rsid w:val="009E7A48"/>
    <w:rsid w:val="00A04B9F"/>
    <w:rsid w:val="00A10104"/>
    <w:rsid w:val="00A10F7C"/>
    <w:rsid w:val="00A21C9E"/>
    <w:rsid w:val="00A22357"/>
    <w:rsid w:val="00A2752D"/>
    <w:rsid w:val="00A35CCF"/>
    <w:rsid w:val="00A37AB7"/>
    <w:rsid w:val="00A525C3"/>
    <w:rsid w:val="00A52AEC"/>
    <w:rsid w:val="00A538A8"/>
    <w:rsid w:val="00A57E61"/>
    <w:rsid w:val="00A60B88"/>
    <w:rsid w:val="00A659E5"/>
    <w:rsid w:val="00A76FB7"/>
    <w:rsid w:val="00A80094"/>
    <w:rsid w:val="00A83744"/>
    <w:rsid w:val="00A87C5E"/>
    <w:rsid w:val="00A95530"/>
    <w:rsid w:val="00A97DB2"/>
    <w:rsid w:val="00AA127D"/>
    <w:rsid w:val="00AA1D7B"/>
    <w:rsid w:val="00AA6729"/>
    <w:rsid w:val="00AB2155"/>
    <w:rsid w:val="00AB533A"/>
    <w:rsid w:val="00AB5CA0"/>
    <w:rsid w:val="00AB7104"/>
    <w:rsid w:val="00AC101E"/>
    <w:rsid w:val="00AC1452"/>
    <w:rsid w:val="00AC1649"/>
    <w:rsid w:val="00AC3F82"/>
    <w:rsid w:val="00AC7DDF"/>
    <w:rsid w:val="00AD0E6A"/>
    <w:rsid w:val="00AE1898"/>
    <w:rsid w:val="00AE4735"/>
    <w:rsid w:val="00AE68E2"/>
    <w:rsid w:val="00AF2755"/>
    <w:rsid w:val="00AF47AE"/>
    <w:rsid w:val="00B04CFF"/>
    <w:rsid w:val="00B10ADF"/>
    <w:rsid w:val="00B152D8"/>
    <w:rsid w:val="00B153B4"/>
    <w:rsid w:val="00B26254"/>
    <w:rsid w:val="00B33C52"/>
    <w:rsid w:val="00B34C1C"/>
    <w:rsid w:val="00B50906"/>
    <w:rsid w:val="00B51293"/>
    <w:rsid w:val="00B603C4"/>
    <w:rsid w:val="00B60E9E"/>
    <w:rsid w:val="00B6182C"/>
    <w:rsid w:val="00B65BFC"/>
    <w:rsid w:val="00B6766C"/>
    <w:rsid w:val="00B86F27"/>
    <w:rsid w:val="00BA02CC"/>
    <w:rsid w:val="00BA7C34"/>
    <w:rsid w:val="00BB5710"/>
    <w:rsid w:val="00BC2783"/>
    <w:rsid w:val="00BC5960"/>
    <w:rsid w:val="00BC69A2"/>
    <w:rsid w:val="00BD017C"/>
    <w:rsid w:val="00BD4451"/>
    <w:rsid w:val="00BD61AB"/>
    <w:rsid w:val="00BE057F"/>
    <w:rsid w:val="00BE3CDD"/>
    <w:rsid w:val="00BE4DFB"/>
    <w:rsid w:val="00BE56C5"/>
    <w:rsid w:val="00BE6C24"/>
    <w:rsid w:val="00BE757D"/>
    <w:rsid w:val="00BF43E8"/>
    <w:rsid w:val="00BF52F6"/>
    <w:rsid w:val="00BF6BEB"/>
    <w:rsid w:val="00C0262C"/>
    <w:rsid w:val="00C037AE"/>
    <w:rsid w:val="00C0680B"/>
    <w:rsid w:val="00C07794"/>
    <w:rsid w:val="00C20FCF"/>
    <w:rsid w:val="00C230C8"/>
    <w:rsid w:val="00C246E1"/>
    <w:rsid w:val="00C24AAF"/>
    <w:rsid w:val="00C32C84"/>
    <w:rsid w:val="00C36827"/>
    <w:rsid w:val="00C37530"/>
    <w:rsid w:val="00C37CC0"/>
    <w:rsid w:val="00C4304A"/>
    <w:rsid w:val="00C4451E"/>
    <w:rsid w:val="00C53A5D"/>
    <w:rsid w:val="00C548F0"/>
    <w:rsid w:val="00C717DE"/>
    <w:rsid w:val="00C804BC"/>
    <w:rsid w:val="00C84BCB"/>
    <w:rsid w:val="00C90E67"/>
    <w:rsid w:val="00C920F5"/>
    <w:rsid w:val="00C953D4"/>
    <w:rsid w:val="00CA0152"/>
    <w:rsid w:val="00CA185D"/>
    <w:rsid w:val="00CA1872"/>
    <w:rsid w:val="00CA2CD2"/>
    <w:rsid w:val="00CB3476"/>
    <w:rsid w:val="00CB50D8"/>
    <w:rsid w:val="00CB73D0"/>
    <w:rsid w:val="00CC02C2"/>
    <w:rsid w:val="00CC701F"/>
    <w:rsid w:val="00CC76AB"/>
    <w:rsid w:val="00CD1273"/>
    <w:rsid w:val="00CD4ADA"/>
    <w:rsid w:val="00CE2F1D"/>
    <w:rsid w:val="00CE5EF2"/>
    <w:rsid w:val="00CF05B7"/>
    <w:rsid w:val="00D0082E"/>
    <w:rsid w:val="00D01333"/>
    <w:rsid w:val="00D07182"/>
    <w:rsid w:val="00D20BF6"/>
    <w:rsid w:val="00D2556D"/>
    <w:rsid w:val="00D2609E"/>
    <w:rsid w:val="00D27493"/>
    <w:rsid w:val="00D30458"/>
    <w:rsid w:val="00D30FDD"/>
    <w:rsid w:val="00D3665F"/>
    <w:rsid w:val="00D36B6C"/>
    <w:rsid w:val="00D47108"/>
    <w:rsid w:val="00D5639E"/>
    <w:rsid w:val="00D57417"/>
    <w:rsid w:val="00D7005C"/>
    <w:rsid w:val="00D73926"/>
    <w:rsid w:val="00D82429"/>
    <w:rsid w:val="00D82979"/>
    <w:rsid w:val="00D84EE6"/>
    <w:rsid w:val="00D86A65"/>
    <w:rsid w:val="00D91AAD"/>
    <w:rsid w:val="00D91B0B"/>
    <w:rsid w:val="00D92D3A"/>
    <w:rsid w:val="00D93EFC"/>
    <w:rsid w:val="00DA0F2A"/>
    <w:rsid w:val="00DB0971"/>
    <w:rsid w:val="00DC08D0"/>
    <w:rsid w:val="00DC2809"/>
    <w:rsid w:val="00DC2EA5"/>
    <w:rsid w:val="00DC34F1"/>
    <w:rsid w:val="00DC53C4"/>
    <w:rsid w:val="00DC54C0"/>
    <w:rsid w:val="00DD04B9"/>
    <w:rsid w:val="00DD1510"/>
    <w:rsid w:val="00DD319C"/>
    <w:rsid w:val="00DF21A8"/>
    <w:rsid w:val="00DF31E3"/>
    <w:rsid w:val="00DF440E"/>
    <w:rsid w:val="00E03298"/>
    <w:rsid w:val="00E04BA4"/>
    <w:rsid w:val="00E05C0A"/>
    <w:rsid w:val="00E063AA"/>
    <w:rsid w:val="00E20410"/>
    <w:rsid w:val="00E24061"/>
    <w:rsid w:val="00E25A17"/>
    <w:rsid w:val="00E36620"/>
    <w:rsid w:val="00E41E31"/>
    <w:rsid w:val="00E50406"/>
    <w:rsid w:val="00E567E7"/>
    <w:rsid w:val="00E712D7"/>
    <w:rsid w:val="00E75AFE"/>
    <w:rsid w:val="00E82946"/>
    <w:rsid w:val="00E92161"/>
    <w:rsid w:val="00E92F50"/>
    <w:rsid w:val="00E95C37"/>
    <w:rsid w:val="00EA1239"/>
    <w:rsid w:val="00EA377C"/>
    <w:rsid w:val="00EA52C4"/>
    <w:rsid w:val="00EA74EA"/>
    <w:rsid w:val="00EB5999"/>
    <w:rsid w:val="00EC0B87"/>
    <w:rsid w:val="00EC5648"/>
    <w:rsid w:val="00ED59A1"/>
    <w:rsid w:val="00ED63C2"/>
    <w:rsid w:val="00EE0B07"/>
    <w:rsid w:val="00EE2E04"/>
    <w:rsid w:val="00EE6CFE"/>
    <w:rsid w:val="00EE6D70"/>
    <w:rsid w:val="00EF3489"/>
    <w:rsid w:val="00F03222"/>
    <w:rsid w:val="00F2182C"/>
    <w:rsid w:val="00F25CF2"/>
    <w:rsid w:val="00F2612D"/>
    <w:rsid w:val="00F26834"/>
    <w:rsid w:val="00F279BA"/>
    <w:rsid w:val="00F4342A"/>
    <w:rsid w:val="00F47D61"/>
    <w:rsid w:val="00F508BB"/>
    <w:rsid w:val="00F51AAD"/>
    <w:rsid w:val="00F51F75"/>
    <w:rsid w:val="00F66CA5"/>
    <w:rsid w:val="00F82A7C"/>
    <w:rsid w:val="00F8727A"/>
    <w:rsid w:val="00F9365B"/>
    <w:rsid w:val="00F97FAA"/>
    <w:rsid w:val="00FA184F"/>
    <w:rsid w:val="00FA1C28"/>
    <w:rsid w:val="00FA6298"/>
    <w:rsid w:val="00FB1301"/>
    <w:rsid w:val="00FB2503"/>
    <w:rsid w:val="00FC14BA"/>
    <w:rsid w:val="00FE075F"/>
    <w:rsid w:val="00FE1A5E"/>
    <w:rsid w:val="00FE2B5A"/>
    <w:rsid w:val="00FF06A3"/>
    <w:rsid w:val="00FF3B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_Paragraph,Multilevel para_II,List Paragraph (numbered (a)),Numbered list,Akapit z listą BS,List Paragraph 1,Forth level,Bullet1,References,Outlines a.b.c.,List Bullet Mary,Bullets,PAD"/>
    <w:basedOn w:val="Normal"/>
    <w:link w:val="ListParagraphChar"/>
    <w:uiPriority w:val="34"/>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013BE6"/>
    <w:rPr>
      <w:color w:val="605E5C"/>
      <w:shd w:val="clear" w:color="auto" w:fill="E1DFDD"/>
    </w:rPr>
  </w:style>
  <w:style w:type="character" w:styleId="CommentReference">
    <w:name w:val="annotation reference"/>
    <w:basedOn w:val="DefaultParagraphFont"/>
    <w:uiPriority w:val="99"/>
    <w:semiHidden/>
    <w:unhideWhenUsed/>
    <w:rsid w:val="00CA0152"/>
    <w:rPr>
      <w:sz w:val="16"/>
      <w:szCs w:val="16"/>
    </w:rPr>
  </w:style>
  <w:style w:type="paragraph" w:styleId="CommentText">
    <w:name w:val="annotation text"/>
    <w:basedOn w:val="Normal"/>
    <w:link w:val="CommentTextChar"/>
    <w:uiPriority w:val="99"/>
    <w:semiHidden/>
    <w:unhideWhenUsed/>
    <w:rsid w:val="00CA0152"/>
    <w:rPr>
      <w:sz w:val="20"/>
      <w:szCs w:val="20"/>
    </w:rPr>
  </w:style>
  <w:style w:type="character" w:customStyle="1" w:styleId="CommentTextChar">
    <w:name w:val="Comment Text Char"/>
    <w:basedOn w:val="DefaultParagraphFont"/>
    <w:link w:val="CommentText"/>
    <w:uiPriority w:val="99"/>
    <w:semiHidden/>
    <w:rsid w:val="00CA0152"/>
    <w:rPr>
      <w:lang w:eastAsia="en-US"/>
    </w:rPr>
  </w:style>
  <w:style w:type="paragraph" w:styleId="CommentSubject">
    <w:name w:val="annotation subject"/>
    <w:basedOn w:val="CommentText"/>
    <w:next w:val="CommentText"/>
    <w:link w:val="CommentSubjectChar"/>
    <w:uiPriority w:val="99"/>
    <w:semiHidden/>
    <w:unhideWhenUsed/>
    <w:rsid w:val="00CA0152"/>
    <w:rPr>
      <w:b/>
      <w:bCs/>
    </w:rPr>
  </w:style>
  <w:style w:type="character" w:customStyle="1" w:styleId="CommentSubjectChar">
    <w:name w:val="Comment Subject Char"/>
    <w:basedOn w:val="CommentTextChar"/>
    <w:link w:val="CommentSubject"/>
    <w:uiPriority w:val="99"/>
    <w:semiHidden/>
    <w:rsid w:val="00CA0152"/>
    <w:rPr>
      <w:b/>
      <w:bCs/>
      <w:lang w:eastAsia="en-US"/>
    </w:rPr>
  </w:style>
  <w:style w:type="paragraph" w:styleId="BodyTextIndent3">
    <w:name w:val="Body Text Indent 3"/>
    <w:basedOn w:val="Normal"/>
    <w:link w:val="BodyTextIndent3Char"/>
    <w:unhideWhenUsed/>
    <w:rsid w:val="006F7690"/>
    <w:pPr>
      <w:spacing w:after="120"/>
      <w:ind w:left="283"/>
      <w:jc w:val="left"/>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6F7690"/>
    <w:rPr>
      <w:rFonts w:ascii="Times New Roman" w:eastAsia="Times New Roman" w:hAnsi="Times New Roman"/>
      <w:sz w:val="16"/>
      <w:szCs w:val="16"/>
      <w:lang w:val="en-US" w:eastAsia="en-US"/>
    </w:rPr>
  </w:style>
  <w:style w:type="paragraph" w:styleId="NoSpacing">
    <w:name w:val="No Spacing"/>
    <w:uiPriority w:val="1"/>
    <w:qFormat/>
    <w:rsid w:val="00D01333"/>
    <w:pPr>
      <w:jc w:val="both"/>
    </w:pPr>
    <w:rPr>
      <w:rFonts w:ascii="Trebuchet MS" w:hAnsi="Trebuchet MS" w:cs="Open Sans"/>
      <w:color w:val="000000"/>
      <w:sz w:val="22"/>
      <w:szCs w:val="22"/>
      <w:lang w:eastAsia="en-US"/>
    </w:rPr>
  </w:style>
  <w:style w:type="character" w:customStyle="1" w:styleId="ListParagraphChar">
    <w:name w:val="List Paragraph Char"/>
    <w:aliases w:val="body 2 Char,List Paragraph1 Char,List Paragraph11 Char,List_Paragraph Char,Multilevel para_II Char,List Paragraph (numbered (a)) Char,Numbered list Char,Akapit z listą BS Char,List Paragraph 1 Char,Forth level Char,Bullet1 Char"/>
    <w:link w:val="ListParagraph"/>
    <w:uiPriority w:val="34"/>
    <w:locked/>
    <w:rsid w:val="00614FDE"/>
    <w:rPr>
      <w:rFonts w:ascii="Times New Roman" w:eastAsia="Times New Roman" w:hAnsi="Times New Roman"/>
      <w:sz w:val="24"/>
      <w:szCs w:val="24"/>
      <w:lang w:val="en-US" w:eastAsia="en-US"/>
    </w:rPr>
  </w:style>
  <w:style w:type="character" w:styleId="Emphasis">
    <w:name w:val="Emphasis"/>
    <w:basedOn w:val="DefaultParagraphFont"/>
    <w:qFormat/>
    <w:rsid w:val="00185C23"/>
    <w:rPr>
      <w:i/>
      <w:iCs/>
    </w:rPr>
  </w:style>
  <w:style w:type="paragraph" w:customStyle="1" w:styleId="al">
    <w:name w:val="a_l"/>
    <w:basedOn w:val="Normal"/>
    <w:rsid w:val="0094798C"/>
    <w:pPr>
      <w:spacing w:before="100" w:beforeAutospacing="1" w:after="100" w:afterAutospacing="1"/>
      <w:jc w:val="left"/>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2690297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386034548">
      <w:bodyDiv w:val="1"/>
      <w:marLeft w:val="0"/>
      <w:marRight w:val="0"/>
      <w:marTop w:val="0"/>
      <w:marBottom w:val="0"/>
      <w:divBdr>
        <w:top w:val="none" w:sz="0" w:space="0" w:color="auto"/>
        <w:left w:val="none" w:sz="0" w:space="0" w:color="auto"/>
        <w:bottom w:val="none" w:sz="0" w:space="0" w:color="auto"/>
        <w:right w:val="none" w:sz="0" w:space="0" w:color="auto"/>
      </w:divBdr>
    </w:div>
    <w:div w:id="809249126">
      <w:bodyDiv w:val="1"/>
      <w:marLeft w:val="0"/>
      <w:marRight w:val="0"/>
      <w:marTop w:val="0"/>
      <w:marBottom w:val="0"/>
      <w:divBdr>
        <w:top w:val="none" w:sz="0" w:space="0" w:color="auto"/>
        <w:left w:val="none" w:sz="0" w:space="0" w:color="auto"/>
        <w:bottom w:val="none" w:sz="0" w:space="0" w:color="auto"/>
        <w:right w:val="none" w:sz="0" w:space="0" w:color="auto"/>
      </w:divBdr>
    </w:div>
    <w:div w:id="1118446929">
      <w:bodyDiv w:val="1"/>
      <w:marLeft w:val="0"/>
      <w:marRight w:val="0"/>
      <w:marTop w:val="0"/>
      <w:marBottom w:val="0"/>
      <w:divBdr>
        <w:top w:val="none" w:sz="0" w:space="0" w:color="auto"/>
        <w:left w:val="none" w:sz="0" w:space="0" w:color="auto"/>
        <w:bottom w:val="none" w:sz="0" w:space="0" w:color="auto"/>
        <w:right w:val="none" w:sz="0" w:space="0" w:color="auto"/>
      </w:divBdr>
    </w:div>
    <w:div w:id="1147552322">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 w:id="1789932416">
      <w:bodyDiv w:val="1"/>
      <w:marLeft w:val="0"/>
      <w:marRight w:val="0"/>
      <w:marTop w:val="0"/>
      <w:marBottom w:val="0"/>
      <w:divBdr>
        <w:top w:val="none" w:sz="0" w:space="0" w:color="auto"/>
        <w:left w:val="none" w:sz="0" w:space="0" w:color="auto"/>
        <w:bottom w:val="none" w:sz="0" w:space="0" w:color="auto"/>
        <w:right w:val="none" w:sz="0" w:space="0" w:color="auto"/>
      </w:divBdr>
    </w:div>
    <w:div w:id="203649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1-25" TargetMode="External"/><Relationship Id="rId13" Type="http://schemas.openxmlformats.org/officeDocument/2006/relationships/hyperlink" Target="mailto:andreea.budala@mmediu.ro"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STURI.GOV.RO" TargetMode="External"/><Relationship Id="rId17" Type="http://schemas.openxmlformats.org/officeDocument/2006/relationships/hyperlink" Target="https://lege5.ro/App/Document/geytinbqge/legea-nr-76-2008-privind-organizarea-si-functionarea-sistemului-national-de-date-genetice-judiciare?d=2022-11-25" TargetMode="External"/><Relationship Id="rId2" Type="http://schemas.openxmlformats.org/officeDocument/2006/relationships/numbering" Target="numbering.xml"/><Relationship Id="rId16" Type="http://schemas.openxmlformats.org/officeDocument/2006/relationships/hyperlink" Target="https://lege5.ro/App/Document/gi2tknjxgq/codul-muncii-din-2003?d=2022-11-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ege5.ro/App/Document/gm2dcnrygm3q/codul-administrativ-din-03072019?pid=291971887&amp;d=2022-12-07"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2-11-25" TargetMode="External"/><Relationship Id="rId14" Type="http://schemas.openxmlformats.org/officeDocument/2006/relationships/hyperlink" Target="https://lege5.ro/App/Document/gi2tknjxgq/codul-muncii-din-2003?d=2022-12-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87227-A244-4A38-986E-1AF74234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15946</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Andreea Budala</cp:lastModifiedBy>
  <cp:revision>33</cp:revision>
  <cp:lastPrinted>2024-12-06T07:10:00Z</cp:lastPrinted>
  <dcterms:created xsi:type="dcterms:W3CDTF">2024-12-04T10:52:00Z</dcterms:created>
  <dcterms:modified xsi:type="dcterms:W3CDTF">2024-12-24T10:01:00Z</dcterms:modified>
</cp:coreProperties>
</file>