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197B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14:paraId="0C2F3C68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D2884" w14:textId="77777777"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9816EC" wp14:editId="4DB4210B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81569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A4598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14:paraId="33ACBA00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6D6B" w14:textId="3C2A47AB"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aprobarea bugetului de venituri şi cheltuieli </w:t>
      </w:r>
      <w:r w:rsidR="00FA14CD">
        <w:rPr>
          <w:rFonts w:ascii="Times New Roman" w:hAnsi="Times New Roman" w:cs="Times New Roman"/>
          <w:b/>
          <w:bCs/>
          <w:sz w:val="28"/>
          <w:szCs w:val="28"/>
        </w:rPr>
        <w:t xml:space="preserve">rectificat </w:t>
      </w:r>
      <w:r>
        <w:rPr>
          <w:rFonts w:ascii="Times New Roman" w:hAnsi="Times New Roman" w:cs="Times New Roman"/>
          <w:b/>
          <w:bCs/>
          <w:sz w:val="28"/>
          <w:szCs w:val="28"/>
        </w:rPr>
        <w:t>pe anul 20</w:t>
      </w:r>
      <w:r w:rsidR="002B4B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653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</w:t>
      </w:r>
      <w:r w:rsidR="00B95F5B">
        <w:rPr>
          <w:rFonts w:ascii="Times New Roman" w:hAnsi="Times New Roman" w:cs="Times New Roman"/>
          <w:b/>
          <w:bCs/>
          <w:sz w:val="28"/>
          <w:szCs w:val="28"/>
        </w:rPr>
        <w:t xml:space="preserve"> Mediului</w:t>
      </w:r>
      <w:r w:rsidR="00AF3C1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14:paraId="353A4610" w14:textId="77777777"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9EA364" w14:textId="77777777"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EEE30F" w14:textId="77777777"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art. 4 alin. (8) din Ordonanţa de urgenţă a Guvernului nr. 107/2002, privind înfiinţarea Administraţiei Naţionale „Apele Române”, aprobată cu modificări prin Legea nr.</w:t>
      </w:r>
      <w:r w:rsid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  <w:r w:rsidR="008302A5">
        <w:rPr>
          <w:rFonts w:ascii="Times New Roman" w:hAnsi="Times New Roman" w:cs="Times New Roman"/>
          <w:sz w:val="24"/>
          <w:szCs w:val="24"/>
        </w:rPr>
        <w:t>.</w:t>
      </w:r>
    </w:p>
    <w:p w14:paraId="568984F9" w14:textId="77777777"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F2C14" w14:textId="77777777"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14:paraId="650B037C" w14:textId="77777777" w:rsidR="00E67E41" w:rsidRPr="00842207" w:rsidRDefault="00E67E41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918E93" w14:textId="77777777" w:rsidR="00FA14CD" w:rsidRDefault="00FA14C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 UNIC</w:t>
      </w:r>
      <w:r w:rsidR="00AE55A5" w:rsidRPr="0084220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5179822" w14:textId="17C1C571" w:rsidR="00EC20A3" w:rsidRPr="00842207" w:rsidRDefault="00225DA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sz w:val="24"/>
          <w:szCs w:val="24"/>
        </w:rPr>
        <w:t>Se aprobă bugetul de venituri și cheltuieli</w:t>
      </w:r>
      <w:r w:rsidR="00FA14CD">
        <w:rPr>
          <w:rFonts w:ascii="Times New Roman" w:hAnsi="Times New Roman" w:cs="Times New Roman"/>
          <w:sz w:val="24"/>
          <w:szCs w:val="24"/>
        </w:rPr>
        <w:t xml:space="preserve"> rectificat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962445" w:rsidRPr="00842207">
        <w:rPr>
          <w:rFonts w:ascii="Times New Roman" w:hAnsi="Times New Roman" w:cs="Times New Roman"/>
          <w:sz w:val="24"/>
          <w:szCs w:val="24"/>
        </w:rPr>
        <w:t>pe anul 20</w:t>
      </w:r>
      <w:r w:rsidR="002B4BB3">
        <w:rPr>
          <w:rFonts w:ascii="Times New Roman" w:hAnsi="Times New Roman" w:cs="Times New Roman"/>
          <w:sz w:val="24"/>
          <w:szCs w:val="24"/>
        </w:rPr>
        <w:t>2</w:t>
      </w:r>
      <w:r w:rsidR="00D96532">
        <w:rPr>
          <w:rFonts w:ascii="Times New Roman" w:hAnsi="Times New Roman" w:cs="Times New Roman"/>
          <w:sz w:val="24"/>
          <w:szCs w:val="24"/>
        </w:rPr>
        <w:t>1</w:t>
      </w:r>
      <w:r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</w:t>
      </w:r>
      <w:r w:rsidR="00B95F5B">
        <w:rPr>
          <w:rFonts w:ascii="Times New Roman" w:hAnsi="Times New Roman" w:cs="Times New Roman"/>
          <w:sz w:val="24"/>
          <w:szCs w:val="24"/>
        </w:rPr>
        <w:t xml:space="preserve"> Mediului,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Apelor şi Pădurilor, prevăzut în </w:t>
      </w:r>
      <w:r w:rsidR="00842207" w:rsidRPr="00842207">
        <w:rPr>
          <w:rFonts w:ascii="Times New Roman" w:hAnsi="Times New Roman" w:cs="Times New Roman"/>
          <w:sz w:val="24"/>
          <w:szCs w:val="24"/>
        </w:rPr>
        <w:t>anexa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care fac</w:t>
      </w:r>
      <w:r w:rsidR="00842207" w:rsidRPr="00842207">
        <w:rPr>
          <w:rFonts w:ascii="Times New Roman" w:hAnsi="Times New Roman" w:cs="Times New Roman"/>
          <w:sz w:val="24"/>
          <w:szCs w:val="24"/>
        </w:rPr>
        <w:t>e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parte integrantă din prezenta hotărâre</w:t>
      </w:r>
      <w:r w:rsidRPr="00842207">
        <w:rPr>
          <w:rFonts w:ascii="Times New Roman" w:hAnsi="Times New Roman" w:cs="Times New Roman"/>
          <w:sz w:val="24"/>
          <w:szCs w:val="24"/>
        </w:rPr>
        <w:t>.</w:t>
      </w:r>
    </w:p>
    <w:p w14:paraId="05343E93" w14:textId="77777777" w:rsidR="00E67E41" w:rsidRDefault="00AE55A5" w:rsidP="00FA14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1484C" w14:textId="77777777"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F5C9C" w14:textId="77777777"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55863" w14:textId="3CC5727A" w:rsidR="00DC0B24" w:rsidRDefault="00D96532" w:rsidP="00D965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14:paraId="06EA7F7D" w14:textId="01660147" w:rsidR="000818F0" w:rsidRPr="00842207" w:rsidRDefault="000818F0" w:rsidP="000818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NICOLAE</w:t>
      </w:r>
      <w:r w:rsidR="005C211F">
        <w:rPr>
          <w:rFonts w:ascii="Times New Roman" w:hAnsi="Times New Roman" w:cs="Times New Roman"/>
          <w:b/>
          <w:sz w:val="24"/>
          <w:szCs w:val="24"/>
        </w:rPr>
        <w:t>-IONEL</w:t>
      </w:r>
      <w:r>
        <w:rPr>
          <w:rFonts w:ascii="Times New Roman" w:hAnsi="Times New Roman" w:cs="Times New Roman"/>
          <w:b/>
          <w:sz w:val="24"/>
          <w:szCs w:val="24"/>
        </w:rPr>
        <w:t xml:space="preserve"> CIUCĂ</w:t>
      </w:r>
    </w:p>
    <w:p w14:paraId="5E694C11" w14:textId="0C1CD435" w:rsidR="00225DAD" w:rsidRPr="00842207" w:rsidRDefault="00225DAD" w:rsidP="00D965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5DAD" w:rsidRPr="00842207" w:rsidSect="00E67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1ECF" w14:textId="77777777" w:rsidR="00BE2C84" w:rsidRDefault="00BE2C84" w:rsidP="00BE585B">
      <w:pPr>
        <w:spacing w:after="0" w:line="240" w:lineRule="auto"/>
      </w:pPr>
      <w:r>
        <w:separator/>
      </w:r>
    </w:p>
  </w:endnote>
  <w:endnote w:type="continuationSeparator" w:id="0">
    <w:p w14:paraId="658B637E" w14:textId="77777777" w:rsidR="00BE2C84" w:rsidRDefault="00BE2C84" w:rsidP="00BE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4AD0" w14:textId="77777777" w:rsidR="00BE585B" w:rsidRDefault="00BE5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FB5A" w14:textId="77777777" w:rsidR="00BE585B" w:rsidRDefault="00BE5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F8D7" w14:textId="77777777" w:rsidR="00BE585B" w:rsidRDefault="00BE5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F062" w14:textId="77777777" w:rsidR="00BE2C84" w:rsidRDefault="00BE2C84" w:rsidP="00BE585B">
      <w:pPr>
        <w:spacing w:after="0" w:line="240" w:lineRule="auto"/>
      </w:pPr>
      <w:r>
        <w:separator/>
      </w:r>
    </w:p>
  </w:footnote>
  <w:footnote w:type="continuationSeparator" w:id="0">
    <w:p w14:paraId="0135B9AA" w14:textId="77777777" w:rsidR="00BE2C84" w:rsidRDefault="00BE2C84" w:rsidP="00BE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5DAD" w14:textId="77777777" w:rsidR="00BE585B" w:rsidRDefault="00BE5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872873"/>
      <w:docPartObj>
        <w:docPartGallery w:val="Watermarks"/>
        <w:docPartUnique/>
      </w:docPartObj>
    </w:sdtPr>
    <w:sdtEndPr/>
    <w:sdtContent>
      <w:p w14:paraId="14DD7887" w14:textId="4FFD89DE" w:rsidR="00BE585B" w:rsidRDefault="00BE2C84">
        <w:pPr>
          <w:pStyle w:val="Header"/>
        </w:pPr>
        <w:r>
          <w:rPr>
            <w:noProof/>
          </w:rPr>
          <w:pict w14:anchorId="772092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7717220" o:spid="_x0000_s1025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57B0" w14:textId="77777777" w:rsidR="00BE585B" w:rsidRDefault="00BE5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B"/>
    <w:rsid w:val="00031275"/>
    <w:rsid w:val="00037CFD"/>
    <w:rsid w:val="000818F0"/>
    <w:rsid w:val="000964CA"/>
    <w:rsid w:val="000F1320"/>
    <w:rsid w:val="001219A5"/>
    <w:rsid w:val="001429B9"/>
    <w:rsid w:val="0018605C"/>
    <w:rsid w:val="001D7DFE"/>
    <w:rsid w:val="0021374E"/>
    <w:rsid w:val="00225DAD"/>
    <w:rsid w:val="00227C09"/>
    <w:rsid w:val="0023446B"/>
    <w:rsid w:val="0027291A"/>
    <w:rsid w:val="002B4BB3"/>
    <w:rsid w:val="002C29FD"/>
    <w:rsid w:val="002E7732"/>
    <w:rsid w:val="00311E9C"/>
    <w:rsid w:val="003833A8"/>
    <w:rsid w:val="003F72F1"/>
    <w:rsid w:val="00424122"/>
    <w:rsid w:val="00553911"/>
    <w:rsid w:val="005C211F"/>
    <w:rsid w:val="005E309A"/>
    <w:rsid w:val="005F0122"/>
    <w:rsid w:val="006D3FDD"/>
    <w:rsid w:val="006F35E3"/>
    <w:rsid w:val="00742ECC"/>
    <w:rsid w:val="008302A5"/>
    <w:rsid w:val="00834575"/>
    <w:rsid w:val="00842207"/>
    <w:rsid w:val="008474AC"/>
    <w:rsid w:val="00885654"/>
    <w:rsid w:val="008D419C"/>
    <w:rsid w:val="0090293C"/>
    <w:rsid w:val="009234AB"/>
    <w:rsid w:val="00934517"/>
    <w:rsid w:val="00962445"/>
    <w:rsid w:val="00A25C6A"/>
    <w:rsid w:val="00AE3536"/>
    <w:rsid w:val="00AE55A5"/>
    <w:rsid w:val="00AF3C12"/>
    <w:rsid w:val="00B0089E"/>
    <w:rsid w:val="00B30E48"/>
    <w:rsid w:val="00B95F5B"/>
    <w:rsid w:val="00BB2287"/>
    <w:rsid w:val="00BD226C"/>
    <w:rsid w:val="00BE2C84"/>
    <w:rsid w:val="00BE585B"/>
    <w:rsid w:val="00C31E04"/>
    <w:rsid w:val="00CA3683"/>
    <w:rsid w:val="00D0227B"/>
    <w:rsid w:val="00D35100"/>
    <w:rsid w:val="00D96532"/>
    <w:rsid w:val="00DC0B24"/>
    <w:rsid w:val="00E16BC5"/>
    <w:rsid w:val="00E4135E"/>
    <w:rsid w:val="00E67E41"/>
    <w:rsid w:val="00E82502"/>
    <w:rsid w:val="00EC20A3"/>
    <w:rsid w:val="00F06653"/>
    <w:rsid w:val="00F6120B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42FCE40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5B"/>
    <w:rPr>
      <w:rFonts w:ascii="Calibri" w:eastAsia="MS Mincho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5B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Liliana Mocanu</cp:lastModifiedBy>
  <cp:revision>12</cp:revision>
  <cp:lastPrinted>2021-09-27T12:40:00Z</cp:lastPrinted>
  <dcterms:created xsi:type="dcterms:W3CDTF">2020-09-08T13:13:00Z</dcterms:created>
  <dcterms:modified xsi:type="dcterms:W3CDTF">2021-12-16T09:57:00Z</dcterms:modified>
</cp:coreProperties>
</file>