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25" w:rsidRPr="006678E2" w:rsidRDefault="007769F7" w:rsidP="00730A2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Nr. </w:t>
      </w:r>
      <w:proofErr w:type="spellStart"/>
      <w:r>
        <w:rPr>
          <w:rFonts w:ascii="Trebuchet MS" w:hAnsi="Trebuchet MS"/>
          <w:sz w:val="22"/>
          <w:szCs w:val="22"/>
        </w:rPr>
        <w:t>înreg</w:t>
      </w:r>
      <w:proofErr w:type="spellEnd"/>
      <w:r>
        <w:rPr>
          <w:rFonts w:ascii="Trebuchet MS" w:hAnsi="Trebuchet MS"/>
          <w:sz w:val="22"/>
          <w:szCs w:val="22"/>
        </w:rPr>
        <w:t xml:space="preserve">:    </w:t>
      </w:r>
      <w:r w:rsidR="00D36355">
        <w:rPr>
          <w:rFonts w:ascii="Trebuchet MS" w:hAnsi="Trebuchet MS"/>
          <w:sz w:val="22"/>
          <w:szCs w:val="22"/>
        </w:rPr>
        <w:t>DB/196642/20.01.2021</w:t>
      </w:r>
      <w:bookmarkStart w:id="0" w:name="_GoBack"/>
      <w:bookmarkEnd w:id="0"/>
    </w:p>
    <w:p w:rsidR="009940DC" w:rsidRDefault="009940DC" w:rsidP="009940DC">
      <w:pPr>
        <w:rPr>
          <w:rFonts w:ascii="Trebuchet MS" w:hAnsi="Trebuchet MS"/>
          <w:b/>
          <w:sz w:val="22"/>
          <w:szCs w:val="22"/>
          <w:lang w:val="ro-RO"/>
        </w:rPr>
      </w:pPr>
    </w:p>
    <w:p w:rsidR="008E5C07" w:rsidRDefault="008E5C07" w:rsidP="009940DC">
      <w:pPr>
        <w:rPr>
          <w:rFonts w:ascii="Trebuchet MS" w:hAnsi="Trebuchet MS"/>
          <w:b/>
          <w:sz w:val="22"/>
          <w:szCs w:val="22"/>
          <w:lang w:val="ro-RO"/>
        </w:rPr>
      </w:pPr>
    </w:p>
    <w:p w:rsidR="008E5C07" w:rsidRPr="006678E2" w:rsidRDefault="008E5C07" w:rsidP="009940DC">
      <w:pPr>
        <w:rPr>
          <w:rFonts w:ascii="Trebuchet MS" w:hAnsi="Trebuchet MS"/>
          <w:b/>
          <w:sz w:val="22"/>
          <w:szCs w:val="22"/>
          <w:lang w:val="ro-RO"/>
        </w:rPr>
      </w:pPr>
    </w:p>
    <w:p w:rsidR="00961FD6" w:rsidRDefault="00961FD6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961FD6" w:rsidRDefault="00961FD6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9940DC" w:rsidRDefault="009940DC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6678E2">
        <w:rPr>
          <w:rFonts w:ascii="Trebuchet MS" w:hAnsi="Trebuchet MS"/>
          <w:b/>
          <w:sz w:val="22"/>
          <w:szCs w:val="22"/>
          <w:lang w:val="ro-RO"/>
        </w:rPr>
        <w:t>REFERAT DE APROBARE</w:t>
      </w:r>
    </w:p>
    <w:p w:rsidR="008E5C07" w:rsidRPr="006678E2" w:rsidRDefault="008E5C07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9940DC" w:rsidRPr="006678E2" w:rsidRDefault="009940DC" w:rsidP="009940DC">
      <w:pPr>
        <w:rPr>
          <w:rFonts w:ascii="Trebuchet MS" w:hAnsi="Trebuchet MS"/>
          <w:sz w:val="22"/>
          <w:szCs w:val="22"/>
          <w:lang w:val="ro-RO"/>
        </w:rPr>
      </w:pPr>
    </w:p>
    <w:p w:rsidR="001A2AE3" w:rsidRPr="001A2AE3" w:rsidRDefault="001A2AE3" w:rsidP="004E4EBB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>Prezentul proiect de ordin stabileşte derogarea pentru capturarea unor e</w:t>
      </w:r>
      <w:r w:rsidR="0061674A">
        <w:rPr>
          <w:rFonts w:ascii="Trebuchet MS" w:hAnsi="Trebuchet MS"/>
          <w:sz w:val="22"/>
          <w:szCs w:val="22"/>
          <w:lang w:val="ro-RO"/>
        </w:rPr>
        <w:t xml:space="preserve">xemplare din specia </w:t>
      </w:r>
      <w:r w:rsidR="0061674A" w:rsidRPr="0061674A">
        <w:rPr>
          <w:rFonts w:ascii="Trebuchet MS" w:hAnsi="Trebuchet MS"/>
          <w:i/>
          <w:sz w:val="22"/>
          <w:szCs w:val="22"/>
          <w:lang w:val="ro-RO"/>
        </w:rPr>
        <w:t>Castor fiber</w:t>
      </w:r>
      <w:r w:rsidR="0061674A">
        <w:rPr>
          <w:rFonts w:ascii="Trebuchet MS" w:hAnsi="Trebuchet MS"/>
          <w:sz w:val="22"/>
          <w:szCs w:val="22"/>
          <w:lang w:val="ro-RO"/>
        </w:rPr>
        <w:t xml:space="preserve"> </w:t>
      </w:r>
      <w:r w:rsidRPr="001A2AE3">
        <w:rPr>
          <w:rFonts w:ascii="Trebuchet MS" w:hAnsi="Trebuchet MS"/>
          <w:sz w:val="22"/>
          <w:szCs w:val="22"/>
          <w:lang w:val="ro-RO"/>
        </w:rPr>
        <w:t xml:space="preserve"> în baza procedurii de acordare a derogărilor de la măsurile de protecţie strictă a speciilor de floră şi faună sălbatică, prin a cărui implementare se doreşte un impact pozitiv asupra stării de conservare a habitatelor naturale şi a speciilor sălbatice de floră şi faună protejate, totodată încurajându-se cercetarea ştiinţifică.</w:t>
      </w:r>
    </w:p>
    <w:p w:rsidR="001A2AE3" w:rsidRPr="001A2AE3" w:rsidRDefault="001A2AE3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>Autoritatea publică centrală pentru protecţia mediului acordă derogări, cu avizul prealabil al Academiei Române, cu condiţia să nu existe o alternativă acceptabilă, iar măsurile derogatorii să nu fie în detrimentul menţinerii populaţiilor speciilor respective într-o stare de conservare favorabilă în arealul lor natural şi numai în anumite situaţii.</w:t>
      </w:r>
    </w:p>
    <w:p w:rsidR="001A2AE3" w:rsidRPr="001A2AE3" w:rsidRDefault="001A2AE3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 xml:space="preserve">Derogările nu se acordă dacă există riscul ca acestea să aibă un impact negativ semnificativ de ordin calitativ sau cantitativ asupra populaţiei care face obiectul derogării. </w:t>
      </w:r>
    </w:p>
    <w:p w:rsidR="001A2AE3" w:rsidRPr="001A2AE3" w:rsidRDefault="001A2AE3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>Conservar</w:t>
      </w:r>
      <w:r w:rsidR="005D0B98">
        <w:rPr>
          <w:rFonts w:ascii="Trebuchet MS" w:hAnsi="Trebuchet MS"/>
          <w:sz w:val="22"/>
          <w:szCs w:val="22"/>
          <w:lang w:val="ro-RO"/>
        </w:rPr>
        <w:t>ea durabilă a speciilor de faună</w:t>
      </w:r>
      <w:r w:rsidRPr="001A2AE3">
        <w:rPr>
          <w:rFonts w:ascii="Trebuchet MS" w:hAnsi="Trebuchet MS"/>
          <w:sz w:val="22"/>
          <w:szCs w:val="22"/>
          <w:lang w:val="ro-RO"/>
        </w:rPr>
        <w:t xml:space="preserve"> sălbatică, în conformitate cu prevederile Directivei “Habitate”, este o prioritate majoră în strategia autorităţii publice centrale pentru protecţia mediului, iar în acest sens sunt necesare o serie de măsuri concrete.</w:t>
      </w:r>
    </w:p>
    <w:p w:rsidR="001A2AE3" w:rsidRPr="001A2AE3" w:rsidRDefault="001A2AE3" w:rsidP="008B3F82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 xml:space="preserve">La baza elaborării prezentului ordin au stat prevederile art. 38 </w:t>
      </w:r>
      <w:r w:rsidRPr="00E23381">
        <w:rPr>
          <w:rFonts w:ascii="Trebuchet MS" w:hAnsi="Trebuchet MS"/>
          <w:sz w:val="22"/>
          <w:szCs w:val="22"/>
          <w:lang w:val="ro-RO"/>
        </w:rPr>
        <w:t>alin. (2)</w:t>
      </w:r>
      <w:r w:rsidRPr="001A2AE3">
        <w:rPr>
          <w:rFonts w:ascii="Trebuchet MS" w:hAnsi="Trebuchet MS"/>
          <w:sz w:val="22"/>
          <w:szCs w:val="22"/>
          <w:lang w:val="ro-RO"/>
        </w:rPr>
        <w:t xml:space="preserve"> din Ordonanţa de urgenţă a Guvernului nr. 57/2007 privind regimul ariilor naturale protejate, conservarea habitatelor naturale, a florei şi faunei sălbatice aprobată cu completări şi modificări ulterioare prin Legea nr. 49/2011 şi ale Ordinului ministrului mediului şi al ministrului agriculturii, pădurilor şi dezvoltării rurale nr. 203/14/2009 privind procedura de stabilire a derogărilor de la măsurile de protecţie a speciilor de floră şi faună sălbatică.</w:t>
      </w:r>
    </w:p>
    <w:p w:rsidR="001A2AE3" w:rsidRPr="001A2AE3" w:rsidRDefault="001A2AE3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>La stabilirea derogării au fost întrunite cumulativ condiţiile prevăzute la art. 1 alin. (3) din Procedura de stabilire a derogărilor de la măsurile de protecţie a speciilor de floră şi faună sălbatică aprobată prin ordinul ministrului mediului şi ministrului agriculturii, pădurilor şi dezvoltării rurale nr. 203/14/2009, respectiv nu există o alternativă acceptabilă, iar măsurile derogatorii nu sunt în detrimentul menţinerii populaţiei speciei într-o stare de conservare favorabilă.</w:t>
      </w:r>
    </w:p>
    <w:p w:rsidR="00A30E30" w:rsidRDefault="001A2AE3" w:rsidP="001A2AE3">
      <w:pPr>
        <w:ind w:firstLine="720"/>
        <w:jc w:val="both"/>
        <w:rPr>
          <w:rFonts w:ascii="Trebuchet MS" w:hAnsi="Trebuchet MS"/>
          <w:sz w:val="22"/>
          <w:szCs w:val="22"/>
        </w:rPr>
      </w:pPr>
      <w:r w:rsidRPr="001A2AE3">
        <w:rPr>
          <w:rFonts w:ascii="Trebuchet MS" w:hAnsi="Trebuchet MS"/>
          <w:sz w:val="22"/>
          <w:szCs w:val="22"/>
          <w:lang w:val="ro-RO"/>
        </w:rPr>
        <w:t>De</w:t>
      </w:r>
      <w:r w:rsidR="00FE5A5C">
        <w:rPr>
          <w:rFonts w:ascii="Trebuchet MS" w:hAnsi="Trebuchet MS"/>
          <w:sz w:val="22"/>
          <w:szCs w:val="22"/>
          <w:lang w:val="ro-RO"/>
        </w:rPr>
        <w:t>rogarea este acordată p</w:t>
      </w:r>
      <w:r w:rsidR="00A30E30">
        <w:rPr>
          <w:rFonts w:ascii="Trebuchet MS" w:hAnsi="Trebuchet MS"/>
          <w:sz w:val="22"/>
          <w:szCs w:val="22"/>
          <w:lang w:val="ro-RO"/>
        </w:rPr>
        <w:t>entru implementarea activităților din programul NUCLEU</w:t>
      </w:r>
      <w:r w:rsidR="00A30E30">
        <w:rPr>
          <w:rFonts w:ascii="Trebuchet MS" w:hAnsi="Trebuchet MS"/>
          <w:sz w:val="22"/>
          <w:szCs w:val="22"/>
        </w:rPr>
        <w:t>:</w:t>
      </w:r>
    </w:p>
    <w:p w:rsidR="008B3F82" w:rsidRPr="005D36FD" w:rsidRDefault="005D36FD" w:rsidP="00A30E30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PN 19070603 </w:t>
      </w:r>
      <w:proofErr w:type="spellStart"/>
      <w:r>
        <w:rPr>
          <w:rFonts w:ascii="Trebuchet MS" w:hAnsi="Trebuchet MS"/>
          <w:sz w:val="22"/>
          <w:szCs w:val="22"/>
        </w:rPr>
        <w:t>Analiza</w:t>
      </w:r>
      <w:proofErr w:type="spellEnd"/>
      <w:r>
        <w:rPr>
          <w:rFonts w:ascii="Trebuchet MS" w:hAnsi="Trebuchet MS"/>
          <w:sz w:val="22"/>
          <w:szCs w:val="22"/>
        </w:rPr>
        <w:t xml:space="preserve"> structural</w:t>
      </w:r>
      <w:r>
        <w:rPr>
          <w:rFonts w:ascii="Trebuchet MS" w:hAnsi="Trebuchet MS"/>
          <w:sz w:val="22"/>
          <w:szCs w:val="22"/>
          <w:lang w:val="ro-RO"/>
        </w:rPr>
        <w:t>ă și funcțională a vegetației și ecosistemelor acvatice din bazinul superior și mijlociu al râului Olt</w:t>
      </w:r>
      <w:r>
        <w:rPr>
          <w:rFonts w:ascii="Trebuchet MS" w:hAnsi="Trebuchet MS"/>
          <w:sz w:val="22"/>
          <w:szCs w:val="22"/>
        </w:rPr>
        <w:t>.</w:t>
      </w:r>
    </w:p>
    <w:p w:rsidR="006678E2" w:rsidRPr="006678E2" w:rsidRDefault="00865BFF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6678E2">
        <w:rPr>
          <w:rFonts w:ascii="Trebuchet MS" w:hAnsi="Trebuchet MS"/>
          <w:sz w:val="22"/>
          <w:szCs w:val="22"/>
          <w:lang w:val="ro-RO"/>
        </w:rPr>
        <w:t>Având în vedere cele de mai sus supunem spre aprobare prezentul Ordin.</w:t>
      </w:r>
    </w:p>
    <w:p w:rsidR="009940DC" w:rsidRPr="006678E2" w:rsidRDefault="009940DC" w:rsidP="009940DC">
      <w:pPr>
        <w:rPr>
          <w:rFonts w:ascii="Trebuchet MS" w:hAnsi="Trebuchet MS"/>
          <w:b/>
          <w:sz w:val="22"/>
          <w:szCs w:val="22"/>
          <w:lang w:val="ro-RO"/>
        </w:rPr>
      </w:pPr>
    </w:p>
    <w:p w:rsidR="00961FD6" w:rsidRDefault="00961FD6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E5C07" w:rsidRDefault="00F519DC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DIRECTOR</w:t>
      </w:r>
    </w:p>
    <w:p w:rsidR="00F519DC" w:rsidRDefault="00F519DC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F519DC" w:rsidRDefault="00F519DC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Daniela DRĂCEA</w:t>
      </w:r>
    </w:p>
    <w:p w:rsidR="008E5C07" w:rsidRDefault="008E5C07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E851B3" w:rsidRDefault="00E851B3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E851B3" w:rsidRPr="006678E2" w:rsidRDefault="00E851B3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9940DC" w:rsidRDefault="009940DC" w:rsidP="009940DC">
      <w:pPr>
        <w:rPr>
          <w:rFonts w:ascii="Trebuchet MS" w:hAnsi="Trebuchet MS"/>
          <w:sz w:val="22"/>
          <w:szCs w:val="22"/>
          <w:lang w:val="ro-RO"/>
        </w:rPr>
      </w:pPr>
    </w:p>
    <w:p w:rsidR="009940DC" w:rsidRDefault="009940DC" w:rsidP="009940DC">
      <w:pPr>
        <w:rPr>
          <w:rFonts w:ascii="Trebuchet MS" w:hAnsi="Trebuchet MS"/>
          <w:sz w:val="22"/>
          <w:szCs w:val="22"/>
        </w:rPr>
      </w:pPr>
      <w:r w:rsidRPr="006678E2">
        <w:rPr>
          <w:rFonts w:ascii="Trebuchet MS" w:hAnsi="Trebuchet MS"/>
          <w:sz w:val="22"/>
          <w:szCs w:val="22"/>
          <w:lang w:val="ro-RO"/>
        </w:rPr>
        <w:t>Întocmit</w:t>
      </w:r>
      <w:r w:rsidRPr="006678E2">
        <w:rPr>
          <w:rFonts w:ascii="Trebuchet MS" w:hAnsi="Trebuchet MS"/>
          <w:sz w:val="22"/>
          <w:szCs w:val="22"/>
        </w:rPr>
        <w:t xml:space="preserve">: </w:t>
      </w:r>
      <w:r w:rsidR="00800524">
        <w:rPr>
          <w:rFonts w:ascii="Trebuchet MS" w:hAnsi="Trebuchet MS"/>
          <w:sz w:val="22"/>
          <w:szCs w:val="22"/>
        </w:rPr>
        <w:t>Antonia OPRI</w:t>
      </w:r>
      <w:r w:rsidR="00800524">
        <w:rPr>
          <w:rFonts w:ascii="Trebuchet MS" w:hAnsi="Trebuchet MS"/>
          <w:sz w:val="22"/>
          <w:szCs w:val="22"/>
          <w:lang w:val="ro-RO"/>
        </w:rPr>
        <w:t>ȘAN</w:t>
      </w:r>
      <w:r w:rsidR="008E5C07">
        <w:rPr>
          <w:rFonts w:ascii="Trebuchet MS" w:hAnsi="Trebuchet MS"/>
          <w:sz w:val="22"/>
          <w:szCs w:val="22"/>
        </w:rPr>
        <w:t xml:space="preserve"> </w:t>
      </w:r>
      <w:r w:rsidR="008B3F82">
        <w:rPr>
          <w:rFonts w:ascii="Trebuchet MS" w:hAnsi="Trebuchet MS"/>
          <w:sz w:val="22"/>
          <w:szCs w:val="22"/>
        </w:rPr>
        <w:t>–</w:t>
      </w:r>
      <w:r w:rsidR="007769F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769F7">
        <w:rPr>
          <w:rFonts w:ascii="Trebuchet MS" w:hAnsi="Trebuchet MS"/>
          <w:sz w:val="22"/>
          <w:szCs w:val="22"/>
        </w:rPr>
        <w:t>Consilier</w:t>
      </w:r>
      <w:proofErr w:type="spellEnd"/>
      <w:r w:rsidR="008B3F82">
        <w:rPr>
          <w:rFonts w:ascii="Trebuchet MS" w:hAnsi="Trebuchet MS"/>
          <w:sz w:val="22"/>
          <w:szCs w:val="22"/>
        </w:rPr>
        <w:t xml:space="preserve"> superior</w:t>
      </w:r>
    </w:p>
    <w:sectPr w:rsidR="009940DC" w:rsidSect="00FB06A3">
      <w:headerReference w:type="default" r:id="rId7"/>
      <w:footerReference w:type="default" r:id="rId8"/>
      <w:pgSz w:w="11907" w:h="16840" w:code="9"/>
      <w:pgMar w:top="2382" w:right="851" w:bottom="403" w:left="1418" w:header="284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0B3" w:rsidRDefault="007E10B3">
      <w:r>
        <w:separator/>
      </w:r>
    </w:p>
  </w:endnote>
  <w:endnote w:type="continuationSeparator" w:id="0">
    <w:p w:rsidR="007E10B3" w:rsidRDefault="007E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BA1" w:rsidRPr="00F55DDB" w:rsidRDefault="00C95131" w:rsidP="00864BA1">
    <w:pPr>
      <w:jc w:val="center"/>
      <w:rPr>
        <w:b/>
        <w:color w:val="365F91"/>
        <w:lang w:val="ro-RO"/>
      </w:rPr>
    </w:pPr>
    <w:r w:rsidRPr="007D7E2A"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68580</wp:posOffset>
              </wp:positionV>
              <wp:extent cx="6076950" cy="635"/>
              <wp:effectExtent l="9525" t="11430" r="9525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C47A7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5.4pt;width:478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" strokeweight="1pt">
              <v:shadow color="#7f7f7f" offset="1pt"/>
            </v:shape>
          </w:pict>
        </mc:Fallback>
      </mc:AlternateContent>
    </w:r>
  </w:p>
  <w:p w:rsidR="00864BA1" w:rsidRPr="007D7E2A" w:rsidRDefault="00864BA1" w:rsidP="00864BA1">
    <w:pPr>
      <w:jc w:val="center"/>
      <w:rPr>
        <w:sz w:val="20"/>
        <w:szCs w:val="20"/>
        <w:lang w:val="ro-RO"/>
      </w:rPr>
    </w:pPr>
    <w:r w:rsidRPr="007D7E2A">
      <w:rPr>
        <w:sz w:val="20"/>
        <w:szCs w:val="20"/>
        <w:lang w:val="ro-RO"/>
      </w:rPr>
      <w:t>B-dul Libertă</w:t>
    </w:r>
    <w:r w:rsidR="00A803B6">
      <w:rPr>
        <w:sz w:val="20"/>
        <w:szCs w:val="20"/>
        <w:lang w:val="ro-RO"/>
      </w:rPr>
      <w:t>ţ</w:t>
    </w:r>
    <w:r w:rsidRPr="007D7E2A">
      <w:rPr>
        <w:sz w:val="20"/>
        <w:szCs w:val="20"/>
        <w:lang w:val="ro-RO"/>
      </w:rPr>
      <w:t>ii nr. 12, Sector 5, Bucure</w:t>
    </w:r>
    <w:r w:rsidR="00A803B6">
      <w:rPr>
        <w:sz w:val="20"/>
        <w:szCs w:val="20"/>
        <w:lang w:val="ro-RO"/>
      </w:rPr>
      <w:t>ş</w:t>
    </w:r>
    <w:r w:rsidRPr="007D7E2A">
      <w:rPr>
        <w:sz w:val="20"/>
        <w:szCs w:val="20"/>
        <w:lang w:val="ro-RO"/>
      </w:rPr>
      <w:t>ti</w:t>
    </w:r>
    <w:r>
      <w:rPr>
        <w:sz w:val="20"/>
        <w:szCs w:val="20"/>
        <w:lang w:val="ro-RO"/>
      </w:rPr>
      <w:t xml:space="preserve">   Tel</w:t>
    </w:r>
    <w:r w:rsidR="006D4228">
      <w:rPr>
        <w:sz w:val="20"/>
        <w:szCs w:val="20"/>
        <w:lang w:val="ro-RO"/>
      </w:rPr>
      <w:t>/Fax</w:t>
    </w:r>
    <w:r>
      <w:rPr>
        <w:sz w:val="20"/>
        <w:szCs w:val="20"/>
        <w:lang w:val="ro-RO"/>
      </w:rPr>
      <w:t xml:space="preserve">: 004 021 </w:t>
    </w:r>
    <w:r w:rsidR="00A803B6">
      <w:rPr>
        <w:sz w:val="20"/>
        <w:szCs w:val="20"/>
        <w:lang w:val="ro-RO"/>
      </w:rPr>
      <w:t>3160287</w:t>
    </w:r>
    <w:r>
      <w:rPr>
        <w:sz w:val="20"/>
        <w:szCs w:val="20"/>
        <w:lang w:val="ro-RO"/>
      </w:rPr>
      <w:t xml:space="preserve">, </w:t>
    </w:r>
    <w:hyperlink r:id="rId1" w:history="1">
      <w:r w:rsidRPr="009217AC">
        <w:rPr>
          <w:rStyle w:val="Hyperlink"/>
          <w:sz w:val="20"/>
          <w:szCs w:val="20"/>
          <w:lang w:val="ro-RO"/>
        </w:rPr>
        <w:t>www.mmediu.ro</w:t>
      </w:r>
    </w:hyperlink>
  </w:p>
  <w:p w:rsidR="00786627" w:rsidRDefault="00786627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lang w:val="ro-RO"/>
      </w:rPr>
    </w:pPr>
  </w:p>
  <w:p w:rsidR="00CA383C" w:rsidRPr="00CA383C" w:rsidRDefault="00CA383C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b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0B3" w:rsidRDefault="007E10B3">
      <w:r>
        <w:separator/>
      </w:r>
    </w:p>
  </w:footnote>
  <w:footnote w:type="continuationSeparator" w:id="0">
    <w:p w:rsidR="007E10B3" w:rsidRDefault="007E1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9B" w:rsidRDefault="005A33C0" w:rsidP="0083359B">
    <w:pPr>
      <w:spacing w:line="360" w:lineRule="auto"/>
      <w:jc w:val="both"/>
      <w:rPr>
        <w:rFonts w:ascii="Garamond" w:hAnsi="Garamond"/>
        <w:sz w:val="26"/>
        <w:szCs w:val="26"/>
        <w:lang w:val="ro-RO"/>
      </w:rPr>
    </w:pPr>
    <w:r>
      <w:rPr>
        <w:rFonts w:ascii="Trebuchet MS" w:hAnsi="Trebuchet MS"/>
        <w:noProof/>
        <w:spacing w:val="20"/>
        <w:sz w:val="36"/>
        <w:szCs w:val="36"/>
      </w:rPr>
      <w:drawing>
        <wp:anchor distT="0" distB="0" distL="114300" distR="114300" simplePos="0" relativeHeight="251658240" behindDoc="0" locked="0" layoutInCell="1" allowOverlap="1" wp14:anchorId="7CF659A2" wp14:editId="11D9A6C6">
          <wp:simplePos x="0" y="0"/>
          <wp:positionH relativeFrom="column">
            <wp:posOffset>-371475</wp:posOffset>
          </wp:positionH>
          <wp:positionV relativeFrom="paragraph">
            <wp:posOffset>212090</wp:posOffset>
          </wp:positionV>
          <wp:extent cx="3236595" cy="899795"/>
          <wp:effectExtent l="0" t="0" r="1905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359B" w:rsidRDefault="0083359B" w:rsidP="0083359B">
    <w:pPr>
      <w:keepLines/>
      <w:ind w:firstLine="630"/>
      <w:rPr>
        <w:rFonts w:ascii="Trebuchet MS" w:hAnsi="Trebuchet MS"/>
        <w:spacing w:val="20"/>
        <w:sz w:val="36"/>
        <w:szCs w:val="36"/>
      </w:rPr>
    </w:pPr>
  </w:p>
  <w:p w:rsidR="0083359B" w:rsidRPr="00810246" w:rsidRDefault="0083359B" w:rsidP="0083359B">
    <w:pPr>
      <w:keepLines/>
      <w:rPr>
        <w:rFonts w:ascii="Trebuchet MS" w:hAnsi="Trebuchet MS"/>
        <w:spacing w:val="20"/>
        <w:sz w:val="32"/>
        <w:szCs w:val="32"/>
      </w:rPr>
    </w:pPr>
    <w:r>
      <w:rPr>
        <w:rFonts w:ascii="Trebuchet MS" w:hAnsi="Trebuchet MS"/>
        <w:spacing w:val="20"/>
        <w:sz w:val="36"/>
        <w:szCs w:val="36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5C13"/>
    <w:multiLevelType w:val="hybridMultilevel"/>
    <w:tmpl w:val="1DEE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F2B3D"/>
    <w:multiLevelType w:val="hybridMultilevel"/>
    <w:tmpl w:val="5DD2DCC2"/>
    <w:lvl w:ilvl="0" w:tplc="1634370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54A1A"/>
    <w:multiLevelType w:val="hybridMultilevel"/>
    <w:tmpl w:val="EAEAB438"/>
    <w:lvl w:ilvl="0" w:tplc="CB46EF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F1E65"/>
    <w:multiLevelType w:val="hybridMultilevel"/>
    <w:tmpl w:val="5CC2D994"/>
    <w:lvl w:ilvl="0" w:tplc="AB964FB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4610AB"/>
    <w:multiLevelType w:val="hybridMultilevel"/>
    <w:tmpl w:val="A1ACACB6"/>
    <w:lvl w:ilvl="0" w:tplc="F168B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6349"/>
    <w:multiLevelType w:val="hybridMultilevel"/>
    <w:tmpl w:val="708C0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B1A3D"/>
    <w:multiLevelType w:val="hybridMultilevel"/>
    <w:tmpl w:val="CD386C30"/>
    <w:lvl w:ilvl="0" w:tplc="A5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27B1B"/>
    <w:multiLevelType w:val="hybridMultilevel"/>
    <w:tmpl w:val="0B7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87678"/>
    <w:multiLevelType w:val="hybridMultilevel"/>
    <w:tmpl w:val="B93236E6"/>
    <w:lvl w:ilvl="0" w:tplc="2B58407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41704"/>
    <w:multiLevelType w:val="hybridMultilevel"/>
    <w:tmpl w:val="6E4245EC"/>
    <w:lvl w:ilvl="0" w:tplc="4852EE28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76585"/>
    <w:multiLevelType w:val="hybridMultilevel"/>
    <w:tmpl w:val="43F8F5F6"/>
    <w:lvl w:ilvl="0" w:tplc="29A02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51B32"/>
    <w:multiLevelType w:val="hybridMultilevel"/>
    <w:tmpl w:val="B6FC9190"/>
    <w:lvl w:ilvl="0" w:tplc="CE96F946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D2E23"/>
    <w:multiLevelType w:val="hybridMultilevel"/>
    <w:tmpl w:val="71C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E5720"/>
    <w:multiLevelType w:val="hybridMultilevel"/>
    <w:tmpl w:val="929CD1DC"/>
    <w:lvl w:ilvl="0" w:tplc="694CE8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F0BF6"/>
    <w:multiLevelType w:val="hybridMultilevel"/>
    <w:tmpl w:val="211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2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85"/>
    <w:rsid w:val="0000661D"/>
    <w:rsid w:val="0000688F"/>
    <w:rsid w:val="00013FCB"/>
    <w:rsid w:val="0001407F"/>
    <w:rsid w:val="000143BA"/>
    <w:rsid w:val="00014B37"/>
    <w:rsid w:val="0002547D"/>
    <w:rsid w:val="00032011"/>
    <w:rsid w:val="00040BB0"/>
    <w:rsid w:val="0004250A"/>
    <w:rsid w:val="00042B30"/>
    <w:rsid w:val="000441BE"/>
    <w:rsid w:val="000509E0"/>
    <w:rsid w:val="00051392"/>
    <w:rsid w:val="000542A2"/>
    <w:rsid w:val="00055318"/>
    <w:rsid w:val="00055D37"/>
    <w:rsid w:val="00056337"/>
    <w:rsid w:val="00066F6E"/>
    <w:rsid w:val="0007728F"/>
    <w:rsid w:val="0008179E"/>
    <w:rsid w:val="0008482C"/>
    <w:rsid w:val="00085CB8"/>
    <w:rsid w:val="00091511"/>
    <w:rsid w:val="00094600"/>
    <w:rsid w:val="000969B4"/>
    <w:rsid w:val="000A0945"/>
    <w:rsid w:val="000A6EC5"/>
    <w:rsid w:val="000C3191"/>
    <w:rsid w:val="000C55C6"/>
    <w:rsid w:val="000C5B6C"/>
    <w:rsid w:val="000D1100"/>
    <w:rsid w:val="000D5090"/>
    <w:rsid w:val="000D5ED6"/>
    <w:rsid w:val="000E1D79"/>
    <w:rsid w:val="000E2387"/>
    <w:rsid w:val="000F052C"/>
    <w:rsid w:val="000F12BA"/>
    <w:rsid w:val="000F53F6"/>
    <w:rsid w:val="000F5D89"/>
    <w:rsid w:val="000F6BC4"/>
    <w:rsid w:val="000F7EB6"/>
    <w:rsid w:val="00112217"/>
    <w:rsid w:val="00112AE6"/>
    <w:rsid w:val="001232AF"/>
    <w:rsid w:val="00124C18"/>
    <w:rsid w:val="00125836"/>
    <w:rsid w:val="00135ED4"/>
    <w:rsid w:val="001437A8"/>
    <w:rsid w:val="0014615C"/>
    <w:rsid w:val="0015293E"/>
    <w:rsid w:val="00155665"/>
    <w:rsid w:val="0015769C"/>
    <w:rsid w:val="00161A21"/>
    <w:rsid w:val="001628B8"/>
    <w:rsid w:val="0016521B"/>
    <w:rsid w:val="001708BE"/>
    <w:rsid w:val="00174F73"/>
    <w:rsid w:val="001752EC"/>
    <w:rsid w:val="00177602"/>
    <w:rsid w:val="00181CE7"/>
    <w:rsid w:val="00181D00"/>
    <w:rsid w:val="00181EA6"/>
    <w:rsid w:val="001863A8"/>
    <w:rsid w:val="001954CC"/>
    <w:rsid w:val="00197577"/>
    <w:rsid w:val="001A1AFA"/>
    <w:rsid w:val="001A2AE3"/>
    <w:rsid w:val="001A6BAF"/>
    <w:rsid w:val="001A73F1"/>
    <w:rsid w:val="001B4731"/>
    <w:rsid w:val="001B5DCF"/>
    <w:rsid w:val="001C0219"/>
    <w:rsid w:val="001D1584"/>
    <w:rsid w:val="001D17A1"/>
    <w:rsid w:val="001D46CA"/>
    <w:rsid w:val="001D49C0"/>
    <w:rsid w:val="001E01E6"/>
    <w:rsid w:val="001E5653"/>
    <w:rsid w:val="00205A4F"/>
    <w:rsid w:val="00211DC7"/>
    <w:rsid w:val="002171B7"/>
    <w:rsid w:val="002172B0"/>
    <w:rsid w:val="0021799E"/>
    <w:rsid w:val="0022302C"/>
    <w:rsid w:val="002247CC"/>
    <w:rsid w:val="00227D7E"/>
    <w:rsid w:val="0023323C"/>
    <w:rsid w:val="002408E6"/>
    <w:rsid w:val="00240B03"/>
    <w:rsid w:val="00242AD0"/>
    <w:rsid w:val="0024767D"/>
    <w:rsid w:val="0025515F"/>
    <w:rsid w:val="002554E3"/>
    <w:rsid w:val="00256DC1"/>
    <w:rsid w:val="00267086"/>
    <w:rsid w:val="00267DCE"/>
    <w:rsid w:val="00272477"/>
    <w:rsid w:val="0028308D"/>
    <w:rsid w:val="00285C82"/>
    <w:rsid w:val="002902B3"/>
    <w:rsid w:val="00290AD3"/>
    <w:rsid w:val="0029725F"/>
    <w:rsid w:val="002A0255"/>
    <w:rsid w:val="002A43FD"/>
    <w:rsid w:val="002A777A"/>
    <w:rsid w:val="002A7ECF"/>
    <w:rsid w:val="002B03EA"/>
    <w:rsid w:val="002B15CC"/>
    <w:rsid w:val="002B3E6C"/>
    <w:rsid w:val="002D1762"/>
    <w:rsid w:val="002D1785"/>
    <w:rsid w:val="002D21E0"/>
    <w:rsid w:val="002D3A1A"/>
    <w:rsid w:val="002D3DDA"/>
    <w:rsid w:val="002D66D5"/>
    <w:rsid w:val="002E1F6D"/>
    <w:rsid w:val="002E5383"/>
    <w:rsid w:val="002F2378"/>
    <w:rsid w:val="00301741"/>
    <w:rsid w:val="00301DCB"/>
    <w:rsid w:val="00303396"/>
    <w:rsid w:val="0030745F"/>
    <w:rsid w:val="00314F97"/>
    <w:rsid w:val="00317D68"/>
    <w:rsid w:val="00321023"/>
    <w:rsid w:val="003211AE"/>
    <w:rsid w:val="00335191"/>
    <w:rsid w:val="0033560B"/>
    <w:rsid w:val="0034300A"/>
    <w:rsid w:val="00347289"/>
    <w:rsid w:val="0034736A"/>
    <w:rsid w:val="00347AC2"/>
    <w:rsid w:val="003506B2"/>
    <w:rsid w:val="00353F3C"/>
    <w:rsid w:val="00356F6A"/>
    <w:rsid w:val="00365771"/>
    <w:rsid w:val="00365F3D"/>
    <w:rsid w:val="00366747"/>
    <w:rsid w:val="00375FDE"/>
    <w:rsid w:val="00381D53"/>
    <w:rsid w:val="00383E9E"/>
    <w:rsid w:val="00390C2E"/>
    <w:rsid w:val="003928F7"/>
    <w:rsid w:val="003A695D"/>
    <w:rsid w:val="003B7FF0"/>
    <w:rsid w:val="003C4961"/>
    <w:rsid w:val="003C5C2F"/>
    <w:rsid w:val="003C5E0E"/>
    <w:rsid w:val="003C6A37"/>
    <w:rsid w:val="003D4F0E"/>
    <w:rsid w:val="003E2912"/>
    <w:rsid w:val="003E6D4E"/>
    <w:rsid w:val="003F7037"/>
    <w:rsid w:val="00402C4D"/>
    <w:rsid w:val="0040475A"/>
    <w:rsid w:val="00407F80"/>
    <w:rsid w:val="004128F4"/>
    <w:rsid w:val="00413205"/>
    <w:rsid w:val="00420139"/>
    <w:rsid w:val="00420C32"/>
    <w:rsid w:val="00421502"/>
    <w:rsid w:val="00421521"/>
    <w:rsid w:val="00422B83"/>
    <w:rsid w:val="00431F43"/>
    <w:rsid w:val="004364B8"/>
    <w:rsid w:val="00443829"/>
    <w:rsid w:val="00444510"/>
    <w:rsid w:val="004513CC"/>
    <w:rsid w:val="00451A4A"/>
    <w:rsid w:val="004521BA"/>
    <w:rsid w:val="0045256F"/>
    <w:rsid w:val="00452EC7"/>
    <w:rsid w:val="0045430B"/>
    <w:rsid w:val="00455C19"/>
    <w:rsid w:val="00462B98"/>
    <w:rsid w:val="004642E7"/>
    <w:rsid w:val="004648B2"/>
    <w:rsid w:val="00465CEB"/>
    <w:rsid w:val="00466C86"/>
    <w:rsid w:val="00467DF0"/>
    <w:rsid w:val="004727CD"/>
    <w:rsid w:val="00473A43"/>
    <w:rsid w:val="00476C55"/>
    <w:rsid w:val="00480D47"/>
    <w:rsid w:val="00481663"/>
    <w:rsid w:val="00483071"/>
    <w:rsid w:val="0048413D"/>
    <w:rsid w:val="004926F6"/>
    <w:rsid w:val="00492785"/>
    <w:rsid w:val="00495DF7"/>
    <w:rsid w:val="00496D92"/>
    <w:rsid w:val="00497DAE"/>
    <w:rsid w:val="004A7325"/>
    <w:rsid w:val="004B2001"/>
    <w:rsid w:val="004B51BA"/>
    <w:rsid w:val="004B5676"/>
    <w:rsid w:val="004C7F63"/>
    <w:rsid w:val="004D34B4"/>
    <w:rsid w:val="004D3AB9"/>
    <w:rsid w:val="004D46DB"/>
    <w:rsid w:val="004E1968"/>
    <w:rsid w:val="004E4EBB"/>
    <w:rsid w:val="004E7E10"/>
    <w:rsid w:val="004F0726"/>
    <w:rsid w:val="004F4E81"/>
    <w:rsid w:val="00503556"/>
    <w:rsid w:val="005121FB"/>
    <w:rsid w:val="00516D2C"/>
    <w:rsid w:val="0052746F"/>
    <w:rsid w:val="00532B9F"/>
    <w:rsid w:val="00535BE5"/>
    <w:rsid w:val="00535EBC"/>
    <w:rsid w:val="00537848"/>
    <w:rsid w:val="00544FE4"/>
    <w:rsid w:val="00556717"/>
    <w:rsid w:val="00567488"/>
    <w:rsid w:val="00573E85"/>
    <w:rsid w:val="00581D49"/>
    <w:rsid w:val="00583406"/>
    <w:rsid w:val="005910BC"/>
    <w:rsid w:val="005946C1"/>
    <w:rsid w:val="005A0695"/>
    <w:rsid w:val="005A33C0"/>
    <w:rsid w:val="005B3779"/>
    <w:rsid w:val="005C0034"/>
    <w:rsid w:val="005C6BC9"/>
    <w:rsid w:val="005D0A9C"/>
    <w:rsid w:val="005D0B98"/>
    <w:rsid w:val="005D0E3F"/>
    <w:rsid w:val="005D1688"/>
    <w:rsid w:val="005D269A"/>
    <w:rsid w:val="005D36FD"/>
    <w:rsid w:val="005D3E87"/>
    <w:rsid w:val="005D65BA"/>
    <w:rsid w:val="005E19A3"/>
    <w:rsid w:val="005E2545"/>
    <w:rsid w:val="005E44FA"/>
    <w:rsid w:val="005F3FE2"/>
    <w:rsid w:val="00606237"/>
    <w:rsid w:val="00606A92"/>
    <w:rsid w:val="006116A0"/>
    <w:rsid w:val="00612FAB"/>
    <w:rsid w:val="006156E8"/>
    <w:rsid w:val="0061674A"/>
    <w:rsid w:val="006169F4"/>
    <w:rsid w:val="00616CA0"/>
    <w:rsid w:val="006249D3"/>
    <w:rsid w:val="006258D9"/>
    <w:rsid w:val="00631563"/>
    <w:rsid w:val="00632083"/>
    <w:rsid w:val="00632E28"/>
    <w:rsid w:val="00633117"/>
    <w:rsid w:val="006335D7"/>
    <w:rsid w:val="006350D9"/>
    <w:rsid w:val="006415AD"/>
    <w:rsid w:val="0064774F"/>
    <w:rsid w:val="00650B7E"/>
    <w:rsid w:val="00655710"/>
    <w:rsid w:val="00655F98"/>
    <w:rsid w:val="00660412"/>
    <w:rsid w:val="0066464D"/>
    <w:rsid w:val="006678E2"/>
    <w:rsid w:val="006707CA"/>
    <w:rsid w:val="00673A0F"/>
    <w:rsid w:val="00674EEF"/>
    <w:rsid w:val="00675BE2"/>
    <w:rsid w:val="00675E93"/>
    <w:rsid w:val="00685B2D"/>
    <w:rsid w:val="00686967"/>
    <w:rsid w:val="00687C6D"/>
    <w:rsid w:val="00694D34"/>
    <w:rsid w:val="006A2F32"/>
    <w:rsid w:val="006A3B43"/>
    <w:rsid w:val="006A5D76"/>
    <w:rsid w:val="006A7257"/>
    <w:rsid w:val="006D1DAD"/>
    <w:rsid w:val="006D2985"/>
    <w:rsid w:val="006D4228"/>
    <w:rsid w:val="006E0D79"/>
    <w:rsid w:val="006E27D9"/>
    <w:rsid w:val="0070057F"/>
    <w:rsid w:val="00711DE1"/>
    <w:rsid w:val="00721E33"/>
    <w:rsid w:val="00723FF6"/>
    <w:rsid w:val="00730A25"/>
    <w:rsid w:val="00731927"/>
    <w:rsid w:val="00731950"/>
    <w:rsid w:val="007419E8"/>
    <w:rsid w:val="00747090"/>
    <w:rsid w:val="00747E8A"/>
    <w:rsid w:val="007559FD"/>
    <w:rsid w:val="00756D87"/>
    <w:rsid w:val="00760B3C"/>
    <w:rsid w:val="007624E8"/>
    <w:rsid w:val="0076667C"/>
    <w:rsid w:val="007709F7"/>
    <w:rsid w:val="007769F7"/>
    <w:rsid w:val="00783092"/>
    <w:rsid w:val="00786627"/>
    <w:rsid w:val="00787277"/>
    <w:rsid w:val="007901CF"/>
    <w:rsid w:val="0079044F"/>
    <w:rsid w:val="00791FFF"/>
    <w:rsid w:val="00793EF0"/>
    <w:rsid w:val="00794B1A"/>
    <w:rsid w:val="007A041C"/>
    <w:rsid w:val="007B0D6C"/>
    <w:rsid w:val="007B2735"/>
    <w:rsid w:val="007B32A2"/>
    <w:rsid w:val="007B6C3D"/>
    <w:rsid w:val="007C0568"/>
    <w:rsid w:val="007C0E1A"/>
    <w:rsid w:val="007C136D"/>
    <w:rsid w:val="007C3B64"/>
    <w:rsid w:val="007C49E8"/>
    <w:rsid w:val="007C668C"/>
    <w:rsid w:val="007C6E0D"/>
    <w:rsid w:val="007C787B"/>
    <w:rsid w:val="007D6940"/>
    <w:rsid w:val="007D7E2A"/>
    <w:rsid w:val="007E10B3"/>
    <w:rsid w:val="007E49DA"/>
    <w:rsid w:val="007E56A6"/>
    <w:rsid w:val="007E6152"/>
    <w:rsid w:val="007F029D"/>
    <w:rsid w:val="007F28E9"/>
    <w:rsid w:val="007F34F1"/>
    <w:rsid w:val="007F5902"/>
    <w:rsid w:val="007F7F87"/>
    <w:rsid w:val="00800524"/>
    <w:rsid w:val="00800FC9"/>
    <w:rsid w:val="00803E88"/>
    <w:rsid w:val="00805415"/>
    <w:rsid w:val="00810C3D"/>
    <w:rsid w:val="0081177E"/>
    <w:rsid w:val="00831DB4"/>
    <w:rsid w:val="0083359B"/>
    <w:rsid w:val="00834134"/>
    <w:rsid w:val="00837CB6"/>
    <w:rsid w:val="00841106"/>
    <w:rsid w:val="008422E8"/>
    <w:rsid w:val="00844329"/>
    <w:rsid w:val="00847394"/>
    <w:rsid w:val="00853910"/>
    <w:rsid w:val="008557F9"/>
    <w:rsid w:val="008569AB"/>
    <w:rsid w:val="00863F04"/>
    <w:rsid w:val="00864BA1"/>
    <w:rsid w:val="00865BFF"/>
    <w:rsid w:val="00872FE8"/>
    <w:rsid w:val="00885DAE"/>
    <w:rsid w:val="008907A0"/>
    <w:rsid w:val="00891614"/>
    <w:rsid w:val="0089411C"/>
    <w:rsid w:val="008A2743"/>
    <w:rsid w:val="008A3080"/>
    <w:rsid w:val="008B2604"/>
    <w:rsid w:val="008B2E93"/>
    <w:rsid w:val="008B32E6"/>
    <w:rsid w:val="008B3F82"/>
    <w:rsid w:val="008B523F"/>
    <w:rsid w:val="008C05B4"/>
    <w:rsid w:val="008C2AFF"/>
    <w:rsid w:val="008C7340"/>
    <w:rsid w:val="008D0212"/>
    <w:rsid w:val="008D2845"/>
    <w:rsid w:val="008D5318"/>
    <w:rsid w:val="008E406D"/>
    <w:rsid w:val="008E58FF"/>
    <w:rsid w:val="008E5C07"/>
    <w:rsid w:val="008F1AA8"/>
    <w:rsid w:val="008F6DD5"/>
    <w:rsid w:val="0090021A"/>
    <w:rsid w:val="00903092"/>
    <w:rsid w:val="009046E1"/>
    <w:rsid w:val="0091099B"/>
    <w:rsid w:val="00916B9E"/>
    <w:rsid w:val="0092145A"/>
    <w:rsid w:val="009218C6"/>
    <w:rsid w:val="00922030"/>
    <w:rsid w:val="00924B0E"/>
    <w:rsid w:val="009250E4"/>
    <w:rsid w:val="00927047"/>
    <w:rsid w:val="00933015"/>
    <w:rsid w:val="009357AB"/>
    <w:rsid w:val="009369E7"/>
    <w:rsid w:val="0093760E"/>
    <w:rsid w:val="009422BD"/>
    <w:rsid w:val="00943287"/>
    <w:rsid w:val="00945E1A"/>
    <w:rsid w:val="00951BF3"/>
    <w:rsid w:val="00953265"/>
    <w:rsid w:val="009538A3"/>
    <w:rsid w:val="00955A12"/>
    <w:rsid w:val="00957EE3"/>
    <w:rsid w:val="00961FD6"/>
    <w:rsid w:val="009645C6"/>
    <w:rsid w:val="00964F62"/>
    <w:rsid w:val="00966FC9"/>
    <w:rsid w:val="0096785E"/>
    <w:rsid w:val="00975BD5"/>
    <w:rsid w:val="00976853"/>
    <w:rsid w:val="0098211B"/>
    <w:rsid w:val="0098546E"/>
    <w:rsid w:val="00985776"/>
    <w:rsid w:val="0098726B"/>
    <w:rsid w:val="009940DC"/>
    <w:rsid w:val="00994CF3"/>
    <w:rsid w:val="00995BD1"/>
    <w:rsid w:val="009A0C46"/>
    <w:rsid w:val="009A0E7A"/>
    <w:rsid w:val="009A3880"/>
    <w:rsid w:val="009A49B9"/>
    <w:rsid w:val="009A5009"/>
    <w:rsid w:val="009B4371"/>
    <w:rsid w:val="009C0AB5"/>
    <w:rsid w:val="009C2C75"/>
    <w:rsid w:val="009C68CB"/>
    <w:rsid w:val="009C6F62"/>
    <w:rsid w:val="009C7C24"/>
    <w:rsid w:val="009D01F7"/>
    <w:rsid w:val="009D3DFE"/>
    <w:rsid w:val="009E6BF0"/>
    <w:rsid w:val="009E7421"/>
    <w:rsid w:val="009F3A37"/>
    <w:rsid w:val="009F4FDE"/>
    <w:rsid w:val="009F665E"/>
    <w:rsid w:val="00A02A3D"/>
    <w:rsid w:val="00A03675"/>
    <w:rsid w:val="00A06982"/>
    <w:rsid w:val="00A1020A"/>
    <w:rsid w:val="00A11680"/>
    <w:rsid w:val="00A1175F"/>
    <w:rsid w:val="00A14BE9"/>
    <w:rsid w:val="00A17AC6"/>
    <w:rsid w:val="00A2570F"/>
    <w:rsid w:val="00A30E30"/>
    <w:rsid w:val="00A32E38"/>
    <w:rsid w:val="00A33EEA"/>
    <w:rsid w:val="00A3773B"/>
    <w:rsid w:val="00A37EE7"/>
    <w:rsid w:val="00A4000F"/>
    <w:rsid w:val="00A427A9"/>
    <w:rsid w:val="00A53151"/>
    <w:rsid w:val="00A549FA"/>
    <w:rsid w:val="00A60F04"/>
    <w:rsid w:val="00A62FE5"/>
    <w:rsid w:val="00A634A9"/>
    <w:rsid w:val="00A647B0"/>
    <w:rsid w:val="00A64AD5"/>
    <w:rsid w:val="00A66EE4"/>
    <w:rsid w:val="00A7167E"/>
    <w:rsid w:val="00A72021"/>
    <w:rsid w:val="00A72885"/>
    <w:rsid w:val="00A73993"/>
    <w:rsid w:val="00A77636"/>
    <w:rsid w:val="00A803B6"/>
    <w:rsid w:val="00A80AB5"/>
    <w:rsid w:val="00A81B4D"/>
    <w:rsid w:val="00A82D7E"/>
    <w:rsid w:val="00A85273"/>
    <w:rsid w:val="00A86ACA"/>
    <w:rsid w:val="00A94B44"/>
    <w:rsid w:val="00A96BFB"/>
    <w:rsid w:val="00AA096E"/>
    <w:rsid w:val="00AA4213"/>
    <w:rsid w:val="00AA69E5"/>
    <w:rsid w:val="00AA7C20"/>
    <w:rsid w:val="00AA7DED"/>
    <w:rsid w:val="00AB2F01"/>
    <w:rsid w:val="00AB6E1A"/>
    <w:rsid w:val="00AC517E"/>
    <w:rsid w:val="00AC6606"/>
    <w:rsid w:val="00AC799A"/>
    <w:rsid w:val="00AD3464"/>
    <w:rsid w:val="00AD596A"/>
    <w:rsid w:val="00AE0382"/>
    <w:rsid w:val="00AE3403"/>
    <w:rsid w:val="00AE4B9D"/>
    <w:rsid w:val="00AE5038"/>
    <w:rsid w:val="00AE5107"/>
    <w:rsid w:val="00AE5C1E"/>
    <w:rsid w:val="00AF0626"/>
    <w:rsid w:val="00AF2CDF"/>
    <w:rsid w:val="00AF6487"/>
    <w:rsid w:val="00B0052B"/>
    <w:rsid w:val="00B006BF"/>
    <w:rsid w:val="00B02501"/>
    <w:rsid w:val="00B11B6A"/>
    <w:rsid w:val="00B131A6"/>
    <w:rsid w:val="00B24BF5"/>
    <w:rsid w:val="00B3251B"/>
    <w:rsid w:val="00B34406"/>
    <w:rsid w:val="00B42833"/>
    <w:rsid w:val="00B467B6"/>
    <w:rsid w:val="00B508E1"/>
    <w:rsid w:val="00B50E6C"/>
    <w:rsid w:val="00B5374A"/>
    <w:rsid w:val="00B54729"/>
    <w:rsid w:val="00B6769A"/>
    <w:rsid w:val="00B75A7D"/>
    <w:rsid w:val="00B81154"/>
    <w:rsid w:val="00B93683"/>
    <w:rsid w:val="00B93E61"/>
    <w:rsid w:val="00B94F8E"/>
    <w:rsid w:val="00BA3288"/>
    <w:rsid w:val="00BA4FF3"/>
    <w:rsid w:val="00BB1A00"/>
    <w:rsid w:val="00BB1CB5"/>
    <w:rsid w:val="00BB6F23"/>
    <w:rsid w:val="00BC1E66"/>
    <w:rsid w:val="00BE1170"/>
    <w:rsid w:val="00BE3D0E"/>
    <w:rsid w:val="00BE403F"/>
    <w:rsid w:val="00BE4E0C"/>
    <w:rsid w:val="00BE7158"/>
    <w:rsid w:val="00BF26A6"/>
    <w:rsid w:val="00BF319F"/>
    <w:rsid w:val="00BF46F7"/>
    <w:rsid w:val="00C01048"/>
    <w:rsid w:val="00C036FD"/>
    <w:rsid w:val="00C04094"/>
    <w:rsid w:val="00C05116"/>
    <w:rsid w:val="00C103C7"/>
    <w:rsid w:val="00C123BC"/>
    <w:rsid w:val="00C14F87"/>
    <w:rsid w:val="00C16B02"/>
    <w:rsid w:val="00C2039E"/>
    <w:rsid w:val="00C22537"/>
    <w:rsid w:val="00C24FA2"/>
    <w:rsid w:val="00C257AC"/>
    <w:rsid w:val="00C25ADC"/>
    <w:rsid w:val="00C301DB"/>
    <w:rsid w:val="00C31830"/>
    <w:rsid w:val="00C34A87"/>
    <w:rsid w:val="00C369C8"/>
    <w:rsid w:val="00C41B8E"/>
    <w:rsid w:val="00C4484C"/>
    <w:rsid w:val="00C46292"/>
    <w:rsid w:val="00C472AC"/>
    <w:rsid w:val="00C479E4"/>
    <w:rsid w:val="00C47ABD"/>
    <w:rsid w:val="00C631AA"/>
    <w:rsid w:val="00C66EF3"/>
    <w:rsid w:val="00C726B7"/>
    <w:rsid w:val="00C77C8D"/>
    <w:rsid w:val="00C80080"/>
    <w:rsid w:val="00C824D7"/>
    <w:rsid w:val="00C91DF3"/>
    <w:rsid w:val="00C95131"/>
    <w:rsid w:val="00CA0A21"/>
    <w:rsid w:val="00CA383C"/>
    <w:rsid w:val="00CA7046"/>
    <w:rsid w:val="00CB2B54"/>
    <w:rsid w:val="00CD3831"/>
    <w:rsid w:val="00CE47FE"/>
    <w:rsid w:val="00CE5D17"/>
    <w:rsid w:val="00CE666E"/>
    <w:rsid w:val="00CF03B4"/>
    <w:rsid w:val="00CF16BA"/>
    <w:rsid w:val="00CF3031"/>
    <w:rsid w:val="00D01B96"/>
    <w:rsid w:val="00D14926"/>
    <w:rsid w:val="00D1651E"/>
    <w:rsid w:val="00D20CBF"/>
    <w:rsid w:val="00D23A00"/>
    <w:rsid w:val="00D27527"/>
    <w:rsid w:val="00D301AE"/>
    <w:rsid w:val="00D31DEC"/>
    <w:rsid w:val="00D35CB9"/>
    <w:rsid w:val="00D36355"/>
    <w:rsid w:val="00D41DFD"/>
    <w:rsid w:val="00D44D0B"/>
    <w:rsid w:val="00D45EC5"/>
    <w:rsid w:val="00D52E83"/>
    <w:rsid w:val="00D55BF8"/>
    <w:rsid w:val="00D574FF"/>
    <w:rsid w:val="00D616A0"/>
    <w:rsid w:val="00D6217C"/>
    <w:rsid w:val="00D63326"/>
    <w:rsid w:val="00D65FDA"/>
    <w:rsid w:val="00D71416"/>
    <w:rsid w:val="00D72D2B"/>
    <w:rsid w:val="00D84983"/>
    <w:rsid w:val="00D960D0"/>
    <w:rsid w:val="00DA5F50"/>
    <w:rsid w:val="00DB0A94"/>
    <w:rsid w:val="00DB1CE6"/>
    <w:rsid w:val="00DB25CB"/>
    <w:rsid w:val="00DC0515"/>
    <w:rsid w:val="00DC7134"/>
    <w:rsid w:val="00DC7D8B"/>
    <w:rsid w:val="00DD369E"/>
    <w:rsid w:val="00DD3AC8"/>
    <w:rsid w:val="00DD4ABF"/>
    <w:rsid w:val="00DD6331"/>
    <w:rsid w:val="00DE0371"/>
    <w:rsid w:val="00DE0507"/>
    <w:rsid w:val="00DE6A6A"/>
    <w:rsid w:val="00DF418E"/>
    <w:rsid w:val="00DF5670"/>
    <w:rsid w:val="00DF6A1F"/>
    <w:rsid w:val="00E0765D"/>
    <w:rsid w:val="00E07F89"/>
    <w:rsid w:val="00E107E1"/>
    <w:rsid w:val="00E118D5"/>
    <w:rsid w:val="00E137E4"/>
    <w:rsid w:val="00E22B9B"/>
    <w:rsid w:val="00E23381"/>
    <w:rsid w:val="00E2390C"/>
    <w:rsid w:val="00E249E9"/>
    <w:rsid w:val="00E33569"/>
    <w:rsid w:val="00E34FD4"/>
    <w:rsid w:val="00E41177"/>
    <w:rsid w:val="00E43E8B"/>
    <w:rsid w:val="00E45AE7"/>
    <w:rsid w:val="00E50795"/>
    <w:rsid w:val="00E511FC"/>
    <w:rsid w:val="00E5302E"/>
    <w:rsid w:val="00E54C5F"/>
    <w:rsid w:val="00E54E84"/>
    <w:rsid w:val="00E630BD"/>
    <w:rsid w:val="00E67587"/>
    <w:rsid w:val="00E700ED"/>
    <w:rsid w:val="00E71ADF"/>
    <w:rsid w:val="00E744F6"/>
    <w:rsid w:val="00E77256"/>
    <w:rsid w:val="00E80332"/>
    <w:rsid w:val="00E826F1"/>
    <w:rsid w:val="00E83FAC"/>
    <w:rsid w:val="00E851B3"/>
    <w:rsid w:val="00E86A82"/>
    <w:rsid w:val="00E86D37"/>
    <w:rsid w:val="00E95B22"/>
    <w:rsid w:val="00EA0BC0"/>
    <w:rsid w:val="00EA47A4"/>
    <w:rsid w:val="00EA540B"/>
    <w:rsid w:val="00EB01A8"/>
    <w:rsid w:val="00EB24D9"/>
    <w:rsid w:val="00EB56BA"/>
    <w:rsid w:val="00EC573B"/>
    <w:rsid w:val="00EC6B64"/>
    <w:rsid w:val="00ED50D3"/>
    <w:rsid w:val="00EE2712"/>
    <w:rsid w:val="00EE484E"/>
    <w:rsid w:val="00EE4F70"/>
    <w:rsid w:val="00EE7861"/>
    <w:rsid w:val="00EE7EB2"/>
    <w:rsid w:val="00EF0075"/>
    <w:rsid w:val="00EF0317"/>
    <w:rsid w:val="00EF4062"/>
    <w:rsid w:val="00EF5C35"/>
    <w:rsid w:val="00F01F00"/>
    <w:rsid w:val="00F032B6"/>
    <w:rsid w:val="00F04603"/>
    <w:rsid w:val="00F121D0"/>
    <w:rsid w:val="00F25761"/>
    <w:rsid w:val="00F26626"/>
    <w:rsid w:val="00F3063D"/>
    <w:rsid w:val="00F32FBA"/>
    <w:rsid w:val="00F3648D"/>
    <w:rsid w:val="00F45740"/>
    <w:rsid w:val="00F46777"/>
    <w:rsid w:val="00F5074C"/>
    <w:rsid w:val="00F519DC"/>
    <w:rsid w:val="00F55922"/>
    <w:rsid w:val="00F55DDB"/>
    <w:rsid w:val="00F8142D"/>
    <w:rsid w:val="00F817A0"/>
    <w:rsid w:val="00F831B8"/>
    <w:rsid w:val="00F91771"/>
    <w:rsid w:val="00F960A4"/>
    <w:rsid w:val="00FA094F"/>
    <w:rsid w:val="00FA325F"/>
    <w:rsid w:val="00FA702F"/>
    <w:rsid w:val="00FB06A3"/>
    <w:rsid w:val="00FB28F8"/>
    <w:rsid w:val="00FB376D"/>
    <w:rsid w:val="00FB54FE"/>
    <w:rsid w:val="00FC77F6"/>
    <w:rsid w:val="00FD1794"/>
    <w:rsid w:val="00FD6715"/>
    <w:rsid w:val="00FE1787"/>
    <w:rsid w:val="00FE418E"/>
    <w:rsid w:val="00FE5A5C"/>
    <w:rsid w:val="00FF41E0"/>
    <w:rsid w:val="00FF714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09AAF5-ED2F-4F6B-9D23-1B46C2E2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E8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573E85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styleId="FollowedHyperlink">
    <w:name w:val="FollowedHyperlink"/>
    <w:rsid w:val="001954CC"/>
    <w:rPr>
      <w:color w:val="800080"/>
      <w:u w:val="single"/>
    </w:rPr>
  </w:style>
  <w:style w:type="paragraph" w:customStyle="1" w:styleId="CaracterCaracter">
    <w:name w:val="Caracter Caracter"/>
    <w:basedOn w:val="Normal"/>
    <w:rsid w:val="00BE403F"/>
    <w:rPr>
      <w:lang w:val="pl-PL" w:eastAsia="pl-PL"/>
    </w:rPr>
  </w:style>
  <w:style w:type="character" w:customStyle="1" w:styleId="tpa1">
    <w:name w:val="tpa1"/>
    <w:basedOn w:val="DefaultParagraphFont"/>
    <w:rsid w:val="00BE403F"/>
  </w:style>
  <w:style w:type="character" w:customStyle="1" w:styleId="do1">
    <w:name w:val="do1"/>
    <w:rsid w:val="00FF765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A777A"/>
    <w:pPr>
      <w:ind w:left="720"/>
    </w:pPr>
  </w:style>
  <w:style w:type="character" w:customStyle="1" w:styleId="HeaderChar">
    <w:name w:val="Header Char"/>
    <w:link w:val="Header"/>
    <w:rsid w:val="00C479E4"/>
    <w:rPr>
      <w:sz w:val="24"/>
      <w:szCs w:val="24"/>
    </w:rPr>
  </w:style>
  <w:style w:type="character" w:customStyle="1" w:styleId="FooterChar">
    <w:name w:val="Footer Char"/>
    <w:link w:val="Footer"/>
    <w:rsid w:val="00C479E4"/>
    <w:rPr>
      <w:sz w:val="24"/>
      <w:szCs w:val="24"/>
    </w:rPr>
  </w:style>
  <w:style w:type="paragraph" w:customStyle="1" w:styleId="rvps1">
    <w:name w:val="rvps1"/>
    <w:basedOn w:val="Normal"/>
    <w:rsid w:val="00A94B44"/>
    <w:pPr>
      <w:spacing w:before="100" w:beforeAutospacing="1" w:after="100" w:afterAutospacing="1"/>
    </w:pPr>
    <w:rPr>
      <w:lang w:val="ro-RO"/>
    </w:rPr>
  </w:style>
  <w:style w:type="character" w:customStyle="1" w:styleId="rvts6">
    <w:name w:val="rvts6"/>
    <w:basedOn w:val="DefaultParagraphFont"/>
    <w:rsid w:val="00A94B44"/>
  </w:style>
  <w:style w:type="paragraph" w:styleId="DocumentMap">
    <w:name w:val="Document Map"/>
    <w:basedOn w:val="Normal"/>
    <w:semiHidden/>
    <w:rsid w:val="00123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8B523F"/>
    <w:rPr>
      <w:lang w:val="pl-PL" w:eastAsia="pl-PL"/>
    </w:rPr>
  </w:style>
  <w:style w:type="paragraph" w:styleId="BalloonText">
    <w:name w:val="Balloon Text"/>
    <w:basedOn w:val="Normal"/>
    <w:semiHidden/>
    <w:rsid w:val="00C91D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01048"/>
    <w:pPr>
      <w:spacing w:after="120"/>
      <w:ind w:left="283"/>
    </w:pPr>
    <w:rPr>
      <w:sz w:val="20"/>
      <w:szCs w:val="20"/>
      <w:lang w:eastAsia="de-DE"/>
    </w:rPr>
  </w:style>
  <w:style w:type="character" w:customStyle="1" w:styleId="BodyTextIndentChar">
    <w:name w:val="Body Text Indent Char"/>
    <w:link w:val="BodyTextIndent"/>
    <w:rsid w:val="00C01048"/>
    <w:rPr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2667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nerepartizat</dc:creator>
  <cp:keywords/>
  <cp:lastModifiedBy>Antoaneta.Oprisan</cp:lastModifiedBy>
  <cp:revision>59</cp:revision>
  <cp:lastPrinted>2017-07-05T15:58:00Z</cp:lastPrinted>
  <dcterms:created xsi:type="dcterms:W3CDTF">2020-06-05T11:27:00Z</dcterms:created>
  <dcterms:modified xsi:type="dcterms:W3CDTF">2021-01-20T09:02:00Z</dcterms:modified>
</cp:coreProperties>
</file>