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E33C8" w14:textId="77777777" w:rsidR="00B577FD" w:rsidRPr="00B577FD" w:rsidRDefault="00B577FD" w:rsidP="00B577FD">
      <w:pPr>
        <w:spacing w:before="0" w:after="0"/>
        <w:ind w:left="1080"/>
        <w:jc w:val="center"/>
        <w:rPr>
          <w:rFonts w:eastAsia="MS Mincho" w:cs="Times New Roman"/>
          <w:b/>
          <w:bCs/>
          <w:iCs/>
          <w:color w:val="auto"/>
          <w:sz w:val="24"/>
          <w:szCs w:val="24"/>
        </w:rPr>
      </w:pPr>
      <w:r w:rsidRPr="00B577FD">
        <w:rPr>
          <w:rFonts w:eastAsia="MS Mincho" w:cs="Times New Roman"/>
          <w:b/>
          <w:bCs/>
          <w:iCs/>
          <w:color w:val="auto"/>
          <w:sz w:val="24"/>
          <w:szCs w:val="24"/>
        </w:rPr>
        <w:t>RAPORT PRIVIND SITUAŢIA HIDROMETEOROLOGICĂ ŞI A CALITĂŢII MEDIULUI</w:t>
      </w:r>
    </w:p>
    <w:p w14:paraId="70C577D7" w14:textId="77777777" w:rsidR="00B577FD" w:rsidRPr="00B577FD" w:rsidRDefault="00B577FD" w:rsidP="00B577FD">
      <w:pPr>
        <w:spacing w:before="0" w:after="0"/>
        <w:ind w:left="1080"/>
        <w:jc w:val="center"/>
        <w:rPr>
          <w:rFonts w:eastAsia="MS Mincho" w:cs="Times New Roman"/>
          <w:b/>
          <w:bCs/>
          <w:color w:val="auto"/>
          <w:sz w:val="24"/>
          <w:szCs w:val="24"/>
        </w:rPr>
      </w:pPr>
      <w:r w:rsidRPr="00B577FD">
        <w:rPr>
          <w:rFonts w:eastAsia="MS Mincho" w:cs="Times New Roman"/>
          <w:b/>
          <w:bCs/>
          <w:color w:val="auto"/>
          <w:sz w:val="24"/>
          <w:szCs w:val="24"/>
        </w:rPr>
        <w:t>în intervalul 27.03.2023, ora 08.00 – 28.03.2023, ora 08.00</w:t>
      </w:r>
    </w:p>
    <w:p w14:paraId="62935A6E" w14:textId="77777777" w:rsidR="00B577FD" w:rsidRPr="00B577FD" w:rsidRDefault="00B577FD" w:rsidP="00B577FD">
      <w:pPr>
        <w:spacing w:before="0" w:after="0"/>
        <w:rPr>
          <w:rFonts w:eastAsia="MS Mincho" w:cs="Times New Roman"/>
          <w:b/>
          <w:bCs/>
          <w:color w:val="auto"/>
          <w:sz w:val="16"/>
          <w:szCs w:val="16"/>
        </w:rPr>
      </w:pPr>
    </w:p>
    <w:p w14:paraId="4A011A62" w14:textId="77777777" w:rsidR="00B577FD" w:rsidRPr="00B577FD" w:rsidRDefault="00B577FD" w:rsidP="00B577FD">
      <w:pPr>
        <w:spacing w:before="0" w:after="0"/>
        <w:rPr>
          <w:rFonts w:eastAsia="MS Mincho" w:cs="Times New Roman"/>
          <w:b/>
          <w:bCs/>
          <w:color w:val="auto"/>
          <w:sz w:val="16"/>
          <w:szCs w:val="16"/>
        </w:rPr>
      </w:pPr>
    </w:p>
    <w:p w14:paraId="275DF513" w14:textId="77777777" w:rsidR="00B577FD" w:rsidRPr="00B577FD" w:rsidRDefault="00B577FD" w:rsidP="00B577FD">
      <w:pPr>
        <w:spacing w:before="0" w:after="0" w:line="240" w:lineRule="auto"/>
        <w:ind w:left="1080"/>
        <w:rPr>
          <w:rFonts w:eastAsia="MS Mincho" w:cs="Times New Roman"/>
          <w:b/>
          <w:bCs/>
          <w:i/>
          <w:color w:val="auto"/>
          <w:u w:val="single"/>
          <w:lang w:val="es-PE"/>
        </w:rPr>
      </w:pPr>
      <w:r w:rsidRPr="00B577FD">
        <w:rPr>
          <w:rFonts w:eastAsia="MS Mincho" w:cs="Times New Roman"/>
          <w:b/>
          <w:bCs/>
          <w:i/>
          <w:color w:val="auto"/>
          <w:lang w:val="es-PE"/>
        </w:rPr>
        <w:t>I.</w:t>
      </w:r>
      <w:r w:rsidRPr="00B577FD">
        <w:rPr>
          <w:rFonts w:eastAsia="MS Mincho" w:cs="Times New Roman"/>
          <w:b/>
          <w:bCs/>
          <w:i/>
          <w:color w:val="auto"/>
          <w:lang w:val="es-PE"/>
        </w:rPr>
        <w:tab/>
      </w:r>
      <w:r w:rsidRPr="00B577FD">
        <w:rPr>
          <w:rFonts w:eastAsia="MS Mincho" w:cs="Times New Roman"/>
          <w:b/>
          <w:bCs/>
          <w:i/>
          <w:color w:val="auto"/>
          <w:u w:val="single"/>
          <w:lang w:val="es-PE"/>
        </w:rPr>
        <w:t>SITUAŢIA HIDROMETEOROLOGICĂ</w:t>
      </w:r>
    </w:p>
    <w:p w14:paraId="5A8F9AB7" w14:textId="77777777" w:rsidR="00B577FD" w:rsidRPr="00B577FD" w:rsidRDefault="00B577FD" w:rsidP="00B577FD">
      <w:pPr>
        <w:spacing w:before="0" w:after="0" w:line="240" w:lineRule="auto"/>
        <w:ind w:left="1080"/>
        <w:rPr>
          <w:rFonts w:eastAsia="MS Mincho" w:cs="Times New Roman"/>
          <w:b/>
          <w:bCs/>
          <w:color w:val="auto"/>
          <w:u w:val="single"/>
          <w:lang w:val="es-PE"/>
        </w:rPr>
      </w:pPr>
      <w:r w:rsidRPr="00B577FD">
        <w:rPr>
          <w:rFonts w:eastAsia="MS Mincho" w:cs="Times New Roman"/>
          <w:b/>
          <w:bCs/>
          <w:color w:val="auto"/>
          <w:lang w:val="es-PE"/>
        </w:rPr>
        <w:t xml:space="preserve">1. </w:t>
      </w:r>
      <w:proofErr w:type="spellStart"/>
      <w:r w:rsidRPr="00B577FD">
        <w:rPr>
          <w:rFonts w:eastAsia="MS Mincho" w:cs="Times New Roman"/>
          <w:b/>
          <w:bCs/>
          <w:color w:val="auto"/>
          <w:u w:val="single"/>
          <w:lang w:val="es-PE"/>
        </w:rPr>
        <w:t>Situaţia</w:t>
      </w:r>
      <w:proofErr w:type="spellEnd"/>
      <w:r w:rsidRPr="00B577FD">
        <w:rPr>
          <w:rFonts w:eastAsia="MS Mincho" w:cs="Times New Roman"/>
          <w:b/>
          <w:bCs/>
          <w:color w:val="auto"/>
          <w:u w:val="single"/>
          <w:lang w:val="es-PE"/>
        </w:rPr>
        <w:t xml:space="preserve"> </w:t>
      </w:r>
      <w:proofErr w:type="spellStart"/>
      <w:r w:rsidRPr="00B577FD">
        <w:rPr>
          <w:rFonts w:eastAsia="MS Mincho" w:cs="Times New Roman"/>
          <w:b/>
          <w:bCs/>
          <w:color w:val="auto"/>
          <w:u w:val="single"/>
          <w:lang w:val="es-PE"/>
        </w:rPr>
        <w:t>şi</w:t>
      </w:r>
      <w:proofErr w:type="spellEnd"/>
      <w:r w:rsidRPr="00B577FD">
        <w:rPr>
          <w:rFonts w:eastAsia="MS Mincho" w:cs="Times New Roman"/>
          <w:b/>
          <w:bCs/>
          <w:color w:val="auto"/>
          <w:u w:val="single"/>
          <w:lang w:val="es-PE"/>
        </w:rPr>
        <w:t xml:space="preserve"> </w:t>
      </w:r>
      <w:proofErr w:type="spellStart"/>
      <w:r w:rsidRPr="00B577FD">
        <w:rPr>
          <w:rFonts w:eastAsia="MS Mincho" w:cs="Times New Roman"/>
          <w:b/>
          <w:bCs/>
          <w:color w:val="auto"/>
          <w:u w:val="single"/>
          <w:lang w:val="es-PE"/>
        </w:rPr>
        <w:t>prognoza</w:t>
      </w:r>
      <w:proofErr w:type="spellEnd"/>
      <w:r w:rsidRPr="00B577FD">
        <w:rPr>
          <w:rFonts w:eastAsia="MS Mincho" w:cs="Times New Roman"/>
          <w:b/>
          <w:bCs/>
          <w:color w:val="auto"/>
          <w:u w:val="single"/>
          <w:lang w:val="es-PE"/>
        </w:rPr>
        <w:t xml:space="preserve"> hidro pe </w:t>
      </w:r>
      <w:proofErr w:type="spellStart"/>
      <w:r w:rsidRPr="00B577FD">
        <w:rPr>
          <w:rFonts w:eastAsia="MS Mincho" w:cs="Times New Roman"/>
          <w:b/>
          <w:bCs/>
          <w:color w:val="auto"/>
          <w:u w:val="single"/>
          <w:lang w:val="es-PE"/>
        </w:rPr>
        <w:t>râurile</w:t>
      </w:r>
      <w:proofErr w:type="spellEnd"/>
      <w:r w:rsidRPr="00B577FD">
        <w:rPr>
          <w:rFonts w:eastAsia="MS Mincho" w:cs="Times New Roman"/>
          <w:b/>
          <w:bCs/>
          <w:color w:val="auto"/>
          <w:u w:val="single"/>
          <w:lang w:val="es-PE"/>
        </w:rPr>
        <w:t xml:space="preserve"> </w:t>
      </w:r>
      <w:proofErr w:type="spellStart"/>
      <w:r w:rsidRPr="00B577FD">
        <w:rPr>
          <w:rFonts w:eastAsia="MS Mincho" w:cs="Times New Roman"/>
          <w:b/>
          <w:bCs/>
          <w:color w:val="auto"/>
          <w:u w:val="single"/>
          <w:lang w:val="es-PE"/>
        </w:rPr>
        <w:t>interioare</w:t>
      </w:r>
      <w:proofErr w:type="spellEnd"/>
      <w:r w:rsidRPr="00B577FD">
        <w:rPr>
          <w:rFonts w:eastAsia="MS Mincho" w:cs="Times New Roman"/>
          <w:b/>
          <w:bCs/>
          <w:color w:val="auto"/>
          <w:u w:val="single"/>
          <w:lang w:val="es-PE"/>
        </w:rPr>
        <w:t xml:space="preserve"> </w:t>
      </w:r>
      <w:proofErr w:type="spellStart"/>
      <w:r w:rsidRPr="00B577FD">
        <w:rPr>
          <w:rFonts w:eastAsia="MS Mincho" w:cs="Times New Roman"/>
          <w:b/>
          <w:bCs/>
          <w:color w:val="auto"/>
          <w:u w:val="single"/>
          <w:lang w:val="es-PE"/>
        </w:rPr>
        <w:t>şi</w:t>
      </w:r>
      <w:proofErr w:type="spellEnd"/>
      <w:r w:rsidRPr="00B577FD">
        <w:rPr>
          <w:rFonts w:eastAsia="MS Mincho" w:cs="Times New Roman"/>
          <w:b/>
          <w:bCs/>
          <w:color w:val="auto"/>
          <w:u w:val="single"/>
          <w:lang w:val="es-PE"/>
        </w:rPr>
        <w:t xml:space="preserve"> </w:t>
      </w:r>
      <w:proofErr w:type="spellStart"/>
      <w:r w:rsidRPr="00B577FD">
        <w:rPr>
          <w:rFonts w:eastAsia="MS Mincho" w:cs="Times New Roman"/>
          <w:b/>
          <w:bCs/>
          <w:color w:val="auto"/>
          <w:u w:val="single"/>
          <w:lang w:val="es-PE"/>
        </w:rPr>
        <w:t>Dunăre</w:t>
      </w:r>
      <w:proofErr w:type="spellEnd"/>
      <w:r w:rsidRPr="00B577FD">
        <w:rPr>
          <w:rFonts w:eastAsia="MS Mincho" w:cs="Times New Roman"/>
          <w:b/>
          <w:bCs/>
          <w:color w:val="auto"/>
          <w:u w:val="single"/>
          <w:lang w:val="es-PE"/>
        </w:rPr>
        <w:t xml:space="preserve"> din 28.03.2023, ora 07.00</w:t>
      </w:r>
    </w:p>
    <w:p w14:paraId="522F3CE4" w14:textId="77777777" w:rsidR="00B577FD" w:rsidRPr="00B577FD" w:rsidRDefault="00B577FD" w:rsidP="00B577FD">
      <w:pPr>
        <w:spacing w:before="0" w:after="0" w:line="240" w:lineRule="auto"/>
        <w:ind w:left="1080"/>
        <w:rPr>
          <w:rFonts w:eastAsia="MS Mincho" w:cs="Times New Roman"/>
          <w:b/>
          <w:bCs/>
          <w:color w:val="auto"/>
          <w:u w:val="single"/>
          <w:lang w:val="es-PE"/>
        </w:rPr>
      </w:pPr>
      <w:r w:rsidRPr="00B577FD">
        <w:rPr>
          <w:rFonts w:eastAsia="MS Mincho" w:cs="Times New Roman"/>
          <w:b/>
          <w:bCs/>
          <w:color w:val="auto"/>
          <w:u w:val="single"/>
          <w:lang w:val="es-PE"/>
        </w:rPr>
        <w:t xml:space="preserve">RÂURI </w:t>
      </w:r>
    </w:p>
    <w:p w14:paraId="793FCB92" w14:textId="77777777" w:rsidR="00B577FD" w:rsidRPr="00B577FD" w:rsidRDefault="00B577FD" w:rsidP="00B577FD">
      <w:pPr>
        <w:spacing w:before="0" w:after="0" w:line="240" w:lineRule="auto"/>
        <w:ind w:left="1080"/>
        <w:rPr>
          <w:rFonts w:eastAsia="MS Mincho" w:cs="Arial"/>
          <w:color w:val="auto"/>
        </w:rPr>
      </w:pPr>
      <w:r w:rsidRPr="00B577FD">
        <w:rPr>
          <w:rFonts w:eastAsia="MS Mincho" w:cs="Times New Roman"/>
          <w:b/>
          <w:lang w:val="es-PE"/>
        </w:rPr>
        <w:t xml:space="preserve">Este </w:t>
      </w:r>
      <w:r w:rsidRPr="00B577FD">
        <w:rPr>
          <w:rFonts w:eastAsia="MS Mincho" w:cs="Times New Roman"/>
          <w:b/>
          <w:bCs/>
          <w:iCs/>
        </w:rPr>
        <w:t>î</w:t>
      </w:r>
      <w:r w:rsidRPr="00B577FD">
        <w:rPr>
          <w:rFonts w:eastAsia="MS Mincho" w:cs="Times New Roman"/>
          <w:b/>
          <w:lang w:val="es-PE"/>
        </w:rPr>
        <w:t xml:space="preserve">n </w:t>
      </w:r>
      <w:proofErr w:type="spellStart"/>
      <w:r w:rsidRPr="00B577FD">
        <w:rPr>
          <w:rFonts w:eastAsia="MS Mincho" w:cs="Times New Roman"/>
          <w:b/>
          <w:lang w:val="es-PE"/>
        </w:rPr>
        <w:t>vigoare</w:t>
      </w:r>
      <w:proofErr w:type="spellEnd"/>
      <w:r w:rsidRPr="00B577FD">
        <w:rPr>
          <w:rFonts w:eastAsia="MS Mincho" w:cs="Times New Roman"/>
          <w:b/>
          <w:lang w:val="es-PE"/>
        </w:rPr>
        <w:t xml:space="preserve"> p</w:t>
      </w:r>
      <w:r w:rsidRPr="00B577FD">
        <w:rPr>
          <w:rFonts w:eastAsia="MS Mincho" w:cs="ArialMT"/>
          <w:b/>
        </w:rPr>
        <w:t>â</w:t>
      </w:r>
      <w:r w:rsidRPr="00B577FD">
        <w:rPr>
          <w:rFonts w:eastAsia="MS Mincho" w:cs="Times New Roman"/>
          <w:b/>
          <w:lang w:val="es-PE"/>
        </w:rPr>
        <w:t>n</w:t>
      </w:r>
      <w:r w:rsidRPr="00B577FD">
        <w:rPr>
          <w:rFonts w:eastAsia="MS Mincho" w:cs="Arial"/>
          <w:b/>
        </w:rPr>
        <w:t>ă</w:t>
      </w:r>
      <w:r w:rsidRPr="00B577FD">
        <w:rPr>
          <w:rFonts w:eastAsia="MS Mincho" w:cs="Times New Roman"/>
          <w:b/>
          <w:lang w:val="es-PE"/>
        </w:rPr>
        <w:t xml:space="preserve"> pe data de 28.03.2023, la ora 12:00, </w:t>
      </w:r>
      <w:r w:rsidRPr="00B577FD">
        <w:rPr>
          <w:rFonts w:eastAsia="MS Mincho" w:cs="Times New Roman"/>
          <w:b/>
          <w:u w:val="single"/>
          <w:lang w:val="es-PE"/>
        </w:rPr>
        <w:t>aten</w:t>
      </w:r>
      <w:r w:rsidRPr="00B577FD">
        <w:rPr>
          <w:rFonts w:eastAsia="MS Mincho" w:cs="Times New Roman"/>
          <w:b/>
          <w:color w:val="auto"/>
          <w:u w:val="single"/>
        </w:rPr>
        <w:t>ţ</w:t>
      </w:r>
      <w:proofErr w:type="spellStart"/>
      <w:r w:rsidRPr="00B577FD">
        <w:rPr>
          <w:rFonts w:eastAsia="MS Mincho" w:cs="Times New Roman"/>
          <w:b/>
          <w:u w:val="single"/>
          <w:lang w:val="es-PE"/>
        </w:rPr>
        <w:t>ionarea</w:t>
      </w:r>
      <w:proofErr w:type="spellEnd"/>
      <w:r w:rsidRPr="00B577FD">
        <w:rPr>
          <w:rFonts w:eastAsia="MS Mincho" w:cs="Times New Roman"/>
          <w:b/>
          <w:u w:val="single"/>
          <w:lang w:val="es-PE"/>
        </w:rPr>
        <w:t xml:space="preserve"> </w:t>
      </w:r>
      <w:proofErr w:type="spellStart"/>
      <w:r w:rsidRPr="00B577FD">
        <w:rPr>
          <w:rFonts w:eastAsia="MS Mincho" w:cs="Times New Roman"/>
          <w:b/>
          <w:u w:val="single"/>
          <w:lang w:val="es-PE"/>
        </w:rPr>
        <w:t>hidrologică</w:t>
      </w:r>
      <w:proofErr w:type="spellEnd"/>
      <w:r w:rsidRPr="00B577FD">
        <w:rPr>
          <w:rFonts w:eastAsia="MS Mincho" w:cs="Times New Roman"/>
          <w:b/>
          <w:lang w:val="es-PE"/>
        </w:rPr>
        <w:t xml:space="preserve"> </w:t>
      </w:r>
      <w:proofErr w:type="spellStart"/>
      <w:r w:rsidRPr="00B577FD">
        <w:rPr>
          <w:rFonts w:eastAsia="MS Mincho" w:cs="Times New Roman"/>
          <w:b/>
          <w:lang w:val="es-PE"/>
        </w:rPr>
        <w:t>nr</w:t>
      </w:r>
      <w:proofErr w:type="spellEnd"/>
      <w:r w:rsidRPr="00B577FD">
        <w:rPr>
          <w:rFonts w:eastAsia="MS Mincho" w:cs="Times New Roman"/>
          <w:b/>
          <w:lang w:val="es-PE"/>
        </w:rPr>
        <w:t>. 26-</w:t>
      </w:r>
      <w:r w:rsidRPr="00B577FD">
        <w:rPr>
          <w:rFonts w:eastAsia="MS Mincho" w:cs="Arial"/>
          <w:b/>
          <w:lang w:val="es-PE"/>
        </w:rPr>
        <w:t xml:space="preserve"> </w:t>
      </w:r>
      <w:r w:rsidRPr="00B577FD">
        <w:rPr>
          <w:rFonts w:eastAsia="MS Mincho" w:cs="Arial"/>
          <w:b/>
          <w:u w:val="single"/>
          <w:lang w:val="es-PE"/>
        </w:rPr>
        <w:t>COD GALBEN</w:t>
      </w:r>
      <w:r w:rsidRPr="00B577FD">
        <w:rPr>
          <w:rFonts w:eastAsia="MS Mincho" w:cs="Times New Roman"/>
          <w:b/>
          <w:lang w:val="es-PE"/>
        </w:rPr>
        <w:t xml:space="preserve">, </w:t>
      </w:r>
      <w:proofErr w:type="spellStart"/>
      <w:r w:rsidRPr="00B577FD">
        <w:rPr>
          <w:rFonts w:eastAsia="MS Mincho" w:cs="Times New Roman"/>
          <w:b/>
          <w:lang w:val="es-PE"/>
        </w:rPr>
        <w:t>viz</w:t>
      </w:r>
      <w:proofErr w:type="spellEnd"/>
      <w:r w:rsidRPr="00B577FD">
        <w:rPr>
          <w:rFonts w:eastAsia="MS Mincho" w:cs="ArialMT"/>
          <w:b/>
        </w:rPr>
        <w:t>â</w:t>
      </w:r>
      <w:proofErr w:type="spellStart"/>
      <w:r w:rsidRPr="00B577FD">
        <w:rPr>
          <w:rFonts w:eastAsia="MS Mincho" w:cs="Times New Roman"/>
          <w:b/>
          <w:lang w:val="es-PE"/>
        </w:rPr>
        <w:t>nd</w:t>
      </w:r>
      <w:proofErr w:type="spellEnd"/>
      <w:r w:rsidRPr="00B577FD">
        <w:rPr>
          <w:rFonts w:eastAsia="MS Mincho" w:cs="Times New Roman"/>
          <w:b/>
          <w:lang w:val="es-PE"/>
        </w:rPr>
        <w:t xml:space="preserve"> </w:t>
      </w:r>
      <w:r w:rsidRPr="00B577FD">
        <w:rPr>
          <w:rFonts w:eastAsia="MS Mincho" w:cs="Times New Roman"/>
          <w:b/>
          <w:color w:val="auto"/>
        </w:rPr>
        <w:t xml:space="preserve">scurgeri importante pe versanţi, torenţi şi pâraie, viituri rapide pe râurile mici cu posibile efecte de inundaţii locale şi creşteri de debite şi niveluri cu posibile depăşiri ale COTELOR DE ATENŢIE </w:t>
      </w:r>
      <w:r w:rsidRPr="00B577FD">
        <w:rPr>
          <w:rFonts w:eastAsia="MS Mincho" w:cs="Arial"/>
          <w:b/>
          <w:lang w:val="es-PE"/>
        </w:rPr>
        <w:t>pe r</w:t>
      </w:r>
      <w:r w:rsidRPr="00B577FD">
        <w:rPr>
          <w:rFonts w:eastAsia="MS Mincho" w:cs="ArialMT"/>
          <w:b/>
        </w:rPr>
        <w:t xml:space="preserve">âurile din </w:t>
      </w:r>
      <w:r w:rsidRPr="00B577FD">
        <w:rPr>
          <w:rFonts w:eastAsia="MS Mincho" w:cs="Arial"/>
          <w:b/>
          <w:color w:val="auto"/>
        </w:rPr>
        <w:t xml:space="preserve">bazinele hidrografice: </w:t>
      </w:r>
      <w:r w:rsidRPr="00B577FD">
        <w:rPr>
          <w:rFonts w:eastAsia="MS Mincho" w:cs="Arial"/>
          <w:color w:val="auto"/>
        </w:rPr>
        <w:t xml:space="preserve">Vişeu – bazin superior şi afluenţi bazin mijlociu şi inferior, Iza – bazin superior şi afluenţi bazin mijlociu şi inferior, Lăpuş – bazin superior şi afluenţi bazin mijlociu şi inferior, Tur Someşul Mare – bazin superior şi afluenţi bazin mijlociu şi inferior, </w:t>
      </w:r>
      <w:r w:rsidRPr="00B577FD">
        <w:rPr>
          <w:rFonts w:eastAsia="MS Mincho" w:cs="Arial"/>
          <w:color w:val="auto"/>
          <w:shd w:val="clear" w:color="auto" w:fill="FFFFFF"/>
        </w:rPr>
        <w:t>Crasna,</w:t>
      </w:r>
      <w:r w:rsidRPr="00B577FD">
        <w:rPr>
          <w:rFonts w:eastAsia="MS Mincho" w:cs="Arial"/>
          <w:color w:val="auto"/>
        </w:rPr>
        <w:t xml:space="preserve"> Bega – bazin amonte S.H. Făget şi afluenţii aferenţi sectorului aval S.H. Făget – amonte S.H. Chizătău, Timiş - bazin amonte S.H. Teregova şi afluenţii aferenţi sectorului aval S.H. Teregova – amonte S.H. Lugoj, Bistriţa (afluent al râului Siret) – bazin amonte S.H. Cârlibaba şi afluenţii aferenţi sectorului aval S.H. Cârlibaba – amonte Ac. Izvoru Muntelui (9 judeţe vizate: </w:t>
      </w:r>
      <w:r w:rsidRPr="00B577FD">
        <w:rPr>
          <w:rFonts w:eastAsia="MS Mincho" w:cs="Times New Roman"/>
          <w:b/>
          <w:i/>
          <w:color w:val="auto"/>
          <w:lang w:val="es-PE"/>
        </w:rPr>
        <w:t>BISTRIŢA-NĂSĂUD</w:t>
      </w:r>
      <w:r w:rsidRPr="00B577FD">
        <w:rPr>
          <w:rFonts w:eastAsia="MS Mincho" w:cs="Times New Roman"/>
          <w:i/>
          <w:color w:val="auto"/>
          <w:lang w:val="es-PE"/>
        </w:rPr>
        <w:t xml:space="preserve">, </w:t>
      </w:r>
      <w:r w:rsidRPr="00B577FD">
        <w:rPr>
          <w:rFonts w:eastAsia="MS Mincho" w:cs="Times New Roman"/>
          <w:b/>
          <w:bCs/>
          <w:i/>
          <w:color w:val="auto"/>
          <w:lang w:val="es-PE"/>
        </w:rPr>
        <w:t xml:space="preserve">CARAŞ-SEVERIN, HARGHITA, MARAMUREŞ, NEAMŢ, SATU-MARE, SĂLAJ, SUCEAVA </w:t>
      </w:r>
      <w:proofErr w:type="spellStart"/>
      <w:r w:rsidRPr="00B577FD">
        <w:rPr>
          <w:rFonts w:eastAsia="MS Mincho" w:cs="Times New Roman"/>
          <w:b/>
          <w:bCs/>
          <w:i/>
          <w:color w:val="auto"/>
          <w:lang w:val="es-PE"/>
        </w:rPr>
        <w:t>şi</w:t>
      </w:r>
      <w:proofErr w:type="spellEnd"/>
      <w:r w:rsidRPr="00B577FD">
        <w:rPr>
          <w:rFonts w:eastAsia="MS Mincho" w:cs="Times New Roman"/>
          <w:b/>
          <w:bCs/>
          <w:i/>
          <w:color w:val="auto"/>
          <w:lang w:val="es-PE"/>
        </w:rPr>
        <w:t xml:space="preserve"> TIMIŞ)</w:t>
      </w:r>
      <w:r w:rsidRPr="00B577FD">
        <w:rPr>
          <w:rFonts w:eastAsia="MS Mincho" w:cs="Arial"/>
          <w:color w:val="auto"/>
        </w:rPr>
        <w:t xml:space="preserve">. </w:t>
      </w:r>
    </w:p>
    <w:p w14:paraId="1F718A97" w14:textId="77777777" w:rsidR="00B577FD" w:rsidRPr="00B577FD" w:rsidRDefault="00B577FD" w:rsidP="00B577FD">
      <w:pPr>
        <w:spacing w:before="0" w:after="0" w:line="240" w:lineRule="auto"/>
        <w:ind w:left="1080"/>
        <w:rPr>
          <w:rFonts w:eastAsia="MS Mincho" w:cs="Times New Roman"/>
          <w:b/>
          <w:bCs/>
          <w:color w:val="auto"/>
          <w:sz w:val="16"/>
          <w:szCs w:val="16"/>
          <w:u w:val="single"/>
          <w:lang w:val="es-PE"/>
        </w:rPr>
      </w:pPr>
    </w:p>
    <w:p w14:paraId="61DE81B8" w14:textId="77777777" w:rsidR="00B577FD" w:rsidRPr="00B577FD" w:rsidRDefault="00B577FD" w:rsidP="00B577FD">
      <w:pPr>
        <w:spacing w:before="0" w:after="0" w:line="240" w:lineRule="auto"/>
        <w:ind w:left="1080"/>
        <w:rPr>
          <w:rFonts w:eastAsia="Times New Roman" w:cs="Arial"/>
          <w:color w:val="auto"/>
          <w:lang w:eastAsia="zh-CN"/>
        </w:rPr>
      </w:pPr>
      <w:r w:rsidRPr="00B577FD">
        <w:rPr>
          <w:rFonts w:eastAsia="BatangChe" w:cs="Tahoma"/>
          <w:b/>
          <w:bCs/>
        </w:rPr>
        <w:t xml:space="preserve">Debitele au fost </w:t>
      </w:r>
      <w:r w:rsidRPr="00B577FD">
        <w:rPr>
          <w:rFonts w:eastAsia="Times New Roman" w:cs="Arial"/>
          <w:b/>
          <w:color w:val="auto"/>
          <w:lang w:eastAsia="zh-CN"/>
        </w:rPr>
        <w:t>în creștere</w:t>
      </w:r>
      <w:r w:rsidRPr="00B577FD">
        <w:rPr>
          <w:rFonts w:eastAsia="Times New Roman" w:cs="Arial"/>
          <w:color w:val="auto"/>
          <w:lang w:eastAsia="zh-CN"/>
        </w:rPr>
        <w:t xml:space="preserve"> ca efect combinat al precipitaţiilor căzute în interval, cedării apei din stratul de zăpadă din zonele montane şi propagării pe râurile din bazinele hidrografice: Vișeu, Iza, Tur, Someș, Crasna, Barcău, Crișul Repede, Crișul Negru, Crișul Alb, Timiș, Bârzava, Caraș, Nera, bazinele superioare ale Mureșului, Prutului și pe râurile din Dobrogea.</w:t>
      </w:r>
    </w:p>
    <w:p w14:paraId="302358E5" w14:textId="77777777" w:rsidR="00B577FD" w:rsidRPr="00B577FD" w:rsidRDefault="00B577FD" w:rsidP="00B577FD">
      <w:pPr>
        <w:suppressAutoHyphens/>
        <w:autoSpaceDE w:val="0"/>
        <w:spacing w:before="0" w:after="0" w:line="240" w:lineRule="auto"/>
        <w:ind w:left="360" w:firstLine="720"/>
        <w:rPr>
          <w:rFonts w:eastAsia="Times New Roman" w:cs="Arial"/>
          <w:color w:val="auto"/>
          <w:lang w:eastAsia="zh-CN"/>
        </w:rPr>
      </w:pPr>
      <w:r w:rsidRPr="00B577FD">
        <w:rPr>
          <w:rFonts w:eastAsia="Times New Roman" w:cs="Arial"/>
          <w:color w:val="auto"/>
          <w:lang w:eastAsia="zh-CN"/>
        </w:rPr>
        <w:t>Pe celelalte râuri debitele au fost relativ staționare.</w:t>
      </w:r>
    </w:p>
    <w:p w14:paraId="571615FE" w14:textId="77777777" w:rsidR="00B577FD" w:rsidRPr="00B577FD" w:rsidRDefault="00B577FD" w:rsidP="00B577FD">
      <w:pPr>
        <w:suppressAutoHyphens/>
        <w:autoSpaceDE w:val="0"/>
        <w:spacing w:before="0" w:after="0" w:line="240" w:lineRule="auto"/>
        <w:ind w:left="360" w:firstLine="720"/>
        <w:rPr>
          <w:rFonts w:eastAsia="Times New Roman" w:cs="Arial"/>
          <w:color w:val="auto"/>
          <w:lang w:eastAsia="zh-CN"/>
        </w:rPr>
      </w:pPr>
      <w:r w:rsidRPr="00B577FD">
        <w:rPr>
          <w:rFonts w:eastAsia="Times New Roman" w:cs="Arial"/>
          <w:b/>
          <w:color w:val="auto"/>
          <w:lang w:eastAsia="zh-CN"/>
        </w:rPr>
        <w:t>Nivelurile</w:t>
      </w:r>
      <w:r w:rsidRPr="00B577FD">
        <w:rPr>
          <w:rFonts w:eastAsia="Times New Roman" w:cs="Arial"/>
          <w:color w:val="auto"/>
          <w:lang w:eastAsia="zh-CN"/>
        </w:rPr>
        <w:t xml:space="preserve"> pe râuri la stațiile hidrometrice </w:t>
      </w:r>
      <w:r w:rsidRPr="00B577FD">
        <w:rPr>
          <w:rFonts w:eastAsia="Times New Roman" w:cs="Arial"/>
          <w:b/>
          <w:color w:val="auto"/>
          <w:lang w:eastAsia="zh-CN"/>
        </w:rPr>
        <w:t>se situează sub</w:t>
      </w:r>
      <w:r w:rsidRPr="00B577FD">
        <w:rPr>
          <w:rFonts w:eastAsia="Times New Roman" w:cs="Arial"/>
          <w:color w:val="auto"/>
          <w:lang w:eastAsia="zh-CN"/>
        </w:rPr>
        <w:t xml:space="preserve"> </w:t>
      </w:r>
      <w:r w:rsidRPr="00B577FD">
        <w:rPr>
          <w:rFonts w:eastAsia="Times New Roman" w:cs="Arial"/>
          <w:b/>
          <w:color w:val="auto"/>
          <w:lang w:eastAsia="zh-CN"/>
        </w:rPr>
        <w:t>COTELE DE ATENȚIE</w:t>
      </w:r>
      <w:r w:rsidRPr="00B577FD">
        <w:rPr>
          <w:rFonts w:eastAsia="Times New Roman" w:cs="Arial"/>
          <w:color w:val="auto"/>
          <w:lang w:eastAsia="zh-CN"/>
        </w:rPr>
        <w:t>.</w:t>
      </w:r>
    </w:p>
    <w:p w14:paraId="05569216" w14:textId="77777777" w:rsidR="00B577FD" w:rsidRPr="00B577FD" w:rsidRDefault="00B577FD" w:rsidP="00B577FD">
      <w:pPr>
        <w:suppressAutoHyphens/>
        <w:autoSpaceDE w:val="0"/>
        <w:autoSpaceDN w:val="0"/>
        <w:adjustRightInd w:val="0"/>
        <w:spacing w:before="0" w:after="0" w:line="240" w:lineRule="auto"/>
        <w:rPr>
          <w:rFonts w:eastAsia="Times New Roman" w:cs="Arial"/>
          <w:color w:val="auto"/>
          <w:sz w:val="16"/>
          <w:szCs w:val="16"/>
          <w:lang w:eastAsia="zh-CN"/>
        </w:rPr>
      </w:pPr>
    </w:p>
    <w:p w14:paraId="652EFD2E" w14:textId="77777777" w:rsidR="00B577FD" w:rsidRPr="00B577FD" w:rsidRDefault="00B577FD" w:rsidP="00B577FD">
      <w:pPr>
        <w:spacing w:before="0" w:after="0" w:line="240" w:lineRule="auto"/>
        <w:ind w:left="1080"/>
        <w:rPr>
          <w:rFonts w:eastAsia="Times New Roman" w:cs="Arial"/>
          <w:color w:val="auto"/>
          <w:lang w:eastAsia="zh-CN"/>
        </w:rPr>
      </w:pPr>
      <w:r w:rsidRPr="00B577FD">
        <w:rPr>
          <w:rFonts w:eastAsia="BatangChe" w:cs="Arial"/>
          <w:b/>
          <w:bCs/>
          <w:color w:val="auto"/>
        </w:rPr>
        <w:t>Debitele vor fi</w:t>
      </w:r>
      <w:r w:rsidRPr="00B577FD">
        <w:rPr>
          <w:rFonts w:eastAsia="BatangChe" w:cs="Arial"/>
          <w:b/>
          <w:bCs/>
          <w:i/>
          <w:color w:val="auto"/>
        </w:rPr>
        <w:t xml:space="preserve"> </w:t>
      </w:r>
      <w:r w:rsidRPr="00B577FD">
        <w:rPr>
          <w:rFonts w:eastAsia="Times New Roman" w:cs="Arial"/>
          <w:b/>
          <w:color w:val="auto"/>
          <w:lang w:eastAsia="zh-CN"/>
        </w:rPr>
        <w:t>în general staționare</w:t>
      </w:r>
      <w:r w:rsidRPr="00B577FD">
        <w:rPr>
          <w:rFonts w:eastAsia="Times New Roman" w:cs="Arial"/>
          <w:color w:val="auto"/>
          <w:lang w:eastAsia="zh-CN"/>
        </w:rPr>
        <w:t xml:space="preserve">, exceptând cursurile inferioare ale râurilor: Tur, Someș, Crasna, Barcău, Crișul Repede, Crișul Negru, Crișul Alb, Timiș, Bârzava, Caraș, Nera, cursul mijlociu și inferior al Mureșului, unde vor fi în creștere prin propagare. În bazinele superioare ale acestor râuri, precum și în bazinele hidrografice Vișeu, Iza, pe cursul superior al Prutului și pe râurile din Dobrogea debitele vor fi în scădere. </w:t>
      </w:r>
    </w:p>
    <w:p w14:paraId="56B3A779" w14:textId="77777777" w:rsidR="00B577FD" w:rsidRPr="00B577FD" w:rsidRDefault="00B577FD" w:rsidP="00B577FD">
      <w:pPr>
        <w:suppressLineNumbers/>
        <w:suppressAutoHyphens/>
        <w:autoSpaceDE w:val="0"/>
        <w:spacing w:before="0" w:after="0" w:line="240" w:lineRule="auto"/>
        <w:rPr>
          <w:rFonts w:eastAsia="Times New Roman" w:cs="Arial"/>
          <w:i/>
          <w:iCs/>
          <w:color w:val="auto"/>
          <w:sz w:val="16"/>
          <w:szCs w:val="16"/>
          <w:lang w:eastAsia="zh-CN"/>
        </w:rPr>
      </w:pPr>
    </w:p>
    <w:p w14:paraId="452CBE06" w14:textId="77777777" w:rsidR="00B577FD" w:rsidRPr="00B577FD" w:rsidRDefault="00B577FD" w:rsidP="00B577FD">
      <w:pPr>
        <w:suppressLineNumbers/>
        <w:suppressAutoHyphens/>
        <w:autoSpaceDE w:val="0"/>
        <w:spacing w:before="0" w:after="0" w:line="240" w:lineRule="auto"/>
        <w:rPr>
          <w:rFonts w:eastAsia="Times New Roman" w:cs="Arial"/>
          <w:i/>
          <w:iCs/>
          <w:color w:val="auto"/>
          <w:sz w:val="16"/>
          <w:szCs w:val="16"/>
          <w:lang w:eastAsia="zh-CN"/>
        </w:rPr>
      </w:pPr>
    </w:p>
    <w:p w14:paraId="6082C9B0" w14:textId="77777777" w:rsidR="00B577FD" w:rsidRPr="00B577FD" w:rsidRDefault="00B577FD" w:rsidP="00B577FD">
      <w:pPr>
        <w:spacing w:before="0" w:after="0" w:line="240" w:lineRule="auto"/>
        <w:ind w:left="1080"/>
        <w:rPr>
          <w:rFonts w:eastAsia="BatangChe" w:cs="Tahoma"/>
          <w:b/>
          <w:bCs/>
          <w:color w:val="auto"/>
          <w:u w:val="single"/>
        </w:rPr>
      </w:pPr>
      <w:r w:rsidRPr="00B577FD">
        <w:rPr>
          <w:rFonts w:eastAsia="BatangChe" w:cs="Tahoma"/>
          <w:b/>
          <w:bCs/>
          <w:color w:val="auto"/>
          <w:u w:val="single"/>
        </w:rPr>
        <w:t>DUNĂRE</w:t>
      </w:r>
    </w:p>
    <w:p w14:paraId="14805927" w14:textId="77777777" w:rsidR="00B577FD" w:rsidRPr="00B577FD" w:rsidRDefault="00B577FD" w:rsidP="00B577FD">
      <w:pPr>
        <w:keepLines/>
        <w:spacing w:before="0" w:after="0" w:line="240" w:lineRule="auto"/>
        <w:ind w:left="1080"/>
        <w:rPr>
          <w:rFonts w:eastAsia="Times New Roman" w:cs="Arial"/>
          <w:b/>
          <w:lang w:eastAsia="zh-CN"/>
        </w:rPr>
      </w:pPr>
      <w:r w:rsidRPr="00B577FD">
        <w:rPr>
          <w:rFonts w:eastAsia="BatangChe" w:cs="Tahoma"/>
          <w:b/>
          <w:bCs/>
          <w:color w:val="auto"/>
        </w:rPr>
        <w:t>Debitul la intrarea în ţară</w:t>
      </w:r>
      <w:r w:rsidRPr="00B577FD">
        <w:rPr>
          <w:rFonts w:eastAsia="BatangChe" w:cs="Tahoma"/>
          <w:bCs/>
          <w:color w:val="auto"/>
        </w:rPr>
        <w:t xml:space="preserve"> (secţiunea Baziaş) </w:t>
      </w:r>
      <w:r w:rsidRPr="00B577FD">
        <w:rPr>
          <w:rFonts w:eastAsia="BatangChe" w:cs="Tahoma"/>
          <w:bCs/>
          <w:iCs/>
        </w:rPr>
        <w:t>î</w:t>
      </w:r>
      <w:r w:rsidRPr="00B577FD">
        <w:rPr>
          <w:rFonts w:eastAsia="BatangChe" w:cs="Tahoma"/>
          <w:bCs/>
          <w:color w:val="auto"/>
        </w:rPr>
        <w:t>n intervalul 27-28.03.2023</w:t>
      </w:r>
      <w:r w:rsidRPr="00B577FD">
        <w:rPr>
          <w:rFonts w:eastAsia="BatangChe" w:cs="Tahoma"/>
          <w:b/>
          <w:bCs/>
          <w:color w:val="auto"/>
        </w:rPr>
        <w:t xml:space="preserve"> a fost</w:t>
      </w:r>
      <w:r w:rsidRPr="00B577FD">
        <w:rPr>
          <w:rFonts w:eastAsia="Times New Roman" w:cs="Arial"/>
          <w:b/>
          <w:lang w:eastAsia="zh-CN"/>
        </w:rPr>
        <w:t xml:space="preserve"> </w:t>
      </w:r>
      <w:r w:rsidRPr="00B577FD">
        <w:rPr>
          <w:rFonts w:eastAsia="Times New Roman" w:cs="Arial"/>
          <w:lang w:eastAsia="zh-CN"/>
        </w:rPr>
        <w:t>î</w:t>
      </w:r>
      <w:r w:rsidRPr="00B577FD">
        <w:rPr>
          <w:rFonts w:eastAsia="Times New Roman" w:cs="Arial"/>
          <w:b/>
          <w:lang w:eastAsia="zh-CN"/>
        </w:rPr>
        <w:t>n scădere, având valoarea de 5900 m</w:t>
      </w:r>
      <w:r w:rsidRPr="00B577FD">
        <w:rPr>
          <w:rFonts w:eastAsia="Times New Roman" w:cs="Arial"/>
          <w:b/>
          <w:vertAlign w:val="superscript"/>
          <w:lang w:eastAsia="zh-CN"/>
        </w:rPr>
        <w:t>3</w:t>
      </w:r>
      <w:r w:rsidRPr="00B577FD">
        <w:rPr>
          <w:rFonts w:eastAsia="Times New Roman" w:cs="Arial"/>
          <w:b/>
          <w:lang w:eastAsia="zh-CN"/>
        </w:rPr>
        <w:t>/s,</w:t>
      </w:r>
      <w:r w:rsidRPr="00B577FD">
        <w:rPr>
          <w:rFonts w:eastAsia="Times New Roman" w:cs="Arial"/>
          <w:lang w:eastAsia="zh-CN"/>
        </w:rPr>
        <w:t xml:space="preserve"> sub media multianuală a lunii </w:t>
      </w:r>
      <w:r w:rsidRPr="00B577FD">
        <w:rPr>
          <w:rFonts w:eastAsia="Times New Roman" w:cs="Arial"/>
          <w:b/>
          <w:lang w:eastAsia="zh-CN"/>
        </w:rPr>
        <w:t>martie (6700 m</w:t>
      </w:r>
      <w:r w:rsidRPr="00B577FD">
        <w:rPr>
          <w:rFonts w:eastAsia="Times New Roman" w:cs="Arial"/>
          <w:b/>
          <w:vertAlign w:val="superscript"/>
          <w:lang w:eastAsia="zh-CN"/>
        </w:rPr>
        <w:t>3</w:t>
      </w:r>
      <w:r w:rsidRPr="00B577FD">
        <w:rPr>
          <w:rFonts w:eastAsia="Times New Roman" w:cs="Arial"/>
          <w:b/>
          <w:lang w:eastAsia="zh-CN"/>
        </w:rPr>
        <w:t>/s).</w:t>
      </w:r>
    </w:p>
    <w:p w14:paraId="1AE8FC72" w14:textId="77777777" w:rsidR="00B577FD" w:rsidRPr="00B577FD" w:rsidRDefault="00B577FD" w:rsidP="00B577FD">
      <w:pPr>
        <w:suppressAutoHyphens/>
        <w:autoSpaceDE w:val="0"/>
        <w:autoSpaceDN w:val="0"/>
        <w:spacing w:before="0" w:after="0" w:line="240" w:lineRule="auto"/>
        <w:ind w:left="360" w:firstLine="720"/>
        <w:rPr>
          <w:rFonts w:eastAsia="Times New Roman" w:cs="Arial"/>
          <w:lang w:eastAsia="zh-CN"/>
        </w:rPr>
      </w:pPr>
      <w:r w:rsidRPr="00B577FD">
        <w:rPr>
          <w:rFonts w:eastAsia="Times New Roman" w:cs="Arial"/>
          <w:lang w:eastAsia="zh-CN"/>
        </w:rPr>
        <w:t>În aval de Porţile de Fier debitele au fost în scădere.</w:t>
      </w:r>
    </w:p>
    <w:p w14:paraId="77295BA1" w14:textId="77777777" w:rsidR="00B577FD" w:rsidRPr="00B577FD" w:rsidRDefault="00B577FD" w:rsidP="00B577FD">
      <w:pPr>
        <w:keepLines/>
        <w:spacing w:before="0" w:after="0" w:line="240" w:lineRule="auto"/>
        <w:rPr>
          <w:rFonts w:eastAsia="Times New Roman" w:cs="Arial"/>
          <w:color w:val="auto"/>
          <w:sz w:val="16"/>
          <w:szCs w:val="16"/>
          <w:lang w:eastAsia="zh-CN"/>
        </w:rPr>
      </w:pPr>
    </w:p>
    <w:p w14:paraId="08AD34DD" w14:textId="77777777" w:rsidR="00B577FD" w:rsidRPr="00B577FD" w:rsidRDefault="00B577FD" w:rsidP="00B577FD">
      <w:pPr>
        <w:autoSpaceDN w:val="0"/>
        <w:adjustRightInd w:val="0"/>
        <w:spacing w:before="0" w:after="0" w:line="240" w:lineRule="auto"/>
        <w:ind w:left="360" w:firstLine="720"/>
        <w:rPr>
          <w:rFonts w:eastAsia="Times New Roman" w:cs="Arial"/>
          <w:lang w:eastAsia="zh-CN"/>
        </w:rPr>
      </w:pPr>
      <w:r w:rsidRPr="00B577FD">
        <w:rPr>
          <w:rFonts w:eastAsia="BatangChe" w:cs="Tahoma"/>
          <w:b/>
          <w:bCs/>
          <w:color w:val="auto"/>
        </w:rPr>
        <w:t>Debitul la intrarea în ţară</w:t>
      </w:r>
      <w:r w:rsidRPr="00B577FD">
        <w:rPr>
          <w:rFonts w:eastAsia="BatangChe" w:cs="Tahoma"/>
          <w:bCs/>
          <w:color w:val="auto"/>
        </w:rPr>
        <w:t xml:space="preserve"> (secţiunea Baziaş) </w:t>
      </w:r>
      <w:r w:rsidRPr="00B577FD">
        <w:rPr>
          <w:rFonts w:eastAsia="BatangChe" w:cs="Tahoma"/>
          <w:b/>
          <w:bCs/>
          <w:color w:val="auto"/>
        </w:rPr>
        <w:t>va fi</w:t>
      </w:r>
      <w:r w:rsidRPr="00B577FD">
        <w:rPr>
          <w:rFonts w:eastAsia="Times New Roman" w:cs="Arial"/>
          <w:color w:val="auto"/>
          <w:lang w:eastAsia="zh-CN"/>
        </w:rPr>
        <w:t xml:space="preserve"> </w:t>
      </w:r>
      <w:r w:rsidRPr="00B577FD">
        <w:rPr>
          <w:rFonts w:eastAsia="Times New Roman" w:cs="Arial"/>
          <w:b/>
          <w:lang w:eastAsia="zh-CN"/>
        </w:rPr>
        <w:t>în scădere (5700 m</w:t>
      </w:r>
      <w:r w:rsidRPr="00B577FD">
        <w:rPr>
          <w:rFonts w:eastAsia="Times New Roman" w:cs="Arial"/>
          <w:b/>
          <w:vertAlign w:val="superscript"/>
          <w:lang w:eastAsia="zh-CN"/>
        </w:rPr>
        <w:t>3</w:t>
      </w:r>
      <w:r w:rsidRPr="00B577FD">
        <w:rPr>
          <w:rFonts w:eastAsia="Times New Roman" w:cs="Arial"/>
          <w:b/>
          <w:lang w:eastAsia="zh-CN"/>
        </w:rPr>
        <w:t>/s).</w:t>
      </w:r>
    </w:p>
    <w:p w14:paraId="77D1C20C" w14:textId="77777777" w:rsidR="00B577FD" w:rsidRPr="00B577FD" w:rsidRDefault="00B577FD" w:rsidP="00B577FD">
      <w:pPr>
        <w:autoSpaceDN w:val="0"/>
        <w:adjustRightInd w:val="0"/>
        <w:spacing w:before="0" w:after="0" w:line="240" w:lineRule="auto"/>
        <w:ind w:left="720" w:firstLine="360"/>
        <w:rPr>
          <w:rFonts w:eastAsia="Times New Roman" w:cs="Times New Roman"/>
          <w:b/>
          <w:bCs/>
          <w:lang w:eastAsia="zh-CN"/>
        </w:rPr>
      </w:pPr>
      <w:r w:rsidRPr="00B577FD">
        <w:rPr>
          <w:rFonts w:eastAsia="Times New Roman" w:cs="Arial"/>
          <w:lang w:eastAsia="zh-CN"/>
        </w:rPr>
        <w:t>În aval de Porțile de Fier debitele vor fi în scădere.</w:t>
      </w:r>
    </w:p>
    <w:p w14:paraId="450E364D" w14:textId="77777777" w:rsidR="00B577FD" w:rsidRPr="00B577FD" w:rsidRDefault="00B577FD" w:rsidP="00B577FD">
      <w:pPr>
        <w:suppressAutoHyphens/>
        <w:autoSpaceDE w:val="0"/>
        <w:autoSpaceDN w:val="0"/>
        <w:adjustRightInd w:val="0"/>
        <w:spacing w:before="0" w:after="0" w:line="240" w:lineRule="auto"/>
        <w:ind w:left="1080"/>
        <w:rPr>
          <w:rFonts w:eastAsia="Times New Roman" w:cs="Arial"/>
          <w:color w:val="auto"/>
          <w:sz w:val="16"/>
          <w:szCs w:val="16"/>
          <w:lang w:eastAsia="zh-CN"/>
        </w:rPr>
      </w:pPr>
    </w:p>
    <w:p w14:paraId="4D461033" w14:textId="77777777" w:rsidR="00B577FD" w:rsidRPr="00B577FD" w:rsidRDefault="00B577FD" w:rsidP="00B577FD">
      <w:pPr>
        <w:suppressAutoHyphens/>
        <w:autoSpaceDE w:val="0"/>
        <w:autoSpaceDN w:val="0"/>
        <w:adjustRightInd w:val="0"/>
        <w:spacing w:before="0" w:after="0" w:line="240" w:lineRule="auto"/>
        <w:ind w:left="1080"/>
        <w:rPr>
          <w:rFonts w:eastAsia="Times New Roman" w:cs="Arial"/>
          <w:color w:val="auto"/>
          <w:sz w:val="16"/>
          <w:szCs w:val="16"/>
          <w:lang w:eastAsia="zh-CN"/>
        </w:rPr>
      </w:pPr>
    </w:p>
    <w:p w14:paraId="13E84168" w14:textId="77777777" w:rsidR="00B577FD" w:rsidRPr="00B577FD" w:rsidRDefault="00B577FD" w:rsidP="00B577FD">
      <w:pPr>
        <w:suppressAutoHyphens/>
        <w:autoSpaceDE w:val="0"/>
        <w:autoSpaceDN w:val="0"/>
        <w:adjustRightInd w:val="0"/>
        <w:spacing w:before="0" w:after="0" w:line="240" w:lineRule="auto"/>
        <w:ind w:left="360" w:firstLine="720"/>
        <w:rPr>
          <w:rFonts w:eastAsia="Times New Roman" w:cs="Arial"/>
          <w:b/>
          <w:color w:val="auto"/>
          <w:u w:val="single"/>
          <w:lang w:eastAsia="zh-CN"/>
        </w:rPr>
      </w:pPr>
      <w:r w:rsidRPr="00B577FD">
        <w:rPr>
          <w:rFonts w:eastAsia="Times New Roman" w:cs="Arial"/>
          <w:b/>
          <w:color w:val="auto"/>
          <w:u w:val="single"/>
          <w:lang w:eastAsia="zh-CN"/>
        </w:rPr>
        <w:t>ALIMENT</w:t>
      </w:r>
      <w:r w:rsidRPr="00B577FD">
        <w:rPr>
          <w:rFonts w:eastAsia="BatangChe" w:cs="Tahoma"/>
          <w:b/>
          <w:bCs/>
          <w:color w:val="auto"/>
          <w:u w:val="single"/>
        </w:rPr>
        <w:t>Ă</w:t>
      </w:r>
      <w:r w:rsidRPr="00B577FD">
        <w:rPr>
          <w:rFonts w:eastAsia="Times New Roman" w:cs="Arial"/>
          <w:b/>
          <w:color w:val="auto"/>
          <w:u w:val="single"/>
          <w:lang w:eastAsia="zh-CN"/>
        </w:rPr>
        <w:t>RI CU AP</w:t>
      </w:r>
      <w:r w:rsidRPr="00B577FD">
        <w:rPr>
          <w:rFonts w:eastAsia="BatangChe" w:cs="Tahoma"/>
          <w:b/>
          <w:bCs/>
          <w:color w:val="auto"/>
          <w:u w:val="single"/>
        </w:rPr>
        <w:t>Ă</w:t>
      </w:r>
    </w:p>
    <w:p w14:paraId="5021F431" w14:textId="77777777" w:rsidR="00B577FD" w:rsidRPr="00B577FD" w:rsidRDefault="00B577FD" w:rsidP="00B577FD">
      <w:pPr>
        <w:spacing w:before="0" w:after="0" w:line="240" w:lineRule="auto"/>
        <w:ind w:left="1080"/>
        <w:jc w:val="left"/>
        <w:rPr>
          <w:rFonts w:eastAsia="Times New Roman" w:cs="Times New Roman"/>
          <w:lang w:val="it-IT"/>
        </w:rPr>
      </w:pPr>
      <w:r w:rsidRPr="00B577FD">
        <w:rPr>
          <w:rFonts w:eastAsia="Times New Roman" w:cs="Times New Roman"/>
          <w:b/>
          <w:lang w:val="it-IT"/>
        </w:rPr>
        <w:t>A.B.A. Arge</w:t>
      </w:r>
      <w:r w:rsidRPr="00B577FD">
        <w:rPr>
          <w:rFonts w:eastAsia="Times New Roman" w:cs="Arial"/>
          <w:b/>
          <w:lang w:eastAsia="zh-CN"/>
        </w:rPr>
        <w:t>ș</w:t>
      </w:r>
      <w:r w:rsidRPr="00B577FD">
        <w:rPr>
          <w:rFonts w:eastAsia="Times New Roman" w:cs="Times New Roman"/>
          <w:b/>
          <w:lang w:val="it-IT"/>
        </w:rPr>
        <w:t>-Vedea</w:t>
      </w:r>
    </w:p>
    <w:p w14:paraId="41A1EB98" w14:textId="77777777" w:rsidR="00B577FD" w:rsidRPr="00B577FD" w:rsidRDefault="00B577FD" w:rsidP="00B577FD">
      <w:pPr>
        <w:spacing w:before="0" w:after="0" w:line="240" w:lineRule="auto"/>
        <w:ind w:left="1080"/>
        <w:jc w:val="left"/>
        <w:rPr>
          <w:rFonts w:eastAsia="Times New Roman" w:cs="Times New Roman"/>
          <w:lang w:val="it-IT"/>
        </w:rPr>
      </w:pPr>
      <w:r w:rsidRPr="00B577FD">
        <w:rPr>
          <w:rFonts w:eastAsia="Times New Roman" w:cs="Times New Roman"/>
          <w:lang w:val="it-IT"/>
        </w:rPr>
        <w:t>To</w:t>
      </w:r>
      <w:r w:rsidRPr="00B577FD">
        <w:rPr>
          <w:rFonts w:eastAsia="Times New Roman" w:cs="Arial"/>
          <w:lang w:eastAsia="zh-CN"/>
        </w:rPr>
        <w:t>ț</w:t>
      </w:r>
      <w:r w:rsidRPr="00B577FD">
        <w:rPr>
          <w:rFonts w:eastAsia="Times New Roman" w:cs="Times New Roman"/>
          <w:lang w:val="it-IT"/>
        </w:rPr>
        <w:t>i consumatorii sunt alimenta</w:t>
      </w:r>
      <w:r w:rsidRPr="00B577FD">
        <w:rPr>
          <w:rFonts w:eastAsia="Times New Roman" w:cs="Arial"/>
          <w:lang w:eastAsia="zh-CN"/>
        </w:rPr>
        <w:t>ț</w:t>
      </w:r>
      <w:r w:rsidRPr="00B577FD">
        <w:rPr>
          <w:rFonts w:eastAsia="Times New Roman" w:cs="Times New Roman"/>
          <w:lang w:val="it-IT"/>
        </w:rPr>
        <w:t>i normal.</w:t>
      </w:r>
    </w:p>
    <w:p w14:paraId="7BD8005B" w14:textId="77777777" w:rsidR="00B577FD" w:rsidRPr="00B577FD" w:rsidRDefault="00B577FD" w:rsidP="00B577FD">
      <w:pPr>
        <w:spacing w:before="0" w:after="0" w:line="240" w:lineRule="auto"/>
        <w:ind w:left="1080"/>
        <w:jc w:val="left"/>
        <w:rPr>
          <w:rFonts w:eastAsia="Times New Roman" w:cs="Times New Roman"/>
          <w:lang w:val="it-IT"/>
        </w:rPr>
      </w:pPr>
      <w:r w:rsidRPr="00B577FD">
        <w:rPr>
          <w:rFonts w:eastAsia="Times New Roman" w:cs="Times New Roman"/>
          <w:lang w:val="it-IT"/>
        </w:rPr>
        <w:lastRenderedPageBreak/>
        <w:t>Alimentarea cu ap</w:t>
      </w:r>
      <w:r w:rsidRPr="00B577FD">
        <w:rPr>
          <w:rFonts w:eastAsia="MS Mincho" w:cs="ArialMT"/>
        </w:rPr>
        <w:t>ă</w:t>
      </w:r>
      <w:r w:rsidRPr="00B577FD">
        <w:rPr>
          <w:rFonts w:eastAsia="Times New Roman" w:cs="Times New Roman"/>
          <w:lang w:val="it-IT"/>
        </w:rPr>
        <w:t xml:space="preserve"> a mun. Bucure</w:t>
      </w:r>
      <w:r w:rsidRPr="00B577FD">
        <w:rPr>
          <w:rFonts w:eastAsia="Times New Roman" w:cs="Arial"/>
          <w:lang w:eastAsia="zh-CN"/>
        </w:rPr>
        <w:t>ș</w:t>
      </w:r>
      <w:r w:rsidRPr="00B577FD">
        <w:rPr>
          <w:rFonts w:eastAsia="Times New Roman" w:cs="Times New Roman"/>
          <w:lang w:val="it-IT"/>
        </w:rPr>
        <w:t xml:space="preserve">ti: </w:t>
      </w:r>
    </w:p>
    <w:p w14:paraId="2892909B" w14:textId="77777777" w:rsidR="00B577FD" w:rsidRPr="00B577FD" w:rsidRDefault="00B577FD" w:rsidP="00B577FD">
      <w:pPr>
        <w:spacing w:before="0" w:after="0" w:line="240" w:lineRule="auto"/>
        <w:ind w:left="1080"/>
        <w:jc w:val="left"/>
        <w:rPr>
          <w:rFonts w:eastAsia="Times New Roman" w:cs="Times New Roman"/>
          <w:lang w:val="it-IT"/>
        </w:rPr>
      </w:pPr>
      <w:r w:rsidRPr="00B577FD">
        <w:rPr>
          <w:rFonts w:eastAsia="Times New Roman" w:cs="Times New Roman"/>
          <w:lang w:val="it-IT"/>
        </w:rPr>
        <w:t>-r. Arge</w:t>
      </w:r>
      <w:r w:rsidRPr="00B577FD">
        <w:rPr>
          <w:rFonts w:eastAsia="Times New Roman" w:cs="Arial"/>
          <w:lang w:eastAsia="zh-CN"/>
        </w:rPr>
        <w:t xml:space="preserve">ș - </w:t>
      </w:r>
      <w:r w:rsidRPr="00B577FD">
        <w:rPr>
          <w:rFonts w:eastAsia="Times New Roman" w:cs="Times New Roman"/>
          <w:lang w:val="it-IT"/>
        </w:rPr>
        <w:t>Ac. Z</w:t>
      </w:r>
      <w:r w:rsidRPr="00B577FD">
        <w:rPr>
          <w:rFonts w:eastAsia="MS Mincho" w:cs="ArialMT"/>
        </w:rPr>
        <w:t>ă</w:t>
      </w:r>
      <w:r w:rsidRPr="00B577FD">
        <w:rPr>
          <w:rFonts w:eastAsia="Times New Roman" w:cs="Times New Roman"/>
          <w:lang w:val="it-IT"/>
        </w:rPr>
        <w:t xml:space="preserve">voiul Orbului:   27 mc/s; </w:t>
      </w:r>
    </w:p>
    <w:p w14:paraId="19C2535E" w14:textId="77777777" w:rsidR="00B577FD" w:rsidRPr="00B577FD" w:rsidRDefault="00B577FD" w:rsidP="00B577FD">
      <w:pPr>
        <w:spacing w:before="0" w:after="0" w:line="240" w:lineRule="auto"/>
        <w:ind w:left="1080"/>
        <w:jc w:val="left"/>
        <w:rPr>
          <w:rFonts w:eastAsia="Times New Roman" w:cs="Times New Roman"/>
          <w:lang w:val="it-IT"/>
        </w:rPr>
      </w:pPr>
      <w:r w:rsidRPr="00B577FD">
        <w:rPr>
          <w:rFonts w:eastAsia="Times New Roman" w:cs="Times New Roman"/>
          <w:lang w:val="it-IT"/>
        </w:rPr>
        <w:t>-r. D</w:t>
      </w:r>
      <w:r w:rsidRPr="00B577FD">
        <w:rPr>
          <w:rFonts w:eastAsia="Times New Roman" w:cs="Arial"/>
          <w:lang w:eastAsia="zh-CN"/>
        </w:rPr>
        <w:t>â</w:t>
      </w:r>
      <w:r w:rsidRPr="00B577FD">
        <w:rPr>
          <w:rFonts w:eastAsia="Times New Roman" w:cs="Times New Roman"/>
          <w:lang w:val="it-IT"/>
        </w:rPr>
        <w:t>mbovi</w:t>
      </w:r>
      <w:r w:rsidRPr="00B577FD">
        <w:rPr>
          <w:rFonts w:eastAsia="Times New Roman" w:cs="Arial"/>
          <w:lang w:eastAsia="zh-CN"/>
        </w:rPr>
        <w:t>ț</w:t>
      </w:r>
      <w:r w:rsidRPr="00B577FD">
        <w:rPr>
          <w:rFonts w:eastAsia="Times New Roman" w:cs="Times New Roman"/>
          <w:lang w:val="it-IT"/>
        </w:rPr>
        <w:t>a:  ac. V</w:t>
      </w:r>
      <w:r w:rsidRPr="00B577FD">
        <w:rPr>
          <w:rFonts w:eastAsia="MS Mincho" w:cs="ArialMT"/>
        </w:rPr>
        <w:t>ă</w:t>
      </w:r>
      <w:r w:rsidRPr="00B577FD">
        <w:rPr>
          <w:rFonts w:eastAsia="Times New Roman" w:cs="Times New Roman"/>
          <w:lang w:val="it-IT"/>
        </w:rPr>
        <w:t>c</w:t>
      </w:r>
      <w:r w:rsidRPr="00B577FD">
        <w:rPr>
          <w:rFonts w:eastAsia="MS Mincho" w:cs="ArialMT"/>
        </w:rPr>
        <w:t>ă</w:t>
      </w:r>
      <w:r w:rsidRPr="00B577FD">
        <w:rPr>
          <w:rFonts w:eastAsia="Times New Roman" w:cs="Times New Roman"/>
          <w:lang w:val="it-IT"/>
        </w:rPr>
        <w:t>re</w:t>
      </w:r>
      <w:r w:rsidRPr="00B577FD">
        <w:rPr>
          <w:rFonts w:eastAsia="Times New Roman" w:cs="Arial"/>
          <w:lang w:eastAsia="zh-CN"/>
        </w:rPr>
        <w:t>ș</w:t>
      </w:r>
      <w:r w:rsidRPr="00B577FD">
        <w:rPr>
          <w:rFonts w:eastAsia="Times New Roman" w:cs="Times New Roman"/>
          <w:lang w:val="it-IT"/>
        </w:rPr>
        <w:t>ti:     7 mc/s;</w:t>
      </w:r>
    </w:p>
    <w:p w14:paraId="4F04F472" w14:textId="77777777" w:rsidR="00B577FD" w:rsidRPr="00B577FD" w:rsidRDefault="00B577FD" w:rsidP="00B577FD">
      <w:pPr>
        <w:spacing w:before="0" w:after="0" w:line="240" w:lineRule="auto"/>
        <w:ind w:left="1080"/>
        <w:jc w:val="left"/>
        <w:rPr>
          <w:rFonts w:eastAsia="Times New Roman" w:cs="Times New Roman"/>
          <w:lang w:val="en-US"/>
        </w:rPr>
      </w:pPr>
      <w:r w:rsidRPr="00B577FD">
        <w:rPr>
          <w:rFonts w:eastAsia="Times New Roman" w:cs="Times New Roman"/>
          <w:lang w:val="en-US"/>
        </w:rPr>
        <w:t>-CA2:                                         0 mc/s;</w:t>
      </w:r>
    </w:p>
    <w:p w14:paraId="0C229534" w14:textId="77777777" w:rsidR="00B577FD" w:rsidRPr="00B577FD" w:rsidRDefault="00B577FD" w:rsidP="00B577FD">
      <w:pPr>
        <w:spacing w:before="0" w:after="0" w:line="240" w:lineRule="auto"/>
        <w:ind w:left="1080"/>
        <w:jc w:val="left"/>
        <w:rPr>
          <w:rFonts w:eastAsia="Times New Roman" w:cs="Times New Roman"/>
          <w:lang w:val="en-US"/>
        </w:rPr>
      </w:pPr>
      <w:r w:rsidRPr="00B577FD">
        <w:rPr>
          <w:rFonts w:eastAsia="Times New Roman" w:cs="Times New Roman"/>
          <w:lang w:val="en-US"/>
        </w:rPr>
        <w:t xml:space="preserve">-Der. Mircea </w:t>
      </w:r>
      <w:proofErr w:type="spellStart"/>
      <w:r w:rsidRPr="00B577FD">
        <w:rPr>
          <w:rFonts w:eastAsia="Times New Roman" w:cs="Times New Roman"/>
          <w:lang w:val="en-US"/>
        </w:rPr>
        <w:t>Vod</w:t>
      </w:r>
      <w:proofErr w:type="spellEnd"/>
      <w:r w:rsidRPr="00B577FD">
        <w:rPr>
          <w:rFonts w:eastAsia="MS Mincho" w:cs="ArialMT"/>
        </w:rPr>
        <w:t>ă</w:t>
      </w:r>
      <w:r w:rsidRPr="00B577FD">
        <w:rPr>
          <w:rFonts w:eastAsia="Times New Roman" w:cs="Times New Roman"/>
          <w:lang w:val="en-US"/>
        </w:rPr>
        <w:t xml:space="preserve">:                   1.6 mc/s. </w:t>
      </w:r>
    </w:p>
    <w:p w14:paraId="25C2B2ED" w14:textId="77777777" w:rsidR="00B577FD" w:rsidRPr="00B577FD" w:rsidRDefault="00B577FD" w:rsidP="00B577FD">
      <w:pPr>
        <w:spacing w:before="0" w:after="0" w:line="240" w:lineRule="auto"/>
        <w:ind w:left="1080"/>
        <w:jc w:val="left"/>
        <w:rPr>
          <w:rFonts w:eastAsia="Times New Roman" w:cs="Times New Roman"/>
          <w:color w:val="FF0000"/>
          <w:sz w:val="16"/>
          <w:szCs w:val="16"/>
          <w:lang w:val="en-US"/>
        </w:rPr>
      </w:pPr>
    </w:p>
    <w:p w14:paraId="3956E911" w14:textId="77777777" w:rsidR="00B577FD" w:rsidRPr="00B577FD" w:rsidRDefault="00B577FD" w:rsidP="00B577FD">
      <w:pPr>
        <w:spacing w:before="0" w:after="0" w:line="240" w:lineRule="auto"/>
        <w:ind w:left="1080"/>
        <w:jc w:val="left"/>
        <w:rPr>
          <w:rFonts w:eastAsia="Times New Roman" w:cs="Times New Roman"/>
          <w:lang w:val="en-US"/>
        </w:rPr>
      </w:pPr>
      <w:r w:rsidRPr="00B577FD">
        <w:rPr>
          <w:rFonts w:eastAsia="Times New Roman" w:cs="Times New Roman"/>
          <w:b/>
          <w:lang w:val="en-US"/>
        </w:rPr>
        <w:t xml:space="preserve">A.B.A. </w:t>
      </w:r>
      <w:proofErr w:type="spellStart"/>
      <w:r w:rsidRPr="00B577FD">
        <w:rPr>
          <w:rFonts w:eastAsia="Times New Roman" w:cs="Times New Roman"/>
          <w:b/>
          <w:lang w:val="en-US"/>
        </w:rPr>
        <w:t>Crişuri</w:t>
      </w:r>
      <w:proofErr w:type="spellEnd"/>
    </w:p>
    <w:p w14:paraId="56380924" w14:textId="77777777" w:rsidR="00B577FD" w:rsidRPr="00B577FD" w:rsidRDefault="00B577FD" w:rsidP="00B577FD">
      <w:pPr>
        <w:spacing w:before="0" w:after="0" w:line="240" w:lineRule="auto"/>
        <w:ind w:left="1080"/>
        <w:jc w:val="left"/>
        <w:rPr>
          <w:rFonts w:eastAsia="Times New Roman" w:cs="Times New Roman"/>
          <w:lang w:val="it-IT"/>
        </w:rPr>
      </w:pPr>
      <w:r w:rsidRPr="00B577FD">
        <w:rPr>
          <w:rFonts w:eastAsia="Times New Roman" w:cs="Times New Roman"/>
          <w:lang w:val="it-IT"/>
        </w:rPr>
        <w:t>Debitul r</w:t>
      </w:r>
      <w:r w:rsidRPr="00B577FD">
        <w:rPr>
          <w:rFonts w:eastAsia="MS Mincho" w:cs="ArialMT"/>
          <w:lang w:val="it-IT"/>
        </w:rPr>
        <w:t>â</w:t>
      </w:r>
      <w:r w:rsidRPr="00B577FD">
        <w:rPr>
          <w:rFonts w:eastAsia="Times New Roman" w:cs="Times New Roman"/>
          <w:lang w:val="it-IT"/>
        </w:rPr>
        <w:t>ului Barc</w:t>
      </w:r>
      <w:r w:rsidRPr="00B577FD">
        <w:rPr>
          <w:rFonts w:eastAsia="MS Mincho" w:cs="ArialMT"/>
        </w:rPr>
        <w:t>ă</w:t>
      </w:r>
      <w:r w:rsidRPr="00B577FD">
        <w:rPr>
          <w:rFonts w:eastAsia="Times New Roman" w:cs="Times New Roman"/>
          <w:lang w:val="it-IT"/>
        </w:rPr>
        <w:t xml:space="preserve">u </w:t>
      </w:r>
      <w:r w:rsidRPr="00B577FD">
        <w:rPr>
          <w:rFonts w:eastAsia="MS Mincho" w:cs="ArialMT"/>
        </w:rPr>
        <w:t>î</w:t>
      </w:r>
      <w:r w:rsidRPr="00B577FD">
        <w:rPr>
          <w:rFonts w:eastAsia="Times New Roman" w:cs="Times New Roman"/>
          <w:lang w:val="it-IT"/>
        </w:rPr>
        <w:t>n sec</w:t>
      </w:r>
      <w:r w:rsidRPr="00B577FD">
        <w:rPr>
          <w:rFonts w:eastAsia="Times New Roman" w:cs="Arial"/>
          <w:lang w:eastAsia="zh-CN"/>
        </w:rPr>
        <w:t>ț</w:t>
      </w:r>
      <w:r w:rsidRPr="00B577FD">
        <w:rPr>
          <w:rFonts w:eastAsia="Times New Roman" w:cs="Times New Roman"/>
          <w:lang w:val="it-IT"/>
        </w:rPr>
        <w:t>iunea Nu</w:t>
      </w:r>
      <w:r w:rsidRPr="00B577FD">
        <w:rPr>
          <w:rFonts w:eastAsia="MS Mincho" w:cs="LiberationSans"/>
        </w:rPr>
        <w:t>ș</w:t>
      </w:r>
      <w:r w:rsidRPr="00B577FD">
        <w:rPr>
          <w:rFonts w:eastAsia="Times New Roman" w:cs="Times New Roman"/>
          <w:lang w:val="it-IT"/>
        </w:rPr>
        <w:t>fal</w:t>
      </w:r>
      <w:r w:rsidRPr="00B577FD">
        <w:rPr>
          <w:rFonts w:eastAsia="MS Mincho" w:cs="ArialMT"/>
        </w:rPr>
        <w:t>ă</w:t>
      </w:r>
      <w:r w:rsidRPr="00B577FD">
        <w:rPr>
          <w:rFonts w:eastAsia="Times New Roman" w:cs="Times New Roman"/>
          <w:lang w:val="it-IT"/>
        </w:rPr>
        <w:t>u este 3.76 mc/s.</w:t>
      </w:r>
    </w:p>
    <w:p w14:paraId="3EC38D5C" w14:textId="77777777" w:rsidR="00B577FD" w:rsidRPr="00B577FD" w:rsidRDefault="00B577FD" w:rsidP="00B577FD">
      <w:pPr>
        <w:spacing w:before="0" w:after="0" w:line="240" w:lineRule="auto"/>
        <w:ind w:left="1080"/>
        <w:jc w:val="left"/>
        <w:rPr>
          <w:rFonts w:eastAsia="Times New Roman" w:cs="Times New Roman"/>
          <w:lang w:val="it-IT"/>
        </w:rPr>
      </w:pPr>
      <w:r w:rsidRPr="00B577FD">
        <w:rPr>
          <w:rFonts w:eastAsia="Times New Roman" w:cs="Times New Roman"/>
          <w:lang w:val="it-IT"/>
        </w:rPr>
        <w:t>Debitul r</w:t>
      </w:r>
      <w:r w:rsidRPr="00B577FD">
        <w:rPr>
          <w:rFonts w:eastAsia="MS Mincho" w:cs="ArialMT"/>
          <w:lang w:val="it-IT"/>
        </w:rPr>
        <w:t>â</w:t>
      </w:r>
      <w:r w:rsidRPr="00B577FD">
        <w:rPr>
          <w:rFonts w:eastAsia="Times New Roman" w:cs="Times New Roman"/>
          <w:lang w:val="it-IT"/>
        </w:rPr>
        <w:t>ului Cri</w:t>
      </w:r>
      <w:r w:rsidRPr="00B577FD">
        <w:rPr>
          <w:rFonts w:eastAsia="MS Mincho" w:cs="LiberationSans"/>
        </w:rPr>
        <w:t>ș</w:t>
      </w:r>
      <w:r w:rsidRPr="00B577FD">
        <w:rPr>
          <w:rFonts w:eastAsia="Times New Roman" w:cs="Times New Roman"/>
          <w:lang w:val="it-IT"/>
        </w:rPr>
        <w:t xml:space="preserve">ul Alb </w:t>
      </w:r>
      <w:r w:rsidRPr="00B577FD">
        <w:rPr>
          <w:rFonts w:eastAsia="MS Mincho" w:cs="ArialMT"/>
        </w:rPr>
        <w:t>î</w:t>
      </w:r>
      <w:r w:rsidRPr="00B577FD">
        <w:rPr>
          <w:rFonts w:eastAsia="Times New Roman" w:cs="Times New Roman"/>
          <w:lang w:val="it-IT"/>
        </w:rPr>
        <w:t>n sec</w:t>
      </w:r>
      <w:r w:rsidRPr="00B577FD">
        <w:rPr>
          <w:rFonts w:eastAsia="Times New Roman" w:cs="Arial"/>
          <w:lang w:eastAsia="zh-CN"/>
        </w:rPr>
        <w:t>ț</w:t>
      </w:r>
      <w:r w:rsidRPr="00B577FD">
        <w:rPr>
          <w:rFonts w:eastAsia="Times New Roman" w:cs="Times New Roman"/>
          <w:lang w:val="it-IT"/>
        </w:rPr>
        <w:t>iunea Cri</w:t>
      </w:r>
      <w:r w:rsidRPr="00B577FD">
        <w:rPr>
          <w:rFonts w:eastAsia="MS Mincho" w:cs="LiberationSans"/>
        </w:rPr>
        <w:t>ș</w:t>
      </w:r>
      <w:r w:rsidRPr="00B577FD">
        <w:rPr>
          <w:rFonts w:eastAsia="Times New Roman" w:cs="Times New Roman"/>
          <w:lang w:val="it-IT"/>
        </w:rPr>
        <w:t>cior este 5,39 mc/s.</w:t>
      </w:r>
    </w:p>
    <w:p w14:paraId="6F12CFBF" w14:textId="77777777" w:rsidR="00B577FD" w:rsidRPr="00B577FD" w:rsidRDefault="00B577FD" w:rsidP="00B577FD">
      <w:pPr>
        <w:suppressAutoHyphens/>
        <w:autoSpaceDE w:val="0"/>
        <w:autoSpaceDN w:val="0"/>
        <w:adjustRightInd w:val="0"/>
        <w:spacing w:before="0" w:after="0" w:line="240" w:lineRule="auto"/>
        <w:rPr>
          <w:rFonts w:eastAsia="Times New Roman" w:cs="Arial"/>
          <w:sz w:val="16"/>
          <w:szCs w:val="16"/>
          <w:lang w:val="it-IT" w:eastAsia="zh-CN"/>
        </w:rPr>
      </w:pPr>
    </w:p>
    <w:p w14:paraId="3FB8BD9C" w14:textId="77777777" w:rsidR="00B577FD" w:rsidRPr="00B577FD" w:rsidRDefault="00B577FD" w:rsidP="00B577FD">
      <w:pPr>
        <w:spacing w:before="0" w:after="0" w:line="240" w:lineRule="auto"/>
        <w:ind w:left="1080"/>
        <w:rPr>
          <w:rFonts w:eastAsia="MS Mincho" w:cs="Times New Roman"/>
          <w:b/>
          <w:bCs/>
          <w:u w:val="single"/>
        </w:rPr>
      </w:pPr>
      <w:r w:rsidRPr="00B577FD">
        <w:rPr>
          <w:rFonts w:eastAsia="MS Mincho" w:cs="Times New Roman"/>
          <w:b/>
          <w:bCs/>
        </w:rPr>
        <w:t>2.</w:t>
      </w:r>
      <w:r w:rsidRPr="00B577FD">
        <w:rPr>
          <w:rFonts w:eastAsia="MS Mincho" w:cs="Times New Roman"/>
          <w:bCs/>
        </w:rPr>
        <w:t xml:space="preserve"> </w:t>
      </w:r>
      <w:r w:rsidRPr="00B577FD">
        <w:rPr>
          <w:rFonts w:eastAsia="MS Mincho" w:cs="Times New Roman"/>
          <w:b/>
          <w:bCs/>
          <w:u w:val="single"/>
        </w:rPr>
        <w:t xml:space="preserve">Situaţia meteorologică în intervalul 27.03.2023, ora 09.00 –28.03.2023, ora 06.00 </w:t>
      </w:r>
    </w:p>
    <w:p w14:paraId="2D4EE0D1" w14:textId="77777777" w:rsidR="00B577FD" w:rsidRPr="00B577FD" w:rsidRDefault="00B577FD" w:rsidP="00B577FD">
      <w:pPr>
        <w:spacing w:before="0" w:after="0" w:line="240" w:lineRule="auto"/>
        <w:ind w:left="1080"/>
        <w:rPr>
          <w:rFonts w:eastAsia="MS Mincho" w:cs="Times New Roman"/>
          <w:b/>
        </w:rPr>
      </w:pPr>
      <w:r w:rsidRPr="00B577FD">
        <w:rPr>
          <w:rFonts w:eastAsia="MS Mincho" w:cs="Times New Roman"/>
          <w:b/>
        </w:rPr>
        <w:t xml:space="preserve">Administraţia Naţională de Meteorologie (A.N.M.) a emis </w:t>
      </w:r>
      <w:r w:rsidRPr="00B577FD">
        <w:rPr>
          <w:rFonts w:eastAsia="MS Mincho" w:cs="Times New Roman"/>
          <w:b/>
          <w:bCs/>
          <w:iCs/>
        </w:rPr>
        <w:t>î</w:t>
      </w:r>
      <w:r w:rsidRPr="00B577FD">
        <w:rPr>
          <w:rFonts w:eastAsia="MS Mincho" w:cs="Times New Roman"/>
          <w:b/>
        </w:rPr>
        <w:t xml:space="preserve">n data de 27.03.2023, la ora 10:00, </w:t>
      </w:r>
      <w:r w:rsidRPr="00B577FD">
        <w:rPr>
          <w:rFonts w:eastAsia="MS Mincho" w:cs="Times New Roman"/>
          <w:b/>
          <w:u w:val="single"/>
        </w:rPr>
        <w:t>avertiz</w:t>
      </w:r>
      <w:r w:rsidRPr="00B577FD">
        <w:rPr>
          <w:rFonts w:eastAsia="MS Mincho" w:cs="Arial"/>
          <w:b/>
          <w:bCs/>
          <w:u w:val="single"/>
        </w:rPr>
        <w:t>area</w:t>
      </w:r>
      <w:r w:rsidRPr="00B577FD">
        <w:rPr>
          <w:rFonts w:eastAsia="MS Mincho" w:cs="Times New Roman"/>
          <w:b/>
          <w:u w:val="single"/>
        </w:rPr>
        <w:t xml:space="preserve"> meteorologică</w:t>
      </w:r>
      <w:r w:rsidRPr="00B577FD">
        <w:rPr>
          <w:rFonts w:eastAsia="MS Mincho" w:cs="Times New Roman"/>
          <w:b/>
        </w:rPr>
        <w:t xml:space="preserve"> nr. 33, compusă din trei mesaje, din care sunt </w:t>
      </w:r>
      <w:r w:rsidRPr="00B577FD">
        <w:rPr>
          <w:rFonts w:eastAsia="MS Mincho" w:cs="Times New Roman"/>
          <w:b/>
          <w:bCs/>
          <w:iCs/>
        </w:rPr>
        <w:t>î</w:t>
      </w:r>
      <w:r w:rsidRPr="00B577FD">
        <w:rPr>
          <w:rFonts w:eastAsia="MS Mincho" w:cs="Times New Roman"/>
          <w:b/>
        </w:rPr>
        <w:t>n vigoare:</w:t>
      </w:r>
    </w:p>
    <w:p w14:paraId="46136EEB" w14:textId="77777777" w:rsidR="00B577FD" w:rsidRPr="00B577FD" w:rsidRDefault="00B577FD" w:rsidP="00B577FD">
      <w:pPr>
        <w:spacing w:before="0" w:after="0" w:line="240" w:lineRule="auto"/>
        <w:ind w:left="1080"/>
        <w:rPr>
          <w:rFonts w:eastAsia="MS Mincho" w:cs="Times New Roman"/>
        </w:rPr>
      </w:pPr>
      <w:r w:rsidRPr="00B577FD">
        <w:rPr>
          <w:rFonts w:eastAsia="MS Mincho" w:cs="Times New Roman"/>
          <w:b/>
        </w:rPr>
        <w:t>-</w:t>
      </w:r>
      <w:r w:rsidRPr="00B577FD">
        <w:rPr>
          <w:rFonts w:eastAsia="MS Mincho" w:cs="Times New Roman"/>
          <w:b/>
          <w:u w:val="single"/>
        </w:rPr>
        <w:t>MESAJ 1</w:t>
      </w:r>
      <w:r w:rsidRPr="00B577FD">
        <w:rPr>
          <w:rFonts w:eastAsia="MS Mincho" w:cs="Times New Roman"/>
          <w:b/>
        </w:rPr>
        <w:t xml:space="preserve">: </w:t>
      </w:r>
      <w:r w:rsidRPr="00B577FD">
        <w:rPr>
          <w:rFonts w:eastAsia="MS Mincho" w:cs="Times New Roman"/>
          <w:b/>
          <w:bCs/>
          <w:color w:val="auto"/>
          <w:u w:val="single"/>
        </w:rPr>
        <w:t xml:space="preserve">informare </w:t>
      </w:r>
      <w:r w:rsidRPr="00B577FD">
        <w:rPr>
          <w:rFonts w:eastAsia="MS Mincho" w:cs="Arial"/>
          <w:b/>
          <w:bCs/>
          <w:color w:val="auto"/>
          <w:u w:val="single"/>
        </w:rPr>
        <w:t>meteorologică</w:t>
      </w:r>
      <w:r w:rsidRPr="00B577FD">
        <w:rPr>
          <w:rFonts w:eastAsia="MS Mincho" w:cs="Times New Roman"/>
          <w:b/>
          <w:bCs/>
          <w:iCs/>
        </w:rPr>
        <w:t xml:space="preserve"> pentru </w:t>
      </w:r>
      <w:r w:rsidRPr="00B577FD">
        <w:rPr>
          <w:rFonts w:eastAsia="MS Mincho" w:cs="Arial"/>
          <w:b/>
          <w:color w:val="auto"/>
        </w:rPr>
        <w:t>î</w:t>
      </w:r>
      <w:r w:rsidRPr="00B577FD">
        <w:rPr>
          <w:rFonts w:eastAsia="MS Mincho" w:cs="Times New Roman"/>
          <w:b/>
          <w:bCs/>
          <w:iCs/>
        </w:rPr>
        <w:t xml:space="preserve">ntreg teritoriul </w:t>
      </w:r>
      <w:r w:rsidRPr="00B577FD">
        <w:rPr>
          <w:rFonts w:eastAsia="BatangChe" w:cs="Tahoma"/>
          <w:b/>
          <w:bCs/>
          <w:color w:val="auto"/>
        </w:rPr>
        <w:t>ţ</w:t>
      </w:r>
      <w:r w:rsidRPr="00B577FD">
        <w:rPr>
          <w:rFonts w:eastAsia="MS Mincho" w:cs="Arial"/>
          <w:b/>
          <w:bCs/>
          <w:color w:val="auto"/>
        </w:rPr>
        <w:t>ă</w:t>
      </w:r>
      <w:r w:rsidRPr="00B577FD">
        <w:rPr>
          <w:rFonts w:eastAsia="MS Mincho" w:cs="Times New Roman"/>
          <w:b/>
          <w:bCs/>
          <w:iCs/>
        </w:rPr>
        <w:t>rii p</w:t>
      </w:r>
      <w:r w:rsidRPr="00B577FD">
        <w:rPr>
          <w:rFonts w:eastAsia="MS Mincho" w:cs="Arial"/>
          <w:b/>
          <w:bCs/>
        </w:rPr>
        <w:t>â</w:t>
      </w:r>
      <w:r w:rsidRPr="00B577FD">
        <w:rPr>
          <w:rFonts w:eastAsia="MS Mincho" w:cs="Times New Roman"/>
          <w:b/>
          <w:bCs/>
          <w:iCs/>
        </w:rPr>
        <w:t>n</w:t>
      </w:r>
      <w:r w:rsidRPr="00B577FD">
        <w:rPr>
          <w:rFonts w:eastAsia="MS Mincho" w:cs="Arial"/>
          <w:b/>
          <w:bCs/>
          <w:color w:val="auto"/>
        </w:rPr>
        <w:t>ă</w:t>
      </w:r>
      <w:r w:rsidRPr="00B577FD">
        <w:rPr>
          <w:rFonts w:eastAsia="MS Mincho" w:cs="Times New Roman"/>
          <w:b/>
          <w:bCs/>
          <w:iCs/>
        </w:rPr>
        <w:t xml:space="preserve"> pe data de </w:t>
      </w:r>
      <w:r w:rsidRPr="00B577FD">
        <w:rPr>
          <w:rFonts w:eastAsia="MS Mincho" w:cs="Times New Roman"/>
          <w:b/>
          <w:bCs/>
        </w:rPr>
        <w:t>29.03.2023, la ora 21:00, viz</w:t>
      </w:r>
      <w:r w:rsidRPr="00B577FD">
        <w:rPr>
          <w:rFonts w:eastAsia="MS Mincho" w:cs="Arial"/>
          <w:b/>
          <w:bCs/>
        </w:rPr>
        <w:t>â</w:t>
      </w:r>
      <w:r w:rsidRPr="00B577FD">
        <w:rPr>
          <w:rFonts w:eastAsia="MS Mincho" w:cs="Times New Roman"/>
          <w:b/>
          <w:bCs/>
        </w:rPr>
        <w:t xml:space="preserve">nd </w:t>
      </w:r>
      <w:r w:rsidRPr="00B577FD">
        <w:rPr>
          <w:rFonts w:eastAsia="MS Mincho" w:cs="Arial"/>
          <w:b/>
          <w:bCs/>
        </w:rPr>
        <w:t xml:space="preserve">precipitații moderate cantitativ </w:t>
      </w:r>
      <w:r w:rsidRPr="00B577FD">
        <w:rPr>
          <w:rFonts w:eastAsia="MS Mincho" w:cs="Arial"/>
          <w:bCs/>
        </w:rPr>
        <w:t>(</w:t>
      </w:r>
      <w:r w:rsidRPr="00B577FD">
        <w:rPr>
          <w:rFonts w:eastAsia="MS Mincho" w:cs="Arial"/>
          <w:bCs/>
          <w:color w:val="auto"/>
        </w:rPr>
        <w:t>15...20 l/mp)</w:t>
      </w:r>
      <w:r w:rsidRPr="00B577FD">
        <w:rPr>
          <w:rFonts w:eastAsia="MS Mincho" w:cs="Arial"/>
          <w:b/>
          <w:bCs/>
        </w:rPr>
        <w:t>-</w:t>
      </w:r>
      <w:r w:rsidRPr="00B577FD">
        <w:rPr>
          <w:rFonts w:eastAsia="MS Mincho" w:cs="Arial"/>
          <w:bCs/>
          <w:color w:val="auto"/>
        </w:rPr>
        <w:t>ploi, în jumătatea de nord precipitații mixte-măzăriche, lapoviță și ninsoare, iar la munte ninsori, local cu depunere de strat nou de zăpadă)</w:t>
      </w:r>
      <w:r w:rsidRPr="00B577FD">
        <w:rPr>
          <w:rFonts w:eastAsia="MS Mincho" w:cs="Arial"/>
          <w:color w:val="auto"/>
        </w:rPr>
        <w:t xml:space="preserve">, </w:t>
      </w:r>
      <w:r w:rsidRPr="00B577FD">
        <w:rPr>
          <w:rFonts w:eastAsia="MS Mincho" w:cs="Arial"/>
          <w:b/>
          <w:bCs/>
          <w:color w:val="auto"/>
        </w:rPr>
        <w:t>intensificări ale vântului în toate regiunile cu viteze în general de 45-65 km/h</w:t>
      </w:r>
      <w:r w:rsidRPr="00B577FD">
        <w:rPr>
          <w:rFonts w:eastAsia="MS Mincho" w:cs="Arial"/>
          <w:bCs/>
          <w:color w:val="auto"/>
        </w:rPr>
        <w:t xml:space="preserve"> (mai puternice în zona montană înaltă) </w:t>
      </w:r>
      <w:r w:rsidRPr="00B577FD">
        <w:rPr>
          <w:rFonts w:eastAsia="MS Mincho" w:cs="Arial"/>
          <w:bCs/>
        </w:rPr>
        <w:t>ș</w:t>
      </w:r>
      <w:r w:rsidRPr="00B577FD">
        <w:rPr>
          <w:rFonts w:eastAsia="MS Mincho" w:cs="Arial"/>
          <w:bCs/>
          <w:color w:val="auto"/>
        </w:rPr>
        <w:t xml:space="preserve">i </w:t>
      </w:r>
      <w:r w:rsidRPr="00B577FD">
        <w:rPr>
          <w:rFonts w:eastAsia="MS Mincho" w:cs="Arial"/>
          <w:b/>
          <w:bCs/>
        </w:rPr>
        <w:t xml:space="preserve">răcire accentuată a vremii, </w:t>
      </w:r>
      <w:r w:rsidRPr="00B577FD">
        <w:rPr>
          <w:rFonts w:eastAsia="MS Mincho" w:cs="Arial"/>
          <w:bCs/>
        </w:rPr>
        <w:t>cu</w:t>
      </w:r>
      <w:r w:rsidRPr="00B577FD">
        <w:rPr>
          <w:rFonts w:eastAsia="MS Mincho" w:cs="Arial"/>
          <w:b/>
          <w:bCs/>
        </w:rPr>
        <w:t xml:space="preserve"> </w:t>
      </w:r>
      <w:r w:rsidRPr="00B577FD">
        <w:rPr>
          <w:rFonts w:eastAsia="MS Mincho" w:cs="Arial"/>
          <w:bCs/>
          <w:color w:val="auto"/>
        </w:rPr>
        <w:t>temperaturi minime preponderent negative</w:t>
      </w:r>
      <w:r w:rsidRPr="00B577FD">
        <w:rPr>
          <w:rFonts w:eastAsia="MS Mincho" w:cs="Arial"/>
          <w:b/>
          <w:bCs/>
        </w:rPr>
        <w:t xml:space="preserve">, </w:t>
      </w:r>
      <w:r w:rsidRPr="00B577FD">
        <w:rPr>
          <w:rFonts w:eastAsia="MS Mincho" w:cs="Arial"/>
          <w:bCs/>
        </w:rPr>
        <w:t>îngheț la sol și brumă</w:t>
      </w:r>
      <w:r w:rsidRPr="00B577FD">
        <w:rPr>
          <w:rFonts w:eastAsia="MS Mincho" w:cs="Times New Roman"/>
        </w:rPr>
        <w:t>.</w:t>
      </w:r>
    </w:p>
    <w:p w14:paraId="729301AA" w14:textId="77777777" w:rsidR="00B577FD" w:rsidRPr="00B577FD" w:rsidRDefault="00B577FD" w:rsidP="00B577FD">
      <w:pPr>
        <w:spacing w:before="0" w:after="0" w:line="240" w:lineRule="auto"/>
        <w:ind w:left="1080"/>
        <w:rPr>
          <w:rFonts w:eastAsia="MS Mincho" w:cs="Times New Roman"/>
          <w:b/>
          <w:sz w:val="16"/>
          <w:szCs w:val="16"/>
        </w:rPr>
      </w:pPr>
    </w:p>
    <w:p w14:paraId="0CB3BDDD" w14:textId="77777777" w:rsidR="00B577FD" w:rsidRPr="00B577FD" w:rsidRDefault="00B577FD" w:rsidP="00B577FD">
      <w:pPr>
        <w:spacing w:before="0" w:after="0" w:line="240" w:lineRule="auto"/>
        <w:ind w:left="1080"/>
        <w:rPr>
          <w:rFonts w:eastAsia="MS Mincho" w:cs="Times New Roman"/>
          <w:b/>
        </w:rPr>
      </w:pPr>
      <w:r w:rsidRPr="00B577FD">
        <w:rPr>
          <w:rFonts w:eastAsia="MS Mincho" w:cs="Times New Roman"/>
          <w:b/>
        </w:rPr>
        <w:t>-</w:t>
      </w:r>
      <w:r w:rsidRPr="00B577FD">
        <w:rPr>
          <w:rFonts w:eastAsia="MS Mincho" w:cs="Times New Roman"/>
          <w:b/>
          <w:u w:val="single"/>
        </w:rPr>
        <w:t>MESAJ 3</w:t>
      </w:r>
      <w:r w:rsidRPr="00B577FD">
        <w:rPr>
          <w:rFonts w:eastAsia="MS Mincho" w:cs="Times New Roman"/>
          <w:b/>
        </w:rPr>
        <w:t xml:space="preserve">: </w:t>
      </w:r>
    </w:p>
    <w:p w14:paraId="6687785C" w14:textId="77777777" w:rsidR="00B577FD" w:rsidRPr="00B577FD" w:rsidRDefault="00B577FD" w:rsidP="00B577FD">
      <w:pPr>
        <w:spacing w:before="0" w:after="0" w:line="240" w:lineRule="auto"/>
        <w:ind w:left="1080"/>
        <w:rPr>
          <w:rFonts w:eastAsia="MS Mincho" w:cs="Times New Roman"/>
          <w:b/>
          <w:bCs/>
          <w:i/>
          <w:color w:val="auto"/>
        </w:rPr>
      </w:pPr>
      <w:r w:rsidRPr="00B577FD">
        <w:rPr>
          <w:rFonts w:eastAsia="MS Mincho" w:cs="Times New Roman"/>
          <w:b/>
          <w:u w:val="single"/>
        </w:rPr>
        <w:t>COD GALBEN</w:t>
      </w:r>
      <w:r w:rsidRPr="00B577FD">
        <w:rPr>
          <w:rFonts w:eastAsia="MS Mincho" w:cs="Times New Roman"/>
          <w:b/>
        </w:rPr>
        <w:t xml:space="preserve"> </w:t>
      </w:r>
      <w:r w:rsidRPr="00B577FD">
        <w:rPr>
          <w:rFonts w:eastAsia="MS Mincho" w:cs="Times New Roman"/>
          <w:b/>
          <w:bCs/>
          <w:iCs/>
        </w:rPr>
        <w:t>p</w:t>
      </w:r>
      <w:r w:rsidRPr="00B577FD">
        <w:rPr>
          <w:rFonts w:eastAsia="MS Mincho" w:cs="Arial"/>
          <w:b/>
          <w:bCs/>
        </w:rPr>
        <w:t>â</w:t>
      </w:r>
      <w:r w:rsidRPr="00B577FD">
        <w:rPr>
          <w:rFonts w:eastAsia="MS Mincho" w:cs="Times New Roman"/>
          <w:b/>
          <w:bCs/>
          <w:iCs/>
        </w:rPr>
        <w:t>n</w:t>
      </w:r>
      <w:r w:rsidRPr="00B577FD">
        <w:rPr>
          <w:rFonts w:eastAsia="MS Mincho" w:cs="Arial"/>
          <w:b/>
          <w:bCs/>
          <w:color w:val="auto"/>
        </w:rPr>
        <w:t>ă</w:t>
      </w:r>
      <w:r w:rsidRPr="00B577FD">
        <w:rPr>
          <w:rFonts w:eastAsia="MS Mincho" w:cs="Times New Roman"/>
          <w:b/>
          <w:bCs/>
          <w:iCs/>
        </w:rPr>
        <w:t xml:space="preserve"> pe data de </w:t>
      </w:r>
      <w:r w:rsidRPr="00B577FD">
        <w:rPr>
          <w:rFonts w:eastAsia="MS Mincho" w:cs="Times New Roman"/>
          <w:b/>
          <w:bCs/>
        </w:rPr>
        <w:t>28.03.2023, la ora 23:00, viz</w:t>
      </w:r>
      <w:r w:rsidRPr="00B577FD">
        <w:rPr>
          <w:rFonts w:eastAsia="MS Mincho" w:cs="Arial"/>
          <w:b/>
          <w:bCs/>
        </w:rPr>
        <w:t>â</w:t>
      </w:r>
      <w:r w:rsidRPr="00B577FD">
        <w:rPr>
          <w:rFonts w:eastAsia="MS Mincho" w:cs="Times New Roman"/>
          <w:b/>
          <w:bCs/>
        </w:rPr>
        <w:t xml:space="preserve">nd </w:t>
      </w:r>
      <w:r w:rsidRPr="00B577FD">
        <w:rPr>
          <w:rFonts w:eastAsia="MS Mincho" w:cs="Arial"/>
          <w:b/>
          <w:bCs/>
          <w:color w:val="auto"/>
        </w:rPr>
        <w:t>intensificări ale vântului: „</w:t>
      </w:r>
      <w:r w:rsidRPr="00B577FD">
        <w:rPr>
          <w:rFonts w:eastAsia="MS Mincho" w:cs="Arial"/>
          <w:bCs/>
          <w:color w:val="auto"/>
        </w:rPr>
        <w:t>în cea mai mare parte țării vântul va avea local și temporar intensificări, cu viteze de 50...65 km/h și izolat peste 70...75 km/h</w:t>
      </w:r>
      <w:r w:rsidRPr="00B577FD">
        <w:rPr>
          <w:rFonts w:eastAsia="MS Mincho" w:cs="Arial"/>
          <w:color w:val="auto"/>
        </w:rPr>
        <w:t xml:space="preserve">.” (38 de judeţe vizate: </w:t>
      </w:r>
      <w:r w:rsidRPr="00B577FD">
        <w:rPr>
          <w:rFonts w:eastAsia="MS Mincho" w:cs="Times New Roman"/>
          <w:b/>
          <w:bCs/>
          <w:i/>
          <w:color w:val="auto"/>
          <w:lang w:val="es-PE"/>
        </w:rPr>
        <w:t>ALBA, ARAD, ARGE</w:t>
      </w:r>
      <w:r w:rsidRPr="00B577FD">
        <w:rPr>
          <w:rFonts w:eastAsia="MS Mincho" w:cs="Times New Roman"/>
          <w:b/>
          <w:bCs/>
          <w:i/>
          <w:color w:val="auto"/>
        </w:rPr>
        <w:t>Ş, BACĂU, BIHOR, BISTRIŢA-NĂSĂUD, BOTOŞANI, BRAŞOV, BRĂILA, BUZĂU, CARAŞ-SEVERIN, CĂLĂRAŞI, CLUJ, CONSTANŢA, COVASNA, DOLJ, GALAŢI, GIURGIU, GORJ, HARGHITA, HUNEDOARA, IALOMIŢA, IAŞI, MARAMUREŞ, MEHEDINŢI, MUREŞ, NEAMŢ, OLT, SATU MARE, SĂLAJ, SIBIU, SUCEAVA, TELEORMAN, TIMIŞ, TULCEA, VASLUI, VÂLCEA şi VRANCEA);</w:t>
      </w:r>
    </w:p>
    <w:p w14:paraId="762160A6" w14:textId="77777777" w:rsidR="00B577FD" w:rsidRPr="00B577FD" w:rsidRDefault="00B577FD" w:rsidP="00B577FD">
      <w:pPr>
        <w:spacing w:before="0" w:after="0" w:line="240" w:lineRule="auto"/>
        <w:ind w:left="1080"/>
        <w:rPr>
          <w:rFonts w:eastAsia="MS Mincho" w:cs="Arial"/>
          <w:bCs/>
          <w:i/>
          <w:iCs/>
          <w:sz w:val="16"/>
          <w:szCs w:val="16"/>
        </w:rPr>
      </w:pPr>
    </w:p>
    <w:p w14:paraId="7985AA7A" w14:textId="77777777" w:rsidR="00B577FD" w:rsidRPr="00B577FD" w:rsidRDefault="00B577FD" w:rsidP="00B577FD">
      <w:pPr>
        <w:spacing w:before="0" w:after="0" w:line="240" w:lineRule="auto"/>
        <w:ind w:left="1080"/>
        <w:rPr>
          <w:rFonts w:eastAsia="MS Mincho" w:cs="Times New Roman"/>
          <w:b/>
          <w:bCs/>
          <w:i/>
          <w:color w:val="auto"/>
        </w:rPr>
      </w:pPr>
      <w:r w:rsidRPr="00B577FD">
        <w:rPr>
          <w:rFonts w:eastAsia="MS Mincho" w:cs="Times New Roman"/>
          <w:b/>
          <w:u w:val="single"/>
        </w:rPr>
        <w:t>COD PORTOCALIU</w:t>
      </w:r>
      <w:r w:rsidRPr="00B577FD">
        <w:rPr>
          <w:rFonts w:eastAsia="MS Mincho" w:cs="Times New Roman"/>
          <w:b/>
        </w:rPr>
        <w:t xml:space="preserve"> </w:t>
      </w:r>
      <w:r w:rsidRPr="00B577FD">
        <w:rPr>
          <w:rFonts w:eastAsia="MS Mincho" w:cs="Times New Roman"/>
          <w:b/>
          <w:bCs/>
          <w:iCs/>
        </w:rPr>
        <w:t>p</w:t>
      </w:r>
      <w:r w:rsidRPr="00B577FD">
        <w:rPr>
          <w:rFonts w:eastAsia="MS Mincho" w:cs="Arial"/>
          <w:b/>
          <w:bCs/>
        </w:rPr>
        <w:t>â</w:t>
      </w:r>
      <w:r w:rsidRPr="00B577FD">
        <w:rPr>
          <w:rFonts w:eastAsia="MS Mincho" w:cs="Times New Roman"/>
          <w:b/>
          <w:bCs/>
          <w:iCs/>
        </w:rPr>
        <w:t>n</w:t>
      </w:r>
      <w:r w:rsidRPr="00B577FD">
        <w:rPr>
          <w:rFonts w:eastAsia="MS Mincho" w:cs="Arial"/>
          <w:b/>
          <w:bCs/>
          <w:color w:val="auto"/>
        </w:rPr>
        <w:t>ă</w:t>
      </w:r>
      <w:r w:rsidRPr="00B577FD">
        <w:rPr>
          <w:rFonts w:eastAsia="MS Mincho" w:cs="Times New Roman"/>
          <w:b/>
          <w:bCs/>
          <w:iCs/>
        </w:rPr>
        <w:t xml:space="preserve"> pe data de </w:t>
      </w:r>
      <w:r w:rsidRPr="00B577FD">
        <w:rPr>
          <w:rFonts w:eastAsia="MS Mincho" w:cs="Times New Roman"/>
          <w:b/>
          <w:bCs/>
        </w:rPr>
        <w:t>28.03.2023, la ora 23:00, viz</w:t>
      </w:r>
      <w:r w:rsidRPr="00B577FD">
        <w:rPr>
          <w:rFonts w:eastAsia="MS Mincho" w:cs="Arial"/>
          <w:b/>
          <w:bCs/>
        </w:rPr>
        <w:t>â</w:t>
      </w:r>
      <w:r w:rsidRPr="00B577FD">
        <w:rPr>
          <w:rFonts w:eastAsia="MS Mincho" w:cs="Times New Roman"/>
          <w:b/>
          <w:bCs/>
        </w:rPr>
        <w:t>nd</w:t>
      </w:r>
      <w:r w:rsidRPr="00B577FD">
        <w:rPr>
          <w:rFonts w:eastAsia="MS Mincho" w:cs="Arial"/>
          <w:b/>
          <w:bCs/>
        </w:rPr>
        <w:t xml:space="preserve"> intensificări susținute ale vântului </w:t>
      </w:r>
      <w:r w:rsidRPr="00B577FD">
        <w:rPr>
          <w:rFonts w:eastAsia="MS Mincho" w:cs="Arial"/>
          <w:b/>
          <w:bCs/>
          <w:color w:val="auto"/>
        </w:rPr>
        <w:t>și</w:t>
      </w:r>
      <w:r w:rsidRPr="00B577FD">
        <w:rPr>
          <w:rFonts w:eastAsia="MS Mincho" w:cs="Arial"/>
          <w:b/>
          <w:bCs/>
        </w:rPr>
        <w:t xml:space="preserve"> viscol puternic: „</w:t>
      </w:r>
      <w:r w:rsidRPr="00B577FD">
        <w:rPr>
          <w:rFonts w:eastAsia="MS Mincho" w:cs="Arial"/>
          <w:bCs/>
          <w:color w:val="auto"/>
        </w:rPr>
        <w:t xml:space="preserve">în intervalul menționat, în Carpații Meridionali și de Curbură și în Munții Apuseni, la altitudini mai mari de 1500 m, vântul va avea intensificări susținute, cu rafale de 120...140 km/h, va fi viscol puternic și vizibilitate foarte scăzută.” </w:t>
      </w:r>
      <w:r w:rsidRPr="00B577FD">
        <w:rPr>
          <w:rFonts w:eastAsia="MS Mincho" w:cs="Arial"/>
          <w:color w:val="auto"/>
        </w:rPr>
        <w:t xml:space="preserve">(8 judeţe vizate: </w:t>
      </w:r>
      <w:r w:rsidRPr="00B577FD">
        <w:rPr>
          <w:rFonts w:eastAsia="MS Mincho" w:cs="Times New Roman"/>
          <w:b/>
          <w:bCs/>
          <w:i/>
          <w:color w:val="auto"/>
          <w:lang w:val="es-PE"/>
        </w:rPr>
        <w:t xml:space="preserve">ALBA, </w:t>
      </w:r>
      <w:r w:rsidRPr="00B577FD">
        <w:rPr>
          <w:rFonts w:eastAsia="MS Mincho" w:cs="Times New Roman"/>
          <w:b/>
          <w:bCs/>
          <w:i/>
          <w:color w:val="auto"/>
        </w:rPr>
        <w:t xml:space="preserve">BIHOR, BRAŞOV, BUZĂU, CLUJ, COVASNA, </w:t>
      </w:r>
      <w:r w:rsidRPr="00B577FD">
        <w:rPr>
          <w:rFonts w:eastAsia="MS Mincho" w:cs="Times New Roman"/>
          <w:b/>
          <w:bCs/>
          <w:i/>
        </w:rPr>
        <w:t xml:space="preserve">PRAHOVA </w:t>
      </w:r>
      <w:r w:rsidRPr="00B577FD">
        <w:rPr>
          <w:rFonts w:eastAsia="MS Mincho" w:cs="Times New Roman"/>
          <w:b/>
          <w:bCs/>
          <w:i/>
          <w:color w:val="auto"/>
        </w:rPr>
        <w:t>şi VRANCEA);</w:t>
      </w:r>
    </w:p>
    <w:p w14:paraId="17E9F2FF" w14:textId="77777777" w:rsidR="00B577FD" w:rsidRPr="00B577FD" w:rsidRDefault="00B577FD" w:rsidP="00B577FD">
      <w:pPr>
        <w:spacing w:before="0" w:after="0" w:line="240" w:lineRule="auto"/>
        <w:ind w:left="1080"/>
        <w:rPr>
          <w:rFonts w:eastAsia="MS Mincho" w:cs="Arial"/>
          <w:bCs/>
          <w:color w:val="auto"/>
          <w:sz w:val="16"/>
          <w:szCs w:val="16"/>
        </w:rPr>
      </w:pPr>
    </w:p>
    <w:p w14:paraId="051BF10A" w14:textId="77777777" w:rsidR="00B577FD" w:rsidRPr="00B577FD" w:rsidRDefault="00B577FD" w:rsidP="00B577FD">
      <w:pPr>
        <w:spacing w:before="0" w:after="0" w:line="240" w:lineRule="auto"/>
        <w:ind w:left="1080"/>
        <w:rPr>
          <w:rFonts w:eastAsia="MS Mincho" w:cs="Arial"/>
          <w:b/>
          <w:bCs/>
        </w:rPr>
      </w:pPr>
      <w:r w:rsidRPr="00B577FD">
        <w:rPr>
          <w:rFonts w:eastAsia="MS Mincho" w:cs="Times New Roman"/>
          <w:b/>
          <w:u w:val="single"/>
        </w:rPr>
        <w:t>COD RO</w:t>
      </w:r>
      <w:r w:rsidRPr="00B577FD">
        <w:rPr>
          <w:rFonts w:eastAsia="MS Mincho" w:cs="Times New Roman"/>
          <w:b/>
          <w:bCs/>
          <w:color w:val="auto"/>
          <w:u w:val="single"/>
        </w:rPr>
        <w:t>Ş</w:t>
      </w:r>
      <w:r w:rsidRPr="00B577FD">
        <w:rPr>
          <w:rFonts w:eastAsia="MS Mincho" w:cs="Times New Roman"/>
          <w:b/>
          <w:u w:val="single"/>
        </w:rPr>
        <w:t>U</w:t>
      </w:r>
      <w:r w:rsidRPr="00B577FD">
        <w:rPr>
          <w:rFonts w:eastAsia="MS Mincho" w:cs="Times New Roman"/>
          <w:b/>
        </w:rPr>
        <w:t xml:space="preserve"> </w:t>
      </w:r>
      <w:r w:rsidRPr="00B577FD">
        <w:rPr>
          <w:rFonts w:eastAsia="MS Mincho" w:cs="Times New Roman"/>
          <w:b/>
          <w:bCs/>
          <w:iCs/>
        </w:rPr>
        <w:t>p</w:t>
      </w:r>
      <w:r w:rsidRPr="00B577FD">
        <w:rPr>
          <w:rFonts w:eastAsia="MS Mincho" w:cs="Arial"/>
          <w:b/>
          <w:bCs/>
        </w:rPr>
        <w:t>â</w:t>
      </w:r>
      <w:r w:rsidRPr="00B577FD">
        <w:rPr>
          <w:rFonts w:eastAsia="MS Mincho" w:cs="Times New Roman"/>
          <w:b/>
          <w:bCs/>
          <w:iCs/>
        </w:rPr>
        <w:t>n</w:t>
      </w:r>
      <w:r w:rsidRPr="00B577FD">
        <w:rPr>
          <w:rFonts w:eastAsia="MS Mincho" w:cs="Arial"/>
          <w:b/>
          <w:bCs/>
          <w:color w:val="auto"/>
        </w:rPr>
        <w:t>ă</w:t>
      </w:r>
      <w:r w:rsidRPr="00B577FD">
        <w:rPr>
          <w:rFonts w:eastAsia="MS Mincho" w:cs="Times New Roman"/>
          <w:b/>
          <w:bCs/>
          <w:iCs/>
        </w:rPr>
        <w:t xml:space="preserve"> pe data de </w:t>
      </w:r>
      <w:r w:rsidRPr="00B577FD">
        <w:rPr>
          <w:rFonts w:eastAsia="MS Mincho" w:cs="Times New Roman"/>
          <w:b/>
          <w:bCs/>
        </w:rPr>
        <w:t>28.03.2023, la ora 14:00, viz</w:t>
      </w:r>
      <w:r w:rsidRPr="00B577FD">
        <w:rPr>
          <w:rFonts w:eastAsia="MS Mincho" w:cs="Arial"/>
          <w:b/>
          <w:bCs/>
        </w:rPr>
        <w:t>â</w:t>
      </w:r>
      <w:r w:rsidRPr="00B577FD">
        <w:rPr>
          <w:rFonts w:eastAsia="MS Mincho" w:cs="Times New Roman"/>
          <w:b/>
          <w:bCs/>
        </w:rPr>
        <w:t xml:space="preserve">nd </w:t>
      </w:r>
      <w:r w:rsidRPr="00B577FD">
        <w:rPr>
          <w:rFonts w:eastAsia="MS Mincho" w:cs="Arial"/>
          <w:b/>
          <w:bCs/>
        </w:rPr>
        <w:t>intensificări puternice ale vântului: „</w:t>
      </w:r>
      <w:r w:rsidRPr="00B577FD">
        <w:rPr>
          <w:rFonts w:eastAsia="MS Mincho" w:cs="Arial"/>
          <w:iCs/>
          <w:color w:val="auto"/>
        </w:rPr>
        <w:t xml:space="preserve">la altitudini de peste 1800 m în Carpații Meridionali va fi vânt puternic, cu rafale ce vor depăși 140 km/h.” </w:t>
      </w:r>
      <w:r w:rsidRPr="00B577FD">
        <w:rPr>
          <w:rFonts w:eastAsia="MS Mincho" w:cs="Arial"/>
          <w:color w:val="auto"/>
        </w:rPr>
        <w:t xml:space="preserve">(8 judeţe vizate: </w:t>
      </w:r>
      <w:r w:rsidRPr="00B577FD">
        <w:rPr>
          <w:rFonts w:eastAsia="MS Mincho" w:cs="Times New Roman"/>
          <w:b/>
          <w:bCs/>
          <w:i/>
          <w:lang w:val="es-PE"/>
        </w:rPr>
        <w:t>ARGE</w:t>
      </w:r>
      <w:r w:rsidRPr="00B577FD">
        <w:rPr>
          <w:rFonts w:eastAsia="MS Mincho" w:cs="Times New Roman"/>
          <w:b/>
          <w:bCs/>
          <w:i/>
        </w:rPr>
        <w:t xml:space="preserve">Ş, </w:t>
      </w:r>
      <w:r w:rsidRPr="00B577FD">
        <w:rPr>
          <w:rFonts w:eastAsia="MS Mincho" w:cs="Times New Roman"/>
          <w:b/>
          <w:bCs/>
          <w:i/>
          <w:color w:val="auto"/>
        </w:rPr>
        <w:t xml:space="preserve">BRAŞOV, </w:t>
      </w:r>
      <w:r w:rsidRPr="00B577FD">
        <w:rPr>
          <w:rFonts w:eastAsia="MS Mincho" w:cs="Times New Roman"/>
          <w:b/>
          <w:bCs/>
          <w:i/>
        </w:rPr>
        <w:t xml:space="preserve">CARAŞ-SEVERIN, DÂMBOVIŢA, </w:t>
      </w:r>
      <w:r w:rsidRPr="00B577FD">
        <w:rPr>
          <w:rFonts w:eastAsia="MS Mincho" w:cs="Times New Roman"/>
          <w:b/>
          <w:bCs/>
          <w:i/>
          <w:color w:val="auto"/>
        </w:rPr>
        <w:t xml:space="preserve">GORJ, </w:t>
      </w:r>
      <w:r w:rsidRPr="00B577FD">
        <w:rPr>
          <w:rFonts w:eastAsia="MS Mincho" w:cs="Times New Roman"/>
          <w:b/>
          <w:bCs/>
          <w:i/>
        </w:rPr>
        <w:t>HUNEDOARA</w:t>
      </w:r>
      <w:r w:rsidRPr="00B577FD">
        <w:rPr>
          <w:rFonts w:eastAsia="MS Mincho" w:cs="Times New Roman"/>
          <w:bCs/>
        </w:rPr>
        <w:t xml:space="preserve">, </w:t>
      </w:r>
      <w:r w:rsidRPr="00B577FD">
        <w:rPr>
          <w:rFonts w:eastAsia="MS Mincho" w:cs="Times New Roman"/>
          <w:b/>
          <w:bCs/>
          <w:i/>
          <w:color w:val="auto"/>
        </w:rPr>
        <w:t>SIBIU şi VÂLCEA).</w:t>
      </w:r>
    </w:p>
    <w:p w14:paraId="1BFABC4A" w14:textId="77777777" w:rsidR="00B577FD" w:rsidRPr="00B577FD" w:rsidRDefault="00B577FD" w:rsidP="00B577FD">
      <w:pPr>
        <w:autoSpaceDE w:val="0"/>
        <w:autoSpaceDN w:val="0"/>
        <w:adjustRightInd w:val="0"/>
        <w:spacing w:before="0" w:after="0" w:line="240" w:lineRule="auto"/>
        <w:rPr>
          <w:rFonts w:eastAsia="MS Mincho" w:cs="Times New Roman"/>
          <w:sz w:val="16"/>
          <w:szCs w:val="16"/>
        </w:rPr>
      </w:pPr>
    </w:p>
    <w:p w14:paraId="7D162A70" w14:textId="77777777" w:rsidR="00B577FD" w:rsidRPr="00B577FD" w:rsidRDefault="00B577FD" w:rsidP="00B577FD">
      <w:pPr>
        <w:autoSpaceDE w:val="0"/>
        <w:autoSpaceDN w:val="0"/>
        <w:adjustRightInd w:val="0"/>
        <w:spacing w:before="0" w:after="0" w:line="240" w:lineRule="auto"/>
        <w:ind w:left="1080"/>
        <w:rPr>
          <w:rFonts w:eastAsia="MS Mincho" w:cs="ArialMT"/>
          <w:color w:val="auto"/>
        </w:rPr>
      </w:pPr>
      <w:r w:rsidRPr="00B577FD">
        <w:rPr>
          <w:rFonts w:eastAsia="MS Mincho" w:cs="Times New Roman"/>
          <w:b/>
          <w:bCs/>
        </w:rPr>
        <w:t xml:space="preserve">În ţară </w:t>
      </w:r>
      <w:r w:rsidRPr="00B577FD">
        <w:rPr>
          <w:rFonts w:eastAsia="MS Mincho" w:cs="ArialMT"/>
          <w:color w:val="auto"/>
        </w:rPr>
        <w:t xml:space="preserve">valorile de temperatură au scăzut, local chiar accentuat, în jumătatea de vest </w:t>
      </w:r>
      <w:r w:rsidRPr="00B577FD">
        <w:rPr>
          <w:rFonts w:eastAsia="MS Mincho" w:cs="LiberationSans"/>
          <w:color w:val="auto"/>
        </w:rPr>
        <w:t>ș</w:t>
      </w:r>
      <w:r w:rsidRPr="00B577FD">
        <w:rPr>
          <w:rFonts w:eastAsia="MS Mincho" w:cs="ArialMT"/>
          <w:color w:val="auto"/>
        </w:rPr>
        <w:t xml:space="preserve">i în nordul Moldovei, unde s-au situat în jurul sau chiar sub cele caracteristice în ultima decadă a lunii martie, iar în restul </w:t>
      </w:r>
      <w:r w:rsidRPr="00B577FD">
        <w:rPr>
          <w:rFonts w:eastAsia="MS Mincho" w:cs="LiberationSans"/>
          <w:color w:val="auto"/>
        </w:rPr>
        <w:t>ț</w:t>
      </w:r>
      <w:r w:rsidRPr="00B577FD">
        <w:rPr>
          <w:rFonts w:eastAsia="MS Mincho" w:cs="ArialMT"/>
          <w:color w:val="auto"/>
        </w:rPr>
        <w:t xml:space="preserve">ării vremea a fost în continuare caldă pentru această perioadă. </w:t>
      </w:r>
      <w:r w:rsidRPr="00B577FD">
        <w:rPr>
          <w:rFonts w:eastAsia="MS Mincho" w:cs="ArialMT"/>
          <w:color w:val="auto"/>
          <w:lang w:val="it-IT"/>
        </w:rPr>
        <w:t xml:space="preserve">Au fost înnorări în cea mai mare parte a intervalului, cu scurte perioade de cer variabil în sud </w:t>
      </w:r>
      <w:r w:rsidRPr="00B577FD">
        <w:rPr>
          <w:rFonts w:eastAsia="MS Mincho" w:cs="LiberationSans"/>
          <w:color w:val="auto"/>
          <w:lang w:val="it-IT"/>
        </w:rPr>
        <w:t>ș</w:t>
      </w:r>
      <w:r w:rsidRPr="00B577FD">
        <w:rPr>
          <w:rFonts w:eastAsia="MS Mincho" w:cs="ArialMT"/>
          <w:color w:val="auto"/>
          <w:lang w:val="it-IT"/>
        </w:rPr>
        <w:t>i sud-est. A plouat pe arii extinse, local moderat cantitativ, iar izolat cantită</w:t>
      </w:r>
      <w:r w:rsidRPr="00B577FD">
        <w:rPr>
          <w:rFonts w:eastAsia="MS Mincho" w:cs="LiberationSans"/>
          <w:color w:val="auto"/>
          <w:lang w:val="it-IT"/>
        </w:rPr>
        <w:t>ț</w:t>
      </w:r>
      <w:r w:rsidRPr="00B577FD">
        <w:rPr>
          <w:rFonts w:eastAsia="MS Mincho" w:cs="ArialMT"/>
          <w:color w:val="auto"/>
          <w:lang w:val="it-IT"/>
        </w:rPr>
        <w:t>ile de apă au depă</w:t>
      </w:r>
      <w:r w:rsidRPr="00B577FD">
        <w:rPr>
          <w:rFonts w:eastAsia="MS Mincho" w:cs="LiberationSans"/>
          <w:color w:val="auto"/>
          <w:lang w:val="it-IT"/>
        </w:rPr>
        <w:t>ș</w:t>
      </w:r>
      <w:r w:rsidRPr="00B577FD">
        <w:rPr>
          <w:rFonts w:eastAsia="MS Mincho" w:cs="ArialMT"/>
          <w:color w:val="auto"/>
          <w:lang w:val="it-IT"/>
        </w:rPr>
        <w:t>it 20...25 l/mp; au fost în special averse înso</w:t>
      </w:r>
      <w:r w:rsidRPr="00B577FD">
        <w:rPr>
          <w:rFonts w:eastAsia="MS Mincho" w:cs="LiberationSans"/>
          <w:color w:val="auto"/>
          <w:lang w:val="it-IT"/>
        </w:rPr>
        <w:t>ț</w:t>
      </w:r>
      <w:r w:rsidRPr="00B577FD">
        <w:rPr>
          <w:rFonts w:eastAsia="MS Mincho" w:cs="ArialMT"/>
          <w:color w:val="auto"/>
          <w:lang w:val="it-IT"/>
        </w:rPr>
        <w:t xml:space="preserve">ite de descărcări </w:t>
      </w:r>
      <w:r w:rsidRPr="00B577FD">
        <w:rPr>
          <w:rFonts w:eastAsia="MS Mincho" w:cs="ArialMT"/>
          <w:color w:val="auto"/>
          <w:lang w:val="it-IT"/>
        </w:rPr>
        <w:lastRenderedPageBreak/>
        <w:t xml:space="preserve">electrice în sudul Banatului, Muntenia, Dobrogea </w:t>
      </w:r>
      <w:r w:rsidRPr="00B577FD">
        <w:rPr>
          <w:rFonts w:eastAsia="MS Mincho" w:cs="LiberationSans"/>
          <w:color w:val="auto"/>
          <w:lang w:val="it-IT"/>
        </w:rPr>
        <w:t>ș</w:t>
      </w:r>
      <w:r w:rsidRPr="00B577FD">
        <w:rPr>
          <w:rFonts w:eastAsia="MS Mincho" w:cs="ArialMT"/>
          <w:color w:val="auto"/>
          <w:lang w:val="it-IT"/>
        </w:rPr>
        <w:t>i Moldova, iar în cursul nop</w:t>
      </w:r>
      <w:r w:rsidRPr="00B577FD">
        <w:rPr>
          <w:rFonts w:eastAsia="MS Mincho" w:cs="LiberationSans"/>
          <w:color w:val="auto"/>
          <w:lang w:val="it-IT"/>
        </w:rPr>
        <w:t>ț</w:t>
      </w:r>
      <w:r w:rsidRPr="00B577FD">
        <w:rPr>
          <w:rFonts w:eastAsia="MS Mincho" w:cs="ArialMT"/>
          <w:color w:val="auto"/>
          <w:lang w:val="it-IT"/>
        </w:rPr>
        <w:t>ii în regiunile intracarpatice local ploile s-au transformat în lapovi</w:t>
      </w:r>
      <w:r w:rsidRPr="00B577FD">
        <w:rPr>
          <w:rFonts w:eastAsia="MS Mincho" w:cs="LiberationSans"/>
          <w:color w:val="auto"/>
          <w:lang w:val="it-IT"/>
        </w:rPr>
        <w:t>ț</w:t>
      </w:r>
      <w:r w:rsidRPr="00B577FD">
        <w:rPr>
          <w:rFonts w:eastAsia="MS Mincho" w:cs="ArialMT"/>
          <w:color w:val="auto"/>
          <w:lang w:val="it-IT"/>
        </w:rPr>
        <w:t xml:space="preserve">ă </w:t>
      </w:r>
      <w:r w:rsidRPr="00B577FD">
        <w:rPr>
          <w:rFonts w:eastAsia="MS Mincho" w:cs="LiberationSans"/>
          <w:color w:val="auto"/>
          <w:lang w:val="it-IT"/>
        </w:rPr>
        <w:t>ș</w:t>
      </w:r>
      <w:r w:rsidRPr="00B577FD">
        <w:rPr>
          <w:rFonts w:eastAsia="MS Mincho" w:cs="ArialMT"/>
          <w:color w:val="auto"/>
          <w:lang w:val="it-IT"/>
        </w:rPr>
        <w:t>i ninsoare. La munte au fost precipita</w:t>
      </w:r>
      <w:r w:rsidRPr="00B577FD">
        <w:rPr>
          <w:rFonts w:eastAsia="MS Mincho" w:cs="LiberationSans"/>
          <w:color w:val="auto"/>
          <w:lang w:val="it-IT"/>
        </w:rPr>
        <w:t>ț</w:t>
      </w:r>
      <w:r w:rsidRPr="00B577FD">
        <w:rPr>
          <w:rFonts w:eastAsia="MS Mincho" w:cs="ArialMT"/>
          <w:color w:val="auto"/>
          <w:lang w:val="it-IT"/>
        </w:rPr>
        <w:t xml:space="preserve">ii mixte la început, apoi predominant ninsori. Este strat de zăpadă local în zona montană înaltă, </w:t>
      </w:r>
      <w:r w:rsidRPr="00B577FD">
        <w:rPr>
          <w:rFonts w:eastAsia="MS Mincho" w:cs="LiberationSans"/>
          <w:color w:val="auto"/>
          <w:lang w:val="it-IT"/>
        </w:rPr>
        <w:t xml:space="preserve">unde </w:t>
      </w:r>
      <w:r w:rsidRPr="00B577FD">
        <w:rPr>
          <w:rFonts w:eastAsia="MS Mincho" w:cs="ArialMT"/>
          <w:color w:val="auto"/>
          <w:lang w:val="it-IT"/>
        </w:rPr>
        <w:t xml:space="preserve">măsura, luni seara la ora 21, </w:t>
      </w:r>
      <w:r w:rsidRPr="00B577FD">
        <w:rPr>
          <w:rFonts w:eastAsia="MS Mincho" w:cs="Arial-ItalicMT"/>
          <w:i/>
          <w:iCs/>
          <w:color w:val="auto"/>
          <w:lang w:val="it-IT"/>
        </w:rPr>
        <w:t>pe platformele sta</w:t>
      </w:r>
      <w:r w:rsidRPr="00B577FD">
        <w:rPr>
          <w:rFonts w:eastAsia="MS Mincho" w:cs="LiberationSans-Italic"/>
          <w:i/>
          <w:iCs/>
          <w:color w:val="auto"/>
          <w:lang w:val="it-IT"/>
        </w:rPr>
        <w:t>ț</w:t>
      </w:r>
      <w:r w:rsidRPr="00B577FD">
        <w:rPr>
          <w:rFonts w:eastAsia="MS Mincho" w:cs="Arial-ItalicMT"/>
          <w:i/>
          <w:iCs/>
          <w:color w:val="auto"/>
          <w:lang w:val="it-IT"/>
        </w:rPr>
        <w:t xml:space="preserve">iilor meteorologice, </w:t>
      </w:r>
      <w:r w:rsidRPr="00B577FD">
        <w:rPr>
          <w:rFonts w:eastAsia="MS Mincho" w:cs="ArialMT"/>
          <w:color w:val="auto"/>
          <w:lang w:val="it-IT"/>
        </w:rPr>
        <w:t>până la 190 cm în Mun</w:t>
      </w:r>
      <w:r w:rsidRPr="00B577FD">
        <w:rPr>
          <w:rFonts w:eastAsia="MS Mincho" w:cs="LiberationSans"/>
          <w:color w:val="auto"/>
          <w:lang w:val="it-IT"/>
        </w:rPr>
        <w:t>ț</w:t>
      </w:r>
      <w:r w:rsidRPr="00B577FD">
        <w:rPr>
          <w:rFonts w:eastAsia="MS Mincho" w:cs="ArialMT"/>
          <w:color w:val="auto"/>
          <w:lang w:val="it-IT"/>
        </w:rPr>
        <w:t>ii Făgăra</w:t>
      </w:r>
      <w:r w:rsidRPr="00B577FD">
        <w:rPr>
          <w:rFonts w:eastAsia="MS Mincho" w:cs="LiberationSans"/>
          <w:color w:val="auto"/>
          <w:lang w:val="it-IT"/>
        </w:rPr>
        <w:t>ș</w:t>
      </w:r>
      <w:r w:rsidRPr="00B577FD">
        <w:rPr>
          <w:rFonts w:eastAsia="MS Mincho" w:cs="ArialMT"/>
          <w:color w:val="auto"/>
          <w:lang w:val="it-IT"/>
        </w:rPr>
        <w:t>, la peste 2000 m altitudine. Vântul a avut intensificări la munte, la altitudini mari, mai puternice în Carpa</w:t>
      </w:r>
      <w:r w:rsidRPr="00B577FD">
        <w:rPr>
          <w:rFonts w:eastAsia="MS Mincho" w:cs="LiberationSans"/>
          <w:color w:val="auto"/>
          <w:lang w:val="it-IT"/>
        </w:rPr>
        <w:t>ț</w:t>
      </w:r>
      <w:r w:rsidRPr="00B577FD">
        <w:rPr>
          <w:rFonts w:eastAsia="MS Mincho" w:cs="ArialMT"/>
          <w:color w:val="auto"/>
          <w:lang w:val="it-IT"/>
        </w:rPr>
        <w:t>ii Meridionali, unde rafalele au depă</w:t>
      </w:r>
      <w:r w:rsidRPr="00B577FD">
        <w:rPr>
          <w:rFonts w:eastAsia="MS Mincho" w:cs="LiberationSans"/>
          <w:color w:val="auto"/>
          <w:lang w:val="it-IT"/>
        </w:rPr>
        <w:t>ș</w:t>
      </w:r>
      <w:r w:rsidRPr="00B577FD">
        <w:rPr>
          <w:rFonts w:eastAsia="MS Mincho" w:cs="ArialMT"/>
          <w:color w:val="auto"/>
          <w:lang w:val="it-IT"/>
        </w:rPr>
        <w:t>it</w:t>
      </w:r>
    </w:p>
    <w:p w14:paraId="5666F66F" w14:textId="77777777" w:rsidR="00B577FD" w:rsidRPr="00B577FD" w:rsidRDefault="00B577FD" w:rsidP="00B577FD">
      <w:pPr>
        <w:autoSpaceDE w:val="0"/>
        <w:autoSpaceDN w:val="0"/>
        <w:adjustRightInd w:val="0"/>
        <w:spacing w:before="0" w:after="0" w:line="240" w:lineRule="auto"/>
        <w:ind w:left="1080"/>
        <w:rPr>
          <w:rFonts w:eastAsia="MS Mincho" w:cs="ArialMT"/>
          <w:color w:val="auto"/>
        </w:rPr>
      </w:pPr>
      <w:r w:rsidRPr="00B577FD">
        <w:rPr>
          <w:rFonts w:eastAsia="MS Mincho" w:cs="ArialMT"/>
          <w:color w:val="auto"/>
        </w:rPr>
        <w:t xml:space="preserve">110...130 km/h, pe alocuri viscolind sau spulberând zăpada, iar local </w:t>
      </w:r>
      <w:r w:rsidRPr="00B577FD">
        <w:rPr>
          <w:rFonts w:eastAsia="MS Mincho" w:cs="LiberationSans"/>
          <w:color w:val="auto"/>
        </w:rPr>
        <w:t>ș</w:t>
      </w:r>
      <w:r w:rsidRPr="00B577FD">
        <w:rPr>
          <w:rFonts w:eastAsia="MS Mincho" w:cs="ArialMT"/>
          <w:color w:val="auto"/>
        </w:rPr>
        <w:t xml:space="preserve">i temporar </w:t>
      </w:r>
      <w:r w:rsidRPr="00B577FD">
        <w:rPr>
          <w:rFonts w:eastAsia="MS Mincho" w:cs="LiberationSans"/>
          <w:color w:val="auto"/>
        </w:rPr>
        <w:t>ș</w:t>
      </w:r>
      <w:r w:rsidRPr="00B577FD">
        <w:rPr>
          <w:rFonts w:eastAsia="MS Mincho" w:cs="ArialMT"/>
          <w:color w:val="auto"/>
        </w:rPr>
        <w:t xml:space="preserve">i în zonele joase, unde rafalele au fost în general de 55...60 km/h, cu viteze mai mari, de 70...75 km/h ziua în special în Dobrogea </w:t>
      </w:r>
      <w:r w:rsidRPr="00B577FD">
        <w:rPr>
          <w:rFonts w:eastAsia="MS Mincho" w:cs="LiberationSans"/>
          <w:color w:val="auto"/>
        </w:rPr>
        <w:t>ș</w:t>
      </w:r>
      <w:r w:rsidRPr="00B577FD">
        <w:rPr>
          <w:rFonts w:eastAsia="MS Mincho" w:cs="ArialMT"/>
          <w:color w:val="auto"/>
        </w:rPr>
        <w:t xml:space="preserve">i din orele serii în vest, sud-vest, centru </w:t>
      </w:r>
      <w:r w:rsidRPr="00B577FD">
        <w:rPr>
          <w:rFonts w:eastAsia="MS Mincho" w:cs="LiberationSans"/>
          <w:color w:val="auto"/>
        </w:rPr>
        <w:t>ș</w:t>
      </w:r>
      <w:r w:rsidRPr="00B577FD">
        <w:rPr>
          <w:rFonts w:eastAsia="MS Mincho" w:cs="ArialMT"/>
          <w:color w:val="auto"/>
        </w:rPr>
        <w:t xml:space="preserve">i nord-est. Temperaturile maxime s-au încadrat între 9 grade la Ocna </w:t>
      </w:r>
      <w:r w:rsidRPr="00B577FD">
        <w:rPr>
          <w:rFonts w:eastAsia="MS Mincho" w:cs="LiberationSans"/>
          <w:color w:val="auto"/>
        </w:rPr>
        <w:t>Ș</w:t>
      </w:r>
      <w:r w:rsidRPr="00B577FD">
        <w:rPr>
          <w:rFonts w:eastAsia="MS Mincho" w:cs="ArialMT"/>
          <w:color w:val="auto"/>
        </w:rPr>
        <w:t>ugatag, Topli</w:t>
      </w:r>
      <w:r w:rsidRPr="00B577FD">
        <w:rPr>
          <w:rFonts w:eastAsia="MS Mincho" w:cs="LiberationSans"/>
          <w:color w:val="auto"/>
        </w:rPr>
        <w:t>ț</w:t>
      </w:r>
      <w:r w:rsidRPr="00B577FD">
        <w:rPr>
          <w:rFonts w:eastAsia="MS Mincho" w:cs="ArialMT"/>
          <w:color w:val="auto"/>
        </w:rPr>
        <w:t xml:space="preserve">a </w:t>
      </w:r>
      <w:r w:rsidRPr="00B577FD">
        <w:rPr>
          <w:rFonts w:eastAsia="MS Mincho" w:cs="LiberationSans"/>
          <w:color w:val="auto"/>
        </w:rPr>
        <w:t>ș</w:t>
      </w:r>
      <w:r w:rsidRPr="00B577FD">
        <w:rPr>
          <w:rFonts w:eastAsia="MS Mincho" w:cs="ArialMT"/>
          <w:color w:val="auto"/>
        </w:rPr>
        <w:t xml:space="preserve">i Joseni </w:t>
      </w:r>
      <w:r w:rsidRPr="00B577FD">
        <w:rPr>
          <w:rFonts w:eastAsia="MS Mincho" w:cs="LiberationSans"/>
          <w:color w:val="auto"/>
        </w:rPr>
        <w:t>ș</w:t>
      </w:r>
      <w:r w:rsidRPr="00B577FD">
        <w:rPr>
          <w:rFonts w:eastAsia="MS Mincho" w:cs="ArialMT"/>
          <w:color w:val="auto"/>
        </w:rPr>
        <w:t>i 22 de grade la Alexandria, Zimnicea, Giurgiu, Olteni</w:t>
      </w:r>
      <w:r w:rsidRPr="00B577FD">
        <w:rPr>
          <w:rFonts w:eastAsia="MS Mincho" w:cs="LiberationSans"/>
          <w:color w:val="auto"/>
        </w:rPr>
        <w:t>ț</w:t>
      </w:r>
      <w:r w:rsidRPr="00B577FD">
        <w:rPr>
          <w:rFonts w:eastAsia="MS Mincho" w:cs="ArialMT"/>
          <w:color w:val="auto"/>
        </w:rPr>
        <w:t xml:space="preserve">a </w:t>
      </w:r>
      <w:r w:rsidRPr="00B577FD">
        <w:rPr>
          <w:rFonts w:eastAsia="MS Mincho" w:cs="LiberationSans"/>
          <w:color w:val="auto"/>
        </w:rPr>
        <w:t>ș</w:t>
      </w:r>
      <w:r w:rsidRPr="00B577FD">
        <w:rPr>
          <w:rFonts w:eastAsia="MS Mincho" w:cs="ArialMT"/>
          <w:color w:val="auto"/>
        </w:rPr>
        <w:t>i Bucure</w:t>
      </w:r>
      <w:r w:rsidRPr="00B577FD">
        <w:rPr>
          <w:rFonts w:eastAsia="MS Mincho" w:cs="LiberationSans"/>
          <w:color w:val="auto"/>
        </w:rPr>
        <w:t>ș</w:t>
      </w:r>
      <w:r w:rsidRPr="00B577FD">
        <w:rPr>
          <w:rFonts w:eastAsia="MS Mincho" w:cs="ArialMT"/>
          <w:color w:val="auto"/>
        </w:rPr>
        <w:t>ti-Filaret, iar la ora 06 se înregistrau valori termice între -3 grade la Dumbrăvi</w:t>
      </w:r>
      <w:r w:rsidRPr="00B577FD">
        <w:rPr>
          <w:rFonts w:eastAsia="MS Mincho" w:cs="LiberationSans"/>
          <w:color w:val="auto"/>
        </w:rPr>
        <w:t>ț</w:t>
      </w:r>
      <w:r w:rsidRPr="00B577FD">
        <w:rPr>
          <w:rFonts w:eastAsia="MS Mincho" w:cs="ArialMT"/>
          <w:color w:val="auto"/>
        </w:rPr>
        <w:t xml:space="preserve">a de Codru </w:t>
      </w:r>
      <w:r w:rsidRPr="00B577FD">
        <w:rPr>
          <w:rFonts w:eastAsia="MS Mincho" w:cs="LiberationSans"/>
          <w:color w:val="auto"/>
        </w:rPr>
        <w:t>ș</w:t>
      </w:r>
      <w:r w:rsidRPr="00B577FD">
        <w:rPr>
          <w:rFonts w:eastAsia="MS Mincho" w:cs="ArialMT"/>
          <w:color w:val="auto"/>
        </w:rPr>
        <w:t>i 10 grade la Buzău. Cu totul izolat s-a semnalat cea</w:t>
      </w:r>
      <w:r w:rsidRPr="00B577FD">
        <w:rPr>
          <w:rFonts w:eastAsia="MS Mincho" w:cs="LiberationSans"/>
          <w:color w:val="auto"/>
        </w:rPr>
        <w:t>ț</w:t>
      </w:r>
      <w:r w:rsidRPr="00B577FD">
        <w:rPr>
          <w:rFonts w:eastAsia="MS Mincho" w:cs="ArialMT"/>
          <w:color w:val="auto"/>
        </w:rPr>
        <w:t>ă.</w:t>
      </w:r>
    </w:p>
    <w:p w14:paraId="4708E1F5" w14:textId="77777777" w:rsidR="00B577FD" w:rsidRPr="00B577FD" w:rsidRDefault="00B577FD" w:rsidP="00B577FD">
      <w:pPr>
        <w:autoSpaceDE w:val="0"/>
        <w:autoSpaceDN w:val="0"/>
        <w:adjustRightInd w:val="0"/>
        <w:spacing w:before="0" w:after="0" w:line="240" w:lineRule="auto"/>
        <w:ind w:left="1080"/>
        <w:rPr>
          <w:rFonts w:eastAsia="MS Mincho" w:cs="ArialMT"/>
          <w:color w:val="auto"/>
          <w:sz w:val="16"/>
          <w:szCs w:val="16"/>
        </w:rPr>
      </w:pPr>
    </w:p>
    <w:p w14:paraId="3AD1417B" w14:textId="77777777" w:rsidR="00B577FD" w:rsidRPr="00B577FD" w:rsidRDefault="00B577FD" w:rsidP="00B577FD">
      <w:pPr>
        <w:autoSpaceDE w:val="0"/>
        <w:autoSpaceDN w:val="0"/>
        <w:adjustRightInd w:val="0"/>
        <w:spacing w:before="0" w:after="0" w:line="240" w:lineRule="auto"/>
        <w:ind w:left="1080"/>
        <w:rPr>
          <w:rFonts w:eastAsia="MS Mincho" w:cs="Arial-ItalicMT"/>
          <w:iCs/>
          <w:color w:val="auto"/>
        </w:rPr>
      </w:pPr>
      <w:r w:rsidRPr="00B577FD">
        <w:rPr>
          <w:rFonts w:eastAsia="MS Mincho" w:cs="Arial-BoldMT"/>
          <w:b/>
          <w:bCs/>
          <w:color w:val="auto"/>
        </w:rPr>
        <w:t>Observa</w:t>
      </w:r>
      <w:r w:rsidRPr="00B577FD">
        <w:rPr>
          <w:rFonts w:eastAsia="MS Mincho" w:cs="LiberationSans-Bold"/>
          <w:b/>
          <w:bCs/>
          <w:color w:val="auto"/>
        </w:rPr>
        <w:t>ț</w:t>
      </w:r>
      <w:r w:rsidRPr="00B577FD">
        <w:rPr>
          <w:rFonts w:eastAsia="MS Mincho" w:cs="Arial-BoldMT"/>
          <w:b/>
          <w:bCs/>
          <w:color w:val="auto"/>
        </w:rPr>
        <w:t xml:space="preserve">ie: </w:t>
      </w:r>
      <w:r w:rsidRPr="00B577FD">
        <w:rPr>
          <w:rFonts w:eastAsia="MS Mincho" w:cs="ArialMT"/>
          <w:color w:val="auto"/>
        </w:rPr>
        <w:t xml:space="preserve">în intervalul de diagnoză a </w:t>
      </w:r>
      <w:r w:rsidRPr="00B577FD">
        <w:rPr>
          <w:rFonts w:eastAsia="MS Mincho" w:cs="Arial-ItalicMT"/>
          <w:iCs/>
          <w:color w:val="auto"/>
        </w:rPr>
        <w:t>fost în vigoare o aten</w:t>
      </w:r>
      <w:r w:rsidRPr="00B577FD">
        <w:rPr>
          <w:rFonts w:eastAsia="MS Mincho" w:cs="LiberationSans-Italic"/>
          <w:iCs/>
          <w:color w:val="auto"/>
        </w:rPr>
        <w:t>ț</w:t>
      </w:r>
      <w:r w:rsidRPr="00B577FD">
        <w:rPr>
          <w:rFonts w:eastAsia="MS Mincho" w:cs="Arial-ItalicMT"/>
          <w:iCs/>
          <w:color w:val="auto"/>
        </w:rPr>
        <w:t>ionare cod galben pentru fenomene meteorologice periculoase imediate emisă de către SRPV Sibiu.</w:t>
      </w:r>
    </w:p>
    <w:p w14:paraId="08C9DE7C" w14:textId="77777777" w:rsidR="00B577FD" w:rsidRPr="00B577FD" w:rsidRDefault="00B577FD" w:rsidP="00B577FD">
      <w:pPr>
        <w:autoSpaceDE w:val="0"/>
        <w:autoSpaceDN w:val="0"/>
        <w:adjustRightInd w:val="0"/>
        <w:spacing w:before="0" w:after="0" w:line="240" w:lineRule="auto"/>
        <w:ind w:left="1080"/>
        <w:rPr>
          <w:rFonts w:eastAsia="MS Mincho" w:cs="Arial-ItalicMT"/>
          <w:i/>
          <w:iCs/>
          <w:color w:val="auto"/>
          <w:sz w:val="16"/>
          <w:szCs w:val="16"/>
        </w:rPr>
      </w:pPr>
    </w:p>
    <w:p w14:paraId="4368E382" w14:textId="77777777" w:rsidR="00B577FD" w:rsidRPr="00B577FD" w:rsidRDefault="00B577FD" w:rsidP="00B577FD">
      <w:pPr>
        <w:autoSpaceDE w:val="0"/>
        <w:autoSpaceDN w:val="0"/>
        <w:adjustRightInd w:val="0"/>
        <w:spacing w:before="0" w:after="0" w:line="240" w:lineRule="auto"/>
        <w:ind w:left="1080"/>
        <w:rPr>
          <w:rFonts w:eastAsia="MS Mincho" w:cs="ArialMT"/>
          <w:color w:val="auto"/>
          <w:lang w:val="it-IT"/>
        </w:rPr>
      </w:pPr>
      <w:r w:rsidRPr="00B577FD">
        <w:rPr>
          <w:rFonts w:eastAsia="MS Mincho" w:cs="Times New Roman"/>
          <w:b/>
          <w:bCs/>
        </w:rPr>
        <w:t>La Bucureşti v</w:t>
      </w:r>
      <w:r w:rsidRPr="00B577FD">
        <w:rPr>
          <w:rFonts w:eastAsia="MS Mincho" w:cs="ArialMT"/>
          <w:color w:val="auto"/>
          <w:lang w:val="it-IT"/>
        </w:rPr>
        <w:t>remea s-a men</w:t>
      </w:r>
      <w:r w:rsidRPr="00B577FD">
        <w:rPr>
          <w:rFonts w:eastAsia="MS Mincho" w:cs="LiberationSans"/>
          <w:color w:val="auto"/>
          <w:lang w:val="it-IT"/>
        </w:rPr>
        <w:t>ț</w:t>
      </w:r>
      <w:r w:rsidRPr="00B577FD">
        <w:rPr>
          <w:rFonts w:eastAsia="MS Mincho" w:cs="ArialMT"/>
          <w:color w:val="auto"/>
          <w:lang w:val="it-IT"/>
        </w:rPr>
        <w:t>inut mult mai caldă decât în mod obi</w:t>
      </w:r>
      <w:r w:rsidRPr="00B577FD">
        <w:rPr>
          <w:rFonts w:eastAsia="MS Mincho" w:cs="LiberationSans"/>
          <w:color w:val="auto"/>
          <w:lang w:val="it-IT"/>
        </w:rPr>
        <w:t>ș</w:t>
      </w:r>
      <w:r w:rsidRPr="00B577FD">
        <w:rPr>
          <w:rFonts w:eastAsia="MS Mincho" w:cs="ArialMT"/>
          <w:color w:val="auto"/>
          <w:lang w:val="it-IT"/>
        </w:rPr>
        <w:t xml:space="preserve">nuit în ultima decadă a lunii martie, dar a deveni în general instabilă. Cerul a avut înnorări temporar accentuate, iar după-amiaza </w:t>
      </w:r>
      <w:r w:rsidRPr="00B577FD">
        <w:rPr>
          <w:rFonts w:eastAsia="MS Mincho" w:cs="LiberationSans"/>
          <w:color w:val="auto"/>
          <w:lang w:val="it-IT"/>
        </w:rPr>
        <w:t>ș</w:t>
      </w:r>
      <w:r w:rsidRPr="00B577FD">
        <w:rPr>
          <w:rFonts w:eastAsia="MS Mincho" w:cs="ArialMT"/>
          <w:color w:val="auto"/>
          <w:lang w:val="it-IT"/>
        </w:rPr>
        <w:t xml:space="preserve">i seara au fost perioade cu averse. Vântul a suflat slab </w:t>
      </w:r>
      <w:r w:rsidRPr="00B577FD">
        <w:rPr>
          <w:rFonts w:eastAsia="MS Mincho" w:cs="LiberationSans"/>
          <w:color w:val="auto"/>
          <w:lang w:val="it-IT"/>
        </w:rPr>
        <w:t>ș</w:t>
      </w:r>
      <w:r w:rsidRPr="00B577FD">
        <w:rPr>
          <w:rFonts w:eastAsia="MS Mincho" w:cs="ArialMT"/>
          <w:color w:val="auto"/>
          <w:lang w:val="it-IT"/>
        </w:rPr>
        <w:t>i moderat, cu intensificări de scurtă durată (rafale în jurul a 45 km/h) în a doua parte a zilei. Temperatura</w:t>
      </w:r>
    </w:p>
    <w:p w14:paraId="29ECCF5D" w14:textId="77777777" w:rsidR="00B577FD" w:rsidRPr="00B577FD" w:rsidRDefault="00B577FD" w:rsidP="00B577FD">
      <w:pPr>
        <w:autoSpaceDE w:val="0"/>
        <w:autoSpaceDN w:val="0"/>
        <w:adjustRightInd w:val="0"/>
        <w:spacing w:before="0" w:after="0" w:line="240" w:lineRule="auto"/>
        <w:ind w:left="1080"/>
        <w:rPr>
          <w:rFonts w:eastAsia="MS Mincho" w:cs="ArialMT"/>
          <w:color w:val="auto"/>
          <w:lang w:val="it-IT"/>
        </w:rPr>
      </w:pPr>
      <w:r w:rsidRPr="00B577FD">
        <w:rPr>
          <w:rFonts w:eastAsia="MS Mincho" w:cs="ArialMT"/>
          <w:color w:val="auto"/>
          <w:lang w:val="it-IT"/>
        </w:rPr>
        <w:t>maximă a fost de 19 grade la Afuma</w:t>
      </w:r>
      <w:r w:rsidRPr="00B577FD">
        <w:rPr>
          <w:rFonts w:eastAsia="MS Mincho" w:cs="LiberationSans"/>
          <w:color w:val="auto"/>
          <w:lang w:val="it-IT"/>
        </w:rPr>
        <w:t>ț</w:t>
      </w:r>
      <w:r w:rsidRPr="00B577FD">
        <w:rPr>
          <w:rFonts w:eastAsia="MS Mincho" w:cs="ArialMT"/>
          <w:color w:val="auto"/>
          <w:lang w:val="it-IT"/>
        </w:rPr>
        <w:t xml:space="preserve">i </w:t>
      </w:r>
      <w:r w:rsidRPr="00B577FD">
        <w:rPr>
          <w:rFonts w:eastAsia="MS Mincho" w:cs="LiberationSans"/>
          <w:color w:val="auto"/>
          <w:lang w:val="it-IT"/>
        </w:rPr>
        <w:t>ș</w:t>
      </w:r>
      <w:r w:rsidRPr="00B577FD">
        <w:rPr>
          <w:rFonts w:eastAsia="MS Mincho" w:cs="ArialMT"/>
          <w:color w:val="auto"/>
          <w:lang w:val="it-IT"/>
        </w:rPr>
        <w:t xml:space="preserve">i Băneasa </w:t>
      </w:r>
      <w:r w:rsidRPr="00B577FD">
        <w:rPr>
          <w:rFonts w:eastAsia="MS Mincho" w:cs="LiberationSans"/>
          <w:color w:val="auto"/>
          <w:lang w:val="it-IT"/>
        </w:rPr>
        <w:t>ș</w:t>
      </w:r>
      <w:r w:rsidRPr="00B577FD">
        <w:rPr>
          <w:rFonts w:eastAsia="MS Mincho" w:cs="ArialMT"/>
          <w:color w:val="auto"/>
          <w:lang w:val="it-IT"/>
        </w:rPr>
        <w:t>i 22 de grade la Filaret, iar la ora 06 se înregistrau 6 grade.</w:t>
      </w:r>
    </w:p>
    <w:p w14:paraId="7CDBF427" w14:textId="77777777" w:rsidR="00B577FD" w:rsidRPr="00B577FD" w:rsidRDefault="00B577FD" w:rsidP="00B577FD">
      <w:pPr>
        <w:autoSpaceDE w:val="0"/>
        <w:autoSpaceDN w:val="0"/>
        <w:adjustRightInd w:val="0"/>
        <w:spacing w:before="0" w:after="0" w:line="240" w:lineRule="auto"/>
        <w:rPr>
          <w:rFonts w:eastAsia="MS Mincho" w:cs="ArialMT"/>
          <w:color w:val="auto"/>
          <w:sz w:val="16"/>
          <w:szCs w:val="16"/>
          <w:lang w:val="it-IT"/>
        </w:rPr>
      </w:pPr>
    </w:p>
    <w:p w14:paraId="1D32866A" w14:textId="77777777" w:rsidR="00B577FD" w:rsidRPr="00B577FD" w:rsidRDefault="00B577FD" w:rsidP="00B577FD">
      <w:pPr>
        <w:autoSpaceDE w:val="0"/>
        <w:autoSpaceDN w:val="0"/>
        <w:adjustRightInd w:val="0"/>
        <w:spacing w:before="0" w:after="0" w:line="240" w:lineRule="auto"/>
        <w:ind w:left="1080"/>
        <w:rPr>
          <w:rFonts w:eastAsia="MS Mincho" w:cs="Times New Roman"/>
          <w:color w:val="auto"/>
        </w:rPr>
      </w:pPr>
      <w:r w:rsidRPr="00B577FD">
        <w:rPr>
          <w:rFonts w:eastAsia="MS Mincho" w:cs="Times New Roman"/>
          <w:b/>
          <w:bCs/>
          <w:color w:val="auto"/>
        </w:rPr>
        <w:t xml:space="preserve">3. </w:t>
      </w:r>
      <w:r w:rsidRPr="00B577FD">
        <w:rPr>
          <w:rFonts w:eastAsia="MS Mincho" w:cs="Times New Roman"/>
          <w:b/>
          <w:bCs/>
          <w:color w:val="auto"/>
          <w:u w:val="single"/>
        </w:rPr>
        <w:t>Prognoza meteorologică în intervalul 28.03.2023, ora 09.00–29.03.2023, ora 9.00</w:t>
      </w:r>
    </w:p>
    <w:p w14:paraId="365B48EE" w14:textId="77777777" w:rsidR="00B577FD" w:rsidRPr="00B577FD" w:rsidRDefault="00B577FD" w:rsidP="00B577FD">
      <w:pPr>
        <w:autoSpaceDE w:val="0"/>
        <w:autoSpaceDN w:val="0"/>
        <w:adjustRightInd w:val="0"/>
        <w:spacing w:before="0" w:after="0" w:line="240" w:lineRule="auto"/>
        <w:ind w:left="1080"/>
        <w:rPr>
          <w:rFonts w:eastAsia="MS Mincho" w:cs="ArialMT"/>
          <w:color w:val="auto"/>
          <w:lang w:val="it-IT"/>
        </w:rPr>
      </w:pPr>
      <w:r w:rsidRPr="00B577FD">
        <w:rPr>
          <w:rFonts w:eastAsia="MS Mincho" w:cs="Times New Roman"/>
          <w:b/>
          <w:bCs/>
          <w:color w:val="auto"/>
        </w:rPr>
        <w:t xml:space="preserve">În ţară </w:t>
      </w:r>
      <w:r w:rsidRPr="00B577FD">
        <w:rPr>
          <w:rFonts w:eastAsia="MS Mincho" w:cs="ArialMT"/>
          <w:color w:val="auto"/>
          <w:lang w:val="it-IT"/>
        </w:rPr>
        <w:t xml:space="preserve">valorile termice vor continua să scadă, astfel încât vremea va deveni rece pentru această dată, cu temperaturi maxime cuprinse între 2 </w:t>
      </w:r>
      <w:r w:rsidRPr="00B577FD">
        <w:rPr>
          <w:rFonts w:eastAsia="MS Mincho" w:cs="LiberationSans"/>
          <w:color w:val="auto"/>
          <w:lang w:val="it-IT"/>
        </w:rPr>
        <w:t>ș</w:t>
      </w:r>
      <w:r w:rsidRPr="00B577FD">
        <w:rPr>
          <w:rFonts w:eastAsia="MS Mincho" w:cs="ArialMT"/>
          <w:color w:val="auto"/>
          <w:lang w:val="it-IT"/>
        </w:rPr>
        <w:t xml:space="preserve">i 12 grade </w:t>
      </w:r>
      <w:r w:rsidRPr="00B577FD">
        <w:rPr>
          <w:rFonts w:eastAsia="MS Mincho" w:cs="LiberationSans"/>
          <w:color w:val="auto"/>
          <w:lang w:val="it-IT"/>
        </w:rPr>
        <w:t>ș</w:t>
      </w:r>
      <w:r w:rsidRPr="00B577FD">
        <w:rPr>
          <w:rFonts w:eastAsia="MS Mincho" w:cs="ArialMT"/>
          <w:color w:val="auto"/>
          <w:lang w:val="it-IT"/>
        </w:rPr>
        <w:t xml:space="preserve">i minime între -7 </w:t>
      </w:r>
      <w:r w:rsidRPr="00B577FD">
        <w:rPr>
          <w:rFonts w:eastAsia="MS Mincho" w:cs="LiberationSans"/>
          <w:color w:val="auto"/>
          <w:lang w:val="it-IT"/>
        </w:rPr>
        <w:t>ș</w:t>
      </w:r>
      <w:r w:rsidRPr="00B577FD">
        <w:rPr>
          <w:rFonts w:eastAsia="MS Mincho" w:cs="ArialMT"/>
          <w:color w:val="auto"/>
          <w:lang w:val="it-IT"/>
        </w:rPr>
        <w:t xml:space="preserve">i 3 grade. Cerul va fi temporar noros </w:t>
      </w:r>
      <w:r w:rsidRPr="00B577FD">
        <w:rPr>
          <w:rFonts w:eastAsia="MS Mincho" w:cs="LiberationSans"/>
          <w:color w:val="auto"/>
          <w:lang w:val="it-IT"/>
        </w:rPr>
        <w:t>ș</w:t>
      </w:r>
      <w:r w:rsidRPr="00B577FD">
        <w:rPr>
          <w:rFonts w:eastAsia="MS Mincho" w:cs="ArialMT"/>
          <w:color w:val="auto"/>
          <w:lang w:val="it-IT"/>
        </w:rPr>
        <w:t>i se vor semnala precipita</w:t>
      </w:r>
      <w:r w:rsidRPr="00B577FD">
        <w:rPr>
          <w:rFonts w:eastAsia="MS Mincho" w:cs="LiberationSans"/>
          <w:color w:val="auto"/>
          <w:lang w:val="it-IT"/>
        </w:rPr>
        <w:t>ț</w:t>
      </w:r>
      <w:r w:rsidRPr="00B577FD">
        <w:rPr>
          <w:rFonts w:eastAsia="MS Mincho" w:cs="ArialMT"/>
          <w:color w:val="auto"/>
          <w:lang w:val="it-IT"/>
        </w:rPr>
        <w:t>ii slabe -ninsori la munte, mixte (ploaie, lapovi</w:t>
      </w:r>
      <w:r w:rsidRPr="00B577FD">
        <w:rPr>
          <w:rFonts w:eastAsia="MS Mincho" w:cs="LiberationSans"/>
          <w:color w:val="auto"/>
          <w:lang w:val="it-IT"/>
        </w:rPr>
        <w:t>ț</w:t>
      </w:r>
      <w:r w:rsidRPr="00B577FD">
        <w:rPr>
          <w:rFonts w:eastAsia="MS Mincho" w:cs="ArialMT"/>
          <w:color w:val="auto"/>
          <w:lang w:val="it-IT"/>
        </w:rPr>
        <w:t xml:space="preserve">ă </w:t>
      </w:r>
      <w:r w:rsidRPr="00B577FD">
        <w:rPr>
          <w:rFonts w:eastAsia="MS Mincho" w:cs="LiberationSans"/>
          <w:color w:val="auto"/>
          <w:lang w:val="it-IT"/>
        </w:rPr>
        <w:t>ș</w:t>
      </w:r>
      <w:r w:rsidRPr="00B577FD">
        <w:rPr>
          <w:rFonts w:eastAsia="MS Mincho" w:cs="ArialMT"/>
          <w:color w:val="auto"/>
          <w:lang w:val="it-IT"/>
        </w:rPr>
        <w:t xml:space="preserve">i ninsoare) local în vest, centru </w:t>
      </w:r>
      <w:r w:rsidRPr="00B577FD">
        <w:rPr>
          <w:rFonts w:eastAsia="MS Mincho" w:cs="LiberationSans"/>
          <w:color w:val="auto"/>
          <w:lang w:val="it-IT"/>
        </w:rPr>
        <w:t>ș</w:t>
      </w:r>
      <w:r w:rsidRPr="00B577FD">
        <w:rPr>
          <w:rFonts w:eastAsia="MS Mincho" w:cs="ArialMT"/>
          <w:color w:val="auto"/>
          <w:lang w:val="it-IT"/>
        </w:rPr>
        <w:t xml:space="preserve">i nord </w:t>
      </w:r>
      <w:r w:rsidRPr="00B577FD">
        <w:rPr>
          <w:rFonts w:eastAsia="MS Mincho" w:cs="LiberationSans"/>
          <w:color w:val="auto"/>
          <w:lang w:val="it-IT"/>
        </w:rPr>
        <w:t>ș</w:t>
      </w:r>
      <w:r w:rsidRPr="00B577FD">
        <w:rPr>
          <w:rFonts w:eastAsia="MS Mincho" w:cs="ArialMT"/>
          <w:color w:val="auto"/>
          <w:lang w:val="it-IT"/>
        </w:rPr>
        <w:t xml:space="preserve">i sub formă de ploaie </w:t>
      </w:r>
      <w:r w:rsidRPr="00B577FD">
        <w:rPr>
          <w:rFonts w:eastAsia="MS Mincho" w:cs="LiberationSans"/>
          <w:color w:val="auto"/>
          <w:lang w:val="it-IT"/>
        </w:rPr>
        <w:t>ș</w:t>
      </w:r>
      <w:r w:rsidRPr="00B577FD">
        <w:rPr>
          <w:rFonts w:eastAsia="MS Mincho" w:cs="ArialMT"/>
          <w:color w:val="auto"/>
          <w:lang w:val="it-IT"/>
        </w:rPr>
        <w:t>i trecător lapovi</w:t>
      </w:r>
      <w:r w:rsidRPr="00B577FD">
        <w:rPr>
          <w:rFonts w:eastAsia="MS Mincho" w:cs="LiberationSans"/>
          <w:color w:val="auto"/>
          <w:lang w:val="it-IT"/>
        </w:rPr>
        <w:t>ț</w:t>
      </w:r>
      <w:r w:rsidRPr="00B577FD">
        <w:rPr>
          <w:rFonts w:eastAsia="MS Mincho" w:cs="ArialMT"/>
          <w:color w:val="auto"/>
          <w:lang w:val="it-IT"/>
        </w:rPr>
        <w:t xml:space="preserve">ă </w:t>
      </w:r>
      <w:r w:rsidRPr="00B577FD">
        <w:rPr>
          <w:rFonts w:eastAsia="MS Mincho" w:cs="LiberationSans"/>
          <w:color w:val="auto"/>
          <w:lang w:val="it-IT"/>
        </w:rPr>
        <w:t>ș</w:t>
      </w:r>
      <w:r w:rsidRPr="00B577FD">
        <w:rPr>
          <w:rFonts w:eastAsia="MS Mincho" w:cs="ArialMT"/>
          <w:color w:val="auto"/>
          <w:lang w:val="it-IT"/>
        </w:rPr>
        <w:t xml:space="preserve">i măzăriche pe arii restrânse în celelalte zone. Local </w:t>
      </w:r>
      <w:r w:rsidRPr="00B577FD">
        <w:rPr>
          <w:rFonts w:eastAsia="MS Mincho" w:cs="LiberationSans"/>
          <w:color w:val="auto"/>
          <w:lang w:val="it-IT"/>
        </w:rPr>
        <w:t>ș</w:t>
      </w:r>
      <w:r w:rsidRPr="00B577FD">
        <w:rPr>
          <w:rFonts w:eastAsia="MS Mincho" w:cs="ArialMT"/>
          <w:color w:val="auto"/>
          <w:lang w:val="it-IT"/>
        </w:rPr>
        <w:t xml:space="preserve">i temporar, pe parcursul zilei </w:t>
      </w:r>
      <w:r w:rsidRPr="00B577FD">
        <w:rPr>
          <w:rFonts w:eastAsia="MS Mincho" w:cs="LiberationSans"/>
          <w:color w:val="auto"/>
          <w:lang w:val="it-IT"/>
        </w:rPr>
        <w:t>ș</w:t>
      </w:r>
      <w:r w:rsidRPr="00B577FD">
        <w:rPr>
          <w:rFonts w:eastAsia="MS Mincho" w:cs="ArialMT"/>
          <w:color w:val="auto"/>
          <w:lang w:val="it-IT"/>
        </w:rPr>
        <w:t>i în prima parte a nop</w:t>
      </w:r>
      <w:r w:rsidRPr="00B577FD">
        <w:rPr>
          <w:rFonts w:eastAsia="MS Mincho" w:cs="LiberationSans"/>
          <w:color w:val="auto"/>
          <w:lang w:val="it-IT"/>
        </w:rPr>
        <w:t>ț</w:t>
      </w:r>
      <w:r w:rsidRPr="00B577FD">
        <w:rPr>
          <w:rFonts w:eastAsia="MS Mincho" w:cs="ArialMT"/>
          <w:color w:val="auto"/>
          <w:lang w:val="it-IT"/>
        </w:rPr>
        <w:t xml:space="preserve">ii, vântul va prezenta intensificări în cea mai mare parte a </w:t>
      </w:r>
      <w:r w:rsidRPr="00B577FD">
        <w:rPr>
          <w:rFonts w:eastAsia="MS Mincho" w:cs="LiberationSans"/>
          <w:color w:val="auto"/>
          <w:lang w:val="it-IT"/>
        </w:rPr>
        <w:t>ț</w:t>
      </w:r>
      <w:r w:rsidRPr="00B577FD">
        <w:rPr>
          <w:rFonts w:eastAsia="MS Mincho" w:cs="ArialMT"/>
          <w:color w:val="auto"/>
          <w:lang w:val="it-IT"/>
        </w:rPr>
        <w:t xml:space="preserve">ării, cu viteze de 50...65 km/h </w:t>
      </w:r>
      <w:r w:rsidRPr="00B577FD">
        <w:rPr>
          <w:rFonts w:eastAsia="MS Mincho" w:cs="LiberationSans"/>
          <w:color w:val="auto"/>
          <w:lang w:val="it-IT"/>
        </w:rPr>
        <w:t>ș</w:t>
      </w:r>
      <w:r w:rsidRPr="00B577FD">
        <w:rPr>
          <w:rFonts w:eastAsia="MS Mincho" w:cs="ArialMT"/>
          <w:color w:val="auto"/>
          <w:lang w:val="it-IT"/>
        </w:rPr>
        <w:t>i izolat peste 70...75 km/h, însă în Carpa</w:t>
      </w:r>
      <w:r w:rsidRPr="00B577FD">
        <w:rPr>
          <w:rFonts w:eastAsia="MS Mincho" w:cs="LiberationSans"/>
          <w:color w:val="auto"/>
          <w:lang w:val="it-IT"/>
        </w:rPr>
        <w:t>ț</w:t>
      </w:r>
      <w:r w:rsidRPr="00B577FD">
        <w:rPr>
          <w:rFonts w:eastAsia="MS Mincho" w:cs="ArialMT"/>
          <w:color w:val="auto"/>
          <w:lang w:val="it-IT"/>
        </w:rPr>
        <w:t xml:space="preserve">ii Meridionali, de Curbură </w:t>
      </w:r>
      <w:r w:rsidRPr="00B577FD">
        <w:rPr>
          <w:rFonts w:eastAsia="MS Mincho" w:cs="LiberationSans"/>
          <w:color w:val="auto"/>
          <w:lang w:val="it-IT"/>
        </w:rPr>
        <w:t>ș</w:t>
      </w:r>
      <w:r w:rsidRPr="00B577FD">
        <w:rPr>
          <w:rFonts w:eastAsia="MS Mincho" w:cs="ArialMT"/>
          <w:color w:val="auto"/>
          <w:lang w:val="it-IT"/>
        </w:rPr>
        <w:t>i în Mun</w:t>
      </w:r>
      <w:r w:rsidRPr="00B577FD">
        <w:rPr>
          <w:rFonts w:eastAsia="MS Mincho" w:cs="LiberationSans"/>
          <w:color w:val="auto"/>
          <w:lang w:val="it-IT"/>
        </w:rPr>
        <w:t>ț</w:t>
      </w:r>
      <w:r w:rsidRPr="00B577FD">
        <w:rPr>
          <w:rFonts w:eastAsia="MS Mincho" w:cs="ArialMT"/>
          <w:color w:val="auto"/>
          <w:lang w:val="it-IT"/>
        </w:rPr>
        <w:t xml:space="preserve">ii Apuseni, la altitudini de peste 1500 m vor fi rafale de 120...140 km/h, viscol puternic </w:t>
      </w:r>
      <w:r w:rsidRPr="00B577FD">
        <w:rPr>
          <w:rFonts w:eastAsia="MS Mincho" w:cs="LiberationSans"/>
          <w:color w:val="auto"/>
          <w:lang w:val="it-IT"/>
        </w:rPr>
        <w:t>ș</w:t>
      </w:r>
      <w:r w:rsidRPr="00B577FD">
        <w:rPr>
          <w:rFonts w:eastAsia="MS Mincho" w:cs="ArialMT"/>
          <w:color w:val="auto"/>
          <w:lang w:val="it-IT"/>
        </w:rPr>
        <w:t>i vizibilitate foarte scăzută, iar în Carpa</w:t>
      </w:r>
      <w:r w:rsidRPr="00B577FD">
        <w:rPr>
          <w:rFonts w:eastAsia="MS Mincho" w:cs="LiberationSans"/>
          <w:color w:val="auto"/>
          <w:lang w:val="it-IT"/>
        </w:rPr>
        <w:t>ț</w:t>
      </w:r>
      <w:r w:rsidRPr="00B577FD">
        <w:rPr>
          <w:rFonts w:eastAsia="MS Mincho" w:cs="ArialMT"/>
          <w:color w:val="auto"/>
          <w:lang w:val="it-IT"/>
        </w:rPr>
        <w:t>ii Meridionali la altitudini de peste 1800 m se vor depă</w:t>
      </w:r>
      <w:r w:rsidRPr="00B577FD">
        <w:rPr>
          <w:rFonts w:eastAsia="MS Mincho" w:cs="LiberationSans"/>
          <w:color w:val="auto"/>
          <w:lang w:val="it-IT"/>
        </w:rPr>
        <w:t>ș</w:t>
      </w:r>
      <w:r w:rsidRPr="00B577FD">
        <w:rPr>
          <w:rFonts w:eastAsia="MS Mincho" w:cs="ArialMT"/>
          <w:color w:val="auto"/>
          <w:lang w:val="it-IT"/>
        </w:rPr>
        <w:t xml:space="preserve">i 140 km/h. Noaptea local se va produce brumă </w:t>
      </w:r>
      <w:r w:rsidRPr="00B577FD">
        <w:rPr>
          <w:rFonts w:eastAsia="MS Mincho" w:cs="LiberationSans"/>
          <w:color w:val="auto"/>
          <w:lang w:val="it-IT"/>
        </w:rPr>
        <w:t>ș</w:t>
      </w:r>
      <w:r w:rsidRPr="00B577FD">
        <w:rPr>
          <w:rFonts w:eastAsia="MS Mincho" w:cs="ArialMT"/>
          <w:color w:val="auto"/>
          <w:lang w:val="it-IT"/>
        </w:rPr>
        <w:t>i înghe</w:t>
      </w:r>
      <w:r w:rsidRPr="00B577FD">
        <w:rPr>
          <w:rFonts w:eastAsia="MS Mincho" w:cs="LiberationSans"/>
          <w:color w:val="auto"/>
          <w:lang w:val="it-IT"/>
        </w:rPr>
        <w:t xml:space="preserve">ț </w:t>
      </w:r>
      <w:r w:rsidRPr="00B577FD">
        <w:rPr>
          <w:rFonts w:eastAsia="MS Mincho" w:cs="ArialMT"/>
          <w:color w:val="auto"/>
          <w:lang w:val="it-IT"/>
        </w:rPr>
        <w:t>la sol.</w:t>
      </w:r>
    </w:p>
    <w:p w14:paraId="6709A3AE" w14:textId="77777777" w:rsidR="00B577FD" w:rsidRPr="00B577FD" w:rsidRDefault="00B577FD" w:rsidP="00B577FD">
      <w:pPr>
        <w:autoSpaceDE w:val="0"/>
        <w:autoSpaceDN w:val="0"/>
        <w:adjustRightInd w:val="0"/>
        <w:spacing w:before="0" w:after="0" w:line="240" w:lineRule="auto"/>
        <w:jc w:val="left"/>
        <w:rPr>
          <w:rFonts w:eastAsia="MS Mincho" w:cs="ArialMT"/>
          <w:color w:val="auto"/>
          <w:sz w:val="16"/>
          <w:szCs w:val="16"/>
          <w:lang w:val="it-IT"/>
        </w:rPr>
      </w:pPr>
    </w:p>
    <w:p w14:paraId="77D94684" w14:textId="77777777" w:rsidR="00B577FD" w:rsidRPr="00B577FD" w:rsidRDefault="00B577FD" w:rsidP="00B577FD">
      <w:pPr>
        <w:autoSpaceDE w:val="0"/>
        <w:autoSpaceDN w:val="0"/>
        <w:adjustRightInd w:val="0"/>
        <w:spacing w:before="0" w:after="0" w:line="240" w:lineRule="auto"/>
        <w:ind w:left="1080"/>
        <w:rPr>
          <w:rFonts w:eastAsia="MS Mincho" w:cs="ArialMT"/>
          <w:color w:val="auto"/>
          <w:lang w:val="it-IT"/>
        </w:rPr>
      </w:pPr>
      <w:r w:rsidRPr="00B577FD">
        <w:rPr>
          <w:rFonts w:eastAsia="MS Mincho" w:cs="Times New Roman"/>
          <w:b/>
          <w:bCs/>
          <w:color w:val="auto"/>
        </w:rPr>
        <w:t xml:space="preserve">La Bucureşti </w:t>
      </w:r>
      <w:r w:rsidRPr="00B577FD">
        <w:rPr>
          <w:rFonts w:eastAsia="MS Mincho" w:cs="ArialMT"/>
          <w:color w:val="auto"/>
          <w:lang w:val="it-IT"/>
        </w:rPr>
        <w:t>vremea se va răci semnificativ, astfel că valorile termice se vor situa sub cele caracteristice pentru sfâr</w:t>
      </w:r>
      <w:r w:rsidRPr="00B577FD">
        <w:rPr>
          <w:rFonts w:eastAsia="MS Mincho" w:cs="LiberationSans"/>
          <w:color w:val="auto"/>
          <w:lang w:val="it-IT"/>
        </w:rPr>
        <w:t>ș</w:t>
      </w:r>
      <w:r w:rsidRPr="00B577FD">
        <w:rPr>
          <w:rFonts w:eastAsia="MS Mincho" w:cs="ArialMT"/>
          <w:color w:val="auto"/>
          <w:lang w:val="it-IT"/>
        </w:rPr>
        <w:t xml:space="preserve">itul lunii martie. Cerul va fi mai mult noros </w:t>
      </w:r>
      <w:r w:rsidRPr="00B577FD">
        <w:rPr>
          <w:rFonts w:eastAsia="MS Mincho" w:cs="LiberationSans"/>
          <w:color w:val="auto"/>
          <w:lang w:val="it-IT"/>
        </w:rPr>
        <w:t>ș</w:t>
      </w:r>
      <w:r w:rsidRPr="00B577FD">
        <w:rPr>
          <w:rFonts w:eastAsia="MS Mincho" w:cs="ArialMT"/>
          <w:color w:val="auto"/>
          <w:lang w:val="it-IT"/>
        </w:rPr>
        <w:t>i doar trecător va ploua slab. Vântul va sufla în general moderat. Temperatura maximă va fi de 9...11 grade, iar cea minimă de -3...0 grade. Spre sfâr</w:t>
      </w:r>
      <w:r w:rsidRPr="00B577FD">
        <w:rPr>
          <w:rFonts w:eastAsia="MS Mincho" w:cs="LiberationSans"/>
          <w:color w:val="auto"/>
          <w:lang w:val="it-IT"/>
        </w:rPr>
        <w:t>ș</w:t>
      </w:r>
      <w:r w:rsidRPr="00B577FD">
        <w:rPr>
          <w:rFonts w:eastAsia="MS Mincho" w:cs="ArialMT"/>
          <w:color w:val="auto"/>
          <w:lang w:val="it-IT"/>
        </w:rPr>
        <w:t>itul intervalului vor fi condi</w:t>
      </w:r>
      <w:r w:rsidRPr="00B577FD">
        <w:rPr>
          <w:rFonts w:eastAsia="MS Mincho" w:cs="LiberationSans"/>
          <w:color w:val="auto"/>
          <w:lang w:val="it-IT"/>
        </w:rPr>
        <w:t>ț</w:t>
      </w:r>
      <w:r w:rsidRPr="00B577FD">
        <w:rPr>
          <w:rFonts w:eastAsia="MS Mincho" w:cs="ArialMT"/>
          <w:color w:val="auto"/>
          <w:lang w:val="it-IT"/>
        </w:rPr>
        <w:t>ii de brumă.</w:t>
      </w:r>
    </w:p>
    <w:p w14:paraId="65731CE7" w14:textId="77777777" w:rsidR="00B577FD" w:rsidRPr="00B577FD" w:rsidRDefault="00B577FD" w:rsidP="00B577FD">
      <w:pPr>
        <w:autoSpaceDE w:val="0"/>
        <w:autoSpaceDN w:val="0"/>
        <w:adjustRightInd w:val="0"/>
        <w:spacing w:before="0" w:after="0" w:line="240" w:lineRule="auto"/>
        <w:ind w:left="1080"/>
        <w:rPr>
          <w:rFonts w:eastAsia="MS Mincho" w:cs="Times New Roman"/>
          <w:b/>
          <w:bCs/>
          <w:color w:val="auto"/>
          <w:sz w:val="16"/>
          <w:szCs w:val="16"/>
        </w:rPr>
      </w:pPr>
    </w:p>
    <w:p w14:paraId="0C28B9F0" w14:textId="77777777" w:rsidR="00B577FD" w:rsidRPr="00B577FD" w:rsidRDefault="00B577FD" w:rsidP="00B577FD">
      <w:pPr>
        <w:autoSpaceDE w:val="0"/>
        <w:autoSpaceDN w:val="0"/>
        <w:adjustRightInd w:val="0"/>
        <w:spacing w:before="0" w:after="0" w:line="240" w:lineRule="auto"/>
        <w:ind w:left="1080"/>
        <w:rPr>
          <w:rFonts w:eastAsia="MS Mincho" w:cs="Arial-BoldMT"/>
          <w:b/>
          <w:bCs/>
          <w:color w:val="FF0000"/>
          <w:lang w:val="it-IT"/>
        </w:rPr>
      </w:pPr>
      <w:r w:rsidRPr="00B577FD">
        <w:rPr>
          <w:rFonts w:eastAsia="MS Mincho" w:cs="Times New Roman"/>
          <w:b/>
          <w:bCs/>
        </w:rPr>
        <w:t xml:space="preserve">4. </w:t>
      </w:r>
      <w:r w:rsidRPr="00B577FD">
        <w:rPr>
          <w:rFonts w:eastAsia="MS Mincho" w:cs="Arial-BoldMT"/>
          <w:b/>
          <w:bCs/>
          <w:u w:val="single"/>
          <w:lang w:val="it-IT"/>
        </w:rPr>
        <w:t>Buletin nivometeorologic pentru perioada 27.03.2023, ora 21-28.03.2023, ora 21</w:t>
      </w:r>
      <w:r w:rsidRPr="00B577FD">
        <w:rPr>
          <w:rFonts w:eastAsia="MS Mincho" w:cs="Arial-BoldMT"/>
          <w:b/>
          <w:bCs/>
          <w:lang w:val="it-IT"/>
        </w:rPr>
        <w:t>:</w:t>
      </w:r>
    </w:p>
    <w:p w14:paraId="1171F4DF" w14:textId="77777777" w:rsidR="00B577FD" w:rsidRPr="00B577FD" w:rsidRDefault="00B577FD" w:rsidP="00B577FD">
      <w:pPr>
        <w:autoSpaceDE w:val="0"/>
        <w:autoSpaceDN w:val="0"/>
        <w:adjustRightInd w:val="0"/>
        <w:spacing w:before="0" w:after="0" w:line="240" w:lineRule="auto"/>
        <w:ind w:left="1080"/>
        <w:rPr>
          <w:rFonts w:eastAsia="MS Mincho" w:cs="Arial-BoldMT"/>
          <w:b/>
          <w:bCs/>
          <w:color w:val="FF0000"/>
          <w:u w:val="single"/>
          <w:lang w:val="it-IT"/>
        </w:rPr>
      </w:pPr>
      <w:r w:rsidRPr="00B577FD">
        <w:rPr>
          <w:rFonts w:eastAsia="MS Mincho" w:cs="Arial-BoldMT"/>
          <w:b/>
          <w:bCs/>
          <w:lang w:val="it-IT"/>
        </w:rPr>
        <w:t>Evoluția vremii în intervalul 26-27.03.2023</w:t>
      </w:r>
    </w:p>
    <w:p w14:paraId="5BCBC9D4" w14:textId="77777777" w:rsidR="00B577FD" w:rsidRPr="00B577FD" w:rsidRDefault="00B577FD" w:rsidP="00B577FD">
      <w:pPr>
        <w:autoSpaceDE w:val="0"/>
        <w:autoSpaceDN w:val="0"/>
        <w:adjustRightInd w:val="0"/>
        <w:spacing w:before="0" w:after="0" w:line="240" w:lineRule="auto"/>
        <w:ind w:left="1080"/>
        <w:rPr>
          <w:rFonts w:eastAsia="MS Mincho" w:cs="ArialMT"/>
          <w:color w:val="auto"/>
          <w:lang w:val="it-IT"/>
        </w:rPr>
      </w:pPr>
      <w:r w:rsidRPr="00B577FD">
        <w:rPr>
          <w:rFonts w:eastAsia="MS Mincho" w:cs="ArialMT"/>
          <w:color w:val="auto"/>
          <w:lang w:val="it-IT"/>
        </w:rPr>
        <w:t xml:space="preserve">Vremea s-a menţinut caldă pentru această dată, deşi valorile termice au fost în scădere. Cerul a fost temporar noros și local s-au semnalat precipitații mixte, ploi și lapovițe la altitudini joase, iar la peste 1800 de metri predominant ninsori. Vântul a suflat în general moderat, cu rafale de peste 100-120 km/h în zonele înalte din Carpații Meridionali și </w:t>
      </w:r>
      <w:r w:rsidRPr="00B577FD">
        <w:rPr>
          <w:rFonts w:eastAsia="MS Mincho" w:cs="ArialMT"/>
          <w:color w:val="auto"/>
          <w:lang w:val="it-IT"/>
        </w:rPr>
        <w:lastRenderedPageBreak/>
        <w:t>Orientali, viscolind ninsoarea sau spulberând zăpada. Local s-a semnalat ceață. Stratul de zăpadă a prezentat variații ușoare.</w:t>
      </w:r>
    </w:p>
    <w:p w14:paraId="340ABA69" w14:textId="77777777" w:rsidR="00B577FD" w:rsidRPr="00B577FD" w:rsidRDefault="00B577FD" w:rsidP="00B577FD">
      <w:pPr>
        <w:autoSpaceDE w:val="0"/>
        <w:autoSpaceDN w:val="0"/>
        <w:adjustRightInd w:val="0"/>
        <w:spacing w:before="0" w:after="0" w:line="240" w:lineRule="auto"/>
        <w:ind w:left="1080"/>
        <w:rPr>
          <w:rFonts w:eastAsia="MS Mincho" w:cs="ArialMT"/>
          <w:color w:val="auto"/>
          <w:sz w:val="16"/>
          <w:szCs w:val="16"/>
          <w:lang w:val="it-IT"/>
        </w:rPr>
      </w:pPr>
    </w:p>
    <w:p w14:paraId="1A9E134E" w14:textId="77777777" w:rsidR="00B577FD" w:rsidRPr="00B577FD" w:rsidRDefault="00B577FD" w:rsidP="00B577FD">
      <w:pPr>
        <w:autoSpaceDE w:val="0"/>
        <w:autoSpaceDN w:val="0"/>
        <w:adjustRightInd w:val="0"/>
        <w:spacing w:before="0" w:after="0" w:line="240" w:lineRule="auto"/>
        <w:ind w:left="1080"/>
        <w:rPr>
          <w:rFonts w:eastAsia="MS Mincho" w:cs="ArialMT"/>
          <w:lang w:val="it-IT"/>
        </w:rPr>
      </w:pPr>
      <w:r w:rsidRPr="00B577FD">
        <w:rPr>
          <w:rFonts w:eastAsia="MS Mincho" w:cs="Arial-BoldMT"/>
          <w:b/>
          <w:bCs/>
          <w:lang w:val="it-IT"/>
        </w:rPr>
        <w:t xml:space="preserve">În data de 27.03.2023, la ora 15:00, </w:t>
      </w:r>
      <w:r w:rsidRPr="00B577FD">
        <w:rPr>
          <w:rFonts w:eastAsia="MS Mincho" w:cs="ArialMT"/>
          <w:lang w:val="it-IT"/>
        </w:rPr>
        <w:t xml:space="preserve">stratul de zăpadă de pe platformele stațiilor meteorologice măsura: </w:t>
      </w:r>
    </w:p>
    <w:p w14:paraId="3D5763EA" w14:textId="77777777" w:rsidR="00B577FD" w:rsidRPr="00B577FD" w:rsidRDefault="00B577FD" w:rsidP="00B577FD">
      <w:pPr>
        <w:autoSpaceDE w:val="0"/>
        <w:autoSpaceDN w:val="0"/>
        <w:adjustRightInd w:val="0"/>
        <w:spacing w:before="0" w:after="0" w:line="240" w:lineRule="auto"/>
        <w:ind w:left="1080"/>
        <w:rPr>
          <w:rFonts w:eastAsia="MS Mincho" w:cs="ArialMT"/>
          <w:color w:val="auto"/>
          <w:lang w:val="it-IT"/>
        </w:rPr>
      </w:pPr>
      <w:r w:rsidRPr="00B577FD">
        <w:rPr>
          <w:rFonts w:eastAsia="MS Mincho" w:cs="Arial-BoldMT"/>
          <w:b/>
          <w:bCs/>
          <w:color w:val="auto"/>
          <w:lang w:val="it-IT"/>
        </w:rPr>
        <w:t xml:space="preserve">Carpaţii Meridionali: </w:t>
      </w:r>
      <w:r w:rsidRPr="00B577FD">
        <w:rPr>
          <w:rFonts w:eastAsia="MS Mincho" w:cs="ArialMT"/>
          <w:color w:val="auto"/>
          <w:lang w:val="it-IT"/>
        </w:rPr>
        <w:t>186 cm la Bâlea-Lac, 140 cm la Vf. Omu, 109 cm la Vf. Țarcu, 12 cm la Cuntu, petice la Păltiniș;</w:t>
      </w:r>
    </w:p>
    <w:p w14:paraId="5CA0D3E9" w14:textId="77777777" w:rsidR="00B577FD" w:rsidRPr="00B577FD" w:rsidRDefault="00B577FD" w:rsidP="00B577FD">
      <w:pPr>
        <w:autoSpaceDE w:val="0"/>
        <w:autoSpaceDN w:val="0"/>
        <w:adjustRightInd w:val="0"/>
        <w:spacing w:before="0" w:after="0" w:line="240" w:lineRule="auto"/>
        <w:ind w:left="1080"/>
        <w:rPr>
          <w:rFonts w:eastAsia="MS Mincho" w:cs="ArialMT"/>
          <w:color w:val="auto"/>
          <w:lang w:val="it-IT"/>
        </w:rPr>
      </w:pPr>
      <w:r w:rsidRPr="00B577FD">
        <w:rPr>
          <w:rFonts w:eastAsia="MS Mincho" w:cs="Arial-BoldMT"/>
          <w:b/>
          <w:bCs/>
          <w:color w:val="auto"/>
          <w:lang w:val="it-IT"/>
        </w:rPr>
        <w:t xml:space="preserve">Carpaţii Orientali: </w:t>
      </w:r>
      <w:r w:rsidRPr="00B577FD">
        <w:rPr>
          <w:rFonts w:eastAsia="MS Mincho" w:cs="ArialMT"/>
          <w:color w:val="auto"/>
          <w:lang w:val="it-IT"/>
        </w:rPr>
        <w:t>140 cm la Vf. Călimani, 75 cm la Vf. Iezer, 53 cm la Ceahlău-Toaca, 24 cm la Bucin, 38 cm la Vf. Lăcăuți, 5 cm la Penteleu;</w:t>
      </w:r>
    </w:p>
    <w:p w14:paraId="20EE6B90" w14:textId="77777777" w:rsidR="00B577FD" w:rsidRPr="00B577FD" w:rsidRDefault="00B577FD" w:rsidP="00B577FD">
      <w:pPr>
        <w:autoSpaceDE w:val="0"/>
        <w:autoSpaceDN w:val="0"/>
        <w:adjustRightInd w:val="0"/>
        <w:spacing w:before="0" w:after="0" w:line="240" w:lineRule="auto"/>
        <w:ind w:left="1080"/>
        <w:rPr>
          <w:rFonts w:eastAsia="MS Mincho" w:cs="ArialMT"/>
          <w:color w:val="auto"/>
          <w:lang w:val="it-IT"/>
        </w:rPr>
      </w:pPr>
      <w:r w:rsidRPr="00B577FD">
        <w:rPr>
          <w:rFonts w:eastAsia="MS Mincho" w:cs="Arial-BoldMT"/>
          <w:b/>
          <w:bCs/>
          <w:color w:val="auto"/>
          <w:lang w:val="it-IT"/>
        </w:rPr>
        <w:t xml:space="preserve">Carpaţii Occidentali: </w:t>
      </w:r>
      <w:r w:rsidRPr="00B577FD">
        <w:rPr>
          <w:rFonts w:eastAsia="MS Mincho" w:cs="ArialMT"/>
          <w:color w:val="auto"/>
          <w:lang w:val="it-IT"/>
        </w:rPr>
        <w:t>20 cm la Vf. Vlădeasa, 11 cm la Stâna de Vale, petice la Băișoara.</w:t>
      </w:r>
    </w:p>
    <w:p w14:paraId="75A12596" w14:textId="77777777" w:rsidR="00B577FD" w:rsidRPr="00B577FD" w:rsidRDefault="00B577FD" w:rsidP="00B577FD">
      <w:pPr>
        <w:autoSpaceDE w:val="0"/>
        <w:autoSpaceDN w:val="0"/>
        <w:adjustRightInd w:val="0"/>
        <w:spacing w:before="0" w:after="0" w:line="240" w:lineRule="auto"/>
        <w:ind w:left="1080"/>
        <w:rPr>
          <w:rFonts w:eastAsia="MS Mincho" w:cs="Arial-BoldMT"/>
          <w:b/>
          <w:bCs/>
          <w:color w:val="FF0000"/>
          <w:sz w:val="16"/>
          <w:szCs w:val="16"/>
          <w:u w:val="single"/>
          <w:lang w:val="it-IT"/>
        </w:rPr>
      </w:pPr>
    </w:p>
    <w:p w14:paraId="422BE720" w14:textId="77777777" w:rsidR="00B577FD" w:rsidRPr="00B577FD" w:rsidRDefault="00B577FD" w:rsidP="00B577FD">
      <w:pPr>
        <w:autoSpaceDE w:val="0"/>
        <w:autoSpaceDN w:val="0"/>
        <w:adjustRightInd w:val="0"/>
        <w:spacing w:before="0" w:after="0" w:line="240" w:lineRule="auto"/>
        <w:ind w:left="1080"/>
        <w:rPr>
          <w:rFonts w:eastAsia="MS Mincho" w:cs="Arial-BoldMT"/>
          <w:b/>
          <w:bCs/>
          <w:color w:val="FF0000"/>
          <w:u w:val="single"/>
          <w:lang w:val="it-IT"/>
        </w:rPr>
      </w:pPr>
      <w:r w:rsidRPr="00B577FD">
        <w:rPr>
          <w:rFonts w:eastAsia="MS Mincho" w:cs="Arial-BoldMT"/>
          <w:b/>
          <w:bCs/>
          <w:lang w:val="it-IT"/>
        </w:rPr>
        <w:t xml:space="preserve">Prognoza vremii în intervalul 27.03.2023, ora 21:00-28.03.2023, ora 21:00: </w:t>
      </w:r>
    </w:p>
    <w:p w14:paraId="294E8560" w14:textId="77777777" w:rsidR="00B577FD" w:rsidRPr="00B577FD" w:rsidRDefault="00B577FD" w:rsidP="00B577FD">
      <w:pPr>
        <w:autoSpaceDE w:val="0"/>
        <w:autoSpaceDN w:val="0"/>
        <w:adjustRightInd w:val="0"/>
        <w:spacing w:before="0" w:after="0" w:line="240" w:lineRule="auto"/>
        <w:ind w:left="1080"/>
        <w:rPr>
          <w:rFonts w:eastAsia="MS Mincho" w:cs="ArialMT"/>
          <w:color w:val="auto"/>
          <w:lang w:val="it-IT"/>
        </w:rPr>
      </w:pPr>
      <w:r w:rsidRPr="00B577FD">
        <w:rPr>
          <w:rFonts w:eastAsia="MS Mincho" w:cs="ArialMT"/>
          <w:color w:val="auto"/>
          <w:lang w:val="it-IT"/>
        </w:rPr>
        <w:t>Vremea se va răci accentuat şi va fi vântoasă. Cerul va fi mai mult noros și pe arii extinse se vor semnala precipitații predominant sub formă de ninsoare. Cantitățile cumulate de precipitații vor atinge și depăși pe arii restrânse 20-25 l/mp. Vântul va sufla tare, iar în Carpații Meridionali și de Curbură și în Munții Apuseni, la altitudini mai mari de 1500 m, va prezenta intensificări susținute, cu rafale de 120...140 km/h, va fi viscol puternic și vizibilitate foarte scăzută. Local și temporar se va semnala ceață.</w:t>
      </w:r>
    </w:p>
    <w:p w14:paraId="445F8A0B" w14:textId="77777777" w:rsidR="00B577FD" w:rsidRPr="00B577FD" w:rsidRDefault="00B577FD" w:rsidP="00B577FD">
      <w:pPr>
        <w:autoSpaceDE w:val="0"/>
        <w:autoSpaceDN w:val="0"/>
        <w:adjustRightInd w:val="0"/>
        <w:spacing w:before="0" w:after="0" w:line="240" w:lineRule="auto"/>
        <w:ind w:left="1080"/>
        <w:rPr>
          <w:rFonts w:eastAsia="MS Mincho" w:cs="ArialMT"/>
          <w:color w:val="FF0000"/>
          <w:sz w:val="16"/>
          <w:szCs w:val="16"/>
          <w:lang w:val="it-IT"/>
        </w:rPr>
      </w:pPr>
    </w:p>
    <w:p w14:paraId="203F9D7E" w14:textId="77777777" w:rsidR="00B577FD" w:rsidRPr="00B577FD" w:rsidRDefault="00B577FD" w:rsidP="00B577FD">
      <w:pPr>
        <w:autoSpaceDE w:val="0"/>
        <w:autoSpaceDN w:val="0"/>
        <w:adjustRightInd w:val="0"/>
        <w:spacing w:before="0" w:after="0" w:line="240" w:lineRule="auto"/>
        <w:ind w:left="1080"/>
        <w:rPr>
          <w:rFonts w:eastAsia="MS Mincho" w:cs="Arial-BoldMT"/>
          <w:b/>
          <w:bCs/>
          <w:color w:val="FF0000"/>
          <w:lang w:val="it-IT"/>
        </w:rPr>
      </w:pPr>
      <w:r w:rsidRPr="00B577FD">
        <w:rPr>
          <w:rFonts w:eastAsia="MS Mincho" w:cs="Arial-BoldMT"/>
          <w:b/>
          <w:bCs/>
          <w:lang w:val="it-IT"/>
        </w:rPr>
        <w:t>Temperaturi prognozate în intervalul 27.03.2023, ora 21:00-28.03.2023, ora 21:00:</w:t>
      </w:r>
    </w:p>
    <w:p w14:paraId="4389A7EA" w14:textId="77777777" w:rsidR="00B577FD" w:rsidRPr="00B577FD" w:rsidRDefault="00B577FD" w:rsidP="00B577FD">
      <w:pPr>
        <w:autoSpaceDE w:val="0"/>
        <w:autoSpaceDN w:val="0"/>
        <w:adjustRightInd w:val="0"/>
        <w:spacing w:before="0" w:after="0" w:line="240" w:lineRule="auto"/>
        <w:ind w:left="1080"/>
        <w:rPr>
          <w:rFonts w:eastAsia="MS Mincho" w:cs="ArialMT"/>
          <w:lang w:val="it-IT"/>
        </w:rPr>
      </w:pPr>
      <w:r w:rsidRPr="00B577FD">
        <w:rPr>
          <w:rFonts w:eastAsia="MS Mincho" w:cs="Arial-BoldMT"/>
          <w:b/>
          <w:bCs/>
          <w:lang w:val="it-IT"/>
        </w:rPr>
        <w:t>Peste 1800 m: temperaturi minime</w:t>
      </w:r>
      <w:r w:rsidRPr="00B577FD">
        <w:rPr>
          <w:rFonts w:eastAsia="MS Mincho" w:cs="ArialMT"/>
          <w:lang w:val="it-IT"/>
        </w:rPr>
        <w:t>: -14...-9 grade;</w:t>
      </w:r>
    </w:p>
    <w:p w14:paraId="12FB9E3E" w14:textId="77777777" w:rsidR="00B577FD" w:rsidRPr="00B577FD" w:rsidRDefault="00B577FD" w:rsidP="00B577FD">
      <w:pPr>
        <w:autoSpaceDE w:val="0"/>
        <w:autoSpaceDN w:val="0"/>
        <w:adjustRightInd w:val="0"/>
        <w:spacing w:before="0" w:after="0" w:line="240" w:lineRule="auto"/>
        <w:ind w:left="1080"/>
        <w:rPr>
          <w:rFonts w:eastAsia="MS Mincho" w:cs="ArialMT"/>
          <w:lang w:val="it-IT"/>
        </w:rPr>
      </w:pPr>
      <w:r w:rsidRPr="00B577FD">
        <w:rPr>
          <w:rFonts w:eastAsia="MS Mincho" w:cs="Arial-BoldMT"/>
          <w:b/>
          <w:bCs/>
          <w:lang w:val="it-IT"/>
        </w:rPr>
        <w:t xml:space="preserve">                       temperaturi maxime</w:t>
      </w:r>
      <w:r w:rsidRPr="00B577FD">
        <w:rPr>
          <w:rFonts w:eastAsia="MS Mincho" w:cs="ArialMT"/>
          <w:lang w:val="it-IT"/>
        </w:rPr>
        <w:t>:  -11...-8 grade;</w:t>
      </w:r>
    </w:p>
    <w:p w14:paraId="59F26905" w14:textId="77777777" w:rsidR="00B577FD" w:rsidRPr="00B577FD" w:rsidRDefault="00B577FD" w:rsidP="00B577FD">
      <w:pPr>
        <w:autoSpaceDE w:val="0"/>
        <w:autoSpaceDN w:val="0"/>
        <w:adjustRightInd w:val="0"/>
        <w:spacing w:before="0" w:after="0" w:line="240" w:lineRule="auto"/>
        <w:ind w:left="4590" w:right="-117" w:hanging="3510"/>
        <w:rPr>
          <w:rFonts w:eastAsia="MS Mincho" w:cs="ArialMT"/>
          <w:lang w:val="it-IT"/>
        </w:rPr>
      </w:pPr>
      <w:r w:rsidRPr="00B577FD">
        <w:rPr>
          <w:rFonts w:eastAsia="MS Mincho" w:cs="Arial-BoldMT"/>
          <w:b/>
          <w:bCs/>
          <w:lang w:val="it-IT"/>
        </w:rPr>
        <w:t>Sub 1800 m: temperaturi minime</w:t>
      </w:r>
      <w:r w:rsidRPr="00B577FD">
        <w:rPr>
          <w:rFonts w:eastAsia="MS Mincho" w:cs="ArialMT"/>
          <w:lang w:val="it-IT"/>
        </w:rPr>
        <w:t>: -9...-3 grade;</w:t>
      </w:r>
    </w:p>
    <w:p w14:paraId="43B3BD02" w14:textId="77777777" w:rsidR="00B577FD" w:rsidRPr="00B577FD" w:rsidRDefault="00B577FD" w:rsidP="00B577FD">
      <w:pPr>
        <w:autoSpaceDE w:val="0"/>
        <w:autoSpaceDN w:val="0"/>
        <w:adjustRightInd w:val="0"/>
        <w:spacing w:before="0" w:after="0" w:line="240" w:lineRule="auto"/>
        <w:ind w:left="1080"/>
        <w:rPr>
          <w:rFonts w:eastAsia="MS Mincho" w:cs="ArialMT"/>
          <w:lang w:val="it-IT"/>
        </w:rPr>
      </w:pPr>
      <w:r w:rsidRPr="00B577FD">
        <w:rPr>
          <w:rFonts w:eastAsia="MS Mincho" w:cs="Arial-BoldMT"/>
          <w:b/>
          <w:bCs/>
          <w:lang w:val="it-IT"/>
        </w:rPr>
        <w:t xml:space="preserve">                    temperaturi maxime</w:t>
      </w:r>
      <w:r w:rsidRPr="00B577FD">
        <w:rPr>
          <w:rFonts w:eastAsia="MS Mincho" w:cs="ArialMT"/>
          <w:lang w:val="it-IT"/>
        </w:rPr>
        <w:t>: -8... -1 grade.</w:t>
      </w:r>
    </w:p>
    <w:p w14:paraId="6166C78C" w14:textId="77777777" w:rsidR="00B577FD" w:rsidRPr="00B577FD" w:rsidRDefault="00B577FD" w:rsidP="00B577FD">
      <w:pPr>
        <w:autoSpaceDE w:val="0"/>
        <w:autoSpaceDN w:val="0"/>
        <w:adjustRightInd w:val="0"/>
        <w:spacing w:before="0" w:after="0" w:line="240" w:lineRule="auto"/>
        <w:rPr>
          <w:rFonts w:eastAsia="MS Mincho" w:cs="ArialMT"/>
          <w:sz w:val="16"/>
          <w:szCs w:val="16"/>
          <w:lang w:val="it-IT"/>
        </w:rPr>
      </w:pPr>
    </w:p>
    <w:p w14:paraId="3F022D30" w14:textId="77777777" w:rsidR="00B577FD" w:rsidRPr="00B577FD" w:rsidRDefault="00B577FD" w:rsidP="00B577FD">
      <w:pPr>
        <w:autoSpaceDE w:val="0"/>
        <w:autoSpaceDN w:val="0"/>
        <w:adjustRightInd w:val="0"/>
        <w:spacing w:before="0" w:after="0" w:line="240" w:lineRule="auto"/>
        <w:ind w:left="1080"/>
        <w:rPr>
          <w:rFonts w:eastAsia="MS Mincho" w:cs="ArialMT"/>
          <w:color w:val="auto"/>
          <w:lang w:val="it-IT"/>
        </w:rPr>
      </w:pPr>
      <w:r w:rsidRPr="00B577FD">
        <w:rPr>
          <w:rFonts w:eastAsia="MS Mincho" w:cs="Arial-BoldMT"/>
          <w:b/>
          <w:bCs/>
          <w:lang w:val="it-IT"/>
        </w:rPr>
        <w:t xml:space="preserve">Vânt la peste 2000 m: </w:t>
      </w:r>
      <w:r w:rsidRPr="00B577FD">
        <w:rPr>
          <w:rFonts w:eastAsia="MS Mincho" w:cs="ArialMT"/>
          <w:color w:val="auto"/>
          <w:lang w:val="it-IT"/>
        </w:rPr>
        <w:t>în intensificare în cursul nopții din sector vestic în primele ore ale intervalului, apoi din nord-vest, cu viteze temporare de peste 100-130 km/h;</w:t>
      </w:r>
    </w:p>
    <w:p w14:paraId="518C506B" w14:textId="77777777" w:rsidR="00B577FD" w:rsidRPr="00B577FD" w:rsidRDefault="00B577FD" w:rsidP="00B577FD">
      <w:pPr>
        <w:autoSpaceDE w:val="0"/>
        <w:autoSpaceDN w:val="0"/>
        <w:adjustRightInd w:val="0"/>
        <w:spacing w:before="0" w:after="0" w:line="240" w:lineRule="auto"/>
        <w:ind w:left="1080"/>
        <w:rPr>
          <w:rFonts w:ascii="ArialMT" w:eastAsia="MS Mincho" w:hAnsi="ArialMT" w:cs="ArialMT"/>
          <w:color w:val="auto"/>
          <w:sz w:val="24"/>
          <w:szCs w:val="24"/>
          <w:lang w:val="it-IT"/>
        </w:rPr>
      </w:pPr>
      <w:r w:rsidRPr="00B577FD">
        <w:rPr>
          <w:rFonts w:eastAsia="MS Mincho" w:cs="Arial-BoldMT"/>
          <w:b/>
          <w:bCs/>
          <w:lang w:val="it-IT"/>
        </w:rPr>
        <w:t>Altitudinea izotermei de 0 grade</w:t>
      </w:r>
      <w:r w:rsidRPr="00B577FD">
        <w:rPr>
          <w:rFonts w:ascii="ArialMT" w:eastAsia="MS Mincho" w:hAnsi="ArialMT" w:cs="ArialMT"/>
          <w:color w:val="auto"/>
          <w:sz w:val="24"/>
          <w:szCs w:val="24"/>
          <w:lang w:val="it-IT"/>
        </w:rPr>
        <w:t xml:space="preserve"> </w:t>
      </w:r>
      <w:r w:rsidRPr="00B577FD">
        <w:rPr>
          <w:rFonts w:eastAsia="MS Mincho" w:cs="ArialMT"/>
          <w:color w:val="auto"/>
          <w:lang w:val="it-IT"/>
        </w:rPr>
        <w:t>în scădere accentuată de la 1400-1800 la 400-600 metri.</w:t>
      </w:r>
    </w:p>
    <w:p w14:paraId="0EF60BBD" w14:textId="77777777" w:rsidR="00B577FD" w:rsidRPr="00B577FD" w:rsidRDefault="00B577FD" w:rsidP="00B577FD">
      <w:pPr>
        <w:autoSpaceDE w:val="0"/>
        <w:autoSpaceDN w:val="0"/>
        <w:adjustRightInd w:val="0"/>
        <w:spacing w:before="0" w:after="0" w:line="240" w:lineRule="auto"/>
        <w:ind w:left="1080"/>
        <w:rPr>
          <w:rFonts w:eastAsia="MS Mincho" w:cs="ArialMT"/>
          <w:sz w:val="16"/>
          <w:szCs w:val="16"/>
          <w:lang w:val="it-IT"/>
        </w:rPr>
      </w:pPr>
    </w:p>
    <w:p w14:paraId="102D1699" w14:textId="77777777" w:rsidR="00B577FD" w:rsidRPr="00B577FD" w:rsidRDefault="00B577FD" w:rsidP="00B577FD">
      <w:pPr>
        <w:autoSpaceDE w:val="0"/>
        <w:autoSpaceDN w:val="0"/>
        <w:adjustRightInd w:val="0"/>
        <w:spacing w:before="0" w:after="0" w:line="240" w:lineRule="auto"/>
        <w:ind w:left="1080"/>
        <w:rPr>
          <w:rFonts w:eastAsia="MS Mincho" w:cs="ArialMT"/>
          <w:sz w:val="16"/>
          <w:szCs w:val="16"/>
          <w:lang w:val="it-IT"/>
        </w:rPr>
      </w:pPr>
    </w:p>
    <w:p w14:paraId="2CC8A341" w14:textId="77777777" w:rsidR="00B577FD" w:rsidRPr="00B577FD" w:rsidRDefault="00B577FD" w:rsidP="00B577FD">
      <w:pPr>
        <w:autoSpaceDE w:val="0"/>
        <w:autoSpaceDN w:val="0"/>
        <w:adjustRightInd w:val="0"/>
        <w:spacing w:before="0" w:after="0" w:line="240" w:lineRule="auto"/>
        <w:ind w:left="1080"/>
        <w:rPr>
          <w:rFonts w:eastAsia="MS Mincho" w:cs="ArialMT"/>
          <w:b/>
          <w:color w:val="FF0000"/>
          <w:u w:val="single"/>
          <w:lang w:val="fr-FR"/>
        </w:rPr>
      </w:pPr>
      <w:proofErr w:type="spellStart"/>
      <w:r w:rsidRPr="00B577FD">
        <w:rPr>
          <w:rFonts w:eastAsia="MS Mincho" w:cs="ArialMT"/>
          <w:b/>
          <w:u w:val="single"/>
          <w:lang w:val="fr-FR"/>
        </w:rPr>
        <w:t>Evoluția</w:t>
      </w:r>
      <w:proofErr w:type="spellEnd"/>
      <w:r w:rsidRPr="00B577FD">
        <w:rPr>
          <w:rFonts w:eastAsia="MS Mincho" w:cs="ArialMT"/>
          <w:b/>
          <w:u w:val="single"/>
          <w:lang w:val="fr-FR"/>
        </w:rPr>
        <w:t xml:space="preserve"> </w:t>
      </w:r>
      <w:proofErr w:type="spellStart"/>
      <w:r w:rsidRPr="00B577FD">
        <w:rPr>
          <w:rFonts w:eastAsia="MS Mincho" w:cs="ArialMT"/>
          <w:b/>
          <w:u w:val="single"/>
          <w:lang w:val="fr-FR"/>
        </w:rPr>
        <w:t>stratului</w:t>
      </w:r>
      <w:proofErr w:type="spellEnd"/>
      <w:r w:rsidRPr="00B577FD">
        <w:rPr>
          <w:rFonts w:eastAsia="MS Mincho" w:cs="ArialMT"/>
          <w:b/>
          <w:u w:val="single"/>
          <w:lang w:val="fr-FR"/>
        </w:rPr>
        <w:t xml:space="preserve"> de </w:t>
      </w:r>
      <w:proofErr w:type="spellStart"/>
      <w:r w:rsidRPr="00B577FD">
        <w:rPr>
          <w:rFonts w:eastAsia="MS Mincho" w:cs="ArialMT"/>
          <w:b/>
          <w:u w:val="single"/>
          <w:lang w:val="fr-FR"/>
        </w:rPr>
        <w:t>zăpadă</w:t>
      </w:r>
      <w:proofErr w:type="spellEnd"/>
      <w:r w:rsidRPr="00B577FD">
        <w:rPr>
          <w:rFonts w:eastAsia="MS Mincho" w:cs="ArialMT"/>
          <w:b/>
          <w:u w:val="single"/>
          <w:lang w:val="fr-FR"/>
        </w:rPr>
        <w:t xml:space="preserve"> </w:t>
      </w:r>
      <w:proofErr w:type="spellStart"/>
      <w:r w:rsidRPr="00B577FD">
        <w:rPr>
          <w:rFonts w:eastAsia="MS Mincho" w:cs="ArialMT"/>
          <w:b/>
          <w:u w:val="single"/>
          <w:lang w:val="fr-FR"/>
        </w:rPr>
        <w:t>și</w:t>
      </w:r>
      <w:proofErr w:type="spellEnd"/>
      <w:r w:rsidRPr="00B577FD">
        <w:rPr>
          <w:rFonts w:eastAsia="MS Mincho" w:cs="ArialMT"/>
          <w:b/>
          <w:u w:val="single"/>
          <w:lang w:val="fr-FR"/>
        </w:rPr>
        <w:t xml:space="preserve"> a </w:t>
      </w:r>
      <w:proofErr w:type="spellStart"/>
      <w:r w:rsidRPr="00B577FD">
        <w:rPr>
          <w:rFonts w:eastAsia="MS Mincho" w:cs="ArialMT"/>
          <w:b/>
          <w:u w:val="single"/>
          <w:lang w:val="fr-FR"/>
        </w:rPr>
        <w:t>riscului</w:t>
      </w:r>
      <w:proofErr w:type="spellEnd"/>
      <w:r w:rsidRPr="00B577FD">
        <w:rPr>
          <w:rFonts w:eastAsia="MS Mincho" w:cs="ArialMT"/>
          <w:b/>
          <w:u w:val="single"/>
          <w:lang w:val="fr-FR"/>
        </w:rPr>
        <w:t xml:space="preserve"> de </w:t>
      </w:r>
      <w:proofErr w:type="spellStart"/>
      <w:r w:rsidRPr="00B577FD">
        <w:rPr>
          <w:rFonts w:eastAsia="MS Mincho" w:cs="ArialMT"/>
          <w:b/>
          <w:u w:val="single"/>
          <w:lang w:val="fr-FR"/>
        </w:rPr>
        <w:t>avalanșă</w:t>
      </w:r>
      <w:proofErr w:type="spellEnd"/>
    </w:p>
    <w:p w14:paraId="282BCCE1" w14:textId="77777777" w:rsidR="00B577FD" w:rsidRPr="00B577FD" w:rsidRDefault="00B577FD" w:rsidP="00B577FD">
      <w:pPr>
        <w:autoSpaceDE w:val="0"/>
        <w:autoSpaceDN w:val="0"/>
        <w:adjustRightInd w:val="0"/>
        <w:spacing w:before="0" w:after="0" w:line="240" w:lineRule="auto"/>
        <w:ind w:left="1080"/>
        <w:rPr>
          <w:rFonts w:eastAsia="MS Mincho" w:cs="Arial-BoldMT"/>
          <w:b/>
          <w:bCs/>
          <w:lang w:val="fr-FR"/>
        </w:rPr>
      </w:pPr>
      <w:proofErr w:type="spellStart"/>
      <w:r w:rsidRPr="00B577FD">
        <w:rPr>
          <w:rFonts w:eastAsia="MS Mincho" w:cs="Arial-BoldMT"/>
          <w:b/>
          <w:bCs/>
          <w:lang w:val="fr-FR"/>
        </w:rPr>
        <w:t>Mun</w:t>
      </w:r>
      <w:r w:rsidRPr="00B577FD">
        <w:rPr>
          <w:rFonts w:eastAsia="MS Mincho" w:cs="ArialMT"/>
          <w:b/>
          <w:lang w:val="fr-FR"/>
        </w:rPr>
        <w:t>ț</w:t>
      </w:r>
      <w:r w:rsidRPr="00B577FD">
        <w:rPr>
          <w:rFonts w:eastAsia="MS Mincho" w:cs="Arial-BoldMT"/>
          <w:b/>
          <w:bCs/>
          <w:lang w:val="fr-FR"/>
        </w:rPr>
        <w:t>ii</w:t>
      </w:r>
      <w:proofErr w:type="spellEnd"/>
      <w:r w:rsidRPr="00B577FD">
        <w:rPr>
          <w:rFonts w:eastAsia="MS Mincho" w:cs="Arial-BoldMT"/>
          <w:b/>
          <w:bCs/>
          <w:lang w:val="fr-FR"/>
        </w:rPr>
        <w:t xml:space="preserve"> </w:t>
      </w:r>
      <w:proofErr w:type="spellStart"/>
      <w:r w:rsidRPr="00B577FD">
        <w:rPr>
          <w:rFonts w:eastAsia="MS Mincho" w:cs="Arial-BoldMT"/>
          <w:b/>
          <w:bCs/>
          <w:lang w:val="fr-FR"/>
        </w:rPr>
        <w:t>F</w:t>
      </w:r>
      <w:r w:rsidRPr="00B577FD">
        <w:rPr>
          <w:rFonts w:eastAsia="MS Mincho" w:cs="ArialMT"/>
          <w:b/>
          <w:lang w:val="fr-FR"/>
        </w:rPr>
        <w:t>ă</w:t>
      </w:r>
      <w:r w:rsidRPr="00B577FD">
        <w:rPr>
          <w:rFonts w:eastAsia="MS Mincho" w:cs="Arial-BoldMT"/>
          <w:b/>
          <w:bCs/>
          <w:lang w:val="fr-FR"/>
        </w:rPr>
        <w:t>g</w:t>
      </w:r>
      <w:r w:rsidRPr="00B577FD">
        <w:rPr>
          <w:rFonts w:eastAsia="MS Mincho" w:cs="ArialMT"/>
          <w:b/>
          <w:lang w:val="fr-FR"/>
        </w:rPr>
        <w:t>ă</w:t>
      </w:r>
      <w:r w:rsidRPr="00B577FD">
        <w:rPr>
          <w:rFonts w:eastAsia="MS Mincho" w:cs="Arial-BoldMT"/>
          <w:b/>
          <w:bCs/>
          <w:lang w:val="fr-FR"/>
        </w:rPr>
        <w:t>ra</w:t>
      </w:r>
      <w:r w:rsidRPr="00B577FD">
        <w:rPr>
          <w:rFonts w:eastAsia="MS Mincho" w:cs="ArialMT"/>
          <w:b/>
          <w:lang w:val="fr-FR"/>
        </w:rPr>
        <w:t>ș</w:t>
      </w:r>
      <w:proofErr w:type="spellEnd"/>
      <w:r w:rsidRPr="00B577FD">
        <w:rPr>
          <w:rFonts w:eastAsia="MS Mincho" w:cs="Arial-BoldMT"/>
          <w:b/>
          <w:bCs/>
          <w:lang w:val="fr-FR"/>
        </w:rPr>
        <w:t xml:space="preserve"> </w:t>
      </w:r>
      <w:r w:rsidRPr="00B577FD">
        <w:rPr>
          <w:rFonts w:eastAsia="MS Mincho" w:cs="Times New Roman"/>
          <w:b/>
          <w:color w:val="FFFF00"/>
          <w:shd w:val="clear" w:color="auto" w:fill="8C8C8C"/>
        </w:rPr>
        <w:t>RISC MODERAT (2)</w:t>
      </w:r>
    </w:p>
    <w:p w14:paraId="335FAC88" w14:textId="77777777" w:rsidR="00B577FD" w:rsidRPr="00B577FD" w:rsidRDefault="00B577FD" w:rsidP="00B577FD">
      <w:pPr>
        <w:autoSpaceDE w:val="0"/>
        <w:autoSpaceDN w:val="0"/>
        <w:adjustRightInd w:val="0"/>
        <w:spacing w:before="0" w:after="0" w:line="240" w:lineRule="auto"/>
        <w:ind w:left="1080"/>
        <w:rPr>
          <w:rFonts w:eastAsia="MS Mincho" w:cs="ArialMT"/>
          <w:color w:val="auto"/>
          <w:lang w:val="fr-FR"/>
        </w:rPr>
      </w:pPr>
      <w:r w:rsidRPr="00B577FD">
        <w:rPr>
          <w:rFonts w:eastAsia="MS Mincho" w:cs="ArialMT"/>
          <w:b/>
          <w:color w:val="auto"/>
          <w:lang w:val="fr-FR"/>
        </w:rPr>
        <w:t>La peste 1800 m</w:t>
      </w:r>
      <w:r w:rsidRPr="00B577FD">
        <w:rPr>
          <w:rFonts w:eastAsia="MS Mincho" w:cs="ArialMT"/>
          <w:color w:val="auto"/>
          <w:lang w:val="fr-FR"/>
        </w:rPr>
        <w:t xml:space="preserve">, </w:t>
      </w:r>
      <w:proofErr w:type="spellStart"/>
      <w:r w:rsidRPr="00B577FD">
        <w:rPr>
          <w:rFonts w:eastAsia="MS Mincho" w:cs="ArialMT"/>
          <w:color w:val="auto"/>
          <w:lang w:val="fr-FR"/>
        </w:rPr>
        <w:t>în</w:t>
      </w:r>
      <w:proofErr w:type="spellEnd"/>
      <w:r w:rsidRPr="00B577FD">
        <w:rPr>
          <w:rFonts w:eastAsia="MS Mincho" w:cs="ArialMT"/>
          <w:color w:val="auto"/>
          <w:lang w:val="fr-FR"/>
        </w:rPr>
        <w:t xml:space="preserve"> </w:t>
      </w:r>
      <w:proofErr w:type="spellStart"/>
      <w:r w:rsidRPr="00B577FD">
        <w:rPr>
          <w:rFonts w:eastAsia="MS Mincho" w:cs="ArialMT"/>
          <w:color w:val="auto"/>
          <w:lang w:val="fr-FR"/>
        </w:rPr>
        <w:t>urma</w:t>
      </w:r>
      <w:proofErr w:type="spellEnd"/>
      <w:r w:rsidRPr="00B577FD">
        <w:rPr>
          <w:rFonts w:eastAsia="MS Mincho" w:cs="ArialMT"/>
          <w:color w:val="auto"/>
          <w:lang w:val="fr-FR"/>
        </w:rPr>
        <w:t xml:space="preserve"> </w:t>
      </w:r>
      <w:proofErr w:type="spellStart"/>
      <w:r w:rsidRPr="00B577FD">
        <w:rPr>
          <w:rFonts w:eastAsia="MS Mincho" w:cs="ArialMT"/>
          <w:color w:val="auto"/>
          <w:lang w:val="fr-FR"/>
        </w:rPr>
        <w:t>ninsorilor</w:t>
      </w:r>
      <w:proofErr w:type="spellEnd"/>
      <w:r w:rsidRPr="00B577FD">
        <w:rPr>
          <w:rFonts w:eastAsia="MS Mincho" w:cs="ArialMT"/>
          <w:color w:val="auto"/>
          <w:lang w:val="fr-FR"/>
        </w:rPr>
        <w:t xml:space="preserve"> </w:t>
      </w:r>
      <w:proofErr w:type="spellStart"/>
      <w:r w:rsidRPr="00B577FD">
        <w:rPr>
          <w:rFonts w:eastAsia="MS Mincho" w:cs="ArialMT"/>
          <w:color w:val="auto"/>
          <w:lang w:val="fr-FR"/>
        </w:rPr>
        <w:t>căzute</w:t>
      </w:r>
      <w:proofErr w:type="spellEnd"/>
      <w:r w:rsidRPr="00B577FD">
        <w:rPr>
          <w:rFonts w:eastAsia="MS Mincho" w:cs="ArialMT"/>
          <w:color w:val="auto"/>
          <w:lang w:val="fr-FR"/>
        </w:rPr>
        <w:t xml:space="preserve"> </w:t>
      </w:r>
      <w:proofErr w:type="spellStart"/>
      <w:r w:rsidRPr="00B577FD">
        <w:rPr>
          <w:rFonts w:eastAsia="MS Mincho" w:cs="ArialMT"/>
          <w:color w:val="auto"/>
          <w:lang w:val="fr-FR"/>
        </w:rPr>
        <w:t>în</w:t>
      </w:r>
      <w:proofErr w:type="spellEnd"/>
      <w:r w:rsidRPr="00B577FD">
        <w:rPr>
          <w:rFonts w:eastAsia="MS Mincho" w:cs="ArialMT"/>
          <w:color w:val="auto"/>
          <w:lang w:val="fr-FR"/>
        </w:rPr>
        <w:t xml:space="preserve"> </w:t>
      </w:r>
      <w:proofErr w:type="spellStart"/>
      <w:r w:rsidRPr="00B577FD">
        <w:rPr>
          <w:rFonts w:eastAsia="MS Mincho" w:cs="ArialMT"/>
          <w:color w:val="auto"/>
          <w:lang w:val="fr-FR"/>
        </w:rPr>
        <w:t>ultimele</w:t>
      </w:r>
      <w:proofErr w:type="spellEnd"/>
      <w:r w:rsidRPr="00B577FD">
        <w:rPr>
          <w:rFonts w:eastAsia="MS Mincho" w:cs="ArialMT"/>
          <w:color w:val="auto"/>
          <w:lang w:val="fr-FR"/>
        </w:rPr>
        <w:t xml:space="preserve"> ore </w:t>
      </w:r>
      <w:proofErr w:type="spellStart"/>
      <w:r w:rsidRPr="00B577FD">
        <w:rPr>
          <w:rFonts w:eastAsia="MS Mincho" w:cs="ArialMT"/>
          <w:color w:val="auto"/>
          <w:lang w:val="fr-FR"/>
        </w:rPr>
        <w:t>și</w:t>
      </w:r>
      <w:proofErr w:type="spellEnd"/>
      <w:r w:rsidRPr="00B577FD">
        <w:rPr>
          <w:rFonts w:eastAsia="MS Mincho" w:cs="ArialMT"/>
          <w:color w:val="auto"/>
          <w:lang w:val="fr-FR"/>
        </w:rPr>
        <w:t xml:space="preserve"> </w:t>
      </w:r>
      <w:proofErr w:type="spellStart"/>
      <w:r w:rsidRPr="00B577FD">
        <w:rPr>
          <w:rFonts w:eastAsia="MS Mincho" w:cs="ArialMT"/>
          <w:color w:val="auto"/>
          <w:lang w:val="fr-FR"/>
        </w:rPr>
        <w:t>zilele</w:t>
      </w:r>
      <w:proofErr w:type="spellEnd"/>
      <w:r w:rsidRPr="00B577FD">
        <w:rPr>
          <w:rFonts w:eastAsia="MS Mincho" w:cs="ArialMT"/>
          <w:color w:val="auto"/>
          <w:lang w:val="fr-FR"/>
        </w:rPr>
        <w:t xml:space="preserve"> </w:t>
      </w:r>
      <w:proofErr w:type="spellStart"/>
      <w:r w:rsidRPr="00B577FD">
        <w:rPr>
          <w:rFonts w:eastAsia="MS Mincho" w:cs="ArialMT"/>
          <w:color w:val="auto"/>
          <w:lang w:val="fr-FR"/>
        </w:rPr>
        <w:t>trecute</w:t>
      </w:r>
      <w:proofErr w:type="spellEnd"/>
      <w:r w:rsidRPr="00B577FD">
        <w:rPr>
          <w:rFonts w:eastAsia="MS Mincho" w:cs="ArialMT"/>
          <w:color w:val="auto"/>
          <w:lang w:val="fr-FR"/>
        </w:rPr>
        <w:t xml:space="preserve">, la </w:t>
      </w:r>
      <w:proofErr w:type="spellStart"/>
      <w:r w:rsidRPr="00B577FD">
        <w:rPr>
          <w:rFonts w:eastAsia="MS Mincho" w:cs="ArialMT"/>
          <w:color w:val="auto"/>
          <w:lang w:val="fr-FR"/>
        </w:rPr>
        <w:t>suprafață</w:t>
      </w:r>
      <w:proofErr w:type="spellEnd"/>
      <w:r w:rsidRPr="00B577FD">
        <w:rPr>
          <w:rFonts w:eastAsia="MS Mincho" w:cs="ArialMT"/>
          <w:color w:val="auto"/>
          <w:lang w:val="fr-FR"/>
        </w:rPr>
        <w:t xml:space="preserve"> s-a </w:t>
      </w:r>
      <w:proofErr w:type="spellStart"/>
      <w:r w:rsidRPr="00B577FD">
        <w:rPr>
          <w:rFonts w:eastAsia="MS Mincho" w:cs="ArialMT"/>
          <w:color w:val="auto"/>
          <w:lang w:val="fr-FR"/>
        </w:rPr>
        <w:t>depus</w:t>
      </w:r>
      <w:proofErr w:type="spellEnd"/>
      <w:r w:rsidRPr="00B577FD">
        <w:rPr>
          <w:rFonts w:eastAsia="MS Mincho" w:cs="ArialMT"/>
          <w:color w:val="auto"/>
          <w:lang w:val="fr-FR"/>
        </w:rPr>
        <w:t xml:space="preserve"> un </w:t>
      </w:r>
      <w:proofErr w:type="spellStart"/>
      <w:r w:rsidRPr="00B577FD">
        <w:rPr>
          <w:rFonts w:eastAsia="MS Mincho" w:cs="ArialMT"/>
          <w:color w:val="auto"/>
          <w:lang w:val="fr-FR"/>
        </w:rPr>
        <w:t>strat</w:t>
      </w:r>
      <w:proofErr w:type="spellEnd"/>
      <w:r w:rsidRPr="00B577FD">
        <w:rPr>
          <w:rFonts w:eastAsia="MS Mincho" w:cs="ArialMT"/>
          <w:color w:val="auto"/>
          <w:lang w:val="fr-FR"/>
        </w:rPr>
        <w:t xml:space="preserve"> </w:t>
      </w:r>
      <w:proofErr w:type="spellStart"/>
      <w:r w:rsidRPr="00B577FD">
        <w:rPr>
          <w:rFonts w:eastAsia="MS Mincho" w:cs="ArialMT"/>
          <w:color w:val="auto"/>
          <w:lang w:val="fr-FR"/>
        </w:rPr>
        <w:t>subțire</w:t>
      </w:r>
      <w:proofErr w:type="spellEnd"/>
      <w:r w:rsidRPr="00B577FD">
        <w:rPr>
          <w:rFonts w:eastAsia="MS Mincho" w:cs="ArialMT"/>
          <w:color w:val="auto"/>
          <w:lang w:val="fr-FR"/>
        </w:rPr>
        <w:t xml:space="preserve"> de </w:t>
      </w:r>
      <w:proofErr w:type="spellStart"/>
      <w:r w:rsidRPr="00B577FD">
        <w:rPr>
          <w:rFonts w:eastAsia="MS Mincho" w:cs="ArialMT"/>
          <w:color w:val="auto"/>
          <w:lang w:val="fr-FR"/>
        </w:rPr>
        <w:t>zăpadă</w:t>
      </w:r>
      <w:proofErr w:type="spellEnd"/>
      <w:r w:rsidRPr="00B577FD">
        <w:rPr>
          <w:rFonts w:eastAsia="MS Mincho" w:cs="ArialMT"/>
          <w:color w:val="auto"/>
          <w:lang w:val="fr-FR"/>
        </w:rPr>
        <w:t xml:space="preserve"> </w:t>
      </w:r>
      <w:proofErr w:type="spellStart"/>
      <w:r w:rsidRPr="00B577FD">
        <w:rPr>
          <w:rFonts w:eastAsia="MS Mincho" w:cs="ArialMT"/>
          <w:color w:val="auto"/>
          <w:lang w:val="fr-FR"/>
        </w:rPr>
        <w:t>proaspătă</w:t>
      </w:r>
      <w:proofErr w:type="spellEnd"/>
      <w:r w:rsidRPr="00B577FD">
        <w:rPr>
          <w:rFonts w:eastAsia="MS Mincho" w:cs="ArialMT"/>
          <w:color w:val="auto"/>
          <w:lang w:val="fr-FR"/>
        </w:rPr>
        <w:t xml:space="preserve"> peste </w:t>
      </w:r>
      <w:proofErr w:type="spellStart"/>
      <w:r w:rsidRPr="00B577FD">
        <w:rPr>
          <w:rFonts w:eastAsia="MS Mincho" w:cs="ArialMT"/>
          <w:color w:val="auto"/>
          <w:lang w:val="fr-FR"/>
        </w:rPr>
        <w:t>stratul</w:t>
      </w:r>
      <w:proofErr w:type="spellEnd"/>
      <w:r w:rsidRPr="00B577FD">
        <w:rPr>
          <w:rFonts w:eastAsia="MS Mincho" w:cs="ArialMT"/>
          <w:color w:val="auto"/>
          <w:lang w:val="fr-FR"/>
        </w:rPr>
        <w:t xml:space="preserve"> mai </w:t>
      </w:r>
      <w:proofErr w:type="spellStart"/>
      <w:r w:rsidRPr="00B577FD">
        <w:rPr>
          <w:rFonts w:eastAsia="MS Mincho" w:cs="ArialMT"/>
          <w:color w:val="auto"/>
          <w:lang w:val="fr-FR"/>
        </w:rPr>
        <w:t>vechi</w:t>
      </w:r>
      <w:proofErr w:type="spellEnd"/>
      <w:r w:rsidRPr="00B577FD">
        <w:rPr>
          <w:rFonts w:eastAsia="MS Mincho" w:cs="ArialMT"/>
          <w:color w:val="auto"/>
          <w:lang w:val="fr-FR"/>
        </w:rPr>
        <w:t xml:space="preserve"> </w:t>
      </w:r>
      <w:proofErr w:type="spellStart"/>
      <w:r w:rsidRPr="00B577FD">
        <w:rPr>
          <w:rFonts w:eastAsia="MS Mincho" w:cs="ArialMT"/>
          <w:color w:val="auto"/>
          <w:lang w:val="fr-FR"/>
        </w:rPr>
        <w:t>înghețat</w:t>
      </w:r>
      <w:proofErr w:type="spellEnd"/>
      <w:r w:rsidRPr="00B577FD">
        <w:rPr>
          <w:rFonts w:eastAsia="MS Mincho" w:cs="ArialMT"/>
          <w:color w:val="auto"/>
          <w:lang w:val="fr-FR"/>
        </w:rPr>
        <w:t xml:space="preserve"> </w:t>
      </w:r>
      <w:proofErr w:type="spellStart"/>
      <w:r w:rsidRPr="00B577FD">
        <w:rPr>
          <w:rFonts w:eastAsia="MS Mincho" w:cs="ArialMT"/>
          <w:color w:val="auto"/>
          <w:lang w:val="fr-FR"/>
        </w:rPr>
        <w:t>și</w:t>
      </w:r>
      <w:proofErr w:type="spellEnd"/>
      <w:r w:rsidRPr="00B577FD">
        <w:rPr>
          <w:rFonts w:eastAsia="MS Mincho" w:cs="ArialMT"/>
          <w:color w:val="auto"/>
          <w:lang w:val="fr-FR"/>
        </w:rPr>
        <w:t xml:space="preserve"> </w:t>
      </w:r>
      <w:proofErr w:type="spellStart"/>
      <w:r w:rsidRPr="00B577FD">
        <w:rPr>
          <w:rFonts w:eastAsia="MS Mincho" w:cs="ArialMT"/>
          <w:color w:val="auto"/>
          <w:lang w:val="fr-FR"/>
        </w:rPr>
        <w:t>parțial</w:t>
      </w:r>
      <w:proofErr w:type="spellEnd"/>
      <w:r w:rsidRPr="00B577FD">
        <w:rPr>
          <w:rFonts w:eastAsia="MS Mincho" w:cs="ArialMT"/>
          <w:color w:val="auto"/>
          <w:lang w:val="fr-FR"/>
        </w:rPr>
        <w:t xml:space="preserve"> </w:t>
      </w:r>
      <w:proofErr w:type="spellStart"/>
      <w:r w:rsidRPr="00B577FD">
        <w:rPr>
          <w:rFonts w:eastAsia="MS Mincho" w:cs="ArialMT"/>
          <w:color w:val="auto"/>
          <w:lang w:val="fr-FR"/>
        </w:rPr>
        <w:t>compactat</w:t>
      </w:r>
      <w:proofErr w:type="spellEnd"/>
      <w:r w:rsidRPr="00B577FD">
        <w:rPr>
          <w:rFonts w:eastAsia="MS Mincho" w:cs="ArialMT"/>
          <w:color w:val="auto"/>
          <w:lang w:val="fr-FR"/>
        </w:rPr>
        <w:t xml:space="preserve">. </w:t>
      </w:r>
      <w:proofErr w:type="spellStart"/>
      <w:r w:rsidRPr="00B577FD">
        <w:rPr>
          <w:rFonts w:eastAsia="MS Mincho" w:cs="ArialMT"/>
          <w:color w:val="auto"/>
          <w:lang w:val="fr-FR"/>
        </w:rPr>
        <w:t>Stratul</w:t>
      </w:r>
      <w:proofErr w:type="spellEnd"/>
      <w:r w:rsidRPr="00B577FD">
        <w:rPr>
          <w:rFonts w:eastAsia="MS Mincho" w:cs="ArialMT"/>
          <w:color w:val="auto"/>
          <w:lang w:val="fr-FR"/>
        </w:rPr>
        <w:t xml:space="preserve"> este </w:t>
      </w:r>
      <w:proofErr w:type="spellStart"/>
      <w:r w:rsidRPr="00B577FD">
        <w:rPr>
          <w:rFonts w:eastAsia="MS Mincho" w:cs="ArialMT"/>
          <w:color w:val="auto"/>
          <w:lang w:val="fr-FR"/>
        </w:rPr>
        <w:t>în</w:t>
      </w:r>
      <w:proofErr w:type="spellEnd"/>
      <w:r w:rsidRPr="00B577FD">
        <w:rPr>
          <w:rFonts w:eastAsia="MS Mincho" w:cs="ArialMT"/>
          <w:color w:val="auto"/>
          <w:lang w:val="fr-FR"/>
        </w:rPr>
        <w:t xml:space="preserve"> </w:t>
      </w:r>
      <w:r w:rsidRPr="00B577FD">
        <w:rPr>
          <w:rFonts w:eastAsia="MS Mincho" w:cs="ArialMT"/>
          <w:color w:val="auto"/>
          <w:lang w:val="it-IT"/>
        </w:rPr>
        <w:t>general stabilizat, dar mai prezintă unele zone cu rezistență redusă. În adâncime sunt cruste mai vechi de gheață. Stratul de zăpadă este mai consistent pe versanții cu expunere nordică. În apropierea crestelor se mai întâlnesc cornișe vechi, iar pe văi și în zonele adăpostite mai sunt sunt depozite însemnate de zăpadă. Se vor semnala ninsori moderate, care vor depune în continuare strat de zăpadă proaspătă, pe alocuri mai consistent. Vântul intens va forma plăci de vânt mai ales pe versanții cu expunere sud-estică și sudică. Se mențin condițiile de declanșare a unor avalanșe de dimensiuni mici și izolat medii prin alunecarea zăpezii încă umezite din partea superioară, în special de la altitudini apropiate de 1800 m, în cazuri izolate putându-se antrena și straturile mai vechi. Riscul declanșării avalanșelor va fi amplificat la supraîncărcări, dar poate apărea izolat și în mod spontan.</w:t>
      </w:r>
    </w:p>
    <w:p w14:paraId="786A9A3F" w14:textId="77777777" w:rsidR="00B577FD" w:rsidRPr="00B577FD" w:rsidRDefault="00B577FD" w:rsidP="00B577FD">
      <w:pPr>
        <w:autoSpaceDE w:val="0"/>
        <w:autoSpaceDN w:val="0"/>
        <w:adjustRightInd w:val="0"/>
        <w:spacing w:before="0" w:after="0" w:line="240" w:lineRule="auto"/>
        <w:ind w:left="1080"/>
        <w:rPr>
          <w:rFonts w:eastAsia="MS Mincho" w:cs="ArialMT"/>
          <w:color w:val="auto"/>
          <w:lang w:val="it-IT"/>
        </w:rPr>
      </w:pPr>
      <w:r w:rsidRPr="00B577FD">
        <w:rPr>
          <w:rFonts w:eastAsia="MS Mincho" w:cs="ArialMT"/>
          <w:b/>
          <w:color w:val="auto"/>
          <w:lang w:val="it-IT"/>
        </w:rPr>
        <w:t>Sub 1800 m</w:t>
      </w:r>
      <w:r w:rsidRPr="00B577FD">
        <w:rPr>
          <w:rFonts w:eastAsia="MS Mincho" w:cs="ArialMT"/>
          <w:color w:val="auto"/>
          <w:lang w:val="it-IT"/>
        </w:rPr>
        <w:t xml:space="preserve"> stratul de zăpadă este discontinuu pe versanții sudici și mai consistent pe cei nordici. Zăpada umezită va îngheța sub influența scăderii temperaturilor și se va depune un strat subțire de zăpadă. Se pot declanșa unele avalanșe de suprafață pe versanții nordici, riscul fiind amplificat la supraîncărcări și la peste 1600 m.</w:t>
      </w:r>
    </w:p>
    <w:p w14:paraId="2CAC4F9C" w14:textId="77777777" w:rsidR="00B577FD" w:rsidRPr="00B577FD" w:rsidRDefault="00B577FD" w:rsidP="00B577FD">
      <w:pPr>
        <w:suppressAutoHyphens/>
        <w:spacing w:before="0" w:after="0" w:line="240" w:lineRule="auto"/>
        <w:rPr>
          <w:rFonts w:ascii="ArialMT" w:eastAsia="MS Mincho" w:hAnsi="ArialMT" w:cs="ArialMT"/>
          <w:color w:val="auto"/>
          <w:sz w:val="16"/>
          <w:szCs w:val="16"/>
          <w:lang w:val="it-IT"/>
        </w:rPr>
      </w:pPr>
    </w:p>
    <w:p w14:paraId="6976DCBA" w14:textId="77777777" w:rsidR="00B577FD" w:rsidRPr="00B577FD" w:rsidRDefault="00B577FD" w:rsidP="00B577FD">
      <w:pPr>
        <w:suppressAutoHyphens/>
        <w:spacing w:before="0" w:after="0" w:line="240" w:lineRule="auto"/>
        <w:ind w:left="1080"/>
        <w:rPr>
          <w:rFonts w:eastAsia="MS Mincho" w:cs="Times New Roman"/>
          <w:b/>
          <w:color w:val="FF6600"/>
          <w:lang w:val="sv-SE"/>
        </w:rPr>
      </w:pPr>
      <w:proofErr w:type="spellStart"/>
      <w:r w:rsidRPr="00B577FD">
        <w:rPr>
          <w:rFonts w:eastAsia="MS Mincho" w:cs="Arial-BoldMT"/>
          <w:b/>
          <w:bCs/>
          <w:lang w:val="fr-FR"/>
        </w:rPr>
        <w:lastRenderedPageBreak/>
        <w:t>Mun</w:t>
      </w:r>
      <w:r w:rsidRPr="00B577FD">
        <w:rPr>
          <w:rFonts w:eastAsia="MS Mincho" w:cs="ArialMT"/>
          <w:b/>
          <w:color w:val="auto"/>
          <w:lang w:val="fr-FR"/>
        </w:rPr>
        <w:t>ț</w:t>
      </w:r>
      <w:r w:rsidRPr="00B577FD">
        <w:rPr>
          <w:rFonts w:eastAsia="MS Mincho" w:cs="Arial-BoldMT"/>
          <w:b/>
          <w:bCs/>
          <w:lang w:val="fr-FR"/>
        </w:rPr>
        <w:t>ii</w:t>
      </w:r>
      <w:proofErr w:type="spellEnd"/>
      <w:r w:rsidRPr="00B577FD">
        <w:rPr>
          <w:rFonts w:eastAsia="MS Mincho" w:cs="Arial-BoldMT"/>
          <w:b/>
          <w:bCs/>
          <w:lang w:val="fr-FR"/>
        </w:rPr>
        <w:t xml:space="preserve"> Bucegi </w:t>
      </w:r>
      <w:r w:rsidRPr="00B577FD">
        <w:rPr>
          <w:rFonts w:eastAsia="MS Mincho" w:cs="Times New Roman"/>
          <w:b/>
          <w:color w:val="FFFF00"/>
          <w:shd w:val="clear" w:color="auto" w:fill="8C8C8C"/>
        </w:rPr>
        <w:t>RISC MODERAT (2)</w:t>
      </w:r>
    </w:p>
    <w:p w14:paraId="0FFEA93C" w14:textId="77777777" w:rsidR="00B577FD" w:rsidRPr="00B577FD" w:rsidRDefault="00B577FD" w:rsidP="00B577FD">
      <w:pPr>
        <w:autoSpaceDE w:val="0"/>
        <w:autoSpaceDN w:val="0"/>
        <w:adjustRightInd w:val="0"/>
        <w:spacing w:before="0" w:after="0" w:line="240" w:lineRule="auto"/>
        <w:ind w:left="1080"/>
        <w:rPr>
          <w:rFonts w:eastAsia="MS Mincho" w:cs="ArialMT"/>
          <w:color w:val="auto"/>
          <w:lang w:val="it-IT"/>
        </w:rPr>
      </w:pPr>
      <w:r w:rsidRPr="00B577FD">
        <w:rPr>
          <w:rFonts w:eastAsia="MS Mincho" w:cs="ArialMT"/>
          <w:b/>
          <w:color w:val="auto"/>
          <w:lang w:val="it-IT"/>
        </w:rPr>
        <w:t>La peste 1800 m</w:t>
      </w:r>
      <w:r w:rsidRPr="00B577FD">
        <w:rPr>
          <w:rFonts w:eastAsia="MS Mincho" w:cs="ArialMT"/>
          <w:color w:val="auto"/>
          <w:lang w:val="it-IT"/>
        </w:rPr>
        <w:t xml:space="preserve"> stratul de zăpadă s-a stabilizat ușor, iar partea superioară a înghețat pe fondul scăderii temperaturilor. La suprafață s-a depus un strat subțire de zăpadă proaspătă care va mai crește în urma ninsorilor ce vor cădea în intervalul următor. Vântul intens va forma plăci de vânt mai ales pe versanții cu expunere sud-estică și sudică. În zona crestelor întâlnim cornișe vechi, iar în zonele adăpostite se mai întâlnesc pe alocuri acumulări mai însemnate. Sunt așteptate ninsori slabe, care vor depune câțiva centimetri de zăpadă. Pe pantele suficient de înclinate vor fi condiții pentru declanșarea unor avalanșe de dimensiuni</w:t>
      </w:r>
    </w:p>
    <w:p w14:paraId="37AF1839" w14:textId="77777777" w:rsidR="00B577FD" w:rsidRPr="00B577FD" w:rsidRDefault="00B577FD" w:rsidP="00B577FD">
      <w:pPr>
        <w:autoSpaceDE w:val="0"/>
        <w:autoSpaceDN w:val="0"/>
        <w:adjustRightInd w:val="0"/>
        <w:spacing w:before="0" w:after="0" w:line="240" w:lineRule="auto"/>
        <w:ind w:left="1080"/>
        <w:rPr>
          <w:rFonts w:eastAsia="MS Mincho" w:cs="ArialMT"/>
          <w:color w:val="auto"/>
          <w:lang w:val="it-IT"/>
        </w:rPr>
      </w:pPr>
      <w:r w:rsidRPr="00B577FD">
        <w:rPr>
          <w:rFonts w:eastAsia="MS Mincho" w:cs="ArialMT"/>
          <w:color w:val="auto"/>
          <w:lang w:val="it-IT"/>
        </w:rPr>
        <w:t xml:space="preserve">mici și izolat medii, riscul fiind prezent la supraîncărcări. </w:t>
      </w:r>
    </w:p>
    <w:p w14:paraId="534109BD" w14:textId="77777777" w:rsidR="00B577FD" w:rsidRPr="00B577FD" w:rsidRDefault="00B577FD" w:rsidP="00B577FD">
      <w:pPr>
        <w:autoSpaceDE w:val="0"/>
        <w:autoSpaceDN w:val="0"/>
        <w:adjustRightInd w:val="0"/>
        <w:spacing w:before="0" w:after="0" w:line="240" w:lineRule="auto"/>
        <w:ind w:left="1080"/>
        <w:rPr>
          <w:rFonts w:eastAsia="MS Mincho" w:cs="ArialMT"/>
          <w:color w:val="auto"/>
          <w:lang w:val="it-IT"/>
        </w:rPr>
      </w:pPr>
      <w:r w:rsidRPr="00B577FD">
        <w:rPr>
          <w:rFonts w:eastAsia="MS Mincho" w:cs="ArialMT"/>
          <w:b/>
          <w:color w:val="auto"/>
          <w:lang w:val="it-IT"/>
        </w:rPr>
        <w:t>La altitudini sub 1800 m</w:t>
      </w:r>
      <w:r w:rsidRPr="00B577FD">
        <w:rPr>
          <w:rFonts w:eastAsia="MS Mincho" w:cs="ArialMT"/>
          <w:color w:val="auto"/>
          <w:lang w:val="it-IT"/>
        </w:rPr>
        <w:t xml:space="preserve"> stratul de zăpadă are dimensiuni extrem de reduse, fiind mai mult discontinuu. Zăpada existentă va îngheța sub influența temperaturilor negative și peste aceasta se vor depune câțiva cm de zăpadă proaspătă. Izolat vor fi condiţii pentru declanșarea de avalanșe de dimensiuni mici, în special pe versanții nordici. Riscul este amplificat la supraîncărcări.</w:t>
      </w:r>
    </w:p>
    <w:p w14:paraId="011F78FF" w14:textId="77777777" w:rsidR="00B577FD" w:rsidRPr="00B577FD" w:rsidRDefault="00B577FD" w:rsidP="00B577FD">
      <w:pPr>
        <w:suppressAutoHyphens/>
        <w:spacing w:before="0" w:after="0" w:line="240" w:lineRule="auto"/>
        <w:ind w:left="1080"/>
        <w:rPr>
          <w:rFonts w:ascii="ArialMT" w:eastAsia="MS Mincho" w:hAnsi="ArialMT" w:cs="ArialMT"/>
          <w:color w:val="auto"/>
          <w:sz w:val="16"/>
          <w:szCs w:val="16"/>
          <w:lang w:val="it-IT"/>
        </w:rPr>
      </w:pPr>
    </w:p>
    <w:p w14:paraId="2F71803E" w14:textId="77777777" w:rsidR="00B577FD" w:rsidRPr="00B577FD" w:rsidRDefault="00B577FD" w:rsidP="00B577FD">
      <w:pPr>
        <w:suppressAutoHyphens/>
        <w:spacing w:before="0" w:after="0" w:line="240" w:lineRule="auto"/>
        <w:ind w:left="1080"/>
        <w:rPr>
          <w:rFonts w:eastAsia="MS Mincho" w:cs="Times New Roman"/>
          <w:b/>
          <w:color w:val="FF6600"/>
          <w:lang w:val="sv-SE"/>
        </w:rPr>
      </w:pPr>
      <w:proofErr w:type="spellStart"/>
      <w:r w:rsidRPr="00B577FD">
        <w:rPr>
          <w:rFonts w:eastAsia="MS Mincho" w:cs="Arial-BoldMT"/>
          <w:b/>
          <w:bCs/>
          <w:lang w:val="fr-FR"/>
        </w:rPr>
        <w:t>Mun</w:t>
      </w:r>
      <w:r w:rsidRPr="00B577FD">
        <w:rPr>
          <w:rFonts w:eastAsia="MS Mincho" w:cs="ArialMT"/>
          <w:b/>
          <w:color w:val="auto"/>
          <w:lang w:val="fr-FR"/>
        </w:rPr>
        <w:t>ț</w:t>
      </w:r>
      <w:r w:rsidRPr="00B577FD">
        <w:rPr>
          <w:rFonts w:eastAsia="MS Mincho" w:cs="Arial-BoldMT"/>
          <w:b/>
          <w:bCs/>
          <w:lang w:val="fr-FR"/>
        </w:rPr>
        <w:t>ii</w:t>
      </w:r>
      <w:proofErr w:type="spellEnd"/>
      <w:r w:rsidRPr="00B577FD">
        <w:rPr>
          <w:rFonts w:eastAsia="MS Mincho" w:cs="Arial-BoldMT"/>
          <w:b/>
          <w:bCs/>
          <w:lang w:val="fr-FR"/>
        </w:rPr>
        <w:t xml:space="preserve"> Par</w:t>
      </w:r>
      <w:r w:rsidRPr="00B577FD">
        <w:rPr>
          <w:rFonts w:eastAsia="MS Mincho" w:cs="ArialMT"/>
          <w:b/>
          <w:color w:val="auto"/>
          <w:lang w:val="it-IT"/>
        </w:rPr>
        <w:t>â</w:t>
      </w:r>
      <w:proofErr w:type="spellStart"/>
      <w:r w:rsidRPr="00B577FD">
        <w:rPr>
          <w:rFonts w:eastAsia="MS Mincho" w:cs="Arial-BoldMT"/>
          <w:b/>
          <w:bCs/>
          <w:lang w:val="fr-FR"/>
        </w:rPr>
        <w:t>ng</w:t>
      </w:r>
      <w:proofErr w:type="spellEnd"/>
      <w:r w:rsidRPr="00B577FD">
        <w:rPr>
          <w:rFonts w:eastAsia="MS Mincho" w:cs="Arial-BoldMT"/>
          <w:b/>
          <w:bCs/>
          <w:lang w:val="fr-FR"/>
        </w:rPr>
        <w:t xml:space="preserve"> - </w:t>
      </w:r>
      <w:r w:rsidRPr="00B577FD">
        <w:rPr>
          <w:rFonts w:eastAsia="MS Mincho" w:cs="ArialMT"/>
          <w:b/>
          <w:color w:val="auto"/>
          <w:lang w:val="it-IT"/>
        </w:rPr>
        <w:t>Ș</w:t>
      </w:r>
      <w:proofErr w:type="spellStart"/>
      <w:r w:rsidRPr="00B577FD">
        <w:rPr>
          <w:rFonts w:eastAsia="MS Mincho" w:cs="Arial-BoldMT"/>
          <w:b/>
          <w:bCs/>
          <w:lang w:val="fr-FR"/>
        </w:rPr>
        <w:t>ureanu</w:t>
      </w:r>
      <w:proofErr w:type="spellEnd"/>
      <w:r w:rsidRPr="00B577FD">
        <w:rPr>
          <w:rFonts w:eastAsia="MS Mincho" w:cs="Arial-BoldMT"/>
          <w:b/>
          <w:bCs/>
          <w:lang w:val="fr-FR"/>
        </w:rPr>
        <w:t xml:space="preserve"> </w:t>
      </w:r>
      <w:r w:rsidRPr="00B577FD">
        <w:rPr>
          <w:rFonts w:eastAsia="MS Mincho" w:cs="Times New Roman"/>
          <w:b/>
          <w:color w:val="FFFF00"/>
          <w:shd w:val="clear" w:color="auto" w:fill="8C8C8C"/>
        </w:rPr>
        <w:t>RISC MODERAT (2)</w:t>
      </w:r>
    </w:p>
    <w:p w14:paraId="30518771" w14:textId="77777777" w:rsidR="00B577FD" w:rsidRPr="00B577FD" w:rsidRDefault="00B577FD" w:rsidP="00B577FD">
      <w:pPr>
        <w:autoSpaceDE w:val="0"/>
        <w:autoSpaceDN w:val="0"/>
        <w:adjustRightInd w:val="0"/>
        <w:spacing w:before="0" w:after="0" w:line="240" w:lineRule="auto"/>
        <w:ind w:left="1080"/>
        <w:rPr>
          <w:rFonts w:eastAsia="MS Mincho" w:cs="ArialMT"/>
          <w:color w:val="auto"/>
          <w:lang w:val="it-IT"/>
        </w:rPr>
      </w:pPr>
      <w:r w:rsidRPr="00B577FD">
        <w:rPr>
          <w:rFonts w:eastAsia="MS Mincho" w:cs="ArialMT"/>
          <w:b/>
          <w:color w:val="auto"/>
          <w:lang w:val="it-IT"/>
        </w:rPr>
        <w:t>La peste 1800 m</w:t>
      </w:r>
      <w:r w:rsidRPr="00B577FD">
        <w:rPr>
          <w:rFonts w:eastAsia="MS Mincho" w:cs="ArialMT"/>
          <w:color w:val="auto"/>
          <w:lang w:val="it-IT"/>
        </w:rPr>
        <w:t xml:space="preserve"> stratul de zăpadă a înghețat în partea lui superioară odată cu scăderea</w:t>
      </w:r>
    </w:p>
    <w:p w14:paraId="42C5D2E1" w14:textId="77777777" w:rsidR="00B577FD" w:rsidRPr="00B577FD" w:rsidRDefault="00B577FD" w:rsidP="00B577FD">
      <w:pPr>
        <w:autoSpaceDE w:val="0"/>
        <w:autoSpaceDN w:val="0"/>
        <w:adjustRightInd w:val="0"/>
        <w:spacing w:before="0" w:after="0" w:line="240" w:lineRule="auto"/>
        <w:ind w:left="1080"/>
        <w:rPr>
          <w:rFonts w:eastAsia="MS Mincho" w:cs="ArialMT"/>
          <w:color w:val="auto"/>
          <w:lang w:val="it-IT"/>
        </w:rPr>
      </w:pPr>
      <w:r w:rsidRPr="00B577FD">
        <w:rPr>
          <w:rFonts w:eastAsia="MS Mincho" w:cs="ArialMT"/>
          <w:color w:val="auto"/>
          <w:lang w:val="it-IT"/>
        </w:rPr>
        <w:t xml:space="preserve">temperaturilor. Temporar va ninge și se va depune un strat de zăpadă proaspătă, pe alocuri mai consistent. Vântul intens va forma plăci de vânt mai ales pe versanții cu expunere sud-estică și sudică. Pe pantele suficient de înclinate vor fi condiții pentru declanșarea unor avalanșe de dimensiuni mici și izolat medii, riscul fiind amplificat la supraîncărcări. În apropierea crestelor va exista riscul ruperii cornișelor mai vechi. </w:t>
      </w:r>
    </w:p>
    <w:p w14:paraId="3A37D53F" w14:textId="77777777" w:rsidR="00B577FD" w:rsidRPr="00B577FD" w:rsidRDefault="00B577FD" w:rsidP="00B577FD">
      <w:pPr>
        <w:autoSpaceDE w:val="0"/>
        <w:autoSpaceDN w:val="0"/>
        <w:adjustRightInd w:val="0"/>
        <w:spacing w:before="0" w:after="0" w:line="240" w:lineRule="auto"/>
        <w:ind w:left="1080"/>
        <w:rPr>
          <w:rFonts w:eastAsia="MS Mincho" w:cs="ArialMT"/>
          <w:color w:val="auto"/>
          <w:lang w:val="it-IT"/>
        </w:rPr>
      </w:pPr>
      <w:r w:rsidRPr="00B577FD">
        <w:rPr>
          <w:rFonts w:eastAsia="MS Mincho" w:cs="ArialMT"/>
          <w:b/>
          <w:color w:val="auto"/>
          <w:lang w:val="it-IT"/>
        </w:rPr>
        <w:t>La altitudini sub 1800 m</w:t>
      </w:r>
      <w:r w:rsidRPr="00B577FD">
        <w:rPr>
          <w:rFonts w:eastAsia="MS Mincho" w:cs="ArialMT"/>
          <w:color w:val="auto"/>
          <w:lang w:val="it-IT"/>
        </w:rPr>
        <w:t xml:space="preserve"> stratul de zăpadă are dimensiuni mai reduse, este umezit și pe alocuri discontinuu. Temperaturile negative din intervalul următor vor determina înghețarea stratului existent, iar peste acesta se vor depune câțiva cm de zăpadă proaspătă. Pe alocuri vor condiţii pentru declanșarea unor avalanșe de dimensiuni mici la peste 1600 m, în special pe versanții nordici, unde stratul este încă prezent, atât spontan, dar și la supraîncărcări.</w:t>
      </w:r>
    </w:p>
    <w:p w14:paraId="0AFCA968" w14:textId="77777777" w:rsidR="00B577FD" w:rsidRPr="00B577FD" w:rsidRDefault="00B577FD" w:rsidP="00B577FD">
      <w:pPr>
        <w:suppressAutoHyphens/>
        <w:spacing w:before="0" w:after="0" w:line="240" w:lineRule="auto"/>
        <w:rPr>
          <w:rFonts w:ascii="ArialMT" w:eastAsia="MS Mincho" w:hAnsi="ArialMT" w:cs="ArialMT"/>
          <w:color w:val="FF0000"/>
          <w:sz w:val="16"/>
          <w:szCs w:val="16"/>
          <w:lang w:val="it-IT"/>
        </w:rPr>
      </w:pPr>
    </w:p>
    <w:p w14:paraId="19FBB441" w14:textId="77777777" w:rsidR="00B577FD" w:rsidRPr="00B577FD" w:rsidRDefault="00B577FD" w:rsidP="00B577FD">
      <w:pPr>
        <w:suppressAutoHyphens/>
        <w:spacing w:before="0" w:after="0" w:line="240" w:lineRule="auto"/>
        <w:ind w:left="1080"/>
        <w:rPr>
          <w:rFonts w:eastAsia="MS Mincho" w:cs="Times New Roman"/>
          <w:b/>
          <w:color w:val="FF6600"/>
          <w:lang w:val="sv-SE"/>
        </w:rPr>
      </w:pPr>
      <w:proofErr w:type="spellStart"/>
      <w:r w:rsidRPr="00B577FD">
        <w:rPr>
          <w:rFonts w:eastAsia="MS Mincho" w:cs="Arial-BoldMT"/>
          <w:b/>
          <w:bCs/>
          <w:lang w:val="fr-FR"/>
        </w:rPr>
        <w:t>Mun</w:t>
      </w:r>
      <w:r w:rsidRPr="00B577FD">
        <w:rPr>
          <w:rFonts w:eastAsia="MS Mincho" w:cs="ArialMT"/>
          <w:b/>
          <w:color w:val="auto"/>
          <w:lang w:val="fr-FR"/>
        </w:rPr>
        <w:t>ț</w:t>
      </w:r>
      <w:r w:rsidRPr="00B577FD">
        <w:rPr>
          <w:rFonts w:eastAsia="MS Mincho" w:cs="Arial-BoldMT"/>
          <w:b/>
          <w:bCs/>
          <w:lang w:val="fr-FR"/>
        </w:rPr>
        <w:t>ii</w:t>
      </w:r>
      <w:proofErr w:type="spellEnd"/>
      <w:r w:rsidRPr="00B577FD">
        <w:rPr>
          <w:rFonts w:eastAsia="MS Mincho" w:cs="Arial-BoldMT"/>
          <w:b/>
          <w:bCs/>
          <w:lang w:val="fr-FR"/>
        </w:rPr>
        <w:t xml:space="preserve"> </w:t>
      </w:r>
      <w:r w:rsidRPr="00B577FD">
        <w:rPr>
          <w:rFonts w:eastAsia="MS Mincho" w:cs="ArialMT"/>
          <w:b/>
          <w:color w:val="auto"/>
          <w:lang w:val="it-IT"/>
        </w:rPr>
        <w:t>Ț</w:t>
      </w:r>
      <w:proofErr w:type="spellStart"/>
      <w:r w:rsidRPr="00B577FD">
        <w:rPr>
          <w:rFonts w:eastAsia="MS Mincho" w:cs="Arial-BoldMT"/>
          <w:b/>
          <w:bCs/>
          <w:lang w:val="fr-FR"/>
        </w:rPr>
        <w:t>arcu</w:t>
      </w:r>
      <w:proofErr w:type="spellEnd"/>
      <w:r w:rsidRPr="00B577FD">
        <w:rPr>
          <w:rFonts w:eastAsia="MS Mincho" w:cs="Arial-BoldMT"/>
          <w:b/>
          <w:bCs/>
          <w:lang w:val="fr-FR"/>
        </w:rPr>
        <w:t xml:space="preserve"> - </w:t>
      </w:r>
      <w:proofErr w:type="spellStart"/>
      <w:r w:rsidRPr="00B577FD">
        <w:rPr>
          <w:rFonts w:eastAsia="MS Mincho" w:cs="Arial-BoldMT"/>
          <w:b/>
          <w:bCs/>
          <w:lang w:val="fr-FR"/>
        </w:rPr>
        <w:t>Godeanu</w:t>
      </w:r>
      <w:proofErr w:type="spellEnd"/>
      <w:r w:rsidRPr="00B577FD">
        <w:rPr>
          <w:rFonts w:eastAsia="MS Mincho" w:cs="Arial-BoldMT"/>
          <w:b/>
          <w:bCs/>
          <w:lang w:val="fr-FR"/>
        </w:rPr>
        <w:t xml:space="preserve"> </w:t>
      </w:r>
      <w:r w:rsidRPr="00B577FD">
        <w:rPr>
          <w:rFonts w:eastAsia="MS Mincho" w:cs="Times New Roman"/>
          <w:b/>
          <w:color w:val="FFFF00"/>
          <w:shd w:val="clear" w:color="auto" w:fill="8C8C8C"/>
        </w:rPr>
        <w:t>RISC MODERAT (2)</w:t>
      </w:r>
    </w:p>
    <w:p w14:paraId="683EE14D" w14:textId="77777777" w:rsidR="00B577FD" w:rsidRPr="00B577FD" w:rsidRDefault="00B577FD" w:rsidP="00B577FD">
      <w:pPr>
        <w:autoSpaceDE w:val="0"/>
        <w:autoSpaceDN w:val="0"/>
        <w:adjustRightInd w:val="0"/>
        <w:spacing w:before="0" w:after="0" w:line="240" w:lineRule="auto"/>
        <w:ind w:left="1080"/>
        <w:rPr>
          <w:rFonts w:eastAsia="MS Mincho" w:cs="ArialMT"/>
          <w:color w:val="auto"/>
          <w:lang w:val="it-IT"/>
        </w:rPr>
      </w:pPr>
      <w:r w:rsidRPr="00B577FD">
        <w:rPr>
          <w:rFonts w:eastAsia="MS Mincho" w:cs="ArialMT"/>
          <w:b/>
          <w:color w:val="auto"/>
          <w:lang w:val="it-IT"/>
        </w:rPr>
        <w:t>La peste 1800 m</w:t>
      </w:r>
      <w:r w:rsidRPr="00B577FD">
        <w:rPr>
          <w:rFonts w:eastAsia="MS Mincho" w:cs="ArialMT"/>
          <w:color w:val="auto"/>
          <w:lang w:val="it-IT"/>
        </w:rPr>
        <w:t xml:space="preserve"> stratul este stabilizat în mare parte, iar zăpada este înghețată în partea superioară. La suprafață se va depune strat de zăpadă proaspătă, pe alocuri mai consistent. Vântul intens va forma plăci de vânt mai ales pe versanții cu expunere sud-estică și sudică. Stratul vechi este în general compactat, în interior se întâlnesc cruste mai vechi de gheață. În zona crestelor mai sunt cornișe vechi, iar pe văi și în zonele adăpostite depozite mai însemnate de zăpadă. Pe pantele suficient de înclinate se pot declanșa avalanșe de dimensiuni mici și izolat medii, ce pot angrena pe alocuri zăpada cu rezistență redusă ce mai e prezentă în zona superioară sau zăpada proaspătă care se va depune. Riscul declanșării avalanșelor va fi amplificat la supraîncărcări.</w:t>
      </w:r>
    </w:p>
    <w:p w14:paraId="4F562FF2" w14:textId="77777777" w:rsidR="00B577FD" w:rsidRPr="00B577FD" w:rsidRDefault="00B577FD" w:rsidP="00B577FD">
      <w:pPr>
        <w:autoSpaceDE w:val="0"/>
        <w:autoSpaceDN w:val="0"/>
        <w:adjustRightInd w:val="0"/>
        <w:spacing w:before="0" w:after="0" w:line="240" w:lineRule="auto"/>
        <w:ind w:left="1080"/>
        <w:rPr>
          <w:rFonts w:eastAsia="MS Mincho" w:cs="ArialMT"/>
          <w:color w:val="auto"/>
          <w:lang w:val="it-IT"/>
        </w:rPr>
      </w:pPr>
      <w:r w:rsidRPr="00B577FD">
        <w:rPr>
          <w:rFonts w:eastAsia="MS Mincho" w:cs="ArialMT"/>
          <w:b/>
          <w:color w:val="auto"/>
          <w:lang w:val="it-IT"/>
        </w:rPr>
        <w:t>La altitudini mai mici de 1800 m</w:t>
      </w:r>
      <w:r w:rsidRPr="00B577FD">
        <w:rPr>
          <w:rFonts w:eastAsia="MS Mincho" w:cs="ArialMT"/>
          <w:color w:val="auto"/>
          <w:lang w:val="it-IT"/>
        </w:rPr>
        <w:t xml:space="preserve"> stratul de zăpadă care este umezit va îngheța. În special între 1600 și 1800 m și pe versanții nordici, unde stratul de zăpadă este mai mare, se pot declanșa avalanșe de dimensiuni mici, riscul declanșărilor fiind amplificat la supraîncărcări.</w:t>
      </w:r>
    </w:p>
    <w:p w14:paraId="387A431C" w14:textId="77777777" w:rsidR="00B577FD" w:rsidRPr="00B577FD" w:rsidRDefault="00B577FD" w:rsidP="00B577FD">
      <w:pPr>
        <w:suppressAutoHyphens/>
        <w:spacing w:before="0" w:after="0" w:line="240" w:lineRule="auto"/>
        <w:rPr>
          <w:rFonts w:eastAsia="MS Mincho" w:cs="Arial-BoldMT"/>
          <w:b/>
          <w:bCs/>
          <w:sz w:val="16"/>
          <w:szCs w:val="16"/>
          <w:lang w:val="it-IT"/>
        </w:rPr>
      </w:pPr>
    </w:p>
    <w:p w14:paraId="456D6E1A" w14:textId="77777777" w:rsidR="00B577FD" w:rsidRPr="00B577FD" w:rsidRDefault="00B577FD" w:rsidP="00B577FD">
      <w:pPr>
        <w:suppressAutoHyphens/>
        <w:spacing w:before="0" w:after="0" w:line="240" w:lineRule="auto"/>
        <w:ind w:left="1080"/>
        <w:rPr>
          <w:rFonts w:eastAsia="MS Mincho" w:cs="Times New Roman"/>
          <w:b/>
          <w:color w:val="FF6600"/>
          <w:lang w:val="sv-SE"/>
        </w:rPr>
      </w:pPr>
      <w:proofErr w:type="spellStart"/>
      <w:r w:rsidRPr="00B577FD">
        <w:rPr>
          <w:rFonts w:eastAsia="MS Mincho" w:cs="Arial-BoldMT"/>
          <w:b/>
          <w:bCs/>
          <w:lang w:val="fr-FR"/>
        </w:rPr>
        <w:t>Mun</w:t>
      </w:r>
      <w:r w:rsidRPr="00B577FD">
        <w:rPr>
          <w:rFonts w:eastAsia="MS Mincho" w:cs="ArialMT"/>
          <w:b/>
          <w:color w:val="auto"/>
          <w:lang w:val="fr-FR"/>
        </w:rPr>
        <w:t>ț</w:t>
      </w:r>
      <w:r w:rsidRPr="00B577FD">
        <w:rPr>
          <w:rFonts w:eastAsia="MS Mincho" w:cs="Arial-BoldMT"/>
          <w:b/>
          <w:bCs/>
          <w:lang w:val="fr-FR"/>
        </w:rPr>
        <w:t>ii</w:t>
      </w:r>
      <w:proofErr w:type="spellEnd"/>
      <w:r w:rsidRPr="00B577FD">
        <w:rPr>
          <w:rFonts w:eastAsia="MS Mincho" w:cs="Arial-BoldMT"/>
          <w:b/>
          <w:bCs/>
          <w:lang w:val="fr-FR"/>
        </w:rPr>
        <w:t xml:space="preserve"> </w:t>
      </w:r>
      <w:proofErr w:type="spellStart"/>
      <w:r w:rsidRPr="00B577FD">
        <w:rPr>
          <w:rFonts w:eastAsia="MS Mincho" w:cs="Arial-BoldMT"/>
          <w:b/>
          <w:bCs/>
          <w:lang w:val="fr-FR"/>
        </w:rPr>
        <w:t>Rodnei</w:t>
      </w:r>
      <w:proofErr w:type="spellEnd"/>
      <w:r w:rsidRPr="00B577FD">
        <w:rPr>
          <w:rFonts w:eastAsia="MS Mincho" w:cs="Arial-BoldMT"/>
          <w:b/>
          <w:bCs/>
          <w:lang w:val="fr-FR"/>
        </w:rPr>
        <w:t xml:space="preserve"> </w:t>
      </w:r>
      <w:r w:rsidRPr="00B577FD">
        <w:rPr>
          <w:rFonts w:eastAsia="MS Mincho" w:cs="Times New Roman"/>
          <w:b/>
          <w:color w:val="FF6600"/>
          <w:lang w:val="sv-SE"/>
        </w:rPr>
        <w:t>RISC ÎNSEMNAT (3)</w:t>
      </w:r>
    </w:p>
    <w:p w14:paraId="1225A8A0" w14:textId="77777777" w:rsidR="00B577FD" w:rsidRPr="00B577FD" w:rsidRDefault="00B577FD" w:rsidP="00B577FD">
      <w:pPr>
        <w:autoSpaceDE w:val="0"/>
        <w:autoSpaceDN w:val="0"/>
        <w:adjustRightInd w:val="0"/>
        <w:spacing w:before="0" w:after="0" w:line="240" w:lineRule="auto"/>
        <w:ind w:left="1080"/>
        <w:rPr>
          <w:rFonts w:eastAsia="MS Mincho" w:cs="ArialMT"/>
          <w:color w:val="auto"/>
          <w:lang w:val="it-IT"/>
        </w:rPr>
      </w:pPr>
      <w:r w:rsidRPr="00B577FD">
        <w:rPr>
          <w:rFonts w:eastAsia="MS Mincho" w:cs="ArialMT"/>
          <w:b/>
          <w:color w:val="auto"/>
          <w:lang w:val="it-IT"/>
        </w:rPr>
        <w:t>La peste 1800 m</w:t>
      </w:r>
      <w:r w:rsidRPr="00B577FD">
        <w:rPr>
          <w:rFonts w:eastAsia="MS Mincho" w:cs="ArialMT"/>
          <w:color w:val="auto"/>
          <w:lang w:val="it-IT"/>
        </w:rPr>
        <w:t xml:space="preserve"> la suprafață se regăsește un strat de zăpadă proaspătă care depășește pe alocuri 10-15 cm. Acest ultim strat s-a depus peste un stratul încă instabil în partea superioară pe primii 30-40 cm, sub care straturile sunt din ce în ce mai compacte și cu </w:t>
      </w:r>
      <w:r w:rsidRPr="00B577FD">
        <w:rPr>
          <w:rFonts w:eastAsia="MS Mincho" w:cs="ArialMT"/>
          <w:color w:val="auto"/>
          <w:lang w:val="it-IT"/>
        </w:rPr>
        <w:lastRenderedPageBreak/>
        <w:t xml:space="preserve">rezistență în creștere. Spre baza stratului zăpada veche este bine compactată și întărită. Pe văi și în zonele adăpostite mai sunt depozite însemnate de zăpadă, ce pot depăși 2-3 m. În zona crestelor se mai întâlnesc cornișele vechi. Temporar va continua să ningă. Vântul intens va forma plăci de vânt mai ales pe versanții cu expunere sud-estică și sudică. Pe pantele suficient de înclinate și pe văile unde sunt depozite însemnate de zăpadă, inclusiv spontan se pot declanșa avalanșe de dimensiuni medii prin alunecarea straturilor instabile din partea superioară peste straturile mai dure din interior, riscul fiind amplificat la supraîncărcări. </w:t>
      </w:r>
    </w:p>
    <w:p w14:paraId="49C2B90C" w14:textId="77777777" w:rsidR="00B577FD" w:rsidRPr="00B577FD" w:rsidRDefault="00B577FD" w:rsidP="00B577FD">
      <w:pPr>
        <w:autoSpaceDE w:val="0"/>
        <w:autoSpaceDN w:val="0"/>
        <w:adjustRightInd w:val="0"/>
        <w:spacing w:before="0" w:after="0" w:line="240" w:lineRule="auto"/>
        <w:ind w:left="1080"/>
        <w:rPr>
          <w:rFonts w:eastAsia="MS Mincho" w:cs="ArialMT"/>
          <w:color w:val="auto"/>
          <w:lang w:val="it-IT"/>
        </w:rPr>
      </w:pPr>
      <w:r w:rsidRPr="00B577FD">
        <w:rPr>
          <w:rFonts w:eastAsia="MS Mincho" w:cs="ArialMT"/>
          <w:b/>
          <w:color w:val="auto"/>
          <w:lang w:val="it-IT"/>
        </w:rPr>
        <w:t>La altitudini sub 1800 m</w:t>
      </w:r>
      <w:r w:rsidRPr="00B577FD">
        <w:rPr>
          <w:rFonts w:eastAsia="MS Mincho" w:cs="ArialMT"/>
          <w:color w:val="auto"/>
          <w:lang w:val="it-IT"/>
        </w:rPr>
        <w:t xml:space="preserve"> stratul de zăpadă este mai însemnat pe pantele adăpostite și înghețat. Pe pantele suficient de înclinate se pot produce izolat avalanșe de dimensiuni mici și medii, inclusiv spontan, care pot angrena chiar și stratul pe adâncimi mai mari, până la fund, riscul fiind amplificat la supraîncărcări.</w:t>
      </w:r>
    </w:p>
    <w:p w14:paraId="4E41E0AB" w14:textId="77777777" w:rsidR="00B577FD" w:rsidRPr="00B577FD" w:rsidRDefault="00B577FD" w:rsidP="00B577FD">
      <w:pPr>
        <w:suppressAutoHyphens/>
        <w:spacing w:before="0" w:after="0" w:line="240" w:lineRule="auto"/>
        <w:rPr>
          <w:rFonts w:eastAsia="MS Mincho" w:cs="ArialMT"/>
          <w:color w:val="auto"/>
          <w:sz w:val="16"/>
          <w:szCs w:val="16"/>
          <w:lang w:val="it-IT"/>
        </w:rPr>
      </w:pPr>
    </w:p>
    <w:p w14:paraId="5054DBC2" w14:textId="77777777" w:rsidR="00B577FD" w:rsidRPr="00B577FD" w:rsidRDefault="00B577FD" w:rsidP="00B577FD">
      <w:pPr>
        <w:suppressAutoHyphens/>
        <w:spacing w:before="0" w:after="0" w:line="240" w:lineRule="auto"/>
        <w:ind w:left="1080"/>
        <w:rPr>
          <w:rFonts w:ascii="ArialMT" w:eastAsia="MS Mincho" w:hAnsi="ArialMT" w:cs="ArialMT"/>
          <w:color w:val="auto"/>
          <w:sz w:val="24"/>
          <w:szCs w:val="24"/>
          <w:lang w:val="sv-SE"/>
        </w:rPr>
      </w:pPr>
      <w:proofErr w:type="spellStart"/>
      <w:r w:rsidRPr="00B577FD">
        <w:rPr>
          <w:rFonts w:eastAsia="MS Mincho" w:cs="Arial-BoldMT"/>
          <w:b/>
          <w:bCs/>
          <w:lang w:val="fr-FR"/>
        </w:rPr>
        <w:t>Mun</w:t>
      </w:r>
      <w:r w:rsidRPr="00B577FD">
        <w:rPr>
          <w:rFonts w:eastAsia="MS Mincho" w:cs="ArialMT"/>
          <w:b/>
          <w:color w:val="auto"/>
          <w:lang w:val="fr-FR"/>
        </w:rPr>
        <w:t>ț</w:t>
      </w:r>
      <w:r w:rsidRPr="00B577FD">
        <w:rPr>
          <w:rFonts w:eastAsia="MS Mincho" w:cs="Arial-BoldMT"/>
          <w:b/>
          <w:bCs/>
          <w:lang w:val="fr-FR"/>
        </w:rPr>
        <w:t>ii</w:t>
      </w:r>
      <w:proofErr w:type="spellEnd"/>
      <w:r w:rsidRPr="00B577FD">
        <w:rPr>
          <w:rFonts w:eastAsia="MS Mincho" w:cs="Arial"/>
          <w:b/>
        </w:rPr>
        <w:t xml:space="preserve"> Călimani – Bistriței </w:t>
      </w:r>
      <w:r w:rsidRPr="00B577FD">
        <w:rPr>
          <w:rFonts w:eastAsia="MS Mincho" w:cs="Times New Roman"/>
          <w:b/>
          <w:lang w:val="sv-SE"/>
        </w:rPr>
        <w:t xml:space="preserve">- </w:t>
      </w:r>
      <w:r w:rsidRPr="00B577FD">
        <w:rPr>
          <w:rFonts w:eastAsia="MS Mincho" w:cs="Arial"/>
          <w:b/>
        </w:rPr>
        <w:t xml:space="preserve">Ceahlău </w:t>
      </w:r>
      <w:r w:rsidRPr="00B577FD">
        <w:rPr>
          <w:rFonts w:eastAsia="MS Mincho" w:cs="Times New Roman"/>
          <w:b/>
          <w:color w:val="FFFF00"/>
          <w:shd w:val="clear" w:color="auto" w:fill="8C8C8C"/>
        </w:rPr>
        <w:t>RISC MODERAT (2)</w:t>
      </w:r>
    </w:p>
    <w:p w14:paraId="627F80EF" w14:textId="77777777" w:rsidR="00B577FD" w:rsidRPr="00B577FD" w:rsidRDefault="00B577FD" w:rsidP="00B577FD">
      <w:pPr>
        <w:autoSpaceDE w:val="0"/>
        <w:autoSpaceDN w:val="0"/>
        <w:adjustRightInd w:val="0"/>
        <w:spacing w:before="0" w:after="0" w:line="240" w:lineRule="auto"/>
        <w:ind w:left="1080"/>
        <w:rPr>
          <w:rFonts w:eastAsia="MS Mincho" w:cs="ArialMT"/>
          <w:color w:val="auto"/>
          <w:lang w:val="it-IT"/>
        </w:rPr>
      </w:pPr>
      <w:r w:rsidRPr="00B577FD">
        <w:rPr>
          <w:rFonts w:eastAsia="MS Mincho" w:cs="ArialMT"/>
          <w:b/>
          <w:color w:val="auto"/>
          <w:lang w:val="it-IT"/>
        </w:rPr>
        <w:t>La peste 1800 metri</w:t>
      </w:r>
      <w:r w:rsidRPr="00B577FD">
        <w:rPr>
          <w:rFonts w:eastAsia="MS Mincho" w:cs="ArialMT"/>
          <w:color w:val="auto"/>
          <w:lang w:val="it-IT"/>
        </w:rPr>
        <w:t xml:space="preserve"> s-au depus câțiva centimetri de zăpadă proaspătă peste zăpada veche</w:t>
      </w:r>
    </w:p>
    <w:p w14:paraId="50823A66" w14:textId="77777777" w:rsidR="00B577FD" w:rsidRPr="00B577FD" w:rsidRDefault="00B577FD" w:rsidP="00B577FD">
      <w:pPr>
        <w:autoSpaceDE w:val="0"/>
        <w:autoSpaceDN w:val="0"/>
        <w:adjustRightInd w:val="0"/>
        <w:spacing w:before="0" w:after="0" w:line="240" w:lineRule="auto"/>
        <w:ind w:left="1080"/>
        <w:rPr>
          <w:rFonts w:eastAsia="MS Mincho" w:cs="ArialMT"/>
          <w:color w:val="auto"/>
          <w:lang w:val="it-IT"/>
        </w:rPr>
      </w:pPr>
      <w:r w:rsidRPr="00B577FD">
        <w:rPr>
          <w:rFonts w:eastAsia="MS Mincho" w:cs="ArialMT"/>
          <w:color w:val="auto"/>
          <w:lang w:val="it-IT"/>
        </w:rPr>
        <w:t xml:space="preserve">înghețată. Pe pantele suficient de înclinate se pot declanșa inclusiv spontan avalanșe de dimensiuni mici și izolat medii prin alunecarea stratului cu rezistență moderată din partea superioară, riscul fiind amplificat la supraîncărcări. În cazuri izolate, la supraîncărcări pot fi antrenate și straturile din profunzime. </w:t>
      </w:r>
    </w:p>
    <w:p w14:paraId="2F073246" w14:textId="77777777" w:rsidR="00B577FD" w:rsidRPr="00B577FD" w:rsidRDefault="00B577FD" w:rsidP="00B577FD">
      <w:pPr>
        <w:autoSpaceDE w:val="0"/>
        <w:autoSpaceDN w:val="0"/>
        <w:adjustRightInd w:val="0"/>
        <w:spacing w:before="0" w:after="0" w:line="240" w:lineRule="auto"/>
        <w:ind w:left="1080"/>
        <w:rPr>
          <w:rFonts w:eastAsia="MS Mincho" w:cs="ArialMT"/>
          <w:color w:val="auto"/>
          <w:lang w:val="it-IT"/>
        </w:rPr>
      </w:pPr>
      <w:r w:rsidRPr="00B577FD">
        <w:rPr>
          <w:rFonts w:eastAsia="MS Mincho" w:cs="ArialMT"/>
          <w:b/>
          <w:color w:val="auto"/>
          <w:lang w:val="it-IT"/>
        </w:rPr>
        <w:t>La altitudini mai mici de 1800 de metri</w:t>
      </w:r>
      <w:r w:rsidRPr="00B577FD">
        <w:rPr>
          <w:rFonts w:eastAsia="MS Mincho" w:cs="ArialMT"/>
          <w:color w:val="auto"/>
          <w:lang w:val="it-IT"/>
        </w:rPr>
        <w:t xml:space="preserve"> zăpada umezită va îngheța sub influența temperaturilor negative, iar peste acesta se va depune un strat subțire de zăpadă proaspătă. La peste 1600 m pe văile unde mai sunt acumulări de zăpadă și pe pantele suficient de înclinate vor fi condiții pentru declanșarea unor avalanșe de dimensiuni mici și izolat medii, riscul fiind amplificat la suprasarcini.</w:t>
      </w:r>
    </w:p>
    <w:p w14:paraId="42206B64" w14:textId="77777777" w:rsidR="00B577FD" w:rsidRPr="00B577FD" w:rsidRDefault="00B577FD" w:rsidP="00B577FD">
      <w:pPr>
        <w:suppressAutoHyphens/>
        <w:spacing w:before="0" w:after="0" w:line="240" w:lineRule="auto"/>
        <w:rPr>
          <w:rFonts w:eastAsia="MS Mincho" w:cs="Arial-BoldMT"/>
          <w:b/>
          <w:bCs/>
          <w:sz w:val="16"/>
          <w:szCs w:val="16"/>
          <w:lang w:val="it-IT"/>
        </w:rPr>
      </w:pPr>
    </w:p>
    <w:p w14:paraId="70C4AB80" w14:textId="77777777" w:rsidR="00B577FD" w:rsidRPr="00B577FD" w:rsidRDefault="00B577FD" w:rsidP="00B577FD">
      <w:pPr>
        <w:autoSpaceDE w:val="0"/>
        <w:autoSpaceDN w:val="0"/>
        <w:adjustRightInd w:val="0"/>
        <w:spacing w:before="0" w:after="0" w:line="240" w:lineRule="auto"/>
        <w:ind w:left="1080"/>
        <w:rPr>
          <w:rFonts w:eastAsia="MS Mincho" w:cs="Times New Roman"/>
          <w:b/>
          <w:color w:val="FFFF00"/>
          <w:shd w:val="clear" w:color="auto" w:fill="8C8C8C"/>
        </w:rPr>
      </w:pPr>
      <w:proofErr w:type="spellStart"/>
      <w:r w:rsidRPr="00B577FD">
        <w:rPr>
          <w:rFonts w:eastAsia="MS Mincho" w:cs="Arial-BoldMT"/>
          <w:b/>
          <w:bCs/>
          <w:lang w:val="fr-FR"/>
        </w:rPr>
        <w:t>Mun</w:t>
      </w:r>
      <w:r w:rsidRPr="00B577FD">
        <w:rPr>
          <w:rFonts w:eastAsia="MS Mincho" w:cs="ArialMT"/>
          <w:b/>
          <w:color w:val="auto"/>
          <w:lang w:val="fr-FR"/>
        </w:rPr>
        <w:t>ț</w:t>
      </w:r>
      <w:r w:rsidRPr="00B577FD">
        <w:rPr>
          <w:rFonts w:eastAsia="MS Mincho" w:cs="Arial-BoldMT"/>
          <w:b/>
          <w:bCs/>
          <w:lang w:val="fr-FR"/>
        </w:rPr>
        <w:t>ii</w:t>
      </w:r>
      <w:proofErr w:type="spellEnd"/>
      <w:r w:rsidRPr="00B577FD">
        <w:rPr>
          <w:rFonts w:eastAsia="MS Mincho" w:cs="Arial"/>
          <w:b/>
        </w:rPr>
        <w:t xml:space="preserve"> Vlădeasa – Muntele Mare</w:t>
      </w:r>
      <w:r w:rsidRPr="00B577FD">
        <w:rPr>
          <w:rFonts w:eastAsia="MS Mincho" w:cs="Arial-BoldMT"/>
          <w:b/>
          <w:bCs/>
          <w:sz w:val="24"/>
          <w:szCs w:val="24"/>
          <w:lang w:val="fr-FR"/>
        </w:rPr>
        <w:t xml:space="preserve"> </w:t>
      </w:r>
      <w:r w:rsidRPr="00B577FD">
        <w:rPr>
          <w:rFonts w:eastAsia="MS Mincho" w:cs="Times New Roman"/>
          <w:b/>
          <w:color w:val="FFFF00"/>
          <w:shd w:val="clear" w:color="auto" w:fill="8C8C8C"/>
        </w:rPr>
        <w:t>RISC MODERAT (2)</w:t>
      </w:r>
    </w:p>
    <w:p w14:paraId="43F434FA" w14:textId="77777777" w:rsidR="00B577FD" w:rsidRPr="00B577FD" w:rsidRDefault="00B577FD" w:rsidP="00B577FD">
      <w:pPr>
        <w:autoSpaceDE w:val="0"/>
        <w:autoSpaceDN w:val="0"/>
        <w:adjustRightInd w:val="0"/>
        <w:spacing w:before="0" w:after="0" w:line="240" w:lineRule="auto"/>
        <w:ind w:left="1080"/>
        <w:rPr>
          <w:rFonts w:eastAsia="MS Mincho" w:cs="ArialMT"/>
          <w:color w:val="auto"/>
          <w:lang w:val="it-IT"/>
        </w:rPr>
      </w:pPr>
      <w:r w:rsidRPr="00B577FD">
        <w:rPr>
          <w:rFonts w:eastAsia="MS Mincho" w:cs="ArialMT"/>
          <w:color w:val="auto"/>
          <w:lang w:val="it-IT"/>
        </w:rPr>
        <w:t>Răcirea accentuată a vremii și temperaturile negative vor determina înghețarea stratul existent, iar peste acesta se va depune strat de zăpadă proaspătă. Vântul intens va forma plăci de vânt mai ales pe versanții cu expunere sud-estică și sudică. Stratul superior poate aluneca peste cel întărit de la bază, mai ales la supraîncărcări, dar izolat și în mod spontan, ducând la avalanșe de dimensiuni mici sau medii, putându-se antrena în unele situații întreg stratul de zăpadă, îndeosebi pe văile înclinate, unde mai sunt depozite vechi.</w:t>
      </w:r>
    </w:p>
    <w:p w14:paraId="0AA12ED2" w14:textId="77777777" w:rsidR="00B577FD" w:rsidRPr="00B577FD" w:rsidRDefault="00B577FD" w:rsidP="00B577FD">
      <w:pPr>
        <w:autoSpaceDE w:val="0"/>
        <w:autoSpaceDN w:val="0"/>
        <w:adjustRightInd w:val="0"/>
        <w:spacing w:before="0" w:after="0" w:line="240" w:lineRule="auto"/>
        <w:rPr>
          <w:rFonts w:eastAsia="MS Mincho" w:cs="Arial-BoldMT"/>
          <w:b/>
          <w:bCs/>
          <w:sz w:val="16"/>
          <w:szCs w:val="16"/>
          <w:lang w:val="it-IT"/>
        </w:rPr>
      </w:pPr>
    </w:p>
    <w:tbl>
      <w:tblPr>
        <w:tblW w:w="0" w:type="auto"/>
        <w:tblInd w:w="1515" w:type="dxa"/>
        <w:tblLook w:val="01E0" w:firstRow="1" w:lastRow="1" w:firstColumn="1" w:lastColumn="1" w:noHBand="0" w:noVBand="0"/>
      </w:tblPr>
      <w:tblGrid>
        <w:gridCol w:w="2430"/>
        <w:gridCol w:w="2880"/>
        <w:gridCol w:w="2906"/>
      </w:tblGrid>
      <w:tr w:rsidR="00B577FD" w:rsidRPr="00B577FD" w14:paraId="66BEACE3" w14:textId="77777777" w:rsidTr="00A7364C">
        <w:tc>
          <w:tcPr>
            <w:tcW w:w="2430" w:type="dxa"/>
            <w:tcBorders>
              <w:top w:val="single" w:sz="12" w:space="0" w:color="auto"/>
              <w:left w:val="single" w:sz="12" w:space="0" w:color="auto"/>
              <w:bottom w:val="single" w:sz="18" w:space="0" w:color="auto"/>
              <w:right w:val="single" w:sz="12" w:space="0" w:color="auto"/>
            </w:tcBorders>
            <w:vAlign w:val="center"/>
          </w:tcPr>
          <w:p w14:paraId="648DD327" w14:textId="77777777" w:rsidR="00B577FD" w:rsidRPr="00B577FD" w:rsidRDefault="00B577FD" w:rsidP="00B577FD">
            <w:pPr>
              <w:suppressAutoHyphens/>
              <w:spacing w:before="0" w:after="0" w:line="288" w:lineRule="atLeast"/>
              <w:jc w:val="center"/>
              <w:rPr>
                <w:rFonts w:eastAsia="Times New Roman" w:cs="Arial"/>
                <w:b/>
                <w:i/>
                <w:lang w:val="it-IT" w:eastAsia="ar-SA"/>
              </w:rPr>
            </w:pPr>
            <w:r w:rsidRPr="00B577FD">
              <w:rPr>
                <w:rFonts w:eastAsia="Times New Roman" w:cs="Arial"/>
                <w:b/>
                <w:i/>
                <w:lang w:val="it-IT" w:eastAsia="ar-SA"/>
              </w:rPr>
              <w:t>Masive:</w:t>
            </w:r>
          </w:p>
        </w:tc>
        <w:tc>
          <w:tcPr>
            <w:tcW w:w="2880" w:type="dxa"/>
            <w:tcBorders>
              <w:top w:val="single" w:sz="12" w:space="0" w:color="auto"/>
              <w:left w:val="single" w:sz="12" w:space="0" w:color="auto"/>
              <w:bottom w:val="single" w:sz="18" w:space="0" w:color="auto"/>
              <w:right w:val="single" w:sz="12" w:space="0" w:color="auto"/>
            </w:tcBorders>
            <w:vAlign w:val="center"/>
            <w:hideMark/>
          </w:tcPr>
          <w:p w14:paraId="2FEA6718" w14:textId="77777777" w:rsidR="00B577FD" w:rsidRPr="00B577FD" w:rsidRDefault="00B577FD" w:rsidP="00B577FD">
            <w:pPr>
              <w:suppressAutoHyphens/>
              <w:spacing w:before="0" w:after="0" w:line="288" w:lineRule="atLeast"/>
              <w:jc w:val="center"/>
              <w:rPr>
                <w:rFonts w:eastAsia="Times New Roman" w:cs="Arial"/>
                <w:b/>
                <w:i/>
                <w:color w:val="auto"/>
                <w:lang w:val="sv-SE" w:eastAsia="ar-SA"/>
              </w:rPr>
            </w:pPr>
            <w:r w:rsidRPr="00B577FD">
              <w:rPr>
                <w:rFonts w:eastAsia="Times New Roman" w:cs="Arial"/>
                <w:b/>
                <w:i/>
                <w:color w:val="auto"/>
                <w:lang w:eastAsia="ar-SA"/>
              </w:rPr>
              <w:t>PESTE 1800 m</w:t>
            </w:r>
          </w:p>
        </w:tc>
        <w:tc>
          <w:tcPr>
            <w:tcW w:w="2906" w:type="dxa"/>
            <w:tcBorders>
              <w:top w:val="single" w:sz="12" w:space="0" w:color="auto"/>
              <w:left w:val="nil"/>
              <w:bottom w:val="single" w:sz="18" w:space="0" w:color="auto"/>
              <w:right w:val="single" w:sz="12" w:space="0" w:color="auto"/>
            </w:tcBorders>
            <w:hideMark/>
          </w:tcPr>
          <w:p w14:paraId="4E81DB16" w14:textId="77777777" w:rsidR="00B577FD" w:rsidRPr="00B577FD" w:rsidRDefault="00B577FD" w:rsidP="00B577FD">
            <w:pPr>
              <w:suppressAutoHyphens/>
              <w:spacing w:before="0" w:after="0" w:line="288" w:lineRule="atLeast"/>
              <w:jc w:val="center"/>
              <w:rPr>
                <w:rFonts w:eastAsia="Times New Roman" w:cs="Arial"/>
                <w:b/>
                <w:i/>
                <w:color w:val="auto"/>
                <w:lang w:val="sv-SE" w:eastAsia="ar-SA"/>
              </w:rPr>
            </w:pPr>
            <w:r w:rsidRPr="00B577FD">
              <w:rPr>
                <w:rFonts w:eastAsia="Times New Roman" w:cs="Arial"/>
                <w:b/>
                <w:i/>
                <w:color w:val="auto"/>
                <w:lang w:val="sv-SE" w:eastAsia="ar-SA"/>
              </w:rPr>
              <w:t>SUB 1800 m</w:t>
            </w:r>
          </w:p>
        </w:tc>
      </w:tr>
      <w:tr w:rsidR="00B577FD" w:rsidRPr="00B577FD" w14:paraId="7B4E767A" w14:textId="77777777" w:rsidTr="00A7364C">
        <w:tc>
          <w:tcPr>
            <w:tcW w:w="2430" w:type="dxa"/>
            <w:tcBorders>
              <w:top w:val="single" w:sz="12" w:space="0" w:color="auto"/>
              <w:left w:val="single" w:sz="12" w:space="0" w:color="auto"/>
              <w:bottom w:val="single" w:sz="18" w:space="0" w:color="auto"/>
              <w:right w:val="single" w:sz="12" w:space="0" w:color="auto"/>
            </w:tcBorders>
            <w:vAlign w:val="center"/>
            <w:hideMark/>
          </w:tcPr>
          <w:p w14:paraId="3BFB6EC3" w14:textId="77777777" w:rsidR="00B577FD" w:rsidRPr="00B577FD" w:rsidRDefault="00B577FD" w:rsidP="00B577FD">
            <w:pPr>
              <w:suppressAutoHyphens/>
              <w:spacing w:before="0" w:after="0" w:line="288" w:lineRule="atLeast"/>
              <w:jc w:val="center"/>
              <w:rPr>
                <w:rFonts w:eastAsia="Times New Roman" w:cs="Arial"/>
                <w:b/>
                <w:color w:val="0000FF"/>
                <w:u w:val="single"/>
                <w:lang w:val="sv-SE" w:eastAsia="ar-SA"/>
              </w:rPr>
            </w:pPr>
            <w:r w:rsidRPr="00B577FD">
              <w:rPr>
                <w:rFonts w:eastAsia="MS Mincho" w:cs="Arial-BoldMT"/>
                <w:b/>
                <w:bCs/>
                <w:lang w:val="fr-FR"/>
              </w:rPr>
              <w:t>MUN</w:t>
            </w:r>
            <w:r w:rsidRPr="00B577FD">
              <w:rPr>
                <w:rFonts w:eastAsia="MS Mincho" w:cs="ArialMT"/>
                <w:b/>
                <w:lang w:val="fr-FR"/>
              </w:rPr>
              <w:t>Ț</w:t>
            </w:r>
            <w:r w:rsidRPr="00B577FD">
              <w:rPr>
                <w:rFonts w:eastAsia="MS Mincho" w:cs="Arial-BoldMT"/>
                <w:b/>
                <w:bCs/>
                <w:lang w:val="fr-FR"/>
              </w:rPr>
              <w:t>II F</w:t>
            </w:r>
            <w:r w:rsidRPr="00B577FD">
              <w:rPr>
                <w:rFonts w:eastAsia="MS Mincho" w:cs="ArialMT"/>
                <w:b/>
                <w:lang w:val="fr-FR"/>
              </w:rPr>
              <w:t>A</w:t>
            </w:r>
            <w:r w:rsidRPr="00B577FD">
              <w:rPr>
                <w:rFonts w:eastAsia="MS Mincho" w:cs="Arial-BoldMT"/>
                <w:b/>
                <w:bCs/>
                <w:lang w:val="fr-FR"/>
              </w:rPr>
              <w:t>G</w:t>
            </w:r>
            <w:r w:rsidRPr="00B577FD">
              <w:rPr>
                <w:rFonts w:eastAsia="MS Mincho" w:cs="ArialMT"/>
                <w:b/>
                <w:lang w:val="fr-FR"/>
              </w:rPr>
              <w:t>A</w:t>
            </w:r>
            <w:r w:rsidRPr="00B577FD">
              <w:rPr>
                <w:rFonts w:eastAsia="MS Mincho" w:cs="Arial-BoldMT"/>
                <w:b/>
                <w:bCs/>
                <w:lang w:val="fr-FR"/>
              </w:rPr>
              <w:t>RA</w:t>
            </w:r>
            <w:r w:rsidRPr="00B577FD">
              <w:rPr>
                <w:rFonts w:eastAsia="MS Mincho" w:cs="ArialMT"/>
                <w:b/>
                <w:lang w:val="fr-FR"/>
              </w:rPr>
              <w:t>Ș</w:t>
            </w:r>
          </w:p>
        </w:tc>
        <w:tc>
          <w:tcPr>
            <w:tcW w:w="2880" w:type="dxa"/>
            <w:tcBorders>
              <w:top w:val="single" w:sz="12" w:space="0" w:color="auto"/>
              <w:left w:val="single" w:sz="12" w:space="0" w:color="auto"/>
              <w:bottom w:val="single" w:sz="18" w:space="0" w:color="auto"/>
              <w:right w:val="single" w:sz="12" w:space="0" w:color="auto"/>
            </w:tcBorders>
            <w:vAlign w:val="center"/>
            <w:hideMark/>
          </w:tcPr>
          <w:p w14:paraId="37D4F0B4" w14:textId="77777777" w:rsidR="00B577FD" w:rsidRPr="00B577FD" w:rsidRDefault="00B577FD" w:rsidP="00B577FD">
            <w:pPr>
              <w:suppressAutoHyphens/>
              <w:spacing w:before="0" w:after="0" w:line="288" w:lineRule="atLeast"/>
              <w:jc w:val="center"/>
              <w:rPr>
                <w:rFonts w:eastAsia="Times New Roman" w:cs="Arial"/>
                <w:b/>
                <w:color w:val="0000FF"/>
                <w:sz w:val="20"/>
                <w:szCs w:val="20"/>
                <w:lang w:val="sv-SE" w:eastAsia="ar-SA"/>
              </w:rPr>
            </w:pPr>
            <w:r w:rsidRPr="00B577FD">
              <w:rPr>
                <w:rFonts w:eastAsia="MS Mincho" w:cs="Times New Roman"/>
                <w:b/>
                <w:color w:val="FFFF00"/>
                <w:shd w:val="clear" w:color="auto" w:fill="8C8C8C"/>
              </w:rPr>
              <w:t>RISC MODERAT (2)</w:t>
            </w:r>
          </w:p>
        </w:tc>
        <w:tc>
          <w:tcPr>
            <w:tcW w:w="2906" w:type="dxa"/>
            <w:tcBorders>
              <w:top w:val="single" w:sz="12" w:space="0" w:color="auto"/>
              <w:left w:val="nil"/>
              <w:bottom w:val="single" w:sz="18" w:space="0" w:color="auto"/>
              <w:right w:val="single" w:sz="12" w:space="0" w:color="auto"/>
            </w:tcBorders>
            <w:vAlign w:val="center"/>
            <w:hideMark/>
          </w:tcPr>
          <w:p w14:paraId="7F22F643" w14:textId="77777777" w:rsidR="00B577FD" w:rsidRPr="00B577FD" w:rsidRDefault="00B577FD" w:rsidP="00B577FD">
            <w:pPr>
              <w:suppressAutoHyphens/>
              <w:spacing w:before="0" w:after="0" w:line="288" w:lineRule="atLeast"/>
              <w:jc w:val="center"/>
              <w:rPr>
                <w:rFonts w:eastAsia="Times New Roman" w:cs="Arial"/>
                <w:b/>
                <w:color w:val="0000FF"/>
                <w:sz w:val="20"/>
                <w:szCs w:val="20"/>
                <w:lang w:val="sv-SE" w:eastAsia="ar-SA"/>
              </w:rPr>
            </w:pPr>
            <w:r w:rsidRPr="00B577FD">
              <w:rPr>
                <w:rFonts w:eastAsia="MS Mincho" w:cs="Times New Roman"/>
                <w:b/>
                <w:color w:val="FFFF00"/>
                <w:shd w:val="clear" w:color="auto" w:fill="8C8C8C"/>
              </w:rPr>
              <w:t>RISC MODERAT (2)</w:t>
            </w:r>
          </w:p>
        </w:tc>
      </w:tr>
      <w:tr w:rsidR="00B577FD" w:rsidRPr="00B577FD" w14:paraId="78B6C9E7" w14:textId="77777777" w:rsidTr="00A7364C">
        <w:tc>
          <w:tcPr>
            <w:tcW w:w="2430" w:type="dxa"/>
            <w:tcBorders>
              <w:top w:val="single" w:sz="12" w:space="0" w:color="auto"/>
              <w:left w:val="single" w:sz="12" w:space="0" w:color="auto"/>
              <w:bottom w:val="single" w:sz="18" w:space="0" w:color="auto"/>
              <w:right w:val="single" w:sz="12" w:space="0" w:color="auto"/>
            </w:tcBorders>
            <w:vAlign w:val="center"/>
          </w:tcPr>
          <w:p w14:paraId="0C241631" w14:textId="77777777" w:rsidR="00B577FD" w:rsidRPr="00B577FD" w:rsidRDefault="00B577FD" w:rsidP="00B577FD">
            <w:pPr>
              <w:suppressAutoHyphens/>
              <w:spacing w:before="0" w:after="0" w:line="288" w:lineRule="atLeast"/>
              <w:jc w:val="center"/>
              <w:rPr>
                <w:rFonts w:eastAsia="MS Mincho" w:cs="Arial-BoldMT"/>
                <w:b/>
                <w:bCs/>
                <w:lang w:val="fr-FR"/>
              </w:rPr>
            </w:pPr>
            <w:r w:rsidRPr="00B577FD">
              <w:rPr>
                <w:rFonts w:eastAsia="MS Mincho" w:cs="Arial"/>
                <w:b/>
              </w:rPr>
              <w:t>MUNȚII BUCEGI</w:t>
            </w:r>
          </w:p>
        </w:tc>
        <w:tc>
          <w:tcPr>
            <w:tcW w:w="2880" w:type="dxa"/>
            <w:tcBorders>
              <w:top w:val="single" w:sz="12" w:space="0" w:color="auto"/>
              <w:left w:val="single" w:sz="12" w:space="0" w:color="auto"/>
              <w:bottom w:val="single" w:sz="18" w:space="0" w:color="auto"/>
              <w:right w:val="single" w:sz="12" w:space="0" w:color="auto"/>
            </w:tcBorders>
            <w:vAlign w:val="center"/>
          </w:tcPr>
          <w:p w14:paraId="5F74109E" w14:textId="77777777" w:rsidR="00B577FD" w:rsidRPr="00B577FD" w:rsidRDefault="00B577FD" w:rsidP="00B577FD">
            <w:pPr>
              <w:suppressAutoHyphens/>
              <w:spacing w:before="0" w:after="0" w:line="288" w:lineRule="atLeast"/>
              <w:jc w:val="center"/>
              <w:rPr>
                <w:rFonts w:eastAsia="MS Mincho" w:cs="Times New Roman"/>
                <w:b/>
                <w:color w:val="FF6600"/>
                <w:lang w:val="sv-SE"/>
              </w:rPr>
            </w:pPr>
            <w:r w:rsidRPr="00B577FD">
              <w:rPr>
                <w:rFonts w:eastAsia="MS Mincho" w:cs="Times New Roman"/>
                <w:b/>
                <w:color w:val="FFFF00"/>
                <w:shd w:val="clear" w:color="auto" w:fill="8C8C8C"/>
              </w:rPr>
              <w:t>RISC MODERAT (2)</w:t>
            </w:r>
          </w:p>
        </w:tc>
        <w:tc>
          <w:tcPr>
            <w:tcW w:w="2906" w:type="dxa"/>
            <w:tcBorders>
              <w:top w:val="single" w:sz="12" w:space="0" w:color="auto"/>
              <w:left w:val="nil"/>
              <w:bottom w:val="single" w:sz="18" w:space="0" w:color="auto"/>
              <w:right w:val="single" w:sz="12" w:space="0" w:color="auto"/>
            </w:tcBorders>
            <w:vAlign w:val="center"/>
          </w:tcPr>
          <w:p w14:paraId="02AE6DCC" w14:textId="77777777" w:rsidR="00B577FD" w:rsidRPr="00B577FD" w:rsidRDefault="00B577FD" w:rsidP="00B577FD">
            <w:pPr>
              <w:suppressAutoHyphens/>
              <w:spacing w:before="0" w:after="0" w:line="288" w:lineRule="atLeast"/>
              <w:jc w:val="center"/>
              <w:rPr>
                <w:rFonts w:eastAsia="MS Mincho" w:cs="Times New Roman"/>
                <w:b/>
                <w:color w:val="FFFF00"/>
                <w:shd w:val="clear" w:color="auto" w:fill="8C8C8C"/>
              </w:rPr>
            </w:pPr>
            <w:r w:rsidRPr="00B577FD">
              <w:rPr>
                <w:rFonts w:eastAsia="MS Mincho" w:cs="Times New Roman"/>
                <w:b/>
                <w:color w:val="00B050"/>
                <w:lang w:val="sv-SE"/>
              </w:rPr>
              <w:t>RISC REDUS (1)</w:t>
            </w:r>
          </w:p>
        </w:tc>
      </w:tr>
      <w:tr w:rsidR="00B577FD" w:rsidRPr="00B577FD" w14:paraId="763D95A3" w14:textId="77777777" w:rsidTr="00A7364C">
        <w:tc>
          <w:tcPr>
            <w:tcW w:w="2430" w:type="dxa"/>
            <w:tcBorders>
              <w:top w:val="single" w:sz="12" w:space="0" w:color="auto"/>
              <w:left w:val="single" w:sz="12" w:space="0" w:color="auto"/>
              <w:bottom w:val="single" w:sz="18" w:space="0" w:color="auto"/>
              <w:right w:val="single" w:sz="12" w:space="0" w:color="auto"/>
            </w:tcBorders>
            <w:vAlign w:val="center"/>
          </w:tcPr>
          <w:p w14:paraId="176C95DD" w14:textId="77777777" w:rsidR="00B577FD" w:rsidRPr="00B577FD" w:rsidRDefault="00B577FD" w:rsidP="00B577FD">
            <w:pPr>
              <w:suppressAutoHyphens/>
              <w:spacing w:before="0" w:after="0" w:line="288" w:lineRule="atLeast"/>
              <w:jc w:val="center"/>
              <w:rPr>
                <w:rFonts w:eastAsia="MS Mincho" w:cs="Arial"/>
                <w:b/>
              </w:rPr>
            </w:pPr>
            <w:r w:rsidRPr="00B577FD">
              <w:rPr>
                <w:rFonts w:eastAsia="MS Mincho" w:cs="Arial-BoldMT"/>
                <w:b/>
                <w:bCs/>
                <w:lang w:val="fr-FR"/>
              </w:rPr>
              <w:t>MUN</w:t>
            </w:r>
            <w:r w:rsidRPr="00B577FD">
              <w:rPr>
                <w:rFonts w:eastAsia="MS Mincho" w:cs="ArialMT"/>
                <w:b/>
                <w:color w:val="auto"/>
                <w:lang w:val="fr-FR"/>
              </w:rPr>
              <w:t>Ț</w:t>
            </w:r>
            <w:r w:rsidRPr="00B577FD">
              <w:rPr>
                <w:rFonts w:eastAsia="MS Mincho" w:cs="Arial-BoldMT"/>
                <w:b/>
                <w:bCs/>
                <w:lang w:val="fr-FR"/>
              </w:rPr>
              <w:t>II PAR</w:t>
            </w:r>
            <w:r w:rsidRPr="00B577FD">
              <w:rPr>
                <w:rFonts w:eastAsia="MS Mincho" w:cs="ArialMT"/>
                <w:b/>
                <w:color w:val="auto"/>
                <w:lang w:val="it-IT"/>
              </w:rPr>
              <w:t>Â</w:t>
            </w:r>
            <w:r w:rsidRPr="00B577FD">
              <w:rPr>
                <w:rFonts w:eastAsia="MS Mincho" w:cs="Arial-BoldMT"/>
                <w:b/>
                <w:bCs/>
                <w:lang w:val="fr-FR"/>
              </w:rPr>
              <w:t xml:space="preserve">NG - </w:t>
            </w:r>
            <w:r w:rsidRPr="00B577FD">
              <w:rPr>
                <w:rFonts w:eastAsia="MS Mincho" w:cs="ArialMT"/>
                <w:b/>
                <w:color w:val="auto"/>
                <w:lang w:val="it-IT"/>
              </w:rPr>
              <w:t>Ș</w:t>
            </w:r>
            <w:r w:rsidRPr="00B577FD">
              <w:rPr>
                <w:rFonts w:eastAsia="MS Mincho" w:cs="Arial-BoldMT"/>
                <w:b/>
                <w:bCs/>
                <w:lang w:val="fr-FR"/>
              </w:rPr>
              <w:t>UREANU</w:t>
            </w:r>
          </w:p>
        </w:tc>
        <w:tc>
          <w:tcPr>
            <w:tcW w:w="2880" w:type="dxa"/>
            <w:tcBorders>
              <w:top w:val="single" w:sz="12" w:space="0" w:color="auto"/>
              <w:left w:val="single" w:sz="12" w:space="0" w:color="auto"/>
              <w:bottom w:val="single" w:sz="18" w:space="0" w:color="auto"/>
              <w:right w:val="single" w:sz="12" w:space="0" w:color="auto"/>
            </w:tcBorders>
            <w:vAlign w:val="center"/>
          </w:tcPr>
          <w:p w14:paraId="3BBDFBE7" w14:textId="77777777" w:rsidR="00B577FD" w:rsidRPr="00B577FD" w:rsidRDefault="00B577FD" w:rsidP="00B577FD">
            <w:pPr>
              <w:suppressAutoHyphens/>
              <w:spacing w:before="0" w:after="0" w:line="288" w:lineRule="atLeast"/>
              <w:jc w:val="center"/>
              <w:rPr>
                <w:rFonts w:eastAsia="Times New Roman" w:cs="Arial"/>
                <w:b/>
                <w:color w:val="0000FF"/>
                <w:sz w:val="20"/>
                <w:szCs w:val="20"/>
                <w:lang w:val="sv-SE" w:eastAsia="ar-SA"/>
              </w:rPr>
            </w:pPr>
            <w:r w:rsidRPr="00B577FD">
              <w:rPr>
                <w:rFonts w:eastAsia="MS Mincho" w:cs="Times New Roman"/>
                <w:b/>
                <w:color w:val="FFFF00"/>
                <w:shd w:val="clear" w:color="auto" w:fill="8C8C8C"/>
              </w:rPr>
              <w:t>RISC MODERAT (2)</w:t>
            </w:r>
          </w:p>
        </w:tc>
        <w:tc>
          <w:tcPr>
            <w:tcW w:w="2906" w:type="dxa"/>
            <w:tcBorders>
              <w:top w:val="single" w:sz="12" w:space="0" w:color="auto"/>
              <w:left w:val="nil"/>
              <w:bottom w:val="single" w:sz="18" w:space="0" w:color="auto"/>
              <w:right w:val="single" w:sz="12" w:space="0" w:color="auto"/>
            </w:tcBorders>
            <w:vAlign w:val="center"/>
          </w:tcPr>
          <w:p w14:paraId="0275A4BD" w14:textId="77777777" w:rsidR="00B577FD" w:rsidRPr="00B577FD" w:rsidRDefault="00B577FD" w:rsidP="00B577FD">
            <w:pPr>
              <w:suppressAutoHyphens/>
              <w:spacing w:before="0" w:after="0" w:line="288" w:lineRule="atLeast"/>
              <w:jc w:val="center"/>
              <w:rPr>
                <w:rFonts w:eastAsia="Times New Roman" w:cs="Arial"/>
                <w:b/>
                <w:color w:val="0000FF"/>
                <w:sz w:val="20"/>
                <w:szCs w:val="20"/>
                <w:lang w:val="sv-SE" w:eastAsia="ar-SA"/>
              </w:rPr>
            </w:pPr>
            <w:r w:rsidRPr="00B577FD">
              <w:rPr>
                <w:rFonts w:eastAsia="MS Mincho" w:cs="Times New Roman"/>
                <w:b/>
                <w:color w:val="00B050"/>
                <w:lang w:val="sv-SE"/>
              </w:rPr>
              <w:t>RISC REDUS (1)</w:t>
            </w:r>
          </w:p>
        </w:tc>
      </w:tr>
      <w:tr w:rsidR="00B577FD" w:rsidRPr="00B577FD" w14:paraId="2E882675" w14:textId="77777777" w:rsidTr="00A7364C">
        <w:tc>
          <w:tcPr>
            <w:tcW w:w="2430" w:type="dxa"/>
            <w:tcBorders>
              <w:top w:val="single" w:sz="12" w:space="0" w:color="auto"/>
              <w:left w:val="single" w:sz="12" w:space="0" w:color="auto"/>
              <w:bottom w:val="single" w:sz="18" w:space="0" w:color="auto"/>
              <w:right w:val="single" w:sz="12" w:space="0" w:color="auto"/>
            </w:tcBorders>
            <w:vAlign w:val="center"/>
          </w:tcPr>
          <w:p w14:paraId="33A28A26" w14:textId="77777777" w:rsidR="00B577FD" w:rsidRPr="00B577FD" w:rsidRDefault="00B577FD" w:rsidP="00B577FD">
            <w:pPr>
              <w:suppressAutoHyphens/>
              <w:spacing w:before="0" w:after="0" w:line="288" w:lineRule="atLeast"/>
              <w:jc w:val="center"/>
              <w:rPr>
                <w:rFonts w:eastAsia="MS Mincho" w:cs="Arial"/>
                <w:b/>
              </w:rPr>
            </w:pPr>
            <w:r w:rsidRPr="00B577FD">
              <w:rPr>
                <w:rFonts w:eastAsia="MS Mincho" w:cs="Arial-BoldMT"/>
                <w:b/>
                <w:bCs/>
                <w:lang w:val="fr-FR"/>
              </w:rPr>
              <w:t>MUN</w:t>
            </w:r>
            <w:r w:rsidRPr="00B577FD">
              <w:rPr>
                <w:rFonts w:eastAsia="MS Mincho" w:cs="ArialMT"/>
                <w:b/>
                <w:color w:val="auto"/>
                <w:lang w:val="fr-FR"/>
              </w:rPr>
              <w:t>Ț</w:t>
            </w:r>
            <w:r w:rsidRPr="00B577FD">
              <w:rPr>
                <w:rFonts w:eastAsia="MS Mincho" w:cs="Arial-BoldMT"/>
                <w:b/>
                <w:bCs/>
                <w:lang w:val="fr-FR"/>
              </w:rPr>
              <w:t xml:space="preserve">II </w:t>
            </w:r>
            <w:r w:rsidRPr="00B577FD">
              <w:rPr>
                <w:rFonts w:eastAsia="MS Mincho" w:cs="ArialMT"/>
                <w:b/>
                <w:color w:val="auto"/>
                <w:lang w:val="it-IT"/>
              </w:rPr>
              <w:t>Ț</w:t>
            </w:r>
            <w:r w:rsidRPr="00B577FD">
              <w:rPr>
                <w:rFonts w:eastAsia="MS Mincho" w:cs="Arial-BoldMT"/>
                <w:b/>
                <w:bCs/>
                <w:lang w:val="fr-FR"/>
              </w:rPr>
              <w:t>ARCU - GODEANU</w:t>
            </w:r>
          </w:p>
        </w:tc>
        <w:tc>
          <w:tcPr>
            <w:tcW w:w="2880" w:type="dxa"/>
            <w:tcBorders>
              <w:top w:val="single" w:sz="12" w:space="0" w:color="auto"/>
              <w:left w:val="single" w:sz="12" w:space="0" w:color="auto"/>
              <w:bottom w:val="single" w:sz="18" w:space="0" w:color="auto"/>
              <w:right w:val="single" w:sz="12" w:space="0" w:color="auto"/>
            </w:tcBorders>
            <w:vAlign w:val="center"/>
          </w:tcPr>
          <w:p w14:paraId="7D9AAEFD" w14:textId="77777777" w:rsidR="00B577FD" w:rsidRPr="00B577FD" w:rsidRDefault="00B577FD" w:rsidP="00B577FD">
            <w:pPr>
              <w:suppressAutoHyphens/>
              <w:spacing w:before="0" w:after="0" w:line="288" w:lineRule="atLeast"/>
              <w:jc w:val="center"/>
              <w:rPr>
                <w:rFonts w:eastAsia="MS Mincho" w:cs="Times New Roman"/>
                <w:b/>
                <w:color w:val="FF6600"/>
                <w:lang w:val="sv-SE"/>
              </w:rPr>
            </w:pPr>
            <w:r w:rsidRPr="00B577FD">
              <w:rPr>
                <w:rFonts w:eastAsia="MS Mincho" w:cs="Times New Roman"/>
                <w:b/>
                <w:color w:val="FFFF00"/>
                <w:shd w:val="clear" w:color="auto" w:fill="8C8C8C"/>
              </w:rPr>
              <w:t>RISC MODERAT (2)</w:t>
            </w:r>
          </w:p>
        </w:tc>
        <w:tc>
          <w:tcPr>
            <w:tcW w:w="2906" w:type="dxa"/>
            <w:tcBorders>
              <w:top w:val="single" w:sz="12" w:space="0" w:color="auto"/>
              <w:left w:val="nil"/>
              <w:bottom w:val="single" w:sz="18" w:space="0" w:color="auto"/>
              <w:right w:val="single" w:sz="12" w:space="0" w:color="auto"/>
            </w:tcBorders>
            <w:vAlign w:val="center"/>
          </w:tcPr>
          <w:p w14:paraId="32382249" w14:textId="77777777" w:rsidR="00B577FD" w:rsidRPr="00B577FD" w:rsidRDefault="00B577FD" w:rsidP="00B577FD">
            <w:pPr>
              <w:suppressAutoHyphens/>
              <w:spacing w:before="0" w:after="0" w:line="288" w:lineRule="atLeast"/>
              <w:jc w:val="center"/>
              <w:rPr>
                <w:rFonts w:eastAsia="MS Mincho" w:cs="Times New Roman"/>
                <w:b/>
                <w:color w:val="FF6600"/>
                <w:lang w:val="sv-SE"/>
              </w:rPr>
            </w:pPr>
            <w:r w:rsidRPr="00B577FD">
              <w:rPr>
                <w:rFonts w:eastAsia="MS Mincho" w:cs="Times New Roman"/>
                <w:b/>
                <w:color w:val="00B050"/>
                <w:lang w:val="sv-SE"/>
              </w:rPr>
              <w:t>RISC REDUS (1)</w:t>
            </w:r>
          </w:p>
        </w:tc>
      </w:tr>
      <w:tr w:rsidR="00B577FD" w:rsidRPr="00B577FD" w14:paraId="77329023" w14:textId="77777777" w:rsidTr="00A7364C">
        <w:tc>
          <w:tcPr>
            <w:tcW w:w="2430" w:type="dxa"/>
            <w:tcBorders>
              <w:top w:val="single" w:sz="18" w:space="0" w:color="auto"/>
              <w:left w:val="single" w:sz="12" w:space="0" w:color="auto"/>
              <w:bottom w:val="single" w:sz="18" w:space="0" w:color="auto"/>
              <w:right w:val="single" w:sz="12" w:space="0" w:color="auto"/>
            </w:tcBorders>
            <w:vAlign w:val="center"/>
          </w:tcPr>
          <w:p w14:paraId="38382B79" w14:textId="77777777" w:rsidR="00B577FD" w:rsidRPr="00B577FD" w:rsidRDefault="00B577FD" w:rsidP="00B577FD">
            <w:pPr>
              <w:spacing w:before="0" w:after="120"/>
              <w:ind w:left="-36"/>
              <w:jc w:val="center"/>
              <w:rPr>
                <w:rFonts w:eastAsia="MS Mincho" w:cs="Arial"/>
                <w:b/>
              </w:rPr>
            </w:pPr>
            <w:r w:rsidRPr="00B577FD">
              <w:rPr>
                <w:rFonts w:eastAsia="MS Mincho" w:cs="Arial"/>
                <w:b/>
              </w:rPr>
              <w:t>MUNȚII RODNEI</w:t>
            </w:r>
          </w:p>
        </w:tc>
        <w:tc>
          <w:tcPr>
            <w:tcW w:w="2880" w:type="dxa"/>
            <w:tcBorders>
              <w:top w:val="single" w:sz="18" w:space="0" w:color="auto"/>
              <w:left w:val="single" w:sz="12" w:space="0" w:color="auto"/>
              <w:bottom w:val="single" w:sz="18" w:space="0" w:color="auto"/>
              <w:right w:val="single" w:sz="12" w:space="0" w:color="auto"/>
            </w:tcBorders>
            <w:vAlign w:val="center"/>
          </w:tcPr>
          <w:p w14:paraId="5DE89A0C" w14:textId="77777777" w:rsidR="00B577FD" w:rsidRPr="00B577FD" w:rsidRDefault="00B577FD" w:rsidP="00B577FD">
            <w:pPr>
              <w:suppressAutoHyphens/>
              <w:spacing w:before="0" w:after="0" w:line="288" w:lineRule="atLeast"/>
              <w:jc w:val="center"/>
              <w:rPr>
                <w:rFonts w:eastAsia="Times New Roman" w:cs="Arial"/>
                <w:b/>
                <w:color w:val="0000FF"/>
                <w:sz w:val="20"/>
                <w:szCs w:val="20"/>
                <w:lang w:val="sv-SE" w:eastAsia="ar-SA"/>
              </w:rPr>
            </w:pPr>
            <w:r w:rsidRPr="00B577FD">
              <w:rPr>
                <w:rFonts w:eastAsia="MS Mincho" w:cs="Times New Roman"/>
                <w:b/>
                <w:color w:val="FF6600"/>
                <w:lang w:val="sv-SE"/>
              </w:rPr>
              <w:t>RISC ÎNSEMNAT (3)</w:t>
            </w:r>
          </w:p>
        </w:tc>
        <w:tc>
          <w:tcPr>
            <w:tcW w:w="2906" w:type="dxa"/>
            <w:tcBorders>
              <w:top w:val="single" w:sz="18" w:space="0" w:color="auto"/>
              <w:left w:val="nil"/>
              <w:bottom w:val="single" w:sz="18" w:space="0" w:color="auto"/>
              <w:right w:val="single" w:sz="12" w:space="0" w:color="auto"/>
            </w:tcBorders>
            <w:vAlign w:val="center"/>
          </w:tcPr>
          <w:p w14:paraId="3F6A9713" w14:textId="77777777" w:rsidR="00B577FD" w:rsidRPr="00B577FD" w:rsidRDefault="00B577FD" w:rsidP="00B577FD">
            <w:pPr>
              <w:suppressAutoHyphens/>
              <w:spacing w:before="0" w:after="0" w:line="288" w:lineRule="atLeast"/>
              <w:jc w:val="center"/>
              <w:rPr>
                <w:rFonts w:eastAsia="Times New Roman" w:cs="Arial"/>
                <w:b/>
                <w:color w:val="0000FF"/>
                <w:sz w:val="20"/>
                <w:szCs w:val="20"/>
                <w:lang w:val="sv-SE" w:eastAsia="ar-SA"/>
              </w:rPr>
            </w:pPr>
            <w:r w:rsidRPr="00B577FD">
              <w:rPr>
                <w:rFonts w:eastAsia="MS Mincho" w:cs="Times New Roman"/>
                <w:b/>
                <w:color w:val="FFFF00"/>
                <w:shd w:val="clear" w:color="auto" w:fill="8C8C8C"/>
              </w:rPr>
              <w:t>RISC MODERAT (2)</w:t>
            </w:r>
          </w:p>
        </w:tc>
      </w:tr>
      <w:tr w:rsidR="00B577FD" w:rsidRPr="00B577FD" w14:paraId="5F09388D" w14:textId="77777777" w:rsidTr="00A7364C">
        <w:tc>
          <w:tcPr>
            <w:tcW w:w="2430" w:type="dxa"/>
            <w:tcBorders>
              <w:top w:val="single" w:sz="18" w:space="0" w:color="auto"/>
              <w:left w:val="single" w:sz="12" w:space="0" w:color="auto"/>
              <w:bottom w:val="single" w:sz="18" w:space="0" w:color="auto"/>
              <w:right w:val="single" w:sz="12" w:space="0" w:color="auto"/>
            </w:tcBorders>
            <w:vAlign w:val="center"/>
          </w:tcPr>
          <w:p w14:paraId="69D07F8E" w14:textId="77777777" w:rsidR="00B577FD" w:rsidRPr="00B577FD" w:rsidRDefault="00B577FD" w:rsidP="00B577FD">
            <w:pPr>
              <w:spacing w:before="0" w:after="120"/>
              <w:ind w:left="-36"/>
              <w:jc w:val="center"/>
              <w:rPr>
                <w:rFonts w:eastAsia="MS Mincho" w:cs="Arial"/>
                <w:b/>
              </w:rPr>
            </w:pPr>
            <w:r w:rsidRPr="00B577FD">
              <w:rPr>
                <w:rFonts w:eastAsia="MS Mincho" w:cs="Arial"/>
                <w:b/>
              </w:rPr>
              <w:t>MUNȚII CĂLIMANI – BISTRIȚEI - CEAHLĂU</w:t>
            </w:r>
          </w:p>
        </w:tc>
        <w:tc>
          <w:tcPr>
            <w:tcW w:w="2880" w:type="dxa"/>
            <w:tcBorders>
              <w:top w:val="single" w:sz="18" w:space="0" w:color="auto"/>
              <w:left w:val="single" w:sz="12" w:space="0" w:color="auto"/>
              <w:bottom w:val="single" w:sz="18" w:space="0" w:color="auto"/>
              <w:right w:val="single" w:sz="12" w:space="0" w:color="auto"/>
            </w:tcBorders>
            <w:vAlign w:val="center"/>
          </w:tcPr>
          <w:p w14:paraId="7EBA59B3" w14:textId="77777777" w:rsidR="00B577FD" w:rsidRPr="00B577FD" w:rsidRDefault="00B577FD" w:rsidP="00B577FD">
            <w:pPr>
              <w:suppressAutoHyphens/>
              <w:spacing w:before="0" w:after="0" w:line="288" w:lineRule="atLeast"/>
              <w:jc w:val="center"/>
              <w:rPr>
                <w:rFonts w:eastAsia="Times New Roman" w:cs="Arial"/>
                <w:b/>
                <w:color w:val="0000FF"/>
                <w:sz w:val="20"/>
                <w:szCs w:val="20"/>
                <w:lang w:val="sv-SE" w:eastAsia="ar-SA"/>
              </w:rPr>
            </w:pPr>
            <w:r w:rsidRPr="00B577FD">
              <w:rPr>
                <w:rFonts w:eastAsia="MS Mincho" w:cs="Times New Roman"/>
                <w:b/>
                <w:color w:val="FFFF00"/>
                <w:shd w:val="clear" w:color="auto" w:fill="8C8C8C"/>
              </w:rPr>
              <w:t>RISC MODERAT (2)</w:t>
            </w:r>
          </w:p>
        </w:tc>
        <w:tc>
          <w:tcPr>
            <w:tcW w:w="2906" w:type="dxa"/>
            <w:tcBorders>
              <w:top w:val="single" w:sz="18" w:space="0" w:color="auto"/>
              <w:left w:val="nil"/>
              <w:bottom w:val="single" w:sz="18" w:space="0" w:color="auto"/>
              <w:right w:val="single" w:sz="12" w:space="0" w:color="auto"/>
            </w:tcBorders>
            <w:vAlign w:val="center"/>
          </w:tcPr>
          <w:p w14:paraId="4E10368A" w14:textId="77777777" w:rsidR="00B577FD" w:rsidRPr="00B577FD" w:rsidRDefault="00B577FD" w:rsidP="00B577FD">
            <w:pPr>
              <w:suppressAutoHyphens/>
              <w:spacing w:before="0" w:after="0" w:line="288" w:lineRule="atLeast"/>
              <w:jc w:val="center"/>
              <w:rPr>
                <w:rFonts w:eastAsia="Times New Roman" w:cs="Arial"/>
                <w:b/>
                <w:color w:val="0000FF"/>
                <w:sz w:val="20"/>
                <w:szCs w:val="20"/>
                <w:lang w:val="sv-SE" w:eastAsia="ar-SA"/>
              </w:rPr>
            </w:pPr>
            <w:r w:rsidRPr="00B577FD">
              <w:rPr>
                <w:rFonts w:eastAsia="MS Mincho" w:cs="Times New Roman"/>
                <w:b/>
                <w:color w:val="FFFF00"/>
                <w:shd w:val="clear" w:color="auto" w:fill="8C8C8C"/>
              </w:rPr>
              <w:t>RISC MODERAT (2)</w:t>
            </w:r>
          </w:p>
        </w:tc>
      </w:tr>
      <w:tr w:rsidR="00B577FD" w:rsidRPr="00B577FD" w14:paraId="6487015D" w14:textId="77777777" w:rsidTr="00A7364C">
        <w:tc>
          <w:tcPr>
            <w:tcW w:w="2430" w:type="dxa"/>
            <w:tcBorders>
              <w:top w:val="single" w:sz="18" w:space="0" w:color="auto"/>
              <w:left w:val="single" w:sz="12" w:space="0" w:color="auto"/>
              <w:bottom w:val="single" w:sz="12" w:space="0" w:color="auto"/>
              <w:right w:val="single" w:sz="12" w:space="0" w:color="auto"/>
            </w:tcBorders>
            <w:vAlign w:val="center"/>
          </w:tcPr>
          <w:p w14:paraId="7FCB730D" w14:textId="77777777" w:rsidR="00B577FD" w:rsidRPr="00B577FD" w:rsidRDefault="00B577FD" w:rsidP="00B577FD">
            <w:pPr>
              <w:spacing w:before="0" w:after="120"/>
              <w:ind w:left="-36"/>
              <w:jc w:val="center"/>
              <w:rPr>
                <w:rFonts w:eastAsia="MS Mincho" w:cs="Arial"/>
                <w:b/>
              </w:rPr>
            </w:pPr>
            <w:r w:rsidRPr="00B577FD">
              <w:rPr>
                <w:rFonts w:eastAsia="MS Mincho" w:cs="Arial"/>
                <w:b/>
              </w:rPr>
              <w:lastRenderedPageBreak/>
              <w:t>MUNȚII VLĂDEASA – MUNTELE MARE</w:t>
            </w:r>
          </w:p>
        </w:tc>
        <w:tc>
          <w:tcPr>
            <w:tcW w:w="2880" w:type="dxa"/>
            <w:tcBorders>
              <w:top w:val="single" w:sz="18" w:space="0" w:color="auto"/>
              <w:left w:val="single" w:sz="12" w:space="0" w:color="auto"/>
              <w:bottom w:val="single" w:sz="12" w:space="0" w:color="auto"/>
              <w:right w:val="single" w:sz="12" w:space="0" w:color="auto"/>
            </w:tcBorders>
            <w:vAlign w:val="center"/>
          </w:tcPr>
          <w:p w14:paraId="3B09C743" w14:textId="77777777" w:rsidR="00B577FD" w:rsidRPr="00B577FD" w:rsidRDefault="00B577FD" w:rsidP="00B577FD">
            <w:pPr>
              <w:suppressAutoHyphens/>
              <w:spacing w:before="0" w:after="0" w:line="288" w:lineRule="atLeast"/>
              <w:jc w:val="center"/>
              <w:rPr>
                <w:rFonts w:eastAsia="MS Mincho" w:cs="Times New Roman"/>
                <w:b/>
                <w:color w:val="FFFF00"/>
                <w:shd w:val="clear" w:color="auto" w:fill="8C8C8C"/>
              </w:rPr>
            </w:pPr>
            <w:r w:rsidRPr="00B577FD">
              <w:rPr>
                <w:rFonts w:eastAsia="MS Mincho" w:cs="Times New Roman"/>
                <w:b/>
                <w:color w:val="FFFF00"/>
                <w:shd w:val="clear" w:color="auto" w:fill="8C8C8C"/>
              </w:rPr>
              <w:t>RISC MODERAT (2)</w:t>
            </w:r>
          </w:p>
        </w:tc>
        <w:tc>
          <w:tcPr>
            <w:tcW w:w="2906" w:type="dxa"/>
            <w:tcBorders>
              <w:top w:val="single" w:sz="18" w:space="0" w:color="auto"/>
              <w:left w:val="nil"/>
              <w:bottom w:val="single" w:sz="12" w:space="0" w:color="auto"/>
              <w:right w:val="single" w:sz="12" w:space="0" w:color="auto"/>
            </w:tcBorders>
            <w:vAlign w:val="center"/>
          </w:tcPr>
          <w:p w14:paraId="012E33D4" w14:textId="77777777" w:rsidR="00B577FD" w:rsidRPr="00B577FD" w:rsidRDefault="00B577FD" w:rsidP="00B577FD">
            <w:pPr>
              <w:spacing w:before="0" w:after="120"/>
              <w:ind w:left="505"/>
              <w:jc w:val="left"/>
              <w:rPr>
                <w:rFonts w:eastAsia="MS Mincho" w:cs="Arial"/>
                <w:b/>
                <w:bCs/>
                <w:color w:val="008000"/>
              </w:rPr>
            </w:pPr>
            <w:r w:rsidRPr="00B577FD">
              <w:rPr>
                <w:rFonts w:eastAsia="MS Mincho" w:cs="Times New Roman"/>
                <w:b/>
                <w:color w:val="FFFF00"/>
                <w:shd w:val="clear" w:color="auto" w:fill="8C8C8C"/>
              </w:rPr>
              <w:t>RISC MODERAT (2)</w:t>
            </w:r>
          </w:p>
        </w:tc>
      </w:tr>
    </w:tbl>
    <w:p w14:paraId="2A4C3337" w14:textId="77777777" w:rsidR="00B577FD" w:rsidRPr="00B577FD" w:rsidRDefault="00B577FD" w:rsidP="00B577FD">
      <w:pPr>
        <w:autoSpaceDE w:val="0"/>
        <w:autoSpaceDN w:val="0"/>
        <w:adjustRightInd w:val="0"/>
        <w:spacing w:before="0" w:after="0" w:line="240" w:lineRule="auto"/>
        <w:rPr>
          <w:rFonts w:eastAsia="MS Mincho" w:cs="Arial-BoldMT"/>
          <w:b/>
          <w:bCs/>
          <w:sz w:val="16"/>
          <w:szCs w:val="16"/>
          <w:lang w:val="fr-FR"/>
        </w:rPr>
      </w:pPr>
    </w:p>
    <w:p w14:paraId="48558F89" w14:textId="77777777" w:rsidR="00B577FD" w:rsidRPr="00B577FD" w:rsidRDefault="00B577FD" w:rsidP="00B577FD">
      <w:pPr>
        <w:spacing w:before="0" w:after="0" w:line="240" w:lineRule="auto"/>
        <w:ind w:left="1080"/>
        <w:rPr>
          <w:rFonts w:eastAsia="MS Mincho" w:cs="Arial"/>
          <w:b/>
          <w:color w:val="auto"/>
        </w:rPr>
      </w:pPr>
      <w:r w:rsidRPr="00B577FD">
        <w:rPr>
          <w:rFonts w:eastAsia="MS Mincho" w:cs="Arial"/>
          <w:b/>
          <w:color w:val="auto"/>
        </w:rPr>
        <w:t xml:space="preserve">RISC FOARTE MARE </w:t>
      </w:r>
      <w:r w:rsidRPr="00B577FD">
        <w:rPr>
          <w:rFonts w:ascii="Arial" w:eastAsia="MS Mincho" w:hAnsi="Arial" w:cs="Arial"/>
          <w:color w:val="FF0000"/>
          <w:sz w:val="32"/>
          <w:szCs w:val="32"/>
        </w:rPr>
        <w:t>■</w:t>
      </w:r>
      <w:r w:rsidRPr="00B577FD">
        <w:rPr>
          <w:rFonts w:ascii="Arial" w:eastAsia="MS Mincho" w:hAnsi="Arial" w:cs="Arial"/>
          <w:sz w:val="32"/>
          <w:szCs w:val="32"/>
        </w:rPr>
        <w:t xml:space="preserve"> </w:t>
      </w:r>
      <w:r w:rsidRPr="00B577FD">
        <w:rPr>
          <w:rFonts w:ascii="Arial" w:eastAsia="MS Mincho" w:hAnsi="Arial" w:cs="Arial"/>
        </w:rPr>
        <w:t xml:space="preserve">- </w:t>
      </w:r>
      <w:r w:rsidRPr="00B577FD">
        <w:rPr>
          <w:rFonts w:eastAsia="MS Mincho" w:cs="Arial"/>
        </w:rPr>
        <w:t>instabilitatea stratului de z</w:t>
      </w:r>
      <w:r w:rsidRPr="00B577FD">
        <w:rPr>
          <w:rFonts w:eastAsia="MS Mincho" w:cs="Arial"/>
          <w:bCs/>
          <w:color w:val="auto"/>
        </w:rPr>
        <w:t>ă</w:t>
      </w:r>
      <w:r w:rsidRPr="00B577FD">
        <w:rPr>
          <w:rFonts w:eastAsia="MS Mincho" w:cs="Arial"/>
        </w:rPr>
        <w:t>pad</w:t>
      </w:r>
      <w:r w:rsidRPr="00B577FD">
        <w:rPr>
          <w:rFonts w:eastAsia="MS Mincho" w:cs="Arial"/>
          <w:bCs/>
          <w:color w:val="auto"/>
        </w:rPr>
        <w:t>ă</w:t>
      </w:r>
      <w:r w:rsidRPr="00B577FD">
        <w:rPr>
          <w:rFonts w:eastAsia="MS Mincho" w:cs="Arial"/>
        </w:rPr>
        <w:t xml:space="preserve"> este generalizat</w:t>
      </w:r>
      <w:r w:rsidRPr="00B577FD">
        <w:rPr>
          <w:rFonts w:eastAsia="MS Mincho" w:cs="Arial"/>
          <w:bCs/>
          <w:color w:val="auto"/>
        </w:rPr>
        <w:t>ă</w:t>
      </w:r>
      <w:r w:rsidRPr="00B577FD">
        <w:rPr>
          <w:rFonts w:eastAsia="MS Mincho" w:cs="Arial"/>
        </w:rPr>
        <w:t xml:space="preserve">. Chiar </w:t>
      </w:r>
      <w:r w:rsidRPr="00B577FD">
        <w:rPr>
          <w:rFonts w:eastAsia="MS Mincho" w:cs="Arial"/>
          <w:bCs/>
          <w:color w:val="auto"/>
        </w:rPr>
        <w:t>ş</w:t>
      </w:r>
      <w:r w:rsidRPr="00B577FD">
        <w:rPr>
          <w:rFonts w:eastAsia="MS Mincho" w:cs="Arial"/>
        </w:rPr>
        <w:t>i pe pantele pu</w:t>
      </w:r>
      <w:r w:rsidRPr="00B577FD">
        <w:rPr>
          <w:rFonts w:eastAsia="MS Mincho" w:cs="Times New Roman"/>
        </w:rPr>
        <w:t>ţ</w:t>
      </w:r>
      <w:r w:rsidRPr="00B577FD">
        <w:rPr>
          <w:rFonts w:eastAsia="MS Mincho" w:cs="Arial"/>
        </w:rPr>
        <w:t>in abrupte se pot produce spontan numeroase avalan</w:t>
      </w:r>
      <w:r w:rsidRPr="00B577FD">
        <w:rPr>
          <w:rFonts w:eastAsia="MS Mincho" w:cs="Arial"/>
          <w:bCs/>
          <w:color w:val="auto"/>
        </w:rPr>
        <w:t>ş</w:t>
      </w:r>
      <w:r w:rsidRPr="00B577FD">
        <w:rPr>
          <w:rFonts w:eastAsia="MS Mincho" w:cs="Arial"/>
        </w:rPr>
        <w:t xml:space="preserve">e de mari, adesea chiar foarte mari dimensiuni.    </w:t>
      </w:r>
    </w:p>
    <w:p w14:paraId="15704A59" w14:textId="77777777" w:rsidR="00B577FD" w:rsidRPr="00B577FD" w:rsidRDefault="00B577FD" w:rsidP="00B577FD">
      <w:pPr>
        <w:spacing w:before="0" w:after="0" w:line="240" w:lineRule="auto"/>
        <w:rPr>
          <w:rFonts w:eastAsia="MS Mincho" w:cs="Arial"/>
          <w:b/>
          <w:color w:val="auto"/>
          <w:sz w:val="16"/>
          <w:szCs w:val="16"/>
        </w:rPr>
      </w:pPr>
    </w:p>
    <w:p w14:paraId="0FE0E811" w14:textId="77777777" w:rsidR="00B577FD" w:rsidRPr="00B577FD" w:rsidRDefault="00B577FD" w:rsidP="00B577FD">
      <w:pPr>
        <w:spacing w:before="0" w:after="0" w:line="240" w:lineRule="auto"/>
        <w:ind w:left="1080"/>
        <w:rPr>
          <w:rFonts w:eastAsia="MS Mincho" w:cs="Arial"/>
          <w:bCs/>
          <w:color w:val="auto"/>
        </w:rPr>
      </w:pPr>
      <w:r w:rsidRPr="00B577FD">
        <w:rPr>
          <w:rFonts w:eastAsia="MS Mincho" w:cs="Arial"/>
          <w:b/>
          <w:color w:val="auto"/>
        </w:rPr>
        <w:t xml:space="preserve">RISC MARE </w:t>
      </w:r>
      <w:r w:rsidRPr="00B577FD">
        <w:rPr>
          <w:rFonts w:ascii="Arial" w:eastAsia="MS Mincho" w:hAnsi="Arial" w:cs="Arial"/>
          <w:color w:val="FF0000"/>
          <w:sz w:val="32"/>
          <w:szCs w:val="32"/>
        </w:rPr>
        <w:t>■</w:t>
      </w:r>
      <w:r w:rsidRPr="00B577FD">
        <w:rPr>
          <w:rFonts w:eastAsia="MS Mincho" w:cs="Times New Roman"/>
          <w:sz w:val="32"/>
          <w:szCs w:val="32"/>
        </w:rPr>
        <w:t xml:space="preserve"> </w:t>
      </w:r>
      <w:r w:rsidRPr="00B577FD">
        <w:rPr>
          <w:rFonts w:eastAsia="MS Mincho" w:cs="Times New Roman"/>
        </w:rPr>
        <w:t>-</w:t>
      </w:r>
      <w:r w:rsidRPr="00B577FD">
        <w:rPr>
          <w:rFonts w:eastAsia="MS Mincho" w:cs="Arial"/>
          <w:b/>
          <w:color w:val="auto"/>
        </w:rPr>
        <w:t xml:space="preserve"> </w:t>
      </w:r>
      <w:r w:rsidRPr="00B577FD">
        <w:rPr>
          <w:rFonts w:eastAsia="MS Mincho" w:cs="Times New Roman"/>
        </w:rPr>
        <w:t>s</w:t>
      </w:r>
      <w:r w:rsidRPr="00B577FD">
        <w:rPr>
          <w:rFonts w:eastAsia="MS Mincho" w:cs="Arial"/>
          <w:bCs/>
          <w:color w:val="auto"/>
        </w:rPr>
        <w:t>tratul de zăpadă este puţin stabilizat pe majoritatea pantelor suficient de înclinate. Declanşarea avalanşelor este probabilă chiar şi printr-o slabă supraîncărcare, pe numeroase pante suficient de înclinate. În anumite situaţii sunt de aşteptat numeroase declanşări spontane de avalanşe de dimensiuni medii şi adesea chiar mari.</w:t>
      </w:r>
    </w:p>
    <w:p w14:paraId="42337C56" w14:textId="77777777" w:rsidR="00B577FD" w:rsidRPr="00B577FD" w:rsidRDefault="00B577FD" w:rsidP="00B577FD">
      <w:pPr>
        <w:spacing w:before="0" w:after="0" w:line="240" w:lineRule="auto"/>
        <w:ind w:left="1080"/>
        <w:rPr>
          <w:rFonts w:eastAsia="MS Mincho" w:cs="Arial"/>
          <w:bCs/>
          <w:color w:val="auto"/>
          <w:sz w:val="16"/>
          <w:szCs w:val="16"/>
        </w:rPr>
      </w:pPr>
    </w:p>
    <w:p w14:paraId="4C35D6DE" w14:textId="77777777" w:rsidR="00B577FD" w:rsidRPr="00B577FD" w:rsidRDefault="00B577FD" w:rsidP="00B577FD">
      <w:pPr>
        <w:spacing w:before="0" w:after="0" w:line="240" w:lineRule="auto"/>
        <w:ind w:left="1080"/>
        <w:rPr>
          <w:rFonts w:eastAsia="MS Mincho" w:cs="Arial"/>
          <w:color w:val="auto"/>
        </w:rPr>
      </w:pPr>
      <w:r w:rsidRPr="00B577FD">
        <w:rPr>
          <w:rFonts w:eastAsia="MS Mincho" w:cs="Arial"/>
          <w:b/>
          <w:color w:val="auto"/>
        </w:rPr>
        <w:t xml:space="preserve">RISC ÎNSEMNAT </w:t>
      </w:r>
      <w:r w:rsidRPr="00B577FD">
        <w:rPr>
          <w:rFonts w:ascii="Arial" w:eastAsia="MS Mincho" w:hAnsi="Arial" w:cs="Arial"/>
          <w:color w:val="FF6600"/>
          <w:sz w:val="32"/>
          <w:szCs w:val="32"/>
        </w:rPr>
        <w:t>■</w:t>
      </w:r>
      <w:r w:rsidRPr="00B577FD">
        <w:rPr>
          <w:rFonts w:eastAsia="MS Mincho" w:cs="Arial"/>
          <w:color w:val="auto"/>
        </w:rPr>
        <w:t>- pe numeroase pante suficient de înclinate stratul de zăpadă este mediu sau pu</w:t>
      </w:r>
      <w:r w:rsidRPr="00B577FD">
        <w:rPr>
          <w:rFonts w:eastAsia="MS Mincho" w:cs="Times New Roman"/>
        </w:rPr>
        <w:t>ţ</w:t>
      </w:r>
      <w:r w:rsidRPr="00B577FD">
        <w:rPr>
          <w:rFonts w:eastAsia="MS Mincho" w:cs="Arial"/>
          <w:color w:val="auto"/>
        </w:rPr>
        <w:t xml:space="preserve">in stabilizat; declanşările sunt posibile chiar în condiţiile unei slabe supraîncărcări şi pe numeroase pante, mai ales pe cele descrise în buletin; în anumite situaţii sunt posibile unele declanşări spontane de avalanşe medii şi câteodată chiar avalanşe mari. </w:t>
      </w:r>
    </w:p>
    <w:p w14:paraId="4880E481" w14:textId="77777777" w:rsidR="00B577FD" w:rsidRPr="00B577FD" w:rsidRDefault="00B577FD" w:rsidP="00B577FD">
      <w:pPr>
        <w:spacing w:before="0" w:after="0" w:line="240" w:lineRule="auto"/>
        <w:rPr>
          <w:rFonts w:eastAsia="MS Mincho" w:cs="Arial"/>
          <w:color w:val="FF0000"/>
          <w:sz w:val="16"/>
          <w:szCs w:val="16"/>
        </w:rPr>
      </w:pPr>
    </w:p>
    <w:p w14:paraId="13CB0B3F" w14:textId="77777777" w:rsidR="00B577FD" w:rsidRPr="00B577FD" w:rsidRDefault="00B577FD" w:rsidP="00B577FD">
      <w:pPr>
        <w:suppressAutoHyphens/>
        <w:spacing w:before="0" w:after="0" w:line="240" w:lineRule="auto"/>
        <w:ind w:left="1080"/>
        <w:rPr>
          <w:rFonts w:eastAsia="MS Mincho" w:cs="Arial"/>
        </w:rPr>
      </w:pPr>
      <w:r w:rsidRPr="00B577FD">
        <w:rPr>
          <w:rFonts w:eastAsia="MS Mincho" w:cs="Arial"/>
          <w:b/>
        </w:rPr>
        <w:t xml:space="preserve">RISC MODERAT  </w:t>
      </w:r>
      <w:r w:rsidRPr="00B577FD">
        <w:rPr>
          <w:rFonts w:eastAsia="MS Mincho" w:cs="Arial"/>
          <w:color w:val="FFFF00"/>
          <w:highlight w:val="yellow"/>
        </w:rPr>
        <w:t>AA</w:t>
      </w:r>
      <w:r w:rsidRPr="00B577FD">
        <w:rPr>
          <w:rFonts w:eastAsia="MS Mincho" w:cs="Arial"/>
          <w:color w:val="FF0000"/>
        </w:rPr>
        <w:t xml:space="preserve"> </w:t>
      </w:r>
      <w:r w:rsidRPr="00B577FD">
        <w:rPr>
          <w:rFonts w:eastAsia="MS Mincho" w:cs="Arial"/>
        </w:rPr>
        <w:t xml:space="preserve">– declanşările de avalanşe sunt posibile mai ales la </w:t>
      </w:r>
      <w:r w:rsidRPr="00B577FD">
        <w:rPr>
          <w:rFonts w:eastAsia="MS Mincho" w:cs="Arial"/>
          <w:bCs/>
        </w:rPr>
        <w:t xml:space="preserve">supraîncărcări mari </w:t>
      </w:r>
      <w:r w:rsidRPr="00B577FD">
        <w:rPr>
          <w:rFonts w:eastAsia="MS Mincho" w:cs="Arial"/>
        </w:rPr>
        <w:t xml:space="preserve">şi pe unele pante suficient de </w:t>
      </w:r>
      <w:r w:rsidRPr="00B577FD">
        <w:rPr>
          <w:rFonts w:eastAsia="Times New Roman" w:cs="Times New Roman"/>
        </w:rPr>
        <w:t xml:space="preserve">înclinate ce sunt descrise </w:t>
      </w:r>
      <w:proofErr w:type="spellStart"/>
      <w:r w:rsidRPr="00B577FD">
        <w:rPr>
          <w:rFonts w:eastAsia="MS Mincho" w:cs="Times New Roman"/>
          <w:lang w:val="fr-FR"/>
        </w:rPr>
        <w:t>în</w:t>
      </w:r>
      <w:proofErr w:type="spellEnd"/>
      <w:r w:rsidRPr="00B577FD">
        <w:rPr>
          <w:rFonts w:eastAsia="MS Mincho" w:cs="Times New Roman"/>
          <w:lang w:val="fr-FR"/>
        </w:rPr>
        <w:t xml:space="preserve"> </w:t>
      </w:r>
      <w:proofErr w:type="spellStart"/>
      <w:r w:rsidRPr="00B577FD">
        <w:rPr>
          <w:rFonts w:eastAsia="MS Mincho" w:cs="Times New Roman"/>
          <w:lang w:val="fr-FR"/>
        </w:rPr>
        <w:t>buletin</w:t>
      </w:r>
      <w:proofErr w:type="spellEnd"/>
      <w:r w:rsidRPr="00B577FD">
        <w:rPr>
          <w:rFonts w:eastAsia="MS Mincho" w:cs="Times New Roman"/>
          <w:lang w:val="fr-FR"/>
        </w:rPr>
        <w:t xml:space="preserve">. Nu </w:t>
      </w:r>
      <w:proofErr w:type="spellStart"/>
      <w:r w:rsidRPr="00B577FD">
        <w:rPr>
          <w:rFonts w:eastAsia="MS Mincho" w:cs="Times New Roman"/>
          <w:lang w:val="fr-FR"/>
        </w:rPr>
        <w:t>sunt</w:t>
      </w:r>
      <w:proofErr w:type="spellEnd"/>
      <w:r w:rsidRPr="00B577FD">
        <w:rPr>
          <w:rFonts w:eastAsia="MS Mincho" w:cs="Times New Roman"/>
          <w:lang w:val="fr-FR"/>
        </w:rPr>
        <w:t xml:space="preserve"> a</w:t>
      </w:r>
      <w:r w:rsidRPr="00B577FD">
        <w:rPr>
          <w:rFonts w:eastAsia="MS Mincho" w:cs="Arial"/>
        </w:rPr>
        <w:t>şteptate declanş</w:t>
      </w:r>
      <w:r w:rsidRPr="00B577FD">
        <w:rPr>
          <w:rFonts w:eastAsia="MS Mincho" w:cs="Arial"/>
          <w:bCs/>
        </w:rPr>
        <w:t>ările spontane de avalan</w:t>
      </w:r>
      <w:r w:rsidRPr="00B577FD">
        <w:rPr>
          <w:rFonts w:eastAsia="MS Mincho" w:cs="Arial"/>
        </w:rPr>
        <w:t>şe de mare amploare.</w:t>
      </w:r>
    </w:p>
    <w:p w14:paraId="6F7B3651" w14:textId="77777777" w:rsidR="00B577FD" w:rsidRPr="00B577FD" w:rsidRDefault="00B577FD" w:rsidP="00B577FD">
      <w:pPr>
        <w:suppressAutoHyphens/>
        <w:spacing w:before="0" w:after="0" w:line="240" w:lineRule="auto"/>
        <w:ind w:left="1080"/>
        <w:rPr>
          <w:rFonts w:eastAsia="MS Mincho" w:cs="Arial"/>
          <w:color w:val="FF0000"/>
          <w:sz w:val="16"/>
          <w:szCs w:val="16"/>
        </w:rPr>
      </w:pPr>
    </w:p>
    <w:p w14:paraId="64DFB7BC" w14:textId="77777777" w:rsidR="00B577FD" w:rsidRPr="00B577FD" w:rsidRDefault="00B577FD" w:rsidP="00B577FD">
      <w:pPr>
        <w:spacing w:before="0" w:after="0" w:line="240" w:lineRule="auto"/>
        <w:ind w:left="1080"/>
        <w:rPr>
          <w:rFonts w:eastAsia="MS Mincho" w:cs="Arial"/>
          <w:color w:val="auto"/>
        </w:rPr>
      </w:pPr>
      <w:r w:rsidRPr="00B577FD">
        <w:rPr>
          <w:rFonts w:eastAsia="MS Mincho" w:cs="Arial"/>
          <w:b/>
          <w:color w:val="auto"/>
        </w:rPr>
        <w:t>RISC REDUS</w:t>
      </w:r>
      <w:r w:rsidRPr="00B577FD">
        <w:rPr>
          <w:rFonts w:eastAsia="MS Mincho" w:cs="Arial"/>
          <w:color w:val="auto"/>
        </w:rPr>
        <w:t xml:space="preserve"> </w:t>
      </w:r>
      <w:r w:rsidRPr="00B577FD">
        <w:rPr>
          <w:rFonts w:eastAsia="MS Mincho" w:cs="Arial"/>
          <w:color w:val="525252"/>
          <w:highlight w:val="darkGreen"/>
        </w:rPr>
        <w:t>...</w:t>
      </w:r>
      <w:r w:rsidRPr="00B577FD">
        <w:rPr>
          <w:rFonts w:eastAsia="MS Mincho" w:cs="Arial"/>
        </w:rPr>
        <w:t xml:space="preserve"> </w:t>
      </w:r>
      <w:r w:rsidRPr="00B577FD">
        <w:rPr>
          <w:rFonts w:eastAsia="MS Mincho" w:cs="Arial"/>
          <w:color w:val="auto"/>
        </w:rPr>
        <w:t xml:space="preserve">- stratul de zăpadă este în general stabilizat pe majoritatea pantelor; declanşarea avalanşei este posibilă doar în cazul unei supraîncărcări mari a stratului de zăpadă de pe </w:t>
      </w:r>
      <w:r w:rsidRPr="00B577FD">
        <w:rPr>
          <w:rFonts w:eastAsia="MS Mincho" w:cs="Arial"/>
        </w:rPr>
        <w:t>pantele</w:t>
      </w:r>
      <w:r w:rsidRPr="00B577FD">
        <w:rPr>
          <w:rFonts w:eastAsia="MS Mincho" w:cs="Arial"/>
          <w:color w:val="auto"/>
        </w:rPr>
        <w:t xml:space="preserve"> </w:t>
      </w:r>
      <w:r w:rsidRPr="00B577FD">
        <w:rPr>
          <w:rFonts w:eastAsia="MS Mincho" w:cs="Arial"/>
        </w:rPr>
        <w:t>înclinate</w:t>
      </w:r>
      <w:r w:rsidRPr="00B577FD">
        <w:rPr>
          <w:rFonts w:eastAsia="MS Mincho" w:cs="Arial"/>
          <w:color w:val="auto"/>
        </w:rPr>
        <w:t>. Spontan se pot produce doar curgeri sau avalanşe de mici dimensiuni.</w:t>
      </w:r>
    </w:p>
    <w:p w14:paraId="7598A04E" w14:textId="77777777" w:rsidR="00B577FD" w:rsidRPr="00B577FD" w:rsidRDefault="00B577FD" w:rsidP="00B577FD">
      <w:pPr>
        <w:spacing w:before="0" w:after="0" w:line="240" w:lineRule="auto"/>
        <w:ind w:left="1080"/>
        <w:rPr>
          <w:rFonts w:eastAsia="MS Mincho" w:cs="Arial"/>
          <w:color w:val="auto"/>
        </w:rPr>
      </w:pPr>
    </w:p>
    <w:p w14:paraId="7B4AB795" w14:textId="77777777" w:rsidR="00B577FD" w:rsidRPr="00B577FD" w:rsidRDefault="00B577FD" w:rsidP="00B577FD">
      <w:pPr>
        <w:spacing w:before="0" w:after="0"/>
        <w:ind w:left="1080"/>
        <w:rPr>
          <w:rFonts w:eastAsia="MS Mincho" w:cs="Times New Roman"/>
          <w:b/>
          <w:bCs/>
          <w:i/>
          <w:color w:val="auto"/>
          <w:u w:val="single"/>
        </w:rPr>
      </w:pPr>
      <w:r w:rsidRPr="00B577FD">
        <w:rPr>
          <w:rFonts w:eastAsia="MS Mincho" w:cs="Times New Roman"/>
          <w:b/>
          <w:bCs/>
          <w:i/>
          <w:color w:val="auto"/>
        </w:rPr>
        <w:t xml:space="preserve">II. </w:t>
      </w:r>
      <w:r w:rsidRPr="00B577FD">
        <w:rPr>
          <w:rFonts w:eastAsia="MS Mincho" w:cs="Times New Roman"/>
          <w:b/>
          <w:bCs/>
          <w:i/>
          <w:color w:val="auto"/>
          <w:u w:val="single"/>
        </w:rPr>
        <w:t>CALITATEA APELOR</w:t>
      </w:r>
    </w:p>
    <w:p w14:paraId="7C71DB04" w14:textId="77777777" w:rsidR="00B577FD" w:rsidRPr="00B577FD" w:rsidRDefault="00B577FD" w:rsidP="00B577FD">
      <w:pPr>
        <w:spacing w:before="0" w:after="0" w:line="240" w:lineRule="auto"/>
        <w:ind w:left="1080"/>
        <w:rPr>
          <w:rFonts w:eastAsia="MS Mincho" w:cs="Tahoma"/>
        </w:rPr>
      </w:pPr>
      <w:r w:rsidRPr="00B577FD">
        <w:rPr>
          <w:rFonts w:eastAsia="MS Mincho" w:cs="Tahoma"/>
        </w:rPr>
        <w:t xml:space="preserve">Nu au fost semnalate evenimente deosebite. </w:t>
      </w:r>
    </w:p>
    <w:p w14:paraId="36EC2D74" w14:textId="77777777" w:rsidR="00B577FD" w:rsidRPr="00B577FD" w:rsidRDefault="00B577FD" w:rsidP="00B577FD">
      <w:pPr>
        <w:spacing w:before="0" w:after="0" w:line="240" w:lineRule="auto"/>
        <w:ind w:left="1080"/>
        <w:rPr>
          <w:rFonts w:eastAsia="MS Mincho" w:cs="Tahoma"/>
        </w:rPr>
      </w:pPr>
    </w:p>
    <w:p w14:paraId="1D987E81" w14:textId="77777777" w:rsidR="00B577FD" w:rsidRPr="00B577FD" w:rsidRDefault="00B577FD" w:rsidP="00B577FD">
      <w:pPr>
        <w:spacing w:before="0" w:after="0"/>
        <w:ind w:left="1080"/>
        <w:rPr>
          <w:rFonts w:eastAsia="MS Mincho" w:cs="Times New Roman"/>
          <w:b/>
          <w:bCs/>
          <w:i/>
          <w:color w:val="auto"/>
          <w:u w:val="single"/>
        </w:rPr>
      </w:pPr>
      <w:r w:rsidRPr="00B577FD">
        <w:rPr>
          <w:rFonts w:eastAsia="MS Mincho" w:cs="Times New Roman"/>
          <w:b/>
          <w:bCs/>
          <w:i/>
          <w:color w:val="auto"/>
        </w:rPr>
        <w:t xml:space="preserve">III. </w:t>
      </w:r>
      <w:r w:rsidRPr="00B577FD">
        <w:rPr>
          <w:rFonts w:eastAsia="MS Mincho" w:cs="Times New Roman"/>
          <w:b/>
          <w:bCs/>
          <w:i/>
          <w:color w:val="auto"/>
          <w:u w:val="single"/>
        </w:rPr>
        <w:t>CALITATEA MEDIULUI</w:t>
      </w:r>
    </w:p>
    <w:p w14:paraId="7E39D9A6" w14:textId="77777777" w:rsidR="00B577FD" w:rsidRPr="00B577FD" w:rsidRDefault="00B577FD" w:rsidP="00B577FD">
      <w:pPr>
        <w:numPr>
          <w:ilvl w:val="0"/>
          <w:numId w:val="8"/>
        </w:numPr>
        <w:spacing w:before="0" w:after="0" w:line="240" w:lineRule="auto"/>
        <w:contextualSpacing/>
        <w:rPr>
          <w:rFonts w:eastAsia="MS Mincho" w:cs="Times New Roman"/>
          <w:b/>
          <w:color w:val="FF0000"/>
        </w:rPr>
      </w:pPr>
      <w:r w:rsidRPr="00B577FD">
        <w:rPr>
          <w:rFonts w:eastAsia="MS Mincho" w:cs="Times New Roman"/>
          <w:b/>
        </w:rPr>
        <w:t>În domeniul aerului</w:t>
      </w:r>
    </w:p>
    <w:p w14:paraId="0C5FBDC1" w14:textId="77777777" w:rsidR="00B577FD" w:rsidRPr="00B577FD" w:rsidRDefault="00B577FD" w:rsidP="00B577FD">
      <w:pPr>
        <w:tabs>
          <w:tab w:val="left" w:pos="720"/>
          <w:tab w:val="left" w:pos="1440"/>
          <w:tab w:val="left" w:pos="2160"/>
          <w:tab w:val="left" w:pos="2880"/>
          <w:tab w:val="left" w:pos="3600"/>
          <w:tab w:val="center" w:pos="6236"/>
        </w:tabs>
        <w:spacing w:before="0" w:after="0" w:line="240" w:lineRule="auto"/>
        <w:ind w:left="1080"/>
        <w:contextualSpacing/>
        <w:rPr>
          <w:rFonts w:eastAsia="MS Mincho" w:cs="Times New Roman"/>
        </w:rPr>
      </w:pPr>
      <w:r w:rsidRPr="00B577FD">
        <w:rPr>
          <w:rFonts w:eastAsia="MS Mincho" w:cs="Times New Roman"/>
          <w:b/>
        </w:rPr>
        <w:t>A.P.M. Timiș:</w:t>
      </w:r>
      <w:r w:rsidRPr="00B577FD">
        <w:rPr>
          <w:rFonts w:eastAsia="MS Mincho" w:cs="Times New Roman"/>
        </w:rPr>
        <w:t xml:space="preserve"> </w:t>
      </w:r>
    </w:p>
    <w:p w14:paraId="4FFF3FBF" w14:textId="77777777" w:rsidR="00B577FD" w:rsidRPr="00B577FD" w:rsidRDefault="00B577FD" w:rsidP="00B577FD">
      <w:pPr>
        <w:tabs>
          <w:tab w:val="left" w:pos="720"/>
          <w:tab w:val="left" w:pos="1440"/>
          <w:tab w:val="left" w:pos="2160"/>
          <w:tab w:val="left" w:pos="2880"/>
          <w:tab w:val="left" w:pos="3600"/>
          <w:tab w:val="center" w:pos="6236"/>
        </w:tabs>
        <w:spacing w:before="0" w:after="0" w:line="240" w:lineRule="auto"/>
        <w:ind w:left="1080"/>
        <w:contextualSpacing/>
        <w:rPr>
          <w:rFonts w:eastAsia="MS Mincho" w:cs="Times New Roman"/>
          <w:lang w:val="it-IT"/>
        </w:rPr>
      </w:pPr>
      <w:r w:rsidRPr="00B577FD">
        <w:rPr>
          <w:rFonts w:eastAsia="MS Mincho" w:cs="Times New Roman"/>
        </w:rPr>
        <w:t xml:space="preserve">-informează că în intervalul 20.03.2023, ora 12:20-21.03.2023, ora 11:30, s-a produs o poluare a aerului cu 2000 mc de gaze în urma coroziunii colectorului de distribuţie gaze LTS Călacea-Periam aparţinând operatorului Expert Petroleum (au fost identificate două neetanşeităţi). </w:t>
      </w:r>
      <w:r w:rsidRPr="00B577FD">
        <w:rPr>
          <w:rFonts w:eastAsia="MS Mincho" w:cs="Times New Roman"/>
          <w:b/>
        </w:rPr>
        <w:t>Măsuri:</w:t>
      </w:r>
      <w:r w:rsidRPr="00B577FD">
        <w:rPr>
          <w:rFonts w:eastAsia="MS Mincho" w:cs="Times New Roman"/>
        </w:rPr>
        <w:t xml:space="preserve"> </w:t>
      </w:r>
      <w:r w:rsidRPr="00B577FD">
        <w:rPr>
          <w:rFonts w:eastAsia="MS Mincho" w:cs="Times New Roman"/>
          <w:lang w:val="it-IT"/>
        </w:rPr>
        <w:t>s-a izolat în cel mai scurt timp posibil tronsonul de colector avariat şi au început lucrările de remediere. Colectorul a fost remediat cu forţe proprii prin montare de şarnieră în data de 21.03.2023, la ora 11:30;</w:t>
      </w:r>
    </w:p>
    <w:p w14:paraId="0E3D69CB" w14:textId="77777777" w:rsidR="00B577FD" w:rsidRPr="00B577FD" w:rsidRDefault="00B577FD" w:rsidP="00B577FD">
      <w:pPr>
        <w:tabs>
          <w:tab w:val="left" w:pos="720"/>
          <w:tab w:val="left" w:pos="1440"/>
          <w:tab w:val="left" w:pos="2160"/>
          <w:tab w:val="left" w:pos="2880"/>
          <w:tab w:val="left" w:pos="3600"/>
          <w:tab w:val="center" w:pos="6236"/>
        </w:tabs>
        <w:spacing w:before="0" w:after="0" w:line="240" w:lineRule="auto"/>
        <w:ind w:left="1080"/>
        <w:contextualSpacing/>
        <w:rPr>
          <w:rFonts w:eastAsia="MS Mincho" w:cs="Times New Roman"/>
          <w:lang w:val="it-IT"/>
        </w:rPr>
      </w:pPr>
      <w:r w:rsidRPr="00B577FD">
        <w:rPr>
          <w:rFonts w:eastAsia="MS Mincho" w:cs="Times New Roman"/>
        </w:rPr>
        <w:t xml:space="preserve">-informează că în intervalul 22.03.2023, ora 14:15-23.03.2023, ora 14:30, s-a produs o poluare a aerului cu 200 mc de gaze în urma coroziunii colectorului de distribuţie gaze LTS Foeni-Partoş aparţinând operatorului Expert Petroleum (au fost identificate două neetanşeităţi). </w:t>
      </w:r>
      <w:r w:rsidRPr="00B577FD">
        <w:rPr>
          <w:rFonts w:eastAsia="MS Mincho" w:cs="Times New Roman"/>
          <w:b/>
        </w:rPr>
        <w:t>Măsuri:</w:t>
      </w:r>
      <w:r w:rsidRPr="00B577FD">
        <w:rPr>
          <w:rFonts w:eastAsia="MS Mincho" w:cs="Times New Roman"/>
        </w:rPr>
        <w:t xml:space="preserve"> </w:t>
      </w:r>
      <w:r w:rsidRPr="00B577FD">
        <w:rPr>
          <w:rFonts w:eastAsia="MS Mincho" w:cs="Times New Roman"/>
          <w:lang w:val="it-IT"/>
        </w:rPr>
        <w:t xml:space="preserve">s-a izolat în cel mai scurt timp posibil tronsoanul de colector avariat şi au început lucrările de remediere. Colectorul a fost remediat cu forţe proprii prin montare de şarnieră în data de 23.03.2023, la ora 14:30. </w:t>
      </w:r>
    </w:p>
    <w:p w14:paraId="65103755" w14:textId="77777777" w:rsidR="00B577FD" w:rsidRPr="00B577FD" w:rsidRDefault="00B577FD" w:rsidP="00B577FD">
      <w:pPr>
        <w:spacing w:before="0" w:after="0" w:line="240" w:lineRule="auto"/>
        <w:rPr>
          <w:rFonts w:eastAsia="MS Mincho" w:cs="Times New Roman"/>
          <w:b/>
          <w:sz w:val="16"/>
          <w:szCs w:val="16"/>
        </w:rPr>
      </w:pPr>
    </w:p>
    <w:p w14:paraId="3A27A6A0" w14:textId="77777777" w:rsidR="00B577FD" w:rsidRPr="00B577FD" w:rsidRDefault="00B577FD" w:rsidP="00B577FD">
      <w:pPr>
        <w:spacing w:before="0" w:after="0" w:line="240" w:lineRule="auto"/>
        <w:ind w:left="1080"/>
        <w:rPr>
          <w:rFonts w:eastAsia="MS Mincho" w:cs="Times New Roman"/>
          <w:b/>
        </w:rPr>
      </w:pPr>
      <w:r w:rsidRPr="00B577FD">
        <w:rPr>
          <w:rFonts w:eastAsia="MS Mincho" w:cs="Times New Roman"/>
          <w:b/>
        </w:rPr>
        <w:t>Agenţia Naţională pentru Protecţia Mediului</w:t>
      </w:r>
      <w:r w:rsidRPr="00B577FD">
        <w:rPr>
          <w:rFonts w:eastAsia="MS Mincho" w:cs="Times New Roman"/>
        </w:rPr>
        <w:t xml:space="preserve"> informează că din rezultatele analizelor efectuate în intervalul 24-26.03.2023 în cadrul Reţelei Naţionale de Monitorizare nu s-au </w:t>
      </w:r>
      <w:r w:rsidRPr="00B577FD">
        <w:rPr>
          <w:rFonts w:eastAsia="MS Mincho" w:cs="Times New Roman"/>
        </w:rPr>
        <w:lastRenderedPageBreak/>
        <w:t>constatat depăşiri ale pragurilor de alertă pentru NO</w:t>
      </w:r>
      <w:r w:rsidRPr="00B577FD">
        <w:rPr>
          <w:rFonts w:eastAsia="MS Mincho" w:cs="Times New Roman"/>
          <w:vertAlign w:val="subscript"/>
        </w:rPr>
        <w:t>2</w:t>
      </w:r>
      <w:r w:rsidRPr="00B577FD">
        <w:rPr>
          <w:rFonts w:eastAsia="MS Mincho" w:cs="Times New Roman"/>
        </w:rPr>
        <w:t xml:space="preserve"> (dioxid de azot), SO</w:t>
      </w:r>
      <w:r w:rsidRPr="00B577FD">
        <w:rPr>
          <w:rFonts w:eastAsia="MS Mincho" w:cs="Times New Roman"/>
          <w:vertAlign w:val="subscript"/>
        </w:rPr>
        <w:t>2</w:t>
      </w:r>
      <w:r w:rsidRPr="00B577FD">
        <w:rPr>
          <w:rFonts w:eastAsia="MS Mincho" w:cs="Times New Roman"/>
        </w:rPr>
        <w:t xml:space="preserve"> (dioxid de sulf), ale pragurilor de alertă și informare pentru O</w:t>
      </w:r>
      <w:r w:rsidRPr="00B577FD">
        <w:rPr>
          <w:rFonts w:eastAsia="MS Mincho" w:cs="Times New Roman"/>
          <w:vertAlign w:val="subscript"/>
        </w:rPr>
        <w:t>3</w:t>
      </w:r>
      <w:r w:rsidRPr="00B577FD">
        <w:rPr>
          <w:rFonts w:eastAsia="MS Mincho" w:cs="Times New Roman"/>
        </w:rPr>
        <w:t xml:space="preserve"> (ozon). </w:t>
      </w:r>
      <w:r w:rsidRPr="00B577FD">
        <w:rPr>
          <w:rFonts w:eastAsia="MS Mincho" w:cs="Times New Roman"/>
          <w:b/>
        </w:rPr>
        <w:t>Media zilnică de 50 µg/</w:t>
      </w:r>
      <w:r w:rsidRPr="00B577FD">
        <w:rPr>
          <w:rFonts w:eastAsia="MS Mincho" w:cs="Arial"/>
          <w:b/>
        </w:rPr>
        <w:t>m</w:t>
      </w:r>
      <w:r w:rsidRPr="00B577FD">
        <w:rPr>
          <w:rFonts w:eastAsia="MS Mincho" w:cs="Arial"/>
          <w:b/>
          <w:vertAlign w:val="superscript"/>
        </w:rPr>
        <w:t xml:space="preserve">3 </w:t>
      </w:r>
      <w:r w:rsidRPr="00B577FD">
        <w:rPr>
          <w:rFonts w:eastAsia="MS Mincho" w:cs="Times New Roman"/>
          <w:b/>
        </w:rPr>
        <w:t xml:space="preserve">pentru PM10 </w:t>
      </w:r>
      <w:r w:rsidRPr="00B577FD">
        <w:rPr>
          <w:rFonts w:eastAsia="MS Mincho" w:cs="Times New Roman"/>
        </w:rPr>
        <w:t>(pulberi în suspensie cu diametrul sub 10 microni)</w:t>
      </w:r>
      <w:r w:rsidRPr="00B577FD">
        <w:rPr>
          <w:rFonts w:eastAsia="MS Mincho" w:cs="Times New Roman"/>
          <w:b/>
        </w:rPr>
        <w:t xml:space="preserve"> a fost depășită în data de 24.03.2023 la staţia </w:t>
      </w:r>
      <w:r w:rsidRPr="00B577FD">
        <w:rPr>
          <w:rFonts w:eastAsia="MS Mincho" w:cs="Times New Roman"/>
          <w:b/>
          <w:lang w:val="fr-FR"/>
        </w:rPr>
        <w:t>MS-2</w:t>
      </w:r>
      <w:r w:rsidRPr="00B577FD">
        <w:rPr>
          <w:rFonts w:eastAsia="MS Mincho" w:cs="Times New Roman"/>
          <w:lang w:val="fr-FR"/>
        </w:rPr>
        <w:t xml:space="preserve"> (</w:t>
      </w:r>
      <w:proofErr w:type="spellStart"/>
      <w:r w:rsidRPr="00B577FD">
        <w:rPr>
          <w:rFonts w:eastAsia="MS Mincho" w:cs="Times New Roman"/>
          <w:lang w:val="fr-FR"/>
        </w:rPr>
        <w:t>municipiul</w:t>
      </w:r>
      <w:proofErr w:type="spellEnd"/>
      <w:r w:rsidRPr="00B577FD">
        <w:rPr>
          <w:rFonts w:eastAsia="MS Mincho" w:cs="Times New Roman"/>
          <w:lang w:val="fr-FR"/>
        </w:rPr>
        <w:t xml:space="preserve"> T</w:t>
      </w:r>
      <w:r w:rsidRPr="00B577FD">
        <w:rPr>
          <w:rFonts w:eastAsia="MS Mincho" w:cs="Times New Roman"/>
        </w:rPr>
        <w:t>â</w:t>
      </w:r>
      <w:proofErr w:type="spellStart"/>
      <w:r w:rsidRPr="00B577FD">
        <w:rPr>
          <w:rFonts w:eastAsia="MS Mincho" w:cs="Times New Roman"/>
          <w:lang w:val="fr-FR"/>
        </w:rPr>
        <w:t>rgu</w:t>
      </w:r>
      <w:proofErr w:type="spellEnd"/>
      <w:r w:rsidRPr="00B577FD">
        <w:rPr>
          <w:rFonts w:eastAsia="MS Mincho" w:cs="Times New Roman"/>
          <w:lang w:val="fr-FR"/>
        </w:rPr>
        <w:t xml:space="preserve"> Mure</w:t>
      </w:r>
      <w:r w:rsidRPr="00B577FD">
        <w:rPr>
          <w:rFonts w:eastAsia="MS Mincho" w:cs="Times New Roman"/>
        </w:rPr>
        <w:t>ș</w:t>
      </w:r>
      <w:r w:rsidRPr="00B577FD">
        <w:rPr>
          <w:rFonts w:eastAsia="MS Mincho" w:cs="Times New Roman"/>
          <w:lang w:val="fr-FR"/>
        </w:rPr>
        <w:t>).</w:t>
      </w:r>
    </w:p>
    <w:p w14:paraId="1E300D70" w14:textId="77777777" w:rsidR="00B577FD" w:rsidRPr="00B577FD" w:rsidRDefault="00B577FD" w:rsidP="00B577FD">
      <w:pPr>
        <w:spacing w:before="0" w:after="0" w:line="240" w:lineRule="auto"/>
        <w:rPr>
          <w:rFonts w:eastAsia="MS Mincho" w:cs="Times New Roman"/>
          <w:b/>
          <w:color w:val="FF0000"/>
          <w:sz w:val="16"/>
          <w:szCs w:val="16"/>
        </w:rPr>
      </w:pPr>
    </w:p>
    <w:p w14:paraId="348035D7" w14:textId="77777777" w:rsidR="00B577FD" w:rsidRPr="00B577FD" w:rsidRDefault="00B577FD" w:rsidP="00B577FD">
      <w:pPr>
        <w:spacing w:before="0" w:after="0" w:line="240" w:lineRule="auto"/>
        <w:rPr>
          <w:rFonts w:eastAsia="MS Mincho" w:cs="Times New Roman"/>
          <w:b/>
          <w:color w:val="FF0000"/>
          <w:sz w:val="16"/>
          <w:szCs w:val="16"/>
        </w:rPr>
      </w:pPr>
    </w:p>
    <w:p w14:paraId="359E3CC4" w14:textId="77777777" w:rsidR="00B577FD" w:rsidRPr="00B577FD" w:rsidRDefault="00B577FD" w:rsidP="00B577FD">
      <w:pPr>
        <w:numPr>
          <w:ilvl w:val="0"/>
          <w:numId w:val="8"/>
        </w:numPr>
        <w:spacing w:before="0" w:after="0" w:line="240" w:lineRule="auto"/>
        <w:contextualSpacing/>
        <w:rPr>
          <w:rFonts w:eastAsia="MS Mincho" w:cs="Times New Roman"/>
          <w:b/>
        </w:rPr>
      </w:pPr>
      <w:r w:rsidRPr="00B577FD">
        <w:rPr>
          <w:rFonts w:eastAsia="MS Mincho" w:cs="Times New Roman"/>
          <w:b/>
        </w:rPr>
        <w:t>În domeniul solului şi vegetaţiei</w:t>
      </w:r>
    </w:p>
    <w:p w14:paraId="128E05DF" w14:textId="77777777" w:rsidR="00B577FD" w:rsidRPr="00B577FD" w:rsidRDefault="00B577FD" w:rsidP="00B577FD">
      <w:pPr>
        <w:spacing w:before="0" w:after="0" w:line="240" w:lineRule="auto"/>
        <w:ind w:left="1080"/>
        <w:rPr>
          <w:rFonts w:eastAsia="MS Mincho" w:cs="Tahoma"/>
        </w:rPr>
      </w:pPr>
      <w:r w:rsidRPr="00B577FD">
        <w:rPr>
          <w:rFonts w:eastAsia="MS Mincho" w:cs="Tahoma"/>
          <w:b/>
        </w:rPr>
        <w:t>Garda Forestier</w:t>
      </w:r>
      <w:r w:rsidRPr="00B577FD">
        <w:rPr>
          <w:rFonts w:eastAsia="MS Mincho" w:cs="Times New Roman"/>
          <w:b/>
        </w:rPr>
        <w:t>ă</w:t>
      </w:r>
      <w:r w:rsidRPr="00B577FD">
        <w:rPr>
          <w:rFonts w:eastAsia="MS Mincho" w:cs="Tahoma"/>
          <w:b/>
        </w:rPr>
        <w:t xml:space="preserve"> R</w:t>
      </w:r>
      <w:r w:rsidRPr="00B577FD">
        <w:rPr>
          <w:rFonts w:eastAsia="MS Mincho" w:cs="Times New Roman"/>
          <w:b/>
        </w:rPr>
        <w:t>â</w:t>
      </w:r>
      <w:r w:rsidRPr="00B577FD">
        <w:rPr>
          <w:rFonts w:eastAsia="MS Mincho" w:cs="Tahoma"/>
          <w:b/>
        </w:rPr>
        <w:t>mnicu V</w:t>
      </w:r>
      <w:r w:rsidRPr="00B577FD">
        <w:rPr>
          <w:rFonts w:eastAsia="MS Mincho" w:cs="Times New Roman"/>
          <w:b/>
        </w:rPr>
        <w:t>â</w:t>
      </w:r>
      <w:r w:rsidRPr="00B577FD">
        <w:rPr>
          <w:rFonts w:eastAsia="MS Mincho" w:cs="Tahoma"/>
          <w:b/>
        </w:rPr>
        <w:t>lcea:</w:t>
      </w:r>
      <w:r w:rsidRPr="00B577FD">
        <w:rPr>
          <w:rFonts w:eastAsia="MS Mincho" w:cs="Tahoma"/>
        </w:rPr>
        <w:t xml:space="preserve"> </w:t>
      </w:r>
    </w:p>
    <w:p w14:paraId="6D83E73E" w14:textId="77777777" w:rsidR="00B577FD" w:rsidRPr="00B577FD" w:rsidRDefault="00B577FD" w:rsidP="00B577FD">
      <w:pPr>
        <w:spacing w:before="0" w:after="0" w:line="240" w:lineRule="auto"/>
        <w:ind w:left="1080"/>
        <w:rPr>
          <w:rFonts w:eastAsia="MS Mincho" w:cs="Tahoma"/>
        </w:rPr>
      </w:pPr>
      <w:r w:rsidRPr="00B577FD">
        <w:rPr>
          <w:rFonts w:eastAsia="MS Mincho" w:cs="Tahoma"/>
        </w:rPr>
        <w:t>-informeaz</w:t>
      </w:r>
      <w:r w:rsidRPr="00B577FD">
        <w:rPr>
          <w:rFonts w:eastAsia="MS Mincho" w:cs="Times New Roman"/>
        </w:rPr>
        <w:t>ă</w:t>
      </w:r>
      <w:r w:rsidRPr="00B577FD">
        <w:rPr>
          <w:rFonts w:eastAsia="MS Mincho" w:cs="Tahoma"/>
        </w:rPr>
        <w:t xml:space="preserve"> c</w:t>
      </w:r>
      <w:r w:rsidRPr="00B577FD">
        <w:rPr>
          <w:rFonts w:eastAsia="MS Mincho" w:cs="Times New Roman"/>
        </w:rPr>
        <w:t>ă</w:t>
      </w:r>
      <w:r w:rsidRPr="00B577FD">
        <w:rPr>
          <w:rFonts w:eastAsia="MS Mincho" w:cs="Tahoma"/>
        </w:rPr>
        <w:t xml:space="preserve"> </w:t>
      </w:r>
      <w:r w:rsidRPr="00B577FD">
        <w:rPr>
          <w:rFonts w:eastAsia="MS Mincho" w:cs="Times New Roman"/>
        </w:rPr>
        <w:t>î</w:t>
      </w:r>
      <w:r w:rsidRPr="00B577FD">
        <w:rPr>
          <w:rFonts w:eastAsia="MS Mincho" w:cs="Tahoma"/>
        </w:rPr>
        <w:t xml:space="preserve">n data de 24.03.2023, la ora 17:00, s-a produs un incendiu </w:t>
      </w:r>
      <w:r w:rsidRPr="00B577FD">
        <w:rPr>
          <w:rFonts w:eastAsia="MS Mincho" w:cs="Times New Roman"/>
        </w:rPr>
        <w:t>î</w:t>
      </w:r>
      <w:r w:rsidRPr="00B577FD">
        <w:rPr>
          <w:rFonts w:eastAsia="MS Mincho" w:cs="Tahoma"/>
        </w:rPr>
        <w:t>n zona comunei Topana, pe raza Ocolului Silvic Vulture</w:t>
      </w:r>
      <w:r w:rsidRPr="00B577FD">
        <w:rPr>
          <w:rFonts w:eastAsia="MS Mincho" w:cs="Times New Roman"/>
        </w:rPr>
        <w:t>ș</w:t>
      </w:r>
      <w:r w:rsidRPr="00B577FD">
        <w:rPr>
          <w:rFonts w:eastAsia="MS Mincho" w:cs="Tahoma"/>
        </w:rPr>
        <w:t>ti, jud. Olt, cauza-incendierea de</w:t>
      </w:r>
      <w:r w:rsidRPr="00B577FD">
        <w:rPr>
          <w:rFonts w:eastAsia="MS Mincho" w:cs="Times New Roman"/>
        </w:rPr>
        <w:t>ș</w:t>
      </w:r>
      <w:r w:rsidRPr="00B577FD">
        <w:rPr>
          <w:rFonts w:eastAsia="MS Mincho" w:cs="Tahoma"/>
        </w:rPr>
        <w:t xml:space="preserve">eurilor vegetale </w:t>
      </w:r>
      <w:r w:rsidRPr="00B577FD">
        <w:rPr>
          <w:rFonts w:eastAsia="MS Mincho" w:cs="Times New Roman"/>
        </w:rPr>
        <w:t>î</w:t>
      </w:r>
      <w:r w:rsidRPr="00B577FD">
        <w:rPr>
          <w:rFonts w:eastAsia="MS Mincho" w:cs="Tahoma"/>
        </w:rPr>
        <w:t xml:space="preserve">n livezile limitrofe </w:t>
      </w:r>
      <w:r w:rsidRPr="00B577FD">
        <w:rPr>
          <w:rFonts w:eastAsia="MS Mincho" w:cs="Times New Roman"/>
        </w:rPr>
        <w:t>și</w:t>
      </w:r>
      <w:r w:rsidRPr="00B577FD">
        <w:rPr>
          <w:rFonts w:eastAsia="MS Mincho" w:cs="Tahoma"/>
        </w:rPr>
        <w:t xml:space="preserve"> propagarea focului </w:t>
      </w:r>
      <w:r w:rsidRPr="00B577FD">
        <w:rPr>
          <w:rFonts w:eastAsia="MS Mincho" w:cs="Times New Roman"/>
        </w:rPr>
        <w:t>î</w:t>
      </w:r>
      <w:r w:rsidRPr="00B577FD">
        <w:rPr>
          <w:rFonts w:eastAsia="MS Mincho" w:cs="Tahoma"/>
        </w:rPr>
        <w:t>n interiorul fondului forestier. Incendiul a afectat o suprafa</w:t>
      </w:r>
      <w:r w:rsidRPr="00B577FD">
        <w:rPr>
          <w:rFonts w:eastAsia="MS Mincho" w:cs="Times New Roman"/>
        </w:rPr>
        <w:t>ţă</w:t>
      </w:r>
      <w:r w:rsidRPr="00B577FD">
        <w:rPr>
          <w:rFonts w:eastAsia="MS Mincho" w:cs="Tahoma"/>
        </w:rPr>
        <w:t xml:space="preserve"> de 0,5 ha de litier</w:t>
      </w:r>
      <w:r w:rsidRPr="00B577FD">
        <w:rPr>
          <w:rFonts w:eastAsia="MS Mincho" w:cs="Times New Roman"/>
        </w:rPr>
        <w:t>ă</w:t>
      </w:r>
      <w:r w:rsidRPr="00B577FD">
        <w:rPr>
          <w:rFonts w:eastAsia="MS Mincho" w:cs="Tahoma"/>
        </w:rPr>
        <w:t xml:space="preserve"> </w:t>
      </w:r>
      <w:r w:rsidRPr="00B577FD">
        <w:rPr>
          <w:rFonts w:eastAsia="MS Mincho" w:cs="Times New Roman"/>
        </w:rPr>
        <w:t>ș</w:t>
      </w:r>
      <w:r w:rsidRPr="00B577FD">
        <w:rPr>
          <w:rFonts w:eastAsia="MS Mincho" w:cs="Tahoma"/>
        </w:rPr>
        <w:t xml:space="preserve">i a fost stins </w:t>
      </w:r>
      <w:r w:rsidRPr="00B577FD">
        <w:rPr>
          <w:rFonts w:eastAsia="MS Mincho" w:cs="Times New Roman"/>
        </w:rPr>
        <w:t>î</w:t>
      </w:r>
      <w:r w:rsidRPr="00B577FD">
        <w:rPr>
          <w:rFonts w:eastAsia="MS Mincho" w:cs="Tahoma"/>
        </w:rPr>
        <w:t>n aceea</w:t>
      </w:r>
      <w:r w:rsidRPr="00B577FD">
        <w:rPr>
          <w:rFonts w:eastAsia="MS Mincho" w:cs="Times New Roman"/>
        </w:rPr>
        <w:t>ș</w:t>
      </w:r>
      <w:r w:rsidRPr="00B577FD">
        <w:rPr>
          <w:rFonts w:eastAsia="MS Mincho" w:cs="Tahoma"/>
        </w:rPr>
        <w:t>i zi, la ora 18:00, de c</w:t>
      </w:r>
      <w:r w:rsidRPr="00B577FD">
        <w:rPr>
          <w:rFonts w:eastAsia="MS Mincho" w:cs="Times New Roman"/>
        </w:rPr>
        <w:t>ă</w:t>
      </w:r>
      <w:r w:rsidRPr="00B577FD">
        <w:rPr>
          <w:rFonts w:eastAsia="MS Mincho" w:cs="Tahoma"/>
        </w:rPr>
        <w:t>tre personalul silvic, pompierii militari, poli</w:t>
      </w:r>
      <w:r w:rsidRPr="00B577FD">
        <w:rPr>
          <w:rFonts w:eastAsia="MS Mincho" w:cs="Times New Roman"/>
        </w:rPr>
        <w:t>ţ</w:t>
      </w:r>
      <w:r w:rsidRPr="00B577FD">
        <w:rPr>
          <w:rFonts w:eastAsia="MS Mincho" w:cs="Tahoma"/>
        </w:rPr>
        <w:t>i</w:t>
      </w:r>
      <w:r w:rsidRPr="00B577FD">
        <w:rPr>
          <w:rFonts w:eastAsia="MS Mincho" w:cs="Times New Roman"/>
        </w:rPr>
        <w:t>ș</w:t>
      </w:r>
      <w:r w:rsidRPr="00B577FD">
        <w:rPr>
          <w:rFonts w:eastAsia="MS Mincho" w:cs="Tahoma"/>
        </w:rPr>
        <w:t xml:space="preserve">ti </w:t>
      </w:r>
      <w:r w:rsidRPr="00B577FD">
        <w:rPr>
          <w:rFonts w:eastAsia="MS Mincho" w:cs="Times New Roman"/>
        </w:rPr>
        <w:t>ș</w:t>
      </w:r>
      <w:r w:rsidRPr="00B577FD">
        <w:rPr>
          <w:rFonts w:eastAsia="MS Mincho" w:cs="Tahoma"/>
        </w:rPr>
        <w:t>i cet</w:t>
      </w:r>
      <w:r w:rsidRPr="00B577FD">
        <w:rPr>
          <w:rFonts w:eastAsia="MS Mincho" w:cs="Times New Roman"/>
        </w:rPr>
        <w:t>ăţ</w:t>
      </w:r>
      <w:r w:rsidRPr="00B577FD">
        <w:rPr>
          <w:rFonts w:eastAsia="MS Mincho" w:cs="Tahoma"/>
        </w:rPr>
        <w:t>eni;</w:t>
      </w:r>
    </w:p>
    <w:p w14:paraId="784B2E4E" w14:textId="77777777" w:rsidR="00B577FD" w:rsidRPr="00B577FD" w:rsidRDefault="00B577FD" w:rsidP="00B577FD">
      <w:pPr>
        <w:spacing w:before="0" w:after="0" w:line="240" w:lineRule="auto"/>
        <w:ind w:left="1080"/>
        <w:rPr>
          <w:rFonts w:eastAsia="MS Mincho" w:cs="Tahoma"/>
        </w:rPr>
      </w:pPr>
      <w:r w:rsidRPr="00B577FD">
        <w:rPr>
          <w:rFonts w:eastAsia="MS Mincho" w:cs="Tahoma"/>
        </w:rPr>
        <w:t>-informeaz</w:t>
      </w:r>
      <w:r w:rsidRPr="00B577FD">
        <w:rPr>
          <w:rFonts w:eastAsia="MS Mincho" w:cs="Times New Roman"/>
        </w:rPr>
        <w:t>ă</w:t>
      </w:r>
      <w:r w:rsidRPr="00B577FD">
        <w:rPr>
          <w:rFonts w:eastAsia="MS Mincho" w:cs="Tahoma"/>
        </w:rPr>
        <w:t xml:space="preserve"> c</w:t>
      </w:r>
      <w:r w:rsidRPr="00B577FD">
        <w:rPr>
          <w:rFonts w:eastAsia="MS Mincho" w:cs="Times New Roman"/>
        </w:rPr>
        <w:t>ă</w:t>
      </w:r>
      <w:r w:rsidRPr="00B577FD">
        <w:rPr>
          <w:rFonts w:eastAsia="MS Mincho" w:cs="Tahoma"/>
        </w:rPr>
        <w:t xml:space="preserve"> </w:t>
      </w:r>
      <w:r w:rsidRPr="00B577FD">
        <w:rPr>
          <w:rFonts w:eastAsia="MS Mincho" w:cs="Times New Roman"/>
        </w:rPr>
        <w:t>î</w:t>
      </w:r>
      <w:r w:rsidRPr="00B577FD">
        <w:rPr>
          <w:rFonts w:eastAsia="MS Mincho" w:cs="Tahoma"/>
        </w:rPr>
        <w:t xml:space="preserve">n data de 26.03.2023, la ora 19:45, s-a produs un incendiu </w:t>
      </w:r>
      <w:r w:rsidRPr="00B577FD">
        <w:rPr>
          <w:rFonts w:eastAsia="MS Mincho" w:cs="Times New Roman"/>
        </w:rPr>
        <w:t>î</w:t>
      </w:r>
      <w:r w:rsidRPr="00B577FD">
        <w:rPr>
          <w:rFonts w:eastAsia="MS Mincho" w:cs="Tahoma"/>
        </w:rPr>
        <w:t>n zona localit</w:t>
      </w:r>
      <w:r w:rsidRPr="00B577FD">
        <w:rPr>
          <w:rFonts w:eastAsia="MS Mincho" w:cs="Times New Roman"/>
        </w:rPr>
        <w:t>ăţ</w:t>
      </w:r>
      <w:r w:rsidRPr="00B577FD">
        <w:rPr>
          <w:rFonts w:eastAsia="MS Mincho" w:cs="Tahoma"/>
        </w:rPr>
        <w:t>ii Lunge</w:t>
      </w:r>
      <w:r w:rsidRPr="00B577FD">
        <w:rPr>
          <w:rFonts w:eastAsia="MS Mincho" w:cs="Times New Roman"/>
        </w:rPr>
        <w:t>ș</w:t>
      </w:r>
      <w:r w:rsidRPr="00B577FD">
        <w:rPr>
          <w:rFonts w:eastAsia="MS Mincho" w:cs="Tahoma"/>
        </w:rPr>
        <w:t>ti, pe raza Ocolului Silvic Dr</w:t>
      </w:r>
      <w:r w:rsidRPr="00B577FD">
        <w:rPr>
          <w:rFonts w:eastAsia="MS Mincho" w:cs="Times New Roman"/>
        </w:rPr>
        <w:t>ă</w:t>
      </w:r>
      <w:r w:rsidRPr="00B577FD">
        <w:rPr>
          <w:rFonts w:eastAsia="MS Mincho" w:cs="Tahoma"/>
        </w:rPr>
        <w:t>g</w:t>
      </w:r>
      <w:r w:rsidRPr="00B577FD">
        <w:rPr>
          <w:rFonts w:eastAsia="MS Mincho" w:cs="Times New Roman"/>
        </w:rPr>
        <w:t>ăș</w:t>
      </w:r>
      <w:r w:rsidRPr="00B577FD">
        <w:rPr>
          <w:rFonts w:eastAsia="MS Mincho" w:cs="Tahoma"/>
        </w:rPr>
        <w:t>ani, jud. V</w:t>
      </w:r>
      <w:r w:rsidRPr="00B577FD">
        <w:rPr>
          <w:rFonts w:eastAsia="MS Mincho" w:cs="Times New Roman"/>
        </w:rPr>
        <w:t>â</w:t>
      </w:r>
      <w:r w:rsidRPr="00B577FD">
        <w:rPr>
          <w:rFonts w:eastAsia="MS Mincho" w:cs="Tahoma"/>
        </w:rPr>
        <w:t>lcea, cauza-utilizarea neglijent</w:t>
      </w:r>
      <w:r w:rsidRPr="00B577FD">
        <w:rPr>
          <w:rFonts w:eastAsia="MS Mincho" w:cs="Times New Roman"/>
        </w:rPr>
        <w:t>ă</w:t>
      </w:r>
      <w:r w:rsidRPr="00B577FD">
        <w:rPr>
          <w:rFonts w:eastAsia="MS Mincho" w:cs="Tahoma"/>
        </w:rPr>
        <w:t xml:space="preserve"> a focului deschis. Incendiul a afectat o suprafa</w:t>
      </w:r>
      <w:r w:rsidRPr="00B577FD">
        <w:rPr>
          <w:rFonts w:eastAsia="MS Mincho" w:cs="Times New Roman"/>
        </w:rPr>
        <w:t>ţă</w:t>
      </w:r>
      <w:r w:rsidRPr="00B577FD">
        <w:rPr>
          <w:rFonts w:eastAsia="MS Mincho" w:cs="Tahoma"/>
        </w:rPr>
        <w:t xml:space="preserve"> de 0,4 ha de litier</w:t>
      </w:r>
      <w:r w:rsidRPr="00B577FD">
        <w:rPr>
          <w:rFonts w:eastAsia="MS Mincho" w:cs="Times New Roman"/>
        </w:rPr>
        <w:t>ă</w:t>
      </w:r>
      <w:r w:rsidRPr="00B577FD">
        <w:rPr>
          <w:rFonts w:eastAsia="MS Mincho" w:cs="Tahoma"/>
        </w:rPr>
        <w:t xml:space="preserve"> </w:t>
      </w:r>
      <w:r w:rsidRPr="00B577FD">
        <w:rPr>
          <w:rFonts w:eastAsia="MS Mincho" w:cs="Times New Roman"/>
        </w:rPr>
        <w:t>ș</w:t>
      </w:r>
      <w:r w:rsidRPr="00B577FD">
        <w:rPr>
          <w:rFonts w:eastAsia="MS Mincho" w:cs="Tahoma"/>
        </w:rPr>
        <w:t xml:space="preserve">i a fost stins </w:t>
      </w:r>
      <w:r w:rsidRPr="00B577FD">
        <w:rPr>
          <w:rFonts w:eastAsia="MS Mincho" w:cs="Times New Roman"/>
        </w:rPr>
        <w:t>î</w:t>
      </w:r>
      <w:r w:rsidRPr="00B577FD">
        <w:rPr>
          <w:rFonts w:eastAsia="MS Mincho" w:cs="Tahoma"/>
        </w:rPr>
        <w:t>n aceea</w:t>
      </w:r>
      <w:r w:rsidRPr="00B577FD">
        <w:rPr>
          <w:rFonts w:eastAsia="MS Mincho" w:cs="Times New Roman"/>
        </w:rPr>
        <w:t>ș</w:t>
      </w:r>
      <w:r w:rsidRPr="00B577FD">
        <w:rPr>
          <w:rFonts w:eastAsia="MS Mincho" w:cs="Tahoma"/>
        </w:rPr>
        <w:t>i zi, la ora 20:42, de c</w:t>
      </w:r>
      <w:r w:rsidRPr="00B577FD">
        <w:rPr>
          <w:rFonts w:eastAsia="MS Mincho" w:cs="Times New Roman"/>
        </w:rPr>
        <w:t>ă</w:t>
      </w:r>
      <w:r w:rsidRPr="00B577FD">
        <w:rPr>
          <w:rFonts w:eastAsia="MS Mincho" w:cs="Tahoma"/>
        </w:rPr>
        <w:t>tre personalul silvic, pompierii militari, poli</w:t>
      </w:r>
      <w:r w:rsidRPr="00B577FD">
        <w:rPr>
          <w:rFonts w:eastAsia="MS Mincho" w:cs="Times New Roman"/>
        </w:rPr>
        <w:t>ţ</w:t>
      </w:r>
      <w:r w:rsidRPr="00B577FD">
        <w:rPr>
          <w:rFonts w:eastAsia="MS Mincho" w:cs="Tahoma"/>
        </w:rPr>
        <w:t>i</w:t>
      </w:r>
      <w:r w:rsidRPr="00B577FD">
        <w:rPr>
          <w:rFonts w:eastAsia="MS Mincho" w:cs="Times New Roman"/>
        </w:rPr>
        <w:t>ș</w:t>
      </w:r>
      <w:r w:rsidRPr="00B577FD">
        <w:rPr>
          <w:rFonts w:eastAsia="MS Mincho" w:cs="Tahoma"/>
        </w:rPr>
        <w:t xml:space="preserve">ti, jandarmi </w:t>
      </w:r>
      <w:r w:rsidRPr="00B577FD">
        <w:rPr>
          <w:rFonts w:eastAsia="MS Mincho" w:cs="Times New Roman"/>
        </w:rPr>
        <w:t>ș</w:t>
      </w:r>
      <w:r w:rsidRPr="00B577FD">
        <w:rPr>
          <w:rFonts w:eastAsia="MS Mincho" w:cs="Tahoma"/>
        </w:rPr>
        <w:t>i cet</w:t>
      </w:r>
      <w:r w:rsidRPr="00B577FD">
        <w:rPr>
          <w:rFonts w:eastAsia="MS Mincho" w:cs="Times New Roman"/>
        </w:rPr>
        <w:t>ăţ</w:t>
      </w:r>
      <w:r w:rsidRPr="00B577FD">
        <w:rPr>
          <w:rFonts w:eastAsia="MS Mincho" w:cs="Tahoma"/>
        </w:rPr>
        <w:t xml:space="preserve">eni. </w:t>
      </w:r>
    </w:p>
    <w:p w14:paraId="773C5F0B" w14:textId="77777777" w:rsidR="00B577FD" w:rsidRPr="00B577FD" w:rsidRDefault="00B577FD" w:rsidP="00B577FD">
      <w:pPr>
        <w:spacing w:before="0" w:after="0" w:line="240" w:lineRule="auto"/>
        <w:rPr>
          <w:rFonts w:eastAsia="MS Mincho" w:cs="Tahoma"/>
          <w:sz w:val="16"/>
          <w:szCs w:val="16"/>
        </w:rPr>
      </w:pPr>
    </w:p>
    <w:p w14:paraId="62171ACF" w14:textId="77777777" w:rsidR="00B577FD" w:rsidRPr="00B577FD" w:rsidRDefault="00B577FD" w:rsidP="00B577FD">
      <w:pPr>
        <w:spacing w:before="0" w:after="0" w:line="240" w:lineRule="auto"/>
        <w:ind w:left="1080"/>
        <w:rPr>
          <w:rFonts w:eastAsia="MS Mincho" w:cs="Tahoma"/>
        </w:rPr>
      </w:pPr>
      <w:r w:rsidRPr="00B577FD">
        <w:rPr>
          <w:rFonts w:eastAsia="MS Mincho" w:cs="Times New Roman"/>
          <w:b/>
          <w:color w:val="auto"/>
        </w:rPr>
        <w:t xml:space="preserve">3. </w:t>
      </w:r>
      <w:r w:rsidRPr="00B577FD">
        <w:rPr>
          <w:rFonts w:eastAsia="MS Mincho" w:cs="Times New Roman"/>
          <w:b/>
          <w:color w:val="auto"/>
        </w:rPr>
        <w:tab/>
        <w:t>În domeniul supravegherii radioactivităţii mediului</w:t>
      </w:r>
    </w:p>
    <w:p w14:paraId="2B6C741B" w14:textId="77777777" w:rsidR="00B577FD" w:rsidRPr="00B577FD" w:rsidRDefault="00B577FD" w:rsidP="00B577FD">
      <w:pPr>
        <w:spacing w:before="0" w:after="0" w:line="240" w:lineRule="auto"/>
        <w:ind w:left="1080"/>
        <w:rPr>
          <w:rFonts w:eastAsia="MS Mincho" w:cs="Times New Roman"/>
        </w:rPr>
      </w:pPr>
      <w:r w:rsidRPr="00B577FD">
        <w:rPr>
          <w:rFonts w:eastAsia="MS Mincho" w:cs="Times New Roman"/>
        </w:rPr>
        <w:t>Menționăm că pentru factorii de mediu urmăriți nu s-au înregistrat depăşiri ale limitelor de avertizare/alarmare și nu s-au semnalat evenimente deosebite. Parametrii constataţi la staţiile de pe teritoriul României s-au situat în limitele normale de variație ale fondului natural.</w:t>
      </w:r>
    </w:p>
    <w:p w14:paraId="7AAF01C7" w14:textId="77777777" w:rsidR="00B577FD" w:rsidRPr="00B577FD" w:rsidRDefault="00B577FD" w:rsidP="00B577FD">
      <w:pPr>
        <w:spacing w:before="0" w:after="0"/>
        <w:rPr>
          <w:rFonts w:eastAsia="MS Mincho" w:cs="Times New Roman"/>
          <w:b/>
          <w:color w:val="auto"/>
          <w:sz w:val="16"/>
          <w:szCs w:val="16"/>
        </w:rPr>
      </w:pPr>
    </w:p>
    <w:p w14:paraId="26E4248F" w14:textId="77777777" w:rsidR="00B577FD" w:rsidRPr="00B577FD" w:rsidRDefault="00B577FD" w:rsidP="00B577FD">
      <w:pPr>
        <w:spacing w:before="0" w:after="0"/>
        <w:ind w:left="1080"/>
        <w:rPr>
          <w:rFonts w:eastAsia="MS Mincho" w:cs="Times New Roman"/>
          <w:b/>
          <w:color w:val="auto"/>
        </w:rPr>
      </w:pPr>
      <w:r w:rsidRPr="00B577FD">
        <w:rPr>
          <w:rFonts w:eastAsia="MS Mincho" w:cs="Times New Roman"/>
          <w:b/>
          <w:color w:val="auto"/>
        </w:rPr>
        <w:t xml:space="preserve">4. </w:t>
      </w:r>
      <w:r w:rsidRPr="00B577FD">
        <w:rPr>
          <w:rFonts w:eastAsia="MS Mincho" w:cs="Times New Roman"/>
          <w:b/>
          <w:color w:val="auto"/>
        </w:rPr>
        <w:tab/>
        <w:t>În municipiul Bucureşti</w:t>
      </w:r>
    </w:p>
    <w:p w14:paraId="195B3FC5" w14:textId="77777777" w:rsidR="00B577FD" w:rsidRPr="00B577FD" w:rsidRDefault="00B577FD" w:rsidP="00B577FD">
      <w:pPr>
        <w:spacing w:before="0" w:after="0" w:line="240" w:lineRule="auto"/>
        <w:ind w:left="1080"/>
        <w:rPr>
          <w:rFonts w:eastAsia="MS Mincho" w:cs="Times New Roman"/>
          <w:color w:val="auto"/>
        </w:rPr>
      </w:pPr>
      <w:r w:rsidRPr="00B577FD">
        <w:rPr>
          <w:rFonts w:eastAsia="MS Mincho" w:cs="Times New Roman"/>
          <w:color w:val="auto"/>
        </w:rPr>
        <w:t>În ultimele 24 de ore sistemul de monitorizare a calităţii aerului în municipiul Bucureşti nu a semnalat depăşiri ale pragurilor de informare şi alertă.</w:t>
      </w:r>
    </w:p>
    <w:p w14:paraId="5CAA166C" w14:textId="77777777" w:rsidR="00B577FD" w:rsidRPr="00B577FD" w:rsidRDefault="00B577FD" w:rsidP="00B577FD">
      <w:pPr>
        <w:spacing w:before="0" w:after="0" w:line="240" w:lineRule="auto"/>
        <w:rPr>
          <w:rFonts w:eastAsia="MS Mincho" w:cs="Times New Roman"/>
          <w:color w:val="auto"/>
          <w:sz w:val="16"/>
          <w:szCs w:val="16"/>
        </w:rPr>
      </w:pPr>
    </w:p>
    <w:p w14:paraId="042B0D5F" w14:textId="77777777" w:rsidR="00B577FD" w:rsidRPr="00B577FD" w:rsidRDefault="00B577FD" w:rsidP="00B577FD">
      <w:pPr>
        <w:spacing w:before="0" w:after="0" w:line="240" w:lineRule="auto"/>
        <w:rPr>
          <w:rFonts w:eastAsia="MS Mincho" w:cs="Times New Roman"/>
          <w:color w:val="auto"/>
          <w:sz w:val="16"/>
          <w:szCs w:val="16"/>
        </w:rPr>
      </w:pPr>
    </w:p>
    <w:p w14:paraId="02ACAAB7" w14:textId="77777777" w:rsidR="00B577FD" w:rsidRPr="00B577FD" w:rsidRDefault="00B577FD" w:rsidP="00B577FD">
      <w:pPr>
        <w:spacing w:before="0" w:after="0" w:line="240" w:lineRule="auto"/>
        <w:rPr>
          <w:rFonts w:eastAsia="MS Mincho" w:cs="Times New Roman"/>
          <w:color w:val="auto"/>
          <w:sz w:val="16"/>
          <w:szCs w:val="16"/>
        </w:rPr>
      </w:pPr>
    </w:p>
    <w:p w14:paraId="351DE09C" w14:textId="77777777" w:rsidR="00B577FD" w:rsidRPr="00B577FD" w:rsidRDefault="00B577FD" w:rsidP="00B577FD">
      <w:pPr>
        <w:spacing w:before="0" w:after="0" w:line="240" w:lineRule="auto"/>
        <w:rPr>
          <w:rFonts w:eastAsia="MS Mincho" w:cs="Times New Roman"/>
          <w:color w:val="auto"/>
          <w:sz w:val="16"/>
          <w:szCs w:val="16"/>
        </w:rPr>
      </w:pPr>
    </w:p>
    <w:p w14:paraId="563E8801" w14:textId="77777777" w:rsidR="00B577FD" w:rsidRPr="00B577FD" w:rsidRDefault="00B577FD" w:rsidP="00B577FD">
      <w:pPr>
        <w:spacing w:before="0" w:after="0" w:line="240" w:lineRule="auto"/>
        <w:rPr>
          <w:rFonts w:eastAsia="MS Mincho" w:cs="Times New Roman"/>
          <w:color w:val="auto"/>
          <w:sz w:val="16"/>
          <w:szCs w:val="16"/>
        </w:rPr>
      </w:pPr>
    </w:p>
    <w:p w14:paraId="37F47C35" w14:textId="77777777" w:rsidR="00B577FD" w:rsidRPr="00B577FD" w:rsidRDefault="00B577FD" w:rsidP="00B577FD">
      <w:pPr>
        <w:spacing w:before="0" w:after="0" w:line="240" w:lineRule="auto"/>
        <w:rPr>
          <w:rFonts w:eastAsia="MS Mincho" w:cs="Times New Roman"/>
          <w:color w:val="auto"/>
          <w:sz w:val="16"/>
          <w:szCs w:val="16"/>
        </w:rPr>
      </w:pPr>
    </w:p>
    <w:p w14:paraId="6AE86C03" w14:textId="0CC1C91F" w:rsidR="00F74909" w:rsidRPr="00F74909" w:rsidRDefault="00F74909" w:rsidP="00F74909">
      <w:pPr>
        <w:spacing w:before="0" w:after="0" w:line="240" w:lineRule="auto"/>
        <w:ind w:left="1138"/>
        <w:rPr>
          <w:rFonts w:eastAsia="MS Mincho" w:cs="Times New Roman"/>
          <w:bCs/>
          <w:color w:val="auto"/>
          <w:lang w:val="fr-FR"/>
        </w:rPr>
      </w:pPr>
    </w:p>
    <w:p w14:paraId="2A7089EB" w14:textId="77777777" w:rsidR="00EF49AD" w:rsidRPr="00EF49AD" w:rsidRDefault="00EF49AD" w:rsidP="00EF49AD">
      <w:pPr>
        <w:spacing w:before="0" w:after="0" w:line="240" w:lineRule="auto"/>
        <w:rPr>
          <w:rFonts w:eastAsia="MS Mincho" w:cs="Times New Roman"/>
          <w:b/>
          <w:color w:val="auto"/>
          <w:sz w:val="16"/>
          <w:szCs w:val="16"/>
        </w:rPr>
      </w:pPr>
    </w:p>
    <w:p w14:paraId="3A67C008" w14:textId="77777777" w:rsidR="00EF49AD" w:rsidRPr="00EF49AD" w:rsidRDefault="00EF49AD" w:rsidP="00EF49AD">
      <w:pPr>
        <w:spacing w:before="0" w:after="0" w:line="240" w:lineRule="auto"/>
        <w:rPr>
          <w:rFonts w:eastAsia="MS Mincho" w:cs="Times New Roman"/>
          <w:b/>
          <w:color w:val="auto"/>
          <w:sz w:val="16"/>
          <w:szCs w:val="16"/>
        </w:rPr>
      </w:pPr>
    </w:p>
    <w:p w14:paraId="5261EF75" w14:textId="71024C10" w:rsidR="00FA65AC" w:rsidRPr="00AC13FE" w:rsidRDefault="00DF5C20" w:rsidP="00F74909">
      <w:pPr>
        <w:ind w:left="418" w:firstLine="720"/>
        <w:rPr>
          <w:bCs/>
        </w:rPr>
      </w:pPr>
      <w:r w:rsidRPr="00AC13FE">
        <w:rPr>
          <w:bCs/>
        </w:rPr>
        <w:t>DIRECȚIA COMUNICARE</w:t>
      </w:r>
    </w:p>
    <w:p w14:paraId="40B56A63" w14:textId="0ABF2EF6" w:rsidR="005C31C1" w:rsidRPr="00715FFF" w:rsidRDefault="005C31C1" w:rsidP="005C31C1">
      <w:pPr>
        <w:rPr>
          <w:bCs/>
          <w:lang w:val="en-GB"/>
        </w:rPr>
      </w:pPr>
    </w:p>
    <w:p w14:paraId="6379426C" w14:textId="77777777" w:rsidR="005C31C1" w:rsidRPr="00AC13FE" w:rsidRDefault="005C31C1" w:rsidP="005C31C1">
      <w:pPr>
        <w:ind w:firstLine="720"/>
      </w:pPr>
    </w:p>
    <w:sectPr w:rsidR="005C31C1" w:rsidRPr="00AC13FE" w:rsidSect="00761987">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DE8EC" w14:textId="77777777" w:rsidR="00233624" w:rsidRDefault="00233624" w:rsidP="00F721A4">
      <w:pPr>
        <w:spacing w:after="0" w:line="240" w:lineRule="auto"/>
      </w:pPr>
      <w:r>
        <w:separator/>
      </w:r>
    </w:p>
  </w:endnote>
  <w:endnote w:type="continuationSeparator" w:id="0">
    <w:p w14:paraId="5C379463" w14:textId="77777777" w:rsidR="00233624" w:rsidRDefault="00233624"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auto"/>
    <w:notTrueType/>
    <w:pitch w:val="default"/>
    <w:sig w:usb0="00000007" w:usb1="00000000" w:usb2="00000000" w:usb3="00000000" w:csb0="00000003"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LiberationSans">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LiberationSans-Italic">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00"/>
    <w:family w:val="auto"/>
    <w:notTrueType/>
    <w:pitch w:val="default"/>
    <w:sig w:usb0="00000007" w:usb1="00000000" w:usb2="00000000" w:usb3="00000000" w:csb0="00000003" w:csb1="00000000"/>
  </w:font>
  <w:font w:name="LiberationSans-Bold">
    <w:panose1 w:val="00000000000000000000"/>
    <w:charset w:val="00"/>
    <w:family w:val="auto"/>
    <w:notTrueType/>
    <w:pitch w:val="default"/>
    <w:sig w:usb0="00000003" w:usb1="00000000" w:usb2="00000000" w:usb3="00000000" w:csb0="00000001" w:csb1="00000000"/>
  </w:font>
  <w:font w:name="AvantGardEFNormal">
    <w:panose1 w:val="02000503040000020004"/>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87B79" w14:textId="77777777" w:rsidR="00233624" w:rsidRDefault="00233624" w:rsidP="00F721A4">
      <w:pPr>
        <w:spacing w:after="0" w:line="240" w:lineRule="auto"/>
      </w:pPr>
      <w:r>
        <w:separator/>
      </w:r>
    </w:p>
  </w:footnote>
  <w:footnote w:type="continuationSeparator" w:id="0">
    <w:p w14:paraId="20AA556F" w14:textId="77777777" w:rsidR="00233624" w:rsidRDefault="00233624"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8E0737"/>
    <w:multiLevelType w:val="hybridMultilevel"/>
    <w:tmpl w:val="51BC22F8"/>
    <w:lvl w:ilvl="0" w:tplc="F93E7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abstractNum w:abstractNumId="4" w15:restartNumberingAfterBreak="0">
    <w:nsid w:val="2E96642D"/>
    <w:multiLevelType w:val="hybridMultilevel"/>
    <w:tmpl w:val="C33C7A9E"/>
    <w:lvl w:ilvl="0" w:tplc="8208E430">
      <w:start w:val="20"/>
      <w:numFmt w:val="bullet"/>
      <w:lvlText w:val="•"/>
      <w:lvlJc w:val="left"/>
      <w:pPr>
        <w:ind w:left="1260" w:hanging="360"/>
      </w:pPr>
      <w:rPr>
        <w:rFonts w:ascii="Trebuchet MS" w:eastAsia="Trebuchet MS"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58496408">
    <w:abstractNumId w:val="3"/>
  </w:num>
  <w:num w:numId="2" w16cid:durableId="1179275818">
    <w:abstractNumId w:val="0"/>
  </w:num>
  <w:num w:numId="3" w16cid:durableId="1326517993">
    <w:abstractNumId w:val="4"/>
  </w:num>
  <w:num w:numId="4" w16cid:durableId="890000528">
    <w:abstractNumId w:val="6"/>
  </w:num>
  <w:num w:numId="5" w16cid:durableId="1462578195">
    <w:abstractNumId w:val="9"/>
  </w:num>
  <w:num w:numId="6" w16cid:durableId="170224860">
    <w:abstractNumId w:val="1"/>
  </w:num>
  <w:num w:numId="7" w16cid:durableId="1009260877">
    <w:abstractNumId w:val="8"/>
  </w:num>
  <w:num w:numId="8" w16cid:durableId="352345171">
    <w:abstractNumId w:val="7"/>
  </w:num>
  <w:num w:numId="9" w16cid:durableId="1768188604">
    <w:abstractNumId w:val="5"/>
  </w:num>
  <w:num w:numId="10" w16cid:durableId="1404446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646E"/>
    <w:rsid w:val="00012593"/>
    <w:rsid w:val="000242F7"/>
    <w:rsid w:val="000322DF"/>
    <w:rsid w:val="00034709"/>
    <w:rsid w:val="00043CF7"/>
    <w:rsid w:val="00084AD6"/>
    <w:rsid w:val="000A727B"/>
    <w:rsid w:val="000C6A88"/>
    <w:rsid w:val="000E1271"/>
    <w:rsid w:val="000F55B5"/>
    <w:rsid w:val="00105F3F"/>
    <w:rsid w:val="00117EEE"/>
    <w:rsid w:val="0016735A"/>
    <w:rsid w:val="00174AF7"/>
    <w:rsid w:val="001A48A1"/>
    <w:rsid w:val="001A553B"/>
    <w:rsid w:val="001C2217"/>
    <w:rsid w:val="001C5A7B"/>
    <w:rsid w:val="001E3CB6"/>
    <w:rsid w:val="00202A91"/>
    <w:rsid w:val="00205C3E"/>
    <w:rsid w:val="0021101F"/>
    <w:rsid w:val="00213657"/>
    <w:rsid w:val="002277EB"/>
    <w:rsid w:val="00233624"/>
    <w:rsid w:val="0023662F"/>
    <w:rsid w:val="002647D3"/>
    <w:rsid w:val="00272895"/>
    <w:rsid w:val="002870FC"/>
    <w:rsid w:val="00290524"/>
    <w:rsid w:val="00290CCA"/>
    <w:rsid w:val="002A3560"/>
    <w:rsid w:val="002B02C0"/>
    <w:rsid w:val="002B7F80"/>
    <w:rsid w:val="002C0DA4"/>
    <w:rsid w:val="002C7E5F"/>
    <w:rsid w:val="002D2C51"/>
    <w:rsid w:val="002F5725"/>
    <w:rsid w:val="003021F7"/>
    <w:rsid w:val="00306A36"/>
    <w:rsid w:val="00311C12"/>
    <w:rsid w:val="003130A0"/>
    <w:rsid w:val="00314340"/>
    <w:rsid w:val="00323C20"/>
    <w:rsid w:val="003632EC"/>
    <w:rsid w:val="00381571"/>
    <w:rsid w:val="00390050"/>
    <w:rsid w:val="003C51B0"/>
    <w:rsid w:val="003C66C1"/>
    <w:rsid w:val="003D3DB6"/>
    <w:rsid w:val="003E43EC"/>
    <w:rsid w:val="0040701F"/>
    <w:rsid w:val="00421654"/>
    <w:rsid w:val="00422572"/>
    <w:rsid w:val="0042374E"/>
    <w:rsid w:val="00426222"/>
    <w:rsid w:val="00426B04"/>
    <w:rsid w:val="004405F7"/>
    <w:rsid w:val="00446976"/>
    <w:rsid w:val="00454690"/>
    <w:rsid w:val="0046463E"/>
    <w:rsid w:val="00476001"/>
    <w:rsid w:val="00482B9D"/>
    <w:rsid w:val="00482BC7"/>
    <w:rsid w:val="0048510A"/>
    <w:rsid w:val="004A4250"/>
    <w:rsid w:val="004B0AD2"/>
    <w:rsid w:val="004B1BA5"/>
    <w:rsid w:val="004B5C18"/>
    <w:rsid w:val="004D2ADB"/>
    <w:rsid w:val="004D5FFB"/>
    <w:rsid w:val="004E5F4D"/>
    <w:rsid w:val="004E66BB"/>
    <w:rsid w:val="004F41B1"/>
    <w:rsid w:val="00500F53"/>
    <w:rsid w:val="005049D8"/>
    <w:rsid w:val="00505BEB"/>
    <w:rsid w:val="0051280D"/>
    <w:rsid w:val="00515673"/>
    <w:rsid w:val="005315F7"/>
    <w:rsid w:val="00543C7F"/>
    <w:rsid w:val="005545F4"/>
    <w:rsid w:val="00555270"/>
    <w:rsid w:val="0056576C"/>
    <w:rsid w:val="00597986"/>
    <w:rsid w:val="005A193E"/>
    <w:rsid w:val="005A6A2B"/>
    <w:rsid w:val="005B0A19"/>
    <w:rsid w:val="005C31C1"/>
    <w:rsid w:val="005F3590"/>
    <w:rsid w:val="00610D05"/>
    <w:rsid w:val="006236C7"/>
    <w:rsid w:val="0062601F"/>
    <w:rsid w:val="00632F40"/>
    <w:rsid w:val="00636BE5"/>
    <w:rsid w:val="00640F0C"/>
    <w:rsid w:val="00651B50"/>
    <w:rsid w:val="006562D8"/>
    <w:rsid w:val="00656C32"/>
    <w:rsid w:val="0066027C"/>
    <w:rsid w:val="00660DA6"/>
    <w:rsid w:val="006722E0"/>
    <w:rsid w:val="00683771"/>
    <w:rsid w:val="006954E2"/>
    <w:rsid w:val="00696B6C"/>
    <w:rsid w:val="006B271E"/>
    <w:rsid w:val="006C3253"/>
    <w:rsid w:val="006C45B1"/>
    <w:rsid w:val="006F2233"/>
    <w:rsid w:val="006F5C4F"/>
    <w:rsid w:val="00715FFF"/>
    <w:rsid w:val="007213DB"/>
    <w:rsid w:val="007273E4"/>
    <w:rsid w:val="00747FC3"/>
    <w:rsid w:val="007521D5"/>
    <w:rsid w:val="00752257"/>
    <w:rsid w:val="00753CF1"/>
    <w:rsid w:val="00761987"/>
    <w:rsid w:val="00765148"/>
    <w:rsid w:val="007666A9"/>
    <w:rsid w:val="007925CB"/>
    <w:rsid w:val="007A525B"/>
    <w:rsid w:val="007A5996"/>
    <w:rsid w:val="007A5A4A"/>
    <w:rsid w:val="007A7A04"/>
    <w:rsid w:val="007B1562"/>
    <w:rsid w:val="007C4FB3"/>
    <w:rsid w:val="007C693C"/>
    <w:rsid w:val="007D172A"/>
    <w:rsid w:val="007D3B9F"/>
    <w:rsid w:val="007D7D0D"/>
    <w:rsid w:val="007F10F1"/>
    <w:rsid w:val="007F3530"/>
    <w:rsid w:val="007F3556"/>
    <w:rsid w:val="007F5A1A"/>
    <w:rsid w:val="00810A7E"/>
    <w:rsid w:val="008159C5"/>
    <w:rsid w:val="00826132"/>
    <w:rsid w:val="00830419"/>
    <w:rsid w:val="00831CD8"/>
    <w:rsid w:val="008322B2"/>
    <w:rsid w:val="00850943"/>
    <w:rsid w:val="00852D2B"/>
    <w:rsid w:val="008600D6"/>
    <w:rsid w:val="0089297E"/>
    <w:rsid w:val="00892D18"/>
    <w:rsid w:val="00897063"/>
    <w:rsid w:val="008A2B03"/>
    <w:rsid w:val="008B06CA"/>
    <w:rsid w:val="008B2DA7"/>
    <w:rsid w:val="008D1A96"/>
    <w:rsid w:val="008D686C"/>
    <w:rsid w:val="008E252C"/>
    <w:rsid w:val="008F0F94"/>
    <w:rsid w:val="008F1890"/>
    <w:rsid w:val="008F7C84"/>
    <w:rsid w:val="00902BA4"/>
    <w:rsid w:val="00904668"/>
    <w:rsid w:val="00904ED8"/>
    <w:rsid w:val="00907215"/>
    <w:rsid w:val="00911C2A"/>
    <w:rsid w:val="009155FE"/>
    <w:rsid w:val="00920B92"/>
    <w:rsid w:val="00920DFF"/>
    <w:rsid w:val="00925D22"/>
    <w:rsid w:val="00943FED"/>
    <w:rsid w:val="009600EF"/>
    <w:rsid w:val="009636DB"/>
    <w:rsid w:val="00970EBE"/>
    <w:rsid w:val="00984F08"/>
    <w:rsid w:val="00995510"/>
    <w:rsid w:val="009979BE"/>
    <w:rsid w:val="009A7F97"/>
    <w:rsid w:val="009B19F6"/>
    <w:rsid w:val="009B2623"/>
    <w:rsid w:val="009B656C"/>
    <w:rsid w:val="009C5724"/>
    <w:rsid w:val="009D270B"/>
    <w:rsid w:val="009D7A04"/>
    <w:rsid w:val="009E4820"/>
    <w:rsid w:val="009F0EA1"/>
    <w:rsid w:val="009F557A"/>
    <w:rsid w:val="009F5623"/>
    <w:rsid w:val="009F7A07"/>
    <w:rsid w:val="00A17145"/>
    <w:rsid w:val="00A3021F"/>
    <w:rsid w:val="00A341DB"/>
    <w:rsid w:val="00A34423"/>
    <w:rsid w:val="00A436BC"/>
    <w:rsid w:val="00A465B6"/>
    <w:rsid w:val="00A62746"/>
    <w:rsid w:val="00A66AED"/>
    <w:rsid w:val="00A862F9"/>
    <w:rsid w:val="00A94FC6"/>
    <w:rsid w:val="00A951A3"/>
    <w:rsid w:val="00AB18AF"/>
    <w:rsid w:val="00AB3C13"/>
    <w:rsid w:val="00AC04E4"/>
    <w:rsid w:val="00AC13FE"/>
    <w:rsid w:val="00AD584D"/>
    <w:rsid w:val="00AD6261"/>
    <w:rsid w:val="00AD64F5"/>
    <w:rsid w:val="00AE3CB3"/>
    <w:rsid w:val="00AF413A"/>
    <w:rsid w:val="00B04BEB"/>
    <w:rsid w:val="00B142EB"/>
    <w:rsid w:val="00B14F77"/>
    <w:rsid w:val="00B23F96"/>
    <w:rsid w:val="00B40F95"/>
    <w:rsid w:val="00B429BB"/>
    <w:rsid w:val="00B50CE0"/>
    <w:rsid w:val="00B514CE"/>
    <w:rsid w:val="00B577FD"/>
    <w:rsid w:val="00B62FCB"/>
    <w:rsid w:val="00B705EA"/>
    <w:rsid w:val="00B957CD"/>
    <w:rsid w:val="00B959A5"/>
    <w:rsid w:val="00BA19ED"/>
    <w:rsid w:val="00BA4373"/>
    <w:rsid w:val="00BB1600"/>
    <w:rsid w:val="00BB244B"/>
    <w:rsid w:val="00BD4367"/>
    <w:rsid w:val="00BE170E"/>
    <w:rsid w:val="00BF6109"/>
    <w:rsid w:val="00C024A6"/>
    <w:rsid w:val="00C0560F"/>
    <w:rsid w:val="00C4197E"/>
    <w:rsid w:val="00C438B9"/>
    <w:rsid w:val="00C50E09"/>
    <w:rsid w:val="00C5283B"/>
    <w:rsid w:val="00C70F13"/>
    <w:rsid w:val="00C7121F"/>
    <w:rsid w:val="00C7502F"/>
    <w:rsid w:val="00C811C9"/>
    <w:rsid w:val="00C94173"/>
    <w:rsid w:val="00C9590C"/>
    <w:rsid w:val="00C95C41"/>
    <w:rsid w:val="00CA11BD"/>
    <w:rsid w:val="00CC2A8C"/>
    <w:rsid w:val="00CC34D2"/>
    <w:rsid w:val="00CD062E"/>
    <w:rsid w:val="00CD5E71"/>
    <w:rsid w:val="00CE4B1E"/>
    <w:rsid w:val="00CE6DD5"/>
    <w:rsid w:val="00CF0834"/>
    <w:rsid w:val="00CF3B97"/>
    <w:rsid w:val="00CF6A7C"/>
    <w:rsid w:val="00CF72EE"/>
    <w:rsid w:val="00D00247"/>
    <w:rsid w:val="00D006E7"/>
    <w:rsid w:val="00D048DE"/>
    <w:rsid w:val="00D40CEA"/>
    <w:rsid w:val="00D41A62"/>
    <w:rsid w:val="00D54095"/>
    <w:rsid w:val="00D5642F"/>
    <w:rsid w:val="00D6558E"/>
    <w:rsid w:val="00D67895"/>
    <w:rsid w:val="00D80586"/>
    <w:rsid w:val="00D842A2"/>
    <w:rsid w:val="00DA4653"/>
    <w:rsid w:val="00DB53B4"/>
    <w:rsid w:val="00DB692B"/>
    <w:rsid w:val="00DC1A44"/>
    <w:rsid w:val="00DC27CA"/>
    <w:rsid w:val="00DD034E"/>
    <w:rsid w:val="00DD60C4"/>
    <w:rsid w:val="00DD6625"/>
    <w:rsid w:val="00DE5128"/>
    <w:rsid w:val="00DE7369"/>
    <w:rsid w:val="00DF02A3"/>
    <w:rsid w:val="00DF075B"/>
    <w:rsid w:val="00DF5C20"/>
    <w:rsid w:val="00DF6CA8"/>
    <w:rsid w:val="00E26A4D"/>
    <w:rsid w:val="00E2732D"/>
    <w:rsid w:val="00E3086E"/>
    <w:rsid w:val="00E32BFB"/>
    <w:rsid w:val="00E348D7"/>
    <w:rsid w:val="00E35ACC"/>
    <w:rsid w:val="00E40A3C"/>
    <w:rsid w:val="00E4637F"/>
    <w:rsid w:val="00E508A9"/>
    <w:rsid w:val="00E80939"/>
    <w:rsid w:val="00E960BD"/>
    <w:rsid w:val="00EA2E8F"/>
    <w:rsid w:val="00EA30BD"/>
    <w:rsid w:val="00EA49A7"/>
    <w:rsid w:val="00EB5DE8"/>
    <w:rsid w:val="00EE0C0B"/>
    <w:rsid w:val="00EE6BAA"/>
    <w:rsid w:val="00EF49AD"/>
    <w:rsid w:val="00EF620D"/>
    <w:rsid w:val="00F04972"/>
    <w:rsid w:val="00F05715"/>
    <w:rsid w:val="00F141A6"/>
    <w:rsid w:val="00F23B0F"/>
    <w:rsid w:val="00F253F9"/>
    <w:rsid w:val="00F3643F"/>
    <w:rsid w:val="00F45F3C"/>
    <w:rsid w:val="00F57858"/>
    <w:rsid w:val="00F721A4"/>
    <w:rsid w:val="00F74909"/>
    <w:rsid w:val="00F919DB"/>
    <w:rsid w:val="00FA2190"/>
    <w:rsid w:val="00FA65AC"/>
    <w:rsid w:val="00FA7F37"/>
    <w:rsid w:val="00FC11FD"/>
    <w:rsid w:val="00FD202E"/>
    <w:rsid w:val="00FD7F0D"/>
    <w:rsid w:val="00FE5501"/>
    <w:rsid w:val="00FF0077"/>
    <w:rsid w:val="00FF4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2">
    <w:name w:val="heading 2"/>
    <w:basedOn w:val="Normal"/>
    <w:next w:val="Normal"/>
    <w:link w:val="Heading2Char"/>
    <w:uiPriority w:val="9"/>
    <w:semiHidden/>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iPriority w:val="99"/>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semiHidden/>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semiHidden/>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uiPriority w:val="9"/>
    <w:semiHidden/>
    <w:rsid w:val="003E43EC"/>
    <w:rPr>
      <w:rFonts w:asciiTheme="majorHAnsi" w:eastAsiaTheme="majorEastAsia" w:hAnsiTheme="majorHAnsi" w:cstheme="majorBidi"/>
      <w:color w:val="1F4D78" w:themeColor="accent1" w:themeShade="7F"/>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8</Pages>
  <Words>3514</Words>
  <Characters>20034</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2023-03-28T04:29:00Z</dcterms:created>
  <dcterms:modified xsi:type="dcterms:W3CDTF">2023-03-28T05:34:00Z</dcterms:modified>
</cp:coreProperties>
</file>