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752C0" w14:textId="77777777" w:rsidR="00640F0C" w:rsidRPr="00640F0C" w:rsidRDefault="00640F0C" w:rsidP="00640F0C">
      <w:pPr>
        <w:keepNext/>
        <w:keepLines/>
        <w:spacing w:before="0" w:after="0" w:line="240" w:lineRule="auto"/>
        <w:jc w:val="center"/>
        <w:outlineLvl w:val="8"/>
        <w:rPr>
          <w:rFonts w:eastAsia="Times New Roman" w:cs="Times New Roman"/>
          <w:b/>
          <w:bCs/>
          <w:iCs/>
          <w:color w:val="auto"/>
          <w:sz w:val="24"/>
          <w:szCs w:val="24"/>
        </w:rPr>
      </w:pPr>
      <w:r w:rsidRPr="00640F0C">
        <w:rPr>
          <w:rFonts w:eastAsia="Times New Roman" w:cs="Times New Roman"/>
          <w:b/>
          <w:bCs/>
          <w:iCs/>
          <w:color w:val="auto"/>
          <w:sz w:val="24"/>
          <w:szCs w:val="24"/>
        </w:rPr>
        <w:t>RAPORT PRIVIND SITUAŢIA HIDRO-METEOROLOGICĂ ŞI A CALITĂŢII MEDIULUI</w:t>
      </w:r>
    </w:p>
    <w:p w14:paraId="239E7EF2" w14:textId="77777777" w:rsidR="00640F0C" w:rsidRPr="00640F0C" w:rsidRDefault="00640F0C" w:rsidP="00640F0C">
      <w:pPr>
        <w:spacing w:before="0" w:after="120" w:line="240" w:lineRule="auto"/>
        <w:jc w:val="center"/>
        <w:rPr>
          <w:rFonts w:eastAsia="MS Mincho" w:cs="Times New Roman"/>
          <w:b/>
          <w:noProof/>
          <w:color w:val="auto"/>
          <w:sz w:val="24"/>
          <w:szCs w:val="24"/>
          <w:vertAlign w:val="superscript"/>
        </w:rPr>
      </w:pPr>
      <w:r w:rsidRPr="00640F0C">
        <w:rPr>
          <w:rFonts w:eastAsia="MS Mincho" w:cs="Times New Roman"/>
          <w:b/>
          <w:noProof/>
          <w:color w:val="auto"/>
          <w:sz w:val="24"/>
          <w:szCs w:val="24"/>
        </w:rPr>
        <w:t>în intervalul 04.03.2023, ora 08.</w:t>
      </w:r>
      <w:r w:rsidRPr="00640F0C">
        <w:rPr>
          <w:rFonts w:eastAsia="MS Mincho" w:cs="Times New Roman"/>
          <w:b/>
          <w:noProof/>
          <w:color w:val="auto"/>
          <w:sz w:val="24"/>
          <w:szCs w:val="24"/>
          <w:vertAlign w:val="superscript"/>
        </w:rPr>
        <w:t>00</w:t>
      </w:r>
      <w:r w:rsidRPr="00640F0C">
        <w:rPr>
          <w:rFonts w:eastAsia="MS Mincho" w:cs="Times New Roman"/>
          <w:b/>
          <w:noProof/>
          <w:color w:val="auto"/>
          <w:sz w:val="24"/>
          <w:szCs w:val="24"/>
        </w:rPr>
        <w:t xml:space="preserve"> – 05.03.2023, ora 08.</w:t>
      </w:r>
      <w:r w:rsidRPr="00640F0C">
        <w:rPr>
          <w:rFonts w:eastAsia="MS Mincho" w:cs="Times New Roman"/>
          <w:b/>
          <w:noProof/>
          <w:color w:val="auto"/>
          <w:sz w:val="24"/>
          <w:szCs w:val="24"/>
          <w:vertAlign w:val="superscript"/>
        </w:rPr>
        <w:t>00</w:t>
      </w:r>
    </w:p>
    <w:p w14:paraId="1278D2AC" w14:textId="77777777" w:rsidR="00640F0C" w:rsidRPr="00640F0C" w:rsidRDefault="00640F0C" w:rsidP="00640F0C">
      <w:pPr>
        <w:spacing w:before="0" w:after="120" w:line="240" w:lineRule="auto"/>
        <w:jc w:val="center"/>
        <w:rPr>
          <w:rFonts w:eastAsia="MS Mincho" w:cs="Times New Roman"/>
          <w:b/>
          <w:noProof/>
          <w:color w:val="auto"/>
          <w:sz w:val="24"/>
          <w:szCs w:val="24"/>
          <w:vertAlign w:val="superscript"/>
        </w:rPr>
      </w:pPr>
    </w:p>
    <w:p w14:paraId="4036D246" w14:textId="77777777" w:rsidR="00640F0C" w:rsidRPr="00640F0C" w:rsidRDefault="00640F0C" w:rsidP="00640F0C">
      <w:pPr>
        <w:keepNext/>
        <w:numPr>
          <w:ilvl w:val="0"/>
          <w:numId w:val="4"/>
        </w:numPr>
        <w:tabs>
          <w:tab w:val="left" w:pos="720"/>
        </w:tabs>
        <w:spacing w:before="0" w:after="120"/>
        <w:ind w:left="0" w:firstLine="0"/>
        <w:jc w:val="left"/>
        <w:outlineLvl w:val="3"/>
        <w:rPr>
          <w:rFonts w:eastAsia="Times New Roman" w:cs="Times New Roman"/>
          <w:b/>
          <w:bCs/>
          <w:i/>
          <w:color w:val="auto"/>
          <w:u w:val="single"/>
        </w:rPr>
      </w:pPr>
      <w:r w:rsidRPr="00640F0C">
        <w:rPr>
          <w:rFonts w:eastAsia="Times New Roman" w:cs="Times New Roman"/>
          <w:b/>
          <w:bCs/>
          <w:i/>
          <w:color w:val="auto"/>
          <w:u w:val="single"/>
        </w:rPr>
        <w:t>SITUAŢIA HIDRO-METEOROLOGICĂ</w:t>
      </w:r>
    </w:p>
    <w:p w14:paraId="122D8D57" w14:textId="77777777" w:rsidR="00640F0C" w:rsidRPr="00640F0C" w:rsidRDefault="00640F0C" w:rsidP="00640F0C">
      <w:pPr>
        <w:spacing w:before="0" w:after="120"/>
        <w:rPr>
          <w:rFonts w:eastAsia="MS Mincho" w:cs="Times New Roman"/>
          <w:b/>
          <w:color w:val="auto"/>
          <w:u w:val="single"/>
        </w:rPr>
      </w:pPr>
      <w:r w:rsidRPr="00640F0C">
        <w:rPr>
          <w:rFonts w:eastAsia="MS Mincho" w:cs="Times New Roman"/>
          <w:b/>
          <w:noProof/>
          <w:color w:val="auto"/>
        </w:rPr>
        <w:t xml:space="preserve">1. </w:t>
      </w:r>
      <w:r w:rsidRPr="00640F0C">
        <w:rPr>
          <w:rFonts w:eastAsia="MS Mincho" w:cs="Times New Roman"/>
          <w:b/>
          <w:color w:val="auto"/>
          <w:u w:val="single"/>
        </w:rPr>
        <w:t>Situația și prognoza hidrologică pe râurile interioare şi Dunăre din 05.03.2023, ora 07.</w:t>
      </w:r>
      <w:r w:rsidRPr="00640F0C">
        <w:rPr>
          <w:rFonts w:eastAsia="MS Mincho" w:cs="Times New Roman"/>
          <w:b/>
          <w:color w:val="auto"/>
          <w:u w:val="single"/>
          <w:vertAlign w:val="superscript"/>
        </w:rPr>
        <w:t>00</w:t>
      </w:r>
    </w:p>
    <w:p w14:paraId="78940823" w14:textId="77777777" w:rsidR="00640F0C" w:rsidRPr="00640F0C" w:rsidRDefault="00640F0C" w:rsidP="00640F0C">
      <w:pPr>
        <w:spacing w:before="0" w:after="0"/>
        <w:rPr>
          <w:rFonts w:eastAsia="MS Mincho" w:cs="Times New Roman"/>
          <w:b/>
          <w:color w:val="auto"/>
          <w:u w:val="single"/>
        </w:rPr>
      </w:pPr>
      <w:r w:rsidRPr="00640F0C">
        <w:rPr>
          <w:rFonts w:eastAsia="MS Mincho" w:cs="Times New Roman"/>
          <w:b/>
          <w:color w:val="auto"/>
          <w:u w:val="single"/>
        </w:rPr>
        <w:t>RÂURI</w:t>
      </w:r>
    </w:p>
    <w:p w14:paraId="62091622" w14:textId="77777777" w:rsidR="00640F0C" w:rsidRPr="00640F0C" w:rsidRDefault="00640F0C" w:rsidP="00640F0C">
      <w:pPr>
        <w:spacing w:before="0" w:after="0"/>
        <w:rPr>
          <w:rFonts w:eastAsia="Times New Roman" w:cs="Times New Roman"/>
          <w:bCs/>
          <w:color w:val="auto"/>
          <w:lang w:eastAsia="zh-CN"/>
        </w:rPr>
      </w:pPr>
      <w:r w:rsidRPr="00640F0C">
        <w:rPr>
          <w:rFonts w:eastAsia="Times New Roman" w:cs="Times New Roman"/>
          <w:bCs/>
          <w:color w:val="auto"/>
          <w:lang w:eastAsia="zh-CN"/>
        </w:rPr>
        <w:t>Debitele au fost în general în scădere, exceptând râurile din bazinele hidrografice: Vedea, Trotuș, Bârlad, bazinul mijlociu și inferior al Prutului și cele din Dobrogea, unde au fost relativ staționare.</w:t>
      </w:r>
    </w:p>
    <w:p w14:paraId="11A2F417" w14:textId="77777777" w:rsidR="00640F0C" w:rsidRPr="00640F0C" w:rsidRDefault="00640F0C" w:rsidP="00640F0C">
      <w:pPr>
        <w:spacing w:before="0" w:after="0"/>
        <w:rPr>
          <w:rFonts w:eastAsia="Times New Roman" w:cs="Times New Roman"/>
          <w:bCs/>
          <w:color w:val="auto"/>
          <w:lang w:eastAsia="zh-CN"/>
        </w:rPr>
      </w:pPr>
      <w:r w:rsidRPr="00640F0C">
        <w:rPr>
          <w:rFonts w:eastAsia="Times New Roman" w:cs="Times New Roman"/>
          <w:bCs/>
          <w:color w:val="auto"/>
          <w:lang w:eastAsia="zh-CN"/>
        </w:rPr>
        <w:t>Debitele se situează în general la valori în jurul și peste mediile multianuale lunare, exceptând râurile din bazinele inferioare ale Jiului, Oltului, Ialomiței, Bistriței, bazinele mijlocii și inferioare ale Argeșului, Moldovei, Trotușului, Buzăului, unde se situează între 30-80% din normalele lunare şi mai mici (sub 30% din normalele lunare) pe râurile din bazinele hidrografice: Vedea, Bârlad și Jijia.</w:t>
      </w:r>
    </w:p>
    <w:p w14:paraId="337AD2C0" w14:textId="77777777" w:rsidR="00640F0C" w:rsidRPr="00640F0C" w:rsidRDefault="00640F0C" w:rsidP="00640F0C">
      <w:pPr>
        <w:spacing w:before="0" w:after="0"/>
        <w:rPr>
          <w:rFonts w:eastAsia="Times New Roman" w:cs="Times New Roman"/>
          <w:bCs/>
          <w:color w:val="auto"/>
          <w:lang w:eastAsia="zh-CN"/>
        </w:rPr>
      </w:pPr>
      <w:r w:rsidRPr="00640F0C">
        <w:rPr>
          <w:rFonts w:eastAsia="Times New Roman" w:cs="Times New Roman"/>
          <w:bCs/>
          <w:color w:val="auto"/>
          <w:lang w:eastAsia="zh-CN"/>
        </w:rPr>
        <w:t xml:space="preserve">Se situează peste </w:t>
      </w:r>
      <w:r w:rsidRPr="00640F0C">
        <w:rPr>
          <w:rFonts w:eastAsia="Times New Roman" w:cs="Times New Roman"/>
          <w:b/>
          <w:bCs/>
          <w:color w:val="auto"/>
          <w:lang w:eastAsia="zh-CN"/>
        </w:rPr>
        <w:t>COTELE DE ATENȚIE</w:t>
      </w:r>
      <w:r w:rsidRPr="00640F0C">
        <w:rPr>
          <w:rFonts w:eastAsia="Times New Roman" w:cs="Times New Roman"/>
          <w:bCs/>
          <w:color w:val="auto"/>
          <w:lang w:eastAsia="zh-CN"/>
        </w:rPr>
        <w:t xml:space="preserve"> râurile la stațiile hidrometrice: Crasna – Domănești (400+91)-jud. SM, Crasna – Berveni (490+65)-jud. SM (sector îndiguit), Crișul Alb – Chișineu Criș (600+87)-jud. AR, Timiș – Grăniceri (600+58)-jud. TM și Bârzava – Partoș (50+22)-jud.TM.</w:t>
      </w:r>
    </w:p>
    <w:p w14:paraId="09F3D2AA" w14:textId="77777777" w:rsidR="00640F0C" w:rsidRPr="00640F0C" w:rsidRDefault="00640F0C" w:rsidP="00640F0C">
      <w:pPr>
        <w:spacing w:before="0" w:after="0"/>
        <w:rPr>
          <w:rFonts w:eastAsia="Times New Roman" w:cs="Times New Roman"/>
          <w:bCs/>
          <w:color w:val="auto"/>
          <w:lang w:eastAsia="zh-CN"/>
        </w:rPr>
      </w:pPr>
      <w:r w:rsidRPr="00640F0C">
        <w:rPr>
          <w:rFonts w:eastAsia="Times New Roman" w:cs="Times New Roman"/>
          <w:bCs/>
          <w:color w:val="auto"/>
          <w:lang w:eastAsia="zh-CN"/>
        </w:rPr>
        <w:t>Debitele vor fi în general în scădere, exceptând râurile din bazinele hidrografice: Vedea, Trotuș, Bârlad, bazinele inferioare ale Jiului, Oltului, Argeșului, Ialomiței, bazinul mijlociu și inferior al Prutului și cele din Dobrogea, unde vor fi staționare.</w:t>
      </w:r>
    </w:p>
    <w:p w14:paraId="69E57F19" w14:textId="77777777" w:rsidR="00640F0C" w:rsidRPr="00640F0C" w:rsidRDefault="00640F0C" w:rsidP="00640F0C">
      <w:pPr>
        <w:spacing w:before="0" w:after="0"/>
        <w:rPr>
          <w:rFonts w:eastAsia="Times New Roman" w:cs="Times New Roman"/>
          <w:bCs/>
          <w:color w:val="auto"/>
          <w:lang w:eastAsia="zh-CN"/>
        </w:rPr>
      </w:pPr>
      <w:r w:rsidRPr="00640F0C">
        <w:rPr>
          <w:rFonts w:eastAsia="Times New Roman" w:cs="Times New Roman"/>
          <w:bCs/>
          <w:color w:val="auto"/>
          <w:lang w:eastAsia="zh-CN"/>
        </w:rPr>
        <w:t>Sunt posibile creșteri ușoare de niveluri și debite, pe unele râuri mici din zonele de deal și munte, mai ales pe cele din bazinele superioare ale Moldovei și Bistriței, ca urmare a cedării apei din stratul de zăpadă și propagării.</w:t>
      </w:r>
    </w:p>
    <w:p w14:paraId="2449DCE4" w14:textId="77777777" w:rsidR="00640F0C" w:rsidRPr="00640F0C" w:rsidRDefault="00640F0C" w:rsidP="00640F0C">
      <w:pPr>
        <w:spacing w:before="0" w:after="0"/>
        <w:rPr>
          <w:rFonts w:eastAsia="Times New Roman" w:cs="Times New Roman"/>
          <w:bCs/>
          <w:color w:val="auto"/>
          <w:lang w:eastAsia="zh-CN"/>
        </w:rPr>
      </w:pPr>
      <w:r w:rsidRPr="00640F0C">
        <w:rPr>
          <w:rFonts w:eastAsia="Times New Roman" w:cs="Times New Roman"/>
          <w:bCs/>
          <w:color w:val="auto"/>
          <w:lang w:eastAsia="zh-CN"/>
        </w:rPr>
        <w:t xml:space="preserve">Se vor menține peste </w:t>
      </w:r>
      <w:r w:rsidRPr="00640F0C">
        <w:rPr>
          <w:rFonts w:eastAsia="Times New Roman" w:cs="Times New Roman"/>
          <w:b/>
          <w:bCs/>
          <w:color w:val="auto"/>
          <w:lang w:eastAsia="zh-CN"/>
        </w:rPr>
        <w:t>COTELE DE ATENȚIE</w:t>
      </w:r>
      <w:r w:rsidRPr="00640F0C">
        <w:rPr>
          <w:rFonts w:eastAsia="Times New Roman" w:cs="Times New Roman"/>
          <w:bCs/>
          <w:color w:val="auto"/>
          <w:lang w:eastAsia="zh-CN"/>
        </w:rPr>
        <w:t xml:space="preserve"> cursurile inferioare ale Crasnei, Crișului Alb și Bârzavei, ca urmare a propagării viiturilor formate anterior.</w:t>
      </w:r>
    </w:p>
    <w:p w14:paraId="40ABE581" w14:textId="77777777" w:rsidR="00640F0C" w:rsidRPr="00640F0C" w:rsidRDefault="00640F0C" w:rsidP="00640F0C">
      <w:pPr>
        <w:spacing w:before="0" w:after="0"/>
        <w:rPr>
          <w:rFonts w:eastAsia="Times New Roman" w:cs="Times New Roman"/>
          <w:bCs/>
          <w:color w:val="auto"/>
          <w:lang w:eastAsia="zh-CN"/>
        </w:rPr>
      </w:pPr>
    </w:p>
    <w:p w14:paraId="1D905511" w14:textId="77777777" w:rsidR="00640F0C" w:rsidRPr="00640F0C" w:rsidRDefault="00640F0C" w:rsidP="00640F0C">
      <w:pPr>
        <w:spacing w:before="0" w:after="0"/>
        <w:rPr>
          <w:rFonts w:eastAsia="MS Mincho" w:cs="Times New Roman"/>
          <w:color w:val="auto"/>
          <w:spacing w:val="-2"/>
        </w:rPr>
      </w:pPr>
      <w:r w:rsidRPr="00640F0C">
        <w:rPr>
          <w:rFonts w:eastAsia="Times New Roman" w:cs="Times New Roman"/>
          <w:b/>
          <w:bCs/>
          <w:color w:val="auto"/>
          <w:u w:val="single"/>
          <w:lang w:eastAsia="zh-CN"/>
        </w:rPr>
        <w:t>DUNĂRE</w:t>
      </w:r>
    </w:p>
    <w:p w14:paraId="451C206D" w14:textId="77777777" w:rsidR="00640F0C" w:rsidRPr="00640F0C" w:rsidRDefault="00640F0C" w:rsidP="00640F0C">
      <w:pPr>
        <w:spacing w:before="0" w:after="0"/>
        <w:rPr>
          <w:rFonts w:eastAsia="MS Mincho" w:cs="Times New Roman"/>
          <w:bCs/>
          <w:color w:val="auto"/>
          <w:spacing w:val="-2"/>
        </w:rPr>
      </w:pPr>
      <w:bookmarkStart w:id="0" w:name="_Hlk63494853"/>
      <w:r w:rsidRPr="00640F0C">
        <w:rPr>
          <w:rFonts w:eastAsia="MS Mincho" w:cs="Times New Roman"/>
          <w:bCs/>
          <w:color w:val="auto"/>
          <w:spacing w:val="-2"/>
        </w:rPr>
        <w:t xml:space="preserve">Debitul la intrarea în țară (secțiunea Baziaș) în </w:t>
      </w:r>
      <w:bookmarkStart w:id="1" w:name="_Hlk86390005"/>
      <w:r w:rsidRPr="00640F0C">
        <w:rPr>
          <w:rFonts w:eastAsia="MS Mincho" w:cs="Times New Roman"/>
          <w:bCs/>
          <w:color w:val="auto"/>
          <w:spacing w:val="-2"/>
        </w:rPr>
        <w:t xml:space="preserve">intervalul 04.03.2023 – 05.03.2023 a </w:t>
      </w:r>
      <w:bookmarkStart w:id="2" w:name="_Hlk63580430"/>
      <w:bookmarkStart w:id="3" w:name="_Hlk86390127"/>
      <w:r w:rsidRPr="00640F0C">
        <w:rPr>
          <w:rFonts w:eastAsia="MS Mincho" w:cs="Times New Roman"/>
          <w:bCs/>
          <w:color w:val="auto"/>
          <w:spacing w:val="-2"/>
        </w:rPr>
        <w:t>fost staționar, având valoarea de</w:t>
      </w:r>
      <w:bookmarkStart w:id="4" w:name="_Hlk63494988"/>
      <w:bookmarkStart w:id="5" w:name="_Hlk64445300"/>
      <w:bookmarkStart w:id="6" w:name="_Hlk73689917"/>
      <w:r w:rsidRPr="00640F0C">
        <w:rPr>
          <w:rFonts w:eastAsia="MS Mincho" w:cs="Times New Roman"/>
          <w:bCs/>
          <w:color w:val="auto"/>
          <w:spacing w:val="-2"/>
        </w:rPr>
        <w:t xml:space="preserve"> </w:t>
      </w:r>
      <w:bookmarkEnd w:id="0"/>
      <w:bookmarkEnd w:id="1"/>
      <w:bookmarkEnd w:id="2"/>
      <w:bookmarkEnd w:id="3"/>
      <w:bookmarkEnd w:id="4"/>
      <w:bookmarkEnd w:id="5"/>
      <w:bookmarkEnd w:id="6"/>
      <w:r w:rsidRPr="00640F0C">
        <w:rPr>
          <w:rFonts w:eastAsia="MS Mincho" w:cs="Times New Roman"/>
          <w:bCs/>
          <w:color w:val="auto"/>
          <w:spacing w:val="-2"/>
        </w:rPr>
        <w:t>8000 m</w:t>
      </w:r>
      <w:r w:rsidRPr="00640F0C">
        <w:rPr>
          <w:rFonts w:eastAsia="MS Mincho" w:cs="Times New Roman"/>
          <w:bCs/>
          <w:color w:val="auto"/>
          <w:spacing w:val="-2"/>
          <w:vertAlign w:val="superscript"/>
        </w:rPr>
        <w:t>3</w:t>
      </w:r>
      <w:r w:rsidRPr="00640F0C">
        <w:rPr>
          <w:rFonts w:eastAsia="MS Mincho" w:cs="Times New Roman"/>
          <w:bCs/>
          <w:color w:val="auto"/>
          <w:spacing w:val="-2"/>
        </w:rPr>
        <w:t>/s, peste media multianuală a lunii februarie (5300 m</w:t>
      </w:r>
      <w:r w:rsidRPr="00640F0C">
        <w:rPr>
          <w:rFonts w:eastAsia="MS Mincho" w:cs="Times New Roman"/>
          <w:bCs/>
          <w:color w:val="auto"/>
          <w:spacing w:val="-2"/>
          <w:vertAlign w:val="superscript"/>
        </w:rPr>
        <w:t>3</w:t>
      </w:r>
      <w:r w:rsidRPr="00640F0C">
        <w:rPr>
          <w:rFonts w:eastAsia="MS Mincho" w:cs="Times New Roman"/>
          <w:bCs/>
          <w:color w:val="auto"/>
          <w:spacing w:val="-2"/>
        </w:rPr>
        <w:t>/s).</w:t>
      </w:r>
    </w:p>
    <w:p w14:paraId="6314D8BA" w14:textId="77777777" w:rsidR="00640F0C" w:rsidRPr="00640F0C" w:rsidRDefault="00640F0C" w:rsidP="00640F0C">
      <w:pPr>
        <w:spacing w:before="0" w:after="0"/>
        <w:rPr>
          <w:rFonts w:eastAsia="MS Mincho" w:cs="Times New Roman"/>
          <w:bCs/>
          <w:color w:val="auto"/>
          <w:spacing w:val="-2"/>
        </w:rPr>
      </w:pPr>
      <w:r w:rsidRPr="00640F0C">
        <w:rPr>
          <w:rFonts w:eastAsia="MS Mincho" w:cs="Times New Roman"/>
          <w:bCs/>
          <w:color w:val="auto"/>
          <w:spacing w:val="-2"/>
        </w:rPr>
        <w:t>În aval de Porţile de Fier debitele au fost în creștere la Gruia și pe sectorul Bechet – Tulcea și în scădere la Calafat.</w:t>
      </w:r>
    </w:p>
    <w:p w14:paraId="31CB3D53" w14:textId="77777777" w:rsidR="00640F0C" w:rsidRPr="00640F0C" w:rsidRDefault="00640F0C" w:rsidP="00640F0C">
      <w:pPr>
        <w:spacing w:before="0" w:after="0"/>
        <w:rPr>
          <w:rFonts w:eastAsia="MS Mincho" w:cs="Times New Roman"/>
          <w:bCs/>
          <w:color w:val="auto"/>
          <w:spacing w:val="-2"/>
        </w:rPr>
      </w:pPr>
      <w:r w:rsidRPr="00640F0C">
        <w:rPr>
          <w:rFonts w:eastAsia="MS Mincho" w:cs="Times New Roman"/>
          <w:bCs/>
          <w:color w:val="auto"/>
          <w:spacing w:val="-2"/>
        </w:rPr>
        <w:t>Debitul la intrarea în țară (secțiunea Baziaș) va fi staționar (8000 m</w:t>
      </w:r>
      <w:r w:rsidRPr="00640F0C">
        <w:rPr>
          <w:rFonts w:eastAsia="MS Mincho" w:cs="Times New Roman"/>
          <w:bCs/>
          <w:color w:val="auto"/>
          <w:spacing w:val="-2"/>
          <w:vertAlign w:val="superscript"/>
        </w:rPr>
        <w:t>3</w:t>
      </w:r>
      <w:r w:rsidRPr="00640F0C">
        <w:rPr>
          <w:rFonts w:eastAsia="MS Mincho" w:cs="Times New Roman"/>
          <w:bCs/>
          <w:color w:val="auto"/>
          <w:spacing w:val="-2"/>
        </w:rPr>
        <w:t>/s).</w:t>
      </w:r>
    </w:p>
    <w:p w14:paraId="5CFC6641" w14:textId="77777777" w:rsidR="00640F0C" w:rsidRPr="00640F0C" w:rsidRDefault="00640F0C" w:rsidP="00640F0C">
      <w:pPr>
        <w:spacing w:before="0" w:after="0"/>
        <w:rPr>
          <w:rFonts w:eastAsia="MS Mincho" w:cs="Times New Roman"/>
          <w:bCs/>
          <w:color w:val="auto"/>
          <w:spacing w:val="-2"/>
        </w:rPr>
      </w:pPr>
      <w:r w:rsidRPr="00640F0C">
        <w:rPr>
          <w:rFonts w:eastAsia="MS Mincho" w:cs="Times New Roman"/>
          <w:bCs/>
          <w:color w:val="auto"/>
          <w:spacing w:val="-2"/>
        </w:rPr>
        <w:t>În aval de Porțile de Fier debitele vor fi în creștere pe sectoarele Gruia – Calafat și Tr. Măgurele – Tulcea, în scădere la Bechet și staționare la Corabia.</w:t>
      </w:r>
    </w:p>
    <w:p w14:paraId="64A35D55" w14:textId="77777777" w:rsidR="00640F0C" w:rsidRPr="00640F0C" w:rsidRDefault="00640F0C" w:rsidP="00640F0C">
      <w:pPr>
        <w:spacing w:before="0" w:after="0"/>
        <w:rPr>
          <w:rFonts w:eastAsia="MS Mincho" w:cs="Times New Roman"/>
          <w:bCs/>
          <w:color w:val="auto"/>
          <w:spacing w:val="-2"/>
        </w:rPr>
      </w:pPr>
    </w:p>
    <w:p w14:paraId="6A40840E" w14:textId="77777777" w:rsidR="00640F0C" w:rsidRPr="00640F0C" w:rsidRDefault="00640F0C" w:rsidP="00640F0C">
      <w:pPr>
        <w:spacing w:before="0" w:after="0"/>
        <w:rPr>
          <w:rFonts w:eastAsia="MS Mincho" w:cs="Times New Roman"/>
          <w:b/>
          <w:color w:val="auto"/>
          <w:spacing w:val="-2"/>
          <w:u w:val="single"/>
        </w:rPr>
      </w:pPr>
      <w:r w:rsidRPr="00640F0C">
        <w:rPr>
          <w:rFonts w:eastAsia="MS Mincho" w:cs="Times New Roman"/>
          <w:b/>
          <w:color w:val="auto"/>
          <w:spacing w:val="-2"/>
        </w:rPr>
        <w:t>2.</w:t>
      </w:r>
      <w:r w:rsidRPr="00640F0C">
        <w:rPr>
          <w:rFonts w:eastAsia="MS Mincho" w:cs="Times New Roman"/>
          <w:bCs/>
          <w:color w:val="auto"/>
          <w:spacing w:val="-2"/>
        </w:rPr>
        <w:t xml:space="preserve"> </w:t>
      </w:r>
      <w:r w:rsidRPr="00640F0C">
        <w:rPr>
          <w:rFonts w:eastAsia="MS Mincho" w:cs="Times New Roman"/>
          <w:b/>
          <w:color w:val="auto"/>
          <w:spacing w:val="-2"/>
          <w:u w:val="single"/>
        </w:rPr>
        <w:t>Situația meteorologică în intervalul 04.03.2023, ora 08.</w:t>
      </w:r>
      <w:r w:rsidRPr="00640F0C">
        <w:rPr>
          <w:rFonts w:eastAsia="MS Mincho" w:cs="Times New Roman"/>
          <w:b/>
          <w:color w:val="auto"/>
          <w:spacing w:val="-2"/>
          <w:u w:val="single"/>
          <w:vertAlign w:val="superscript"/>
        </w:rPr>
        <w:t xml:space="preserve">00 </w:t>
      </w:r>
      <w:r w:rsidRPr="00640F0C">
        <w:rPr>
          <w:rFonts w:eastAsia="MS Mincho" w:cs="Times New Roman"/>
          <w:b/>
          <w:color w:val="auto"/>
          <w:spacing w:val="-2"/>
          <w:u w:val="single"/>
        </w:rPr>
        <w:t>– 05.03.2023, ora 06.</w:t>
      </w:r>
      <w:r w:rsidRPr="00640F0C">
        <w:rPr>
          <w:rFonts w:eastAsia="MS Mincho" w:cs="Times New Roman"/>
          <w:b/>
          <w:color w:val="auto"/>
          <w:spacing w:val="-2"/>
          <w:u w:val="single"/>
          <w:vertAlign w:val="superscript"/>
        </w:rPr>
        <w:t>00</w:t>
      </w:r>
    </w:p>
    <w:p w14:paraId="481708CB" w14:textId="77777777" w:rsidR="00640F0C" w:rsidRPr="00640F0C" w:rsidRDefault="00640F0C" w:rsidP="00640F0C">
      <w:pPr>
        <w:autoSpaceDE w:val="0"/>
        <w:autoSpaceDN w:val="0"/>
        <w:adjustRightInd w:val="0"/>
        <w:spacing w:before="0" w:after="0"/>
        <w:rPr>
          <w:rFonts w:eastAsia="Trebuchet MS" w:cs="ArialMT"/>
          <w:b/>
          <w:iCs/>
          <w:color w:val="auto"/>
          <w:u w:val="single"/>
        </w:rPr>
      </w:pPr>
      <w:r w:rsidRPr="00640F0C">
        <w:rPr>
          <w:rFonts w:eastAsia="Trebuchet MS" w:cs="ArialMT"/>
          <w:b/>
          <w:iCs/>
          <w:color w:val="auto"/>
          <w:u w:val="single"/>
        </w:rPr>
        <w:t>ÎN ŢARĂ</w:t>
      </w:r>
    </w:p>
    <w:p w14:paraId="36B92951" w14:textId="77777777" w:rsidR="00640F0C" w:rsidRPr="00640F0C" w:rsidRDefault="00640F0C" w:rsidP="00640F0C">
      <w:pPr>
        <w:tabs>
          <w:tab w:val="left" w:pos="630"/>
          <w:tab w:val="left" w:pos="720"/>
        </w:tabs>
        <w:spacing w:before="0" w:after="0"/>
        <w:ind w:right="13"/>
        <w:rPr>
          <w:rFonts w:eastAsia="MS Mincho" w:cs="Times New Roman"/>
          <w:bCs/>
          <w:iCs/>
          <w:color w:val="auto"/>
        </w:rPr>
      </w:pPr>
      <w:r w:rsidRPr="00640F0C">
        <w:rPr>
          <w:rFonts w:eastAsia="MS Mincho" w:cs="Times New Roman"/>
          <w:bCs/>
          <w:iCs/>
          <w:color w:val="auto"/>
        </w:rPr>
        <w:t xml:space="preserve">Valorile termice au crescut față de intervalul anterior în majoritatea regiunilor, astfel încât vremea a devenit caldă, chiar deosebit de caldă în Moldova. Cerul a fost variabil, mai mult senin după-amiaza și noaptea în sud și sud-est. Cu totul izolat s-au semnalat ploi slabe în nordul Transilvaniei. Vântul a prezentat intensificări la munte, cu viteze mai mari pe crestele Carpaților Orientali unde zăpada a </w:t>
      </w:r>
      <w:r w:rsidRPr="00640F0C">
        <w:rPr>
          <w:rFonts w:eastAsia="MS Mincho" w:cs="Times New Roman"/>
          <w:bCs/>
          <w:iCs/>
          <w:color w:val="auto"/>
        </w:rPr>
        <w:lastRenderedPageBreak/>
        <w:t xml:space="preserve">fost spulberată (peste 100 km/h), dar și în nord-vest, centru, nord-est și est (rafale între 45 și 50 km/h), în timp ce în restul teritoriului a suflat slab și moderat. S-a menținut strat de zăpadă la munte, care la ora 20 măsura </w:t>
      </w:r>
      <w:r w:rsidRPr="00640F0C">
        <w:rPr>
          <w:rFonts w:eastAsia="MS Mincho" w:cs="Times New Roman"/>
          <w:bCs/>
          <w:i/>
          <w:iCs/>
          <w:color w:val="auto"/>
        </w:rPr>
        <w:t xml:space="preserve">-în platformele stațiilor meteorologice- </w:t>
      </w:r>
      <w:r w:rsidRPr="00640F0C">
        <w:rPr>
          <w:rFonts w:eastAsia="MS Mincho" w:cs="Times New Roman"/>
          <w:bCs/>
          <w:iCs/>
          <w:color w:val="auto"/>
        </w:rPr>
        <w:t>până la 196 cm în Munții Făgăraș și izolat în nord-vestul Moldovei (până la 2 cm). Temperaturile maxime s-au încadrat între 6 grade la Toplița și 15 grade la Apa Neagră, Râmnicu Sărat, Focșani și Iași, iar la ora 06 se înregistrau valori termice cuprinse între -4 grade la Apa Neagră, Bistrița, Curtea de Argeș, Șiria și Târgu Logrești și 7 grade la Drobeta Turnu Severin. S-a semnalat ceață, mai ales dimineața, pe arii restrânse în sud și centru și izolat în vest.</w:t>
      </w:r>
    </w:p>
    <w:p w14:paraId="7872CC88" w14:textId="77777777" w:rsidR="00640F0C" w:rsidRPr="00640F0C" w:rsidRDefault="00640F0C" w:rsidP="00640F0C">
      <w:pPr>
        <w:tabs>
          <w:tab w:val="left" w:pos="630"/>
          <w:tab w:val="left" w:pos="720"/>
        </w:tabs>
        <w:spacing w:before="0" w:after="0"/>
        <w:ind w:right="13"/>
        <w:rPr>
          <w:rFonts w:eastAsia="MS Mincho" w:cs="Times New Roman"/>
          <w:bCs/>
          <w:iCs/>
          <w:color w:val="auto"/>
        </w:rPr>
      </w:pPr>
      <w:r w:rsidRPr="00640F0C">
        <w:rPr>
          <w:rFonts w:eastAsia="MS Mincho" w:cs="Times New Roman"/>
          <w:b/>
          <w:bCs/>
          <w:iCs/>
          <w:color w:val="auto"/>
        </w:rPr>
        <w:t xml:space="preserve">Observație </w:t>
      </w:r>
      <w:r w:rsidRPr="00640F0C">
        <w:rPr>
          <w:rFonts w:eastAsia="MS Mincho" w:cs="Times New Roman"/>
          <w:bCs/>
          <w:iCs/>
          <w:color w:val="auto"/>
        </w:rPr>
        <w:t>- de ieri de la ora 06 au fost în vigoare 7 atenționări cod galben pentru fenomene meteorologice periculoase imediate, 3 emise de către SRPV Craiova, 2 emise de către SRPV Bacău și câte 1 emise de către SRPV Timișoara și SRPV Cluj.</w:t>
      </w:r>
    </w:p>
    <w:p w14:paraId="671D81E1" w14:textId="77777777" w:rsidR="00640F0C" w:rsidRPr="00640F0C" w:rsidRDefault="00640F0C" w:rsidP="00640F0C">
      <w:pPr>
        <w:tabs>
          <w:tab w:val="left" w:pos="630"/>
          <w:tab w:val="left" w:pos="720"/>
        </w:tabs>
        <w:spacing w:before="0" w:after="0"/>
        <w:ind w:right="13"/>
        <w:rPr>
          <w:rFonts w:eastAsia="MS Mincho" w:cs="Times New Roman"/>
          <w:bCs/>
          <w:iCs/>
          <w:color w:val="auto"/>
          <w:lang w:val="en-US"/>
        </w:rPr>
      </w:pPr>
    </w:p>
    <w:p w14:paraId="720C73F8" w14:textId="77777777" w:rsidR="00640F0C" w:rsidRPr="00640F0C" w:rsidRDefault="00640F0C" w:rsidP="00640F0C">
      <w:pPr>
        <w:tabs>
          <w:tab w:val="left" w:pos="630"/>
          <w:tab w:val="left" w:pos="720"/>
        </w:tabs>
        <w:spacing w:before="0" w:after="0"/>
        <w:ind w:right="13"/>
        <w:rPr>
          <w:rFonts w:eastAsia="MS Mincho" w:cs="Times New Roman"/>
          <w:b/>
          <w:bCs/>
          <w:color w:val="auto"/>
          <w:u w:val="single"/>
        </w:rPr>
      </w:pPr>
      <w:r w:rsidRPr="00640F0C">
        <w:rPr>
          <w:rFonts w:eastAsia="MS Mincho" w:cs="Times New Roman"/>
          <w:b/>
          <w:bCs/>
          <w:color w:val="auto"/>
          <w:u w:val="single"/>
        </w:rPr>
        <w:t>LA BUCUREŞTI</w:t>
      </w:r>
    </w:p>
    <w:p w14:paraId="62C9EC20" w14:textId="77777777" w:rsidR="00640F0C" w:rsidRPr="00640F0C" w:rsidRDefault="00640F0C" w:rsidP="00640F0C">
      <w:pPr>
        <w:autoSpaceDE w:val="0"/>
        <w:autoSpaceDN w:val="0"/>
        <w:adjustRightInd w:val="0"/>
        <w:spacing w:before="0" w:after="0"/>
        <w:rPr>
          <w:rFonts w:eastAsia="MS Mincho" w:cs="Times New Roman"/>
          <w:color w:val="auto"/>
        </w:rPr>
      </w:pPr>
      <w:r w:rsidRPr="00640F0C">
        <w:rPr>
          <w:rFonts w:eastAsia="MS Mincho" w:cs="Times New Roman"/>
          <w:color w:val="auto"/>
        </w:rPr>
        <w:t>Vremea a fost predominant frumoasă și a continuat să se încălzească, devenind caldă pentru această dată. Cerul a prezentat unele înnorări în primele ore ale zilei, apoi s-a înseninat, iar vântul a suflat slab și moderat. Temperatura maximă a fost de 12 grade la Afumați și Filaret și 13 grade la stația meteo Băneasa, iar la ora 06 se înregistrau -2 grade în Băneasa, 1 grad la Filaret și 2 grade la Afumați.</w:t>
      </w:r>
    </w:p>
    <w:p w14:paraId="77746B5A" w14:textId="77777777" w:rsidR="00640F0C" w:rsidRPr="00640F0C" w:rsidRDefault="00640F0C" w:rsidP="00640F0C">
      <w:pPr>
        <w:autoSpaceDE w:val="0"/>
        <w:autoSpaceDN w:val="0"/>
        <w:adjustRightInd w:val="0"/>
        <w:spacing w:before="0" w:after="0"/>
        <w:rPr>
          <w:rFonts w:eastAsia="MS Mincho" w:cs="Times New Roman"/>
          <w:color w:val="auto"/>
          <w:lang w:val="en-US"/>
        </w:rPr>
      </w:pPr>
    </w:p>
    <w:p w14:paraId="484752D5" w14:textId="77777777" w:rsidR="00640F0C" w:rsidRPr="00640F0C" w:rsidRDefault="00640F0C" w:rsidP="00640F0C">
      <w:pPr>
        <w:tabs>
          <w:tab w:val="left" w:pos="630"/>
          <w:tab w:val="left" w:pos="720"/>
        </w:tabs>
        <w:spacing w:before="0" w:after="0"/>
        <w:ind w:right="13"/>
        <w:rPr>
          <w:rFonts w:eastAsia="MS Mincho" w:cs="Times New Roman"/>
          <w:b/>
          <w:color w:val="auto"/>
          <w:u w:val="single"/>
          <w:vertAlign w:val="superscript"/>
        </w:rPr>
      </w:pPr>
      <w:r w:rsidRPr="00640F0C">
        <w:rPr>
          <w:rFonts w:eastAsia="MS Mincho" w:cs="Times New Roman"/>
          <w:b/>
          <w:color w:val="auto"/>
        </w:rPr>
        <w:t xml:space="preserve">3. </w:t>
      </w:r>
      <w:r w:rsidRPr="00640F0C">
        <w:rPr>
          <w:rFonts w:eastAsia="MS Mincho" w:cs="Times New Roman"/>
          <w:b/>
          <w:color w:val="auto"/>
          <w:u w:val="single"/>
        </w:rPr>
        <w:t>Prognoza meteorologică în intervalul 05.03.2023, ora 08.</w:t>
      </w:r>
      <w:r w:rsidRPr="00640F0C">
        <w:rPr>
          <w:rFonts w:eastAsia="MS Mincho" w:cs="Times New Roman"/>
          <w:b/>
          <w:color w:val="auto"/>
          <w:u w:val="single"/>
          <w:vertAlign w:val="superscript"/>
        </w:rPr>
        <w:t>00</w:t>
      </w:r>
      <w:r w:rsidRPr="00640F0C">
        <w:rPr>
          <w:rFonts w:eastAsia="MS Mincho" w:cs="Times New Roman"/>
          <w:b/>
          <w:color w:val="auto"/>
          <w:u w:val="single"/>
        </w:rPr>
        <w:t>–06.03.2023, ora 08.</w:t>
      </w:r>
      <w:r w:rsidRPr="00640F0C">
        <w:rPr>
          <w:rFonts w:eastAsia="MS Mincho" w:cs="Times New Roman"/>
          <w:b/>
          <w:color w:val="auto"/>
          <w:u w:val="single"/>
          <w:vertAlign w:val="superscript"/>
        </w:rPr>
        <w:t>00</w:t>
      </w:r>
    </w:p>
    <w:p w14:paraId="73418806" w14:textId="77777777" w:rsidR="00640F0C" w:rsidRPr="00640F0C" w:rsidRDefault="00640F0C" w:rsidP="00640F0C">
      <w:pPr>
        <w:tabs>
          <w:tab w:val="left" w:pos="630"/>
          <w:tab w:val="left" w:pos="720"/>
        </w:tabs>
        <w:spacing w:before="0" w:after="0"/>
        <w:ind w:right="13"/>
        <w:rPr>
          <w:rFonts w:eastAsia="MS Mincho" w:cs="Times New Roman"/>
          <w:b/>
          <w:color w:val="auto"/>
          <w:u w:val="single"/>
        </w:rPr>
      </w:pPr>
      <w:r w:rsidRPr="00640F0C">
        <w:rPr>
          <w:rFonts w:eastAsia="MS Mincho" w:cs="Times New Roman"/>
          <w:b/>
          <w:color w:val="auto"/>
          <w:u w:val="single"/>
        </w:rPr>
        <w:t>ÎN ŢARĂ</w:t>
      </w:r>
    </w:p>
    <w:p w14:paraId="340C356F" w14:textId="77777777" w:rsidR="00640F0C" w:rsidRPr="00640F0C" w:rsidRDefault="00640F0C" w:rsidP="00640F0C">
      <w:pPr>
        <w:tabs>
          <w:tab w:val="left" w:pos="630"/>
          <w:tab w:val="left" w:pos="720"/>
        </w:tabs>
        <w:spacing w:before="0" w:after="0"/>
        <w:ind w:right="13"/>
        <w:rPr>
          <w:rFonts w:eastAsia="Trebuchet MS" w:cs="ArialMT"/>
          <w:color w:val="auto"/>
          <w:lang w:val="en-US"/>
        </w:rPr>
      </w:pPr>
      <w:r w:rsidRPr="00640F0C">
        <w:rPr>
          <w:rFonts w:eastAsia="Trebuchet MS" w:cs="ArialMT"/>
          <w:color w:val="auto"/>
        </w:rPr>
        <w:t>Vremea va fi în general închisă și se va răci în jumătatea de nord a țării; pe alocuri vor fi precipitații slabe, mai ales sub formă de ninsoare la munte și în Maramureș, mixte în Transilvania și în zonele deluroase și sub formă de ploaie în Câmpia de Vest. În restul teritoriului, valorile termice deși în ușoară scădere, se vor situa tot peste normele perioadei, iar cerul va avea temporar înnorări și izolat va ploua. Vântul va sufla slab și moderat, cu intensificări la munte, la altitudini mari, dar și în vestul și sud-vestul Olteniei. Temperaturile maxime se vor încadra, în general, între 3 și 13 grade, cu cele mai scăzute valori în nord-est și în depresiuni, iar cele minime între -6 și 4 grade. Dimineața și noaptea, izolat, se va semnala ceață.</w:t>
      </w:r>
    </w:p>
    <w:p w14:paraId="536AA27D" w14:textId="77777777" w:rsidR="00640F0C" w:rsidRPr="00640F0C" w:rsidRDefault="00640F0C" w:rsidP="00640F0C">
      <w:pPr>
        <w:tabs>
          <w:tab w:val="left" w:pos="720"/>
        </w:tabs>
        <w:spacing w:before="0" w:after="0"/>
        <w:ind w:right="13"/>
        <w:rPr>
          <w:rFonts w:eastAsia="Times New Roman" w:cs="Times New Roman"/>
          <w:b/>
          <w:bCs/>
          <w:color w:val="auto"/>
          <w:u w:val="single"/>
        </w:rPr>
      </w:pPr>
    </w:p>
    <w:p w14:paraId="3CE873F8" w14:textId="77777777" w:rsidR="00640F0C" w:rsidRPr="00640F0C" w:rsidRDefault="00640F0C" w:rsidP="00640F0C">
      <w:pPr>
        <w:tabs>
          <w:tab w:val="left" w:pos="720"/>
        </w:tabs>
        <w:spacing w:before="0" w:after="0"/>
        <w:ind w:right="13"/>
        <w:rPr>
          <w:rFonts w:eastAsia="Times New Roman" w:cs="Times New Roman"/>
          <w:b/>
          <w:bCs/>
          <w:color w:val="auto"/>
          <w:u w:val="single"/>
        </w:rPr>
      </w:pPr>
      <w:r w:rsidRPr="00640F0C">
        <w:rPr>
          <w:rFonts w:eastAsia="Times New Roman" w:cs="Times New Roman"/>
          <w:b/>
          <w:bCs/>
          <w:color w:val="auto"/>
          <w:u w:val="single"/>
        </w:rPr>
        <w:t>LA BUCUREŞTI</w:t>
      </w:r>
    </w:p>
    <w:p w14:paraId="3CB5D3C6" w14:textId="77777777" w:rsidR="00640F0C" w:rsidRPr="00640F0C" w:rsidRDefault="00640F0C" w:rsidP="00640F0C">
      <w:pPr>
        <w:autoSpaceDE w:val="0"/>
        <w:autoSpaceDN w:val="0"/>
        <w:adjustRightInd w:val="0"/>
        <w:spacing w:before="0" w:after="0"/>
        <w:rPr>
          <w:rFonts w:eastAsia="Trebuchet MS" w:cs="ArialMT"/>
          <w:color w:val="auto"/>
        </w:rPr>
      </w:pPr>
      <w:r w:rsidRPr="00640F0C">
        <w:rPr>
          <w:rFonts w:eastAsia="Trebuchet MS" w:cs="ArialMT"/>
          <w:color w:val="auto"/>
        </w:rPr>
        <w:t>Vremea se va menține mai caldă decât în mod normal la această dată. Temperatura maximă se va situa în jurul valorii de 12 grade, iar cea minimă va fi de 0...2 grade, ușor mai scăzută în zona periferică. Cerul va fi variabil, cu înnorări după-amiaza și în prima parte a nopții. Vântul va sufla slab și moderat.</w:t>
      </w:r>
    </w:p>
    <w:p w14:paraId="268A353D" w14:textId="77777777" w:rsidR="00640F0C" w:rsidRPr="00640F0C" w:rsidRDefault="00640F0C" w:rsidP="00640F0C">
      <w:pPr>
        <w:autoSpaceDE w:val="0"/>
        <w:autoSpaceDN w:val="0"/>
        <w:adjustRightInd w:val="0"/>
        <w:spacing w:before="0" w:after="0"/>
        <w:rPr>
          <w:rFonts w:eastAsia="Trebuchet MS" w:cs="ArialMT"/>
          <w:color w:val="auto"/>
          <w:lang w:val="en-US"/>
        </w:rPr>
      </w:pPr>
    </w:p>
    <w:p w14:paraId="1F2924A0" w14:textId="77777777" w:rsidR="00640F0C" w:rsidRPr="00640F0C" w:rsidRDefault="00640F0C" w:rsidP="00640F0C">
      <w:pPr>
        <w:numPr>
          <w:ilvl w:val="0"/>
          <w:numId w:val="4"/>
        </w:numPr>
        <w:tabs>
          <w:tab w:val="left" w:pos="720"/>
        </w:tabs>
        <w:spacing w:before="0" w:after="120"/>
        <w:ind w:left="0" w:right="13" w:firstLine="0"/>
        <w:rPr>
          <w:rFonts w:eastAsia="Times New Roman" w:cs="Times New Roman"/>
          <w:b/>
          <w:bCs/>
          <w:i/>
          <w:color w:val="auto"/>
          <w:u w:val="single"/>
        </w:rPr>
      </w:pPr>
      <w:r w:rsidRPr="00640F0C">
        <w:rPr>
          <w:rFonts w:eastAsia="Times New Roman" w:cs="Times New Roman"/>
          <w:b/>
          <w:bCs/>
          <w:i/>
          <w:color w:val="auto"/>
          <w:u w:val="single"/>
        </w:rPr>
        <w:t>CALITATEA APELOR</w:t>
      </w:r>
    </w:p>
    <w:p w14:paraId="086EE233" w14:textId="77777777" w:rsidR="00640F0C" w:rsidRPr="00640F0C" w:rsidRDefault="00640F0C" w:rsidP="00640F0C">
      <w:pPr>
        <w:spacing w:before="0" w:after="0"/>
        <w:rPr>
          <w:rFonts w:eastAsia="MS Mincho" w:cs="Times New Roman"/>
          <w:bCs/>
          <w:color w:val="auto"/>
        </w:rPr>
      </w:pPr>
      <w:r w:rsidRPr="00640F0C">
        <w:rPr>
          <w:rFonts w:eastAsia="MS Mincho" w:cs="Times New Roman"/>
          <w:bCs/>
          <w:color w:val="auto"/>
        </w:rPr>
        <w:t>Nu s-au înregistrat evenimente deosebite.</w:t>
      </w:r>
    </w:p>
    <w:p w14:paraId="20E86A5D" w14:textId="77777777" w:rsidR="00640F0C" w:rsidRPr="00640F0C" w:rsidRDefault="00640F0C" w:rsidP="00640F0C">
      <w:pPr>
        <w:spacing w:before="0" w:after="0"/>
        <w:rPr>
          <w:rFonts w:eastAsia="MS Mincho" w:cs="Times New Roman"/>
          <w:bCs/>
          <w:color w:val="auto"/>
        </w:rPr>
      </w:pPr>
    </w:p>
    <w:p w14:paraId="0F452F3B" w14:textId="77777777" w:rsidR="00640F0C" w:rsidRPr="00640F0C" w:rsidRDefault="00640F0C" w:rsidP="00640F0C">
      <w:pPr>
        <w:numPr>
          <w:ilvl w:val="0"/>
          <w:numId w:val="4"/>
        </w:numPr>
        <w:tabs>
          <w:tab w:val="left" w:pos="720"/>
        </w:tabs>
        <w:spacing w:before="0" w:after="120"/>
        <w:ind w:left="709" w:right="13"/>
        <w:rPr>
          <w:rFonts w:eastAsia="Times New Roman" w:cs="Times New Roman"/>
          <w:b/>
          <w:bCs/>
          <w:i/>
          <w:color w:val="auto"/>
          <w:u w:val="single"/>
        </w:rPr>
      </w:pPr>
      <w:r w:rsidRPr="00640F0C">
        <w:rPr>
          <w:rFonts w:eastAsia="Times New Roman" w:cs="Times New Roman"/>
          <w:b/>
          <w:bCs/>
          <w:i/>
          <w:color w:val="auto"/>
          <w:u w:val="single"/>
        </w:rPr>
        <w:t>ALIMENTĂRI CU APĂ</w:t>
      </w:r>
    </w:p>
    <w:p w14:paraId="6C319BCF" w14:textId="77777777" w:rsidR="00640F0C" w:rsidRPr="00640F0C" w:rsidRDefault="00640F0C" w:rsidP="00640F0C">
      <w:pPr>
        <w:spacing w:before="0" w:after="0"/>
        <w:rPr>
          <w:rFonts w:eastAsia="Times New Roman"/>
          <w:b/>
          <w:i/>
          <w:color w:val="auto"/>
          <w:u w:val="single"/>
          <w:lang w:val="it-IT"/>
        </w:rPr>
      </w:pPr>
      <w:proofErr w:type="spellStart"/>
      <w:r w:rsidRPr="00640F0C">
        <w:rPr>
          <w:rFonts w:eastAsia="Times New Roman"/>
          <w:b/>
          <w:bCs/>
          <w:i/>
          <w:color w:val="auto"/>
          <w:u w:val="single"/>
          <w:lang w:val="en-US"/>
        </w:rPr>
        <w:t>Administratia</w:t>
      </w:r>
      <w:proofErr w:type="spellEnd"/>
      <w:r w:rsidRPr="00640F0C">
        <w:rPr>
          <w:rFonts w:eastAsia="Times New Roman"/>
          <w:b/>
          <w:bCs/>
          <w:i/>
          <w:color w:val="auto"/>
          <w:u w:val="single"/>
          <w:lang w:val="en-US"/>
        </w:rPr>
        <w:t xml:space="preserve"> </w:t>
      </w:r>
      <w:proofErr w:type="spellStart"/>
      <w:r w:rsidRPr="00640F0C">
        <w:rPr>
          <w:rFonts w:eastAsia="Times New Roman"/>
          <w:b/>
          <w:bCs/>
          <w:i/>
          <w:color w:val="auto"/>
          <w:u w:val="single"/>
          <w:lang w:val="en-US"/>
        </w:rPr>
        <w:t>Bazinala</w:t>
      </w:r>
      <w:proofErr w:type="spellEnd"/>
      <w:r w:rsidRPr="00640F0C">
        <w:rPr>
          <w:rFonts w:eastAsia="Times New Roman"/>
          <w:b/>
          <w:bCs/>
          <w:i/>
          <w:color w:val="auto"/>
          <w:u w:val="single"/>
          <w:lang w:val="en-US"/>
        </w:rPr>
        <w:t xml:space="preserve"> de </w:t>
      </w:r>
      <w:proofErr w:type="spellStart"/>
      <w:r w:rsidRPr="00640F0C">
        <w:rPr>
          <w:rFonts w:eastAsia="Times New Roman"/>
          <w:b/>
          <w:bCs/>
          <w:i/>
          <w:color w:val="auto"/>
          <w:u w:val="single"/>
          <w:lang w:val="en-US"/>
        </w:rPr>
        <w:t>Apă</w:t>
      </w:r>
      <w:proofErr w:type="spellEnd"/>
      <w:r w:rsidRPr="00640F0C">
        <w:rPr>
          <w:rFonts w:eastAsia="Times New Roman"/>
          <w:b/>
          <w:bCs/>
          <w:i/>
          <w:color w:val="auto"/>
          <w:u w:val="single"/>
          <w:lang w:val="en-US"/>
        </w:rPr>
        <w:t xml:space="preserve"> </w:t>
      </w:r>
      <w:r w:rsidRPr="00640F0C">
        <w:rPr>
          <w:rFonts w:eastAsia="Times New Roman"/>
          <w:b/>
          <w:i/>
          <w:color w:val="auto"/>
          <w:u w:val="single"/>
          <w:lang w:val="it-IT"/>
        </w:rPr>
        <w:t xml:space="preserve">Prut-Bârlad </w:t>
      </w:r>
    </w:p>
    <w:p w14:paraId="463348F0" w14:textId="77777777" w:rsidR="00640F0C" w:rsidRPr="00640F0C" w:rsidRDefault="00640F0C" w:rsidP="00640F0C">
      <w:pPr>
        <w:numPr>
          <w:ilvl w:val="0"/>
          <w:numId w:val="6"/>
        </w:numPr>
        <w:spacing w:before="0" w:after="0"/>
        <w:rPr>
          <w:rFonts w:eastAsia="Times New Roman" w:cs="Arial"/>
          <w:color w:val="auto"/>
          <w:lang w:val="en-US"/>
        </w:rPr>
      </w:pPr>
      <w:proofErr w:type="spellStart"/>
      <w:r w:rsidRPr="00640F0C">
        <w:rPr>
          <w:rFonts w:eastAsia="Times New Roman" w:cs="Arial"/>
          <w:b/>
          <w:color w:val="auto"/>
          <w:u w:val="single"/>
          <w:lang w:val="en-US"/>
        </w:rPr>
        <w:lastRenderedPageBreak/>
        <w:t>Judetul</w:t>
      </w:r>
      <w:proofErr w:type="spellEnd"/>
      <w:r w:rsidRPr="00640F0C">
        <w:rPr>
          <w:rFonts w:eastAsia="Times New Roman" w:cs="Arial"/>
          <w:b/>
          <w:color w:val="auto"/>
          <w:u w:val="single"/>
          <w:lang w:val="en-US"/>
        </w:rPr>
        <w:t xml:space="preserve"> </w:t>
      </w:r>
      <w:proofErr w:type="spellStart"/>
      <w:r w:rsidRPr="00640F0C">
        <w:rPr>
          <w:rFonts w:eastAsia="Times New Roman" w:cs="Arial"/>
          <w:b/>
          <w:color w:val="auto"/>
          <w:u w:val="single"/>
          <w:lang w:val="en-US"/>
        </w:rPr>
        <w:t>Botosani</w:t>
      </w:r>
      <w:proofErr w:type="spellEnd"/>
      <w:r w:rsidRPr="00640F0C">
        <w:rPr>
          <w:rFonts w:eastAsia="Times New Roman" w:cs="Arial"/>
          <w:b/>
          <w:color w:val="auto"/>
          <w:u w:val="single"/>
          <w:lang w:val="en-US"/>
        </w:rPr>
        <w:t>:</w:t>
      </w:r>
      <w:r w:rsidRPr="00640F0C">
        <w:rPr>
          <w:rFonts w:eastAsia="Times New Roman" w:cs="Arial"/>
          <w:color w:val="auto"/>
          <w:lang w:val="en-US"/>
        </w:rPr>
        <w:t xml:space="preserve"> Se </w:t>
      </w:r>
      <w:proofErr w:type="spellStart"/>
      <w:r w:rsidRPr="00640F0C">
        <w:rPr>
          <w:rFonts w:eastAsia="Times New Roman" w:cs="Arial"/>
          <w:color w:val="auto"/>
          <w:lang w:val="en-US"/>
        </w:rPr>
        <w:t>mentine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situatia</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restrictii</w:t>
      </w:r>
      <w:proofErr w:type="spellEnd"/>
      <w:r w:rsidRPr="00640F0C">
        <w:rPr>
          <w:rFonts w:eastAsia="Times New Roman" w:cs="Arial"/>
          <w:color w:val="auto"/>
          <w:lang w:val="en-US"/>
        </w:rPr>
        <w:t xml:space="preserve"> in </w:t>
      </w:r>
      <w:proofErr w:type="spellStart"/>
      <w:r w:rsidRPr="00640F0C">
        <w:rPr>
          <w:rFonts w:eastAsia="Times New Roman" w:cs="Arial"/>
          <w:color w:val="auto"/>
          <w:lang w:val="en-US"/>
        </w:rPr>
        <w:t>alimentarea</w:t>
      </w:r>
      <w:proofErr w:type="spellEnd"/>
      <w:r w:rsidRPr="00640F0C">
        <w:rPr>
          <w:rFonts w:eastAsia="Times New Roman" w:cs="Arial"/>
          <w:color w:val="auto"/>
          <w:lang w:val="en-US"/>
        </w:rPr>
        <w:t xml:space="preserve"> cu </w:t>
      </w:r>
      <w:proofErr w:type="spellStart"/>
      <w:r w:rsidRPr="00640F0C">
        <w:rPr>
          <w:rFonts w:eastAsia="Times New Roman" w:cs="Arial"/>
          <w:color w:val="auto"/>
          <w:lang w:val="en-US"/>
        </w:rPr>
        <w:t>apa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pentru</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piscicultura</w:t>
      </w:r>
      <w:proofErr w:type="spellEnd"/>
      <w:r w:rsidRPr="00640F0C">
        <w:rPr>
          <w:rFonts w:eastAsia="Times New Roman" w:cs="Arial"/>
          <w:color w:val="auto"/>
          <w:lang w:val="en-US"/>
        </w:rPr>
        <w:t xml:space="preserve"> la </w:t>
      </w:r>
      <w:proofErr w:type="spellStart"/>
      <w:r w:rsidRPr="00640F0C">
        <w:rPr>
          <w:rFonts w:eastAsia="Times New Roman" w:cs="Arial"/>
          <w:color w:val="auto"/>
          <w:lang w:val="en-US"/>
        </w:rPr>
        <w:t>folosinta</w:t>
      </w:r>
      <w:proofErr w:type="spellEnd"/>
      <w:r w:rsidRPr="00640F0C">
        <w:rPr>
          <w:rFonts w:eastAsia="Times New Roman" w:cs="Arial"/>
          <w:color w:val="auto"/>
          <w:lang w:val="en-US"/>
        </w:rPr>
        <w:t xml:space="preserve">: S.C. </w:t>
      </w:r>
      <w:proofErr w:type="spellStart"/>
      <w:r w:rsidRPr="00640F0C">
        <w:rPr>
          <w:rFonts w:eastAsia="Times New Roman" w:cs="Arial"/>
          <w:color w:val="auto"/>
          <w:lang w:val="en-US"/>
        </w:rPr>
        <w:t>Pirania</w:t>
      </w:r>
      <w:proofErr w:type="spellEnd"/>
      <w:r w:rsidRPr="00640F0C">
        <w:rPr>
          <w:rFonts w:eastAsia="Times New Roman" w:cs="Arial"/>
          <w:color w:val="auto"/>
          <w:lang w:val="en-US"/>
        </w:rPr>
        <w:t xml:space="preserve"> S.R.L. </w:t>
      </w:r>
      <w:proofErr w:type="spellStart"/>
      <w:r w:rsidRPr="00640F0C">
        <w:rPr>
          <w:rFonts w:eastAsia="Times New Roman" w:cs="Arial"/>
          <w:color w:val="auto"/>
          <w:lang w:val="en-US"/>
        </w:rPr>
        <w:t>Botosani</w:t>
      </w:r>
      <w:proofErr w:type="spellEnd"/>
      <w:r w:rsidRPr="00640F0C">
        <w:rPr>
          <w:rFonts w:eastAsia="Times New Roman" w:cs="Arial"/>
          <w:color w:val="auto"/>
          <w:lang w:val="en-US"/>
        </w:rPr>
        <w:t xml:space="preserve"> - </w:t>
      </w:r>
      <w:proofErr w:type="spellStart"/>
      <w:r w:rsidRPr="00640F0C">
        <w:rPr>
          <w:rFonts w:eastAsia="Times New Roman" w:cs="Arial"/>
          <w:color w:val="auto"/>
          <w:lang w:val="en-US"/>
        </w:rPr>
        <w:t>pepiniera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piscicola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Havarna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prin</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reducerea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debitelor</w:t>
      </w:r>
      <w:proofErr w:type="spellEnd"/>
      <w:r w:rsidRPr="00640F0C">
        <w:rPr>
          <w:rFonts w:eastAsia="Times New Roman" w:cs="Arial"/>
          <w:color w:val="auto"/>
          <w:lang w:val="en-US"/>
        </w:rPr>
        <w:t xml:space="preserve"> la </w:t>
      </w:r>
      <w:proofErr w:type="spellStart"/>
      <w:r w:rsidRPr="00640F0C">
        <w:rPr>
          <w:rFonts w:eastAsia="Times New Roman" w:cs="Arial"/>
          <w:color w:val="auto"/>
          <w:lang w:val="en-US"/>
        </w:rPr>
        <w:t>sursa</w:t>
      </w:r>
      <w:proofErr w:type="spellEnd"/>
      <w:r w:rsidRPr="00640F0C">
        <w:rPr>
          <w:rFonts w:eastAsia="Times New Roman" w:cs="Arial"/>
          <w:color w:val="auto"/>
          <w:lang w:val="en-US"/>
        </w:rPr>
        <w:t xml:space="preserve"> r. </w:t>
      </w:r>
      <w:proofErr w:type="spellStart"/>
      <w:r w:rsidRPr="00640F0C">
        <w:rPr>
          <w:rFonts w:eastAsia="Times New Roman" w:cs="Arial"/>
          <w:color w:val="auto"/>
          <w:lang w:val="en-US"/>
        </w:rPr>
        <w:t>Baseu</w:t>
      </w:r>
      <w:proofErr w:type="spellEnd"/>
      <w:r w:rsidRPr="00640F0C">
        <w:rPr>
          <w:rFonts w:eastAsia="Times New Roman" w:cs="Arial"/>
          <w:color w:val="auto"/>
          <w:lang w:val="en-US"/>
        </w:rPr>
        <w:t xml:space="preserve"> - ac. Cal Alb </w:t>
      </w:r>
      <w:proofErr w:type="spellStart"/>
      <w:r w:rsidRPr="00640F0C">
        <w:rPr>
          <w:rFonts w:eastAsia="Times New Roman" w:cs="Arial"/>
          <w:color w:val="auto"/>
          <w:lang w:val="en-US"/>
        </w:rPr>
        <w:t>corespunzator</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treptei</w:t>
      </w:r>
      <w:proofErr w:type="spellEnd"/>
      <w:r w:rsidRPr="00640F0C">
        <w:rPr>
          <w:rFonts w:eastAsia="Times New Roman" w:cs="Arial"/>
          <w:color w:val="auto"/>
          <w:lang w:val="en-US"/>
        </w:rPr>
        <w:t xml:space="preserve"> a III-a de </w:t>
      </w:r>
      <w:proofErr w:type="spellStart"/>
      <w:r w:rsidRPr="00640F0C">
        <w:rPr>
          <w:rFonts w:eastAsia="Times New Roman" w:cs="Arial"/>
          <w:color w:val="auto"/>
          <w:lang w:val="en-US"/>
        </w:rPr>
        <w:t>restrictii</w:t>
      </w:r>
      <w:proofErr w:type="spellEnd"/>
      <w:r w:rsidRPr="00640F0C">
        <w:rPr>
          <w:rFonts w:eastAsia="Times New Roman" w:cs="Arial"/>
          <w:color w:val="auto"/>
          <w:lang w:val="en-US"/>
        </w:rPr>
        <w:t xml:space="preserve">. Se </w:t>
      </w:r>
      <w:proofErr w:type="spellStart"/>
      <w:r w:rsidRPr="00640F0C">
        <w:rPr>
          <w:rFonts w:eastAsia="Times New Roman" w:cs="Arial"/>
          <w:color w:val="auto"/>
          <w:lang w:val="en-US"/>
        </w:rPr>
        <w:t>mentine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Planul</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restrictii</w:t>
      </w:r>
      <w:proofErr w:type="spellEnd"/>
      <w:r w:rsidRPr="00640F0C">
        <w:rPr>
          <w:rFonts w:eastAsia="Times New Roman" w:cs="Arial"/>
          <w:color w:val="auto"/>
          <w:lang w:val="en-US"/>
        </w:rPr>
        <w:t xml:space="preserve"> in </w:t>
      </w:r>
      <w:proofErr w:type="spellStart"/>
      <w:r w:rsidRPr="00640F0C">
        <w:rPr>
          <w:rFonts w:eastAsia="Times New Roman" w:cs="Arial"/>
          <w:color w:val="auto"/>
          <w:lang w:val="en-US"/>
        </w:rPr>
        <w:t>alimentarea</w:t>
      </w:r>
      <w:proofErr w:type="spellEnd"/>
      <w:r w:rsidRPr="00640F0C">
        <w:rPr>
          <w:rFonts w:eastAsia="Times New Roman" w:cs="Arial"/>
          <w:color w:val="auto"/>
          <w:lang w:val="en-US"/>
        </w:rPr>
        <w:t xml:space="preserve"> cu </w:t>
      </w:r>
      <w:proofErr w:type="spellStart"/>
      <w:r w:rsidRPr="00640F0C">
        <w:rPr>
          <w:rFonts w:eastAsia="Times New Roman" w:cs="Arial"/>
          <w:color w:val="auto"/>
          <w:lang w:val="en-US"/>
        </w:rPr>
        <w:t>apa</w:t>
      </w:r>
      <w:proofErr w:type="spellEnd"/>
      <w:r w:rsidRPr="00640F0C">
        <w:rPr>
          <w:rFonts w:eastAsia="Times New Roman" w:cs="Arial"/>
          <w:color w:val="auto"/>
          <w:lang w:val="en-US"/>
        </w:rPr>
        <w:t xml:space="preserve"> - </w:t>
      </w:r>
      <w:proofErr w:type="spellStart"/>
      <w:r w:rsidRPr="00640F0C">
        <w:rPr>
          <w:rFonts w:eastAsia="Times New Roman" w:cs="Arial"/>
          <w:color w:val="auto"/>
          <w:lang w:val="en-US"/>
        </w:rPr>
        <w:t>treapta</w:t>
      </w:r>
      <w:proofErr w:type="spellEnd"/>
      <w:r w:rsidRPr="00640F0C">
        <w:rPr>
          <w:rFonts w:eastAsia="Times New Roman" w:cs="Arial"/>
          <w:color w:val="auto"/>
          <w:lang w:val="en-US"/>
        </w:rPr>
        <w:t xml:space="preserve"> a III-a, </w:t>
      </w:r>
      <w:proofErr w:type="spellStart"/>
      <w:r w:rsidRPr="00640F0C">
        <w:rPr>
          <w:rFonts w:eastAsia="Times New Roman" w:cs="Arial"/>
          <w:color w:val="auto"/>
          <w:lang w:val="en-US"/>
        </w:rPr>
        <w:t>pentru</w:t>
      </w:r>
      <w:proofErr w:type="spellEnd"/>
      <w:r w:rsidRPr="00640F0C">
        <w:rPr>
          <w:rFonts w:eastAsia="Times New Roman" w:cs="Arial"/>
          <w:color w:val="auto"/>
          <w:lang w:val="en-US"/>
        </w:rPr>
        <w:t xml:space="preserve"> A.N.I.F. </w:t>
      </w:r>
      <w:proofErr w:type="spellStart"/>
      <w:r w:rsidRPr="00640F0C">
        <w:rPr>
          <w:rFonts w:eastAsia="Times New Roman" w:cs="Arial"/>
          <w:color w:val="auto"/>
          <w:lang w:val="en-US"/>
        </w:rPr>
        <w:t>Filiala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Teritoriala</w:t>
      </w:r>
      <w:proofErr w:type="spellEnd"/>
      <w:r w:rsidRPr="00640F0C">
        <w:rPr>
          <w:rFonts w:eastAsia="Times New Roman" w:cs="Arial"/>
          <w:color w:val="auto"/>
          <w:lang w:val="en-US"/>
        </w:rPr>
        <w:t xml:space="preserve"> Moldova Nord-U.A </w:t>
      </w:r>
      <w:proofErr w:type="spellStart"/>
      <w:r w:rsidRPr="00640F0C">
        <w:rPr>
          <w:rFonts w:eastAsia="Times New Roman" w:cs="Arial"/>
          <w:color w:val="auto"/>
          <w:lang w:val="en-US"/>
        </w:rPr>
        <w:t>Botosani-Sistemul</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irigatii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Movileni-Hăvârna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sursa</w:t>
      </w:r>
      <w:proofErr w:type="spellEnd"/>
      <w:r w:rsidRPr="00640F0C">
        <w:rPr>
          <w:rFonts w:eastAsia="Times New Roman" w:cs="Arial"/>
          <w:color w:val="auto"/>
          <w:lang w:val="en-US"/>
        </w:rPr>
        <w:t xml:space="preserve"> ac. Cal Alb - r. </w:t>
      </w:r>
      <w:proofErr w:type="spellStart"/>
      <w:r w:rsidRPr="00640F0C">
        <w:rPr>
          <w:rFonts w:eastAsia="Times New Roman" w:cs="Arial"/>
          <w:color w:val="auto"/>
          <w:lang w:val="en-US"/>
        </w:rPr>
        <w:t>Baseu</w:t>
      </w:r>
      <w:proofErr w:type="spellEnd"/>
      <w:r w:rsidRPr="00640F0C">
        <w:rPr>
          <w:rFonts w:eastAsia="Times New Roman" w:cs="Arial"/>
          <w:color w:val="auto"/>
          <w:lang w:val="en-US"/>
        </w:rPr>
        <w:t>.</w:t>
      </w:r>
    </w:p>
    <w:p w14:paraId="3881F907" w14:textId="77777777" w:rsidR="00640F0C" w:rsidRPr="00640F0C" w:rsidRDefault="00640F0C" w:rsidP="00640F0C">
      <w:pPr>
        <w:numPr>
          <w:ilvl w:val="0"/>
          <w:numId w:val="6"/>
        </w:numPr>
        <w:spacing w:before="0" w:after="0"/>
        <w:rPr>
          <w:rFonts w:eastAsia="Times New Roman" w:cs="Arial"/>
          <w:color w:val="auto"/>
          <w:lang w:val="en-US"/>
        </w:rPr>
      </w:pPr>
      <w:proofErr w:type="spellStart"/>
      <w:r w:rsidRPr="00640F0C">
        <w:rPr>
          <w:rFonts w:eastAsia="Times New Roman" w:cs="Arial"/>
          <w:b/>
          <w:color w:val="auto"/>
          <w:u w:val="single"/>
          <w:lang w:val="en-US"/>
        </w:rPr>
        <w:t>Judetul</w:t>
      </w:r>
      <w:proofErr w:type="spellEnd"/>
      <w:r w:rsidRPr="00640F0C">
        <w:rPr>
          <w:rFonts w:eastAsia="Times New Roman" w:cs="Arial"/>
          <w:b/>
          <w:color w:val="auto"/>
          <w:u w:val="single"/>
          <w:lang w:val="en-US"/>
        </w:rPr>
        <w:t xml:space="preserve"> Iasi:</w:t>
      </w:r>
      <w:r w:rsidRPr="00640F0C">
        <w:rPr>
          <w:rFonts w:eastAsia="Times New Roman" w:cs="Arial"/>
          <w:color w:val="auto"/>
          <w:lang w:val="en-US"/>
        </w:rPr>
        <w:t xml:space="preserve"> Se </w:t>
      </w:r>
      <w:proofErr w:type="spellStart"/>
      <w:r w:rsidRPr="00640F0C">
        <w:rPr>
          <w:rFonts w:eastAsia="Times New Roman" w:cs="Arial"/>
          <w:color w:val="auto"/>
          <w:lang w:val="en-US"/>
        </w:rPr>
        <w:t>mentine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situatia</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restrictii</w:t>
      </w:r>
      <w:proofErr w:type="spellEnd"/>
      <w:r w:rsidRPr="00640F0C">
        <w:rPr>
          <w:rFonts w:eastAsia="Times New Roman" w:cs="Arial"/>
          <w:color w:val="auto"/>
          <w:lang w:val="en-US"/>
        </w:rPr>
        <w:t xml:space="preserve"> in </w:t>
      </w:r>
      <w:proofErr w:type="spellStart"/>
      <w:r w:rsidRPr="00640F0C">
        <w:rPr>
          <w:rFonts w:eastAsia="Times New Roman" w:cs="Arial"/>
          <w:color w:val="auto"/>
          <w:lang w:val="en-US"/>
        </w:rPr>
        <w:t>alimentarea</w:t>
      </w:r>
      <w:proofErr w:type="spellEnd"/>
      <w:r w:rsidRPr="00640F0C">
        <w:rPr>
          <w:rFonts w:eastAsia="Times New Roman" w:cs="Arial"/>
          <w:color w:val="auto"/>
          <w:lang w:val="en-US"/>
        </w:rPr>
        <w:t xml:space="preserve"> cu </w:t>
      </w:r>
      <w:proofErr w:type="spellStart"/>
      <w:r w:rsidRPr="00640F0C">
        <w:rPr>
          <w:rFonts w:eastAsia="Times New Roman" w:cs="Arial"/>
          <w:color w:val="auto"/>
          <w:lang w:val="en-US"/>
        </w:rPr>
        <w:t>apa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pentru</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piscicultura</w:t>
      </w:r>
      <w:proofErr w:type="spellEnd"/>
      <w:r w:rsidRPr="00640F0C">
        <w:rPr>
          <w:rFonts w:eastAsia="Times New Roman" w:cs="Arial"/>
          <w:color w:val="auto"/>
          <w:lang w:val="en-US"/>
        </w:rPr>
        <w:t xml:space="preserve">, la </w:t>
      </w:r>
      <w:proofErr w:type="spellStart"/>
      <w:r w:rsidRPr="00640F0C">
        <w:rPr>
          <w:rFonts w:eastAsia="Times New Roman" w:cs="Arial"/>
          <w:color w:val="auto"/>
          <w:lang w:val="en-US"/>
        </w:rPr>
        <w:t>folosintele</w:t>
      </w:r>
      <w:proofErr w:type="spellEnd"/>
      <w:r w:rsidRPr="00640F0C">
        <w:rPr>
          <w:rFonts w:eastAsia="Times New Roman" w:cs="Arial"/>
          <w:color w:val="auto"/>
          <w:lang w:val="en-US"/>
        </w:rPr>
        <w:t xml:space="preserve">: </w:t>
      </w:r>
    </w:p>
    <w:p w14:paraId="6D3B5336" w14:textId="77777777" w:rsidR="00640F0C" w:rsidRPr="00640F0C" w:rsidRDefault="00640F0C" w:rsidP="00640F0C">
      <w:pPr>
        <w:spacing w:before="0" w:after="0"/>
        <w:ind w:left="360"/>
        <w:rPr>
          <w:rFonts w:eastAsia="Times New Roman" w:cs="Arial"/>
          <w:color w:val="auto"/>
          <w:lang w:val="en-US"/>
        </w:rPr>
      </w:pPr>
      <w:r w:rsidRPr="00640F0C">
        <w:rPr>
          <w:rFonts w:eastAsia="Times New Roman" w:cs="Arial"/>
          <w:color w:val="auto"/>
          <w:lang w:val="en-US"/>
        </w:rPr>
        <w:t xml:space="preserve">* S.C. </w:t>
      </w:r>
      <w:proofErr w:type="spellStart"/>
      <w:r w:rsidRPr="00640F0C">
        <w:rPr>
          <w:rFonts w:eastAsia="Times New Roman" w:cs="Arial"/>
          <w:color w:val="auto"/>
          <w:lang w:val="en-US"/>
        </w:rPr>
        <w:t>Noralex</w:t>
      </w:r>
      <w:proofErr w:type="spellEnd"/>
      <w:r w:rsidRPr="00640F0C">
        <w:rPr>
          <w:rFonts w:eastAsia="Times New Roman" w:cs="Arial"/>
          <w:color w:val="auto"/>
          <w:lang w:val="en-US"/>
        </w:rPr>
        <w:t xml:space="preserve"> S.R.L. Iasi, S.C. </w:t>
      </w:r>
      <w:proofErr w:type="spellStart"/>
      <w:r w:rsidRPr="00640F0C">
        <w:rPr>
          <w:rFonts w:eastAsia="Times New Roman" w:cs="Arial"/>
          <w:color w:val="auto"/>
          <w:lang w:val="en-US"/>
        </w:rPr>
        <w:t>Piscicola</w:t>
      </w:r>
      <w:proofErr w:type="spellEnd"/>
      <w:r w:rsidRPr="00640F0C">
        <w:rPr>
          <w:rFonts w:eastAsia="Times New Roman" w:cs="Arial"/>
          <w:color w:val="auto"/>
          <w:lang w:val="en-US"/>
        </w:rPr>
        <w:t xml:space="preserve"> S.R.L. Iasi </w:t>
      </w:r>
      <w:proofErr w:type="spellStart"/>
      <w:r w:rsidRPr="00640F0C">
        <w:rPr>
          <w:rFonts w:eastAsia="Times New Roman" w:cs="Arial"/>
          <w:color w:val="auto"/>
          <w:lang w:val="en-US"/>
        </w:rPr>
        <w:t>si</w:t>
      </w:r>
      <w:proofErr w:type="spellEnd"/>
      <w:r w:rsidRPr="00640F0C">
        <w:rPr>
          <w:rFonts w:eastAsia="Times New Roman" w:cs="Arial"/>
          <w:color w:val="auto"/>
          <w:lang w:val="en-US"/>
        </w:rPr>
        <w:t xml:space="preserve"> S.C. CC &amp; PES S.R.L. Iasi </w:t>
      </w:r>
      <w:proofErr w:type="spellStart"/>
      <w:r w:rsidRPr="00640F0C">
        <w:rPr>
          <w:rFonts w:eastAsia="Times New Roman" w:cs="Arial"/>
          <w:color w:val="auto"/>
          <w:lang w:val="en-US"/>
        </w:rPr>
        <w:t>prin</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incetarea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livrarii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apei</w:t>
      </w:r>
      <w:proofErr w:type="spellEnd"/>
      <w:r w:rsidRPr="00640F0C">
        <w:rPr>
          <w:rFonts w:eastAsia="Times New Roman" w:cs="Arial"/>
          <w:color w:val="auto"/>
          <w:lang w:val="en-US"/>
        </w:rPr>
        <w:t xml:space="preserve"> din </w:t>
      </w:r>
      <w:proofErr w:type="spellStart"/>
      <w:r w:rsidRPr="00640F0C">
        <w:rPr>
          <w:rFonts w:eastAsia="Times New Roman" w:cs="Arial"/>
          <w:color w:val="auto"/>
          <w:lang w:val="en-US"/>
        </w:rPr>
        <w:t>sursa</w:t>
      </w:r>
      <w:proofErr w:type="spellEnd"/>
      <w:r w:rsidRPr="00640F0C">
        <w:rPr>
          <w:rFonts w:eastAsia="Times New Roman" w:cs="Arial"/>
          <w:color w:val="auto"/>
          <w:lang w:val="en-US"/>
        </w:rPr>
        <w:t xml:space="preserve"> r. </w:t>
      </w:r>
      <w:proofErr w:type="spellStart"/>
      <w:r w:rsidRPr="00640F0C">
        <w:rPr>
          <w:rFonts w:eastAsia="Times New Roman" w:cs="Arial"/>
          <w:color w:val="auto"/>
          <w:lang w:val="en-US"/>
        </w:rPr>
        <w:t>Miletin</w:t>
      </w:r>
      <w:proofErr w:type="spellEnd"/>
      <w:r w:rsidRPr="00640F0C">
        <w:rPr>
          <w:rFonts w:eastAsia="Times New Roman" w:cs="Arial"/>
          <w:color w:val="auto"/>
          <w:lang w:val="en-US"/>
        </w:rPr>
        <w:t xml:space="preserve"> - </w:t>
      </w:r>
      <w:proofErr w:type="spellStart"/>
      <w:r w:rsidRPr="00640F0C">
        <w:rPr>
          <w:rFonts w:eastAsia="Times New Roman" w:cs="Arial"/>
          <w:color w:val="auto"/>
          <w:lang w:val="en-US"/>
        </w:rPr>
        <w:t>ac.Halceni</w:t>
      </w:r>
      <w:proofErr w:type="spellEnd"/>
      <w:r w:rsidRPr="00640F0C">
        <w:rPr>
          <w:rFonts w:eastAsia="Times New Roman" w:cs="Arial"/>
          <w:color w:val="auto"/>
          <w:lang w:val="en-US"/>
        </w:rPr>
        <w:t>.</w:t>
      </w:r>
    </w:p>
    <w:p w14:paraId="17F43E5F" w14:textId="77777777" w:rsidR="00640F0C" w:rsidRPr="00640F0C" w:rsidRDefault="00640F0C" w:rsidP="00640F0C">
      <w:pPr>
        <w:spacing w:before="0" w:after="0"/>
        <w:ind w:left="360"/>
        <w:rPr>
          <w:rFonts w:eastAsia="Times New Roman" w:cs="Arial"/>
          <w:color w:val="auto"/>
          <w:lang w:val="en-US"/>
        </w:rPr>
      </w:pPr>
      <w:r w:rsidRPr="00640F0C">
        <w:rPr>
          <w:rFonts w:eastAsia="Times New Roman" w:cs="Arial"/>
          <w:color w:val="auto"/>
          <w:lang w:val="en-US"/>
        </w:rPr>
        <w:t xml:space="preserve"> * SC ACVACOM SRL Iasi </w:t>
      </w:r>
      <w:proofErr w:type="spellStart"/>
      <w:r w:rsidRPr="00640F0C">
        <w:rPr>
          <w:rFonts w:eastAsia="Times New Roman" w:cs="Arial"/>
          <w:color w:val="auto"/>
          <w:lang w:val="en-US"/>
        </w:rPr>
        <w:t>prin</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reducerea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debitelor</w:t>
      </w:r>
      <w:proofErr w:type="spellEnd"/>
      <w:r w:rsidRPr="00640F0C">
        <w:rPr>
          <w:rFonts w:eastAsia="Times New Roman" w:cs="Arial"/>
          <w:color w:val="auto"/>
          <w:lang w:val="en-US"/>
        </w:rPr>
        <w:t xml:space="preserve"> la </w:t>
      </w:r>
      <w:proofErr w:type="spellStart"/>
      <w:r w:rsidRPr="00640F0C">
        <w:rPr>
          <w:rFonts w:eastAsia="Times New Roman" w:cs="Arial"/>
          <w:color w:val="auto"/>
          <w:lang w:val="en-US"/>
        </w:rPr>
        <w:t>sursa</w:t>
      </w:r>
      <w:proofErr w:type="spellEnd"/>
      <w:r w:rsidRPr="00640F0C">
        <w:rPr>
          <w:rFonts w:eastAsia="Times New Roman" w:cs="Arial"/>
          <w:color w:val="auto"/>
          <w:lang w:val="en-US"/>
        </w:rPr>
        <w:t xml:space="preserve"> r. </w:t>
      </w:r>
      <w:proofErr w:type="spellStart"/>
      <w:r w:rsidRPr="00640F0C">
        <w:rPr>
          <w:rFonts w:eastAsia="Times New Roman" w:cs="Arial"/>
          <w:color w:val="auto"/>
          <w:lang w:val="en-US"/>
        </w:rPr>
        <w:t>Gurguiata</w:t>
      </w:r>
      <w:proofErr w:type="spellEnd"/>
      <w:r w:rsidRPr="00640F0C">
        <w:rPr>
          <w:rFonts w:eastAsia="Times New Roman" w:cs="Arial"/>
          <w:color w:val="auto"/>
          <w:lang w:val="en-US"/>
        </w:rPr>
        <w:t xml:space="preserve"> – </w:t>
      </w:r>
      <w:proofErr w:type="spellStart"/>
      <w:r w:rsidRPr="00640F0C">
        <w:rPr>
          <w:rFonts w:eastAsia="Times New Roman" w:cs="Arial"/>
          <w:color w:val="auto"/>
          <w:lang w:val="en-US"/>
        </w:rPr>
        <w:t>ac.Plopi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corespunzator</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treptei</w:t>
      </w:r>
      <w:proofErr w:type="spellEnd"/>
      <w:r w:rsidRPr="00640F0C">
        <w:rPr>
          <w:rFonts w:eastAsia="Times New Roman" w:cs="Arial"/>
          <w:color w:val="auto"/>
          <w:lang w:val="en-US"/>
        </w:rPr>
        <w:t xml:space="preserve"> III de </w:t>
      </w:r>
      <w:proofErr w:type="spellStart"/>
      <w:r w:rsidRPr="00640F0C">
        <w:rPr>
          <w:rFonts w:eastAsia="Times New Roman" w:cs="Arial"/>
          <w:color w:val="auto"/>
          <w:lang w:val="en-US"/>
        </w:rPr>
        <w:t>aplicare</w:t>
      </w:r>
      <w:proofErr w:type="spellEnd"/>
      <w:r w:rsidRPr="00640F0C">
        <w:rPr>
          <w:rFonts w:eastAsia="Times New Roman" w:cs="Arial"/>
          <w:color w:val="auto"/>
          <w:lang w:val="en-US"/>
        </w:rPr>
        <w:t xml:space="preserve"> a </w:t>
      </w:r>
      <w:proofErr w:type="spellStart"/>
      <w:r w:rsidRPr="00640F0C">
        <w:rPr>
          <w:rFonts w:eastAsia="Times New Roman" w:cs="Arial"/>
          <w:color w:val="auto"/>
          <w:lang w:val="en-US"/>
        </w:rPr>
        <w:t>restrictiilor</w:t>
      </w:r>
      <w:proofErr w:type="spellEnd"/>
      <w:r w:rsidRPr="00640F0C">
        <w:rPr>
          <w:rFonts w:eastAsia="Times New Roman" w:cs="Arial"/>
          <w:color w:val="auto"/>
          <w:lang w:val="en-US"/>
        </w:rPr>
        <w:t>.</w:t>
      </w:r>
    </w:p>
    <w:p w14:paraId="100990D1" w14:textId="77777777" w:rsidR="00640F0C" w:rsidRPr="00640F0C" w:rsidRDefault="00640F0C" w:rsidP="00640F0C">
      <w:pPr>
        <w:spacing w:before="0" w:after="0"/>
        <w:ind w:left="360"/>
        <w:rPr>
          <w:rFonts w:eastAsia="Times New Roman" w:cs="Arial"/>
          <w:color w:val="auto"/>
          <w:lang w:val="en-US"/>
        </w:rPr>
      </w:pPr>
      <w:r w:rsidRPr="00640F0C">
        <w:rPr>
          <w:rFonts w:eastAsia="Times New Roman" w:cs="Arial"/>
          <w:color w:val="auto"/>
          <w:lang w:val="en-US"/>
        </w:rPr>
        <w:t xml:space="preserve"> * SC MIHPES SRL Iasi </w:t>
      </w:r>
      <w:proofErr w:type="spellStart"/>
      <w:r w:rsidRPr="00640F0C">
        <w:rPr>
          <w:rFonts w:eastAsia="Times New Roman" w:cs="Arial"/>
          <w:color w:val="auto"/>
          <w:lang w:val="en-US"/>
        </w:rPr>
        <w:t>prin</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reducerea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debitelor</w:t>
      </w:r>
      <w:proofErr w:type="spellEnd"/>
      <w:r w:rsidRPr="00640F0C">
        <w:rPr>
          <w:rFonts w:eastAsia="Times New Roman" w:cs="Arial"/>
          <w:color w:val="auto"/>
          <w:lang w:val="en-US"/>
        </w:rPr>
        <w:t xml:space="preserve"> la </w:t>
      </w:r>
      <w:proofErr w:type="spellStart"/>
      <w:r w:rsidRPr="00640F0C">
        <w:rPr>
          <w:rFonts w:eastAsia="Times New Roman" w:cs="Arial"/>
          <w:color w:val="auto"/>
          <w:lang w:val="en-US"/>
        </w:rPr>
        <w:t>sursa</w:t>
      </w:r>
      <w:proofErr w:type="spellEnd"/>
      <w:r w:rsidRPr="00640F0C">
        <w:rPr>
          <w:rFonts w:eastAsia="Times New Roman" w:cs="Arial"/>
          <w:color w:val="auto"/>
          <w:lang w:val="en-US"/>
        </w:rPr>
        <w:t xml:space="preserve"> r. </w:t>
      </w:r>
      <w:proofErr w:type="spellStart"/>
      <w:r w:rsidRPr="00640F0C">
        <w:rPr>
          <w:rFonts w:eastAsia="Times New Roman" w:cs="Arial"/>
          <w:color w:val="auto"/>
          <w:lang w:val="en-US"/>
        </w:rPr>
        <w:t>Valea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Oii</w:t>
      </w:r>
      <w:proofErr w:type="spellEnd"/>
      <w:r w:rsidRPr="00640F0C">
        <w:rPr>
          <w:rFonts w:eastAsia="Times New Roman" w:cs="Arial"/>
          <w:color w:val="auto"/>
          <w:lang w:val="en-US"/>
        </w:rPr>
        <w:t xml:space="preserve"> – </w:t>
      </w:r>
      <w:proofErr w:type="spellStart"/>
      <w:r w:rsidRPr="00640F0C">
        <w:rPr>
          <w:rFonts w:eastAsia="Times New Roman" w:cs="Arial"/>
          <w:color w:val="auto"/>
          <w:lang w:val="en-US"/>
        </w:rPr>
        <w:t>ac.Sarca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corespunzator</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treptei</w:t>
      </w:r>
      <w:proofErr w:type="spellEnd"/>
      <w:r w:rsidRPr="00640F0C">
        <w:rPr>
          <w:rFonts w:eastAsia="Times New Roman" w:cs="Arial"/>
          <w:color w:val="auto"/>
          <w:lang w:val="en-US"/>
        </w:rPr>
        <w:t xml:space="preserve"> III de </w:t>
      </w:r>
      <w:proofErr w:type="spellStart"/>
      <w:r w:rsidRPr="00640F0C">
        <w:rPr>
          <w:rFonts w:eastAsia="Times New Roman" w:cs="Arial"/>
          <w:color w:val="auto"/>
          <w:lang w:val="en-US"/>
        </w:rPr>
        <w:t>aplicare</w:t>
      </w:r>
      <w:proofErr w:type="spellEnd"/>
      <w:r w:rsidRPr="00640F0C">
        <w:rPr>
          <w:rFonts w:eastAsia="Times New Roman" w:cs="Arial"/>
          <w:color w:val="auto"/>
          <w:lang w:val="en-US"/>
        </w:rPr>
        <w:t xml:space="preserve"> a </w:t>
      </w:r>
      <w:proofErr w:type="spellStart"/>
      <w:r w:rsidRPr="00640F0C">
        <w:rPr>
          <w:rFonts w:eastAsia="Times New Roman" w:cs="Arial"/>
          <w:color w:val="auto"/>
          <w:lang w:val="en-US"/>
        </w:rPr>
        <w:t>restrictiilor</w:t>
      </w:r>
      <w:proofErr w:type="spellEnd"/>
      <w:r w:rsidRPr="00640F0C">
        <w:rPr>
          <w:rFonts w:eastAsia="Times New Roman" w:cs="Arial"/>
          <w:color w:val="auto"/>
          <w:lang w:val="en-US"/>
        </w:rPr>
        <w:t>.</w:t>
      </w:r>
    </w:p>
    <w:p w14:paraId="5A054E48" w14:textId="77777777" w:rsidR="00640F0C" w:rsidRPr="00640F0C" w:rsidRDefault="00640F0C" w:rsidP="00640F0C">
      <w:pPr>
        <w:spacing w:before="0" w:after="0"/>
        <w:ind w:left="360"/>
        <w:rPr>
          <w:rFonts w:eastAsia="Times New Roman" w:cs="Arial"/>
          <w:color w:val="auto"/>
          <w:lang w:val="en-US"/>
        </w:rPr>
      </w:pPr>
      <w:r w:rsidRPr="00640F0C">
        <w:rPr>
          <w:rFonts w:eastAsia="Times New Roman" w:cs="Arial"/>
          <w:color w:val="auto"/>
          <w:lang w:val="en-US"/>
        </w:rPr>
        <w:t xml:space="preserve">Se </w:t>
      </w:r>
      <w:proofErr w:type="spellStart"/>
      <w:r w:rsidRPr="00640F0C">
        <w:rPr>
          <w:rFonts w:eastAsia="Times New Roman" w:cs="Arial"/>
          <w:color w:val="auto"/>
          <w:lang w:val="en-US"/>
        </w:rPr>
        <w:t>mentine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situatia</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restrictii</w:t>
      </w:r>
      <w:proofErr w:type="spellEnd"/>
      <w:r w:rsidRPr="00640F0C">
        <w:rPr>
          <w:rFonts w:eastAsia="Times New Roman" w:cs="Arial"/>
          <w:color w:val="auto"/>
          <w:lang w:val="en-US"/>
        </w:rPr>
        <w:t xml:space="preserve"> in </w:t>
      </w:r>
      <w:proofErr w:type="spellStart"/>
      <w:r w:rsidRPr="00640F0C">
        <w:rPr>
          <w:rFonts w:eastAsia="Times New Roman" w:cs="Arial"/>
          <w:color w:val="auto"/>
          <w:lang w:val="en-US"/>
        </w:rPr>
        <w:t>alimentarea</w:t>
      </w:r>
      <w:proofErr w:type="spellEnd"/>
      <w:r w:rsidRPr="00640F0C">
        <w:rPr>
          <w:rFonts w:eastAsia="Times New Roman" w:cs="Arial"/>
          <w:color w:val="auto"/>
          <w:lang w:val="en-US"/>
        </w:rPr>
        <w:t xml:space="preserve"> cu </w:t>
      </w:r>
      <w:proofErr w:type="spellStart"/>
      <w:r w:rsidRPr="00640F0C">
        <w:rPr>
          <w:rFonts w:eastAsia="Times New Roman" w:cs="Arial"/>
          <w:color w:val="auto"/>
          <w:lang w:val="en-US"/>
        </w:rPr>
        <w:t>apa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pentru</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piscicultura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prin</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reducerea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debitului</w:t>
      </w:r>
      <w:proofErr w:type="spellEnd"/>
      <w:r w:rsidRPr="00640F0C">
        <w:rPr>
          <w:rFonts w:eastAsia="Times New Roman" w:cs="Arial"/>
          <w:color w:val="auto"/>
          <w:lang w:val="en-US"/>
        </w:rPr>
        <w:t xml:space="preserve"> la </w:t>
      </w:r>
      <w:proofErr w:type="spellStart"/>
      <w:r w:rsidRPr="00640F0C">
        <w:rPr>
          <w:rFonts w:eastAsia="Times New Roman" w:cs="Arial"/>
          <w:color w:val="auto"/>
          <w:lang w:val="en-US"/>
        </w:rPr>
        <w:t>sursa</w:t>
      </w:r>
      <w:proofErr w:type="spellEnd"/>
      <w:r w:rsidRPr="00640F0C">
        <w:rPr>
          <w:rFonts w:eastAsia="Times New Roman" w:cs="Arial"/>
          <w:color w:val="auto"/>
          <w:lang w:val="en-US"/>
        </w:rPr>
        <w:t xml:space="preserve"> r. </w:t>
      </w:r>
      <w:proofErr w:type="spellStart"/>
      <w:r w:rsidRPr="00640F0C">
        <w:rPr>
          <w:rFonts w:eastAsia="Times New Roman" w:cs="Arial"/>
          <w:color w:val="auto"/>
          <w:lang w:val="en-US"/>
        </w:rPr>
        <w:t>Ezareni</w:t>
      </w:r>
      <w:proofErr w:type="spellEnd"/>
      <w:r w:rsidRPr="00640F0C">
        <w:rPr>
          <w:rFonts w:eastAsia="Times New Roman" w:cs="Arial"/>
          <w:color w:val="auto"/>
          <w:lang w:val="en-US"/>
        </w:rPr>
        <w:t xml:space="preserve"> - ac. </w:t>
      </w:r>
      <w:proofErr w:type="spellStart"/>
      <w:r w:rsidRPr="00640F0C">
        <w:rPr>
          <w:rFonts w:eastAsia="Times New Roman" w:cs="Arial"/>
          <w:color w:val="auto"/>
          <w:lang w:val="en-US"/>
        </w:rPr>
        <w:t>Ezareni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corespunzator</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treptei</w:t>
      </w:r>
      <w:proofErr w:type="spellEnd"/>
      <w:r w:rsidRPr="00640F0C">
        <w:rPr>
          <w:rFonts w:eastAsia="Times New Roman" w:cs="Arial"/>
          <w:color w:val="auto"/>
          <w:lang w:val="en-US"/>
        </w:rPr>
        <w:t xml:space="preserve"> III, </w:t>
      </w:r>
      <w:proofErr w:type="spellStart"/>
      <w:r w:rsidRPr="00640F0C">
        <w:rPr>
          <w:rFonts w:eastAsia="Times New Roman" w:cs="Arial"/>
          <w:color w:val="auto"/>
          <w:lang w:val="en-US"/>
        </w:rPr>
        <w:t>incepand</w:t>
      </w:r>
      <w:proofErr w:type="spellEnd"/>
      <w:r w:rsidRPr="00640F0C">
        <w:rPr>
          <w:rFonts w:eastAsia="Times New Roman" w:cs="Arial"/>
          <w:color w:val="auto"/>
          <w:lang w:val="en-US"/>
        </w:rPr>
        <w:t xml:space="preserve"> cu data de 01.09.2022, </w:t>
      </w:r>
      <w:proofErr w:type="spellStart"/>
      <w:r w:rsidRPr="00640F0C">
        <w:rPr>
          <w:rFonts w:eastAsia="Times New Roman" w:cs="Arial"/>
          <w:color w:val="auto"/>
          <w:lang w:val="en-US"/>
        </w:rPr>
        <w:t>pentru</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Statiunea</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Cercetare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Dezvoltare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pentru</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Acvacultura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Ecologie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Acvatica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Horpaz</w:t>
      </w:r>
      <w:proofErr w:type="spellEnd"/>
      <w:r w:rsidRPr="00640F0C">
        <w:rPr>
          <w:rFonts w:eastAsia="Times New Roman" w:cs="Arial"/>
          <w:color w:val="auto"/>
          <w:lang w:val="en-US"/>
        </w:rPr>
        <w:t>.</w:t>
      </w:r>
    </w:p>
    <w:p w14:paraId="18990E61" w14:textId="77777777" w:rsidR="00640F0C" w:rsidRPr="00640F0C" w:rsidRDefault="00640F0C" w:rsidP="00640F0C">
      <w:pPr>
        <w:numPr>
          <w:ilvl w:val="0"/>
          <w:numId w:val="6"/>
        </w:numPr>
        <w:spacing w:before="0" w:after="0"/>
        <w:rPr>
          <w:rFonts w:eastAsia="Times New Roman" w:cs="Arial"/>
          <w:color w:val="auto"/>
        </w:rPr>
      </w:pPr>
      <w:proofErr w:type="spellStart"/>
      <w:r w:rsidRPr="00640F0C">
        <w:rPr>
          <w:rFonts w:eastAsia="Times New Roman" w:cs="Arial"/>
          <w:b/>
          <w:color w:val="auto"/>
          <w:u w:val="single"/>
          <w:lang w:val="en-US"/>
        </w:rPr>
        <w:t>Judetul</w:t>
      </w:r>
      <w:proofErr w:type="spellEnd"/>
      <w:r w:rsidRPr="00640F0C">
        <w:rPr>
          <w:rFonts w:eastAsia="Times New Roman" w:cs="Arial"/>
          <w:b/>
          <w:color w:val="auto"/>
          <w:u w:val="single"/>
          <w:lang w:val="en-US"/>
        </w:rPr>
        <w:t xml:space="preserve"> </w:t>
      </w:r>
      <w:proofErr w:type="spellStart"/>
      <w:r w:rsidRPr="00640F0C">
        <w:rPr>
          <w:rFonts w:eastAsia="Times New Roman" w:cs="Arial"/>
          <w:b/>
          <w:color w:val="auto"/>
          <w:u w:val="single"/>
          <w:lang w:val="en-US"/>
        </w:rPr>
        <w:t>Vaslui</w:t>
      </w:r>
      <w:proofErr w:type="spellEnd"/>
      <w:r w:rsidRPr="00640F0C">
        <w:rPr>
          <w:rFonts w:eastAsia="Times New Roman" w:cs="Arial"/>
          <w:b/>
          <w:color w:val="auto"/>
          <w:u w:val="single"/>
          <w:lang w:val="en-US"/>
        </w:rPr>
        <w:t>:</w:t>
      </w:r>
      <w:r w:rsidRPr="00640F0C">
        <w:rPr>
          <w:rFonts w:eastAsia="Times New Roman" w:cs="Arial"/>
          <w:color w:val="auto"/>
          <w:lang w:val="en-US"/>
        </w:rPr>
        <w:t xml:space="preserve"> Se </w:t>
      </w:r>
      <w:proofErr w:type="spellStart"/>
      <w:r w:rsidRPr="00640F0C">
        <w:rPr>
          <w:rFonts w:eastAsia="Times New Roman" w:cs="Arial"/>
          <w:color w:val="auto"/>
          <w:lang w:val="en-US"/>
        </w:rPr>
        <w:t>mentin</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prevederile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Planului</w:t>
      </w:r>
      <w:proofErr w:type="spellEnd"/>
      <w:r w:rsidRPr="00640F0C">
        <w:rPr>
          <w:rFonts w:eastAsia="Times New Roman" w:cs="Arial"/>
          <w:color w:val="auto"/>
          <w:lang w:val="en-US"/>
        </w:rPr>
        <w:t xml:space="preserve"> de </w:t>
      </w:r>
      <w:proofErr w:type="spellStart"/>
      <w:r w:rsidRPr="00640F0C">
        <w:rPr>
          <w:rFonts w:eastAsia="Times New Roman" w:cs="Arial"/>
          <w:color w:val="auto"/>
          <w:lang w:val="en-US"/>
        </w:rPr>
        <w:t>restrictii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si</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folosire</w:t>
      </w:r>
      <w:proofErr w:type="spellEnd"/>
      <w:r w:rsidRPr="00640F0C">
        <w:rPr>
          <w:rFonts w:eastAsia="Times New Roman" w:cs="Arial"/>
          <w:color w:val="auto"/>
          <w:lang w:val="en-US"/>
        </w:rPr>
        <w:t xml:space="preserve"> a </w:t>
      </w:r>
      <w:proofErr w:type="spellStart"/>
      <w:r w:rsidRPr="00640F0C">
        <w:rPr>
          <w:rFonts w:eastAsia="Times New Roman" w:cs="Arial"/>
          <w:color w:val="auto"/>
          <w:lang w:val="en-US"/>
        </w:rPr>
        <w:t>apei</w:t>
      </w:r>
      <w:proofErr w:type="spellEnd"/>
      <w:r w:rsidRPr="00640F0C">
        <w:rPr>
          <w:rFonts w:eastAsia="Times New Roman" w:cs="Arial"/>
          <w:color w:val="auto"/>
          <w:lang w:val="en-US"/>
        </w:rPr>
        <w:t xml:space="preserve"> in </w:t>
      </w:r>
      <w:proofErr w:type="spellStart"/>
      <w:r w:rsidRPr="00640F0C">
        <w:rPr>
          <w:rFonts w:eastAsia="Times New Roman" w:cs="Arial"/>
          <w:color w:val="auto"/>
          <w:lang w:val="en-US"/>
        </w:rPr>
        <w:t>perioade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deficitare</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treapta</w:t>
      </w:r>
      <w:proofErr w:type="spellEnd"/>
      <w:r w:rsidRPr="00640F0C">
        <w:rPr>
          <w:rFonts w:eastAsia="Times New Roman" w:cs="Arial"/>
          <w:color w:val="auto"/>
          <w:lang w:val="en-US"/>
        </w:rPr>
        <w:t xml:space="preserve"> a III-a, </w:t>
      </w:r>
      <w:proofErr w:type="spellStart"/>
      <w:r w:rsidRPr="00640F0C">
        <w:rPr>
          <w:rFonts w:eastAsia="Times New Roman" w:cs="Arial"/>
          <w:color w:val="auto"/>
          <w:lang w:val="en-US"/>
        </w:rPr>
        <w:t>astfel</w:t>
      </w:r>
      <w:proofErr w:type="spellEnd"/>
      <w:r w:rsidRPr="00640F0C">
        <w:rPr>
          <w:rFonts w:eastAsia="Times New Roman" w:cs="Arial"/>
          <w:color w:val="auto"/>
          <w:lang w:val="en-US"/>
        </w:rPr>
        <w:t xml:space="preserve">:  S.C. AQUAVAS S.A. VASLUI – </w:t>
      </w:r>
      <w:proofErr w:type="spellStart"/>
      <w:r w:rsidRPr="00640F0C">
        <w:rPr>
          <w:rFonts w:eastAsia="Times New Roman" w:cs="Arial"/>
          <w:color w:val="auto"/>
          <w:lang w:val="en-US"/>
        </w:rPr>
        <w:t>Sucursala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Vaslui</w:t>
      </w:r>
      <w:proofErr w:type="spellEnd"/>
      <w:r w:rsidRPr="00640F0C">
        <w:rPr>
          <w:rFonts w:eastAsia="Times New Roman" w:cs="Arial"/>
          <w:color w:val="auto"/>
          <w:lang w:val="en-US"/>
        </w:rPr>
        <w:t xml:space="preserve"> din </w:t>
      </w:r>
      <w:proofErr w:type="spellStart"/>
      <w:r w:rsidRPr="00640F0C">
        <w:rPr>
          <w:rFonts w:eastAsia="Times New Roman" w:cs="Arial"/>
          <w:color w:val="auto"/>
          <w:lang w:val="en-US"/>
        </w:rPr>
        <w:t>acumularea</w:t>
      </w:r>
      <w:proofErr w:type="spellEnd"/>
      <w:r w:rsidRPr="00640F0C">
        <w:rPr>
          <w:rFonts w:eastAsia="Times New Roman" w:cs="Arial"/>
          <w:color w:val="auto"/>
          <w:lang w:val="en-US"/>
        </w:rPr>
        <w:t xml:space="preserve"> </w:t>
      </w:r>
      <w:proofErr w:type="spellStart"/>
      <w:r w:rsidRPr="00640F0C">
        <w:rPr>
          <w:rFonts w:eastAsia="Times New Roman" w:cs="Arial"/>
          <w:color w:val="auto"/>
          <w:lang w:val="en-US"/>
        </w:rPr>
        <w:t>Solesti</w:t>
      </w:r>
      <w:proofErr w:type="spellEnd"/>
      <w:r w:rsidRPr="00640F0C">
        <w:rPr>
          <w:rFonts w:eastAsia="Times New Roman" w:cs="Arial"/>
          <w:color w:val="auto"/>
          <w:lang w:val="en-US"/>
        </w:rPr>
        <w:t xml:space="preserve"> </w:t>
      </w:r>
      <w:r w:rsidRPr="00640F0C">
        <w:rPr>
          <w:rFonts w:eastAsia="Times New Roman" w:cs="Arial"/>
          <w:color w:val="auto"/>
        </w:rPr>
        <w:t>și A.N.I.F. Filiala Teritoriala de Îmbunătățiri Funciare Vaslui – Amenajare de irigații Mânjești.</w:t>
      </w:r>
    </w:p>
    <w:p w14:paraId="42C95A22" w14:textId="77777777" w:rsidR="00640F0C" w:rsidRPr="00640F0C" w:rsidRDefault="00640F0C" w:rsidP="00640F0C">
      <w:pPr>
        <w:spacing w:before="0" w:after="0"/>
        <w:rPr>
          <w:rFonts w:eastAsia="Times New Roman" w:cs="Arial"/>
          <w:color w:val="auto"/>
          <w:lang w:val="en-US"/>
        </w:rPr>
      </w:pPr>
    </w:p>
    <w:p w14:paraId="41939B59" w14:textId="77777777" w:rsidR="00640F0C" w:rsidRPr="00640F0C" w:rsidRDefault="00640F0C" w:rsidP="00640F0C">
      <w:pPr>
        <w:numPr>
          <w:ilvl w:val="0"/>
          <w:numId w:val="4"/>
        </w:numPr>
        <w:spacing w:before="0" w:after="120"/>
        <w:ind w:left="0" w:right="13" w:firstLine="0"/>
        <w:contextualSpacing/>
        <w:outlineLvl w:val="5"/>
        <w:rPr>
          <w:rFonts w:eastAsia="Times New Roman" w:cs="Times New Roman"/>
          <w:b/>
          <w:bCs/>
          <w:i/>
          <w:color w:val="auto"/>
          <w:u w:val="single"/>
        </w:rPr>
      </w:pPr>
      <w:r w:rsidRPr="00640F0C">
        <w:rPr>
          <w:rFonts w:eastAsia="Times New Roman" w:cs="Times New Roman"/>
          <w:b/>
          <w:bCs/>
          <w:i/>
          <w:color w:val="auto"/>
          <w:u w:val="single"/>
        </w:rPr>
        <w:t>CALITATEA MEDIULUI</w:t>
      </w:r>
    </w:p>
    <w:p w14:paraId="56BB8CBB" w14:textId="77777777" w:rsidR="00640F0C" w:rsidRPr="00640F0C" w:rsidRDefault="00640F0C" w:rsidP="00640F0C">
      <w:pPr>
        <w:numPr>
          <w:ilvl w:val="0"/>
          <w:numId w:val="5"/>
        </w:numPr>
        <w:tabs>
          <w:tab w:val="num" w:pos="284"/>
        </w:tabs>
        <w:spacing w:before="0" w:after="120"/>
        <w:ind w:left="0" w:right="13" w:firstLine="0"/>
        <w:contextualSpacing/>
        <w:rPr>
          <w:rFonts w:eastAsia="MS Mincho" w:cs="Times New Roman"/>
          <w:b/>
          <w:noProof/>
          <w:color w:val="auto"/>
        </w:rPr>
      </w:pPr>
      <w:r w:rsidRPr="00640F0C">
        <w:rPr>
          <w:rFonts w:eastAsia="MS Mincho" w:cs="Times New Roman"/>
          <w:b/>
          <w:color w:val="auto"/>
        </w:rPr>
        <w:t>Î</w:t>
      </w:r>
      <w:r w:rsidRPr="00640F0C">
        <w:rPr>
          <w:rFonts w:eastAsia="MS Mincho" w:cs="Times New Roman"/>
          <w:b/>
          <w:noProof/>
          <w:color w:val="auto"/>
        </w:rPr>
        <w:t>n domeniul aerului</w:t>
      </w:r>
    </w:p>
    <w:p w14:paraId="7412D53F" w14:textId="77777777" w:rsidR="00640F0C" w:rsidRPr="00640F0C" w:rsidRDefault="00640F0C" w:rsidP="00640F0C">
      <w:pPr>
        <w:spacing w:before="0" w:after="0"/>
        <w:rPr>
          <w:rFonts w:eastAsia="MS Mincho" w:cs="Times New Roman"/>
          <w:bCs/>
          <w:color w:val="auto"/>
        </w:rPr>
      </w:pPr>
      <w:r w:rsidRPr="00640F0C">
        <w:rPr>
          <w:rFonts w:eastAsia="MS Mincho" w:cs="Times New Roman"/>
          <w:bCs/>
          <w:color w:val="auto"/>
        </w:rPr>
        <w:t>Nu s-au înregistrat evenimente deosebite.</w:t>
      </w:r>
    </w:p>
    <w:p w14:paraId="118BC0A2" w14:textId="77777777" w:rsidR="00640F0C" w:rsidRPr="00640F0C" w:rsidRDefault="00640F0C" w:rsidP="00640F0C">
      <w:pPr>
        <w:spacing w:before="0" w:after="0"/>
        <w:rPr>
          <w:rFonts w:eastAsia="MS Mincho" w:cs="Times New Roman"/>
          <w:bCs/>
          <w:color w:val="auto"/>
        </w:rPr>
      </w:pPr>
    </w:p>
    <w:p w14:paraId="3969CC50" w14:textId="77777777" w:rsidR="00640F0C" w:rsidRPr="00640F0C" w:rsidRDefault="00640F0C" w:rsidP="00640F0C">
      <w:pPr>
        <w:numPr>
          <w:ilvl w:val="0"/>
          <w:numId w:val="5"/>
        </w:numPr>
        <w:tabs>
          <w:tab w:val="num" w:pos="284"/>
        </w:tabs>
        <w:spacing w:before="0" w:after="0"/>
        <w:ind w:left="0" w:right="13" w:firstLine="0"/>
        <w:rPr>
          <w:rFonts w:eastAsia="MS Mincho" w:cs="Times New Roman"/>
          <w:b/>
          <w:color w:val="auto"/>
        </w:rPr>
      </w:pPr>
      <w:r w:rsidRPr="00640F0C">
        <w:rPr>
          <w:rFonts w:eastAsia="MS Mincho" w:cs="Times New Roman"/>
          <w:b/>
          <w:color w:val="auto"/>
        </w:rPr>
        <w:t>În domeniul solului și vegetației</w:t>
      </w:r>
    </w:p>
    <w:p w14:paraId="2ACFDB27" w14:textId="77777777" w:rsidR="00640F0C" w:rsidRPr="00640F0C" w:rsidRDefault="00640F0C" w:rsidP="00640F0C">
      <w:pPr>
        <w:spacing w:before="0" w:after="0"/>
        <w:rPr>
          <w:rFonts w:eastAsia="MS Mincho" w:cs="Times New Roman"/>
          <w:bCs/>
          <w:color w:val="auto"/>
        </w:rPr>
      </w:pPr>
      <w:r w:rsidRPr="00640F0C">
        <w:rPr>
          <w:rFonts w:eastAsia="MS Mincho" w:cs="Times New Roman"/>
          <w:bCs/>
          <w:color w:val="auto"/>
        </w:rPr>
        <w:t>Nu s-au înregistrat evenimente deosebite.</w:t>
      </w:r>
    </w:p>
    <w:p w14:paraId="03172297" w14:textId="77777777" w:rsidR="00640F0C" w:rsidRPr="00640F0C" w:rsidRDefault="00640F0C" w:rsidP="00640F0C">
      <w:pPr>
        <w:spacing w:before="0" w:after="0"/>
        <w:rPr>
          <w:rFonts w:eastAsia="MS Mincho" w:cs="Times New Roman"/>
          <w:bCs/>
          <w:color w:val="auto"/>
        </w:rPr>
      </w:pPr>
    </w:p>
    <w:p w14:paraId="2996AFE8" w14:textId="77777777" w:rsidR="00640F0C" w:rsidRPr="00640F0C" w:rsidRDefault="00640F0C" w:rsidP="00640F0C">
      <w:pPr>
        <w:numPr>
          <w:ilvl w:val="0"/>
          <w:numId w:val="5"/>
        </w:numPr>
        <w:spacing w:before="0" w:after="0"/>
        <w:ind w:left="284" w:hanging="284"/>
        <w:contextualSpacing/>
        <w:rPr>
          <w:rFonts w:eastAsia="MS Mincho" w:cs="Times New Roman"/>
          <w:b/>
          <w:noProof/>
          <w:color w:val="auto"/>
        </w:rPr>
      </w:pPr>
      <w:r w:rsidRPr="00640F0C">
        <w:rPr>
          <w:rFonts w:eastAsia="MS Mincho" w:cs="Times New Roman"/>
          <w:b/>
          <w:color w:val="auto"/>
        </w:rPr>
        <w:t>Î</w:t>
      </w:r>
      <w:r w:rsidRPr="00640F0C">
        <w:rPr>
          <w:rFonts w:eastAsia="MS Mincho" w:cs="Times New Roman"/>
          <w:b/>
          <w:noProof/>
          <w:color w:val="auto"/>
        </w:rPr>
        <w:t>n domeniul supravegherii radioactivităţii mediului</w:t>
      </w:r>
    </w:p>
    <w:p w14:paraId="14E721D7" w14:textId="77777777" w:rsidR="00640F0C" w:rsidRPr="00640F0C" w:rsidRDefault="00640F0C" w:rsidP="00640F0C">
      <w:pPr>
        <w:spacing w:before="0" w:after="0"/>
        <w:rPr>
          <w:rFonts w:eastAsia="MS Mincho" w:cs="Times New Roman"/>
          <w:bCs/>
          <w:color w:val="auto"/>
        </w:rPr>
      </w:pPr>
      <w:r w:rsidRPr="00640F0C">
        <w:rPr>
          <w:rFonts w:eastAsia="MS Mincho" w:cs="Times New Roman"/>
          <w:bCs/>
          <w:color w:val="auto"/>
        </w:rPr>
        <w:t>Nu s-au înregistrat evenimente deosebite.</w:t>
      </w:r>
    </w:p>
    <w:p w14:paraId="0209F553" w14:textId="77777777" w:rsidR="00640F0C" w:rsidRPr="00640F0C" w:rsidRDefault="00640F0C" w:rsidP="00640F0C">
      <w:pPr>
        <w:spacing w:before="0" w:after="0"/>
        <w:rPr>
          <w:rFonts w:eastAsia="MS Mincho" w:cs="Times New Roman"/>
          <w:bCs/>
          <w:color w:val="auto"/>
        </w:rPr>
      </w:pPr>
    </w:p>
    <w:p w14:paraId="531517D1" w14:textId="77777777" w:rsidR="00640F0C" w:rsidRPr="00640F0C" w:rsidRDefault="00640F0C" w:rsidP="00640F0C">
      <w:pPr>
        <w:numPr>
          <w:ilvl w:val="0"/>
          <w:numId w:val="5"/>
        </w:numPr>
        <w:tabs>
          <w:tab w:val="num" w:pos="284"/>
        </w:tabs>
        <w:spacing w:before="0" w:after="0"/>
        <w:ind w:left="0" w:right="13" w:firstLine="0"/>
        <w:rPr>
          <w:rFonts w:eastAsia="MS Mincho" w:cs="Times New Roman"/>
          <w:b/>
          <w:noProof/>
          <w:color w:val="auto"/>
        </w:rPr>
      </w:pPr>
      <w:r w:rsidRPr="00640F0C">
        <w:rPr>
          <w:rFonts w:eastAsia="MS Mincho" w:cs="Times New Roman"/>
          <w:b/>
          <w:color w:val="auto"/>
        </w:rPr>
        <w:t>Î</w:t>
      </w:r>
      <w:r w:rsidRPr="00640F0C">
        <w:rPr>
          <w:rFonts w:eastAsia="MS Mincho" w:cs="Times New Roman"/>
          <w:b/>
          <w:noProof/>
          <w:color w:val="auto"/>
        </w:rPr>
        <w:t>n municipiul Bucureşti</w:t>
      </w:r>
    </w:p>
    <w:p w14:paraId="6B3F7C46" w14:textId="77777777" w:rsidR="00640F0C" w:rsidRPr="00640F0C" w:rsidRDefault="00640F0C" w:rsidP="00640F0C">
      <w:pPr>
        <w:spacing w:before="0" w:after="0"/>
        <w:rPr>
          <w:rFonts w:eastAsia="MS Mincho" w:cs="Times New Roman"/>
          <w:bCs/>
          <w:color w:val="auto"/>
        </w:rPr>
      </w:pPr>
      <w:r w:rsidRPr="00640F0C">
        <w:rPr>
          <w:rFonts w:eastAsia="MS Mincho" w:cs="Times New Roman"/>
          <w:bCs/>
          <w:color w:val="auto"/>
        </w:rPr>
        <w:t xml:space="preserve">Nu s-au înregistrat evenimente deosebite. </w:t>
      </w:r>
    </w:p>
    <w:p w14:paraId="7D8F87FB" w14:textId="77777777" w:rsidR="00640F0C" w:rsidRPr="00640F0C" w:rsidRDefault="00640F0C" w:rsidP="00640F0C">
      <w:pPr>
        <w:spacing w:before="0" w:after="0"/>
        <w:rPr>
          <w:rFonts w:eastAsia="MS Mincho" w:cs="Times New Roman"/>
          <w:bCs/>
          <w:color w:val="auto"/>
        </w:rPr>
      </w:pPr>
    </w:p>
    <w:p w14:paraId="6DB9C1B5" w14:textId="77777777" w:rsidR="00B514CE" w:rsidRPr="00AC13FE" w:rsidRDefault="00B514CE" w:rsidP="00DF5C20">
      <w:pPr>
        <w:rPr>
          <w:bCs/>
        </w:rPr>
      </w:pPr>
    </w:p>
    <w:p w14:paraId="5261EF75" w14:textId="4B3108FE" w:rsidR="00FA65AC" w:rsidRPr="00AC13FE" w:rsidRDefault="00AC13FE" w:rsidP="00DF5C20">
      <w:pPr>
        <w:rPr>
          <w:bCs/>
        </w:rPr>
      </w:pPr>
      <w:r>
        <w:rPr>
          <w:bCs/>
        </w:rPr>
        <w:t xml:space="preserve">   </w:t>
      </w:r>
      <w:r w:rsidR="00DF5C20" w:rsidRPr="00AC13FE">
        <w:rPr>
          <w:bCs/>
        </w:rPr>
        <w:t>DIRECȚIA COMUNICARE</w:t>
      </w:r>
    </w:p>
    <w:p w14:paraId="40B56A63" w14:textId="0ABF2EF6" w:rsidR="005C31C1" w:rsidRPr="00715FFF" w:rsidRDefault="005C31C1" w:rsidP="005C31C1">
      <w:pPr>
        <w:rPr>
          <w:bCs/>
          <w:lang w:val="en-GB"/>
        </w:rPr>
      </w:pPr>
    </w:p>
    <w:p w14:paraId="6379426C" w14:textId="77777777" w:rsidR="005C31C1" w:rsidRPr="00AC13FE" w:rsidRDefault="005C31C1" w:rsidP="005C31C1">
      <w:pPr>
        <w:ind w:firstLine="720"/>
      </w:pPr>
    </w:p>
    <w:sectPr w:rsidR="005C31C1" w:rsidRPr="00AC13FE"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F272" w14:textId="77777777" w:rsidR="007925CB" w:rsidRDefault="007925CB" w:rsidP="00F721A4">
      <w:pPr>
        <w:spacing w:after="0" w:line="240" w:lineRule="auto"/>
      </w:pPr>
      <w:r>
        <w:separator/>
      </w:r>
    </w:p>
  </w:endnote>
  <w:endnote w:type="continuationSeparator" w:id="0">
    <w:p w14:paraId="31A01992" w14:textId="77777777" w:rsidR="007925CB" w:rsidRDefault="007925C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CE10" w14:textId="77777777" w:rsidR="007925CB" w:rsidRDefault="007925CB" w:rsidP="00F721A4">
      <w:pPr>
        <w:spacing w:after="0" w:line="240" w:lineRule="auto"/>
      </w:pPr>
      <w:r>
        <w:separator/>
      </w:r>
    </w:p>
  </w:footnote>
  <w:footnote w:type="continuationSeparator" w:id="0">
    <w:p w14:paraId="5969964F" w14:textId="77777777" w:rsidR="007925CB" w:rsidRDefault="007925C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3"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2"/>
  </w:num>
  <w:num w:numId="2" w16cid:durableId="1179275818">
    <w:abstractNumId w:val="0"/>
  </w:num>
  <w:num w:numId="3" w16cid:durableId="1326517993">
    <w:abstractNumId w:val="3"/>
  </w:num>
  <w:num w:numId="4" w16cid:durableId="890000528">
    <w:abstractNumId w:val="4"/>
  </w:num>
  <w:num w:numId="5" w16cid:durableId="1462578195">
    <w:abstractNumId w:val="5"/>
  </w:num>
  <w:num w:numId="6" w16cid:durableId="17022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242F7"/>
    <w:rsid w:val="000322DF"/>
    <w:rsid w:val="00034709"/>
    <w:rsid w:val="00043CF7"/>
    <w:rsid w:val="000A727B"/>
    <w:rsid w:val="000C6A88"/>
    <w:rsid w:val="000E1271"/>
    <w:rsid w:val="000F55B5"/>
    <w:rsid w:val="00105F3F"/>
    <w:rsid w:val="00117EEE"/>
    <w:rsid w:val="0016735A"/>
    <w:rsid w:val="00174AF7"/>
    <w:rsid w:val="001A553B"/>
    <w:rsid w:val="001C2217"/>
    <w:rsid w:val="001C5A7B"/>
    <w:rsid w:val="001E3CB6"/>
    <w:rsid w:val="00202A91"/>
    <w:rsid w:val="00205C3E"/>
    <w:rsid w:val="0021101F"/>
    <w:rsid w:val="00213657"/>
    <w:rsid w:val="002277EB"/>
    <w:rsid w:val="0023662F"/>
    <w:rsid w:val="002647D3"/>
    <w:rsid w:val="00272895"/>
    <w:rsid w:val="002870FC"/>
    <w:rsid w:val="00290CCA"/>
    <w:rsid w:val="002A3560"/>
    <w:rsid w:val="002B02C0"/>
    <w:rsid w:val="002B7F80"/>
    <w:rsid w:val="002C0DA4"/>
    <w:rsid w:val="002C7E5F"/>
    <w:rsid w:val="002D2C51"/>
    <w:rsid w:val="002F5725"/>
    <w:rsid w:val="00306A36"/>
    <w:rsid w:val="00311C12"/>
    <w:rsid w:val="003130A0"/>
    <w:rsid w:val="00314340"/>
    <w:rsid w:val="00323C20"/>
    <w:rsid w:val="003632EC"/>
    <w:rsid w:val="00381571"/>
    <w:rsid w:val="00390050"/>
    <w:rsid w:val="003C51B0"/>
    <w:rsid w:val="003C66C1"/>
    <w:rsid w:val="003D3DB6"/>
    <w:rsid w:val="0040701F"/>
    <w:rsid w:val="00421654"/>
    <w:rsid w:val="00422572"/>
    <w:rsid w:val="0042374E"/>
    <w:rsid w:val="00426B04"/>
    <w:rsid w:val="004405F7"/>
    <w:rsid w:val="00446976"/>
    <w:rsid w:val="00454690"/>
    <w:rsid w:val="0046463E"/>
    <w:rsid w:val="00476001"/>
    <w:rsid w:val="00482B9D"/>
    <w:rsid w:val="00482BC7"/>
    <w:rsid w:val="0048510A"/>
    <w:rsid w:val="004A4250"/>
    <w:rsid w:val="004B0AD2"/>
    <w:rsid w:val="004B1BA5"/>
    <w:rsid w:val="004B5C18"/>
    <w:rsid w:val="004D2ADB"/>
    <w:rsid w:val="004D5FFB"/>
    <w:rsid w:val="004F41B1"/>
    <w:rsid w:val="00500F53"/>
    <w:rsid w:val="005049D8"/>
    <w:rsid w:val="00505BEB"/>
    <w:rsid w:val="0051280D"/>
    <w:rsid w:val="00515673"/>
    <w:rsid w:val="005315F7"/>
    <w:rsid w:val="00543C7F"/>
    <w:rsid w:val="005545F4"/>
    <w:rsid w:val="00555270"/>
    <w:rsid w:val="0056576C"/>
    <w:rsid w:val="00597986"/>
    <w:rsid w:val="005A193E"/>
    <w:rsid w:val="005A6A2B"/>
    <w:rsid w:val="005B0A19"/>
    <w:rsid w:val="005C31C1"/>
    <w:rsid w:val="005F3590"/>
    <w:rsid w:val="00610D05"/>
    <w:rsid w:val="006236C7"/>
    <w:rsid w:val="0062601F"/>
    <w:rsid w:val="00632F40"/>
    <w:rsid w:val="00636BE5"/>
    <w:rsid w:val="00640F0C"/>
    <w:rsid w:val="006562D8"/>
    <w:rsid w:val="00656C32"/>
    <w:rsid w:val="0066027C"/>
    <w:rsid w:val="006722E0"/>
    <w:rsid w:val="006954E2"/>
    <w:rsid w:val="00696B6C"/>
    <w:rsid w:val="006B271E"/>
    <w:rsid w:val="006C3253"/>
    <w:rsid w:val="006C45B1"/>
    <w:rsid w:val="006F2233"/>
    <w:rsid w:val="006F5C4F"/>
    <w:rsid w:val="00715FFF"/>
    <w:rsid w:val="007273E4"/>
    <w:rsid w:val="00747FC3"/>
    <w:rsid w:val="007521D5"/>
    <w:rsid w:val="00752257"/>
    <w:rsid w:val="00753CF1"/>
    <w:rsid w:val="00761987"/>
    <w:rsid w:val="00765148"/>
    <w:rsid w:val="007666A9"/>
    <w:rsid w:val="007925CB"/>
    <w:rsid w:val="007A525B"/>
    <w:rsid w:val="007A5996"/>
    <w:rsid w:val="007A5A4A"/>
    <w:rsid w:val="007A7A04"/>
    <w:rsid w:val="007B1562"/>
    <w:rsid w:val="007C4FB3"/>
    <w:rsid w:val="007C693C"/>
    <w:rsid w:val="007D172A"/>
    <w:rsid w:val="007D3B9F"/>
    <w:rsid w:val="007D7D0D"/>
    <w:rsid w:val="007F10F1"/>
    <w:rsid w:val="007F3530"/>
    <w:rsid w:val="007F3556"/>
    <w:rsid w:val="007F5A1A"/>
    <w:rsid w:val="00826132"/>
    <w:rsid w:val="00830419"/>
    <w:rsid w:val="00831CD8"/>
    <w:rsid w:val="00850943"/>
    <w:rsid w:val="008600D6"/>
    <w:rsid w:val="0089297E"/>
    <w:rsid w:val="00892D18"/>
    <w:rsid w:val="00897063"/>
    <w:rsid w:val="008A2B03"/>
    <w:rsid w:val="008B06CA"/>
    <w:rsid w:val="008D686C"/>
    <w:rsid w:val="008E252C"/>
    <w:rsid w:val="008F0F94"/>
    <w:rsid w:val="008F1890"/>
    <w:rsid w:val="008F7C84"/>
    <w:rsid w:val="00902BA4"/>
    <w:rsid w:val="00904668"/>
    <w:rsid w:val="00904ED8"/>
    <w:rsid w:val="00907215"/>
    <w:rsid w:val="00911C2A"/>
    <w:rsid w:val="009155FE"/>
    <w:rsid w:val="00920B92"/>
    <w:rsid w:val="00920DFF"/>
    <w:rsid w:val="00925D22"/>
    <w:rsid w:val="00943FED"/>
    <w:rsid w:val="009636DB"/>
    <w:rsid w:val="00970EBE"/>
    <w:rsid w:val="00984F08"/>
    <w:rsid w:val="00995510"/>
    <w:rsid w:val="009979BE"/>
    <w:rsid w:val="009A7F97"/>
    <w:rsid w:val="009B19F6"/>
    <w:rsid w:val="009B2623"/>
    <w:rsid w:val="009B656C"/>
    <w:rsid w:val="009C5724"/>
    <w:rsid w:val="009D270B"/>
    <w:rsid w:val="009D7A04"/>
    <w:rsid w:val="009F5623"/>
    <w:rsid w:val="009F7A07"/>
    <w:rsid w:val="00A3021F"/>
    <w:rsid w:val="00A341DB"/>
    <w:rsid w:val="00A34423"/>
    <w:rsid w:val="00A436BC"/>
    <w:rsid w:val="00A465B6"/>
    <w:rsid w:val="00A62746"/>
    <w:rsid w:val="00A66AED"/>
    <w:rsid w:val="00A862F9"/>
    <w:rsid w:val="00AB18AF"/>
    <w:rsid w:val="00AB3C13"/>
    <w:rsid w:val="00AC04E4"/>
    <w:rsid w:val="00AC13FE"/>
    <w:rsid w:val="00AD584D"/>
    <w:rsid w:val="00AD6261"/>
    <w:rsid w:val="00AD64F5"/>
    <w:rsid w:val="00AE3CB3"/>
    <w:rsid w:val="00AF413A"/>
    <w:rsid w:val="00B142EB"/>
    <w:rsid w:val="00B14F77"/>
    <w:rsid w:val="00B23F96"/>
    <w:rsid w:val="00B40F95"/>
    <w:rsid w:val="00B429BB"/>
    <w:rsid w:val="00B50CE0"/>
    <w:rsid w:val="00B514CE"/>
    <w:rsid w:val="00B62FCB"/>
    <w:rsid w:val="00B705EA"/>
    <w:rsid w:val="00B957CD"/>
    <w:rsid w:val="00B959A5"/>
    <w:rsid w:val="00BA19ED"/>
    <w:rsid w:val="00BA4373"/>
    <w:rsid w:val="00BB244B"/>
    <w:rsid w:val="00BD4367"/>
    <w:rsid w:val="00BE170E"/>
    <w:rsid w:val="00C024A6"/>
    <w:rsid w:val="00C0560F"/>
    <w:rsid w:val="00C4197E"/>
    <w:rsid w:val="00C438B9"/>
    <w:rsid w:val="00C50E09"/>
    <w:rsid w:val="00C5283B"/>
    <w:rsid w:val="00C70F13"/>
    <w:rsid w:val="00C7121F"/>
    <w:rsid w:val="00C7502F"/>
    <w:rsid w:val="00C94173"/>
    <w:rsid w:val="00C9590C"/>
    <w:rsid w:val="00C95C41"/>
    <w:rsid w:val="00CA11BD"/>
    <w:rsid w:val="00CC2A8C"/>
    <w:rsid w:val="00CC34D2"/>
    <w:rsid w:val="00CD062E"/>
    <w:rsid w:val="00CD5E71"/>
    <w:rsid w:val="00CE4B1E"/>
    <w:rsid w:val="00CF0834"/>
    <w:rsid w:val="00CF3B97"/>
    <w:rsid w:val="00CF72EE"/>
    <w:rsid w:val="00D00247"/>
    <w:rsid w:val="00D006E7"/>
    <w:rsid w:val="00D048DE"/>
    <w:rsid w:val="00D40CEA"/>
    <w:rsid w:val="00D41A62"/>
    <w:rsid w:val="00D54095"/>
    <w:rsid w:val="00D5642F"/>
    <w:rsid w:val="00D6558E"/>
    <w:rsid w:val="00D67895"/>
    <w:rsid w:val="00D80586"/>
    <w:rsid w:val="00DA4653"/>
    <w:rsid w:val="00DB53B4"/>
    <w:rsid w:val="00DC27CA"/>
    <w:rsid w:val="00DD034E"/>
    <w:rsid w:val="00DD60C4"/>
    <w:rsid w:val="00DD6625"/>
    <w:rsid w:val="00DE7369"/>
    <w:rsid w:val="00DF075B"/>
    <w:rsid w:val="00DF5C20"/>
    <w:rsid w:val="00DF6CA8"/>
    <w:rsid w:val="00E26A4D"/>
    <w:rsid w:val="00E2732D"/>
    <w:rsid w:val="00E3086E"/>
    <w:rsid w:val="00E32BFB"/>
    <w:rsid w:val="00E348D7"/>
    <w:rsid w:val="00E35ACC"/>
    <w:rsid w:val="00E40A3C"/>
    <w:rsid w:val="00E4637F"/>
    <w:rsid w:val="00E508A9"/>
    <w:rsid w:val="00E80939"/>
    <w:rsid w:val="00E960BD"/>
    <w:rsid w:val="00EA2E8F"/>
    <w:rsid w:val="00EA49A7"/>
    <w:rsid w:val="00EB5DE8"/>
    <w:rsid w:val="00EE0C0B"/>
    <w:rsid w:val="00EF620D"/>
    <w:rsid w:val="00F04972"/>
    <w:rsid w:val="00F05715"/>
    <w:rsid w:val="00F23B0F"/>
    <w:rsid w:val="00F253F9"/>
    <w:rsid w:val="00F3643F"/>
    <w:rsid w:val="00F45F3C"/>
    <w:rsid w:val="00F57858"/>
    <w:rsid w:val="00F721A4"/>
    <w:rsid w:val="00F919DB"/>
    <w:rsid w:val="00FA2190"/>
    <w:rsid w:val="00FA65AC"/>
    <w:rsid w:val="00FA7F37"/>
    <w:rsid w:val="00FC11FD"/>
    <w:rsid w:val="00FD202E"/>
    <w:rsid w:val="00FD7F0D"/>
    <w:rsid w:val="00FE5501"/>
    <w:rsid w:val="00FF0077"/>
    <w:rsid w:val="00FF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2023-03-05T11:05:00Z</dcterms:created>
  <dcterms:modified xsi:type="dcterms:W3CDTF">2023-03-05T11:06:00Z</dcterms:modified>
</cp:coreProperties>
</file>