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9FE5B" w14:textId="77777777" w:rsidR="002F72B8" w:rsidRPr="002F72B8" w:rsidRDefault="002F72B8" w:rsidP="002F72B8">
      <w:pPr>
        <w:keepNext/>
        <w:keepLines/>
        <w:spacing w:before="0" w:after="0" w:line="240" w:lineRule="auto"/>
        <w:jc w:val="center"/>
        <w:outlineLvl w:val="8"/>
        <w:rPr>
          <w:rFonts w:eastAsia="Times New Roman" w:cs="Times New Roman"/>
          <w:b/>
          <w:bCs/>
          <w:iCs/>
          <w:color w:val="auto"/>
          <w:sz w:val="24"/>
          <w:szCs w:val="24"/>
        </w:rPr>
      </w:pPr>
      <w:r w:rsidRPr="002F72B8">
        <w:rPr>
          <w:rFonts w:eastAsia="Times New Roman" w:cs="Times New Roman"/>
          <w:b/>
          <w:bCs/>
          <w:iCs/>
          <w:color w:val="auto"/>
          <w:sz w:val="24"/>
          <w:szCs w:val="24"/>
        </w:rPr>
        <w:t>RAPORT PRIVIND SITUAŢIA HIDRO-METEOROLOGICĂ ŞI A CALITĂŢII MEDIULUI</w:t>
      </w:r>
    </w:p>
    <w:p w14:paraId="3F1FA2FB" w14:textId="77777777" w:rsidR="002F72B8" w:rsidRPr="002F72B8" w:rsidRDefault="002F72B8" w:rsidP="002F72B8">
      <w:pPr>
        <w:spacing w:before="0" w:after="120" w:line="240" w:lineRule="auto"/>
        <w:jc w:val="center"/>
        <w:rPr>
          <w:rFonts w:eastAsia="MS Mincho" w:cs="Times New Roman"/>
          <w:b/>
          <w:noProof/>
          <w:color w:val="auto"/>
          <w:sz w:val="24"/>
          <w:szCs w:val="24"/>
          <w:vertAlign w:val="superscript"/>
        </w:rPr>
      </w:pPr>
      <w:r w:rsidRPr="002F72B8">
        <w:rPr>
          <w:rFonts w:eastAsia="MS Mincho" w:cs="Times New Roman"/>
          <w:b/>
          <w:noProof/>
          <w:color w:val="auto"/>
          <w:sz w:val="24"/>
          <w:szCs w:val="24"/>
        </w:rPr>
        <w:t>în intervalul 31.03.2024, ora 08.</w:t>
      </w:r>
      <w:r w:rsidRPr="002F72B8">
        <w:rPr>
          <w:rFonts w:eastAsia="MS Mincho" w:cs="Times New Roman"/>
          <w:b/>
          <w:noProof/>
          <w:color w:val="auto"/>
          <w:sz w:val="24"/>
          <w:szCs w:val="24"/>
          <w:vertAlign w:val="superscript"/>
        </w:rPr>
        <w:t>00</w:t>
      </w:r>
      <w:r w:rsidRPr="002F72B8">
        <w:rPr>
          <w:rFonts w:eastAsia="MS Mincho" w:cs="Times New Roman"/>
          <w:b/>
          <w:noProof/>
          <w:color w:val="auto"/>
          <w:sz w:val="24"/>
          <w:szCs w:val="24"/>
        </w:rPr>
        <w:t xml:space="preserve"> – 01.04.2024, ora 08.</w:t>
      </w:r>
      <w:r w:rsidRPr="002F72B8">
        <w:rPr>
          <w:rFonts w:eastAsia="MS Mincho" w:cs="Times New Roman"/>
          <w:b/>
          <w:noProof/>
          <w:color w:val="auto"/>
          <w:sz w:val="24"/>
          <w:szCs w:val="24"/>
          <w:vertAlign w:val="superscript"/>
        </w:rPr>
        <w:t>00</w:t>
      </w:r>
    </w:p>
    <w:p w14:paraId="3BBC3A52" w14:textId="77777777" w:rsidR="002F72B8" w:rsidRPr="002F72B8" w:rsidRDefault="002F72B8" w:rsidP="002F72B8">
      <w:pPr>
        <w:spacing w:before="0" w:after="120" w:line="240" w:lineRule="auto"/>
        <w:jc w:val="center"/>
        <w:rPr>
          <w:rFonts w:eastAsia="MS Mincho" w:cs="Times New Roman"/>
          <w:b/>
          <w:noProof/>
          <w:color w:val="auto"/>
          <w:sz w:val="24"/>
          <w:szCs w:val="24"/>
          <w:vertAlign w:val="superscript"/>
        </w:rPr>
      </w:pPr>
    </w:p>
    <w:p w14:paraId="3F162C0A" w14:textId="77777777" w:rsidR="002F72B8" w:rsidRPr="002F72B8" w:rsidRDefault="002F72B8" w:rsidP="002F72B8">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2F72B8">
        <w:rPr>
          <w:rFonts w:eastAsia="Times New Roman" w:cs="Times New Roman"/>
          <w:b/>
          <w:bCs/>
          <w:i/>
          <w:color w:val="auto"/>
          <w:u w:val="single"/>
        </w:rPr>
        <w:t>SITUAŢIA HIDRO-METEOROLOGICĂ</w:t>
      </w:r>
    </w:p>
    <w:p w14:paraId="50A443B7" w14:textId="77777777" w:rsidR="002F72B8" w:rsidRPr="002F72B8" w:rsidRDefault="002F72B8" w:rsidP="002F72B8">
      <w:pPr>
        <w:spacing w:before="0" w:after="120"/>
        <w:rPr>
          <w:rFonts w:eastAsia="MS Mincho" w:cs="Times New Roman"/>
          <w:b/>
          <w:color w:val="auto"/>
          <w:u w:val="single"/>
        </w:rPr>
      </w:pPr>
      <w:r w:rsidRPr="002F72B8">
        <w:rPr>
          <w:rFonts w:eastAsia="MS Mincho" w:cs="Times New Roman"/>
          <w:b/>
          <w:noProof/>
          <w:color w:val="auto"/>
        </w:rPr>
        <w:t xml:space="preserve">1. </w:t>
      </w:r>
      <w:r w:rsidRPr="002F72B8">
        <w:rPr>
          <w:rFonts w:eastAsia="MS Mincho" w:cs="Times New Roman"/>
          <w:b/>
          <w:color w:val="auto"/>
          <w:u w:val="single"/>
        </w:rPr>
        <w:t xml:space="preserve">Situația și prognoza hidrologică pe râurile interioare </w:t>
      </w:r>
      <w:proofErr w:type="spellStart"/>
      <w:r w:rsidRPr="002F72B8">
        <w:rPr>
          <w:rFonts w:eastAsia="MS Mincho" w:cs="Times New Roman"/>
          <w:b/>
          <w:color w:val="auto"/>
          <w:u w:val="single"/>
        </w:rPr>
        <w:t>şi</w:t>
      </w:r>
      <w:proofErr w:type="spellEnd"/>
      <w:r w:rsidRPr="002F72B8">
        <w:rPr>
          <w:rFonts w:eastAsia="MS Mincho" w:cs="Times New Roman"/>
          <w:b/>
          <w:color w:val="auto"/>
          <w:u w:val="single"/>
        </w:rPr>
        <w:t xml:space="preserve"> Dunăre din 01.04.2024, ora 07.</w:t>
      </w:r>
      <w:r w:rsidRPr="002F72B8">
        <w:rPr>
          <w:rFonts w:eastAsia="MS Mincho" w:cs="Times New Roman"/>
          <w:b/>
          <w:color w:val="auto"/>
          <w:u w:val="single"/>
          <w:vertAlign w:val="superscript"/>
        </w:rPr>
        <w:t>00</w:t>
      </w:r>
    </w:p>
    <w:p w14:paraId="48C69347" w14:textId="77777777" w:rsidR="002F72B8" w:rsidRPr="002F72B8" w:rsidRDefault="002F72B8" w:rsidP="002F72B8">
      <w:pPr>
        <w:spacing w:before="0" w:after="0"/>
        <w:rPr>
          <w:rFonts w:eastAsia="MS Mincho" w:cs="Times New Roman"/>
          <w:b/>
          <w:color w:val="auto"/>
          <w:u w:val="single"/>
        </w:rPr>
      </w:pPr>
      <w:r w:rsidRPr="002F72B8">
        <w:rPr>
          <w:rFonts w:eastAsia="MS Mincho" w:cs="Times New Roman"/>
          <w:b/>
          <w:color w:val="auto"/>
          <w:u w:val="single"/>
        </w:rPr>
        <w:t>RÂURI</w:t>
      </w:r>
    </w:p>
    <w:p w14:paraId="050CF5CB" w14:textId="77777777" w:rsidR="002F72B8" w:rsidRPr="002F72B8" w:rsidRDefault="002F72B8" w:rsidP="002F72B8">
      <w:pPr>
        <w:spacing w:before="0" w:after="0"/>
        <w:rPr>
          <w:rFonts w:eastAsia="Times New Roman" w:cs="Times New Roman"/>
          <w:bCs/>
          <w:color w:val="auto"/>
          <w:lang w:eastAsia="zh-CN"/>
        </w:rPr>
      </w:pPr>
      <w:r w:rsidRPr="002F72B8">
        <w:rPr>
          <w:rFonts w:eastAsia="Times New Roman" w:cs="Times New Roman"/>
          <w:bCs/>
          <w:color w:val="auto"/>
          <w:lang w:eastAsia="zh-CN"/>
        </w:rPr>
        <w:t xml:space="preserve">Debitele au fost în general staționare, exceptând râurile din bazinele hidrografice: </w:t>
      </w:r>
      <w:proofErr w:type="spellStart"/>
      <w:r w:rsidRPr="002F72B8">
        <w:rPr>
          <w:rFonts w:eastAsia="Times New Roman" w:cs="Times New Roman"/>
          <w:bCs/>
          <w:color w:val="auto"/>
          <w:lang w:eastAsia="zh-CN"/>
        </w:rPr>
        <w:t>Vişeu</w:t>
      </w:r>
      <w:proofErr w:type="spellEnd"/>
      <w:r w:rsidRPr="002F72B8">
        <w:rPr>
          <w:rFonts w:eastAsia="Times New Roman" w:cs="Times New Roman"/>
          <w:bCs/>
          <w:color w:val="auto"/>
          <w:lang w:eastAsia="zh-CN"/>
        </w:rPr>
        <w:t xml:space="preserve">, Iza, Tur, </w:t>
      </w:r>
      <w:proofErr w:type="spellStart"/>
      <w:r w:rsidRPr="002F72B8">
        <w:rPr>
          <w:rFonts w:eastAsia="Times New Roman" w:cs="Times New Roman"/>
          <w:bCs/>
          <w:color w:val="auto"/>
          <w:lang w:eastAsia="zh-CN"/>
        </w:rPr>
        <w:t>Someş</w:t>
      </w:r>
      <w:proofErr w:type="spellEnd"/>
      <w:r w:rsidRPr="002F72B8">
        <w:rPr>
          <w:rFonts w:eastAsia="Times New Roman" w:cs="Times New Roman"/>
          <w:bCs/>
          <w:color w:val="auto"/>
          <w:lang w:eastAsia="zh-CN"/>
        </w:rPr>
        <w:t xml:space="preserve">, </w:t>
      </w:r>
      <w:proofErr w:type="spellStart"/>
      <w:r w:rsidRPr="002F72B8">
        <w:rPr>
          <w:rFonts w:eastAsia="Times New Roman" w:cs="Times New Roman"/>
          <w:bCs/>
          <w:color w:val="auto"/>
          <w:lang w:eastAsia="zh-CN"/>
        </w:rPr>
        <w:t>Crişuri</w:t>
      </w:r>
      <w:proofErr w:type="spellEnd"/>
      <w:r w:rsidRPr="002F72B8">
        <w:rPr>
          <w:rFonts w:eastAsia="Times New Roman" w:cs="Times New Roman"/>
          <w:bCs/>
          <w:color w:val="auto"/>
          <w:lang w:eastAsia="zh-CN"/>
        </w:rPr>
        <w:t xml:space="preserve">, </w:t>
      </w:r>
      <w:proofErr w:type="spellStart"/>
      <w:r w:rsidRPr="002F72B8">
        <w:rPr>
          <w:rFonts w:eastAsia="Times New Roman" w:cs="Times New Roman"/>
          <w:bCs/>
          <w:color w:val="auto"/>
          <w:lang w:eastAsia="zh-CN"/>
        </w:rPr>
        <w:t>Mureş</w:t>
      </w:r>
      <w:proofErr w:type="spellEnd"/>
      <w:r w:rsidRPr="002F72B8">
        <w:rPr>
          <w:rFonts w:eastAsia="Times New Roman" w:cs="Times New Roman"/>
          <w:bCs/>
          <w:color w:val="auto"/>
          <w:lang w:eastAsia="zh-CN"/>
        </w:rPr>
        <w:t xml:space="preserve">, Bega Veche, Bega, </w:t>
      </w:r>
      <w:proofErr w:type="spellStart"/>
      <w:r w:rsidRPr="002F72B8">
        <w:rPr>
          <w:rFonts w:eastAsia="Times New Roman" w:cs="Times New Roman"/>
          <w:bCs/>
          <w:color w:val="auto"/>
          <w:lang w:eastAsia="zh-CN"/>
        </w:rPr>
        <w:t>Timiş</w:t>
      </w:r>
      <w:proofErr w:type="spellEnd"/>
      <w:r w:rsidRPr="002F72B8">
        <w:rPr>
          <w:rFonts w:eastAsia="Times New Roman" w:cs="Times New Roman"/>
          <w:bCs/>
          <w:color w:val="auto"/>
          <w:lang w:eastAsia="zh-CN"/>
        </w:rPr>
        <w:t xml:space="preserve"> </w:t>
      </w:r>
      <w:proofErr w:type="spellStart"/>
      <w:r w:rsidRPr="002F72B8">
        <w:rPr>
          <w:rFonts w:eastAsia="Times New Roman" w:cs="Times New Roman"/>
          <w:bCs/>
          <w:color w:val="auto"/>
          <w:lang w:eastAsia="zh-CN"/>
        </w:rPr>
        <w:t>şi</w:t>
      </w:r>
      <w:proofErr w:type="spellEnd"/>
      <w:r w:rsidRPr="002F72B8">
        <w:rPr>
          <w:rFonts w:eastAsia="Times New Roman" w:cs="Times New Roman"/>
          <w:bCs/>
          <w:color w:val="auto"/>
          <w:lang w:eastAsia="zh-CN"/>
        </w:rPr>
        <w:t xml:space="preserve"> bazinele superioare </w:t>
      </w:r>
      <w:proofErr w:type="spellStart"/>
      <w:r w:rsidRPr="002F72B8">
        <w:rPr>
          <w:rFonts w:eastAsia="Times New Roman" w:cs="Times New Roman"/>
          <w:bCs/>
          <w:color w:val="auto"/>
          <w:lang w:eastAsia="zh-CN"/>
        </w:rPr>
        <w:t>şi</w:t>
      </w:r>
      <w:proofErr w:type="spellEnd"/>
      <w:r w:rsidRPr="002F72B8">
        <w:rPr>
          <w:rFonts w:eastAsia="Times New Roman" w:cs="Times New Roman"/>
          <w:bCs/>
          <w:color w:val="auto"/>
          <w:lang w:eastAsia="zh-CN"/>
        </w:rPr>
        <w:t xml:space="preserve"> mijlocii ale Jiului </w:t>
      </w:r>
      <w:proofErr w:type="spellStart"/>
      <w:r w:rsidRPr="002F72B8">
        <w:rPr>
          <w:rFonts w:eastAsia="Times New Roman" w:cs="Times New Roman"/>
          <w:bCs/>
          <w:color w:val="auto"/>
          <w:lang w:eastAsia="zh-CN"/>
        </w:rPr>
        <w:t>şi</w:t>
      </w:r>
      <w:proofErr w:type="spellEnd"/>
      <w:r w:rsidRPr="002F72B8">
        <w:rPr>
          <w:rFonts w:eastAsia="Times New Roman" w:cs="Times New Roman"/>
          <w:bCs/>
          <w:color w:val="auto"/>
          <w:lang w:eastAsia="zh-CN"/>
        </w:rPr>
        <w:t xml:space="preserve"> Oltului, unde au fost în scădere.</w:t>
      </w:r>
    </w:p>
    <w:p w14:paraId="5D3E2EE8" w14:textId="77777777" w:rsidR="002F72B8" w:rsidRPr="002F72B8" w:rsidRDefault="002F72B8" w:rsidP="002F72B8">
      <w:pPr>
        <w:spacing w:before="0" w:after="0"/>
        <w:rPr>
          <w:rFonts w:eastAsia="Times New Roman" w:cs="Times New Roman"/>
          <w:bCs/>
          <w:color w:val="auto"/>
          <w:lang w:eastAsia="zh-CN"/>
        </w:rPr>
      </w:pPr>
      <w:r w:rsidRPr="002F72B8">
        <w:rPr>
          <w:rFonts w:eastAsia="Times New Roman" w:cs="Times New Roman"/>
          <w:bCs/>
          <w:color w:val="auto"/>
          <w:lang w:eastAsia="zh-CN"/>
        </w:rPr>
        <w:t xml:space="preserve">Pe cursul superior al Prutului, debitele au fost în </w:t>
      </w:r>
      <w:proofErr w:type="spellStart"/>
      <w:r w:rsidRPr="002F72B8">
        <w:rPr>
          <w:rFonts w:eastAsia="Times New Roman" w:cs="Times New Roman"/>
          <w:bCs/>
          <w:color w:val="auto"/>
          <w:lang w:eastAsia="zh-CN"/>
        </w:rPr>
        <w:t>creştere</w:t>
      </w:r>
      <w:proofErr w:type="spellEnd"/>
      <w:r w:rsidRPr="002F72B8">
        <w:rPr>
          <w:rFonts w:eastAsia="Times New Roman" w:cs="Times New Roman"/>
          <w:bCs/>
          <w:color w:val="auto"/>
          <w:lang w:eastAsia="zh-CN"/>
        </w:rPr>
        <w:t xml:space="preserve"> prin propagare.</w:t>
      </w:r>
    </w:p>
    <w:p w14:paraId="359A6308" w14:textId="77777777" w:rsidR="002F72B8" w:rsidRPr="002F72B8" w:rsidRDefault="002F72B8" w:rsidP="002F72B8">
      <w:pPr>
        <w:spacing w:before="0" w:after="0"/>
        <w:rPr>
          <w:rFonts w:eastAsia="Times New Roman" w:cs="Times New Roman"/>
          <w:bCs/>
          <w:color w:val="auto"/>
          <w:lang w:eastAsia="zh-CN"/>
        </w:rPr>
      </w:pPr>
      <w:r w:rsidRPr="002F72B8">
        <w:rPr>
          <w:rFonts w:eastAsia="Times New Roman" w:cs="Times New Roman"/>
          <w:bCs/>
          <w:color w:val="auto"/>
          <w:lang w:eastAsia="zh-CN"/>
        </w:rPr>
        <w:t xml:space="preserve">Debitele se situează în general la valori sub mediile multianuale lunare, cu coeficienți </w:t>
      </w:r>
      <w:proofErr w:type="spellStart"/>
      <w:r w:rsidRPr="002F72B8">
        <w:rPr>
          <w:rFonts w:eastAsia="Times New Roman" w:cs="Times New Roman"/>
          <w:bCs/>
          <w:color w:val="auto"/>
          <w:lang w:eastAsia="zh-CN"/>
        </w:rPr>
        <w:t>cuprinşi</w:t>
      </w:r>
      <w:proofErr w:type="spellEnd"/>
      <w:r w:rsidRPr="002F72B8">
        <w:rPr>
          <w:rFonts w:eastAsia="Times New Roman" w:cs="Times New Roman"/>
          <w:bCs/>
          <w:color w:val="auto"/>
          <w:lang w:eastAsia="zh-CN"/>
        </w:rPr>
        <w:t xml:space="preserve"> intre 30-90%, mai mari (în jurul </w:t>
      </w:r>
      <w:proofErr w:type="spellStart"/>
      <w:r w:rsidRPr="002F72B8">
        <w:rPr>
          <w:rFonts w:eastAsia="Times New Roman" w:cs="Times New Roman"/>
          <w:bCs/>
          <w:color w:val="auto"/>
          <w:lang w:eastAsia="zh-CN"/>
        </w:rPr>
        <w:t>şi</w:t>
      </w:r>
      <w:proofErr w:type="spellEnd"/>
      <w:r w:rsidRPr="002F72B8">
        <w:rPr>
          <w:rFonts w:eastAsia="Times New Roman" w:cs="Times New Roman"/>
          <w:bCs/>
          <w:color w:val="auto"/>
          <w:lang w:eastAsia="zh-CN"/>
        </w:rPr>
        <w:t xml:space="preserve"> peste normalele lunare) pe râurile din bazinele hidrografice: Vișeu, Iza, </w:t>
      </w:r>
      <w:proofErr w:type="spellStart"/>
      <w:r w:rsidRPr="002F72B8">
        <w:rPr>
          <w:rFonts w:eastAsia="Times New Roman" w:cs="Times New Roman"/>
          <w:bCs/>
          <w:color w:val="auto"/>
          <w:lang w:eastAsia="zh-CN"/>
        </w:rPr>
        <w:t>Someşul</w:t>
      </w:r>
      <w:proofErr w:type="spellEnd"/>
      <w:r w:rsidRPr="002F72B8">
        <w:rPr>
          <w:rFonts w:eastAsia="Times New Roman" w:cs="Times New Roman"/>
          <w:bCs/>
          <w:color w:val="auto"/>
          <w:lang w:eastAsia="zh-CN"/>
        </w:rPr>
        <w:t xml:space="preserve"> Mare, </w:t>
      </w:r>
      <w:proofErr w:type="spellStart"/>
      <w:r w:rsidRPr="002F72B8">
        <w:rPr>
          <w:rFonts w:eastAsia="Times New Roman" w:cs="Times New Roman"/>
          <w:bCs/>
          <w:color w:val="auto"/>
          <w:lang w:eastAsia="zh-CN"/>
        </w:rPr>
        <w:t>Arieş</w:t>
      </w:r>
      <w:proofErr w:type="spellEnd"/>
      <w:r w:rsidRPr="002F72B8">
        <w:rPr>
          <w:rFonts w:eastAsia="Times New Roman" w:cs="Times New Roman"/>
          <w:bCs/>
          <w:color w:val="auto"/>
          <w:lang w:eastAsia="zh-CN"/>
        </w:rPr>
        <w:t xml:space="preserve">, Bârzava, bazinele superioare ale Jiului, Prahovei, Bistriței, pe cursul Crișului Repede, pe cursul superior al Prutului, pe afluenții din bazinul mijlociu al Oltului </w:t>
      </w:r>
      <w:proofErr w:type="spellStart"/>
      <w:r w:rsidRPr="002F72B8">
        <w:rPr>
          <w:rFonts w:eastAsia="Times New Roman" w:cs="Times New Roman"/>
          <w:bCs/>
          <w:color w:val="auto"/>
          <w:lang w:eastAsia="zh-CN"/>
        </w:rPr>
        <w:t>şi</w:t>
      </w:r>
      <w:proofErr w:type="spellEnd"/>
      <w:r w:rsidRPr="002F72B8">
        <w:rPr>
          <w:rFonts w:eastAsia="Times New Roman" w:cs="Times New Roman"/>
          <w:bCs/>
          <w:color w:val="auto"/>
          <w:lang w:eastAsia="zh-CN"/>
        </w:rPr>
        <w:t xml:space="preserve"> mai mici (sub 30% din normalele lunare) pe râurile din bazinele hidrografice: Moravița, Vedea, Bârlad, Tazlău, Rm. Sărat, Jijia, pe unii afluenți mici din bazinul Argeșului, bazinele inferioare ale Jiului, Oltului și pe unele râuri din Dobrogea.</w:t>
      </w:r>
    </w:p>
    <w:p w14:paraId="7ED60132" w14:textId="77777777" w:rsidR="002F72B8" w:rsidRPr="002F72B8" w:rsidRDefault="002F72B8" w:rsidP="002F72B8">
      <w:pPr>
        <w:spacing w:before="0" w:after="0"/>
        <w:rPr>
          <w:rFonts w:eastAsia="Times New Roman" w:cs="Times New Roman"/>
          <w:bCs/>
          <w:color w:val="auto"/>
          <w:lang w:eastAsia="zh-CN"/>
        </w:rPr>
      </w:pPr>
      <w:r w:rsidRPr="002F72B8">
        <w:rPr>
          <w:rFonts w:eastAsia="Times New Roman" w:cs="Times New Roman"/>
          <w:bCs/>
          <w:color w:val="auto"/>
          <w:lang w:eastAsia="zh-CN"/>
        </w:rPr>
        <w:t xml:space="preserve">Nivelurile pe râuri la stațiile hidrometrice se situează sub </w:t>
      </w:r>
      <w:r w:rsidRPr="002F72B8">
        <w:rPr>
          <w:rFonts w:eastAsia="Times New Roman" w:cs="Times New Roman"/>
          <w:b/>
          <w:bCs/>
          <w:color w:val="auto"/>
          <w:lang w:eastAsia="zh-CN"/>
        </w:rPr>
        <w:t>COTELE DE ATENȚIE.</w:t>
      </w:r>
    </w:p>
    <w:p w14:paraId="72F8CC74" w14:textId="77777777" w:rsidR="002F72B8" w:rsidRPr="002F72B8" w:rsidRDefault="002F72B8" w:rsidP="002F72B8">
      <w:pPr>
        <w:spacing w:before="0" w:after="0"/>
        <w:rPr>
          <w:rFonts w:eastAsia="Times New Roman" w:cs="Times New Roman"/>
          <w:bCs/>
          <w:color w:val="auto"/>
          <w:lang w:eastAsia="zh-CN"/>
        </w:rPr>
      </w:pPr>
      <w:r w:rsidRPr="002F72B8">
        <w:rPr>
          <w:rFonts w:eastAsia="Times New Roman" w:cs="Times New Roman"/>
          <w:bCs/>
          <w:color w:val="auto"/>
          <w:lang w:eastAsia="zh-CN"/>
        </w:rPr>
        <w:t xml:space="preserve">Debitele vor fi în general staționare, exceptând râurile din bazinele hidrografice: </w:t>
      </w:r>
      <w:proofErr w:type="spellStart"/>
      <w:r w:rsidRPr="002F72B8">
        <w:rPr>
          <w:rFonts w:eastAsia="Times New Roman" w:cs="Times New Roman"/>
          <w:bCs/>
          <w:color w:val="auto"/>
          <w:lang w:eastAsia="zh-CN"/>
        </w:rPr>
        <w:t>Vişeu</w:t>
      </w:r>
      <w:proofErr w:type="spellEnd"/>
      <w:r w:rsidRPr="002F72B8">
        <w:rPr>
          <w:rFonts w:eastAsia="Times New Roman" w:cs="Times New Roman"/>
          <w:bCs/>
          <w:color w:val="auto"/>
          <w:lang w:eastAsia="zh-CN"/>
        </w:rPr>
        <w:t xml:space="preserve">, Iza, Tur, </w:t>
      </w:r>
      <w:proofErr w:type="spellStart"/>
      <w:r w:rsidRPr="002F72B8">
        <w:rPr>
          <w:rFonts w:eastAsia="Times New Roman" w:cs="Times New Roman"/>
          <w:bCs/>
          <w:color w:val="auto"/>
          <w:lang w:eastAsia="zh-CN"/>
        </w:rPr>
        <w:t>Someş</w:t>
      </w:r>
      <w:proofErr w:type="spellEnd"/>
      <w:r w:rsidRPr="002F72B8">
        <w:rPr>
          <w:rFonts w:eastAsia="Times New Roman" w:cs="Times New Roman"/>
          <w:bCs/>
          <w:color w:val="auto"/>
          <w:lang w:eastAsia="zh-CN"/>
        </w:rPr>
        <w:t xml:space="preserve">, </w:t>
      </w:r>
      <w:proofErr w:type="spellStart"/>
      <w:r w:rsidRPr="002F72B8">
        <w:rPr>
          <w:rFonts w:eastAsia="Times New Roman" w:cs="Times New Roman"/>
          <w:bCs/>
          <w:color w:val="auto"/>
          <w:lang w:eastAsia="zh-CN"/>
        </w:rPr>
        <w:t>Crişuri</w:t>
      </w:r>
      <w:proofErr w:type="spellEnd"/>
      <w:r w:rsidRPr="002F72B8">
        <w:rPr>
          <w:rFonts w:eastAsia="Times New Roman" w:cs="Times New Roman"/>
          <w:bCs/>
          <w:color w:val="auto"/>
          <w:lang w:eastAsia="zh-CN"/>
        </w:rPr>
        <w:t xml:space="preserve">, </w:t>
      </w:r>
      <w:proofErr w:type="spellStart"/>
      <w:r w:rsidRPr="002F72B8">
        <w:rPr>
          <w:rFonts w:eastAsia="Times New Roman" w:cs="Times New Roman"/>
          <w:bCs/>
          <w:color w:val="auto"/>
          <w:lang w:eastAsia="zh-CN"/>
        </w:rPr>
        <w:t>Mureş</w:t>
      </w:r>
      <w:proofErr w:type="spellEnd"/>
      <w:r w:rsidRPr="002F72B8">
        <w:rPr>
          <w:rFonts w:eastAsia="Times New Roman" w:cs="Times New Roman"/>
          <w:bCs/>
          <w:color w:val="auto"/>
          <w:lang w:eastAsia="zh-CN"/>
        </w:rPr>
        <w:t xml:space="preserve"> </w:t>
      </w:r>
      <w:proofErr w:type="spellStart"/>
      <w:r w:rsidRPr="002F72B8">
        <w:rPr>
          <w:rFonts w:eastAsia="Times New Roman" w:cs="Times New Roman"/>
          <w:bCs/>
          <w:color w:val="auto"/>
          <w:lang w:eastAsia="zh-CN"/>
        </w:rPr>
        <w:t>şi</w:t>
      </w:r>
      <w:proofErr w:type="spellEnd"/>
      <w:r w:rsidRPr="002F72B8">
        <w:rPr>
          <w:rFonts w:eastAsia="Times New Roman" w:cs="Times New Roman"/>
          <w:bCs/>
          <w:color w:val="auto"/>
          <w:lang w:eastAsia="zh-CN"/>
        </w:rPr>
        <w:t xml:space="preserve"> bazinele superioare </w:t>
      </w:r>
      <w:proofErr w:type="spellStart"/>
      <w:r w:rsidRPr="002F72B8">
        <w:rPr>
          <w:rFonts w:eastAsia="Times New Roman" w:cs="Times New Roman"/>
          <w:bCs/>
          <w:color w:val="auto"/>
          <w:lang w:eastAsia="zh-CN"/>
        </w:rPr>
        <w:t>şi</w:t>
      </w:r>
      <w:proofErr w:type="spellEnd"/>
      <w:r w:rsidRPr="002F72B8">
        <w:rPr>
          <w:rFonts w:eastAsia="Times New Roman" w:cs="Times New Roman"/>
          <w:bCs/>
          <w:color w:val="auto"/>
          <w:lang w:eastAsia="zh-CN"/>
        </w:rPr>
        <w:t xml:space="preserve"> mijlocii ale Jiului </w:t>
      </w:r>
      <w:proofErr w:type="spellStart"/>
      <w:r w:rsidRPr="002F72B8">
        <w:rPr>
          <w:rFonts w:eastAsia="Times New Roman" w:cs="Times New Roman"/>
          <w:bCs/>
          <w:color w:val="auto"/>
          <w:lang w:eastAsia="zh-CN"/>
        </w:rPr>
        <w:t>şi</w:t>
      </w:r>
      <w:proofErr w:type="spellEnd"/>
      <w:r w:rsidRPr="002F72B8">
        <w:rPr>
          <w:rFonts w:eastAsia="Times New Roman" w:cs="Times New Roman"/>
          <w:bCs/>
          <w:color w:val="auto"/>
          <w:lang w:eastAsia="zh-CN"/>
        </w:rPr>
        <w:t xml:space="preserve"> Oltului, unde vor fi în scădere.</w:t>
      </w:r>
    </w:p>
    <w:p w14:paraId="4DC8708E" w14:textId="77777777" w:rsidR="002F72B8" w:rsidRPr="002F72B8" w:rsidRDefault="002F72B8" w:rsidP="002F72B8">
      <w:pPr>
        <w:spacing w:before="0" w:after="0"/>
        <w:rPr>
          <w:rFonts w:eastAsia="Times New Roman" w:cs="Times New Roman"/>
          <w:bCs/>
          <w:color w:val="auto"/>
          <w:lang w:eastAsia="zh-CN"/>
        </w:rPr>
      </w:pPr>
      <w:r w:rsidRPr="002F72B8">
        <w:rPr>
          <w:rFonts w:eastAsia="Times New Roman" w:cs="Times New Roman"/>
          <w:bCs/>
          <w:color w:val="auto"/>
          <w:lang w:eastAsia="zh-CN"/>
        </w:rPr>
        <w:t xml:space="preserve">Pe cursul superior al Prutului, debitele vor fi în </w:t>
      </w:r>
      <w:proofErr w:type="spellStart"/>
      <w:r w:rsidRPr="002F72B8">
        <w:rPr>
          <w:rFonts w:eastAsia="Times New Roman" w:cs="Times New Roman"/>
          <w:bCs/>
          <w:color w:val="auto"/>
          <w:lang w:eastAsia="zh-CN"/>
        </w:rPr>
        <w:t>creştere</w:t>
      </w:r>
      <w:proofErr w:type="spellEnd"/>
      <w:r w:rsidRPr="002F72B8">
        <w:rPr>
          <w:rFonts w:eastAsia="Times New Roman" w:cs="Times New Roman"/>
          <w:bCs/>
          <w:color w:val="auto"/>
          <w:lang w:eastAsia="zh-CN"/>
        </w:rPr>
        <w:t xml:space="preserve"> prin propagare.</w:t>
      </w:r>
    </w:p>
    <w:p w14:paraId="1D92DF84" w14:textId="77777777" w:rsidR="002F72B8" w:rsidRPr="002F72B8" w:rsidRDefault="002F72B8" w:rsidP="002F72B8">
      <w:pPr>
        <w:spacing w:before="0" w:after="0"/>
        <w:rPr>
          <w:rFonts w:eastAsia="Times New Roman" w:cs="Times New Roman"/>
          <w:bCs/>
          <w:color w:val="auto"/>
          <w:lang w:eastAsia="zh-CN"/>
        </w:rPr>
      </w:pPr>
      <w:r w:rsidRPr="002F72B8">
        <w:rPr>
          <w:rFonts w:eastAsia="Times New Roman" w:cs="Times New Roman"/>
          <w:bCs/>
          <w:color w:val="auto"/>
          <w:lang w:eastAsia="zh-CN"/>
        </w:rPr>
        <w:t>Sunt posibile creșteri izolate de niveluri și debite, pe unele râuri mici din zonele de deal și de munte, ca urmare a cedării apei din stratul de zăpadă și propagării.</w:t>
      </w:r>
    </w:p>
    <w:p w14:paraId="26957BF5" w14:textId="77777777" w:rsidR="002F72B8" w:rsidRPr="002F72B8" w:rsidRDefault="002F72B8" w:rsidP="002F72B8">
      <w:pPr>
        <w:spacing w:before="0" w:after="0"/>
        <w:rPr>
          <w:rFonts w:eastAsia="Times New Roman" w:cs="Times New Roman"/>
          <w:bCs/>
          <w:color w:val="auto"/>
          <w:lang w:eastAsia="zh-CN"/>
        </w:rPr>
      </w:pPr>
      <w:r w:rsidRPr="002F72B8">
        <w:rPr>
          <w:rFonts w:eastAsia="Times New Roman" w:cs="Times New Roman"/>
          <w:bCs/>
          <w:color w:val="auto"/>
          <w:lang w:eastAsia="zh-CN"/>
        </w:rPr>
        <w:t xml:space="preserve">Nivelurile pe râuri la stațiile hidrometrice se vor situa sub </w:t>
      </w:r>
      <w:r w:rsidRPr="002F72B8">
        <w:rPr>
          <w:rFonts w:eastAsia="Times New Roman" w:cs="Times New Roman"/>
          <w:b/>
          <w:bCs/>
          <w:color w:val="auto"/>
          <w:lang w:eastAsia="zh-CN"/>
        </w:rPr>
        <w:t>COTELE DE ATENȚIE.</w:t>
      </w:r>
    </w:p>
    <w:p w14:paraId="4FC137E6" w14:textId="77777777" w:rsidR="002F72B8" w:rsidRPr="002F72B8" w:rsidRDefault="002F72B8" w:rsidP="002F72B8">
      <w:pPr>
        <w:spacing w:before="0" w:after="0"/>
        <w:rPr>
          <w:rFonts w:eastAsia="Times New Roman" w:cs="Times New Roman"/>
          <w:bCs/>
          <w:color w:val="auto"/>
          <w:lang w:eastAsia="zh-CN"/>
        </w:rPr>
      </w:pPr>
    </w:p>
    <w:p w14:paraId="428A60D9" w14:textId="77777777" w:rsidR="002F72B8" w:rsidRPr="002F72B8" w:rsidRDefault="002F72B8" w:rsidP="002F72B8">
      <w:pPr>
        <w:spacing w:before="0" w:after="0"/>
        <w:rPr>
          <w:rFonts w:eastAsia="MS Mincho" w:cs="Times New Roman"/>
          <w:color w:val="auto"/>
          <w:spacing w:val="-2"/>
        </w:rPr>
      </w:pPr>
      <w:r w:rsidRPr="002F72B8">
        <w:rPr>
          <w:rFonts w:eastAsia="Times New Roman" w:cs="Times New Roman"/>
          <w:b/>
          <w:bCs/>
          <w:color w:val="auto"/>
          <w:u w:val="single"/>
          <w:lang w:eastAsia="zh-CN"/>
        </w:rPr>
        <w:t>DUNĂRE</w:t>
      </w:r>
    </w:p>
    <w:p w14:paraId="51B24D0E" w14:textId="77777777" w:rsidR="002F72B8" w:rsidRPr="002F72B8" w:rsidRDefault="002F72B8" w:rsidP="002F72B8">
      <w:pPr>
        <w:spacing w:before="0" w:after="0"/>
        <w:rPr>
          <w:rFonts w:eastAsia="MS Mincho" w:cs="Times New Roman"/>
          <w:bCs/>
          <w:color w:val="auto"/>
          <w:spacing w:val="-2"/>
        </w:rPr>
      </w:pPr>
      <w:bookmarkStart w:id="0" w:name="_Hlk63494853"/>
      <w:bookmarkStart w:id="1" w:name="_Hlk91833036"/>
      <w:r w:rsidRPr="002F72B8">
        <w:rPr>
          <w:rFonts w:eastAsia="MS Mincho" w:cs="Times New Roman"/>
          <w:bCs/>
          <w:color w:val="auto"/>
          <w:spacing w:val="-2"/>
        </w:rPr>
        <w:t>Debitul la intrarea în țar</w:t>
      </w:r>
      <w:bookmarkStart w:id="2" w:name="_Hlk141883205"/>
      <w:r w:rsidRPr="002F72B8">
        <w:rPr>
          <w:rFonts w:eastAsia="MS Mincho" w:cs="Times New Roman"/>
          <w:bCs/>
          <w:color w:val="auto"/>
          <w:spacing w:val="-2"/>
        </w:rPr>
        <w:t>ă</w:t>
      </w:r>
      <w:bookmarkEnd w:id="2"/>
      <w:r w:rsidRPr="002F72B8">
        <w:rPr>
          <w:rFonts w:eastAsia="MS Mincho" w:cs="Times New Roman"/>
          <w:bCs/>
          <w:color w:val="auto"/>
          <w:spacing w:val="-2"/>
        </w:rPr>
        <w:t xml:space="preserve"> (secțiunea Baziaș) în </w:t>
      </w:r>
      <w:bookmarkStart w:id="3" w:name="_Hlk86390005"/>
      <w:r w:rsidRPr="002F72B8">
        <w:rPr>
          <w:rFonts w:eastAsia="MS Mincho" w:cs="Times New Roman"/>
          <w:bCs/>
          <w:color w:val="auto"/>
          <w:spacing w:val="-2"/>
        </w:rPr>
        <w:t>intervalul 31.03 - 01.04.2</w:t>
      </w:r>
      <w:bookmarkStart w:id="4" w:name="_Hlk63580430"/>
      <w:bookmarkStart w:id="5" w:name="_Hlk86390127"/>
      <w:r w:rsidRPr="002F72B8">
        <w:rPr>
          <w:rFonts w:eastAsia="MS Mincho" w:cs="Times New Roman"/>
          <w:bCs/>
          <w:color w:val="auto"/>
          <w:spacing w:val="-2"/>
        </w:rPr>
        <w:t xml:space="preserve">024 a </w:t>
      </w:r>
      <w:bookmarkEnd w:id="0"/>
      <w:bookmarkEnd w:id="1"/>
      <w:bookmarkEnd w:id="3"/>
      <w:bookmarkEnd w:id="4"/>
      <w:bookmarkEnd w:id="5"/>
      <w:r w:rsidRPr="002F72B8">
        <w:rPr>
          <w:rFonts w:eastAsia="MS Mincho" w:cs="Times New Roman"/>
          <w:bCs/>
          <w:color w:val="auto"/>
          <w:spacing w:val="-2"/>
        </w:rPr>
        <w:t xml:space="preserve">fost în </w:t>
      </w:r>
      <w:proofErr w:type="spellStart"/>
      <w:r w:rsidRPr="002F72B8">
        <w:rPr>
          <w:rFonts w:eastAsia="MS Mincho" w:cs="Times New Roman"/>
          <w:bCs/>
          <w:color w:val="auto"/>
          <w:spacing w:val="-2"/>
        </w:rPr>
        <w:t>creştere</w:t>
      </w:r>
      <w:proofErr w:type="spellEnd"/>
      <w:r w:rsidRPr="002F72B8">
        <w:rPr>
          <w:rFonts w:eastAsia="MS Mincho" w:cs="Times New Roman"/>
          <w:bCs/>
          <w:color w:val="auto"/>
          <w:spacing w:val="-2"/>
        </w:rPr>
        <w:t>, având valoarea de</w:t>
      </w:r>
      <w:bookmarkStart w:id="6" w:name="_Hlk63494988"/>
      <w:bookmarkStart w:id="7" w:name="_Hlk64445300"/>
      <w:bookmarkStart w:id="8" w:name="_Hlk73689917"/>
      <w:r w:rsidRPr="002F72B8">
        <w:rPr>
          <w:rFonts w:eastAsia="MS Mincho" w:cs="Times New Roman"/>
          <w:bCs/>
          <w:color w:val="auto"/>
          <w:spacing w:val="-2"/>
        </w:rPr>
        <w:t xml:space="preserve"> </w:t>
      </w:r>
      <w:bookmarkEnd w:id="6"/>
      <w:bookmarkEnd w:id="7"/>
      <w:bookmarkEnd w:id="8"/>
      <w:r w:rsidRPr="002F72B8">
        <w:rPr>
          <w:rFonts w:eastAsia="MS Mincho" w:cs="Times New Roman"/>
          <w:bCs/>
          <w:color w:val="auto"/>
          <w:spacing w:val="-2"/>
        </w:rPr>
        <w:t>5500 m</w:t>
      </w:r>
      <w:r w:rsidRPr="002F72B8">
        <w:rPr>
          <w:rFonts w:eastAsia="MS Mincho" w:cs="Times New Roman"/>
          <w:bCs/>
          <w:color w:val="auto"/>
          <w:spacing w:val="-2"/>
          <w:vertAlign w:val="superscript"/>
        </w:rPr>
        <w:t>3</w:t>
      </w:r>
      <w:r w:rsidRPr="002F72B8">
        <w:rPr>
          <w:rFonts w:eastAsia="MS Mincho" w:cs="Times New Roman"/>
          <w:bCs/>
          <w:color w:val="auto"/>
          <w:spacing w:val="-2"/>
        </w:rPr>
        <w:t>/s, sub media multianuală a lunii martie (6700 m</w:t>
      </w:r>
      <w:r w:rsidRPr="002F72B8">
        <w:rPr>
          <w:rFonts w:eastAsia="MS Mincho" w:cs="Times New Roman"/>
          <w:bCs/>
          <w:color w:val="auto"/>
          <w:spacing w:val="-2"/>
          <w:vertAlign w:val="superscript"/>
        </w:rPr>
        <w:t>3</w:t>
      </w:r>
      <w:r w:rsidRPr="002F72B8">
        <w:rPr>
          <w:rFonts w:eastAsia="MS Mincho" w:cs="Times New Roman"/>
          <w:bCs/>
          <w:color w:val="auto"/>
          <w:spacing w:val="-2"/>
        </w:rPr>
        <w:t>/s).</w:t>
      </w:r>
    </w:p>
    <w:p w14:paraId="40430553" w14:textId="77777777" w:rsidR="002F72B8" w:rsidRPr="002F72B8" w:rsidRDefault="002F72B8" w:rsidP="002F72B8">
      <w:pPr>
        <w:spacing w:before="0" w:after="0"/>
        <w:rPr>
          <w:rFonts w:eastAsia="MS Mincho" w:cs="Times New Roman"/>
          <w:bCs/>
          <w:color w:val="auto"/>
          <w:spacing w:val="-2"/>
        </w:rPr>
      </w:pPr>
      <w:r w:rsidRPr="002F72B8">
        <w:rPr>
          <w:rFonts w:eastAsia="MS Mincho" w:cs="Times New Roman"/>
          <w:bCs/>
          <w:color w:val="auto"/>
          <w:spacing w:val="-2"/>
        </w:rPr>
        <w:t xml:space="preserve">În aval de </w:t>
      </w:r>
      <w:proofErr w:type="spellStart"/>
      <w:r w:rsidRPr="002F72B8">
        <w:rPr>
          <w:rFonts w:eastAsia="MS Mincho" w:cs="Times New Roman"/>
          <w:bCs/>
          <w:color w:val="auto"/>
          <w:spacing w:val="-2"/>
        </w:rPr>
        <w:t>Porţile</w:t>
      </w:r>
      <w:proofErr w:type="spellEnd"/>
      <w:r w:rsidRPr="002F72B8">
        <w:rPr>
          <w:rFonts w:eastAsia="MS Mincho" w:cs="Times New Roman"/>
          <w:bCs/>
          <w:color w:val="auto"/>
          <w:spacing w:val="-2"/>
        </w:rPr>
        <w:t xml:space="preserve"> de Fier, debitele au fost </w:t>
      </w:r>
      <w:proofErr w:type="spellStart"/>
      <w:r w:rsidRPr="002F72B8">
        <w:rPr>
          <w:rFonts w:ascii="Calibri" w:eastAsia="MS Mincho" w:hAnsi="Calibri" w:cs="Calibri"/>
          <w:bCs/>
          <w:color w:val="auto"/>
          <w:spacing w:val="-2"/>
        </w:rPr>
        <w:t>ȋ</w:t>
      </w:r>
      <w:r w:rsidRPr="002F72B8">
        <w:rPr>
          <w:rFonts w:eastAsia="MS Mincho" w:cs="Times New Roman"/>
          <w:bCs/>
          <w:color w:val="auto"/>
          <w:spacing w:val="-2"/>
        </w:rPr>
        <w:t>n</w:t>
      </w:r>
      <w:proofErr w:type="spellEnd"/>
      <w:r w:rsidRPr="002F72B8">
        <w:rPr>
          <w:rFonts w:eastAsia="MS Mincho" w:cs="Times New Roman"/>
          <w:bCs/>
          <w:color w:val="auto"/>
          <w:spacing w:val="-2"/>
        </w:rPr>
        <w:t xml:space="preserve"> </w:t>
      </w:r>
      <w:proofErr w:type="spellStart"/>
      <w:r w:rsidRPr="002F72B8">
        <w:rPr>
          <w:rFonts w:eastAsia="MS Mincho" w:cs="Times New Roman"/>
          <w:bCs/>
          <w:color w:val="auto"/>
          <w:spacing w:val="-2"/>
        </w:rPr>
        <w:t>creştere</w:t>
      </w:r>
      <w:proofErr w:type="spellEnd"/>
      <w:r w:rsidRPr="002F72B8">
        <w:rPr>
          <w:rFonts w:eastAsia="MS Mincho" w:cs="Times New Roman"/>
          <w:bCs/>
          <w:color w:val="auto"/>
          <w:spacing w:val="-2"/>
        </w:rPr>
        <w:t xml:space="preserve"> pe sectorul  Gruia - Bechet și în scădere pe sectorul Corabia – Tulcea.</w:t>
      </w:r>
    </w:p>
    <w:p w14:paraId="663028ED" w14:textId="77777777" w:rsidR="002F72B8" w:rsidRPr="002F72B8" w:rsidRDefault="002F72B8" w:rsidP="002F72B8">
      <w:pPr>
        <w:spacing w:before="0" w:after="0"/>
        <w:rPr>
          <w:rFonts w:eastAsia="MS Mincho" w:cs="Times New Roman"/>
          <w:bCs/>
          <w:color w:val="auto"/>
          <w:spacing w:val="-2"/>
        </w:rPr>
      </w:pPr>
      <w:r w:rsidRPr="002F72B8">
        <w:rPr>
          <w:rFonts w:eastAsia="MS Mincho" w:cs="Times New Roman"/>
          <w:bCs/>
          <w:color w:val="auto"/>
          <w:spacing w:val="-2"/>
        </w:rPr>
        <w:t xml:space="preserve">Debitul la intrarea în </w:t>
      </w:r>
      <w:bookmarkStart w:id="9" w:name="_Hlk143264003"/>
      <w:r w:rsidRPr="002F72B8">
        <w:rPr>
          <w:rFonts w:eastAsia="MS Mincho" w:cs="Times New Roman"/>
          <w:bCs/>
          <w:color w:val="auto"/>
          <w:spacing w:val="-2"/>
        </w:rPr>
        <w:t>ț</w:t>
      </w:r>
      <w:bookmarkEnd w:id="9"/>
      <w:r w:rsidRPr="002F72B8">
        <w:rPr>
          <w:rFonts w:eastAsia="MS Mincho" w:cs="Times New Roman"/>
          <w:bCs/>
          <w:color w:val="auto"/>
          <w:spacing w:val="-2"/>
        </w:rPr>
        <w:t>ară (secțiunea Baziaș) va fi staționar (5500 m</w:t>
      </w:r>
      <w:r w:rsidRPr="002F72B8">
        <w:rPr>
          <w:rFonts w:eastAsia="MS Mincho" w:cs="Times New Roman"/>
          <w:bCs/>
          <w:color w:val="auto"/>
          <w:spacing w:val="-2"/>
          <w:vertAlign w:val="superscript"/>
        </w:rPr>
        <w:t>3</w:t>
      </w:r>
      <w:r w:rsidRPr="002F72B8">
        <w:rPr>
          <w:rFonts w:eastAsia="MS Mincho" w:cs="Times New Roman"/>
          <w:bCs/>
          <w:color w:val="auto"/>
          <w:spacing w:val="-2"/>
        </w:rPr>
        <w:t>/s).</w:t>
      </w:r>
    </w:p>
    <w:p w14:paraId="681304B2" w14:textId="7BAB82C4" w:rsidR="002F72B8" w:rsidRPr="002F72B8" w:rsidRDefault="002F72B8" w:rsidP="002F72B8">
      <w:pPr>
        <w:spacing w:before="0" w:after="0"/>
        <w:rPr>
          <w:rFonts w:eastAsia="MS Mincho" w:cs="Times New Roman"/>
          <w:bCs/>
          <w:color w:val="auto"/>
          <w:spacing w:val="-2"/>
        </w:rPr>
      </w:pPr>
      <w:r w:rsidRPr="002F72B8">
        <w:rPr>
          <w:rFonts w:eastAsia="MS Mincho" w:cs="Times New Roman"/>
          <w:bCs/>
          <w:color w:val="auto"/>
          <w:spacing w:val="-2"/>
        </w:rPr>
        <w:t xml:space="preserve">În aval de </w:t>
      </w:r>
      <w:proofErr w:type="spellStart"/>
      <w:r w:rsidRPr="002F72B8">
        <w:rPr>
          <w:rFonts w:eastAsia="MS Mincho" w:cs="Times New Roman"/>
          <w:bCs/>
          <w:color w:val="auto"/>
          <w:spacing w:val="-2"/>
        </w:rPr>
        <w:t>Porţile</w:t>
      </w:r>
      <w:proofErr w:type="spellEnd"/>
      <w:r w:rsidRPr="002F72B8">
        <w:rPr>
          <w:rFonts w:eastAsia="MS Mincho" w:cs="Times New Roman"/>
          <w:bCs/>
          <w:color w:val="auto"/>
          <w:spacing w:val="-2"/>
        </w:rPr>
        <w:t xml:space="preserve"> de Fier, debitele vor fi în creștere pe sectorul Gruia – Corabia și în scădere pe sectorul Tr. Măgurele – Tulcea.</w:t>
      </w:r>
    </w:p>
    <w:p w14:paraId="3CA816D4" w14:textId="77777777" w:rsidR="002F72B8" w:rsidRPr="002F72B8" w:rsidRDefault="002F72B8" w:rsidP="002F72B8">
      <w:pPr>
        <w:spacing w:before="0" w:after="0"/>
        <w:rPr>
          <w:rFonts w:eastAsia="MS Mincho" w:cs="Times New Roman"/>
          <w:bCs/>
          <w:color w:val="auto"/>
          <w:spacing w:val="-2"/>
        </w:rPr>
      </w:pPr>
    </w:p>
    <w:p w14:paraId="178087A7" w14:textId="77777777" w:rsidR="002F72B8" w:rsidRPr="002F72B8" w:rsidRDefault="002F72B8" w:rsidP="002F72B8">
      <w:pPr>
        <w:spacing w:before="0" w:after="0"/>
        <w:rPr>
          <w:rFonts w:eastAsia="MS Mincho" w:cs="Times New Roman"/>
          <w:b/>
          <w:color w:val="auto"/>
          <w:spacing w:val="-2"/>
          <w:u w:val="single"/>
        </w:rPr>
      </w:pPr>
      <w:r w:rsidRPr="002F72B8">
        <w:rPr>
          <w:rFonts w:eastAsia="MS Mincho" w:cs="Times New Roman"/>
          <w:b/>
          <w:color w:val="auto"/>
          <w:spacing w:val="-2"/>
        </w:rPr>
        <w:t>2.</w:t>
      </w:r>
      <w:r w:rsidRPr="002F72B8">
        <w:rPr>
          <w:rFonts w:eastAsia="MS Mincho" w:cs="Times New Roman"/>
          <w:bCs/>
          <w:color w:val="auto"/>
          <w:spacing w:val="-2"/>
        </w:rPr>
        <w:t xml:space="preserve"> </w:t>
      </w:r>
      <w:r w:rsidRPr="002F72B8">
        <w:rPr>
          <w:rFonts w:eastAsia="MS Mincho" w:cs="Times New Roman"/>
          <w:b/>
          <w:color w:val="auto"/>
          <w:spacing w:val="-2"/>
          <w:u w:val="single"/>
        </w:rPr>
        <w:t>Situația meteorologică în intervalul 31.03.2024, ora 09.</w:t>
      </w:r>
      <w:r w:rsidRPr="002F72B8">
        <w:rPr>
          <w:rFonts w:eastAsia="MS Mincho" w:cs="Times New Roman"/>
          <w:b/>
          <w:color w:val="auto"/>
          <w:spacing w:val="-2"/>
          <w:u w:val="single"/>
          <w:vertAlign w:val="superscript"/>
        </w:rPr>
        <w:t xml:space="preserve">00 </w:t>
      </w:r>
      <w:r w:rsidRPr="002F72B8">
        <w:rPr>
          <w:rFonts w:eastAsia="MS Mincho" w:cs="Times New Roman"/>
          <w:b/>
          <w:color w:val="auto"/>
          <w:spacing w:val="-2"/>
          <w:u w:val="single"/>
        </w:rPr>
        <w:t>– 01.04.2024, ora 06.</w:t>
      </w:r>
      <w:r w:rsidRPr="002F72B8">
        <w:rPr>
          <w:rFonts w:eastAsia="MS Mincho" w:cs="Times New Roman"/>
          <w:b/>
          <w:color w:val="auto"/>
          <w:spacing w:val="-2"/>
          <w:u w:val="single"/>
          <w:vertAlign w:val="superscript"/>
        </w:rPr>
        <w:t>00</w:t>
      </w:r>
    </w:p>
    <w:p w14:paraId="38E0D3D5" w14:textId="77777777" w:rsidR="002F72B8" w:rsidRPr="002F72B8" w:rsidRDefault="002F72B8" w:rsidP="002F72B8">
      <w:pPr>
        <w:autoSpaceDE w:val="0"/>
        <w:autoSpaceDN w:val="0"/>
        <w:adjustRightInd w:val="0"/>
        <w:spacing w:before="0" w:after="0"/>
        <w:rPr>
          <w:rFonts w:eastAsia="Trebuchet MS" w:cs="ArialMT"/>
          <w:b/>
          <w:iCs/>
          <w:color w:val="auto"/>
          <w:u w:val="single"/>
        </w:rPr>
      </w:pPr>
      <w:r w:rsidRPr="002F72B8">
        <w:rPr>
          <w:rFonts w:eastAsia="Trebuchet MS" w:cs="ArialMT"/>
          <w:b/>
          <w:iCs/>
          <w:color w:val="auto"/>
          <w:u w:val="single"/>
        </w:rPr>
        <w:t>ÎN ŢARĂ</w:t>
      </w:r>
    </w:p>
    <w:p w14:paraId="242B54C4" w14:textId="77777777" w:rsidR="002F72B8" w:rsidRPr="002F72B8" w:rsidRDefault="002F72B8" w:rsidP="002F72B8">
      <w:pPr>
        <w:tabs>
          <w:tab w:val="left" w:pos="630"/>
          <w:tab w:val="left" w:pos="720"/>
        </w:tabs>
        <w:spacing w:before="0" w:after="0"/>
        <w:ind w:right="13"/>
        <w:rPr>
          <w:rFonts w:eastAsia="MS Mincho" w:cs="Times New Roman"/>
          <w:bCs/>
          <w:color w:val="auto"/>
        </w:rPr>
      </w:pPr>
      <w:r w:rsidRPr="002F72B8">
        <w:rPr>
          <w:rFonts w:eastAsia="MS Mincho" w:cs="Times New Roman"/>
          <w:bCs/>
          <w:color w:val="auto"/>
        </w:rPr>
        <w:t xml:space="preserve">Vremea a fost predominant frumoasă, iar în cea mai mare parte a țării valorile termice s-au menținut semnificativ mai ridicate față de cele normale la sfârșitul lunii martie, în medie cu 10...15 grade; excepție au făcut litoralul și delta, unde abaterile pozitive față de mediile climatologice au fost mult </w:t>
      </w:r>
      <w:r w:rsidRPr="002F72B8">
        <w:rPr>
          <w:rFonts w:eastAsia="MS Mincho" w:cs="Times New Roman"/>
          <w:bCs/>
          <w:color w:val="auto"/>
        </w:rPr>
        <w:lastRenderedPageBreak/>
        <w:t>mai mici. Astfel, temperaturile maxime s-au încadrat între 12 grade la Sulina și 30 de grade la Oltenița și Călărași. Cerul a fost variabil, temporar acoperit de nori înalți. Vântul a suflat slab și moderat, cu intensificări locale pe crestele montane (rafale de până la 60...80 km/h), în Banat și Crișana (în general cu 45...50 km/h) și izolate, cu viteze mai mici, în Transilvania și Moldova. Stratul de zăpadă, în continuă diminuare, s-a menținut pe alocuri în zona montană înaltă, la peste 1800 m altitudine și aseară la ora 21 măsura –</w:t>
      </w:r>
      <w:r w:rsidRPr="002F72B8">
        <w:rPr>
          <w:rFonts w:eastAsia="MS Mincho" w:cs="Times New Roman"/>
          <w:bCs/>
          <w:i/>
          <w:iCs/>
          <w:color w:val="auto"/>
        </w:rPr>
        <w:t xml:space="preserve">în platformele stațiilor meteorologice- </w:t>
      </w:r>
      <w:r w:rsidRPr="002F72B8">
        <w:rPr>
          <w:rFonts w:eastAsia="MS Mincho" w:cs="Times New Roman"/>
          <w:bCs/>
          <w:color w:val="auto"/>
        </w:rPr>
        <w:t>până la 155 cm în Munții Făgăraș. La ora 6, valorile termice erau cuprinse între 3 grade la Miercurea Ciuc și 21 de grade la Cotnari. În orele dimineții, în sudul Dobrogei izolat a mai fost ceață.</w:t>
      </w:r>
    </w:p>
    <w:p w14:paraId="2D5FBA7F" w14:textId="77777777" w:rsidR="002F72B8" w:rsidRPr="002F72B8" w:rsidRDefault="002F72B8" w:rsidP="002F72B8">
      <w:pPr>
        <w:tabs>
          <w:tab w:val="left" w:pos="630"/>
          <w:tab w:val="left" w:pos="720"/>
        </w:tabs>
        <w:spacing w:before="0" w:after="0"/>
        <w:ind w:right="13"/>
        <w:rPr>
          <w:rFonts w:eastAsia="MS Mincho" w:cs="Times New Roman"/>
          <w:bCs/>
          <w:color w:val="auto"/>
        </w:rPr>
      </w:pPr>
      <w:r w:rsidRPr="002F72B8">
        <w:rPr>
          <w:rFonts w:eastAsia="MS Mincho" w:cs="Times New Roman"/>
          <w:bCs/>
          <w:i/>
          <w:iCs/>
          <w:color w:val="auto"/>
        </w:rPr>
        <w:t>Observație: de ieri dimineață de la ora 6 au fost în vigoare 2 atenționări pentru fenomene meteorologice periculoase imediate, 1 emisă de către SRPV Bacău și 1 de către SRPV Constanța.</w:t>
      </w:r>
    </w:p>
    <w:p w14:paraId="4C826511" w14:textId="77777777" w:rsidR="002F72B8" w:rsidRPr="002F72B8" w:rsidRDefault="002F72B8" w:rsidP="002F72B8">
      <w:pPr>
        <w:tabs>
          <w:tab w:val="left" w:pos="630"/>
          <w:tab w:val="left" w:pos="720"/>
        </w:tabs>
        <w:spacing w:before="0" w:after="0"/>
        <w:ind w:right="13"/>
        <w:rPr>
          <w:rFonts w:eastAsia="MS Mincho" w:cs="Times New Roman"/>
          <w:bCs/>
          <w:color w:val="auto"/>
        </w:rPr>
      </w:pPr>
    </w:p>
    <w:p w14:paraId="416C093A" w14:textId="77777777" w:rsidR="002F72B8" w:rsidRPr="002F72B8" w:rsidRDefault="002F72B8" w:rsidP="002F72B8">
      <w:pPr>
        <w:tabs>
          <w:tab w:val="left" w:pos="630"/>
          <w:tab w:val="left" w:pos="720"/>
        </w:tabs>
        <w:spacing w:before="0" w:after="0"/>
        <w:ind w:right="13"/>
        <w:rPr>
          <w:rFonts w:eastAsia="MS Mincho" w:cs="Times New Roman"/>
          <w:b/>
          <w:bCs/>
          <w:color w:val="auto"/>
          <w:u w:val="single"/>
        </w:rPr>
      </w:pPr>
      <w:r w:rsidRPr="002F72B8">
        <w:rPr>
          <w:rFonts w:eastAsia="MS Mincho" w:cs="Times New Roman"/>
          <w:b/>
          <w:bCs/>
          <w:color w:val="auto"/>
          <w:u w:val="single"/>
        </w:rPr>
        <w:t>LA BUCUREŞTI</w:t>
      </w:r>
    </w:p>
    <w:p w14:paraId="68AADDEB" w14:textId="77777777" w:rsidR="002F72B8" w:rsidRPr="002F72B8" w:rsidRDefault="002F72B8" w:rsidP="002F72B8">
      <w:pPr>
        <w:autoSpaceDE w:val="0"/>
        <w:autoSpaceDN w:val="0"/>
        <w:adjustRightInd w:val="0"/>
        <w:spacing w:before="0" w:after="0"/>
        <w:rPr>
          <w:rFonts w:eastAsia="MS Mincho" w:cs="Times New Roman"/>
          <w:color w:val="auto"/>
        </w:rPr>
      </w:pPr>
      <w:r w:rsidRPr="002F72B8">
        <w:rPr>
          <w:rFonts w:eastAsia="MS Mincho" w:cs="Times New Roman"/>
          <w:color w:val="auto"/>
        </w:rPr>
        <w:t>Vremea a fost predominant frumoasă și s-a menținut semnificativ mai caldă decât în mod obișnuit la sfârșitul lunii martie; temperatura maximă a fost de 28 de grade, valoare cu 12 grade peste media climatologică. Cerul a fost variabil, temporar acoperit de nori înalți, iar vântul a suflat în general slab. La ora 6 se înregistrau 9 grade la stația meteorologică Băneasa, 11 grade la Afumați și 13 grade la Filaret.</w:t>
      </w:r>
    </w:p>
    <w:p w14:paraId="7E107721" w14:textId="77777777" w:rsidR="002F72B8" w:rsidRPr="002F72B8" w:rsidRDefault="002F72B8" w:rsidP="002F72B8">
      <w:pPr>
        <w:autoSpaceDE w:val="0"/>
        <w:autoSpaceDN w:val="0"/>
        <w:adjustRightInd w:val="0"/>
        <w:spacing w:before="0" w:after="0"/>
        <w:rPr>
          <w:rFonts w:eastAsia="MS Mincho" w:cs="Times New Roman"/>
          <w:color w:val="auto"/>
        </w:rPr>
      </w:pPr>
    </w:p>
    <w:p w14:paraId="58B7295E" w14:textId="77777777" w:rsidR="002F72B8" w:rsidRPr="002F72B8" w:rsidRDefault="002F72B8" w:rsidP="002F72B8">
      <w:pPr>
        <w:tabs>
          <w:tab w:val="left" w:pos="630"/>
          <w:tab w:val="left" w:pos="720"/>
        </w:tabs>
        <w:spacing w:before="0" w:after="0"/>
        <w:ind w:right="13"/>
        <w:rPr>
          <w:rFonts w:eastAsia="MS Mincho" w:cs="Times New Roman"/>
          <w:b/>
          <w:color w:val="auto"/>
          <w:u w:val="single"/>
          <w:vertAlign w:val="superscript"/>
        </w:rPr>
      </w:pPr>
      <w:r w:rsidRPr="002F72B8">
        <w:rPr>
          <w:rFonts w:eastAsia="MS Mincho" w:cs="Times New Roman"/>
          <w:b/>
          <w:color w:val="auto"/>
        </w:rPr>
        <w:t xml:space="preserve">3. </w:t>
      </w:r>
      <w:r w:rsidRPr="002F72B8">
        <w:rPr>
          <w:rFonts w:eastAsia="MS Mincho" w:cs="Times New Roman"/>
          <w:b/>
          <w:color w:val="auto"/>
          <w:u w:val="single"/>
        </w:rPr>
        <w:t>Prognoza meteorologică în intervalul 01.04.2024, ora 09.</w:t>
      </w:r>
      <w:r w:rsidRPr="002F72B8">
        <w:rPr>
          <w:rFonts w:eastAsia="MS Mincho" w:cs="Times New Roman"/>
          <w:b/>
          <w:color w:val="auto"/>
          <w:u w:val="single"/>
          <w:vertAlign w:val="superscript"/>
        </w:rPr>
        <w:t xml:space="preserve">00 </w:t>
      </w:r>
      <w:r w:rsidRPr="002F72B8">
        <w:rPr>
          <w:rFonts w:eastAsia="MS Mincho" w:cs="Times New Roman"/>
          <w:b/>
          <w:color w:val="auto"/>
          <w:u w:val="single"/>
        </w:rPr>
        <w:t>– 02.04.2024, ora 09.</w:t>
      </w:r>
      <w:r w:rsidRPr="002F72B8">
        <w:rPr>
          <w:rFonts w:eastAsia="MS Mincho" w:cs="Times New Roman"/>
          <w:b/>
          <w:color w:val="auto"/>
          <w:u w:val="single"/>
          <w:vertAlign w:val="superscript"/>
        </w:rPr>
        <w:t>00</w:t>
      </w:r>
    </w:p>
    <w:p w14:paraId="05BAE912" w14:textId="77777777" w:rsidR="002F72B8" w:rsidRPr="002F72B8" w:rsidRDefault="002F72B8" w:rsidP="002F72B8">
      <w:pPr>
        <w:tabs>
          <w:tab w:val="left" w:pos="630"/>
          <w:tab w:val="left" w:pos="720"/>
        </w:tabs>
        <w:spacing w:before="0" w:after="0"/>
        <w:ind w:right="13"/>
        <w:rPr>
          <w:rFonts w:eastAsia="MS Mincho" w:cs="Times New Roman"/>
          <w:b/>
          <w:color w:val="auto"/>
          <w:u w:val="single"/>
        </w:rPr>
      </w:pPr>
      <w:r w:rsidRPr="002F72B8">
        <w:rPr>
          <w:rFonts w:eastAsia="MS Mincho" w:cs="Times New Roman"/>
          <w:b/>
          <w:color w:val="auto"/>
          <w:u w:val="single"/>
        </w:rPr>
        <w:t>ÎN ŢARĂ</w:t>
      </w:r>
    </w:p>
    <w:p w14:paraId="6E8C1CEC" w14:textId="77777777" w:rsidR="002F72B8" w:rsidRPr="002F72B8" w:rsidRDefault="002F72B8" w:rsidP="002F72B8">
      <w:pPr>
        <w:autoSpaceDE w:val="0"/>
        <w:autoSpaceDN w:val="0"/>
        <w:adjustRightInd w:val="0"/>
        <w:spacing w:before="0" w:after="0"/>
        <w:rPr>
          <w:rFonts w:eastAsia="Times New Roman" w:cs="Times New Roman"/>
          <w:bCs/>
          <w:color w:val="auto"/>
        </w:rPr>
      </w:pPr>
      <w:r w:rsidRPr="002F72B8">
        <w:rPr>
          <w:rFonts w:eastAsia="Times New Roman" w:cs="Times New Roman"/>
          <w:bCs/>
          <w:color w:val="auto"/>
        </w:rPr>
        <w:t>Vremea va fi deosebit de caldă pentru prima zi a lunii aprilie în aproape toată țara, local călduroasă îndeosebi în regiunile sudice și estice; astfel, temperaturile maxime se vor încadra între 25 și 32 de grade, cu valori mai scăzute doar pe litoral și în deltă unde se vor înregistra 16...21 de grade, iar cele minime vor fi cuprinse în general între 3 și 15 grade. Pe parcursul zilei, vremea va fi frumoasă, cu cer variabil și vânt slab și moderat, local cu intensificări în zona montană înaltă și în regiunile vestice și pe arii restrânse în cele centrale și estice. Noaptea înnorările se vor accentua în jumătatea de vest a teritoriului, unde și vântul va avea intensificări susținute, în general cu viteze de 55...65 km/h și de peste 90...100 km/h în zona montană înaltă. Îndeosebi spre sfârșitul nopții vor fi averse posibil însoțite de descărcări electrice pe arii relativ extinse în Banat, Crișana și Maramureș și izolat în Transilvania și Oltenia, iar la altitudini de peste 1800, trecător se vor semnala precipitații mixte.</w:t>
      </w:r>
    </w:p>
    <w:p w14:paraId="103E6B38" w14:textId="77777777" w:rsidR="002F72B8" w:rsidRPr="002F72B8" w:rsidRDefault="002F72B8" w:rsidP="002F72B8">
      <w:pPr>
        <w:autoSpaceDE w:val="0"/>
        <w:autoSpaceDN w:val="0"/>
        <w:adjustRightInd w:val="0"/>
        <w:spacing w:before="0" w:after="0"/>
        <w:rPr>
          <w:rFonts w:eastAsia="Times New Roman" w:cs="Times New Roman"/>
          <w:bCs/>
          <w:color w:val="auto"/>
        </w:rPr>
      </w:pPr>
    </w:p>
    <w:p w14:paraId="45A402F5" w14:textId="77777777" w:rsidR="002F72B8" w:rsidRPr="002F72B8" w:rsidRDefault="002F72B8" w:rsidP="002F72B8">
      <w:pPr>
        <w:tabs>
          <w:tab w:val="left" w:pos="720"/>
        </w:tabs>
        <w:spacing w:before="0" w:after="0"/>
        <w:ind w:right="13"/>
        <w:rPr>
          <w:rFonts w:eastAsia="Times New Roman" w:cs="Times New Roman"/>
          <w:b/>
          <w:bCs/>
          <w:color w:val="auto"/>
          <w:u w:val="single"/>
        </w:rPr>
      </w:pPr>
      <w:r w:rsidRPr="002F72B8">
        <w:rPr>
          <w:rFonts w:eastAsia="Times New Roman" w:cs="Times New Roman"/>
          <w:b/>
          <w:bCs/>
          <w:color w:val="auto"/>
          <w:u w:val="single"/>
        </w:rPr>
        <w:t>LA BUCUREŞTI</w:t>
      </w:r>
    </w:p>
    <w:p w14:paraId="40125303" w14:textId="77777777" w:rsidR="002F72B8" w:rsidRPr="002F72B8" w:rsidRDefault="002F72B8" w:rsidP="002F72B8">
      <w:pPr>
        <w:autoSpaceDE w:val="0"/>
        <w:autoSpaceDN w:val="0"/>
        <w:adjustRightInd w:val="0"/>
        <w:spacing w:before="0" w:after="0"/>
        <w:rPr>
          <w:rFonts w:eastAsia="Trebuchet MS" w:cs="ArialMT"/>
          <w:color w:val="auto"/>
        </w:rPr>
      </w:pPr>
      <w:r w:rsidRPr="002F72B8">
        <w:rPr>
          <w:rFonts w:eastAsia="Trebuchet MS" w:cs="ArialMT"/>
          <w:color w:val="auto"/>
        </w:rPr>
        <w:t>Vremea va fi deosebit de caldă pentru această dată, călduroasă după-amiaza cu o temperatură maximă de 30...31 de grade. Cerul va fi variabil și vântul va sufla slab și moderat. Temperatura minimă va fi de 10...14 grade.</w:t>
      </w:r>
    </w:p>
    <w:p w14:paraId="2895DE8D" w14:textId="77777777" w:rsidR="002F72B8" w:rsidRPr="002F72B8" w:rsidRDefault="002F72B8" w:rsidP="002F72B8">
      <w:pPr>
        <w:autoSpaceDE w:val="0"/>
        <w:autoSpaceDN w:val="0"/>
        <w:adjustRightInd w:val="0"/>
        <w:spacing w:before="0" w:after="0"/>
        <w:rPr>
          <w:rFonts w:eastAsia="Trebuchet MS" w:cs="ArialMT"/>
          <w:color w:val="auto"/>
        </w:rPr>
      </w:pPr>
    </w:p>
    <w:p w14:paraId="188797EC" w14:textId="77777777" w:rsidR="002F72B8" w:rsidRPr="002F72B8" w:rsidRDefault="002F72B8" w:rsidP="002F72B8">
      <w:pPr>
        <w:autoSpaceDE w:val="0"/>
        <w:autoSpaceDN w:val="0"/>
        <w:adjustRightInd w:val="0"/>
        <w:spacing w:before="0" w:after="0"/>
        <w:rPr>
          <w:rFonts w:eastAsia="Trebuchet MS" w:cs="ArialMT"/>
          <w:color w:val="auto"/>
        </w:rPr>
      </w:pPr>
    </w:p>
    <w:p w14:paraId="24DC0444" w14:textId="77777777" w:rsidR="002F72B8" w:rsidRPr="002F72B8" w:rsidRDefault="002F72B8" w:rsidP="002F72B8">
      <w:pPr>
        <w:numPr>
          <w:ilvl w:val="0"/>
          <w:numId w:val="4"/>
        </w:numPr>
        <w:tabs>
          <w:tab w:val="left" w:pos="720"/>
        </w:tabs>
        <w:spacing w:before="0" w:after="120"/>
        <w:ind w:left="0" w:right="13" w:firstLine="0"/>
        <w:rPr>
          <w:rFonts w:eastAsia="Times New Roman" w:cs="Times New Roman"/>
          <w:b/>
          <w:bCs/>
          <w:i/>
          <w:color w:val="auto"/>
          <w:u w:val="single"/>
        </w:rPr>
      </w:pPr>
      <w:r w:rsidRPr="002F72B8">
        <w:rPr>
          <w:rFonts w:eastAsia="Times New Roman" w:cs="Times New Roman"/>
          <w:b/>
          <w:bCs/>
          <w:i/>
          <w:color w:val="auto"/>
          <w:u w:val="single"/>
        </w:rPr>
        <w:t>CALITATEA APELOR</w:t>
      </w:r>
    </w:p>
    <w:p w14:paraId="279C5BC7" w14:textId="77777777" w:rsidR="002F72B8" w:rsidRPr="002F72B8" w:rsidRDefault="002F72B8" w:rsidP="002F72B8">
      <w:pPr>
        <w:spacing w:before="0" w:after="0"/>
        <w:ind w:right="13" w:firstLine="720"/>
        <w:rPr>
          <w:rFonts w:eastAsia="MS Mincho" w:cs="Times New Roman"/>
          <w:color w:val="auto"/>
        </w:rPr>
      </w:pPr>
      <w:r w:rsidRPr="002F72B8">
        <w:rPr>
          <w:rFonts w:eastAsia="MS Mincho" w:cs="Times New Roman"/>
          <w:b/>
          <w:bCs/>
          <w:i/>
          <w:color w:val="auto"/>
        </w:rPr>
        <w:t>Administrația Națională Apele Române</w:t>
      </w:r>
      <w:r w:rsidRPr="002F72B8">
        <w:rPr>
          <w:rFonts w:eastAsia="MS Mincho" w:cs="Times New Roman"/>
          <w:bCs/>
          <w:color w:val="auto"/>
        </w:rPr>
        <w:t xml:space="preserve"> informează despre semnalarea în data de 31.03.2024 la ora 11:30, unei poluări accidentale a pârâului </w:t>
      </w:r>
      <w:proofErr w:type="spellStart"/>
      <w:r w:rsidRPr="002F72B8">
        <w:rPr>
          <w:rFonts w:eastAsia="MS Mincho" w:cs="Times New Roman"/>
          <w:bCs/>
          <w:color w:val="auto"/>
        </w:rPr>
        <w:t>Peța</w:t>
      </w:r>
      <w:proofErr w:type="spellEnd"/>
      <w:r w:rsidRPr="002F72B8">
        <w:rPr>
          <w:rFonts w:eastAsia="MS Mincho" w:cs="Times New Roman"/>
          <w:bCs/>
          <w:color w:val="auto"/>
        </w:rPr>
        <w:t xml:space="preserve"> (culoare negricioasa a apei), in arealul Cartier Prima - Universitate, pe raza municipiului Oradea, județul Bihor. A fost raportat și fenomenul de </w:t>
      </w:r>
      <w:r w:rsidRPr="002F72B8">
        <w:rPr>
          <w:rFonts w:eastAsia="MS Mincho" w:cs="Times New Roman"/>
          <w:bCs/>
          <w:color w:val="auto"/>
        </w:rPr>
        <w:lastRenderedPageBreak/>
        <w:t>mortalitate piscicola (circa 50 kg pește). Cauza probabilă este o deversare de ape menajere. Echipa de intervenție de la ABA Crișuri s-a deplasat in teren. Vom reveni cu informații suplimentare.</w:t>
      </w:r>
    </w:p>
    <w:p w14:paraId="3479A82D" w14:textId="77777777" w:rsidR="002F72B8" w:rsidRPr="002F72B8" w:rsidRDefault="002F72B8" w:rsidP="002F72B8">
      <w:pPr>
        <w:spacing w:before="0" w:after="0"/>
        <w:ind w:firstLine="709"/>
        <w:rPr>
          <w:rFonts w:eastAsia="MS Mincho" w:cs="Times New Roman"/>
          <w:bCs/>
          <w:color w:val="auto"/>
        </w:rPr>
      </w:pPr>
    </w:p>
    <w:p w14:paraId="3A3599BE" w14:textId="77777777" w:rsidR="002F72B8" w:rsidRPr="002F72B8" w:rsidRDefault="002F72B8" w:rsidP="002F72B8">
      <w:pPr>
        <w:numPr>
          <w:ilvl w:val="0"/>
          <w:numId w:val="4"/>
        </w:numPr>
        <w:spacing w:before="0" w:after="0"/>
        <w:ind w:left="709"/>
        <w:rPr>
          <w:rFonts w:eastAsia="Times New Roman" w:cs="Times New Roman"/>
          <w:b/>
          <w:bCs/>
          <w:i/>
          <w:color w:val="auto"/>
          <w:u w:val="single"/>
        </w:rPr>
      </w:pPr>
      <w:r w:rsidRPr="002F72B8">
        <w:rPr>
          <w:rFonts w:eastAsia="Times New Roman" w:cs="Times New Roman"/>
          <w:b/>
          <w:bCs/>
          <w:i/>
          <w:color w:val="auto"/>
          <w:u w:val="single"/>
        </w:rPr>
        <w:t>ALIMENTĂRI CU APĂ</w:t>
      </w:r>
    </w:p>
    <w:p w14:paraId="3557EE3B" w14:textId="77777777" w:rsidR="002F72B8" w:rsidRPr="002F72B8" w:rsidRDefault="002F72B8" w:rsidP="002F72B8">
      <w:pPr>
        <w:spacing w:before="0" w:after="0"/>
        <w:rPr>
          <w:rFonts w:eastAsia="Times New Roman"/>
          <w:b/>
          <w:i/>
          <w:color w:val="auto"/>
          <w:u w:val="single"/>
          <w:lang w:val="it-IT"/>
        </w:rPr>
      </w:pPr>
      <w:proofErr w:type="spellStart"/>
      <w:r w:rsidRPr="002F72B8">
        <w:rPr>
          <w:rFonts w:eastAsia="Times New Roman"/>
          <w:b/>
          <w:bCs/>
          <w:i/>
          <w:color w:val="auto"/>
          <w:u w:val="single"/>
          <w:lang w:val="en-US"/>
        </w:rPr>
        <w:t>Administratia</w:t>
      </w:r>
      <w:proofErr w:type="spellEnd"/>
      <w:r w:rsidRPr="002F72B8">
        <w:rPr>
          <w:rFonts w:eastAsia="Times New Roman"/>
          <w:b/>
          <w:bCs/>
          <w:i/>
          <w:color w:val="auto"/>
          <w:u w:val="single"/>
          <w:lang w:val="en-US"/>
        </w:rPr>
        <w:t xml:space="preserve"> </w:t>
      </w:r>
      <w:proofErr w:type="spellStart"/>
      <w:r w:rsidRPr="002F72B8">
        <w:rPr>
          <w:rFonts w:eastAsia="Times New Roman"/>
          <w:b/>
          <w:bCs/>
          <w:i/>
          <w:color w:val="auto"/>
          <w:u w:val="single"/>
          <w:lang w:val="en-US"/>
        </w:rPr>
        <w:t>Bazinala</w:t>
      </w:r>
      <w:proofErr w:type="spellEnd"/>
      <w:r w:rsidRPr="002F72B8">
        <w:rPr>
          <w:rFonts w:eastAsia="Times New Roman"/>
          <w:b/>
          <w:bCs/>
          <w:i/>
          <w:color w:val="auto"/>
          <w:u w:val="single"/>
          <w:lang w:val="en-US"/>
        </w:rPr>
        <w:t xml:space="preserve"> de </w:t>
      </w:r>
      <w:proofErr w:type="spellStart"/>
      <w:r w:rsidRPr="002F72B8">
        <w:rPr>
          <w:rFonts w:eastAsia="Times New Roman"/>
          <w:b/>
          <w:bCs/>
          <w:i/>
          <w:color w:val="auto"/>
          <w:u w:val="single"/>
          <w:lang w:val="en-US"/>
        </w:rPr>
        <w:t>Apă</w:t>
      </w:r>
      <w:proofErr w:type="spellEnd"/>
      <w:r w:rsidRPr="002F72B8">
        <w:rPr>
          <w:rFonts w:eastAsia="Times New Roman"/>
          <w:b/>
          <w:bCs/>
          <w:i/>
          <w:color w:val="auto"/>
          <w:u w:val="single"/>
          <w:lang w:val="en-US"/>
        </w:rPr>
        <w:t xml:space="preserve"> </w:t>
      </w:r>
      <w:r w:rsidRPr="002F72B8">
        <w:rPr>
          <w:rFonts w:eastAsia="Times New Roman"/>
          <w:b/>
          <w:i/>
          <w:color w:val="auto"/>
          <w:u w:val="single"/>
          <w:lang w:val="it-IT"/>
        </w:rPr>
        <w:t xml:space="preserve">Prut-Bârlad </w:t>
      </w:r>
    </w:p>
    <w:p w14:paraId="095B2FF8" w14:textId="77777777" w:rsidR="002F72B8" w:rsidRPr="002F72B8" w:rsidRDefault="002F72B8" w:rsidP="002F72B8">
      <w:pPr>
        <w:numPr>
          <w:ilvl w:val="0"/>
          <w:numId w:val="6"/>
        </w:numPr>
        <w:spacing w:before="0" w:after="0"/>
        <w:rPr>
          <w:rFonts w:eastAsia="Times New Roman" w:cs="Arial"/>
          <w:color w:val="auto"/>
          <w:lang w:val="en-US"/>
        </w:rPr>
      </w:pPr>
      <w:proofErr w:type="spellStart"/>
      <w:r w:rsidRPr="002F72B8">
        <w:rPr>
          <w:rFonts w:eastAsia="Times New Roman" w:cs="Arial"/>
          <w:b/>
          <w:color w:val="auto"/>
          <w:u w:val="single"/>
          <w:lang w:val="en-US"/>
        </w:rPr>
        <w:t>Judetul</w:t>
      </w:r>
      <w:proofErr w:type="spellEnd"/>
      <w:r w:rsidRPr="002F72B8">
        <w:rPr>
          <w:rFonts w:eastAsia="Times New Roman" w:cs="Arial"/>
          <w:b/>
          <w:color w:val="auto"/>
          <w:u w:val="single"/>
          <w:lang w:val="en-US"/>
        </w:rPr>
        <w:t xml:space="preserve"> </w:t>
      </w:r>
      <w:proofErr w:type="spellStart"/>
      <w:r w:rsidRPr="002F72B8">
        <w:rPr>
          <w:rFonts w:eastAsia="Times New Roman" w:cs="Arial"/>
          <w:b/>
          <w:color w:val="auto"/>
          <w:u w:val="single"/>
          <w:lang w:val="en-US"/>
        </w:rPr>
        <w:t>Botosani</w:t>
      </w:r>
      <w:proofErr w:type="spellEnd"/>
      <w:r w:rsidRPr="002F72B8">
        <w:rPr>
          <w:rFonts w:eastAsia="Times New Roman" w:cs="Arial"/>
          <w:b/>
          <w:color w:val="auto"/>
          <w:u w:val="single"/>
          <w:lang w:val="en-US"/>
        </w:rPr>
        <w:t>:</w:t>
      </w:r>
      <w:r w:rsidRPr="002F72B8">
        <w:rPr>
          <w:rFonts w:eastAsia="Times New Roman" w:cs="Arial"/>
          <w:color w:val="auto"/>
          <w:lang w:val="en-US"/>
        </w:rPr>
        <w:t xml:space="preserve"> Se </w:t>
      </w:r>
      <w:proofErr w:type="spellStart"/>
      <w:r w:rsidRPr="002F72B8">
        <w:rPr>
          <w:rFonts w:eastAsia="Times New Roman" w:cs="Arial"/>
          <w:color w:val="auto"/>
          <w:lang w:val="en-US"/>
        </w:rPr>
        <w:t>mentine</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situatia</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restrictii</w:t>
      </w:r>
      <w:proofErr w:type="spellEnd"/>
      <w:r w:rsidRPr="002F72B8">
        <w:rPr>
          <w:rFonts w:eastAsia="Times New Roman" w:cs="Arial"/>
          <w:color w:val="auto"/>
          <w:lang w:val="en-US"/>
        </w:rPr>
        <w:t xml:space="preserve"> in </w:t>
      </w:r>
      <w:proofErr w:type="spellStart"/>
      <w:r w:rsidRPr="002F72B8">
        <w:rPr>
          <w:rFonts w:eastAsia="Times New Roman" w:cs="Arial"/>
          <w:color w:val="auto"/>
          <w:lang w:val="en-US"/>
        </w:rPr>
        <w:t>alimentarea</w:t>
      </w:r>
      <w:proofErr w:type="spellEnd"/>
      <w:r w:rsidRPr="002F72B8">
        <w:rPr>
          <w:rFonts w:eastAsia="Times New Roman" w:cs="Arial"/>
          <w:color w:val="auto"/>
          <w:lang w:val="en-US"/>
        </w:rPr>
        <w:t xml:space="preserve"> cu </w:t>
      </w:r>
      <w:proofErr w:type="spellStart"/>
      <w:r w:rsidRPr="002F72B8">
        <w:rPr>
          <w:rFonts w:eastAsia="Times New Roman" w:cs="Arial"/>
          <w:color w:val="auto"/>
          <w:lang w:val="en-US"/>
        </w:rPr>
        <w:t>apa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pentru</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piscicultura</w:t>
      </w:r>
      <w:proofErr w:type="spellEnd"/>
      <w:r w:rsidRPr="002F72B8">
        <w:rPr>
          <w:rFonts w:eastAsia="Times New Roman" w:cs="Arial"/>
          <w:color w:val="auto"/>
          <w:lang w:val="en-US"/>
        </w:rPr>
        <w:t xml:space="preserve"> la </w:t>
      </w:r>
      <w:proofErr w:type="spellStart"/>
      <w:r w:rsidRPr="002F72B8">
        <w:rPr>
          <w:rFonts w:eastAsia="Times New Roman" w:cs="Arial"/>
          <w:color w:val="auto"/>
          <w:lang w:val="en-US"/>
        </w:rPr>
        <w:t>folosința</w:t>
      </w:r>
      <w:proofErr w:type="spellEnd"/>
      <w:r w:rsidRPr="002F72B8">
        <w:rPr>
          <w:rFonts w:eastAsia="Times New Roman" w:cs="Arial"/>
          <w:color w:val="auto"/>
          <w:lang w:val="en-US"/>
        </w:rPr>
        <w:t xml:space="preserve"> S.C. </w:t>
      </w:r>
      <w:proofErr w:type="spellStart"/>
      <w:r w:rsidRPr="002F72B8">
        <w:rPr>
          <w:rFonts w:eastAsia="Times New Roman" w:cs="Arial"/>
          <w:color w:val="auto"/>
          <w:lang w:val="en-US"/>
        </w:rPr>
        <w:t>Pirania</w:t>
      </w:r>
      <w:proofErr w:type="spellEnd"/>
      <w:r w:rsidRPr="002F72B8">
        <w:rPr>
          <w:rFonts w:eastAsia="Times New Roman" w:cs="Arial"/>
          <w:color w:val="auto"/>
          <w:lang w:val="en-US"/>
        </w:rPr>
        <w:t xml:space="preserve"> S.R.L. </w:t>
      </w:r>
      <w:proofErr w:type="spellStart"/>
      <w:r w:rsidRPr="002F72B8">
        <w:rPr>
          <w:rFonts w:eastAsia="Times New Roman" w:cs="Arial"/>
          <w:color w:val="auto"/>
          <w:lang w:val="en-US"/>
        </w:rPr>
        <w:t>Botosani</w:t>
      </w:r>
      <w:proofErr w:type="spellEnd"/>
      <w:r w:rsidRPr="002F72B8">
        <w:rPr>
          <w:rFonts w:eastAsia="Times New Roman" w:cs="Arial"/>
          <w:color w:val="auto"/>
          <w:lang w:val="en-US"/>
        </w:rPr>
        <w:t xml:space="preserve"> - </w:t>
      </w:r>
      <w:proofErr w:type="spellStart"/>
      <w:r w:rsidRPr="002F72B8">
        <w:rPr>
          <w:rFonts w:eastAsia="Times New Roman" w:cs="Arial"/>
          <w:color w:val="auto"/>
          <w:lang w:val="en-US"/>
        </w:rPr>
        <w:t>pepiniera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piscicola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Havarna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prin</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reducerea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debitelor</w:t>
      </w:r>
      <w:proofErr w:type="spellEnd"/>
      <w:r w:rsidRPr="002F72B8">
        <w:rPr>
          <w:rFonts w:eastAsia="Times New Roman" w:cs="Arial"/>
          <w:color w:val="auto"/>
          <w:lang w:val="en-US"/>
        </w:rPr>
        <w:t xml:space="preserve"> la </w:t>
      </w:r>
      <w:proofErr w:type="spellStart"/>
      <w:r w:rsidRPr="002F72B8">
        <w:rPr>
          <w:rFonts w:eastAsia="Times New Roman" w:cs="Arial"/>
          <w:color w:val="auto"/>
          <w:lang w:val="en-US"/>
        </w:rPr>
        <w:t>sursa</w:t>
      </w:r>
      <w:proofErr w:type="spellEnd"/>
      <w:r w:rsidRPr="002F72B8">
        <w:rPr>
          <w:rFonts w:eastAsia="Times New Roman" w:cs="Arial"/>
          <w:color w:val="auto"/>
          <w:lang w:val="en-US"/>
        </w:rPr>
        <w:t xml:space="preserve"> r. Baseu - ac. Cal Alb </w:t>
      </w:r>
      <w:proofErr w:type="spellStart"/>
      <w:r w:rsidRPr="002F72B8">
        <w:rPr>
          <w:rFonts w:eastAsia="Times New Roman" w:cs="Arial"/>
          <w:color w:val="auto"/>
          <w:lang w:val="en-US"/>
        </w:rPr>
        <w:t>corespunzator</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treptei</w:t>
      </w:r>
      <w:proofErr w:type="spellEnd"/>
      <w:r w:rsidRPr="002F72B8">
        <w:rPr>
          <w:rFonts w:eastAsia="Times New Roman" w:cs="Arial"/>
          <w:color w:val="auto"/>
          <w:lang w:val="en-US"/>
        </w:rPr>
        <w:t xml:space="preserve"> III de </w:t>
      </w:r>
      <w:proofErr w:type="spellStart"/>
      <w:r w:rsidRPr="002F72B8">
        <w:rPr>
          <w:rFonts w:eastAsia="Times New Roman" w:cs="Arial"/>
          <w:color w:val="auto"/>
          <w:lang w:val="en-US"/>
        </w:rPr>
        <w:t>restrictii</w:t>
      </w:r>
      <w:proofErr w:type="spellEnd"/>
      <w:r w:rsidRPr="002F72B8">
        <w:rPr>
          <w:rFonts w:eastAsia="Times New Roman" w:cs="Arial"/>
          <w:color w:val="auto"/>
          <w:lang w:val="en-US"/>
        </w:rPr>
        <w:t xml:space="preserve">. </w:t>
      </w:r>
    </w:p>
    <w:p w14:paraId="0A4BEB1A" w14:textId="77777777" w:rsidR="002F72B8" w:rsidRPr="002F72B8" w:rsidRDefault="002F72B8" w:rsidP="002F72B8">
      <w:pPr>
        <w:numPr>
          <w:ilvl w:val="0"/>
          <w:numId w:val="6"/>
        </w:numPr>
        <w:spacing w:before="0" w:after="0"/>
        <w:rPr>
          <w:rFonts w:eastAsia="Times New Roman" w:cs="Arial"/>
          <w:color w:val="auto"/>
          <w:lang w:val="en-US"/>
        </w:rPr>
      </w:pPr>
      <w:proofErr w:type="spellStart"/>
      <w:r w:rsidRPr="002F72B8">
        <w:rPr>
          <w:rFonts w:eastAsia="Times New Roman" w:cs="Arial"/>
          <w:b/>
          <w:color w:val="auto"/>
          <w:u w:val="single"/>
          <w:lang w:val="en-US"/>
        </w:rPr>
        <w:t>Judetul</w:t>
      </w:r>
      <w:proofErr w:type="spellEnd"/>
      <w:r w:rsidRPr="002F72B8">
        <w:rPr>
          <w:rFonts w:eastAsia="Times New Roman" w:cs="Arial"/>
          <w:b/>
          <w:color w:val="auto"/>
          <w:u w:val="single"/>
          <w:lang w:val="en-US"/>
        </w:rPr>
        <w:t xml:space="preserve"> Iasi:</w:t>
      </w:r>
      <w:r w:rsidRPr="002F72B8">
        <w:rPr>
          <w:rFonts w:eastAsia="Times New Roman" w:cs="Arial"/>
          <w:color w:val="auto"/>
          <w:lang w:val="en-US"/>
        </w:rPr>
        <w:t xml:space="preserve"> Se </w:t>
      </w:r>
      <w:proofErr w:type="spellStart"/>
      <w:r w:rsidRPr="002F72B8">
        <w:rPr>
          <w:rFonts w:eastAsia="Times New Roman" w:cs="Arial"/>
          <w:color w:val="auto"/>
          <w:lang w:val="en-US"/>
        </w:rPr>
        <w:t>mentine</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situatia</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restrictii</w:t>
      </w:r>
      <w:proofErr w:type="spellEnd"/>
      <w:r w:rsidRPr="002F72B8">
        <w:rPr>
          <w:rFonts w:eastAsia="Times New Roman" w:cs="Arial"/>
          <w:color w:val="auto"/>
          <w:lang w:val="en-US"/>
        </w:rPr>
        <w:t xml:space="preserve"> in </w:t>
      </w:r>
      <w:proofErr w:type="spellStart"/>
      <w:r w:rsidRPr="002F72B8">
        <w:rPr>
          <w:rFonts w:eastAsia="Times New Roman" w:cs="Arial"/>
          <w:color w:val="auto"/>
          <w:lang w:val="en-US"/>
        </w:rPr>
        <w:t>alimentarea</w:t>
      </w:r>
      <w:proofErr w:type="spellEnd"/>
      <w:r w:rsidRPr="002F72B8">
        <w:rPr>
          <w:rFonts w:eastAsia="Times New Roman" w:cs="Arial"/>
          <w:color w:val="auto"/>
          <w:lang w:val="en-US"/>
        </w:rPr>
        <w:t xml:space="preserve"> cu </w:t>
      </w:r>
      <w:proofErr w:type="spellStart"/>
      <w:r w:rsidRPr="002F72B8">
        <w:rPr>
          <w:rFonts w:eastAsia="Times New Roman" w:cs="Arial"/>
          <w:color w:val="auto"/>
          <w:lang w:val="en-US"/>
        </w:rPr>
        <w:t>apa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pentru</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piscicultura</w:t>
      </w:r>
      <w:proofErr w:type="spellEnd"/>
      <w:r w:rsidRPr="002F72B8">
        <w:rPr>
          <w:rFonts w:eastAsia="Times New Roman" w:cs="Arial"/>
          <w:color w:val="auto"/>
          <w:lang w:val="en-US"/>
        </w:rPr>
        <w:t xml:space="preserve"> la </w:t>
      </w:r>
      <w:proofErr w:type="spellStart"/>
      <w:r w:rsidRPr="002F72B8">
        <w:rPr>
          <w:rFonts w:eastAsia="Times New Roman" w:cs="Arial"/>
          <w:color w:val="auto"/>
          <w:lang w:val="en-US"/>
        </w:rPr>
        <w:t>folosintele</w:t>
      </w:r>
      <w:proofErr w:type="spellEnd"/>
      <w:r w:rsidRPr="002F72B8">
        <w:rPr>
          <w:rFonts w:eastAsia="Times New Roman" w:cs="Arial"/>
          <w:color w:val="auto"/>
          <w:lang w:val="en-US"/>
        </w:rPr>
        <w:t>:</w:t>
      </w:r>
    </w:p>
    <w:p w14:paraId="1D870C27" w14:textId="77777777" w:rsidR="002F72B8" w:rsidRPr="002F72B8" w:rsidRDefault="002F72B8" w:rsidP="002F72B8">
      <w:pPr>
        <w:spacing w:before="0" w:after="0"/>
        <w:ind w:left="360"/>
        <w:rPr>
          <w:rFonts w:eastAsia="Times New Roman" w:cs="Arial"/>
          <w:color w:val="auto"/>
          <w:lang w:val="en-US"/>
        </w:rPr>
      </w:pPr>
      <w:r w:rsidRPr="002F72B8">
        <w:rPr>
          <w:rFonts w:eastAsia="Times New Roman" w:cs="Arial"/>
          <w:color w:val="auto"/>
          <w:lang w:val="en-US"/>
        </w:rPr>
        <w:t xml:space="preserve">*S.C. </w:t>
      </w:r>
      <w:proofErr w:type="spellStart"/>
      <w:r w:rsidRPr="002F72B8">
        <w:rPr>
          <w:rFonts w:eastAsia="Times New Roman" w:cs="Arial"/>
          <w:color w:val="auto"/>
          <w:lang w:val="en-US"/>
        </w:rPr>
        <w:t>Noralex</w:t>
      </w:r>
      <w:proofErr w:type="spellEnd"/>
      <w:r w:rsidRPr="002F72B8">
        <w:rPr>
          <w:rFonts w:eastAsia="Times New Roman" w:cs="Arial"/>
          <w:color w:val="auto"/>
          <w:lang w:val="en-US"/>
        </w:rPr>
        <w:t xml:space="preserve"> S.R.L. Iasi, S.C. </w:t>
      </w:r>
      <w:proofErr w:type="spellStart"/>
      <w:r w:rsidRPr="002F72B8">
        <w:rPr>
          <w:rFonts w:eastAsia="Times New Roman" w:cs="Arial"/>
          <w:color w:val="auto"/>
          <w:lang w:val="en-US"/>
        </w:rPr>
        <w:t>Piscicola</w:t>
      </w:r>
      <w:proofErr w:type="spellEnd"/>
      <w:r w:rsidRPr="002F72B8">
        <w:rPr>
          <w:rFonts w:eastAsia="Times New Roman" w:cs="Arial"/>
          <w:color w:val="auto"/>
          <w:lang w:val="en-US"/>
        </w:rPr>
        <w:t xml:space="preserve"> S.R.L. Iasi </w:t>
      </w:r>
      <w:proofErr w:type="spellStart"/>
      <w:r w:rsidRPr="002F72B8">
        <w:rPr>
          <w:rFonts w:eastAsia="Times New Roman" w:cs="Arial"/>
          <w:color w:val="auto"/>
          <w:lang w:val="en-US"/>
        </w:rPr>
        <w:t>si</w:t>
      </w:r>
      <w:proofErr w:type="spellEnd"/>
      <w:r w:rsidRPr="002F72B8">
        <w:rPr>
          <w:rFonts w:eastAsia="Times New Roman" w:cs="Arial"/>
          <w:color w:val="auto"/>
          <w:lang w:val="en-US"/>
        </w:rPr>
        <w:t xml:space="preserve"> S.C. CC &amp; PES S.R.L. Iasi </w:t>
      </w:r>
      <w:proofErr w:type="spellStart"/>
      <w:r w:rsidRPr="002F72B8">
        <w:rPr>
          <w:rFonts w:eastAsia="Times New Roman" w:cs="Arial"/>
          <w:color w:val="auto"/>
          <w:lang w:val="en-US"/>
        </w:rPr>
        <w:t>prin</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incetarea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livrării</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apei</w:t>
      </w:r>
      <w:proofErr w:type="spellEnd"/>
      <w:r w:rsidRPr="002F72B8">
        <w:rPr>
          <w:rFonts w:eastAsia="Times New Roman" w:cs="Arial"/>
          <w:color w:val="auto"/>
          <w:lang w:val="en-US"/>
        </w:rPr>
        <w:t xml:space="preserve"> din </w:t>
      </w:r>
      <w:proofErr w:type="spellStart"/>
      <w:r w:rsidRPr="002F72B8">
        <w:rPr>
          <w:rFonts w:eastAsia="Times New Roman" w:cs="Arial"/>
          <w:color w:val="auto"/>
          <w:lang w:val="en-US"/>
        </w:rPr>
        <w:t>sursa</w:t>
      </w:r>
      <w:proofErr w:type="spellEnd"/>
      <w:r w:rsidRPr="002F72B8">
        <w:rPr>
          <w:rFonts w:eastAsia="Times New Roman" w:cs="Arial"/>
          <w:color w:val="auto"/>
          <w:lang w:val="en-US"/>
        </w:rPr>
        <w:t xml:space="preserve"> r. </w:t>
      </w:r>
      <w:proofErr w:type="spellStart"/>
      <w:r w:rsidRPr="002F72B8">
        <w:rPr>
          <w:rFonts w:eastAsia="Times New Roman" w:cs="Arial"/>
          <w:color w:val="auto"/>
          <w:lang w:val="en-US"/>
        </w:rPr>
        <w:t>Miletin</w:t>
      </w:r>
      <w:proofErr w:type="spellEnd"/>
      <w:r w:rsidRPr="002F72B8">
        <w:rPr>
          <w:rFonts w:eastAsia="Times New Roman" w:cs="Arial"/>
          <w:color w:val="auto"/>
          <w:lang w:val="en-US"/>
        </w:rPr>
        <w:t xml:space="preserve"> – </w:t>
      </w:r>
      <w:proofErr w:type="spellStart"/>
      <w:proofErr w:type="gramStart"/>
      <w:r w:rsidRPr="002F72B8">
        <w:rPr>
          <w:rFonts w:eastAsia="Times New Roman" w:cs="Arial"/>
          <w:color w:val="auto"/>
          <w:lang w:val="en-US"/>
        </w:rPr>
        <w:t>ac.Halceni</w:t>
      </w:r>
      <w:proofErr w:type="spellEnd"/>
      <w:proofErr w:type="gramEnd"/>
      <w:r w:rsidRPr="002F72B8">
        <w:rPr>
          <w:rFonts w:eastAsia="Times New Roman" w:cs="Arial"/>
          <w:color w:val="auto"/>
          <w:lang w:val="en-US"/>
        </w:rPr>
        <w:t>.</w:t>
      </w:r>
    </w:p>
    <w:p w14:paraId="60EA077D" w14:textId="77777777" w:rsidR="002F72B8" w:rsidRPr="002F72B8" w:rsidRDefault="002F72B8" w:rsidP="002F72B8">
      <w:pPr>
        <w:spacing w:before="0" w:after="0"/>
        <w:ind w:left="360"/>
        <w:rPr>
          <w:rFonts w:eastAsia="Times New Roman" w:cs="Arial"/>
          <w:color w:val="auto"/>
          <w:lang w:val="en-US"/>
        </w:rPr>
      </w:pPr>
      <w:r w:rsidRPr="002F72B8">
        <w:rPr>
          <w:rFonts w:eastAsia="Times New Roman" w:cs="Arial"/>
          <w:color w:val="auto"/>
          <w:lang w:val="en-US"/>
        </w:rPr>
        <w:t xml:space="preserve">*S.C. ACVACOM SRL Iasi </w:t>
      </w:r>
      <w:proofErr w:type="spellStart"/>
      <w:r w:rsidRPr="002F72B8">
        <w:rPr>
          <w:rFonts w:eastAsia="Times New Roman" w:cs="Arial"/>
          <w:color w:val="auto"/>
          <w:lang w:val="en-US"/>
        </w:rPr>
        <w:t>prin</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reducerea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debitelor</w:t>
      </w:r>
      <w:proofErr w:type="spellEnd"/>
      <w:r w:rsidRPr="002F72B8">
        <w:rPr>
          <w:rFonts w:eastAsia="Times New Roman" w:cs="Arial"/>
          <w:color w:val="auto"/>
          <w:lang w:val="en-US"/>
        </w:rPr>
        <w:t xml:space="preserve"> la </w:t>
      </w:r>
      <w:proofErr w:type="spellStart"/>
      <w:r w:rsidRPr="002F72B8">
        <w:rPr>
          <w:rFonts w:eastAsia="Times New Roman" w:cs="Arial"/>
          <w:color w:val="auto"/>
          <w:lang w:val="en-US"/>
        </w:rPr>
        <w:t>sursa</w:t>
      </w:r>
      <w:proofErr w:type="spellEnd"/>
      <w:r w:rsidRPr="002F72B8">
        <w:rPr>
          <w:rFonts w:eastAsia="Times New Roman" w:cs="Arial"/>
          <w:color w:val="auto"/>
          <w:lang w:val="en-US"/>
        </w:rPr>
        <w:t xml:space="preserve"> r. </w:t>
      </w:r>
      <w:proofErr w:type="spellStart"/>
      <w:r w:rsidRPr="002F72B8">
        <w:rPr>
          <w:rFonts w:eastAsia="Times New Roman" w:cs="Arial"/>
          <w:color w:val="auto"/>
          <w:lang w:val="en-US"/>
        </w:rPr>
        <w:t>Gurguiata</w:t>
      </w:r>
      <w:proofErr w:type="spellEnd"/>
      <w:r w:rsidRPr="002F72B8">
        <w:rPr>
          <w:rFonts w:eastAsia="Times New Roman" w:cs="Arial"/>
          <w:color w:val="auto"/>
          <w:lang w:val="en-US"/>
        </w:rPr>
        <w:t xml:space="preserve"> – </w:t>
      </w:r>
      <w:proofErr w:type="spellStart"/>
      <w:proofErr w:type="gramStart"/>
      <w:r w:rsidRPr="002F72B8">
        <w:rPr>
          <w:rFonts w:eastAsia="Times New Roman" w:cs="Arial"/>
          <w:color w:val="auto"/>
          <w:lang w:val="en-US"/>
        </w:rPr>
        <w:t>ac.Plopi</w:t>
      </w:r>
      <w:proofErr w:type="spellEnd"/>
      <w:proofErr w:type="gramEnd"/>
      <w:r w:rsidRPr="002F72B8">
        <w:rPr>
          <w:rFonts w:eastAsia="Times New Roman" w:cs="Arial"/>
          <w:color w:val="auto"/>
          <w:lang w:val="en-US"/>
        </w:rPr>
        <w:t xml:space="preserve">  </w:t>
      </w:r>
      <w:proofErr w:type="spellStart"/>
      <w:r w:rsidRPr="002F72B8">
        <w:rPr>
          <w:rFonts w:eastAsia="Times New Roman" w:cs="Arial"/>
          <w:color w:val="auto"/>
          <w:lang w:val="en-US"/>
        </w:rPr>
        <w:t>corespunzator</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treptei</w:t>
      </w:r>
      <w:proofErr w:type="spellEnd"/>
      <w:r w:rsidRPr="002F72B8">
        <w:rPr>
          <w:rFonts w:eastAsia="Times New Roman" w:cs="Arial"/>
          <w:color w:val="auto"/>
          <w:lang w:val="en-US"/>
        </w:rPr>
        <w:t xml:space="preserve"> III de </w:t>
      </w:r>
      <w:proofErr w:type="spellStart"/>
      <w:r w:rsidRPr="002F72B8">
        <w:rPr>
          <w:rFonts w:eastAsia="Times New Roman" w:cs="Arial"/>
          <w:color w:val="auto"/>
          <w:lang w:val="en-US"/>
        </w:rPr>
        <w:t>aplicare</w:t>
      </w:r>
      <w:proofErr w:type="spellEnd"/>
      <w:r w:rsidRPr="002F72B8">
        <w:rPr>
          <w:rFonts w:eastAsia="Times New Roman" w:cs="Arial"/>
          <w:color w:val="auto"/>
          <w:lang w:val="en-US"/>
        </w:rPr>
        <w:t xml:space="preserve"> a </w:t>
      </w:r>
      <w:proofErr w:type="spellStart"/>
      <w:r w:rsidRPr="002F72B8">
        <w:rPr>
          <w:rFonts w:eastAsia="Times New Roman" w:cs="Arial"/>
          <w:color w:val="auto"/>
          <w:lang w:val="en-US"/>
        </w:rPr>
        <w:t>restrictiilor</w:t>
      </w:r>
      <w:proofErr w:type="spellEnd"/>
      <w:r w:rsidRPr="002F72B8">
        <w:rPr>
          <w:rFonts w:eastAsia="Times New Roman" w:cs="Arial"/>
          <w:color w:val="auto"/>
          <w:lang w:val="en-US"/>
        </w:rPr>
        <w:t>.</w:t>
      </w:r>
    </w:p>
    <w:p w14:paraId="0D2E1FA7" w14:textId="77777777" w:rsidR="002F72B8" w:rsidRPr="002F72B8" w:rsidRDefault="002F72B8" w:rsidP="002F72B8">
      <w:pPr>
        <w:spacing w:before="0" w:after="0"/>
        <w:ind w:left="360"/>
        <w:rPr>
          <w:rFonts w:eastAsia="Times New Roman" w:cs="Arial"/>
          <w:color w:val="auto"/>
          <w:lang w:val="en-US"/>
        </w:rPr>
      </w:pPr>
      <w:r w:rsidRPr="002F72B8">
        <w:rPr>
          <w:rFonts w:eastAsia="Times New Roman" w:cs="Arial"/>
          <w:color w:val="auto"/>
          <w:lang w:val="en-US"/>
        </w:rPr>
        <w:t xml:space="preserve">* SC MIHPES SRL Iasi </w:t>
      </w:r>
      <w:proofErr w:type="spellStart"/>
      <w:r w:rsidRPr="002F72B8">
        <w:rPr>
          <w:rFonts w:eastAsia="Times New Roman" w:cs="Arial"/>
          <w:color w:val="auto"/>
          <w:lang w:val="en-US"/>
        </w:rPr>
        <w:t>prin</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reducerea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debitelor</w:t>
      </w:r>
      <w:proofErr w:type="spellEnd"/>
      <w:r w:rsidRPr="002F72B8">
        <w:rPr>
          <w:rFonts w:eastAsia="Times New Roman" w:cs="Arial"/>
          <w:color w:val="auto"/>
          <w:lang w:val="en-US"/>
        </w:rPr>
        <w:t xml:space="preserve"> la </w:t>
      </w:r>
      <w:proofErr w:type="spellStart"/>
      <w:r w:rsidRPr="002F72B8">
        <w:rPr>
          <w:rFonts w:eastAsia="Times New Roman" w:cs="Arial"/>
          <w:color w:val="auto"/>
          <w:lang w:val="en-US"/>
        </w:rPr>
        <w:t>sursa</w:t>
      </w:r>
      <w:proofErr w:type="spellEnd"/>
      <w:r w:rsidRPr="002F72B8">
        <w:rPr>
          <w:rFonts w:eastAsia="Times New Roman" w:cs="Arial"/>
          <w:color w:val="auto"/>
          <w:lang w:val="en-US"/>
        </w:rPr>
        <w:t xml:space="preserve"> r. Valea </w:t>
      </w:r>
      <w:proofErr w:type="spellStart"/>
      <w:r w:rsidRPr="002F72B8">
        <w:rPr>
          <w:rFonts w:eastAsia="Times New Roman" w:cs="Arial"/>
          <w:color w:val="auto"/>
          <w:lang w:val="en-US"/>
        </w:rPr>
        <w:t>Oii</w:t>
      </w:r>
      <w:proofErr w:type="spellEnd"/>
      <w:r w:rsidRPr="002F72B8">
        <w:rPr>
          <w:rFonts w:eastAsia="Times New Roman" w:cs="Arial"/>
          <w:color w:val="auto"/>
          <w:lang w:val="en-US"/>
        </w:rPr>
        <w:t xml:space="preserve"> – </w:t>
      </w:r>
      <w:proofErr w:type="spellStart"/>
      <w:proofErr w:type="gramStart"/>
      <w:r w:rsidRPr="002F72B8">
        <w:rPr>
          <w:rFonts w:eastAsia="Times New Roman" w:cs="Arial"/>
          <w:color w:val="auto"/>
          <w:lang w:val="en-US"/>
        </w:rPr>
        <w:t>ac.Sarca</w:t>
      </w:r>
      <w:proofErr w:type="spellEnd"/>
      <w:proofErr w:type="gramEnd"/>
      <w:r w:rsidRPr="002F72B8">
        <w:rPr>
          <w:rFonts w:eastAsia="Times New Roman" w:cs="Arial"/>
          <w:color w:val="auto"/>
          <w:lang w:val="en-US"/>
        </w:rPr>
        <w:t xml:space="preserve"> </w:t>
      </w:r>
      <w:proofErr w:type="spellStart"/>
      <w:r w:rsidRPr="002F72B8">
        <w:rPr>
          <w:rFonts w:eastAsia="Times New Roman" w:cs="Arial"/>
          <w:color w:val="auto"/>
          <w:lang w:val="en-US"/>
        </w:rPr>
        <w:t>corespunzator</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treptei</w:t>
      </w:r>
      <w:proofErr w:type="spellEnd"/>
      <w:r w:rsidRPr="002F72B8">
        <w:rPr>
          <w:rFonts w:eastAsia="Times New Roman" w:cs="Arial"/>
          <w:color w:val="auto"/>
          <w:lang w:val="en-US"/>
        </w:rPr>
        <w:t xml:space="preserve"> III de </w:t>
      </w:r>
      <w:proofErr w:type="spellStart"/>
      <w:r w:rsidRPr="002F72B8">
        <w:rPr>
          <w:rFonts w:eastAsia="Times New Roman" w:cs="Arial"/>
          <w:color w:val="auto"/>
          <w:lang w:val="en-US"/>
        </w:rPr>
        <w:t>aplicare</w:t>
      </w:r>
      <w:proofErr w:type="spellEnd"/>
      <w:r w:rsidRPr="002F72B8">
        <w:rPr>
          <w:rFonts w:eastAsia="Times New Roman" w:cs="Arial"/>
          <w:color w:val="auto"/>
          <w:lang w:val="en-US"/>
        </w:rPr>
        <w:t xml:space="preserve"> a </w:t>
      </w:r>
      <w:proofErr w:type="spellStart"/>
      <w:r w:rsidRPr="002F72B8">
        <w:rPr>
          <w:rFonts w:eastAsia="Times New Roman" w:cs="Arial"/>
          <w:color w:val="auto"/>
          <w:lang w:val="en-US"/>
        </w:rPr>
        <w:t>restrictiilor</w:t>
      </w:r>
      <w:proofErr w:type="spellEnd"/>
      <w:r w:rsidRPr="002F72B8">
        <w:rPr>
          <w:rFonts w:eastAsia="Times New Roman" w:cs="Arial"/>
          <w:color w:val="auto"/>
          <w:lang w:val="en-US"/>
        </w:rPr>
        <w:t>.</w:t>
      </w:r>
    </w:p>
    <w:p w14:paraId="3D8109F5" w14:textId="77777777" w:rsidR="002F72B8" w:rsidRPr="002F72B8" w:rsidRDefault="002F72B8" w:rsidP="002F72B8">
      <w:pPr>
        <w:spacing w:before="0" w:after="0"/>
        <w:ind w:left="360"/>
        <w:rPr>
          <w:rFonts w:eastAsia="Times New Roman" w:cs="Arial"/>
          <w:color w:val="auto"/>
          <w:lang w:val="en-US"/>
        </w:rPr>
      </w:pPr>
      <w:r w:rsidRPr="002F72B8">
        <w:rPr>
          <w:rFonts w:eastAsia="Times New Roman" w:cs="Arial"/>
          <w:color w:val="auto"/>
          <w:lang w:val="en-US"/>
        </w:rPr>
        <w:t xml:space="preserve">- Se </w:t>
      </w:r>
      <w:proofErr w:type="spellStart"/>
      <w:r w:rsidRPr="002F72B8">
        <w:rPr>
          <w:rFonts w:eastAsia="Times New Roman" w:cs="Arial"/>
          <w:color w:val="auto"/>
          <w:lang w:val="en-US"/>
        </w:rPr>
        <w:t>menține</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situatia</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restrictii</w:t>
      </w:r>
      <w:proofErr w:type="spellEnd"/>
      <w:r w:rsidRPr="002F72B8">
        <w:rPr>
          <w:rFonts w:eastAsia="Times New Roman" w:cs="Arial"/>
          <w:color w:val="auto"/>
          <w:lang w:val="en-US"/>
        </w:rPr>
        <w:t xml:space="preserve"> in </w:t>
      </w:r>
      <w:proofErr w:type="spellStart"/>
      <w:r w:rsidRPr="002F72B8">
        <w:rPr>
          <w:rFonts w:eastAsia="Times New Roman" w:cs="Arial"/>
          <w:color w:val="auto"/>
          <w:lang w:val="en-US"/>
        </w:rPr>
        <w:t>alimentarea</w:t>
      </w:r>
      <w:proofErr w:type="spellEnd"/>
      <w:r w:rsidRPr="002F72B8">
        <w:rPr>
          <w:rFonts w:eastAsia="Times New Roman" w:cs="Arial"/>
          <w:color w:val="auto"/>
          <w:lang w:val="en-US"/>
        </w:rPr>
        <w:t xml:space="preserve"> cu </w:t>
      </w:r>
      <w:proofErr w:type="spellStart"/>
      <w:r w:rsidRPr="002F72B8">
        <w:rPr>
          <w:rFonts w:eastAsia="Times New Roman" w:cs="Arial"/>
          <w:color w:val="auto"/>
          <w:lang w:val="en-US"/>
        </w:rPr>
        <w:t>apa</w:t>
      </w:r>
      <w:proofErr w:type="spellEnd"/>
      <w:r w:rsidRPr="002F72B8">
        <w:rPr>
          <w:rFonts w:eastAsia="Times New Roman" w:cs="Arial"/>
          <w:color w:val="auto"/>
          <w:lang w:val="en-US"/>
        </w:rPr>
        <w:t xml:space="preserve"> la </w:t>
      </w:r>
      <w:proofErr w:type="spellStart"/>
      <w:r w:rsidRPr="002F72B8">
        <w:rPr>
          <w:rFonts w:eastAsia="Times New Roman" w:cs="Arial"/>
          <w:color w:val="auto"/>
          <w:lang w:val="en-US"/>
        </w:rPr>
        <w:t>folosinta</w:t>
      </w:r>
      <w:proofErr w:type="spellEnd"/>
      <w:r w:rsidRPr="002F72B8">
        <w:rPr>
          <w:rFonts w:eastAsia="Times New Roman" w:cs="Arial"/>
          <w:color w:val="auto"/>
          <w:lang w:val="en-US"/>
        </w:rPr>
        <w:t>:</w:t>
      </w:r>
    </w:p>
    <w:p w14:paraId="1A67D000" w14:textId="77777777" w:rsidR="002F72B8" w:rsidRPr="002F72B8" w:rsidRDefault="002F72B8" w:rsidP="002F72B8">
      <w:pPr>
        <w:spacing w:before="0" w:after="0"/>
        <w:ind w:left="360"/>
        <w:rPr>
          <w:rFonts w:eastAsia="Times New Roman" w:cs="Arial"/>
          <w:color w:val="auto"/>
          <w:lang w:val="en-US"/>
        </w:rPr>
      </w:pPr>
      <w:r w:rsidRPr="002F72B8">
        <w:rPr>
          <w:rFonts w:eastAsia="Times New Roman" w:cs="Arial"/>
          <w:color w:val="auto"/>
          <w:lang w:val="en-US"/>
        </w:rPr>
        <w:t xml:space="preserve">*S.C. APAVITAL </w:t>
      </w:r>
      <w:proofErr w:type="spellStart"/>
      <w:r w:rsidRPr="002F72B8">
        <w:rPr>
          <w:rFonts w:eastAsia="Times New Roman" w:cs="Arial"/>
          <w:color w:val="auto"/>
          <w:lang w:val="en-US"/>
        </w:rPr>
        <w:t>S.</w:t>
      </w:r>
      <w:proofErr w:type="gramStart"/>
      <w:r w:rsidRPr="002F72B8">
        <w:rPr>
          <w:rFonts w:eastAsia="Times New Roman" w:cs="Arial"/>
          <w:color w:val="auto"/>
          <w:lang w:val="en-US"/>
        </w:rPr>
        <w:t>A.Iasi</w:t>
      </w:r>
      <w:proofErr w:type="spellEnd"/>
      <w:proofErr w:type="gramEnd"/>
      <w:r w:rsidRPr="002F72B8">
        <w:rPr>
          <w:rFonts w:eastAsia="Times New Roman" w:cs="Arial"/>
          <w:color w:val="auto"/>
          <w:lang w:val="en-US"/>
        </w:rPr>
        <w:t xml:space="preserve"> </w:t>
      </w:r>
      <w:proofErr w:type="spellStart"/>
      <w:r w:rsidRPr="002F72B8">
        <w:rPr>
          <w:rFonts w:eastAsia="Times New Roman" w:cs="Arial"/>
          <w:color w:val="auto"/>
          <w:lang w:val="en-US"/>
        </w:rPr>
        <w:t>prin</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reducerea</w:t>
      </w:r>
      <w:proofErr w:type="spellEnd"/>
      <w:r w:rsidRPr="002F72B8">
        <w:rPr>
          <w:rFonts w:eastAsia="Times New Roman" w:cs="Arial"/>
          <w:color w:val="auto"/>
          <w:lang w:val="en-US"/>
        </w:rPr>
        <w:t xml:space="preserve"> </w:t>
      </w:r>
      <w:r w:rsidRPr="002F72B8">
        <w:rPr>
          <w:rFonts w:eastAsia="Times New Roman" w:cs="Arial"/>
          <w:color w:val="auto"/>
        </w:rPr>
        <w:t xml:space="preserve">debitelor de la 33.0 l/s la 26.0 l/s la sursa r. Bahlui – </w:t>
      </w:r>
      <w:proofErr w:type="spellStart"/>
      <w:r w:rsidRPr="002F72B8">
        <w:rPr>
          <w:rFonts w:eastAsia="Times New Roman" w:cs="Arial"/>
          <w:color w:val="auto"/>
        </w:rPr>
        <w:t>ac.Pârcovaci</w:t>
      </w:r>
      <w:proofErr w:type="spellEnd"/>
      <w:r w:rsidRPr="002F72B8">
        <w:rPr>
          <w:rFonts w:eastAsia="Times New Roman" w:cs="Arial"/>
          <w:color w:val="auto"/>
        </w:rPr>
        <w:t xml:space="preserve">, </w:t>
      </w:r>
      <w:proofErr w:type="spellStart"/>
      <w:r w:rsidRPr="002F72B8">
        <w:rPr>
          <w:rFonts w:eastAsia="Times New Roman" w:cs="Arial"/>
          <w:color w:val="auto"/>
        </w:rPr>
        <w:t>corespunzator</w:t>
      </w:r>
      <w:proofErr w:type="spellEnd"/>
      <w:r w:rsidRPr="002F72B8">
        <w:rPr>
          <w:rFonts w:eastAsia="Times New Roman" w:cs="Arial"/>
          <w:color w:val="auto"/>
        </w:rPr>
        <w:t xml:space="preserve"> treptei III de aplicare a restricțiilor</w:t>
      </w:r>
      <w:r w:rsidRPr="002F72B8">
        <w:rPr>
          <w:rFonts w:eastAsia="Times New Roman" w:cs="Arial"/>
          <w:color w:val="auto"/>
          <w:lang w:val="en-US"/>
        </w:rPr>
        <w:t>.</w:t>
      </w:r>
    </w:p>
    <w:p w14:paraId="1BA35B3B" w14:textId="77777777" w:rsidR="002F72B8" w:rsidRPr="002F72B8" w:rsidRDefault="002F72B8" w:rsidP="002F72B8">
      <w:pPr>
        <w:numPr>
          <w:ilvl w:val="0"/>
          <w:numId w:val="24"/>
        </w:numPr>
        <w:spacing w:before="0" w:after="0"/>
        <w:ind w:left="426" w:hanging="426"/>
        <w:rPr>
          <w:rFonts w:eastAsia="Times New Roman" w:cs="Arial"/>
          <w:color w:val="auto"/>
        </w:rPr>
      </w:pPr>
      <w:proofErr w:type="spellStart"/>
      <w:r w:rsidRPr="002F72B8">
        <w:rPr>
          <w:rFonts w:eastAsia="Times New Roman" w:cs="Arial"/>
          <w:b/>
          <w:color w:val="auto"/>
          <w:u w:val="single"/>
          <w:lang w:val="en-US"/>
        </w:rPr>
        <w:t>Judetul</w:t>
      </w:r>
      <w:proofErr w:type="spellEnd"/>
      <w:r w:rsidRPr="002F72B8">
        <w:rPr>
          <w:rFonts w:eastAsia="Times New Roman" w:cs="Arial"/>
          <w:b/>
          <w:color w:val="auto"/>
          <w:u w:val="single"/>
          <w:lang w:val="en-US"/>
        </w:rPr>
        <w:t xml:space="preserve"> </w:t>
      </w:r>
      <w:proofErr w:type="spellStart"/>
      <w:r w:rsidRPr="002F72B8">
        <w:rPr>
          <w:rFonts w:eastAsia="Times New Roman" w:cs="Arial"/>
          <w:b/>
          <w:color w:val="auto"/>
          <w:u w:val="single"/>
          <w:lang w:val="en-US"/>
        </w:rPr>
        <w:t>Vaslui</w:t>
      </w:r>
      <w:proofErr w:type="spellEnd"/>
      <w:r w:rsidRPr="002F72B8">
        <w:rPr>
          <w:rFonts w:eastAsia="Times New Roman" w:cs="Arial"/>
          <w:b/>
          <w:color w:val="auto"/>
          <w:u w:val="single"/>
          <w:lang w:val="en-US"/>
        </w:rPr>
        <w:t>:</w:t>
      </w:r>
      <w:r w:rsidRPr="002F72B8">
        <w:rPr>
          <w:rFonts w:eastAsia="Times New Roman" w:cs="Arial"/>
          <w:color w:val="auto"/>
          <w:lang w:val="en-US"/>
        </w:rPr>
        <w:t xml:space="preserve"> Se </w:t>
      </w:r>
      <w:proofErr w:type="spellStart"/>
      <w:r w:rsidRPr="002F72B8">
        <w:rPr>
          <w:rFonts w:eastAsia="Times New Roman" w:cs="Arial"/>
          <w:color w:val="auto"/>
          <w:lang w:val="en-US"/>
        </w:rPr>
        <w:t>mentin</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prevederile</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Planului</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restrictii</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si</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folosire</w:t>
      </w:r>
      <w:proofErr w:type="spellEnd"/>
      <w:r w:rsidRPr="002F72B8">
        <w:rPr>
          <w:rFonts w:eastAsia="Times New Roman" w:cs="Arial"/>
          <w:color w:val="auto"/>
          <w:lang w:val="en-US"/>
        </w:rPr>
        <w:t xml:space="preserve"> </w:t>
      </w:r>
      <w:proofErr w:type="gramStart"/>
      <w:r w:rsidRPr="002F72B8">
        <w:rPr>
          <w:rFonts w:eastAsia="Times New Roman" w:cs="Arial"/>
          <w:color w:val="auto"/>
          <w:lang w:val="en-US"/>
        </w:rPr>
        <w:t>a</w:t>
      </w:r>
      <w:proofErr w:type="gramEnd"/>
      <w:r w:rsidRPr="002F72B8">
        <w:rPr>
          <w:rFonts w:eastAsia="Times New Roman" w:cs="Arial"/>
          <w:color w:val="auto"/>
          <w:lang w:val="en-US"/>
        </w:rPr>
        <w:t xml:space="preserve"> </w:t>
      </w:r>
      <w:proofErr w:type="spellStart"/>
      <w:r w:rsidRPr="002F72B8">
        <w:rPr>
          <w:rFonts w:eastAsia="Times New Roman" w:cs="Arial"/>
          <w:color w:val="auto"/>
          <w:lang w:val="en-US"/>
        </w:rPr>
        <w:t>apei</w:t>
      </w:r>
      <w:proofErr w:type="spellEnd"/>
      <w:r w:rsidRPr="002F72B8">
        <w:rPr>
          <w:rFonts w:eastAsia="Times New Roman" w:cs="Arial"/>
          <w:color w:val="auto"/>
          <w:lang w:val="en-US"/>
        </w:rPr>
        <w:t xml:space="preserve"> in </w:t>
      </w:r>
      <w:proofErr w:type="spellStart"/>
      <w:r w:rsidRPr="002F72B8">
        <w:rPr>
          <w:rFonts w:eastAsia="Times New Roman" w:cs="Arial"/>
          <w:color w:val="auto"/>
          <w:lang w:val="en-US"/>
        </w:rPr>
        <w:t>perioade</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deficitare</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treapta</w:t>
      </w:r>
      <w:proofErr w:type="spellEnd"/>
      <w:r w:rsidRPr="002F72B8">
        <w:rPr>
          <w:rFonts w:eastAsia="Times New Roman" w:cs="Arial"/>
          <w:color w:val="auto"/>
          <w:lang w:val="en-US"/>
        </w:rPr>
        <w:t xml:space="preserve"> a III-a, </w:t>
      </w:r>
      <w:proofErr w:type="spellStart"/>
      <w:r w:rsidRPr="002F72B8">
        <w:rPr>
          <w:rFonts w:eastAsia="Times New Roman" w:cs="Arial"/>
          <w:color w:val="auto"/>
          <w:lang w:val="en-US"/>
        </w:rPr>
        <w:t>pentru</w:t>
      </w:r>
      <w:proofErr w:type="spellEnd"/>
      <w:r w:rsidRPr="002F72B8">
        <w:rPr>
          <w:rFonts w:eastAsia="Times New Roman" w:cs="Arial"/>
          <w:color w:val="auto"/>
          <w:lang w:val="en-US"/>
        </w:rPr>
        <w:t xml:space="preserve">: S.C. AQUAVAS S.A. VASLUI – </w:t>
      </w:r>
      <w:proofErr w:type="spellStart"/>
      <w:r w:rsidRPr="002F72B8">
        <w:rPr>
          <w:rFonts w:eastAsia="Times New Roman" w:cs="Arial"/>
          <w:color w:val="auto"/>
          <w:lang w:val="en-US"/>
        </w:rPr>
        <w:t>Sucursala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Vaslui</w:t>
      </w:r>
      <w:proofErr w:type="spellEnd"/>
      <w:r w:rsidRPr="002F72B8">
        <w:rPr>
          <w:rFonts w:eastAsia="Times New Roman" w:cs="Arial"/>
          <w:color w:val="auto"/>
          <w:lang w:val="en-US"/>
        </w:rPr>
        <w:t xml:space="preserve"> din </w:t>
      </w:r>
      <w:proofErr w:type="spellStart"/>
      <w:r w:rsidRPr="002F72B8">
        <w:rPr>
          <w:rFonts w:eastAsia="Times New Roman" w:cs="Arial"/>
          <w:color w:val="auto"/>
          <w:lang w:val="en-US"/>
        </w:rPr>
        <w:t>acumularea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Solesti</w:t>
      </w:r>
      <w:proofErr w:type="spellEnd"/>
      <w:r w:rsidRPr="002F72B8">
        <w:rPr>
          <w:rFonts w:eastAsia="Times New Roman" w:cs="Arial"/>
          <w:color w:val="auto"/>
          <w:lang w:val="en-US"/>
        </w:rPr>
        <w:t>.</w:t>
      </w:r>
    </w:p>
    <w:p w14:paraId="64EFA7FE" w14:textId="77777777" w:rsidR="002F72B8" w:rsidRPr="002F72B8" w:rsidRDefault="002F72B8" w:rsidP="002F72B8">
      <w:pPr>
        <w:spacing w:before="0" w:after="0"/>
        <w:ind w:left="426"/>
        <w:rPr>
          <w:rFonts w:eastAsia="Times New Roman" w:cs="Arial"/>
          <w:color w:val="auto"/>
        </w:rPr>
      </w:pPr>
    </w:p>
    <w:p w14:paraId="590CB900" w14:textId="77777777" w:rsidR="002F72B8" w:rsidRPr="002F72B8" w:rsidRDefault="002F72B8" w:rsidP="002F72B8">
      <w:pPr>
        <w:spacing w:before="0" w:after="0"/>
        <w:rPr>
          <w:rFonts w:eastAsia="Times New Roman" w:cs="Arial"/>
          <w:i/>
          <w:color w:val="auto"/>
          <w:u w:val="single"/>
          <w:lang w:val="en-US"/>
        </w:rPr>
      </w:pPr>
      <w:proofErr w:type="spellStart"/>
      <w:r w:rsidRPr="002F72B8">
        <w:rPr>
          <w:rFonts w:eastAsia="Times New Roman" w:cs="Arial"/>
          <w:b/>
          <w:bCs/>
          <w:i/>
          <w:color w:val="auto"/>
          <w:u w:val="single"/>
          <w:lang w:val="en-US"/>
        </w:rPr>
        <w:t>Administratia</w:t>
      </w:r>
      <w:proofErr w:type="spellEnd"/>
      <w:r w:rsidRPr="002F72B8">
        <w:rPr>
          <w:rFonts w:eastAsia="Times New Roman" w:cs="Arial"/>
          <w:b/>
          <w:bCs/>
          <w:i/>
          <w:color w:val="auto"/>
          <w:u w:val="single"/>
          <w:lang w:val="en-US"/>
        </w:rPr>
        <w:t xml:space="preserve"> </w:t>
      </w:r>
      <w:proofErr w:type="spellStart"/>
      <w:r w:rsidRPr="002F72B8">
        <w:rPr>
          <w:rFonts w:eastAsia="Times New Roman" w:cs="Arial"/>
          <w:b/>
          <w:bCs/>
          <w:i/>
          <w:color w:val="auto"/>
          <w:u w:val="single"/>
          <w:lang w:val="en-US"/>
        </w:rPr>
        <w:t>Bazinala</w:t>
      </w:r>
      <w:proofErr w:type="spellEnd"/>
      <w:r w:rsidRPr="002F72B8">
        <w:rPr>
          <w:rFonts w:eastAsia="Times New Roman" w:cs="Arial"/>
          <w:b/>
          <w:bCs/>
          <w:i/>
          <w:color w:val="auto"/>
          <w:u w:val="single"/>
          <w:lang w:val="en-US"/>
        </w:rPr>
        <w:t xml:space="preserve"> de </w:t>
      </w:r>
      <w:proofErr w:type="spellStart"/>
      <w:r w:rsidRPr="002F72B8">
        <w:rPr>
          <w:rFonts w:eastAsia="Times New Roman" w:cs="Arial"/>
          <w:b/>
          <w:bCs/>
          <w:i/>
          <w:color w:val="auto"/>
          <w:u w:val="single"/>
          <w:lang w:val="en-US"/>
        </w:rPr>
        <w:t>Apă</w:t>
      </w:r>
      <w:proofErr w:type="spellEnd"/>
      <w:r w:rsidRPr="002F72B8">
        <w:rPr>
          <w:rFonts w:eastAsia="Times New Roman" w:cs="Arial"/>
          <w:b/>
          <w:bCs/>
          <w:i/>
          <w:color w:val="auto"/>
          <w:u w:val="single"/>
          <w:lang w:val="en-US"/>
        </w:rPr>
        <w:t xml:space="preserve"> </w:t>
      </w:r>
      <w:r w:rsidRPr="002F72B8">
        <w:rPr>
          <w:rFonts w:eastAsia="Times New Roman" w:cs="Arial"/>
          <w:b/>
          <w:i/>
          <w:color w:val="auto"/>
          <w:u w:val="single"/>
          <w:lang w:val="en-US"/>
        </w:rPr>
        <w:t>Olt</w:t>
      </w:r>
    </w:p>
    <w:p w14:paraId="58222D42" w14:textId="77777777" w:rsidR="002F72B8" w:rsidRPr="002F72B8" w:rsidRDefault="002F72B8" w:rsidP="002F72B8">
      <w:pPr>
        <w:numPr>
          <w:ilvl w:val="0"/>
          <w:numId w:val="24"/>
        </w:numPr>
        <w:spacing w:before="0" w:after="0"/>
        <w:ind w:left="426" w:hanging="426"/>
        <w:rPr>
          <w:rFonts w:eastAsia="Times New Roman" w:cs="Arial"/>
          <w:color w:val="auto"/>
        </w:rPr>
      </w:pPr>
      <w:proofErr w:type="spellStart"/>
      <w:r w:rsidRPr="002F72B8">
        <w:rPr>
          <w:rFonts w:eastAsia="Times New Roman" w:cs="Arial"/>
          <w:b/>
          <w:color w:val="auto"/>
          <w:u w:val="single"/>
          <w:lang w:val="en-US"/>
        </w:rPr>
        <w:t>Judetul</w:t>
      </w:r>
      <w:proofErr w:type="spellEnd"/>
      <w:r w:rsidRPr="002F72B8">
        <w:rPr>
          <w:rFonts w:eastAsia="Times New Roman" w:cs="Arial"/>
          <w:b/>
          <w:color w:val="auto"/>
          <w:u w:val="single"/>
          <w:lang w:val="en-US"/>
        </w:rPr>
        <w:t xml:space="preserve"> Brasov:</w:t>
      </w:r>
      <w:r w:rsidRPr="002F72B8">
        <w:rPr>
          <w:rFonts w:eastAsia="Times New Roman" w:cs="Arial"/>
          <w:color w:val="auto"/>
          <w:lang w:val="en-US"/>
        </w:rPr>
        <w:t xml:space="preserve"> </w:t>
      </w:r>
      <w:proofErr w:type="spellStart"/>
      <w:r w:rsidRPr="002F72B8">
        <w:rPr>
          <w:rFonts w:eastAsia="Times New Roman" w:cs="Arial"/>
          <w:color w:val="auto"/>
          <w:lang w:val="en-US"/>
        </w:rPr>
        <w:t>Incepand</w:t>
      </w:r>
      <w:proofErr w:type="spellEnd"/>
      <w:r w:rsidRPr="002F72B8">
        <w:rPr>
          <w:rFonts w:eastAsia="Times New Roman" w:cs="Arial"/>
          <w:color w:val="auto"/>
          <w:lang w:val="en-US"/>
        </w:rPr>
        <w:t xml:space="preserve"> cu data de 21.12.2023 </w:t>
      </w:r>
      <w:proofErr w:type="spellStart"/>
      <w:r w:rsidRPr="002F72B8">
        <w:rPr>
          <w:rFonts w:eastAsia="Times New Roman" w:cs="Arial"/>
          <w:color w:val="auto"/>
          <w:lang w:val="en-US"/>
        </w:rPr>
        <w:t>Compania</w:t>
      </w:r>
      <w:proofErr w:type="spellEnd"/>
      <w:r w:rsidRPr="002F72B8">
        <w:rPr>
          <w:rFonts w:eastAsia="Times New Roman" w:cs="Arial"/>
          <w:color w:val="auto"/>
          <w:lang w:val="en-US"/>
        </w:rPr>
        <w:t xml:space="preserve"> APA Brasov S.A. </w:t>
      </w:r>
      <w:proofErr w:type="spellStart"/>
      <w:r w:rsidRPr="002F72B8">
        <w:rPr>
          <w:rFonts w:eastAsia="Times New Roman" w:cs="Arial"/>
          <w:color w:val="auto"/>
          <w:lang w:val="en-US"/>
        </w:rPr>
        <w:t>anunta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inceperea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diminuarii</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preluarii</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apa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bruta</w:t>
      </w:r>
      <w:proofErr w:type="spellEnd"/>
      <w:r w:rsidRPr="002F72B8">
        <w:rPr>
          <w:rFonts w:eastAsia="Times New Roman" w:cs="Arial"/>
          <w:color w:val="auto"/>
          <w:lang w:val="en-US"/>
        </w:rPr>
        <w:t xml:space="preserve"> din </w:t>
      </w:r>
      <w:proofErr w:type="spellStart"/>
      <w:r w:rsidRPr="002F72B8">
        <w:rPr>
          <w:rFonts w:eastAsia="Times New Roman" w:cs="Arial"/>
          <w:color w:val="auto"/>
          <w:lang w:val="en-US"/>
        </w:rPr>
        <w:t>Acumularea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Sacele</w:t>
      </w:r>
      <w:proofErr w:type="spellEnd"/>
      <w:r w:rsidRPr="002F72B8">
        <w:rPr>
          <w:rFonts w:eastAsia="Times New Roman" w:cs="Arial"/>
          <w:color w:val="auto"/>
          <w:lang w:val="en-US"/>
        </w:rPr>
        <w:t xml:space="preserve"> – </w:t>
      </w:r>
      <w:proofErr w:type="spellStart"/>
      <w:proofErr w:type="gramStart"/>
      <w:r w:rsidRPr="002F72B8">
        <w:rPr>
          <w:rFonts w:eastAsia="Times New Roman" w:cs="Arial"/>
          <w:color w:val="auto"/>
          <w:lang w:val="en-US"/>
        </w:rPr>
        <w:t>pr.Tarlung</w:t>
      </w:r>
      <w:proofErr w:type="spellEnd"/>
      <w:proofErr w:type="gramEnd"/>
      <w:r w:rsidRPr="002F72B8">
        <w:rPr>
          <w:rFonts w:eastAsia="Times New Roman" w:cs="Arial"/>
          <w:color w:val="auto"/>
          <w:lang w:val="en-US"/>
        </w:rPr>
        <w:t xml:space="preserve"> cu 450 l/s </w:t>
      </w:r>
      <w:proofErr w:type="spellStart"/>
      <w:r w:rsidRPr="002F72B8">
        <w:rPr>
          <w:rFonts w:eastAsia="Times New Roman" w:cs="Arial"/>
          <w:color w:val="auto"/>
          <w:lang w:val="en-US"/>
        </w:rPr>
        <w:t>si</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inceperea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compensarii</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necesarului</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apa</w:t>
      </w:r>
      <w:proofErr w:type="spellEnd"/>
      <w:r w:rsidRPr="002F72B8">
        <w:rPr>
          <w:rFonts w:eastAsia="Times New Roman" w:cs="Arial"/>
          <w:color w:val="auto"/>
          <w:lang w:val="en-US"/>
        </w:rPr>
        <w:t xml:space="preserve"> din </w:t>
      </w:r>
      <w:proofErr w:type="spellStart"/>
      <w:r w:rsidRPr="002F72B8">
        <w:rPr>
          <w:rFonts w:eastAsia="Times New Roman" w:cs="Arial"/>
          <w:color w:val="auto"/>
          <w:lang w:val="en-US"/>
        </w:rPr>
        <w:t>sursa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subterana</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rezerva</w:t>
      </w:r>
      <w:proofErr w:type="spellEnd"/>
      <w:r w:rsidRPr="002F72B8">
        <w:rPr>
          <w:rFonts w:eastAsia="Times New Roman" w:cs="Arial"/>
          <w:color w:val="auto"/>
          <w:lang w:val="en-US"/>
        </w:rPr>
        <w:t xml:space="preserve"> - Front </w:t>
      </w:r>
      <w:proofErr w:type="spellStart"/>
      <w:r w:rsidRPr="002F72B8">
        <w:rPr>
          <w:rFonts w:eastAsia="Times New Roman" w:cs="Arial"/>
          <w:color w:val="auto"/>
          <w:lang w:val="en-US"/>
        </w:rPr>
        <w:t>captare</w:t>
      </w:r>
      <w:proofErr w:type="spellEnd"/>
      <w:r w:rsidRPr="002F72B8">
        <w:rPr>
          <w:rFonts w:eastAsia="Times New Roman" w:cs="Arial"/>
          <w:color w:val="auto"/>
          <w:lang w:val="en-US"/>
        </w:rPr>
        <w:t xml:space="preserve"> A.N.I.F. – zona Harman </w:t>
      </w:r>
      <w:proofErr w:type="spellStart"/>
      <w:r w:rsidRPr="002F72B8">
        <w:rPr>
          <w:rFonts w:eastAsia="Times New Roman" w:cs="Arial"/>
          <w:color w:val="auto"/>
          <w:lang w:val="en-US"/>
        </w:rPr>
        <w:t>Prejmer</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aplicare</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prevederi</w:t>
      </w:r>
      <w:proofErr w:type="spellEnd"/>
      <w:r w:rsidRPr="002F72B8">
        <w:rPr>
          <w:rFonts w:eastAsia="Times New Roman" w:cs="Arial"/>
          <w:color w:val="auto"/>
          <w:lang w:val="en-US"/>
        </w:rPr>
        <w:t xml:space="preserve"> “Plan de </w:t>
      </w:r>
      <w:proofErr w:type="spellStart"/>
      <w:r w:rsidRPr="002F72B8">
        <w:rPr>
          <w:rFonts w:eastAsia="Times New Roman" w:cs="Arial"/>
          <w:color w:val="auto"/>
          <w:lang w:val="en-US"/>
        </w:rPr>
        <w:t>restrictii</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si</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folosire</w:t>
      </w:r>
      <w:proofErr w:type="spellEnd"/>
      <w:r w:rsidRPr="002F72B8">
        <w:rPr>
          <w:rFonts w:eastAsia="Times New Roman" w:cs="Arial"/>
          <w:color w:val="auto"/>
          <w:lang w:val="en-US"/>
        </w:rPr>
        <w:t xml:space="preserve"> a </w:t>
      </w:r>
      <w:proofErr w:type="spellStart"/>
      <w:r w:rsidRPr="002F72B8">
        <w:rPr>
          <w:rFonts w:eastAsia="Times New Roman" w:cs="Arial"/>
          <w:color w:val="auto"/>
          <w:lang w:val="en-US"/>
        </w:rPr>
        <w:t>apei</w:t>
      </w:r>
      <w:proofErr w:type="spellEnd"/>
      <w:r w:rsidRPr="002F72B8">
        <w:rPr>
          <w:rFonts w:eastAsia="Times New Roman" w:cs="Arial"/>
          <w:color w:val="auto"/>
          <w:lang w:val="en-US"/>
        </w:rPr>
        <w:t xml:space="preserve"> in </w:t>
      </w:r>
      <w:proofErr w:type="spellStart"/>
      <w:r w:rsidRPr="002F72B8">
        <w:rPr>
          <w:rFonts w:eastAsia="Times New Roman" w:cs="Arial"/>
          <w:color w:val="auto"/>
          <w:lang w:val="en-US"/>
        </w:rPr>
        <w:t>periodele</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deficitare</w:t>
      </w:r>
      <w:proofErr w:type="spellEnd"/>
      <w:r w:rsidRPr="002F72B8">
        <w:rPr>
          <w:rFonts w:eastAsia="Times New Roman" w:cs="Arial"/>
          <w:color w:val="auto"/>
          <w:lang w:val="en-US"/>
        </w:rPr>
        <w:t xml:space="preserve">”). Nu s-au </w:t>
      </w:r>
      <w:proofErr w:type="spellStart"/>
      <w:r w:rsidRPr="002F72B8">
        <w:rPr>
          <w:rFonts w:eastAsia="Times New Roman" w:cs="Arial"/>
          <w:color w:val="auto"/>
          <w:lang w:val="en-US"/>
        </w:rPr>
        <w:t>impus</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restrictii</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alimentare</w:t>
      </w:r>
      <w:proofErr w:type="spellEnd"/>
      <w:r w:rsidRPr="002F72B8">
        <w:rPr>
          <w:rFonts w:eastAsia="Times New Roman" w:cs="Arial"/>
          <w:color w:val="auto"/>
          <w:lang w:val="en-US"/>
        </w:rPr>
        <w:t xml:space="preserve"> cu </w:t>
      </w:r>
      <w:proofErr w:type="spellStart"/>
      <w:r w:rsidRPr="002F72B8">
        <w:rPr>
          <w:rFonts w:eastAsia="Times New Roman" w:cs="Arial"/>
          <w:color w:val="auto"/>
          <w:lang w:val="en-US"/>
        </w:rPr>
        <w:t>apa</w:t>
      </w:r>
      <w:proofErr w:type="spellEnd"/>
      <w:r w:rsidRPr="002F72B8">
        <w:rPr>
          <w:rFonts w:eastAsia="Times New Roman" w:cs="Arial"/>
          <w:color w:val="auto"/>
          <w:lang w:val="en-US"/>
        </w:rPr>
        <w:t xml:space="preserve"> la </w:t>
      </w:r>
      <w:proofErr w:type="spellStart"/>
      <w:r w:rsidRPr="002F72B8">
        <w:rPr>
          <w:rFonts w:eastAsia="Times New Roman" w:cs="Arial"/>
          <w:color w:val="auto"/>
          <w:lang w:val="en-US"/>
        </w:rPr>
        <w:t>populatie</w:t>
      </w:r>
      <w:proofErr w:type="spellEnd"/>
      <w:r w:rsidRPr="002F72B8">
        <w:rPr>
          <w:rFonts w:eastAsia="Times New Roman" w:cs="Arial"/>
          <w:color w:val="auto"/>
          <w:lang w:val="en-US"/>
        </w:rPr>
        <w:t>.</w:t>
      </w:r>
    </w:p>
    <w:p w14:paraId="322F2B46" w14:textId="77777777" w:rsidR="002F72B8" w:rsidRPr="002F72B8" w:rsidRDefault="002F72B8" w:rsidP="002F72B8">
      <w:pPr>
        <w:spacing w:before="0" w:after="0"/>
        <w:rPr>
          <w:rFonts w:eastAsia="Times New Roman" w:cs="Arial"/>
          <w:b/>
          <w:bCs/>
          <w:i/>
          <w:color w:val="auto"/>
          <w:u w:val="single"/>
          <w:lang w:val="en-US"/>
        </w:rPr>
      </w:pPr>
    </w:p>
    <w:p w14:paraId="569BDE4A" w14:textId="77777777" w:rsidR="002F72B8" w:rsidRPr="002F72B8" w:rsidRDefault="002F72B8" w:rsidP="002F72B8">
      <w:pPr>
        <w:spacing w:before="0" w:after="0"/>
        <w:rPr>
          <w:rFonts w:eastAsia="Times New Roman" w:cs="Arial"/>
          <w:i/>
          <w:color w:val="auto"/>
          <w:u w:val="single"/>
          <w:lang w:val="en-US"/>
        </w:rPr>
      </w:pPr>
      <w:proofErr w:type="spellStart"/>
      <w:r w:rsidRPr="002F72B8">
        <w:rPr>
          <w:rFonts w:eastAsia="Times New Roman" w:cs="Arial"/>
          <w:b/>
          <w:bCs/>
          <w:i/>
          <w:color w:val="auto"/>
          <w:u w:val="single"/>
          <w:lang w:val="en-US"/>
        </w:rPr>
        <w:t>Administratia</w:t>
      </w:r>
      <w:proofErr w:type="spellEnd"/>
      <w:r w:rsidRPr="002F72B8">
        <w:rPr>
          <w:rFonts w:eastAsia="Times New Roman" w:cs="Arial"/>
          <w:b/>
          <w:bCs/>
          <w:i/>
          <w:color w:val="auto"/>
          <w:u w:val="single"/>
          <w:lang w:val="en-US"/>
        </w:rPr>
        <w:t xml:space="preserve"> </w:t>
      </w:r>
      <w:proofErr w:type="spellStart"/>
      <w:r w:rsidRPr="002F72B8">
        <w:rPr>
          <w:rFonts w:eastAsia="Times New Roman" w:cs="Arial"/>
          <w:b/>
          <w:bCs/>
          <w:i/>
          <w:color w:val="auto"/>
          <w:u w:val="single"/>
          <w:lang w:val="en-US"/>
        </w:rPr>
        <w:t>Bazinala</w:t>
      </w:r>
      <w:proofErr w:type="spellEnd"/>
      <w:r w:rsidRPr="002F72B8">
        <w:rPr>
          <w:rFonts w:eastAsia="Times New Roman" w:cs="Arial"/>
          <w:b/>
          <w:bCs/>
          <w:i/>
          <w:color w:val="auto"/>
          <w:u w:val="single"/>
          <w:lang w:val="en-US"/>
        </w:rPr>
        <w:t xml:space="preserve"> de </w:t>
      </w:r>
      <w:proofErr w:type="spellStart"/>
      <w:r w:rsidRPr="002F72B8">
        <w:rPr>
          <w:rFonts w:eastAsia="Times New Roman" w:cs="Arial"/>
          <w:b/>
          <w:bCs/>
          <w:i/>
          <w:color w:val="auto"/>
          <w:u w:val="single"/>
          <w:lang w:val="en-US"/>
        </w:rPr>
        <w:t>Apă</w:t>
      </w:r>
      <w:proofErr w:type="spellEnd"/>
      <w:r w:rsidRPr="002F72B8">
        <w:rPr>
          <w:rFonts w:eastAsia="Times New Roman" w:cs="Arial"/>
          <w:b/>
          <w:bCs/>
          <w:i/>
          <w:color w:val="auto"/>
          <w:u w:val="single"/>
          <w:lang w:val="en-US"/>
        </w:rPr>
        <w:t xml:space="preserve"> </w:t>
      </w:r>
      <w:r w:rsidRPr="002F72B8">
        <w:rPr>
          <w:rFonts w:eastAsia="Times New Roman" w:cs="Arial"/>
          <w:b/>
          <w:i/>
          <w:color w:val="auto"/>
          <w:u w:val="single"/>
          <w:lang w:val="en-US"/>
        </w:rPr>
        <w:t>Mureș</w:t>
      </w:r>
    </w:p>
    <w:p w14:paraId="34ABB020" w14:textId="77777777" w:rsidR="002F72B8" w:rsidRPr="002F72B8" w:rsidRDefault="002F72B8" w:rsidP="002F72B8">
      <w:pPr>
        <w:numPr>
          <w:ilvl w:val="0"/>
          <w:numId w:val="24"/>
        </w:numPr>
        <w:spacing w:before="0" w:after="0"/>
        <w:rPr>
          <w:rFonts w:eastAsia="Times New Roman" w:cs="Arial"/>
          <w:color w:val="auto"/>
        </w:rPr>
      </w:pPr>
      <w:proofErr w:type="spellStart"/>
      <w:r w:rsidRPr="002F72B8">
        <w:rPr>
          <w:rFonts w:eastAsia="Times New Roman" w:cs="Arial"/>
          <w:b/>
          <w:color w:val="auto"/>
          <w:u w:val="single"/>
          <w:lang w:val="en-US"/>
        </w:rPr>
        <w:t>Judetul</w:t>
      </w:r>
      <w:proofErr w:type="spellEnd"/>
      <w:r w:rsidRPr="002F72B8">
        <w:rPr>
          <w:rFonts w:eastAsia="Times New Roman" w:cs="Arial"/>
          <w:b/>
          <w:color w:val="auto"/>
          <w:u w:val="single"/>
          <w:lang w:val="en-US"/>
        </w:rPr>
        <w:t xml:space="preserve"> Hunedoara:</w:t>
      </w:r>
      <w:r w:rsidRPr="002F72B8">
        <w:rPr>
          <w:rFonts w:eastAsia="Times New Roman" w:cs="Arial"/>
          <w:color w:val="auto"/>
          <w:lang w:val="en-US"/>
        </w:rPr>
        <w:t xml:space="preserve"> </w:t>
      </w:r>
      <w:proofErr w:type="spellStart"/>
      <w:r w:rsidRPr="002F72B8">
        <w:rPr>
          <w:rFonts w:eastAsia="Times New Roman" w:cs="Arial"/>
          <w:color w:val="auto"/>
          <w:lang w:val="en-US"/>
        </w:rPr>
        <w:t>Incepand</w:t>
      </w:r>
      <w:proofErr w:type="spellEnd"/>
      <w:r w:rsidRPr="002F72B8">
        <w:rPr>
          <w:rFonts w:eastAsia="Times New Roman" w:cs="Arial"/>
          <w:color w:val="auto"/>
          <w:lang w:val="en-US"/>
        </w:rPr>
        <w:t xml:space="preserve"> cu data de 06.03.2024, la </w:t>
      </w:r>
      <w:proofErr w:type="spellStart"/>
      <w:r w:rsidRPr="002F72B8">
        <w:rPr>
          <w:rFonts w:eastAsia="Times New Roman" w:cs="Arial"/>
          <w:color w:val="auto"/>
          <w:lang w:val="en-US"/>
        </w:rPr>
        <w:t>ora</w:t>
      </w:r>
      <w:proofErr w:type="spellEnd"/>
      <w:r w:rsidRPr="002F72B8">
        <w:rPr>
          <w:rFonts w:eastAsia="Times New Roman" w:cs="Arial"/>
          <w:color w:val="auto"/>
          <w:lang w:val="en-US"/>
        </w:rPr>
        <w:t xml:space="preserve"> 18.10, </w:t>
      </w:r>
      <w:proofErr w:type="spellStart"/>
      <w:r w:rsidRPr="002F72B8">
        <w:rPr>
          <w:rFonts w:eastAsia="Times New Roman" w:cs="Arial"/>
          <w:color w:val="auto"/>
          <w:lang w:val="en-US"/>
        </w:rPr>
        <w:t>ApaProd</w:t>
      </w:r>
      <w:proofErr w:type="spellEnd"/>
      <w:r w:rsidRPr="002F72B8">
        <w:rPr>
          <w:rFonts w:eastAsia="Times New Roman" w:cs="Arial"/>
          <w:color w:val="auto"/>
          <w:lang w:val="en-US"/>
        </w:rPr>
        <w:t xml:space="preserve"> Hunedoara a </w:t>
      </w:r>
      <w:proofErr w:type="spellStart"/>
      <w:r w:rsidRPr="002F72B8">
        <w:rPr>
          <w:rFonts w:eastAsia="Times New Roman" w:cs="Arial"/>
          <w:color w:val="auto"/>
          <w:lang w:val="en-US"/>
        </w:rPr>
        <w:t>trecut</w:t>
      </w:r>
      <w:proofErr w:type="spellEnd"/>
      <w:r w:rsidRPr="002F72B8">
        <w:rPr>
          <w:rFonts w:eastAsia="Times New Roman" w:cs="Arial"/>
          <w:color w:val="auto"/>
          <w:lang w:val="en-US"/>
        </w:rPr>
        <w:t xml:space="preserve"> de la </w:t>
      </w:r>
      <w:proofErr w:type="spellStart"/>
      <w:r w:rsidRPr="002F72B8">
        <w:rPr>
          <w:rFonts w:eastAsia="Times New Roman" w:cs="Arial"/>
          <w:color w:val="auto"/>
          <w:lang w:val="en-US"/>
        </w:rPr>
        <w:t>alimentarea</w:t>
      </w:r>
      <w:proofErr w:type="spellEnd"/>
      <w:r w:rsidRPr="002F72B8">
        <w:rPr>
          <w:rFonts w:eastAsia="Times New Roman" w:cs="Arial"/>
          <w:color w:val="auto"/>
          <w:lang w:val="en-US"/>
        </w:rPr>
        <w:t xml:space="preserve"> cu </w:t>
      </w:r>
      <w:proofErr w:type="spellStart"/>
      <w:r w:rsidRPr="002F72B8">
        <w:rPr>
          <w:rFonts w:eastAsia="Times New Roman" w:cs="Arial"/>
          <w:color w:val="auto"/>
          <w:lang w:val="en-US"/>
        </w:rPr>
        <w:t>apa</w:t>
      </w:r>
      <w:proofErr w:type="spellEnd"/>
      <w:r w:rsidRPr="002F72B8">
        <w:rPr>
          <w:rFonts w:eastAsia="Times New Roman" w:cs="Arial"/>
          <w:color w:val="auto"/>
          <w:lang w:val="en-US"/>
        </w:rPr>
        <w:t xml:space="preserve"> din ac. </w:t>
      </w:r>
      <w:proofErr w:type="spellStart"/>
      <w:r w:rsidRPr="002F72B8">
        <w:rPr>
          <w:rFonts w:eastAsia="Times New Roman" w:cs="Arial"/>
          <w:color w:val="auto"/>
          <w:lang w:val="en-US"/>
        </w:rPr>
        <w:t>Cincis</w:t>
      </w:r>
      <w:proofErr w:type="spellEnd"/>
      <w:r w:rsidRPr="002F72B8">
        <w:rPr>
          <w:rFonts w:eastAsia="Times New Roman" w:cs="Arial"/>
          <w:color w:val="auto"/>
          <w:lang w:val="en-US"/>
        </w:rPr>
        <w:t xml:space="preserve"> la </w:t>
      </w:r>
      <w:proofErr w:type="spellStart"/>
      <w:r w:rsidRPr="002F72B8">
        <w:rPr>
          <w:rFonts w:eastAsia="Times New Roman" w:cs="Arial"/>
          <w:color w:val="auto"/>
          <w:lang w:val="en-US"/>
        </w:rPr>
        <w:t>alimentarea</w:t>
      </w:r>
      <w:proofErr w:type="spellEnd"/>
      <w:r w:rsidRPr="002F72B8">
        <w:rPr>
          <w:rFonts w:eastAsia="Times New Roman" w:cs="Arial"/>
          <w:color w:val="auto"/>
          <w:lang w:val="en-US"/>
        </w:rPr>
        <w:t xml:space="preserve"> cu </w:t>
      </w:r>
      <w:proofErr w:type="spellStart"/>
      <w:r w:rsidRPr="002F72B8">
        <w:rPr>
          <w:rFonts w:eastAsia="Times New Roman" w:cs="Arial"/>
          <w:color w:val="auto"/>
          <w:lang w:val="en-US"/>
        </w:rPr>
        <w:t>apa</w:t>
      </w:r>
      <w:proofErr w:type="spellEnd"/>
      <w:r w:rsidRPr="002F72B8">
        <w:rPr>
          <w:rFonts w:eastAsia="Times New Roman" w:cs="Arial"/>
          <w:color w:val="auto"/>
          <w:lang w:val="en-US"/>
        </w:rPr>
        <w:t xml:space="preserve"> din </w:t>
      </w:r>
      <w:proofErr w:type="spellStart"/>
      <w:r w:rsidRPr="002F72B8">
        <w:rPr>
          <w:rFonts w:eastAsia="Times New Roman" w:cs="Arial"/>
          <w:color w:val="auto"/>
          <w:lang w:val="en-US"/>
        </w:rPr>
        <w:t>sursa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Hobita</w:t>
      </w:r>
      <w:proofErr w:type="spellEnd"/>
      <w:r w:rsidRPr="002F72B8">
        <w:rPr>
          <w:rFonts w:eastAsia="Times New Roman" w:cs="Arial"/>
          <w:color w:val="auto"/>
          <w:lang w:val="en-US"/>
        </w:rPr>
        <w:t xml:space="preserve"> / r. Barbat (cf. </w:t>
      </w:r>
      <w:proofErr w:type="spellStart"/>
      <w:r w:rsidRPr="002F72B8">
        <w:rPr>
          <w:rFonts w:eastAsia="Times New Roman" w:cs="Arial"/>
          <w:color w:val="auto"/>
          <w:lang w:val="en-US"/>
        </w:rPr>
        <w:t>adr</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ApaProd</w:t>
      </w:r>
      <w:proofErr w:type="spellEnd"/>
      <w:r w:rsidRPr="002F72B8">
        <w:rPr>
          <w:rFonts w:eastAsia="Times New Roman" w:cs="Arial"/>
          <w:color w:val="auto"/>
          <w:lang w:val="en-US"/>
        </w:rPr>
        <w:t xml:space="preserve"> nr. 845/06.03.2024).</w:t>
      </w:r>
    </w:p>
    <w:p w14:paraId="39907D0A" w14:textId="77777777" w:rsidR="002F72B8" w:rsidRPr="002F72B8" w:rsidRDefault="002F72B8" w:rsidP="002F72B8">
      <w:pPr>
        <w:spacing w:before="0" w:after="0"/>
        <w:rPr>
          <w:rFonts w:eastAsia="Times New Roman" w:cs="Arial"/>
          <w:color w:val="auto"/>
        </w:rPr>
      </w:pPr>
    </w:p>
    <w:p w14:paraId="7719B20F" w14:textId="77777777" w:rsidR="002F72B8" w:rsidRPr="002F72B8" w:rsidRDefault="002F72B8" w:rsidP="002F72B8">
      <w:pPr>
        <w:spacing w:before="0" w:after="0"/>
        <w:rPr>
          <w:rFonts w:eastAsia="Times New Roman" w:cs="Arial"/>
          <w:i/>
          <w:color w:val="auto"/>
          <w:u w:val="single"/>
          <w:lang w:val="en-US"/>
        </w:rPr>
      </w:pPr>
      <w:proofErr w:type="spellStart"/>
      <w:r w:rsidRPr="002F72B8">
        <w:rPr>
          <w:rFonts w:eastAsia="Times New Roman" w:cs="Arial"/>
          <w:b/>
          <w:bCs/>
          <w:i/>
          <w:color w:val="auto"/>
          <w:u w:val="single"/>
          <w:lang w:val="en-US"/>
        </w:rPr>
        <w:t>Administratia</w:t>
      </w:r>
      <w:proofErr w:type="spellEnd"/>
      <w:r w:rsidRPr="002F72B8">
        <w:rPr>
          <w:rFonts w:eastAsia="Times New Roman" w:cs="Arial"/>
          <w:b/>
          <w:bCs/>
          <w:i/>
          <w:color w:val="auto"/>
          <w:u w:val="single"/>
          <w:lang w:val="en-US"/>
        </w:rPr>
        <w:t xml:space="preserve"> </w:t>
      </w:r>
      <w:proofErr w:type="spellStart"/>
      <w:r w:rsidRPr="002F72B8">
        <w:rPr>
          <w:rFonts w:eastAsia="Times New Roman" w:cs="Arial"/>
          <w:b/>
          <w:bCs/>
          <w:i/>
          <w:color w:val="auto"/>
          <w:u w:val="single"/>
          <w:lang w:val="en-US"/>
        </w:rPr>
        <w:t>Bazinala</w:t>
      </w:r>
      <w:proofErr w:type="spellEnd"/>
      <w:r w:rsidRPr="002F72B8">
        <w:rPr>
          <w:rFonts w:eastAsia="Times New Roman" w:cs="Arial"/>
          <w:b/>
          <w:bCs/>
          <w:i/>
          <w:color w:val="auto"/>
          <w:u w:val="single"/>
          <w:lang w:val="en-US"/>
        </w:rPr>
        <w:t xml:space="preserve"> de </w:t>
      </w:r>
      <w:proofErr w:type="spellStart"/>
      <w:r w:rsidRPr="002F72B8">
        <w:rPr>
          <w:rFonts w:eastAsia="Times New Roman" w:cs="Arial"/>
          <w:b/>
          <w:bCs/>
          <w:i/>
          <w:color w:val="auto"/>
          <w:u w:val="single"/>
          <w:lang w:val="en-US"/>
        </w:rPr>
        <w:t>Apă</w:t>
      </w:r>
      <w:proofErr w:type="spellEnd"/>
      <w:r w:rsidRPr="002F72B8">
        <w:rPr>
          <w:rFonts w:eastAsia="Times New Roman" w:cs="Arial"/>
          <w:b/>
          <w:bCs/>
          <w:i/>
          <w:color w:val="auto"/>
          <w:u w:val="single"/>
          <w:lang w:val="en-US"/>
        </w:rPr>
        <w:t xml:space="preserve"> </w:t>
      </w:r>
      <w:r w:rsidRPr="002F72B8">
        <w:rPr>
          <w:rFonts w:eastAsia="Times New Roman" w:cs="Arial"/>
          <w:b/>
          <w:i/>
          <w:color w:val="auto"/>
          <w:u w:val="single"/>
          <w:lang w:val="en-US"/>
        </w:rPr>
        <w:t>Jiu</w:t>
      </w:r>
    </w:p>
    <w:p w14:paraId="2FD0E9F4" w14:textId="77777777" w:rsidR="002F72B8" w:rsidRPr="002F72B8" w:rsidRDefault="002F72B8" w:rsidP="002F72B8">
      <w:pPr>
        <w:numPr>
          <w:ilvl w:val="0"/>
          <w:numId w:val="24"/>
        </w:numPr>
        <w:spacing w:before="0" w:after="0"/>
        <w:rPr>
          <w:rFonts w:eastAsia="Times New Roman" w:cs="Arial"/>
          <w:color w:val="auto"/>
        </w:rPr>
      </w:pPr>
      <w:proofErr w:type="spellStart"/>
      <w:r w:rsidRPr="002F72B8">
        <w:rPr>
          <w:rFonts w:eastAsia="Times New Roman" w:cs="Arial"/>
          <w:b/>
          <w:color w:val="auto"/>
          <w:u w:val="single"/>
          <w:lang w:val="en-US"/>
        </w:rPr>
        <w:t>Judetul</w:t>
      </w:r>
      <w:proofErr w:type="spellEnd"/>
      <w:r w:rsidRPr="002F72B8">
        <w:rPr>
          <w:rFonts w:eastAsia="Times New Roman" w:cs="Arial"/>
          <w:b/>
          <w:color w:val="auto"/>
          <w:u w:val="single"/>
          <w:lang w:val="en-US"/>
        </w:rPr>
        <w:t xml:space="preserve"> Hunedoara:</w:t>
      </w:r>
      <w:r w:rsidRPr="002F72B8">
        <w:rPr>
          <w:rFonts w:eastAsia="Times New Roman" w:cs="Arial"/>
          <w:color w:val="auto"/>
          <w:lang w:val="en-US"/>
        </w:rPr>
        <w:t xml:space="preserve"> </w:t>
      </w:r>
      <w:proofErr w:type="spellStart"/>
      <w:r w:rsidRPr="002F72B8">
        <w:rPr>
          <w:rFonts w:eastAsia="Times New Roman" w:cs="Arial"/>
          <w:color w:val="auto"/>
          <w:lang w:val="en-US"/>
        </w:rPr>
        <w:t>Incepand</w:t>
      </w:r>
      <w:proofErr w:type="spellEnd"/>
      <w:r w:rsidRPr="002F72B8">
        <w:rPr>
          <w:rFonts w:eastAsia="Times New Roman" w:cs="Arial"/>
          <w:color w:val="auto"/>
          <w:lang w:val="en-US"/>
        </w:rPr>
        <w:t xml:space="preserve"> cu data de 17.05.2022 a </w:t>
      </w:r>
      <w:proofErr w:type="spellStart"/>
      <w:r w:rsidRPr="002F72B8">
        <w:rPr>
          <w:rFonts w:eastAsia="Times New Roman" w:cs="Arial"/>
          <w:color w:val="auto"/>
          <w:lang w:val="en-US"/>
        </w:rPr>
        <w:t>fost</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oprita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alimentarea</w:t>
      </w:r>
      <w:proofErr w:type="spellEnd"/>
      <w:r w:rsidRPr="002F72B8">
        <w:rPr>
          <w:rFonts w:eastAsia="Times New Roman" w:cs="Arial"/>
          <w:color w:val="auto"/>
          <w:lang w:val="en-US"/>
        </w:rPr>
        <w:t xml:space="preserve"> cu </w:t>
      </w:r>
      <w:proofErr w:type="spellStart"/>
      <w:r w:rsidRPr="002F72B8">
        <w:rPr>
          <w:rFonts w:eastAsia="Times New Roman" w:cs="Arial"/>
          <w:color w:val="auto"/>
          <w:lang w:val="en-US"/>
        </w:rPr>
        <w:t>apa</w:t>
      </w:r>
      <w:proofErr w:type="spellEnd"/>
      <w:r w:rsidRPr="002F72B8">
        <w:rPr>
          <w:rFonts w:eastAsia="Times New Roman" w:cs="Arial"/>
          <w:color w:val="auto"/>
          <w:lang w:val="en-US"/>
        </w:rPr>
        <w:t xml:space="preserve"> a </w:t>
      </w:r>
      <w:proofErr w:type="spellStart"/>
      <w:r w:rsidRPr="002F72B8">
        <w:rPr>
          <w:rFonts w:eastAsia="Times New Roman" w:cs="Arial"/>
          <w:color w:val="auto"/>
          <w:lang w:val="en-US"/>
        </w:rPr>
        <w:t>Barajului</w:t>
      </w:r>
      <w:proofErr w:type="spellEnd"/>
      <w:r w:rsidRPr="002F72B8">
        <w:rPr>
          <w:rFonts w:eastAsia="Times New Roman" w:cs="Arial"/>
          <w:color w:val="auto"/>
          <w:lang w:val="en-US"/>
        </w:rPr>
        <w:t xml:space="preserve"> Valea de </w:t>
      </w:r>
      <w:proofErr w:type="spellStart"/>
      <w:proofErr w:type="gramStart"/>
      <w:r w:rsidRPr="002F72B8">
        <w:rPr>
          <w:rFonts w:eastAsia="Times New Roman" w:cs="Arial"/>
          <w:color w:val="auto"/>
          <w:lang w:val="en-US"/>
        </w:rPr>
        <w:t>Pe?ti</w:t>
      </w:r>
      <w:proofErr w:type="spellEnd"/>
      <w:proofErr w:type="gramEnd"/>
      <w:r w:rsidRPr="002F72B8">
        <w:rPr>
          <w:rFonts w:eastAsia="Times New Roman" w:cs="Arial"/>
          <w:color w:val="auto"/>
          <w:lang w:val="en-US"/>
        </w:rPr>
        <w:t xml:space="preserve">, din </w:t>
      </w:r>
      <w:proofErr w:type="spellStart"/>
      <w:r w:rsidRPr="002F72B8">
        <w:rPr>
          <w:rFonts w:eastAsia="Times New Roman" w:cs="Arial"/>
          <w:color w:val="auto"/>
          <w:lang w:val="en-US"/>
        </w:rPr>
        <w:t>Priza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Campu</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lui</w:t>
      </w:r>
      <w:proofErr w:type="spellEnd"/>
      <w:r w:rsidRPr="002F72B8">
        <w:rPr>
          <w:rFonts w:eastAsia="Times New Roman" w:cs="Arial"/>
          <w:color w:val="auto"/>
          <w:lang w:val="en-US"/>
        </w:rPr>
        <w:t xml:space="preserve"> Neag (Buta), </w:t>
      </w:r>
      <w:proofErr w:type="spellStart"/>
      <w:r w:rsidRPr="002F72B8">
        <w:rPr>
          <w:rFonts w:eastAsia="Times New Roman" w:cs="Arial"/>
          <w:color w:val="auto"/>
          <w:lang w:val="en-US"/>
        </w:rPr>
        <w:t>pentru</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efectuarea</w:t>
      </w:r>
      <w:proofErr w:type="spellEnd"/>
      <w:r w:rsidRPr="002F72B8">
        <w:rPr>
          <w:rFonts w:eastAsia="Times New Roman" w:cs="Arial"/>
          <w:color w:val="auto"/>
          <w:lang w:val="en-US"/>
        </w:rPr>
        <w:t xml:space="preserve"> </w:t>
      </w:r>
      <w:proofErr w:type="spellStart"/>
      <w:r w:rsidRPr="002F72B8">
        <w:rPr>
          <w:rFonts w:eastAsia="Times New Roman" w:cs="Arial"/>
          <w:color w:val="auto"/>
          <w:lang w:val="en-US"/>
        </w:rPr>
        <w:t>lucr?rilor</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înlocuire</w:t>
      </w:r>
      <w:proofErr w:type="spellEnd"/>
      <w:r w:rsidRPr="002F72B8">
        <w:rPr>
          <w:rFonts w:eastAsia="Times New Roman" w:cs="Arial"/>
          <w:color w:val="auto"/>
          <w:lang w:val="en-US"/>
        </w:rPr>
        <w:t xml:space="preserve"> a </w:t>
      </w:r>
      <w:proofErr w:type="spellStart"/>
      <w:r w:rsidRPr="002F72B8">
        <w:rPr>
          <w:rFonts w:eastAsia="Times New Roman" w:cs="Arial"/>
          <w:color w:val="auto"/>
          <w:lang w:val="en-US"/>
        </w:rPr>
        <w:t>conductei</w:t>
      </w:r>
      <w:proofErr w:type="spellEnd"/>
      <w:r w:rsidRPr="002F72B8">
        <w:rPr>
          <w:rFonts w:eastAsia="Times New Roman" w:cs="Arial"/>
          <w:color w:val="auto"/>
          <w:lang w:val="en-US"/>
        </w:rPr>
        <w:t xml:space="preserve"> de </w:t>
      </w:r>
      <w:proofErr w:type="spellStart"/>
      <w:r w:rsidRPr="002F72B8">
        <w:rPr>
          <w:rFonts w:eastAsia="Times New Roman" w:cs="Arial"/>
          <w:color w:val="auto"/>
          <w:lang w:val="en-US"/>
        </w:rPr>
        <w:t>aduc?iune</w:t>
      </w:r>
      <w:proofErr w:type="spellEnd"/>
      <w:r w:rsidRPr="002F72B8">
        <w:rPr>
          <w:rFonts w:eastAsia="Times New Roman" w:cs="Arial"/>
          <w:color w:val="auto"/>
          <w:lang w:val="en-US"/>
        </w:rPr>
        <w:t xml:space="preserve"> Buta-Baraj.</w:t>
      </w:r>
    </w:p>
    <w:p w14:paraId="7CABFCE5" w14:textId="77777777" w:rsidR="002F72B8" w:rsidRPr="002F72B8" w:rsidRDefault="002F72B8" w:rsidP="002F72B8">
      <w:pPr>
        <w:spacing w:before="0" w:after="0"/>
        <w:rPr>
          <w:rFonts w:eastAsia="Times New Roman" w:cs="Arial"/>
          <w:color w:val="auto"/>
        </w:rPr>
      </w:pPr>
    </w:p>
    <w:p w14:paraId="6D11D36D" w14:textId="77777777" w:rsidR="002F72B8" w:rsidRPr="002F72B8" w:rsidRDefault="002F72B8" w:rsidP="002F72B8">
      <w:pPr>
        <w:numPr>
          <w:ilvl w:val="0"/>
          <w:numId w:val="4"/>
        </w:numPr>
        <w:spacing w:before="0" w:after="120"/>
        <w:ind w:left="0" w:right="13" w:firstLine="0"/>
        <w:contextualSpacing/>
        <w:outlineLvl w:val="5"/>
        <w:rPr>
          <w:rFonts w:eastAsia="Times New Roman" w:cs="Times New Roman"/>
          <w:b/>
          <w:bCs/>
          <w:i/>
          <w:color w:val="auto"/>
          <w:u w:val="single"/>
        </w:rPr>
      </w:pPr>
      <w:r w:rsidRPr="002F72B8">
        <w:rPr>
          <w:rFonts w:eastAsia="Times New Roman" w:cs="Times New Roman"/>
          <w:b/>
          <w:bCs/>
          <w:i/>
          <w:color w:val="auto"/>
          <w:u w:val="single"/>
        </w:rPr>
        <w:t>CALITATEA MEDIULUI</w:t>
      </w:r>
    </w:p>
    <w:p w14:paraId="5FE8EEB6" w14:textId="77777777" w:rsidR="002F72B8" w:rsidRPr="002F72B8" w:rsidRDefault="002F72B8" w:rsidP="002F72B8">
      <w:pPr>
        <w:numPr>
          <w:ilvl w:val="0"/>
          <w:numId w:val="5"/>
        </w:numPr>
        <w:tabs>
          <w:tab w:val="num" w:pos="284"/>
        </w:tabs>
        <w:spacing w:before="0" w:after="120"/>
        <w:ind w:left="0" w:right="13" w:firstLine="0"/>
        <w:contextualSpacing/>
        <w:rPr>
          <w:rFonts w:eastAsia="MS Mincho" w:cs="Times New Roman"/>
          <w:b/>
          <w:noProof/>
          <w:color w:val="auto"/>
        </w:rPr>
      </w:pPr>
      <w:r w:rsidRPr="002F72B8">
        <w:rPr>
          <w:rFonts w:eastAsia="MS Mincho" w:cs="Times New Roman"/>
          <w:b/>
          <w:color w:val="auto"/>
        </w:rPr>
        <w:t>Î</w:t>
      </w:r>
      <w:r w:rsidRPr="002F72B8">
        <w:rPr>
          <w:rFonts w:eastAsia="MS Mincho" w:cs="Times New Roman"/>
          <w:b/>
          <w:noProof/>
          <w:color w:val="auto"/>
        </w:rPr>
        <w:t>n domeniul aerului</w:t>
      </w:r>
    </w:p>
    <w:p w14:paraId="061AAE89" w14:textId="77777777" w:rsidR="002F72B8" w:rsidRPr="002F72B8" w:rsidRDefault="002F72B8" w:rsidP="002F72B8">
      <w:pPr>
        <w:spacing w:before="0"/>
        <w:ind w:firstLine="720"/>
        <w:rPr>
          <w:rFonts w:eastAsia="MS Mincho" w:cs="Times New Roman"/>
          <w:bCs/>
          <w:color w:val="auto"/>
        </w:rPr>
      </w:pPr>
      <w:r w:rsidRPr="002F72B8">
        <w:rPr>
          <w:rFonts w:eastAsia="MS Mincho" w:cs="Times New Roman"/>
          <w:bCs/>
          <w:color w:val="auto"/>
        </w:rPr>
        <w:lastRenderedPageBreak/>
        <w:t xml:space="preserve">Nu s-au înregistrat evenimente deosebite. </w:t>
      </w:r>
    </w:p>
    <w:p w14:paraId="48A67F42" w14:textId="77777777" w:rsidR="002F72B8" w:rsidRPr="002F72B8" w:rsidRDefault="002F72B8" w:rsidP="002F72B8">
      <w:pPr>
        <w:numPr>
          <w:ilvl w:val="0"/>
          <w:numId w:val="5"/>
        </w:numPr>
        <w:tabs>
          <w:tab w:val="num" w:pos="284"/>
        </w:tabs>
        <w:spacing w:before="0" w:after="0"/>
        <w:ind w:left="0" w:right="13" w:firstLine="0"/>
        <w:rPr>
          <w:rFonts w:eastAsia="MS Mincho" w:cs="Times New Roman"/>
          <w:b/>
          <w:color w:val="auto"/>
        </w:rPr>
      </w:pPr>
      <w:r w:rsidRPr="002F72B8">
        <w:rPr>
          <w:rFonts w:eastAsia="MS Mincho" w:cs="Times New Roman"/>
          <w:b/>
          <w:color w:val="auto"/>
        </w:rPr>
        <w:t>În domeniul solului și vegetației</w:t>
      </w:r>
    </w:p>
    <w:p w14:paraId="366CD760" w14:textId="77777777" w:rsidR="002F72B8" w:rsidRPr="002F72B8" w:rsidRDefault="002F72B8" w:rsidP="002F72B8">
      <w:pPr>
        <w:spacing w:before="0" w:after="0"/>
        <w:ind w:right="13" w:firstLine="720"/>
        <w:rPr>
          <w:rFonts w:eastAsia="MS Mincho" w:cs="Times New Roman"/>
          <w:bCs/>
          <w:color w:val="auto"/>
        </w:rPr>
      </w:pPr>
      <w:r w:rsidRPr="002F72B8">
        <w:rPr>
          <w:rFonts w:eastAsia="MS Mincho" w:cs="Times New Roman"/>
          <w:bCs/>
          <w:color w:val="auto"/>
        </w:rPr>
        <w:t>Nu s-au înregistrat evenimente deosebite.</w:t>
      </w:r>
    </w:p>
    <w:p w14:paraId="088F53E5" w14:textId="77777777" w:rsidR="002F72B8" w:rsidRPr="002F72B8" w:rsidRDefault="002F72B8" w:rsidP="002F72B8">
      <w:pPr>
        <w:spacing w:before="0" w:after="0"/>
        <w:ind w:right="13" w:firstLine="720"/>
        <w:rPr>
          <w:rFonts w:eastAsia="MS Mincho" w:cs="Times New Roman"/>
          <w:color w:val="auto"/>
        </w:rPr>
      </w:pPr>
    </w:p>
    <w:p w14:paraId="7D923FBF" w14:textId="77777777" w:rsidR="002F72B8" w:rsidRPr="002F72B8" w:rsidRDefault="002F72B8" w:rsidP="002F72B8">
      <w:pPr>
        <w:numPr>
          <w:ilvl w:val="0"/>
          <w:numId w:val="5"/>
        </w:numPr>
        <w:spacing w:before="0" w:after="0"/>
        <w:ind w:left="284" w:hanging="284"/>
        <w:contextualSpacing/>
        <w:rPr>
          <w:rFonts w:eastAsia="MS Mincho" w:cs="Times New Roman"/>
          <w:b/>
          <w:noProof/>
          <w:color w:val="auto"/>
        </w:rPr>
      </w:pPr>
      <w:r w:rsidRPr="002F72B8">
        <w:rPr>
          <w:rFonts w:eastAsia="MS Mincho" w:cs="Times New Roman"/>
          <w:b/>
          <w:color w:val="auto"/>
        </w:rPr>
        <w:t>Î</w:t>
      </w:r>
      <w:r w:rsidRPr="002F72B8">
        <w:rPr>
          <w:rFonts w:eastAsia="MS Mincho" w:cs="Times New Roman"/>
          <w:b/>
          <w:noProof/>
          <w:color w:val="auto"/>
        </w:rPr>
        <w:t>n domeniul supravegherii radioactivităţii mediului</w:t>
      </w:r>
    </w:p>
    <w:p w14:paraId="6EA46E22" w14:textId="77777777" w:rsidR="002F72B8" w:rsidRPr="002F72B8" w:rsidRDefault="002F72B8" w:rsidP="002F72B8">
      <w:pPr>
        <w:spacing w:before="0" w:after="0"/>
        <w:ind w:firstLine="720"/>
        <w:rPr>
          <w:rFonts w:eastAsia="MS Mincho" w:cs="Times New Roman"/>
          <w:bCs/>
          <w:color w:val="auto"/>
        </w:rPr>
      </w:pPr>
      <w:r w:rsidRPr="002F72B8">
        <w:rPr>
          <w:rFonts w:eastAsia="MS Mincho" w:cs="Times New Roman"/>
          <w:bCs/>
          <w:color w:val="auto"/>
        </w:rPr>
        <w:t>Nu s-au înregistrat evenimente deosebite.</w:t>
      </w:r>
    </w:p>
    <w:p w14:paraId="3521EFFC" w14:textId="77777777" w:rsidR="002F72B8" w:rsidRPr="002F72B8" w:rsidRDefault="002F72B8" w:rsidP="002F72B8">
      <w:pPr>
        <w:spacing w:before="0" w:after="0"/>
        <w:rPr>
          <w:rFonts w:eastAsia="MS Mincho" w:cs="Times New Roman"/>
          <w:bCs/>
          <w:color w:val="auto"/>
        </w:rPr>
      </w:pPr>
    </w:p>
    <w:p w14:paraId="72006418" w14:textId="77777777" w:rsidR="002F72B8" w:rsidRPr="002F72B8" w:rsidRDefault="002F72B8" w:rsidP="002F72B8">
      <w:pPr>
        <w:numPr>
          <w:ilvl w:val="0"/>
          <w:numId w:val="5"/>
        </w:numPr>
        <w:tabs>
          <w:tab w:val="num" w:pos="284"/>
        </w:tabs>
        <w:spacing w:before="0" w:after="0"/>
        <w:ind w:left="0" w:right="13" w:firstLine="0"/>
        <w:rPr>
          <w:rFonts w:eastAsia="MS Mincho" w:cs="Times New Roman"/>
          <w:b/>
          <w:noProof/>
          <w:color w:val="auto"/>
        </w:rPr>
      </w:pPr>
      <w:r w:rsidRPr="002F72B8">
        <w:rPr>
          <w:rFonts w:eastAsia="MS Mincho" w:cs="Times New Roman"/>
          <w:b/>
          <w:color w:val="auto"/>
        </w:rPr>
        <w:t>Î</w:t>
      </w:r>
      <w:r w:rsidRPr="002F72B8">
        <w:rPr>
          <w:rFonts w:eastAsia="MS Mincho" w:cs="Times New Roman"/>
          <w:b/>
          <w:noProof/>
          <w:color w:val="auto"/>
        </w:rPr>
        <w:t>n municipiul Bucureşti</w:t>
      </w:r>
    </w:p>
    <w:p w14:paraId="140CECD9" w14:textId="77777777" w:rsidR="002F72B8" w:rsidRPr="002F72B8" w:rsidRDefault="002F72B8" w:rsidP="002F72B8">
      <w:pPr>
        <w:spacing w:before="0" w:after="0"/>
        <w:ind w:firstLine="720"/>
        <w:rPr>
          <w:rFonts w:eastAsia="MS Mincho" w:cs="Times New Roman"/>
          <w:bCs/>
          <w:color w:val="auto"/>
        </w:rPr>
      </w:pPr>
      <w:r w:rsidRPr="002F72B8">
        <w:rPr>
          <w:rFonts w:eastAsia="MS Mincho" w:cs="Times New Roman"/>
          <w:bCs/>
          <w:color w:val="auto"/>
        </w:rPr>
        <w:t xml:space="preserve">Nu s-au înregistrat evenimente deosebite. </w:t>
      </w:r>
    </w:p>
    <w:p w14:paraId="2E060542" w14:textId="77777777" w:rsidR="005642FB" w:rsidRDefault="005642FB" w:rsidP="005642FB">
      <w:pPr>
        <w:rPr>
          <w:rFonts w:eastAsia="MS Mincho" w:cs="Times New Roman"/>
          <w:b/>
          <w:bCs/>
          <w:color w:val="auto"/>
          <w:sz w:val="24"/>
          <w:szCs w:val="24"/>
          <w:lang w:val="da-DK"/>
        </w:rPr>
      </w:pPr>
    </w:p>
    <w:p w14:paraId="7B1872B2" w14:textId="77777777" w:rsidR="002F72B8" w:rsidRDefault="002F72B8" w:rsidP="005642FB">
      <w:pPr>
        <w:rPr>
          <w:rFonts w:eastAsia="Times New Roman" w:cs="Times New Roman"/>
          <w:b/>
          <w:bCs/>
          <w:iCs/>
          <w:color w:val="auto"/>
          <w:sz w:val="24"/>
          <w:szCs w:val="24"/>
        </w:rPr>
      </w:pPr>
    </w:p>
    <w:p w14:paraId="5261EF75" w14:textId="135451A2" w:rsidR="00FA65AC" w:rsidRPr="00AD1AB4" w:rsidRDefault="00BC3743" w:rsidP="002F72B8">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4817AA">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44DE8" w14:textId="77777777" w:rsidR="004817AA" w:rsidRDefault="004817AA" w:rsidP="00F721A4">
      <w:pPr>
        <w:spacing w:after="0" w:line="240" w:lineRule="auto"/>
      </w:pPr>
      <w:r>
        <w:separator/>
      </w:r>
    </w:p>
  </w:endnote>
  <w:endnote w:type="continuationSeparator" w:id="0">
    <w:p w14:paraId="587E0C72" w14:textId="77777777" w:rsidR="004817AA" w:rsidRDefault="004817A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47CFA" w14:textId="77777777" w:rsidR="004817AA" w:rsidRDefault="004817AA" w:rsidP="00F721A4">
      <w:pPr>
        <w:spacing w:after="0" w:line="240" w:lineRule="auto"/>
      </w:pPr>
      <w:r>
        <w:separator/>
      </w:r>
    </w:p>
  </w:footnote>
  <w:footnote w:type="continuationSeparator" w:id="0">
    <w:p w14:paraId="74A3FBAF" w14:textId="77777777" w:rsidR="004817AA" w:rsidRDefault="004817A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55B5"/>
    <w:rsid w:val="00102878"/>
    <w:rsid w:val="00102A8B"/>
    <w:rsid w:val="00102F91"/>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2F72B8"/>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17AA"/>
    <w:rsid w:val="00482B9D"/>
    <w:rsid w:val="00482BC7"/>
    <w:rsid w:val="0048348D"/>
    <w:rsid w:val="0048510A"/>
    <w:rsid w:val="0049293F"/>
    <w:rsid w:val="004976F2"/>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2DBF"/>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77A98"/>
    <w:rsid w:val="00683771"/>
    <w:rsid w:val="00685AB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C6EB5"/>
    <w:rsid w:val="006D12B4"/>
    <w:rsid w:val="006D2A29"/>
    <w:rsid w:val="006D492B"/>
    <w:rsid w:val="006F071D"/>
    <w:rsid w:val="006F2233"/>
    <w:rsid w:val="006F26DE"/>
    <w:rsid w:val="006F5C4F"/>
    <w:rsid w:val="006F672C"/>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4813"/>
    <w:rsid w:val="008863A2"/>
    <w:rsid w:val="008904A5"/>
    <w:rsid w:val="0089297E"/>
    <w:rsid w:val="00892D18"/>
    <w:rsid w:val="0089644E"/>
    <w:rsid w:val="0089670A"/>
    <w:rsid w:val="00897063"/>
    <w:rsid w:val="008A2B03"/>
    <w:rsid w:val="008A37E6"/>
    <w:rsid w:val="008A3CE6"/>
    <w:rsid w:val="008B00F7"/>
    <w:rsid w:val="008B06CA"/>
    <w:rsid w:val="008B0B24"/>
    <w:rsid w:val="008B0CCE"/>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B6684"/>
    <w:rsid w:val="009C5724"/>
    <w:rsid w:val="009C7590"/>
    <w:rsid w:val="009D1113"/>
    <w:rsid w:val="009D270B"/>
    <w:rsid w:val="009D38DF"/>
    <w:rsid w:val="009D7A04"/>
    <w:rsid w:val="009E0654"/>
    <w:rsid w:val="009E1643"/>
    <w:rsid w:val="009E2460"/>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B68DE"/>
    <w:rsid w:val="00CB6C8D"/>
    <w:rsid w:val="00CB7DCE"/>
    <w:rsid w:val="00CC01E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2024-04-01T04:57:00Z</dcterms:created>
  <dcterms:modified xsi:type="dcterms:W3CDTF">2024-04-01T05:00:00Z</dcterms:modified>
</cp:coreProperties>
</file>