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8BD86CB" w14:textId="77777777" w:rsidR="00A83F50" w:rsidRPr="000A6EE5" w:rsidRDefault="00A83F50" w:rsidP="00482B44">
      <w:pPr>
        <w:spacing w:after="0pt" w:line="18pt" w:lineRule="auto"/>
        <w:ind w:start="0pt"/>
        <w:rPr>
          <w:b/>
          <w:lang w:val="ro-RO"/>
        </w:rPr>
      </w:pPr>
    </w:p>
    <w:p w14:paraId="79E8FDEC" w14:textId="77777777" w:rsidR="0013338B" w:rsidRDefault="0013338B" w:rsidP="00482B44">
      <w:pPr>
        <w:spacing w:after="0pt" w:line="18pt" w:lineRule="auto"/>
        <w:ind w:start="0pt"/>
        <w:rPr>
          <w:b/>
          <w:lang w:val="ro-RO"/>
        </w:rPr>
      </w:pPr>
    </w:p>
    <w:p w14:paraId="7A624150" w14:textId="77777777" w:rsidR="00B13A96" w:rsidRPr="00C44332" w:rsidRDefault="00B13A96" w:rsidP="00482B44">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2670A090" w14:textId="77777777" w:rsidR="009210EA" w:rsidRPr="008349EA" w:rsidRDefault="00B13A96" w:rsidP="00482B44">
      <w:pPr>
        <w:spacing w:line="18pt" w:lineRule="auto"/>
        <w:ind w:start="54pt"/>
        <w:jc w:val="center"/>
        <w:rPr>
          <w:b/>
          <w:noProof/>
          <w:sz w:val="24"/>
          <w:szCs w:val="24"/>
          <w:lang w:val="ro-RO"/>
        </w:rPr>
      </w:pPr>
      <w:r w:rsidRPr="00C44332">
        <w:rPr>
          <w:b/>
          <w:noProof/>
          <w:sz w:val="24"/>
          <w:szCs w:val="24"/>
          <w:lang w:val="ro-RO"/>
        </w:rPr>
        <w:t xml:space="preserve">în intervalul </w:t>
      </w:r>
      <w:r w:rsidR="00C973CC">
        <w:rPr>
          <w:b/>
          <w:noProof/>
          <w:sz w:val="24"/>
          <w:szCs w:val="24"/>
          <w:lang w:val="ro-RO"/>
        </w:rPr>
        <w:t>15</w:t>
      </w:r>
      <w:r w:rsidR="00653C98" w:rsidRPr="00C44332">
        <w:rPr>
          <w:b/>
          <w:noProof/>
          <w:sz w:val="24"/>
          <w:szCs w:val="24"/>
          <w:lang w:val="ro-RO"/>
        </w:rPr>
        <w:t>.</w:t>
      </w:r>
      <w:r w:rsidR="0060594B">
        <w:rPr>
          <w:b/>
          <w:noProof/>
          <w:sz w:val="24"/>
          <w:szCs w:val="24"/>
          <w:lang w:val="ro-RO"/>
        </w:rPr>
        <w:t>07</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C973CC">
        <w:rPr>
          <w:b/>
          <w:noProof/>
          <w:sz w:val="24"/>
          <w:szCs w:val="24"/>
          <w:lang w:val="ro-RO"/>
        </w:rPr>
        <w:t>16</w:t>
      </w:r>
      <w:r w:rsidR="00146753" w:rsidRPr="00C44332">
        <w:rPr>
          <w:b/>
          <w:noProof/>
          <w:sz w:val="24"/>
          <w:szCs w:val="24"/>
          <w:lang w:val="ro-RO"/>
        </w:rPr>
        <w:t>.</w:t>
      </w:r>
      <w:r w:rsidR="0060594B">
        <w:rPr>
          <w:b/>
          <w:noProof/>
          <w:sz w:val="24"/>
          <w:szCs w:val="24"/>
          <w:lang w:val="ro-RO"/>
        </w:rPr>
        <w:t>07</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49CC6996" w14:textId="77777777" w:rsidR="002E3B43" w:rsidRPr="000A6EE5" w:rsidRDefault="002E3B43" w:rsidP="00482B44">
      <w:pPr>
        <w:spacing w:after="0pt" w:line="18pt" w:lineRule="auto"/>
        <w:ind w:start="0pt"/>
        <w:rPr>
          <w:b/>
          <w:noProof/>
          <w:lang w:val="ro-RO"/>
        </w:rPr>
      </w:pPr>
    </w:p>
    <w:p w14:paraId="41FB7EF3" w14:textId="77777777" w:rsidR="0013338B" w:rsidRDefault="0013338B" w:rsidP="00482B44">
      <w:pPr>
        <w:spacing w:after="0pt" w:line="18pt" w:lineRule="auto"/>
        <w:ind w:start="0pt"/>
        <w:rPr>
          <w:b/>
          <w:noProof/>
          <w:lang w:val="ro-RO"/>
        </w:rPr>
      </w:pPr>
    </w:p>
    <w:p w14:paraId="684219D9" w14:textId="77777777" w:rsidR="00B13A96" w:rsidRPr="00AA0DA4" w:rsidRDefault="00B13A96" w:rsidP="00482B44">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4AE69769" w14:textId="77777777" w:rsidR="005E4040" w:rsidRDefault="002E1EE5" w:rsidP="00482B44">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973CC">
        <w:rPr>
          <w:b/>
          <w:u w:val="single"/>
          <w:lang w:val="ro-RO"/>
        </w:rPr>
        <w:t>16</w:t>
      </w:r>
      <w:r w:rsidR="00653C98" w:rsidRPr="001028E2">
        <w:rPr>
          <w:b/>
          <w:u w:val="single"/>
          <w:lang w:val="ro-RO"/>
        </w:rPr>
        <w:t>.</w:t>
      </w:r>
      <w:r w:rsidR="0060594B">
        <w:rPr>
          <w:b/>
          <w:u w:val="single"/>
          <w:lang w:val="ro-RO"/>
        </w:rPr>
        <w:t>07</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0B4B8179" w14:textId="008D4F8D" w:rsidR="000A6EE5" w:rsidRPr="0008541C" w:rsidRDefault="000A6EE5" w:rsidP="00482B44">
      <w:pPr>
        <w:spacing w:after="0pt" w:line="18pt" w:lineRule="auto"/>
        <w:ind w:start="54pt"/>
        <w:rPr>
          <w:lang w:val="ro-RO"/>
        </w:rPr>
      </w:pPr>
      <w:r w:rsidRPr="0008541C">
        <w:rPr>
          <w:b/>
          <w:lang w:val="ro-RO"/>
        </w:rPr>
        <w:t>Institutul Naţional de Hidrologie şi Gospodărire a Apelor</w:t>
      </w:r>
      <w:r w:rsidRPr="0008541C">
        <w:rPr>
          <w:lang w:val="ro-RO"/>
        </w:rPr>
        <w:t xml:space="preserve"> (I.N.H.G.A.) a emis </w:t>
      </w:r>
      <w:r w:rsidR="00482B44">
        <w:rPr>
          <w:lang w:val="ro-RO"/>
        </w:rPr>
        <w:t>la</w:t>
      </w:r>
      <w:r w:rsidRPr="0008541C">
        <w:rPr>
          <w:lang w:val="ro-RO"/>
        </w:rPr>
        <w:t xml:space="preserve"> data de </w:t>
      </w:r>
      <w:r w:rsidR="00C973CC">
        <w:rPr>
          <w:lang w:val="ro-RO"/>
        </w:rPr>
        <w:t>15</w:t>
      </w:r>
      <w:r w:rsidR="0060594B">
        <w:rPr>
          <w:lang w:val="ro-RO"/>
        </w:rPr>
        <w:t>.07</w:t>
      </w:r>
      <w:r>
        <w:rPr>
          <w:lang w:val="ro-RO"/>
        </w:rPr>
        <w:t>.2020</w:t>
      </w:r>
      <w:r w:rsidRPr="0008541C">
        <w:rPr>
          <w:lang w:val="ro-RO"/>
        </w:rPr>
        <w:t xml:space="preserve">, la ora </w:t>
      </w:r>
      <w:r w:rsidR="00C973CC">
        <w:rPr>
          <w:lang w:val="ro-RO"/>
        </w:rPr>
        <w:t>12:15</w:t>
      </w:r>
      <w:r w:rsidRPr="0008541C">
        <w:rPr>
          <w:lang w:val="ro-RO"/>
        </w:rPr>
        <w:t xml:space="preserve">, </w:t>
      </w:r>
      <w:r w:rsidR="00C973CC">
        <w:rPr>
          <w:b/>
          <w:lang w:val="ro-RO"/>
        </w:rPr>
        <w:t xml:space="preserve">Avertizarea Hidrologică nr. 39 – </w:t>
      </w:r>
      <w:r w:rsidR="00B572FA">
        <w:rPr>
          <w:b/>
          <w:lang w:val="ro-RO"/>
        </w:rPr>
        <w:t>COD PORTOCALIU</w:t>
      </w:r>
      <w:r w:rsidRPr="0008541C">
        <w:rPr>
          <w:lang w:val="ro-RO"/>
        </w:rPr>
        <w:t xml:space="preserve">, valabilă în intervalul </w:t>
      </w:r>
      <w:r w:rsidR="00C973CC" w:rsidRPr="00C973CC">
        <w:rPr>
          <w:i/>
          <w:lang w:val="ro-RO"/>
        </w:rPr>
        <w:t>15.07.2020 ora 13:00 – 17.07.2020 ora 24:00</w:t>
      </w:r>
      <w:r w:rsidRPr="0008541C">
        <w:rPr>
          <w:lang w:val="ro-RO"/>
        </w:rPr>
        <w:t xml:space="preserve">, vizând </w:t>
      </w:r>
      <w:r w:rsidR="00C973CC" w:rsidRPr="00C973CC">
        <w:rPr>
          <w:lang w:val="ro-RO"/>
        </w:rPr>
        <w:t xml:space="preserve">menţinerea nivelurilor peste </w:t>
      </w:r>
      <w:r w:rsidR="00C973CC" w:rsidRPr="00C973CC">
        <w:rPr>
          <w:b/>
          <w:lang w:val="ro-RO"/>
        </w:rPr>
        <w:t>COTELE DE APĂRARE</w:t>
      </w:r>
      <w:r w:rsidR="00C973CC" w:rsidRPr="00C973CC">
        <w:rPr>
          <w:lang w:val="ro-RO"/>
        </w:rPr>
        <w:t xml:space="preserve"> datorită propagării viiturilor formate anterior </w:t>
      </w:r>
      <w:r w:rsidR="00C973CC" w:rsidRPr="00C973CC">
        <w:rPr>
          <w:rFonts w:ascii="Calibri" w:hAnsi="Calibri" w:cs="Calibri"/>
          <w:lang w:val="ro-RO"/>
        </w:rPr>
        <w:t>ȋ</w:t>
      </w:r>
      <w:r w:rsidR="00C973CC" w:rsidRPr="00C973CC">
        <w:rPr>
          <w:lang w:val="ro-RO"/>
        </w:rPr>
        <w:t>n amonte</w:t>
      </w:r>
      <w:r w:rsidR="00C973CC">
        <w:rPr>
          <w:lang w:val="ro-RO"/>
        </w:rPr>
        <w:t>,</w:t>
      </w:r>
      <w:r w:rsidR="00C973CC" w:rsidRPr="00C973CC">
        <w:rPr>
          <w:lang w:val="ro-RO"/>
        </w:rPr>
        <w:t xml:space="preserve"> </w:t>
      </w:r>
      <w:r w:rsidR="0060594B" w:rsidRPr="0060594B">
        <w:rPr>
          <w:lang w:val="ro-RO"/>
        </w:rPr>
        <w:t xml:space="preserve">pe </w:t>
      </w:r>
      <w:r w:rsidR="0060594B" w:rsidRPr="00C973CC">
        <w:rPr>
          <w:i/>
          <w:lang w:val="ro-RO"/>
        </w:rPr>
        <w:t>râ</w:t>
      </w:r>
      <w:r w:rsidR="00C973CC" w:rsidRPr="00C973CC">
        <w:rPr>
          <w:i/>
          <w:lang w:val="ro-RO"/>
        </w:rPr>
        <w:t>ul</w:t>
      </w:r>
      <w:r w:rsidR="007B63FF" w:rsidRPr="007B63FF">
        <w:rPr>
          <w:i/>
          <w:lang w:val="ro-RO"/>
        </w:rPr>
        <w:t xml:space="preserve"> Prut</w:t>
      </w:r>
      <w:r w:rsidR="00C973CC" w:rsidRPr="00C973CC">
        <w:rPr>
          <w:i/>
          <w:lang w:val="ro-RO"/>
        </w:rPr>
        <w:t>– sector aval S.H. F</w:t>
      </w:r>
      <w:r w:rsidR="00C973CC" w:rsidRPr="00C973CC">
        <w:rPr>
          <w:rFonts w:ascii="Calibri" w:hAnsi="Calibri" w:cs="Calibri"/>
          <w:i/>
          <w:lang w:val="ro-RO"/>
        </w:rPr>
        <w:t>ӑ</w:t>
      </w:r>
      <w:r w:rsidR="00C973CC" w:rsidRPr="00C973CC">
        <w:rPr>
          <w:i/>
          <w:lang w:val="ro-RO"/>
        </w:rPr>
        <w:t>lciu</w:t>
      </w:r>
      <w:r w:rsidRPr="0008541C">
        <w:rPr>
          <w:b/>
          <w:lang w:val="ro-RO"/>
        </w:rPr>
        <w:t>.</w:t>
      </w:r>
      <w:r w:rsidRPr="0008541C">
        <w:rPr>
          <w:lang w:val="ro-RO"/>
        </w:rPr>
        <w:t xml:space="preserve"> </w:t>
      </w:r>
    </w:p>
    <w:p w14:paraId="6AB2A8C4" w14:textId="5FC12D2C" w:rsidR="000A6EE5" w:rsidRPr="0008541C" w:rsidRDefault="000A6EE5" w:rsidP="00482B44">
      <w:pPr>
        <w:spacing w:after="0pt" w:line="18pt" w:lineRule="auto"/>
        <w:ind w:start="54pt"/>
        <w:rPr>
          <w:lang w:val="ro-RO"/>
        </w:rPr>
      </w:pPr>
      <w:r w:rsidRPr="0008541C">
        <w:rPr>
          <w:lang w:val="ro-RO"/>
        </w:rPr>
        <w:t xml:space="preserve">Această </w:t>
      </w:r>
      <w:r w:rsidR="00B572FA">
        <w:rPr>
          <w:b/>
          <w:lang w:val="ro-RO"/>
        </w:rPr>
        <w:t>Avertizare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63014EAD" w14:textId="77777777" w:rsidR="00B572FA" w:rsidRPr="00462F2C" w:rsidRDefault="000A6EE5" w:rsidP="00482B44">
      <w:pPr>
        <w:spacing w:after="0pt" w:line="18pt" w:lineRule="auto"/>
        <w:ind w:start="54pt"/>
        <w:rPr>
          <w:i/>
          <w:lang w:val="ro-RO"/>
        </w:rPr>
      </w:pPr>
      <w:r w:rsidRPr="000A6EE5">
        <w:rPr>
          <w:lang w:val="ro-RO"/>
        </w:rPr>
        <w:t>-către prefecturile județelor:</w:t>
      </w:r>
      <w:r w:rsidRPr="0008541C">
        <w:rPr>
          <w:i/>
          <w:lang w:val="ro-RO"/>
        </w:rPr>
        <w:t xml:space="preserve"> </w:t>
      </w:r>
      <w:r w:rsidR="0060594B" w:rsidRPr="0060594B">
        <w:rPr>
          <w:i/>
          <w:lang w:val="ro-RO"/>
        </w:rPr>
        <w:t>G</w:t>
      </w:r>
      <w:r w:rsidR="00C973CC">
        <w:rPr>
          <w:i/>
          <w:lang w:val="ro-RO"/>
        </w:rPr>
        <w:t>ALAȚI şi VASLUI (2</w:t>
      </w:r>
      <w:r w:rsidR="0060594B" w:rsidRPr="0060594B">
        <w:rPr>
          <w:i/>
          <w:lang w:val="ro-RO"/>
        </w:rPr>
        <w:t xml:space="preserve"> prefecturi)</w:t>
      </w:r>
      <w:r w:rsidR="0060594B" w:rsidRPr="0060594B">
        <w:rPr>
          <w:lang w:val="ro-RO"/>
        </w:rPr>
        <w:t xml:space="preserve"> </w:t>
      </w:r>
      <w:r w:rsidR="00B572FA" w:rsidRPr="00B572FA">
        <w:rPr>
          <w:i/>
          <w:lang w:val="ro-RO"/>
        </w:rPr>
        <w:t xml:space="preserve">- </w:t>
      </w:r>
      <w:r w:rsidR="00A87E24">
        <w:rPr>
          <w:i/>
          <w:lang w:val="ro-RO"/>
        </w:rPr>
        <w:t>COD PORTOCALIU.</w:t>
      </w:r>
    </w:p>
    <w:p w14:paraId="44343D21" w14:textId="77777777" w:rsidR="000A6EE5" w:rsidRDefault="000A6EE5" w:rsidP="00482B44">
      <w:pPr>
        <w:spacing w:after="0pt" w:line="18pt" w:lineRule="auto"/>
        <w:ind w:start="54pt"/>
        <w:rPr>
          <w:b/>
          <w:u w:val="single"/>
          <w:lang w:val="ro-RO"/>
        </w:rPr>
      </w:pPr>
    </w:p>
    <w:p w14:paraId="231A059D" w14:textId="77777777" w:rsidR="00B13A96" w:rsidRPr="001028E2" w:rsidRDefault="00B13A96" w:rsidP="00482B44">
      <w:pPr>
        <w:spacing w:after="0pt" w:line="18pt" w:lineRule="auto"/>
        <w:ind w:start="54pt"/>
        <w:rPr>
          <w:b/>
          <w:u w:val="single"/>
          <w:lang w:val="ro-RO"/>
        </w:rPr>
      </w:pPr>
      <w:r w:rsidRPr="001028E2">
        <w:rPr>
          <w:b/>
          <w:u w:val="single"/>
          <w:lang w:val="ro-RO"/>
        </w:rPr>
        <w:t>RÂURI</w:t>
      </w:r>
    </w:p>
    <w:p w14:paraId="38561DB8" w14:textId="77777777" w:rsidR="00C52584" w:rsidRPr="00C52584" w:rsidRDefault="00C52584" w:rsidP="00482B44">
      <w:pPr>
        <w:spacing w:after="0pt" w:line="18pt" w:lineRule="auto"/>
        <w:ind w:start="54pt" w:end="0.65pt"/>
        <w:rPr>
          <w:lang w:val="ro-RO"/>
        </w:rPr>
      </w:pPr>
      <w:r w:rsidRPr="00C52584">
        <w:rPr>
          <w:b/>
          <w:lang w:val="ro-RO"/>
        </w:rPr>
        <w:t>Debitele au fost în scădere</w:t>
      </w:r>
      <w:r w:rsidRPr="00C52584">
        <w:rPr>
          <w:lang w:val="ro-RO"/>
        </w:rPr>
        <w:t>, exceptând râurile din bazinele hidrografice: Jiu, Olt, Vedea, Argeș, Ialomița și cele din Dobrogea unde au fost în general staționare.</w:t>
      </w:r>
    </w:p>
    <w:p w14:paraId="5ABEF2D6" w14:textId="77777777" w:rsidR="00C52584" w:rsidRPr="00C52584" w:rsidRDefault="00C52584" w:rsidP="00482B44">
      <w:pPr>
        <w:spacing w:after="0pt" w:line="18pt" w:lineRule="auto"/>
        <w:ind w:start="54pt" w:end="0.65pt"/>
        <w:rPr>
          <w:lang w:val="ro-RO"/>
        </w:rPr>
      </w:pPr>
      <w:r w:rsidRPr="00C52584">
        <w:rPr>
          <w:lang w:val="ro-RO"/>
        </w:rPr>
        <w:t xml:space="preserve">Debitele se situează la valori sub mediile multianuale lunare, cu coeficienţi moduli cuprinşi între 30-90% din mediile multianuale lunare, mai mari (în jurul și peste normalele lunare) pe Vișeu, cursurile superioare ale Someșului, Bârzavei, Carașului, Trotușului și pe cursul Prutului şi mai mici (10-30% din normalele lunare) pe râurile din bazinul hidrografic </w:t>
      </w:r>
      <w:r w:rsidRPr="00C52584">
        <w:rPr>
          <w:lang w:val="ro-RO"/>
        </w:rPr>
        <w:lastRenderedPageBreak/>
        <w:t>Bârlad, unii afluenți al Someșului (Lonea, Fizeș) și pe unii afluenții ai Mureșului mijlociu (Domald, Secaș, Sebeș, Pianu, Strei).</w:t>
      </w:r>
    </w:p>
    <w:p w14:paraId="6A76D128" w14:textId="77777777" w:rsidR="00C52584" w:rsidRPr="00C52584" w:rsidRDefault="00C52584" w:rsidP="00482B44">
      <w:pPr>
        <w:spacing w:after="0pt" w:line="18pt" w:lineRule="auto"/>
        <w:ind w:start="54pt" w:end="0.65pt"/>
        <w:rPr>
          <w:lang w:val="ro-RO"/>
        </w:rPr>
      </w:pPr>
      <w:r w:rsidRPr="00C52584">
        <w:rPr>
          <w:lang w:val="ro-RO"/>
        </w:rPr>
        <w:t xml:space="preserve">Se situează peste </w:t>
      </w:r>
      <w:r w:rsidRPr="00C52584">
        <w:rPr>
          <w:b/>
          <w:lang w:val="ro-RO"/>
        </w:rPr>
        <w:t>COTELE DE INUNDAȚIE</w:t>
      </w:r>
      <w:r w:rsidRPr="00C52584">
        <w:rPr>
          <w:lang w:val="ro-RO"/>
        </w:rPr>
        <w:t xml:space="preserve"> râul Prut la stațiile hidrometrice Fălciu (550+21) – jud.GL, Oancea (550+43)-jud.GL, Şiviţa (435+31) jud. GL, ca urmare a tranzitării în regim controlat prin Acumularea Stânca Costeşti a viiturilor formate în amonte de intrarea în ţară.</w:t>
      </w:r>
    </w:p>
    <w:p w14:paraId="6B42EE6E" w14:textId="77777777" w:rsidR="00D74D73" w:rsidRDefault="00C52584" w:rsidP="00482B44">
      <w:pPr>
        <w:spacing w:line="18pt" w:lineRule="auto"/>
        <w:ind w:start="54pt" w:end="0.65pt"/>
        <w:rPr>
          <w:lang w:val="ro-RO"/>
        </w:rPr>
      </w:pPr>
      <w:r w:rsidRPr="00C52584">
        <w:rPr>
          <w:lang w:val="ro-RO"/>
        </w:rPr>
        <w:t xml:space="preserve">Este în vigoare </w:t>
      </w:r>
      <w:r w:rsidRPr="00C52584">
        <w:rPr>
          <w:b/>
          <w:lang w:val="ro-RO"/>
        </w:rPr>
        <w:t>AVERTIZAREA HIDROLOGICĂ nr. 39</w:t>
      </w:r>
      <w:r w:rsidRPr="00C52584">
        <w:rPr>
          <w:lang w:val="ro-RO"/>
        </w:rPr>
        <w:t xml:space="preserve"> din 15.07.2020.</w:t>
      </w:r>
    </w:p>
    <w:p w14:paraId="01C1D851" w14:textId="38E6F8C6" w:rsidR="00C52584" w:rsidRPr="00C52584" w:rsidRDefault="00C52584" w:rsidP="00482B44">
      <w:pPr>
        <w:spacing w:after="0pt" w:line="18pt" w:lineRule="auto"/>
        <w:ind w:start="54pt" w:end="0.65pt"/>
        <w:rPr>
          <w:lang w:val="ro-RO"/>
        </w:rPr>
      </w:pPr>
      <w:r w:rsidRPr="00C52584">
        <w:rPr>
          <w:b/>
          <w:lang w:val="ro-RO"/>
        </w:rPr>
        <w:t>Debitele vor fi în scădere</w:t>
      </w:r>
      <w:r w:rsidRPr="00C52584">
        <w:rPr>
          <w:lang w:val="ro-RO"/>
        </w:rPr>
        <w:t>, exceptând râurile din bazinele hidrografice: Jiu, Olt, Vedea, Argeș, Ialomița, Bârlad, afluenții Prutului și cele din Dobrogea unde vor fi</w:t>
      </w:r>
      <w:r w:rsidR="00482B44">
        <w:rPr>
          <w:lang w:val="ro-RO"/>
        </w:rPr>
        <w:t>,</w:t>
      </w:r>
      <w:r w:rsidRPr="00C52584">
        <w:rPr>
          <w:lang w:val="ro-RO"/>
        </w:rPr>
        <w:t xml:space="preserve"> în general</w:t>
      </w:r>
      <w:r w:rsidR="00482B44">
        <w:rPr>
          <w:lang w:val="ro-RO"/>
        </w:rPr>
        <w:t>,</w:t>
      </w:r>
      <w:r w:rsidRPr="00C52584">
        <w:rPr>
          <w:lang w:val="ro-RO"/>
        </w:rPr>
        <w:t xml:space="preserve"> staționare.</w:t>
      </w:r>
    </w:p>
    <w:p w14:paraId="049453B3" w14:textId="77777777" w:rsidR="00C52584" w:rsidRPr="00C52584" w:rsidRDefault="00C52584" w:rsidP="00482B44">
      <w:pPr>
        <w:spacing w:after="0pt" w:line="18pt" w:lineRule="auto"/>
        <w:ind w:start="54pt" w:end="0.65pt"/>
        <w:rPr>
          <w:lang w:val="ro-RO"/>
        </w:rPr>
      </w:pPr>
      <w:r w:rsidRPr="00C52584">
        <w:rPr>
          <w:lang w:val="ro-RO"/>
        </w:rPr>
        <w:t>Sunt posibile scurgeri importante pe versanţi, torenţi, pâraie, viituri rapide cu posibile efecte de inundaţii locale şi creşteri rapide de niveluri şi debite,  pe unele râuri mici din zonele de deal și munte din nord-estul, centrul și sudul țării, datorită precipitațiilor sub formă de aversă, de scurtă durată cu caracter torențial prognozate.</w:t>
      </w:r>
    </w:p>
    <w:p w14:paraId="495BBD51" w14:textId="77777777" w:rsidR="00C52584" w:rsidRPr="00C52584" w:rsidRDefault="00C52584" w:rsidP="00482B44">
      <w:pPr>
        <w:spacing w:after="0pt" w:line="18pt" w:lineRule="auto"/>
        <w:ind w:start="54pt" w:end="0.65pt"/>
        <w:rPr>
          <w:lang w:val="ro-RO"/>
        </w:rPr>
      </w:pPr>
      <w:r>
        <w:rPr>
          <w:lang w:val="ro-RO"/>
        </w:rPr>
        <w:t>Se va</w:t>
      </w:r>
      <w:r w:rsidRPr="00C52584">
        <w:rPr>
          <w:lang w:val="ro-RO"/>
        </w:rPr>
        <w:t xml:space="preserve"> menţine peste </w:t>
      </w:r>
      <w:r w:rsidRPr="00C52584">
        <w:rPr>
          <w:b/>
          <w:lang w:val="ro-RO"/>
        </w:rPr>
        <w:t>COTELE DE INUNDAȚIE</w:t>
      </w:r>
      <w:r w:rsidRPr="00C52584">
        <w:rPr>
          <w:lang w:val="ro-RO"/>
        </w:rPr>
        <w:t xml:space="preserve"> râul Prut la stațiile hidrometrice Oancea (550+30) – jud. GL, Fălciu – (550+15) – jud. GL și Șivița (435+28) – jud. GL, ca urmare a tranzitării în regim controlat prin Acumularea Stânca Costeşti a viiturilor formate în amonte de intrarea în ţară. </w:t>
      </w:r>
    </w:p>
    <w:p w14:paraId="5F7A9B3D" w14:textId="77777777" w:rsidR="00C52584" w:rsidRPr="00CF5FB9" w:rsidRDefault="00C52584" w:rsidP="00482B44">
      <w:pPr>
        <w:spacing w:after="0pt" w:line="18pt" w:lineRule="auto"/>
        <w:ind w:start="54pt" w:end="0.65pt"/>
        <w:rPr>
          <w:lang w:val="ro-RO"/>
        </w:rPr>
      </w:pPr>
      <w:r w:rsidRPr="00C52584">
        <w:rPr>
          <w:lang w:val="ro-RO"/>
        </w:rPr>
        <w:t xml:space="preserve">Se menține în vigoare </w:t>
      </w:r>
      <w:r w:rsidRPr="00C52584">
        <w:rPr>
          <w:b/>
          <w:lang w:val="ro-RO"/>
        </w:rPr>
        <w:t>AVERTIZAREA HIDROLOGICĂ nr. 39</w:t>
      </w:r>
      <w:r w:rsidRPr="00C52584">
        <w:rPr>
          <w:lang w:val="ro-RO"/>
        </w:rPr>
        <w:t xml:space="preserve"> din 15.07.2020.</w:t>
      </w:r>
    </w:p>
    <w:p w14:paraId="7DA2675F" w14:textId="77777777" w:rsidR="00CF5FB9" w:rsidRPr="00495F84" w:rsidRDefault="00CF5FB9" w:rsidP="00482B44">
      <w:pPr>
        <w:spacing w:after="0pt" w:line="18pt" w:lineRule="auto"/>
        <w:ind w:start="54pt" w:end="0.65pt"/>
        <w:rPr>
          <w:lang w:val="ro-RO"/>
        </w:rPr>
      </w:pPr>
    </w:p>
    <w:p w14:paraId="5A649D26" w14:textId="77777777" w:rsidR="00074D70" w:rsidRDefault="00074D70" w:rsidP="00482B44">
      <w:pPr>
        <w:spacing w:after="0pt" w:line="18pt" w:lineRule="auto"/>
        <w:ind w:start="54pt" w:end="0.65pt"/>
        <w:rPr>
          <w:b/>
          <w:u w:val="single"/>
          <w:lang w:val="ro-RO"/>
        </w:rPr>
      </w:pPr>
      <w:r w:rsidRPr="001028E2">
        <w:rPr>
          <w:b/>
          <w:u w:val="single"/>
          <w:lang w:val="ro-RO"/>
        </w:rPr>
        <w:t>DUNĂRE</w:t>
      </w:r>
    </w:p>
    <w:p w14:paraId="60ED9B89" w14:textId="77777777" w:rsidR="005344DB" w:rsidRPr="005344DB" w:rsidRDefault="005344DB" w:rsidP="00482B44">
      <w:pPr>
        <w:spacing w:after="0pt" w:line="18pt" w:lineRule="auto"/>
        <w:ind w:start="54pt" w:end="0.65pt"/>
        <w:rPr>
          <w:bCs/>
          <w:lang w:val="ro-RO"/>
        </w:rPr>
      </w:pPr>
      <w:r w:rsidRPr="005344DB">
        <w:rPr>
          <w:b/>
          <w:bCs/>
          <w:lang w:val="ro-RO"/>
        </w:rPr>
        <w:t>Debitul la intrarea în ţară (secţiunea Baziaş) în intervalul 15.07 – 16.07.2020 a fost în scădere, având valoarea de 4700 m</w:t>
      </w:r>
      <w:r w:rsidRPr="005344DB">
        <w:rPr>
          <w:b/>
          <w:bCs/>
          <w:vertAlign w:val="superscript"/>
          <w:lang w:val="ro-RO"/>
        </w:rPr>
        <w:t>3</w:t>
      </w:r>
      <w:r w:rsidRPr="005344DB">
        <w:rPr>
          <w:b/>
          <w:bCs/>
          <w:lang w:val="ro-RO"/>
        </w:rPr>
        <w:t>/s</w:t>
      </w:r>
      <w:r w:rsidRPr="005344DB">
        <w:rPr>
          <w:bCs/>
          <w:lang w:val="ro-RO"/>
        </w:rPr>
        <w:t>, sub media multianuală a lunii iulie (5350 m</w:t>
      </w:r>
      <w:r w:rsidRPr="005344DB">
        <w:rPr>
          <w:bCs/>
          <w:vertAlign w:val="superscript"/>
          <w:lang w:val="ro-RO"/>
        </w:rPr>
        <w:t>3</w:t>
      </w:r>
      <w:r>
        <w:rPr>
          <w:bCs/>
          <w:lang w:val="ro-RO"/>
        </w:rPr>
        <w:t>/s).</w:t>
      </w:r>
    </w:p>
    <w:p w14:paraId="1674C3B8" w14:textId="77777777" w:rsidR="00142BA0" w:rsidRDefault="005344DB" w:rsidP="00482B44">
      <w:pPr>
        <w:spacing w:line="18pt" w:lineRule="auto"/>
        <w:ind w:start="54pt" w:end="0.65pt"/>
        <w:rPr>
          <w:bCs/>
          <w:lang w:val="ro-RO"/>
        </w:rPr>
      </w:pPr>
      <w:r w:rsidRPr="005344DB">
        <w:rPr>
          <w:bCs/>
          <w:lang w:val="ro-RO"/>
        </w:rPr>
        <w:t>În aval de Porţile de Fier debitele au fost în scădere.</w:t>
      </w:r>
    </w:p>
    <w:p w14:paraId="1885215E" w14:textId="77777777" w:rsidR="005344DB" w:rsidRPr="005344DB" w:rsidRDefault="005344DB" w:rsidP="00482B44">
      <w:pPr>
        <w:spacing w:after="0pt" w:line="18pt" w:lineRule="auto"/>
        <w:ind w:start="54pt" w:end="0.65pt"/>
        <w:rPr>
          <w:b/>
          <w:bCs/>
          <w:lang w:val="ro-RO"/>
        </w:rPr>
      </w:pPr>
      <w:r w:rsidRPr="005344DB">
        <w:rPr>
          <w:b/>
          <w:bCs/>
          <w:lang w:val="ro-RO"/>
        </w:rPr>
        <w:t>Debitul la intrarea în ţară (secţiunea Baziaş) va fi în scădere (4600 m</w:t>
      </w:r>
      <w:r w:rsidRPr="005344DB">
        <w:rPr>
          <w:b/>
          <w:bCs/>
          <w:vertAlign w:val="superscript"/>
          <w:lang w:val="ro-RO"/>
        </w:rPr>
        <w:t>3</w:t>
      </w:r>
      <w:r w:rsidRPr="005344DB">
        <w:rPr>
          <w:b/>
          <w:bCs/>
          <w:lang w:val="ro-RO"/>
        </w:rPr>
        <w:t>/s).</w:t>
      </w:r>
    </w:p>
    <w:p w14:paraId="465DDD7A" w14:textId="77777777" w:rsidR="005344DB" w:rsidRDefault="005344DB" w:rsidP="00482B44">
      <w:pPr>
        <w:spacing w:after="0pt" w:line="18pt" w:lineRule="auto"/>
        <w:ind w:start="54pt" w:end="0.65pt"/>
        <w:rPr>
          <w:bCs/>
          <w:lang w:val="ro-RO"/>
        </w:rPr>
      </w:pPr>
      <w:r w:rsidRPr="005344DB">
        <w:rPr>
          <w:bCs/>
          <w:lang w:val="ro-RO"/>
        </w:rPr>
        <w:t>În aval de Porţile de Fier debitele vor fi în scădere.</w:t>
      </w:r>
    </w:p>
    <w:p w14:paraId="045DC928" w14:textId="77777777" w:rsidR="00AA0975" w:rsidRPr="00EF552D" w:rsidRDefault="00B13A96" w:rsidP="00482B44">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973CC">
        <w:rPr>
          <w:b/>
          <w:spacing w:val="-2"/>
          <w:u w:val="single"/>
          <w:lang w:val="ro-RO"/>
        </w:rPr>
        <w:t>15</w:t>
      </w:r>
      <w:r w:rsidR="00653C98" w:rsidRPr="001028E2">
        <w:rPr>
          <w:b/>
          <w:spacing w:val="-2"/>
          <w:u w:val="single"/>
          <w:lang w:val="ro-RO"/>
        </w:rPr>
        <w:t>.</w:t>
      </w:r>
      <w:r w:rsidR="00401220">
        <w:rPr>
          <w:b/>
          <w:spacing w:val="-2"/>
          <w:u w:val="single"/>
          <w:lang w:val="ro-RO"/>
        </w:rPr>
        <w:t>07</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C973CC">
        <w:rPr>
          <w:b/>
          <w:spacing w:val="-2"/>
          <w:u w:val="single"/>
          <w:lang w:val="ro-RO"/>
        </w:rPr>
        <w:t>16</w:t>
      </w:r>
      <w:r w:rsidR="00401220">
        <w:rPr>
          <w:b/>
          <w:spacing w:val="-2"/>
          <w:u w:val="single"/>
          <w:lang w:val="ro-RO"/>
        </w:rPr>
        <w:t>.07</w:t>
      </w:r>
      <w:r w:rsidR="00981037">
        <w:rPr>
          <w:b/>
          <w:spacing w:val="-2"/>
          <w:u w:val="single"/>
          <w:lang w:val="ro-RO"/>
        </w:rPr>
        <w:t>.2020</w:t>
      </w:r>
      <w:r w:rsidR="00364DFA" w:rsidRPr="001028E2">
        <w:rPr>
          <w:b/>
          <w:spacing w:val="-2"/>
          <w:u w:val="single"/>
          <w:lang w:val="ro-RO"/>
        </w:rPr>
        <w:t>, ora 06.00</w:t>
      </w:r>
    </w:p>
    <w:p w14:paraId="1CFAAA92" w14:textId="77777777" w:rsidR="008C57E1" w:rsidRDefault="00ED568B" w:rsidP="00482B4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576E6EDE" w14:textId="1859292A" w:rsidR="00400C8A" w:rsidRPr="00400C8A" w:rsidRDefault="00400C8A" w:rsidP="00482B44">
      <w:pPr>
        <w:tabs>
          <w:tab w:val="start" w:pos="36pt"/>
        </w:tabs>
        <w:spacing w:line="18pt" w:lineRule="auto"/>
        <w:ind w:start="54pt" w:end="0.65pt"/>
        <w:rPr>
          <w:rFonts w:eastAsia="Times New Roman" w:cs="Arial"/>
          <w:bCs/>
          <w:color w:val="000000"/>
          <w:lang w:val="ro-RO"/>
        </w:rPr>
      </w:pPr>
      <w:r w:rsidRPr="00400C8A">
        <w:rPr>
          <w:rFonts w:eastAsia="Times New Roman" w:cs="Arial"/>
          <w:bCs/>
          <w:color w:val="000000"/>
          <w:lang w:val="ro-RO"/>
        </w:rPr>
        <w:t>Vremea a continuat să se încălzească ușor și s-a apropiat de normalul termic al pe</w:t>
      </w:r>
      <w:r>
        <w:rPr>
          <w:rFonts w:eastAsia="Times New Roman" w:cs="Arial"/>
          <w:bCs/>
          <w:color w:val="000000"/>
          <w:lang w:val="ro-RO"/>
        </w:rPr>
        <w:t xml:space="preserve">rioadei în cea mai mare parte a </w:t>
      </w:r>
      <w:r w:rsidRPr="00400C8A">
        <w:rPr>
          <w:rFonts w:eastAsia="Times New Roman" w:cs="Arial"/>
          <w:bCs/>
          <w:color w:val="000000"/>
          <w:lang w:val="ro-RO"/>
        </w:rPr>
        <w:t>țării. Cerul a fost variabil, cu înnorări după-amiaza și noaptea când s-au semnalat ave</w:t>
      </w:r>
      <w:r>
        <w:rPr>
          <w:rFonts w:eastAsia="Times New Roman" w:cs="Arial"/>
          <w:bCs/>
          <w:color w:val="000000"/>
          <w:lang w:val="ro-RO"/>
        </w:rPr>
        <w:t xml:space="preserve">rse și descărcări electrice, pe arii relativ </w:t>
      </w:r>
      <w:r w:rsidRPr="00400C8A">
        <w:rPr>
          <w:rFonts w:eastAsia="Times New Roman" w:cs="Arial"/>
          <w:bCs/>
          <w:color w:val="000000"/>
          <w:lang w:val="ro-RO"/>
        </w:rPr>
        <w:t>restrânse în Transilvan</w:t>
      </w:r>
      <w:r>
        <w:rPr>
          <w:rFonts w:eastAsia="Times New Roman" w:cs="Arial"/>
          <w:bCs/>
          <w:color w:val="000000"/>
          <w:lang w:val="ro-RO"/>
        </w:rPr>
        <w:t xml:space="preserve">ia, Maramureș și la munte și </w:t>
      </w:r>
      <w:r w:rsidRPr="00400C8A">
        <w:rPr>
          <w:rFonts w:eastAsia="Times New Roman" w:cs="Arial"/>
          <w:bCs/>
          <w:color w:val="000000"/>
          <w:lang w:val="ro-RO"/>
        </w:rPr>
        <w:t>izolat în</w:t>
      </w:r>
      <w:r>
        <w:rPr>
          <w:rFonts w:eastAsia="Times New Roman" w:cs="Arial"/>
          <w:bCs/>
          <w:color w:val="000000"/>
          <w:lang w:val="ro-RO"/>
        </w:rPr>
        <w:t xml:space="preserve"> Oltenia. Cantitățile de apă au </w:t>
      </w:r>
      <w:r w:rsidRPr="00400C8A">
        <w:rPr>
          <w:rFonts w:eastAsia="Times New Roman" w:cs="Arial"/>
          <w:bCs/>
          <w:color w:val="000000"/>
          <w:lang w:val="ro-RO"/>
        </w:rPr>
        <w:t>depășit pe suprafețe mici 15...20 l/mp. Vântul a suflat slab și moderat. Temperaturile m</w:t>
      </w:r>
      <w:r>
        <w:rPr>
          <w:rFonts w:eastAsia="Times New Roman" w:cs="Arial"/>
          <w:bCs/>
          <w:color w:val="000000"/>
          <w:lang w:val="ro-RO"/>
        </w:rPr>
        <w:t xml:space="preserve">axime au fost cuprinse între 23 </w:t>
      </w:r>
      <w:r w:rsidRPr="00400C8A">
        <w:rPr>
          <w:rFonts w:eastAsia="Times New Roman" w:cs="Arial"/>
          <w:bCs/>
          <w:color w:val="000000"/>
          <w:lang w:val="ro-RO"/>
        </w:rPr>
        <w:t xml:space="preserve">de grade la Joseni, Petroșani și Întorsura Buzăului și 32 de grade la Bechet, iar la </w:t>
      </w:r>
      <w:r w:rsidRPr="00400C8A">
        <w:rPr>
          <w:rFonts w:eastAsia="Times New Roman" w:cs="Arial"/>
          <w:bCs/>
          <w:color w:val="000000"/>
          <w:lang w:val="ro-RO"/>
        </w:rPr>
        <w:lastRenderedPageBreak/>
        <w:t>or</w:t>
      </w:r>
      <w:r>
        <w:rPr>
          <w:rFonts w:eastAsia="Times New Roman" w:cs="Arial"/>
          <w:bCs/>
          <w:color w:val="000000"/>
          <w:lang w:val="ro-RO"/>
        </w:rPr>
        <w:t>a 06</w:t>
      </w:r>
      <w:r w:rsidR="00482B44">
        <w:rPr>
          <w:rFonts w:eastAsia="Times New Roman" w:cs="Arial"/>
          <w:bCs/>
          <w:color w:val="000000"/>
          <w:lang w:val="ro-RO"/>
        </w:rPr>
        <w:t>.00</w:t>
      </w:r>
      <w:r>
        <w:rPr>
          <w:rFonts w:eastAsia="Times New Roman" w:cs="Arial"/>
          <w:bCs/>
          <w:color w:val="000000"/>
          <w:lang w:val="ro-RO"/>
        </w:rPr>
        <w:t xml:space="preserve"> se înregistrau 11 grade la </w:t>
      </w:r>
      <w:r w:rsidRPr="00400C8A">
        <w:rPr>
          <w:rFonts w:eastAsia="Times New Roman" w:cs="Arial"/>
          <w:bCs/>
          <w:color w:val="000000"/>
          <w:lang w:val="ro-RO"/>
        </w:rPr>
        <w:t>Sânnicolau Mare, Vărădia de Mureș, Câmpeni și Petroșani și 20 de grade la Sulina.</w:t>
      </w:r>
    </w:p>
    <w:p w14:paraId="42A00D98" w14:textId="1D942D2B" w:rsidR="00955BA4" w:rsidRPr="00400C8A" w:rsidRDefault="00400C8A" w:rsidP="00482B44">
      <w:pPr>
        <w:tabs>
          <w:tab w:val="start" w:pos="36pt"/>
        </w:tabs>
        <w:spacing w:after="0pt" w:line="18pt" w:lineRule="auto"/>
        <w:ind w:start="54pt" w:end="0.65pt"/>
        <w:rPr>
          <w:rFonts w:eastAsia="Times New Roman" w:cs="Arial"/>
          <w:bCs/>
          <w:i/>
          <w:color w:val="000000"/>
          <w:lang w:val="ro-RO"/>
        </w:rPr>
      </w:pPr>
      <w:r w:rsidRPr="00400C8A">
        <w:rPr>
          <w:rFonts w:eastAsia="Times New Roman" w:cs="Arial"/>
          <w:b/>
          <w:bCs/>
          <w:i/>
          <w:color w:val="000000"/>
          <w:lang w:val="ro-RO"/>
        </w:rPr>
        <w:t>Observații:</w:t>
      </w:r>
      <w:r w:rsidRPr="00400C8A">
        <w:rPr>
          <w:rFonts w:eastAsia="Times New Roman" w:cs="Arial"/>
          <w:bCs/>
          <w:i/>
          <w:color w:val="000000"/>
          <w:lang w:val="ro-RO"/>
        </w:rPr>
        <w:t xml:space="preserve"> de ieri de la ora 06</w:t>
      </w:r>
      <w:r w:rsidR="00482B44">
        <w:rPr>
          <w:rFonts w:eastAsia="Times New Roman" w:cs="Arial"/>
          <w:bCs/>
          <w:i/>
          <w:color w:val="000000"/>
          <w:lang w:val="ro-RO"/>
        </w:rPr>
        <w:t>.00</w:t>
      </w:r>
      <w:r w:rsidRPr="00400C8A">
        <w:rPr>
          <w:rFonts w:eastAsia="Times New Roman" w:cs="Arial"/>
          <w:bCs/>
          <w:i/>
          <w:color w:val="000000"/>
          <w:lang w:val="ro-RO"/>
        </w:rPr>
        <w:t xml:space="preserve"> au fost în vigoare 3 atenționări cod galben pentru fenomene meteorologice periculoase imediate emise de SRPV Cluj.</w:t>
      </w:r>
    </w:p>
    <w:p w14:paraId="11365CFC" w14:textId="77777777" w:rsidR="00A87E24" w:rsidRPr="00715A46" w:rsidRDefault="00A87E24" w:rsidP="00482B44">
      <w:pPr>
        <w:tabs>
          <w:tab w:val="start" w:pos="36pt"/>
        </w:tabs>
        <w:spacing w:after="0pt" w:line="18pt" w:lineRule="auto"/>
        <w:ind w:start="54pt" w:end="0.65pt"/>
        <w:rPr>
          <w:rFonts w:eastAsia="Times New Roman" w:cs="Arial"/>
          <w:bCs/>
          <w:color w:val="000000"/>
          <w:lang w:val="ro-RO"/>
        </w:rPr>
      </w:pPr>
    </w:p>
    <w:p w14:paraId="6D99DE13" w14:textId="77777777" w:rsidR="00976228" w:rsidRDefault="00976228" w:rsidP="00482B44">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2E97763" w14:textId="56455734" w:rsidR="00D547B1" w:rsidRDefault="00400C8A" w:rsidP="00482B44">
      <w:pPr>
        <w:tabs>
          <w:tab w:val="start" w:pos="31.50pt"/>
          <w:tab w:val="start" w:pos="36pt"/>
        </w:tabs>
        <w:spacing w:after="0pt" w:line="18pt" w:lineRule="auto"/>
        <w:ind w:start="54pt" w:end="0.65pt"/>
        <w:rPr>
          <w:lang w:val="ro-RO"/>
        </w:rPr>
      </w:pPr>
      <w:r w:rsidRPr="00400C8A">
        <w:rPr>
          <w:lang w:val="ro-RO"/>
        </w:rPr>
        <w:t>Vremea a fost predominant frumoasă și a devenit normală termic pentru a doua decad</w:t>
      </w:r>
      <w:r>
        <w:rPr>
          <w:lang w:val="ro-RO"/>
        </w:rPr>
        <w:t xml:space="preserve">ă a lunii iulie. Cerul mai mult </w:t>
      </w:r>
      <w:r w:rsidRPr="00400C8A">
        <w:rPr>
          <w:lang w:val="ro-RO"/>
        </w:rPr>
        <w:t>senin ziua, a prezentat unele înnorări noaptea, iar vântul a suflat slab până la modera</w:t>
      </w:r>
      <w:r>
        <w:rPr>
          <w:lang w:val="ro-RO"/>
        </w:rPr>
        <w:t xml:space="preserve">t. Temperatura maximă a fost de </w:t>
      </w:r>
      <w:r w:rsidRPr="00400C8A">
        <w:rPr>
          <w:lang w:val="ro-RO"/>
        </w:rPr>
        <w:t>29 de grade la Băneasa, 30 de grade la Afumați și 31 de grade la Filaret, iar la</w:t>
      </w:r>
      <w:r>
        <w:rPr>
          <w:lang w:val="ro-RO"/>
        </w:rPr>
        <w:t xml:space="preserve"> ora 06</w:t>
      </w:r>
      <w:r w:rsidR="00482B44">
        <w:rPr>
          <w:lang w:val="ro-RO"/>
        </w:rPr>
        <w:t>.00</w:t>
      </w:r>
      <w:r>
        <w:rPr>
          <w:lang w:val="ro-RO"/>
        </w:rPr>
        <w:t xml:space="preserve"> se înregistrau 17 grade </w:t>
      </w:r>
      <w:r w:rsidRPr="00400C8A">
        <w:rPr>
          <w:lang w:val="ro-RO"/>
        </w:rPr>
        <w:t>la Afumați și Băneasa și 18 grade la Filaret.</w:t>
      </w:r>
    </w:p>
    <w:p w14:paraId="1195EDCE" w14:textId="77777777" w:rsidR="007E4424" w:rsidRPr="00BD0200" w:rsidRDefault="007E4424" w:rsidP="00482B44">
      <w:pPr>
        <w:tabs>
          <w:tab w:val="start" w:pos="31.50pt"/>
          <w:tab w:val="start" w:pos="36pt"/>
        </w:tabs>
        <w:spacing w:after="0pt" w:line="18pt" w:lineRule="auto"/>
        <w:ind w:start="54pt" w:end="0.65pt"/>
        <w:rPr>
          <w:lang w:val="ro-RO"/>
        </w:rPr>
      </w:pPr>
    </w:p>
    <w:p w14:paraId="3FD0AD56" w14:textId="77777777" w:rsidR="0052628E" w:rsidRPr="001028E2" w:rsidRDefault="00B13A96" w:rsidP="00482B44">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973CC">
        <w:rPr>
          <w:b/>
          <w:u w:val="single"/>
          <w:lang w:val="ro-RO"/>
        </w:rPr>
        <w:t>16</w:t>
      </w:r>
      <w:r w:rsidR="00D0334F">
        <w:rPr>
          <w:b/>
          <w:u w:val="single"/>
          <w:lang w:val="ro-RO"/>
        </w:rPr>
        <w:t>.</w:t>
      </w:r>
      <w:r w:rsidR="00EB650C">
        <w:rPr>
          <w:b/>
          <w:u w:val="single"/>
          <w:lang w:val="ro-RO"/>
        </w:rPr>
        <w:t>07</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C973CC">
        <w:rPr>
          <w:b/>
          <w:u w:val="single"/>
          <w:lang w:val="ro-RO"/>
        </w:rPr>
        <w:t>17</w:t>
      </w:r>
      <w:r w:rsidR="00653C98" w:rsidRPr="001028E2">
        <w:rPr>
          <w:b/>
          <w:u w:val="single"/>
          <w:lang w:val="ro-RO"/>
        </w:rPr>
        <w:t>.</w:t>
      </w:r>
      <w:r w:rsidR="00EB650C">
        <w:rPr>
          <w:b/>
          <w:u w:val="single"/>
          <w:lang w:val="ro-RO"/>
        </w:rPr>
        <w:t>07</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43968A3E" w14:textId="77777777" w:rsidR="00FC7EF8" w:rsidRDefault="00FE4ABD" w:rsidP="00482B44">
      <w:pPr>
        <w:tabs>
          <w:tab w:val="start" w:pos="31.50pt"/>
          <w:tab w:val="start" w:pos="36pt"/>
        </w:tabs>
        <w:spacing w:after="0pt" w:line="18pt" w:lineRule="auto"/>
        <w:ind w:start="54pt" w:end="0.65pt"/>
        <w:rPr>
          <w:b/>
          <w:u w:val="single"/>
          <w:lang w:val="ro-RO"/>
        </w:rPr>
      </w:pPr>
      <w:r w:rsidRPr="001028E2">
        <w:rPr>
          <w:b/>
          <w:u w:val="single"/>
          <w:lang w:val="ro-RO"/>
        </w:rPr>
        <w:t>ÎN ŢARĂ</w:t>
      </w:r>
    </w:p>
    <w:p w14:paraId="014249BD" w14:textId="77777777" w:rsidR="00A05315" w:rsidRDefault="00400C8A" w:rsidP="00482B44">
      <w:pPr>
        <w:tabs>
          <w:tab w:val="start" w:pos="31.50pt"/>
          <w:tab w:val="start" w:pos="36pt"/>
        </w:tabs>
        <w:spacing w:after="0pt" w:line="18pt" w:lineRule="auto"/>
        <w:ind w:start="54pt" w:end="0.65pt"/>
        <w:rPr>
          <w:lang w:val="ro-RO"/>
        </w:rPr>
      </w:pPr>
      <w:r w:rsidRPr="00400C8A">
        <w:rPr>
          <w:lang w:val="ro-RO"/>
        </w:rPr>
        <w:t>Vremea va fi în general instabilă. Cerul va fi variabil, cu înnorări temporar accentuate mai ales după-amiaza și seara,</w:t>
      </w:r>
      <w:r>
        <w:rPr>
          <w:lang w:val="ro-RO"/>
        </w:rPr>
        <w:t xml:space="preserve"> </w:t>
      </w:r>
      <w:r w:rsidRPr="00400C8A">
        <w:rPr>
          <w:lang w:val="ro-RO"/>
        </w:rPr>
        <w:t>când se vor semnala averse, descărcări electrice și intensificări de scurtă durată ale vântul</w:t>
      </w:r>
      <w:r>
        <w:rPr>
          <w:lang w:val="ro-RO"/>
        </w:rPr>
        <w:t xml:space="preserve">ui local în nord-estul, centrul </w:t>
      </w:r>
      <w:r w:rsidRPr="00400C8A">
        <w:rPr>
          <w:lang w:val="ro-RO"/>
        </w:rPr>
        <w:t>și sudul țării și pe arii mai restrânse în rest. Ploile vor avea și caracter torențial, iar în in</w:t>
      </w:r>
      <w:r>
        <w:rPr>
          <w:lang w:val="ro-RO"/>
        </w:rPr>
        <w:t xml:space="preserve">tervale scurte de timp sau prin </w:t>
      </w:r>
      <w:r w:rsidRPr="00400C8A">
        <w:rPr>
          <w:lang w:val="ro-RO"/>
        </w:rPr>
        <w:t>acumulare se vor înregistra cantități de apă ce pot depăși 20...25 l/mp și vor fi cond</w:t>
      </w:r>
      <w:r>
        <w:rPr>
          <w:lang w:val="ro-RO"/>
        </w:rPr>
        <w:t xml:space="preserve">iții de grindină. Temperaturile </w:t>
      </w:r>
      <w:r w:rsidRPr="00400C8A">
        <w:rPr>
          <w:lang w:val="ro-RO"/>
        </w:rPr>
        <w:t>maxime vor fi cuprinse între 22 și 32 de grade, cu cele mai ridicate valori în Lunca Dunări</w:t>
      </w:r>
      <w:r>
        <w:rPr>
          <w:lang w:val="ro-RO"/>
        </w:rPr>
        <w:t xml:space="preserve">i, iar cele minime, în general, </w:t>
      </w:r>
      <w:r w:rsidRPr="00400C8A">
        <w:rPr>
          <w:lang w:val="ro-RO"/>
        </w:rPr>
        <w:t>între 9 și 19 grade.</w:t>
      </w:r>
    </w:p>
    <w:p w14:paraId="671389A3" w14:textId="77777777" w:rsidR="00C973CC" w:rsidRPr="00715A46" w:rsidRDefault="00C973CC" w:rsidP="00482B44">
      <w:pPr>
        <w:tabs>
          <w:tab w:val="start" w:pos="31.50pt"/>
          <w:tab w:val="start" w:pos="36pt"/>
        </w:tabs>
        <w:spacing w:after="0pt" w:line="18pt" w:lineRule="auto"/>
        <w:ind w:start="54pt" w:end="0.65pt"/>
        <w:rPr>
          <w:lang w:val="ro-RO"/>
        </w:rPr>
      </w:pPr>
    </w:p>
    <w:p w14:paraId="739411F9" w14:textId="77777777" w:rsidR="00D846F1" w:rsidRDefault="00B13A96" w:rsidP="00482B4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12826802" w14:textId="77777777" w:rsidR="00115FA0" w:rsidRDefault="00400C8A" w:rsidP="00482B44">
      <w:pPr>
        <w:tabs>
          <w:tab w:val="start" w:pos="36pt"/>
        </w:tabs>
        <w:spacing w:after="0pt" w:line="18pt" w:lineRule="auto"/>
        <w:ind w:start="54pt" w:end="0.65pt"/>
        <w:rPr>
          <w:rFonts w:eastAsia="Times New Roman"/>
          <w:bCs/>
          <w:lang w:val="ro-RO"/>
        </w:rPr>
      </w:pPr>
      <w:r w:rsidRPr="00400C8A">
        <w:rPr>
          <w:rFonts w:eastAsia="Times New Roman"/>
          <w:bCs/>
          <w:lang w:val="ro-RO"/>
        </w:rPr>
        <w:t>Cerul va fi variabil, cu unele înnorări la începutul intervalului, dar temporar accent</w:t>
      </w:r>
      <w:r>
        <w:rPr>
          <w:rFonts w:eastAsia="Times New Roman"/>
          <w:bCs/>
          <w:lang w:val="ro-RO"/>
        </w:rPr>
        <w:t xml:space="preserve">uate spre seară, când va crește </w:t>
      </w:r>
      <w:r w:rsidRPr="00400C8A">
        <w:rPr>
          <w:rFonts w:eastAsia="Times New Roman"/>
          <w:bCs/>
          <w:lang w:val="ro-RO"/>
        </w:rPr>
        <w:t>probabilitatea pentru averse, descărcări electrice și intensificări de scurtă durată a</w:t>
      </w:r>
      <w:r>
        <w:rPr>
          <w:rFonts w:eastAsia="Times New Roman"/>
          <w:bCs/>
          <w:lang w:val="ro-RO"/>
        </w:rPr>
        <w:t xml:space="preserve">le vântului. Temperatura maximă </w:t>
      </w:r>
      <w:r w:rsidRPr="00400C8A">
        <w:rPr>
          <w:rFonts w:eastAsia="Times New Roman"/>
          <w:bCs/>
          <w:lang w:val="ro-RO"/>
        </w:rPr>
        <w:t>va fi de 30...31 de grade, iar cea minimă de 14...16 grade.</w:t>
      </w:r>
    </w:p>
    <w:p w14:paraId="2FDCD398" w14:textId="77777777" w:rsidR="00EB650C" w:rsidRPr="00BD0200" w:rsidRDefault="00EB650C" w:rsidP="00482B44">
      <w:pPr>
        <w:tabs>
          <w:tab w:val="start" w:pos="36pt"/>
        </w:tabs>
        <w:spacing w:after="0pt" w:line="18pt" w:lineRule="auto"/>
        <w:ind w:start="54pt" w:end="0.65pt"/>
        <w:rPr>
          <w:rFonts w:eastAsia="Times New Roman"/>
          <w:bCs/>
          <w:lang w:val="ro-RO"/>
        </w:rPr>
      </w:pPr>
    </w:p>
    <w:p w14:paraId="2A116370" w14:textId="77777777" w:rsidR="00C3418B" w:rsidRPr="00AA0DA4" w:rsidRDefault="00B13A96" w:rsidP="00482B44">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78208D3C" w14:textId="77777777" w:rsidR="006D48CC" w:rsidRPr="00A00DFD" w:rsidRDefault="006D48CC" w:rsidP="00482B44">
      <w:pPr>
        <w:spacing w:after="0pt" w:line="18pt" w:lineRule="auto"/>
        <w:ind w:start="54pt"/>
        <w:rPr>
          <w:b/>
          <w:lang w:val="ro-RO"/>
        </w:rPr>
      </w:pPr>
      <w:r w:rsidRPr="00A00DFD">
        <w:rPr>
          <w:b/>
          <w:lang w:val="ro-RO"/>
        </w:rPr>
        <w:t>2.1. Pe fluviul Dunărea</w:t>
      </w:r>
    </w:p>
    <w:p w14:paraId="13D736ED" w14:textId="77777777" w:rsidR="0001172C" w:rsidRPr="001E014A" w:rsidRDefault="0001172C" w:rsidP="00482B44">
      <w:pPr>
        <w:spacing w:after="0pt" w:line="18pt" w:lineRule="auto"/>
        <w:ind w:start="54pt" w:end="0.65pt"/>
        <w:outlineLvl w:val="5"/>
        <w:rPr>
          <w:color w:val="000000"/>
          <w:lang w:val="ro-RO"/>
        </w:rPr>
      </w:pPr>
      <w:r w:rsidRPr="00FE1BD1">
        <w:rPr>
          <w:lang w:val="ro-RO"/>
        </w:rPr>
        <w:t>Nu au fost semnalate evenimente deosebite.</w:t>
      </w:r>
    </w:p>
    <w:p w14:paraId="4262ECF4" w14:textId="77777777" w:rsidR="001E1BAB" w:rsidRPr="00AC5E8D" w:rsidRDefault="001E1BAB" w:rsidP="00482B44">
      <w:pPr>
        <w:spacing w:after="0pt" w:line="18pt" w:lineRule="auto"/>
        <w:ind w:start="54pt" w:end="0.65pt"/>
        <w:outlineLvl w:val="5"/>
        <w:rPr>
          <w:color w:val="000000"/>
          <w:sz w:val="16"/>
          <w:szCs w:val="16"/>
          <w:lang w:val="ro-RO"/>
        </w:rPr>
      </w:pPr>
    </w:p>
    <w:p w14:paraId="682911B9" w14:textId="77777777" w:rsidR="008D21EE" w:rsidRPr="002D6886" w:rsidRDefault="006D48CC" w:rsidP="00482B44">
      <w:pPr>
        <w:spacing w:after="0pt" w:line="18pt" w:lineRule="auto"/>
        <w:ind w:start="54pt" w:end="0.65pt"/>
        <w:outlineLvl w:val="5"/>
        <w:rPr>
          <w:b/>
          <w:color w:val="000000"/>
          <w:lang w:val="ro-RO"/>
        </w:rPr>
      </w:pPr>
      <w:r w:rsidRPr="001028E2">
        <w:rPr>
          <w:b/>
          <w:color w:val="000000"/>
          <w:lang w:val="ro-RO"/>
        </w:rPr>
        <w:t>2.2. Pe râurile interioare</w:t>
      </w:r>
    </w:p>
    <w:p w14:paraId="0A99D22F" w14:textId="77777777" w:rsidR="00BD0200" w:rsidRPr="001E014A" w:rsidRDefault="00BD0200" w:rsidP="00482B44">
      <w:pPr>
        <w:spacing w:after="0pt" w:line="18pt" w:lineRule="auto"/>
        <w:ind w:start="54pt" w:end="0.65pt"/>
        <w:outlineLvl w:val="5"/>
        <w:rPr>
          <w:color w:val="000000"/>
          <w:lang w:val="ro-RO"/>
        </w:rPr>
      </w:pPr>
      <w:r w:rsidRPr="00FE1BD1">
        <w:rPr>
          <w:lang w:val="ro-RO"/>
        </w:rPr>
        <w:lastRenderedPageBreak/>
        <w:t>Nu au fost semnalate evenimente deosebite.</w:t>
      </w:r>
    </w:p>
    <w:p w14:paraId="4A20FEBC" w14:textId="77777777" w:rsidR="00075703" w:rsidRPr="00AC5E8D" w:rsidRDefault="00075703" w:rsidP="00482B44">
      <w:pPr>
        <w:spacing w:after="0pt" w:line="18pt" w:lineRule="auto"/>
        <w:ind w:start="54pt"/>
        <w:rPr>
          <w:color w:val="000000"/>
          <w:sz w:val="16"/>
          <w:szCs w:val="16"/>
          <w:lang w:val="ro-RO"/>
        </w:rPr>
      </w:pPr>
    </w:p>
    <w:p w14:paraId="6ED94BD5" w14:textId="77777777" w:rsidR="006D48CC" w:rsidRPr="00877D84" w:rsidRDefault="006D48CC" w:rsidP="00482B44">
      <w:pPr>
        <w:spacing w:after="0pt" w:line="18pt" w:lineRule="auto"/>
        <w:ind w:start="54pt" w:end="0.65pt"/>
        <w:outlineLvl w:val="5"/>
        <w:rPr>
          <w:b/>
          <w:color w:val="000000"/>
          <w:lang w:val="ro-RO"/>
        </w:rPr>
      </w:pPr>
      <w:r w:rsidRPr="001028E2">
        <w:rPr>
          <w:b/>
          <w:color w:val="000000"/>
          <w:lang w:val="ro-RO"/>
        </w:rPr>
        <w:t>2.3. Pe Marea Neagră</w:t>
      </w:r>
    </w:p>
    <w:p w14:paraId="213F2CE8" w14:textId="77777777" w:rsidR="00EB650C" w:rsidRPr="001E014A" w:rsidRDefault="00EB650C" w:rsidP="00482B44">
      <w:pPr>
        <w:spacing w:after="0pt" w:line="18pt" w:lineRule="auto"/>
        <w:ind w:start="54pt" w:end="0.65pt"/>
        <w:outlineLvl w:val="5"/>
        <w:rPr>
          <w:color w:val="000000"/>
          <w:lang w:val="ro-RO"/>
        </w:rPr>
      </w:pPr>
      <w:r w:rsidRPr="00FE1BD1">
        <w:rPr>
          <w:lang w:val="ro-RO"/>
        </w:rPr>
        <w:t>Nu au fost semnalate evenimente deosebite.</w:t>
      </w:r>
    </w:p>
    <w:p w14:paraId="1B948F37" w14:textId="77777777" w:rsidR="000123B9" w:rsidRPr="00BD0200" w:rsidRDefault="000123B9" w:rsidP="00482B44">
      <w:pPr>
        <w:spacing w:after="0pt" w:line="18pt" w:lineRule="auto"/>
        <w:ind w:start="54pt" w:end="0.65pt"/>
        <w:outlineLvl w:val="5"/>
        <w:rPr>
          <w:color w:val="000000"/>
          <w:lang w:val="ro-RO"/>
        </w:rPr>
      </w:pPr>
    </w:p>
    <w:p w14:paraId="2D470294" w14:textId="77777777" w:rsidR="006D18DA" w:rsidRPr="006D18DA" w:rsidRDefault="00B13A96" w:rsidP="00482B44">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183ABA31" w14:textId="77777777" w:rsidR="00701711" w:rsidRPr="00701711" w:rsidRDefault="00B13A96" w:rsidP="00482B44">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200595C9" w14:textId="77777777" w:rsidR="00935532" w:rsidRDefault="00BD0200" w:rsidP="00482B44">
      <w:pPr>
        <w:spacing w:after="0pt" w:line="18pt" w:lineRule="auto"/>
        <w:ind w:start="54pt"/>
        <w:rPr>
          <w:color w:val="000000"/>
          <w:lang w:val="ro-RO"/>
        </w:rPr>
      </w:pPr>
      <w:r w:rsidRPr="00BD0200">
        <w:rPr>
          <w:b/>
          <w:i/>
          <w:color w:val="000000"/>
          <w:lang w:val="ro-RO"/>
        </w:rPr>
        <w:t>Agenţia Naţională pentru Protecţia Mediului</w:t>
      </w:r>
      <w:r w:rsidRPr="00BD0200">
        <w:rPr>
          <w:color w:val="000000"/>
          <w:lang w:val="ro-RO"/>
        </w:rPr>
        <w:t xml:space="preserve"> informează că, din rezultatele analizelor efectuate pentru data de 14.07.2020, în cadrul Reţelei Naţionale de Monitorizare, nu s-au constatat depăşiri ale pragurilor de alertă pentru NO</w:t>
      </w:r>
      <w:r w:rsidRPr="00BD0200">
        <w:rPr>
          <w:color w:val="000000"/>
          <w:vertAlign w:val="subscript"/>
          <w:lang w:val="ro-RO"/>
        </w:rPr>
        <w:t>2</w:t>
      </w:r>
      <w:r w:rsidRPr="00BD0200">
        <w:rPr>
          <w:color w:val="000000"/>
          <w:lang w:val="ro-RO"/>
        </w:rPr>
        <w:t xml:space="preserve"> (dioxid de azot), SO</w:t>
      </w:r>
      <w:r w:rsidRPr="00BD0200">
        <w:rPr>
          <w:color w:val="000000"/>
          <w:vertAlign w:val="subscript"/>
          <w:lang w:val="ro-RO"/>
        </w:rPr>
        <w:t>2</w:t>
      </w:r>
      <w:r w:rsidRPr="00BD0200">
        <w:rPr>
          <w:color w:val="000000"/>
          <w:lang w:val="ro-RO"/>
        </w:rPr>
        <w:t xml:space="preserve"> (dioxid de sulf), ale pragurilor de alertă și informare pentru O</w:t>
      </w:r>
      <w:r w:rsidRPr="00BD0200">
        <w:rPr>
          <w:color w:val="000000"/>
          <w:vertAlign w:val="subscript"/>
          <w:lang w:val="ro-RO"/>
        </w:rPr>
        <w:t>3</w:t>
      </w:r>
      <w:r w:rsidRPr="00BD0200">
        <w:rPr>
          <w:color w:val="000000"/>
          <w:lang w:val="ro-RO"/>
        </w:rPr>
        <w:t xml:space="preserve"> (ozon). Mediile zilnice pentru PM</w:t>
      </w:r>
      <w:r w:rsidRPr="00BD0200">
        <w:rPr>
          <w:color w:val="000000"/>
          <w:vertAlign w:val="subscript"/>
          <w:lang w:val="ro-RO"/>
        </w:rPr>
        <w:t>10</w:t>
      </w:r>
      <w:r w:rsidRPr="00BD020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46D2178E" w14:textId="77777777" w:rsidR="002C7A69" w:rsidRDefault="00B13A96" w:rsidP="00482B44">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04DE71B7" w14:textId="050571F0" w:rsidR="00715A46" w:rsidRDefault="00715A46" w:rsidP="00482B44">
      <w:pPr>
        <w:spacing w:after="0pt" w:line="18pt" w:lineRule="auto"/>
        <w:ind w:start="54pt"/>
        <w:rPr>
          <w:color w:val="000000"/>
          <w:lang w:val="ro-RO"/>
        </w:rPr>
      </w:pPr>
      <w:r w:rsidRPr="00EF3A89">
        <w:rPr>
          <w:b/>
          <w:i/>
          <w:color w:val="000000"/>
          <w:lang w:val="ro-RO"/>
        </w:rPr>
        <w:t xml:space="preserve">Garda Națională de Mediu - Comisariatul </w:t>
      </w:r>
      <w:r>
        <w:rPr>
          <w:b/>
          <w:i/>
          <w:color w:val="000000"/>
          <w:lang w:val="ro-RO"/>
        </w:rPr>
        <w:t>Județean Prahova</w:t>
      </w:r>
      <w:r w:rsidRPr="00EF3A89">
        <w:rPr>
          <w:color w:val="000000"/>
          <w:lang w:val="ro-RO"/>
        </w:rPr>
        <w:t xml:space="preserve"> informează despre producerea, </w:t>
      </w:r>
      <w:r w:rsidR="00482B44">
        <w:rPr>
          <w:color w:val="000000"/>
          <w:lang w:val="ro-RO"/>
        </w:rPr>
        <w:t xml:space="preserve">la </w:t>
      </w:r>
      <w:r>
        <w:rPr>
          <w:color w:val="000000"/>
          <w:lang w:val="ro-RO"/>
        </w:rPr>
        <w:t>data de 15.07.2020, la ora 04:3</w:t>
      </w:r>
      <w:r w:rsidRPr="00EF3A89">
        <w:rPr>
          <w:color w:val="000000"/>
          <w:lang w:val="ro-RO"/>
        </w:rPr>
        <w:t>0, unei poluări accidentale</w:t>
      </w:r>
      <w:r>
        <w:rPr>
          <w:color w:val="000000"/>
          <w:lang w:val="ro-RO"/>
        </w:rPr>
        <w:t xml:space="preserve"> </w:t>
      </w:r>
      <w:r w:rsidRPr="00EF3A89">
        <w:rPr>
          <w:color w:val="000000"/>
          <w:lang w:val="ro-RO"/>
        </w:rPr>
        <w:t xml:space="preserve">a solului, </w:t>
      </w:r>
      <w:r>
        <w:rPr>
          <w:color w:val="000000"/>
          <w:lang w:val="ro-RO"/>
        </w:rPr>
        <w:t>în zona localității Boldești-Scăieni, județul Prahova, în urma unei avarii</w:t>
      </w:r>
      <w:r w:rsidRPr="00EF3A89">
        <w:rPr>
          <w:color w:val="000000"/>
          <w:lang w:val="ro-RO"/>
        </w:rPr>
        <w:t xml:space="preserve"> </w:t>
      </w:r>
      <w:r>
        <w:rPr>
          <w:color w:val="000000"/>
          <w:lang w:val="ro-RO"/>
        </w:rPr>
        <w:t>la o conductă ce aparține SC OMV Petrom SA</w:t>
      </w:r>
      <w:r w:rsidRPr="00EF3A89">
        <w:rPr>
          <w:color w:val="000000"/>
          <w:lang w:val="ro-RO"/>
        </w:rPr>
        <w:t xml:space="preserve">. </w:t>
      </w:r>
      <w:r>
        <w:rPr>
          <w:color w:val="000000"/>
          <w:lang w:val="ro-RO"/>
        </w:rPr>
        <w:t>S-a scurs o cantitate de 500 l de apă sărată cu țiței, fiind</w:t>
      </w:r>
      <w:r w:rsidRPr="00EF3A89">
        <w:rPr>
          <w:color w:val="000000"/>
          <w:lang w:val="ro-RO"/>
        </w:rPr>
        <w:t xml:space="preserve"> afectată o</w:t>
      </w:r>
      <w:r>
        <w:rPr>
          <w:color w:val="000000"/>
          <w:lang w:val="ro-RO"/>
        </w:rPr>
        <w:t xml:space="preserve"> suprafață de 100 mp de sol</w:t>
      </w:r>
      <w:r w:rsidRPr="00EF3A89">
        <w:rPr>
          <w:color w:val="000000"/>
          <w:lang w:val="ro-RO"/>
        </w:rPr>
        <w:t>.</w:t>
      </w:r>
      <w:r>
        <w:rPr>
          <w:color w:val="000000"/>
          <w:lang w:val="ro-RO"/>
        </w:rPr>
        <w:t xml:space="preserve"> S-au luat următoarele măsuri</w:t>
      </w:r>
      <w:r>
        <w:rPr>
          <w:color w:val="000000"/>
        </w:rPr>
        <w:t>:</w:t>
      </w:r>
      <w:r>
        <w:rPr>
          <w:color w:val="000000"/>
          <w:lang w:val="ro-RO"/>
        </w:rPr>
        <w:t xml:space="preserve"> s-a oprit pomparea și s-a aplicat material absorbant.</w:t>
      </w:r>
    </w:p>
    <w:p w14:paraId="64BD25C3" w14:textId="77777777" w:rsidR="0077277F" w:rsidRPr="00EF3A89" w:rsidRDefault="0077277F" w:rsidP="00482B44">
      <w:pPr>
        <w:spacing w:after="0pt" w:line="18pt" w:lineRule="auto"/>
        <w:ind w:start="54pt"/>
        <w:rPr>
          <w:lang w:val="ro-RO"/>
        </w:rPr>
      </w:pPr>
    </w:p>
    <w:p w14:paraId="475E9117" w14:textId="77777777" w:rsidR="00B13A96" w:rsidRPr="002C7A69" w:rsidRDefault="00B13A96" w:rsidP="00482B4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11F104BD" w14:textId="77777777" w:rsidR="006C61F6" w:rsidRDefault="00BD0200" w:rsidP="00482B44">
      <w:pPr>
        <w:widowControl w:val="0"/>
        <w:tabs>
          <w:tab w:val="start" w:pos="13.50pt"/>
        </w:tabs>
        <w:autoSpaceDE w:val="0"/>
        <w:autoSpaceDN w:val="0"/>
        <w:adjustRightInd w:val="0"/>
        <w:spacing w:after="0pt" w:line="18pt" w:lineRule="auto"/>
        <w:ind w:start="54pt" w:end="0.65pt"/>
        <w:rPr>
          <w:lang w:val="it-IT"/>
        </w:rPr>
      </w:pPr>
      <w:r w:rsidRPr="00BD0200">
        <w:rPr>
          <w:lang w:val="ro-RO"/>
        </w:rPr>
        <w:t xml:space="preserve">Menţionăm că pentru factorii de mediu urmăriţi nu s-au înregistrat depăşiri ale limitelor de avertizare/alarmare în intervalul 14.07.2020-15.07.2020 şi nu s-au semnalat evenimente deosebite. </w:t>
      </w:r>
      <w:r w:rsidRPr="00BD0200">
        <w:rPr>
          <w:lang w:val="it-IT"/>
        </w:rPr>
        <w:t>Parametrii constataţi la staţiile de pe teritoriul României s-au situat în limitele fondului natural.</w:t>
      </w:r>
    </w:p>
    <w:p w14:paraId="10ABD24C" w14:textId="77777777" w:rsidR="00B13A96" w:rsidRPr="002C7A69" w:rsidRDefault="00B13A96" w:rsidP="00482B4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2AAF68CE" w14:textId="77777777" w:rsidR="00C50397" w:rsidRDefault="00C50397" w:rsidP="00482B44">
      <w:pPr>
        <w:spacing w:after="0pt" w:line="18pt" w:lineRule="auto"/>
        <w:ind w:start="54pt"/>
        <w:rPr>
          <w:lang w:val="ro-RO"/>
        </w:rPr>
      </w:pPr>
      <w:r w:rsidRPr="0006089F">
        <w:rPr>
          <w:lang w:val="ro-RO"/>
        </w:rPr>
        <w:t>Nu au fost semnalate evenimente deosebite.</w:t>
      </w:r>
    </w:p>
    <w:p w14:paraId="26546D58" w14:textId="77777777" w:rsidR="002C1E26" w:rsidRDefault="002C1E26" w:rsidP="00482B44">
      <w:pPr>
        <w:spacing w:line="18pt" w:lineRule="auto"/>
        <w:ind w:start="54pt"/>
        <w:rPr>
          <w:color w:val="000000"/>
          <w:lang w:val="ro-RO"/>
        </w:rPr>
      </w:pPr>
    </w:p>
    <w:p w14:paraId="104995EB" w14:textId="77777777" w:rsidR="005C4737" w:rsidRDefault="005C4737" w:rsidP="00482B44">
      <w:pPr>
        <w:tabs>
          <w:tab w:val="num" w:pos="35.45pt"/>
        </w:tabs>
        <w:spacing w:after="0pt" w:line="18pt" w:lineRule="auto"/>
        <w:ind w:start="54pt" w:end="0.65pt"/>
        <w:rPr>
          <w:noProof/>
          <w:lang w:val="ro-RO"/>
        </w:rPr>
      </w:pPr>
    </w:p>
    <w:p w14:paraId="720912AA" w14:textId="77777777" w:rsidR="005C4737" w:rsidRDefault="005C4737" w:rsidP="00482B44">
      <w:pPr>
        <w:tabs>
          <w:tab w:val="num" w:pos="35.45pt"/>
        </w:tabs>
        <w:spacing w:after="0pt" w:line="18pt" w:lineRule="auto"/>
        <w:ind w:start="54pt" w:end="0.65pt"/>
        <w:rPr>
          <w:noProof/>
          <w:lang w:val="ro-RO"/>
        </w:rPr>
      </w:pPr>
    </w:p>
    <w:p w14:paraId="611DE9BC" w14:textId="77777777" w:rsidR="001448A9" w:rsidRDefault="001448A9" w:rsidP="00482B44">
      <w:pPr>
        <w:tabs>
          <w:tab w:val="num" w:pos="35.45pt"/>
        </w:tabs>
        <w:spacing w:after="0pt" w:line="18pt" w:lineRule="auto"/>
        <w:ind w:start="54pt" w:end="0.65pt"/>
        <w:rPr>
          <w:noProof/>
          <w:lang w:val="ro-RO"/>
        </w:rPr>
      </w:pPr>
    </w:p>
    <w:p w14:paraId="539CB361" w14:textId="77777777" w:rsidR="00996276" w:rsidRDefault="00996276" w:rsidP="00482B44">
      <w:pPr>
        <w:tabs>
          <w:tab w:val="num" w:pos="35.45pt"/>
        </w:tabs>
        <w:spacing w:after="0pt" w:line="18pt" w:lineRule="auto"/>
        <w:ind w:start="54pt" w:end="0.65pt"/>
        <w:rPr>
          <w:noProof/>
          <w:lang w:val="ro-RO"/>
        </w:rPr>
      </w:pPr>
    </w:p>
    <w:p w14:paraId="3D9A6129" w14:textId="77777777" w:rsidR="00592912" w:rsidRDefault="00592912" w:rsidP="00482B44">
      <w:pPr>
        <w:tabs>
          <w:tab w:val="num" w:pos="35.45pt"/>
        </w:tabs>
        <w:spacing w:after="0pt" w:line="18pt" w:lineRule="auto"/>
        <w:ind w:start="54pt" w:end="0.65pt"/>
        <w:rPr>
          <w:noProof/>
          <w:lang w:val="ro-RO"/>
        </w:rPr>
      </w:pPr>
    </w:p>
    <w:p w14:paraId="668E4253" w14:textId="77777777" w:rsidR="00592912" w:rsidRDefault="00592912" w:rsidP="00482B44">
      <w:pPr>
        <w:tabs>
          <w:tab w:val="num" w:pos="35.45pt"/>
        </w:tabs>
        <w:spacing w:after="0pt" w:line="18pt" w:lineRule="auto"/>
        <w:ind w:start="54pt" w:end="0.65pt"/>
        <w:rPr>
          <w:noProof/>
          <w:lang w:val="ro-RO"/>
        </w:rPr>
      </w:pPr>
    </w:p>
    <w:p w14:paraId="7A936196" w14:textId="37D2F389" w:rsidR="0017551E" w:rsidRPr="00D63EDF" w:rsidRDefault="00482B44" w:rsidP="00482B44">
      <w:pPr>
        <w:tabs>
          <w:tab w:val="num" w:pos="35.45pt"/>
        </w:tabs>
        <w:spacing w:after="0pt" w:line="18pt" w:lineRule="auto"/>
        <w:ind w:start="0pt" w:end="0.65pt"/>
        <w:rPr>
          <w:noProof/>
          <w:lang w:val="ro-RO"/>
        </w:rPr>
      </w:pPr>
      <w:r>
        <w:rPr>
          <w:noProof/>
          <w:lang w:val="ro-RO"/>
        </w:rPr>
        <w:t>DIRECȚIA DE COMUNICARE, TRANSPARENȚĂ ȘI IT</w:t>
      </w:r>
    </w:p>
    <w:sectPr w:rsidR="0017551E" w:rsidRPr="00D63ED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DEFF883" w14:textId="77777777" w:rsidR="003F0F07" w:rsidRDefault="003F0F07" w:rsidP="00CD5B3B">
      <w:r>
        <w:separator/>
      </w:r>
    </w:p>
  </w:endnote>
  <w:endnote w:type="continuationSeparator" w:id="0">
    <w:p w14:paraId="6535FF1F" w14:textId="77777777" w:rsidR="003F0F07" w:rsidRDefault="003F0F0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D29DF6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A6C615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3ADE0D4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3B161F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770851DD"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F78EDB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0D438E2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3B0079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320EF6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618CDC1E"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84CBAD9" w14:textId="77777777" w:rsidR="003F0F07" w:rsidRDefault="003F0F07" w:rsidP="00CD5B3B">
      <w:r>
        <w:separator/>
      </w:r>
    </w:p>
  </w:footnote>
  <w:footnote w:type="continuationSeparator" w:id="0">
    <w:p w14:paraId="54068099" w14:textId="77777777" w:rsidR="003F0F07" w:rsidRDefault="003F0F0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A57E1E2" w14:textId="77777777" w:rsidR="00766E0E" w:rsidRDefault="00766E0E" w:rsidP="00B8129D">
    <w:pPr>
      <w:pStyle w:val="Header"/>
      <w:spacing w:after="0pt"/>
      <w:ind w:start="0pt"/>
      <w:rPr>
        <w:rFonts w:ascii="Trebuchet MS" w:hAnsi="Trebuchet MS"/>
        <w:sz w:val="22"/>
        <w:szCs w:val="22"/>
      </w:rPr>
    </w:pPr>
  </w:p>
  <w:p w14:paraId="7881723E"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6922564E" w14:textId="77777777" w:rsidTr="007953E7">
      <w:trPr>
        <w:trHeight w:val="392"/>
      </w:trPr>
      <w:tc>
        <w:tcPr>
          <w:tcW w:w="401.95pt" w:type="dxa"/>
          <w:shd w:val="clear" w:color="auto" w:fill="auto"/>
        </w:tcPr>
        <w:p w14:paraId="5ABD56C3" w14:textId="77777777" w:rsidR="004C4180" w:rsidRPr="00CD5B3B" w:rsidRDefault="007953E7" w:rsidP="002E737D">
          <w:pPr>
            <w:pStyle w:val="MediumGrid21"/>
            <w:ind w:start="-9pt" w:firstLine="9pt"/>
          </w:pPr>
          <w:r w:rsidRPr="007953E7">
            <w:rPr>
              <w:noProof/>
              <w:sz w:val="22"/>
              <w:szCs w:val="22"/>
            </w:rPr>
            <w:drawing>
              <wp:inline distT="0" distB="0" distL="0" distR="0" wp14:anchorId="573C2B65" wp14:editId="3A59AA97">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CB64FDB" w14:textId="77777777" w:rsidR="004C4180" w:rsidRPr="00524D28" w:rsidRDefault="00583CB9" w:rsidP="00017CF5">
          <w:pPr>
            <w:pStyle w:val="MediumGrid21"/>
            <w:rPr>
              <w:lang w:val="ro-RO"/>
            </w:rPr>
          </w:pPr>
          <w:r>
            <w:rPr>
              <w:noProof/>
            </w:rPr>
            <w:t xml:space="preserve"> </w:t>
          </w:r>
        </w:p>
      </w:tc>
    </w:tr>
  </w:tbl>
  <w:p w14:paraId="6555CEB1"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015"/>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0F07"/>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C8A"/>
    <w:rsid w:val="00400D02"/>
    <w:rsid w:val="00400D34"/>
    <w:rsid w:val="00400E94"/>
    <w:rsid w:val="00400EBC"/>
    <w:rsid w:val="00401220"/>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CF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B44"/>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4DB"/>
    <w:rsid w:val="00534993"/>
    <w:rsid w:val="00534F19"/>
    <w:rsid w:val="00534F6A"/>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5A46"/>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3A40"/>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6F74"/>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200"/>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584"/>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3CC"/>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82"/>
    <w:rsid w:val="00E90446"/>
    <w:rsid w:val="00E9077C"/>
    <w:rsid w:val="00E90AB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436A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1304643-1334-4E64-9C23-E6D981CB015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15966</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2342</cp:revision>
  <cp:lastPrinted>2020-07-16T04:55:00Z</cp:lastPrinted>
  <dcterms:created xsi:type="dcterms:W3CDTF">2017-07-18T07:50:00Z</dcterms:created>
  <dcterms:modified xsi:type="dcterms:W3CDTF">2020-07-16T05:33:00Z</dcterms:modified>
</cp:coreProperties>
</file>