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5579E674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028F874" w14:textId="77777777" w:rsidR="00A16C1F" w:rsidRPr="00A16C1F" w:rsidRDefault="00192BC9" w:rsidP="00A16C1F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SCRISE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 xml:space="preserve">CONCURSUL DE RECRUTARE ORGANIZAT PENTRU OCUPAREA FUNCȚIEI PUBLICE DE EXECUȚIE VACANTĂ DE  </w:t>
      </w:r>
      <w:r w:rsidR="00A16C1F" w:rsidRPr="00A16C1F">
        <w:rPr>
          <w:rFonts w:ascii="Trebuchet MS" w:eastAsia="MS Mincho" w:hAnsi="Trebuchet MS" w:cs="Times New Roman"/>
          <w:b/>
          <w:lang w:val="ro-RO"/>
        </w:rPr>
        <w:t>CONSILIER JURIDIC, CLASA I,</w:t>
      </w:r>
    </w:p>
    <w:p w14:paraId="2D450EBE" w14:textId="732BFB4A" w:rsidR="000E5263" w:rsidRPr="000E5263" w:rsidRDefault="00A16C1F" w:rsidP="00A16C1F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A16C1F">
        <w:rPr>
          <w:rFonts w:ascii="Trebuchet MS" w:eastAsia="MS Mincho" w:hAnsi="Trebuchet MS" w:cs="Times New Roman"/>
          <w:b/>
          <w:lang w:val="ro-RO"/>
        </w:rPr>
        <w:t xml:space="preserve">GRAD PROFESIONAL </w:t>
      </w:r>
      <w:r w:rsidR="00555E53">
        <w:rPr>
          <w:rFonts w:ascii="Trebuchet MS" w:eastAsia="MS Mincho" w:hAnsi="Trebuchet MS" w:cs="Times New Roman"/>
          <w:b/>
          <w:lang w:val="ro-RO"/>
        </w:rPr>
        <w:t>SUPERIOR</w:t>
      </w:r>
      <w:r w:rsidRPr="00A16C1F">
        <w:rPr>
          <w:rFonts w:ascii="Trebuchet MS" w:eastAsia="MS Mincho" w:hAnsi="Trebuchet MS" w:cs="Times New Roman"/>
          <w:b/>
          <w:lang w:val="ro-RO"/>
        </w:rPr>
        <w:t xml:space="preserve"> (ID 56678</w:t>
      </w:r>
      <w:r w:rsidR="00555E53">
        <w:rPr>
          <w:rFonts w:ascii="Trebuchet MS" w:eastAsia="MS Mincho" w:hAnsi="Trebuchet MS" w:cs="Times New Roman"/>
          <w:b/>
          <w:lang w:val="ro-RO"/>
        </w:rPr>
        <w:t>5</w:t>
      </w:r>
      <w:r w:rsidRPr="00A16C1F">
        <w:rPr>
          <w:rFonts w:ascii="Trebuchet MS" w:eastAsia="MS Mincho" w:hAnsi="Trebuchet MS" w:cs="Times New Roman"/>
          <w:b/>
          <w:lang w:val="ro-RO"/>
        </w:rPr>
        <w:t>)–SERVICIUL CONTENCIOS - DIRECȚIA GENERALĂ RESURSE UMANE, JURIDICĂ ȘI RELAȚIA CU PARLAMENTUL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– MINISTERUL MEDIULUI, APELOR ȘI PĂDURILOR</w:t>
      </w:r>
    </w:p>
    <w:p w14:paraId="6CB33330" w14:textId="49A24C65" w:rsidR="000E5263" w:rsidRDefault="00A16C1F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>
        <w:rPr>
          <w:rFonts w:ascii="Trebuchet MS" w:eastAsia="MS Mincho" w:hAnsi="Trebuchet MS" w:cs="Times New Roman"/>
          <w:b/>
          <w:lang w:val="ro-RO"/>
        </w:rPr>
        <w:t>25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.</w:t>
      </w:r>
      <w:r>
        <w:rPr>
          <w:rFonts w:ascii="Trebuchet MS" w:eastAsia="MS Mincho" w:hAnsi="Trebuchet MS" w:cs="Times New Roman"/>
          <w:b/>
          <w:lang w:val="ro-RO"/>
        </w:rPr>
        <w:t>01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.202</w:t>
      </w:r>
      <w:r>
        <w:rPr>
          <w:rFonts w:ascii="Trebuchet MS" w:eastAsia="MS Mincho" w:hAnsi="Trebuchet MS" w:cs="Times New Roman"/>
          <w:b/>
          <w:lang w:val="ro-RO"/>
        </w:rPr>
        <w:t>3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69CC0249" w14:textId="77777777" w:rsidR="00236AE1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3C55A26B" w:rsidR="008B7787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p w14:paraId="3C44A5DC" w14:textId="77777777" w:rsidR="00A709C7" w:rsidRPr="00192BC9" w:rsidRDefault="00A709C7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272"/>
        <w:gridCol w:w="1272"/>
        <w:gridCol w:w="1275"/>
        <w:gridCol w:w="1134"/>
      </w:tblGrid>
      <w:tr w:rsidR="00FC3976" w:rsidRPr="00097E13" w14:paraId="53DECA8D" w14:textId="63625B22" w:rsidTr="00084CA0">
        <w:trPr>
          <w:trHeight w:val="60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92FC42" w14:textId="0041D778" w:rsidR="00192BC9" w:rsidRPr="0021784E" w:rsidRDefault="00192BC9" w:rsidP="008179A2">
            <w:pPr>
              <w:spacing w:after="0"/>
              <w:ind w:right="107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 w:rsidR="001D21D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E46312" w14:textId="0684B879" w:rsidR="00192BC9" w:rsidRPr="0021784E" w:rsidRDefault="00192BC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323421" w14:textId="63A2F77D" w:rsidR="00192BC9" w:rsidRPr="0021784E" w:rsidRDefault="00192BC9" w:rsidP="00192BC9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1C55B8" w14:textId="2DE96939" w:rsidR="00192BC9" w:rsidRPr="0021784E" w:rsidRDefault="00192BC9" w:rsidP="00192BC9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Seviciul</w:t>
            </w:r>
          </w:p>
          <w:p w14:paraId="6B95DAF6" w14:textId="32422099" w:rsidR="00192BC9" w:rsidRPr="0021784E" w:rsidRDefault="00192BC9" w:rsidP="00192BC9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945DCA" w14:textId="27516144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Rezultatul probei scrise</w:t>
            </w:r>
          </w:p>
        </w:tc>
      </w:tr>
      <w:tr w:rsidR="00864E90" w:rsidRPr="00097E13" w14:paraId="2E400EC3" w14:textId="77777777" w:rsidTr="00084CA0">
        <w:trPr>
          <w:trHeight w:val="60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8D94D0" w14:textId="14D618CF" w:rsidR="00864E90" w:rsidRPr="00864E90" w:rsidRDefault="00864E90" w:rsidP="00864E90">
            <w:pPr>
              <w:spacing w:after="0"/>
              <w:ind w:right="107"/>
              <w:rPr>
                <w:rFonts w:ascii="Trebuchet MS" w:eastAsia="MS Mincho" w:hAnsi="Trebuchet MS" w:cs="Times New Roman"/>
                <w:lang w:val="ro-RO"/>
              </w:rPr>
            </w:pPr>
            <w:r w:rsidRPr="00864E90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A4FC" w14:textId="77777777" w:rsidR="00864E90" w:rsidRPr="008179A2" w:rsidRDefault="00864E90" w:rsidP="00864E90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 w:rsidRPr="008179A2">
              <w:rPr>
                <w:rFonts w:ascii="Trebuchet MS" w:hAnsi="Trebuchet MS"/>
                <w:lang w:val="ro-RO"/>
              </w:rPr>
              <w:t>DGRUJRP/79724/03.01.2023</w:t>
            </w:r>
          </w:p>
          <w:p w14:paraId="3992A1D7" w14:textId="77777777" w:rsidR="00864E90" w:rsidRPr="0021784E" w:rsidRDefault="00864E90" w:rsidP="00864E90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9578A60" w14:textId="762336F9" w:rsidR="00864E90" w:rsidRPr="0021784E" w:rsidRDefault="00182EF8" w:rsidP="00182EF8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182EF8">
              <w:rPr>
                <w:color w:val="000000"/>
                <w:sz w:val="23"/>
                <w:szCs w:val="23"/>
                <w:lang w:val="ro-RO"/>
              </w:rPr>
              <w:t>Consilier juridic,</w:t>
            </w:r>
            <w:r>
              <w:rPr>
                <w:color w:val="000000"/>
                <w:sz w:val="23"/>
                <w:szCs w:val="23"/>
                <w:lang w:val="ro-RO"/>
              </w:rPr>
              <w:t xml:space="preserve"> </w:t>
            </w:r>
            <w:r w:rsidRPr="00182EF8">
              <w:rPr>
                <w:color w:val="000000"/>
                <w:sz w:val="23"/>
                <w:szCs w:val="23"/>
                <w:lang w:val="ro-RO"/>
              </w:rPr>
              <w:t>clasa</w:t>
            </w:r>
            <w:r>
              <w:rPr>
                <w:color w:val="000000"/>
                <w:sz w:val="23"/>
                <w:szCs w:val="23"/>
                <w:lang w:val="ro-RO"/>
              </w:rPr>
              <w:t xml:space="preserve"> </w:t>
            </w:r>
            <w:r w:rsidRPr="00182EF8">
              <w:rPr>
                <w:color w:val="000000"/>
                <w:sz w:val="23"/>
                <w:szCs w:val="23"/>
                <w:lang w:val="ro-RO"/>
              </w:rPr>
              <w:t>I, grad profesional superior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E64537A" w14:textId="38CB40E8" w:rsidR="00864E90" w:rsidRPr="0021784E" w:rsidRDefault="00084CA0" w:rsidP="00864E9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084CA0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3378E" w14:textId="10A232BC" w:rsidR="00864E90" w:rsidRPr="0021784E" w:rsidRDefault="00864E90" w:rsidP="00864E90">
            <w:pPr>
              <w:spacing w:after="0"/>
              <w:ind w:right="107"/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65 puncte</w:t>
            </w:r>
          </w:p>
        </w:tc>
        <w:tc>
          <w:tcPr>
            <w:tcW w:w="1134" w:type="dxa"/>
            <w:vAlign w:val="center"/>
          </w:tcPr>
          <w:p w14:paraId="0CD6F9F6" w14:textId="39811922" w:rsidR="00864E90" w:rsidRPr="0021784E" w:rsidRDefault="00864E90" w:rsidP="00864E90">
            <w:pPr>
              <w:spacing w:after="0"/>
              <w:ind w:right="107"/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  <w:tr w:rsidR="00864E90" w:rsidRPr="00ED6635" w14:paraId="41C09989" w14:textId="77777777" w:rsidTr="00084CA0">
        <w:trPr>
          <w:trHeight w:hRule="exact" w:val="10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FB236A" w14:textId="39F0EAE1" w:rsidR="00864E90" w:rsidRPr="00864E90" w:rsidRDefault="00864E90" w:rsidP="00864E90">
            <w:pPr>
              <w:spacing w:after="0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621" w14:textId="0B807494" w:rsidR="00864E90" w:rsidRPr="008179A2" w:rsidRDefault="00864E90" w:rsidP="00864E90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 w:rsidRPr="008179A2">
              <w:rPr>
                <w:rFonts w:ascii="Trebuchet MS" w:hAnsi="Trebuchet MS"/>
                <w:lang w:val="ro-RO"/>
              </w:rPr>
              <w:t>DGRUJRP/79834/09.01.2023</w:t>
            </w:r>
          </w:p>
          <w:p w14:paraId="548A3994" w14:textId="7D156A04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5CFB2B7" w14:textId="4000E12C" w:rsidR="00864E90" w:rsidRPr="001D21DE" w:rsidRDefault="00864E90" w:rsidP="00182EF8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</w:t>
            </w:r>
            <w:r w:rsidR="00182EF8">
              <w:rPr>
                <w:color w:val="000000"/>
                <w:sz w:val="23"/>
                <w:szCs w:val="23"/>
                <w:lang w:val="ro-RO"/>
              </w:rPr>
              <w:t xml:space="preserve"> </w:t>
            </w: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I, grad profesional </w:t>
            </w:r>
            <w:r>
              <w:rPr>
                <w:color w:val="000000"/>
                <w:sz w:val="23"/>
                <w:szCs w:val="23"/>
                <w:lang w:val="ro-RO"/>
              </w:rPr>
              <w:t>superior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07E90E" w14:textId="726FBBF8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47801" w14:textId="769A9C59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19 puncte</w:t>
            </w:r>
          </w:p>
        </w:tc>
        <w:tc>
          <w:tcPr>
            <w:tcW w:w="1134" w:type="dxa"/>
            <w:vAlign w:val="center"/>
          </w:tcPr>
          <w:p w14:paraId="52FCA7DD" w14:textId="26C3CB0B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864E90" w:rsidRPr="00ED6635" w14:paraId="6F2B1B29" w14:textId="77777777" w:rsidTr="00084CA0">
        <w:trPr>
          <w:trHeight w:hRule="exact" w:val="10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FF65A4" w14:textId="057E2820" w:rsidR="00864E90" w:rsidRPr="00864E90" w:rsidRDefault="00864E90" w:rsidP="00864E90">
            <w:pPr>
              <w:spacing w:after="0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F3D" w14:textId="7E74C5B2" w:rsidR="00864E90" w:rsidRPr="008179A2" w:rsidRDefault="00864E90" w:rsidP="00864E90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 w:rsidRPr="008179A2">
              <w:rPr>
                <w:rFonts w:ascii="Trebuchet MS" w:hAnsi="Trebuchet MS"/>
                <w:lang w:val="ro-RO"/>
              </w:rPr>
              <w:t>DGRUJRP/79813/06.01.2023</w:t>
            </w:r>
          </w:p>
          <w:p w14:paraId="46EB13ED" w14:textId="0BEE734F" w:rsidR="00864E90" w:rsidRPr="008179A2" w:rsidRDefault="00864E90" w:rsidP="00864E90">
            <w:pPr>
              <w:jc w:val="center"/>
              <w:rPr>
                <w:rFonts w:ascii="Trebuchet MS" w:eastAsia="Calibri" w:hAnsi="Trebuchet MS"/>
                <w:bCs/>
                <w:iCs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36852A6" w14:textId="7CCB326B" w:rsidR="00864E90" w:rsidRPr="001D21DE" w:rsidRDefault="00182EF8" w:rsidP="00182EF8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82EF8">
              <w:rPr>
                <w:color w:val="000000"/>
                <w:sz w:val="23"/>
                <w:szCs w:val="23"/>
                <w:lang w:val="ro-RO"/>
              </w:rPr>
              <w:t>Consilier juridic, clasa</w:t>
            </w:r>
            <w:r>
              <w:rPr>
                <w:color w:val="000000"/>
                <w:sz w:val="23"/>
                <w:szCs w:val="23"/>
                <w:lang w:val="ro-RO"/>
              </w:rPr>
              <w:t xml:space="preserve"> </w:t>
            </w:r>
            <w:r w:rsidRPr="00182EF8">
              <w:rPr>
                <w:color w:val="000000"/>
                <w:sz w:val="23"/>
                <w:szCs w:val="23"/>
                <w:lang w:val="ro-RO"/>
              </w:rPr>
              <w:t>I, grad profesional superior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378532" w14:textId="1855E0AC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D8F4E" w14:textId="40512A9B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0A6F6966" w14:textId="7E937B98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  <w:tr w:rsidR="00864E90" w:rsidRPr="00ED6635" w14:paraId="17DE1D0B" w14:textId="77777777" w:rsidTr="00084CA0">
        <w:trPr>
          <w:trHeight w:hRule="exact" w:val="10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04BE02" w14:textId="083732F7" w:rsidR="00864E90" w:rsidRPr="00864E90" w:rsidRDefault="00864E90" w:rsidP="00864E90">
            <w:pPr>
              <w:spacing w:after="0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E4B" w14:textId="7ED33152" w:rsidR="00864E90" w:rsidRPr="008179A2" w:rsidRDefault="00864E90" w:rsidP="00864E90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 w:rsidRPr="008179A2">
              <w:rPr>
                <w:rFonts w:ascii="Trebuchet MS" w:hAnsi="Trebuchet MS"/>
                <w:lang w:val="ro-RO"/>
              </w:rPr>
              <w:t>DGRUJRP/79766/04.01.2023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4033C98" w14:textId="1A5A201F" w:rsidR="00864E90" w:rsidRPr="001D21DE" w:rsidRDefault="00182EF8" w:rsidP="00182EF8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82EF8">
              <w:rPr>
                <w:color w:val="000000"/>
                <w:sz w:val="23"/>
                <w:szCs w:val="23"/>
                <w:lang w:val="ro-RO"/>
              </w:rPr>
              <w:t>Consilier juridic, clasa</w:t>
            </w:r>
            <w:r>
              <w:rPr>
                <w:color w:val="000000"/>
                <w:sz w:val="23"/>
                <w:szCs w:val="23"/>
                <w:lang w:val="ro-RO"/>
              </w:rPr>
              <w:t xml:space="preserve"> </w:t>
            </w:r>
            <w:r w:rsidRPr="00182EF8">
              <w:rPr>
                <w:color w:val="000000"/>
                <w:sz w:val="23"/>
                <w:szCs w:val="23"/>
                <w:lang w:val="ro-RO"/>
              </w:rPr>
              <w:t>I, grad profesional superior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387BE5" w14:textId="4F534B06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5D083" w14:textId="04DC4C56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514D2700" w14:textId="62ED0ED9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A71049"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  <w:tr w:rsidR="00864E90" w:rsidRPr="00ED6635" w14:paraId="13542F45" w14:textId="77777777" w:rsidTr="00084CA0">
        <w:trPr>
          <w:trHeight w:hRule="exact" w:val="10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955D6D" w14:textId="5DF31EF7" w:rsidR="00864E90" w:rsidRPr="00864E90" w:rsidRDefault="00864E90" w:rsidP="00864E90">
            <w:pPr>
              <w:spacing w:after="0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CC5" w14:textId="526B9E52" w:rsidR="00864E90" w:rsidRPr="008179A2" w:rsidRDefault="00864E90" w:rsidP="00864E90">
            <w:pPr>
              <w:pStyle w:val="NoSpacing"/>
              <w:jc w:val="center"/>
              <w:rPr>
                <w:rFonts w:ascii="Trebuchet MS" w:hAnsi="Trebuchet MS"/>
                <w:lang w:val="ro-RO"/>
              </w:rPr>
            </w:pPr>
            <w:r w:rsidRPr="008179A2">
              <w:rPr>
                <w:rFonts w:ascii="Trebuchet MS" w:hAnsi="Trebuchet MS"/>
                <w:lang w:val="ro-RO"/>
              </w:rPr>
              <w:t>DGRUJRP/73799/22.12.2022</w:t>
            </w:r>
          </w:p>
          <w:p w14:paraId="7F2E1C2D" w14:textId="05A58EF4" w:rsidR="00864E90" w:rsidRPr="008179A2" w:rsidRDefault="00864E90" w:rsidP="00864E90">
            <w:pPr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6FBD4AC" w14:textId="0E8EF272" w:rsidR="00864E90" w:rsidRPr="001D21DE" w:rsidRDefault="00182EF8" w:rsidP="00182EF8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82EF8">
              <w:rPr>
                <w:color w:val="000000"/>
                <w:sz w:val="23"/>
                <w:szCs w:val="23"/>
                <w:lang w:val="ro-RO"/>
              </w:rPr>
              <w:t>Consilier juridic, clasa</w:t>
            </w:r>
            <w:r>
              <w:rPr>
                <w:color w:val="000000"/>
                <w:sz w:val="23"/>
                <w:szCs w:val="23"/>
                <w:lang w:val="ro-RO"/>
              </w:rPr>
              <w:t xml:space="preserve"> </w:t>
            </w:r>
            <w:r w:rsidRPr="00182EF8">
              <w:rPr>
                <w:color w:val="000000"/>
                <w:sz w:val="23"/>
                <w:szCs w:val="23"/>
                <w:lang w:val="ro-RO"/>
              </w:rPr>
              <w:t>I, grad profesional superior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1A9ABC" w14:textId="52F22574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EE660" w14:textId="1269326C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01C8E70B" w14:textId="50BE314E" w:rsidR="00864E90" w:rsidRPr="001D21DE" w:rsidRDefault="00864E90" w:rsidP="00864E9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A71049"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</w:tbl>
    <w:p w14:paraId="46347771" w14:textId="77777777" w:rsidR="00A307DC" w:rsidRDefault="00A307DC" w:rsidP="007C66E4">
      <w:pPr>
        <w:spacing w:after="0" w:line="240" w:lineRule="auto"/>
        <w:jc w:val="center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7ECE1636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 la secretarul comisiei de soluţionare a contestaţiilor, Elena Serban – consilier.</w:t>
      </w:r>
    </w:p>
    <w:p w14:paraId="0436B8E0" w14:textId="6903EDCF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A151D2">
        <w:rPr>
          <w:rFonts w:ascii="Trebuchet MS" w:eastAsia="MS Mincho" w:hAnsi="Trebuchet MS" w:cs="Times New Roman"/>
          <w:bCs/>
          <w:lang w:val="ro-RO"/>
        </w:rPr>
        <w:t>25</w:t>
      </w:r>
      <w:r w:rsidR="000E5263">
        <w:rPr>
          <w:rFonts w:ascii="Trebuchet MS" w:eastAsia="MS Mincho" w:hAnsi="Trebuchet MS" w:cs="Times New Roman"/>
          <w:bCs/>
          <w:lang w:val="ro-RO"/>
        </w:rPr>
        <w:t>.</w:t>
      </w:r>
      <w:r w:rsidR="00A151D2">
        <w:rPr>
          <w:rFonts w:ascii="Trebuchet MS" w:eastAsia="MS Mincho" w:hAnsi="Trebuchet MS" w:cs="Times New Roman"/>
          <w:bCs/>
          <w:lang w:val="ro-RO"/>
        </w:rPr>
        <w:t>01</w:t>
      </w:r>
      <w:r w:rsidR="000E5263">
        <w:rPr>
          <w:rFonts w:ascii="Trebuchet MS" w:eastAsia="MS Mincho" w:hAnsi="Trebuchet MS" w:cs="Times New Roman"/>
          <w:bCs/>
          <w:lang w:val="ro-RO"/>
        </w:rPr>
        <w:t>.202</w:t>
      </w:r>
      <w:r w:rsidR="00A151D2">
        <w:rPr>
          <w:rFonts w:ascii="Trebuchet MS" w:eastAsia="MS Mincho" w:hAnsi="Trebuchet MS" w:cs="Times New Roman"/>
          <w:bCs/>
          <w:lang w:val="ro-RO"/>
        </w:rPr>
        <w:t>3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A71049">
        <w:rPr>
          <w:rFonts w:ascii="Trebuchet MS" w:eastAsia="MS Mincho" w:hAnsi="Trebuchet MS" w:cs="Times New Roman"/>
          <w:bCs/>
          <w:lang w:val="ro-RO"/>
        </w:rPr>
        <w:t>14:10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84CA0"/>
    <w:rsid w:val="00097E13"/>
    <w:rsid w:val="000E5263"/>
    <w:rsid w:val="00127972"/>
    <w:rsid w:val="00145CE6"/>
    <w:rsid w:val="00182EF8"/>
    <w:rsid w:val="00192BC9"/>
    <w:rsid w:val="001D21DE"/>
    <w:rsid w:val="001D2F1C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55E53"/>
    <w:rsid w:val="005E320E"/>
    <w:rsid w:val="00651AB1"/>
    <w:rsid w:val="0074712A"/>
    <w:rsid w:val="00797106"/>
    <w:rsid w:val="007A5211"/>
    <w:rsid w:val="007C66E4"/>
    <w:rsid w:val="007F0BD5"/>
    <w:rsid w:val="008179A2"/>
    <w:rsid w:val="008478BD"/>
    <w:rsid w:val="00864E90"/>
    <w:rsid w:val="008B7787"/>
    <w:rsid w:val="008D0CE4"/>
    <w:rsid w:val="008D0D74"/>
    <w:rsid w:val="008F2333"/>
    <w:rsid w:val="0092058F"/>
    <w:rsid w:val="00943174"/>
    <w:rsid w:val="00976C57"/>
    <w:rsid w:val="00980FD2"/>
    <w:rsid w:val="009A44E8"/>
    <w:rsid w:val="009E6204"/>
    <w:rsid w:val="009F6FDD"/>
    <w:rsid w:val="00A151D2"/>
    <w:rsid w:val="00A16C1F"/>
    <w:rsid w:val="00A173C3"/>
    <w:rsid w:val="00A220E3"/>
    <w:rsid w:val="00A307DC"/>
    <w:rsid w:val="00A709C7"/>
    <w:rsid w:val="00A71049"/>
    <w:rsid w:val="00A94AD9"/>
    <w:rsid w:val="00AD3B95"/>
    <w:rsid w:val="00AE24E8"/>
    <w:rsid w:val="00B257E8"/>
    <w:rsid w:val="00B41FC1"/>
    <w:rsid w:val="00B95BA0"/>
    <w:rsid w:val="00C5308E"/>
    <w:rsid w:val="00CD6174"/>
    <w:rsid w:val="00CD657A"/>
    <w:rsid w:val="00CF772D"/>
    <w:rsid w:val="00D57EBB"/>
    <w:rsid w:val="00D67657"/>
    <w:rsid w:val="00DF62BD"/>
    <w:rsid w:val="00E816E1"/>
    <w:rsid w:val="00E81FD9"/>
    <w:rsid w:val="00EC5965"/>
    <w:rsid w:val="00ED44BA"/>
    <w:rsid w:val="00ED6635"/>
    <w:rsid w:val="00EE000B"/>
    <w:rsid w:val="00EE6A5C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  <w:style w:type="paragraph" w:styleId="NoSpacing">
    <w:name w:val="No Spacing"/>
    <w:uiPriority w:val="1"/>
    <w:qFormat/>
    <w:rsid w:val="00EE6A5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33</cp:revision>
  <cp:lastPrinted>2021-11-24T14:03:00Z</cp:lastPrinted>
  <dcterms:created xsi:type="dcterms:W3CDTF">2021-11-24T13:09:00Z</dcterms:created>
  <dcterms:modified xsi:type="dcterms:W3CDTF">2023-01-25T12:21:00Z</dcterms:modified>
</cp:coreProperties>
</file>