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79D48C" w14:textId="77777777" w:rsidR="00C02453" w:rsidRPr="00055E6E" w:rsidRDefault="00C02453" w:rsidP="001B546D">
      <w:pPr>
        <w:spacing w:after="0"/>
        <w:ind w:left="567" w:right="556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</w:p>
    <w:p w14:paraId="03DBE704" w14:textId="77777777" w:rsidR="00862009" w:rsidRPr="00055E6E" w:rsidRDefault="00862009" w:rsidP="00AA1783">
      <w:pPr>
        <w:spacing w:after="0"/>
        <w:ind w:left="567" w:right="556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055E6E">
        <w:rPr>
          <w:rFonts w:ascii="Times New Roman" w:eastAsia="MS Mincho" w:hAnsi="Times New Roman" w:cs="Times New Roman"/>
          <w:b/>
          <w:sz w:val="24"/>
          <w:szCs w:val="24"/>
        </w:rPr>
        <w:t>GUVERNUL ROMÂNIEI</w:t>
      </w:r>
    </w:p>
    <w:p w14:paraId="263A2400" w14:textId="654C4620" w:rsidR="00862009" w:rsidRPr="00055E6E" w:rsidRDefault="00862009" w:rsidP="00AA1783">
      <w:pPr>
        <w:spacing w:after="0"/>
        <w:ind w:left="567" w:right="5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E6E"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 wp14:anchorId="7A13BABD" wp14:editId="609C663F">
            <wp:simplePos x="0" y="0"/>
            <wp:positionH relativeFrom="margin">
              <wp:align>center</wp:align>
            </wp:positionH>
            <wp:positionV relativeFrom="paragraph">
              <wp:posOffset>116713</wp:posOffset>
            </wp:positionV>
            <wp:extent cx="553720" cy="703580"/>
            <wp:effectExtent l="0" t="0" r="0" b="1270"/>
            <wp:wrapSquare wrapText="bothSides"/>
            <wp:docPr id="2" name="Picture 2" descr="StemaPtAnte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PtAntet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" cy="703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2775D" w:rsidRPr="00055E6E">
        <w:rPr>
          <w:rFonts w:ascii="Times New Roman" w:hAnsi="Times New Roman" w:cs="Times New Roman"/>
          <w:b/>
          <w:sz w:val="24"/>
          <w:szCs w:val="24"/>
        </w:rPr>
        <w:br w:type="textWrapping" w:clear="all"/>
      </w:r>
    </w:p>
    <w:p w14:paraId="1F83D989" w14:textId="77777777" w:rsidR="00C02453" w:rsidRPr="00055E6E" w:rsidRDefault="00C02453" w:rsidP="001B546D">
      <w:pPr>
        <w:spacing w:after="0"/>
        <w:ind w:left="567" w:right="5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3D25D4" w14:textId="40C39828" w:rsidR="00A43A5F" w:rsidRPr="00055E6E" w:rsidRDefault="009A0D6E" w:rsidP="001B546D">
      <w:pPr>
        <w:spacing w:after="0"/>
        <w:ind w:left="567" w:right="5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E6E">
        <w:rPr>
          <w:rFonts w:ascii="Times New Roman" w:hAnsi="Times New Roman" w:cs="Times New Roman"/>
          <w:b/>
          <w:bCs/>
          <w:sz w:val="24"/>
          <w:szCs w:val="24"/>
        </w:rPr>
        <w:t>HOTĂRÂRE</w:t>
      </w:r>
      <w:r w:rsidR="005C6426" w:rsidRPr="00055E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4E0ED50" w14:textId="77777777" w:rsidR="00C02453" w:rsidRPr="00055E6E" w:rsidRDefault="00C02453" w:rsidP="001B546D">
      <w:pPr>
        <w:spacing w:after="0"/>
        <w:ind w:left="567" w:right="556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FCF1DA" w14:textId="0844CD87" w:rsidR="00862009" w:rsidRPr="00055E6E" w:rsidRDefault="00455C02" w:rsidP="00AA2972">
      <w:pPr>
        <w:spacing w:after="0"/>
        <w:ind w:left="567" w:right="55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5E6E">
        <w:rPr>
          <w:rFonts w:ascii="Times New Roman" w:hAnsi="Times New Roman" w:cs="Times New Roman"/>
          <w:b/>
          <w:sz w:val="24"/>
          <w:szCs w:val="24"/>
        </w:rPr>
        <w:t>pentru modificarea Hotăr</w:t>
      </w:r>
      <w:r w:rsidR="000D7332" w:rsidRPr="00055E6E">
        <w:rPr>
          <w:rFonts w:ascii="Times New Roman" w:hAnsi="Times New Roman" w:cs="Times New Roman"/>
          <w:b/>
          <w:sz w:val="24"/>
          <w:szCs w:val="24"/>
        </w:rPr>
        <w:t>â</w:t>
      </w:r>
      <w:r w:rsidRPr="00055E6E">
        <w:rPr>
          <w:rFonts w:ascii="Times New Roman" w:hAnsi="Times New Roman" w:cs="Times New Roman"/>
          <w:b/>
          <w:sz w:val="24"/>
          <w:szCs w:val="24"/>
        </w:rPr>
        <w:t>r</w:t>
      </w:r>
      <w:r w:rsidR="003D22EE" w:rsidRPr="00055E6E">
        <w:rPr>
          <w:rFonts w:ascii="Times New Roman" w:hAnsi="Times New Roman" w:cs="Times New Roman"/>
          <w:b/>
          <w:sz w:val="24"/>
          <w:szCs w:val="24"/>
        </w:rPr>
        <w:t>ii</w:t>
      </w:r>
      <w:r w:rsidRPr="00055E6E">
        <w:rPr>
          <w:rFonts w:ascii="Times New Roman" w:hAnsi="Times New Roman" w:cs="Times New Roman"/>
          <w:b/>
          <w:sz w:val="24"/>
          <w:szCs w:val="24"/>
        </w:rPr>
        <w:t xml:space="preserve"> de Guvern nr. 616/2015 privind aprobarea </w:t>
      </w:r>
      <w:r w:rsidR="00055E6E" w:rsidRPr="00055E6E">
        <w:rPr>
          <w:rFonts w:ascii="Times New Roman" w:hAnsi="Times New Roman" w:cs="Times New Roman"/>
          <w:b/>
          <w:sz w:val="24"/>
          <w:szCs w:val="24"/>
        </w:rPr>
        <w:t>finanțării</w:t>
      </w:r>
      <w:r w:rsidRPr="00055E6E">
        <w:rPr>
          <w:rFonts w:ascii="Times New Roman" w:hAnsi="Times New Roman" w:cs="Times New Roman"/>
          <w:b/>
          <w:sz w:val="24"/>
          <w:szCs w:val="24"/>
        </w:rPr>
        <w:t xml:space="preserve"> din bugetul Fondului pentru mediu a </w:t>
      </w:r>
      <w:r w:rsidR="00055E6E" w:rsidRPr="00055E6E">
        <w:rPr>
          <w:rFonts w:ascii="Times New Roman" w:hAnsi="Times New Roman" w:cs="Times New Roman"/>
          <w:b/>
          <w:sz w:val="24"/>
          <w:szCs w:val="24"/>
        </w:rPr>
        <w:t>acțiunilor</w:t>
      </w:r>
      <w:r w:rsidRPr="00055E6E">
        <w:rPr>
          <w:rFonts w:ascii="Times New Roman" w:hAnsi="Times New Roman" w:cs="Times New Roman"/>
          <w:b/>
          <w:sz w:val="24"/>
          <w:szCs w:val="24"/>
        </w:rPr>
        <w:t xml:space="preserve"> multianuale necesare programului "Colectarea, prelucrarea şi crearea de mecanisme şi instrumente de promovare a datelor şi </w:t>
      </w:r>
      <w:r w:rsidR="00055E6E" w:rsidRPr="00055E6E">
        <w:rPr>
          <w:rFonts w:ascii="Times New Roman" w:hAnsi="Times New Roman" w:cs="Times New Roman"/>
          <w:b/>
          <w:sz w:val="24"/>
          <w:szCs w:val="24"/>
        </w:rPr>
        <w:t>informațiilor</w:t>
      </w:r>
      <w:r w:rsidRPr="00055E6E">
        <w:rPr>
          <w:rFonts w:ascii="Times New Roman" w:hAnsi="Times New Roman" w:cs="Times New Roman"/>
          <w:b/>
          <w:sz w:val="24"/>
          <w:szCs w:val="24"/>
        </w:rPr>
        <w:t xml:space="preserve"> necesare întocmirii rapoartelor către Comisia Europeană, </w:t>
      </w:r>
      <w:r w:rsidR="00055E6E" w:rsidRPr="00055E6E">
        <w:rPr>
          <w:rFonts w:ascii="Times New Roman" w:hAnsi="Times New Roman" w:cs="Times New Roman"/>
          <w:b/>
          <w:sz w:val="24"/>
          <w:szCs w:val="24"/>
        </w:rPr>
        <w:t>Agenția</w:t>
      </w:r>
      <w:r w:rsidRPr="00055E6E">
        <w:rPr>
          <w:rFonts w:ascii="Times New Roman" w:hAnsi="Times New Roman" w:cs="Times New Roman"/>
          <w:b/>
          <w:sz w:val="24"/>
          <w:szCs w:val="24"/>
        </w:rPr>
        <w:t xml:space="preserve"> Europeană de Mediu şi Secretariatele </w:t>
      </w:r>
      <w:r w:rsidR="00055E6E" w:rsidRPr="00055E6E">
        <w:rPr>
          <w:rFonts w:ascii="Times New Roman" w:hAnsi="Times New Roman" w:cs="Times New Roman"/>
          <w:b/>
          <w:sz w:val="24"/>
          <w:szCs w:val="24"/>
        </w:rPr>
        <w:t>Convențiilor</w:t>
      </w:r>
      <w:r w:rsidRPr="00055E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55E6E" w:rsidRPr="00055E6E">
        <w:rPr>
          <w:rFonts w:ascii="Times New Roman" w:hAnsi="Times New Roman" w:cs="Times New Roman"/>
          <w:b/>
          <w:sz w:val="24"/>
          <w:szCs w:val="24"/>
        </w:rPr>
        <w:t>internaționale</w:t>
      </w:r>
      <w:r w:rsidRPr="00055E6E">
        <w:rPr>
          <w:rFonts w:ascii="Times New Roman" w:hAnsi="Times New Roman" w:cs="Times New Roman"/>
          <w:b/>
          <w:sz w:val="24"/>
          <w:szCs w:val="24"/>
        </w:rPr>
        <w:t xml:space="preserve"> din domeniul </w:t>
      </w:r>
      <w:r w:rsidR="00055E6E" w:rsidRPr="00055E6E">
        <w:rPr>
          <w:rFonts w:ascii="Times New Roman" w:hAnsi="Times New Roman" w:cs="Times New Roman"/>
          <w:b/>
          <w:sz w:val="24"/>
          <w:szCs w:val="24"/>
        </w:rPr>
        <w:t>protecției</w:t>
      </w:r>
      <w:r w:rsidRPr="00055E6E">
        <w:rPr>
          <w:rFonts w:ascii="Times New Roman" w:hAnsi="Times New Roman" w:cs="Times New Roman"/>
          <w:b/>
          <w:sz w:val="24"/>
          <w:szCs w:val="24"/>
        </w:rPr>
        <w:t xml:space="preserve"> mediului" </w:t>
      </w:r>
      <w:r w:rsidR="00055E6E" w:rsidRPr="00055E6E">
        <w:rPr>
          <w:rFonts w:ascii="Times New Roman" w:hAnsi="Times New Roman" w:cs="Times New Roman"/>
          <w:b/>
          <w:sz w:val="24"/>
          <w:szCs w:val="24"/>
        </w:rPr>
        <w:t>desfășurat</w:t>
      </w:r>
      <w:r w:rsidR="002D1647">
        <w:rPr>
          <w:rFonts w:ascii="Times New Roman" w:hAnsi="Times New Roman" w:cs="Times New Roman"/>
          <w:b/>
          <w:sz w:val="24"/>
          <w:szCs w:val="24"/>
        </w:rPr>
        <w:t xml:space="preserve"> în perioada 2015 – 2021</w:t>
      </w:r>
    </w:p>
    <w:p w14:paraId="39D6FF3A" w14:textId="77777777" w:rsidR="00346BF5" w:rsidRPr="00055E6E" w:rsidRDefault="00346BF5" w:rsidP="001B546D">
      <w:pPr>
        <w:tabs>
          <w:tab w:val="left" w:pos="3855"/>
        </w:tabs>
        <w:spacing w:after="0"/>
        <w:ind w:left="567" w:right="556"/>
        <w:jc w:val="both"/>
        <w:rPr>
          <w:rFonts w:ascii="Times New Roman" w:hAnsi="Times New Roman" w:cs="Times New Roman"/>
          <w:sz w:val="24"/>
          <w:szCs w:val="24"/>
        </w:rPr>
      </w:pPr>
    </w:p>
    <w:p w14:paraId="080A3568" w14:textId="77777777" w:rsidR="00346BF5" w:rsidRPr="00055E6E" w:rsidRDefault="00346BF5" w:rsidP="001B546D">
      <w:pPr>
        <w:spacing w:after="0"/>
        <w:ind w:left="567" w:right="556"/>
        <w:jc w:val="both"/>
        <w:rPr>
          <w:rFonts w:ascii="Times New Roman" w:hAnsi="Times New Roman" w:cs="Times New Roman"/>
          <w:sz w:val="24"/>
          <w:szCs w:val="24"/>
        </w:rPr>
      </w:pPr>
    </w:p>
    <w:p w14:paraId="633078BA" w14:textId="3CD38558" w:rsidR="0022775D" w:rsidRPr="00055E6E" w:rsidRDefault="0022775D" w:rsidP="0022775D">
      <w:pPr>
        <w:tabs>
          <w:tab w:val="left" w:pos="900"/>
        </w:tabs>
        <w:spacing w:after="0"/>
        <w:ind w:left="567" w:right="556"/>
        <w:jc w:val="both"/>
        <w:rPr>
          <w:rStyle w:val="ln2talineat"/>
          <w:rFonts w:ascii="Times New Roman" w:hAnsi="Times New Roman" w:cs="Times New Roman"/>
          <w:sz w:val="24"/>
          <w:szCs w:val="24"/>
        </w:rPr>
      </w:pPr>
      <w:r w:rsidRPr="00055E6E">
        <w:rPr>
          <w:rStyle w:val="ln2talineat"/>
          <w:rFonts w:ascii="Times New Roman" w:hAnsi="Times New Roman" w:cs="Times New Roman"/>
          <w:sz w:val="24"/>
          <w:szCs w:val="24"/>
        </w:rPr>
        <w:t xml:space="preserve">În temeiul art. 108 din </w:t>
      </w:r>
      <w:r w:rsidR="00D46401" w:rsidRPr="00055E6E">
        <w:rPr>
          <w:rStyle w:val="ln2talineat"/>
          <w:rFonts w:ascii="Times New Roman" w:hAnsi="Times New Roman" w:cs="Times New Roman"/>
          <w:sz w:val="24"/>
          <w:szCs w:val="24"/>
        </w:rPr>
        <w:t>Constituția</w:t>
      </w:r>
      <w:r w:rsidRPr="00055E6E">
        <w:rPr>
          <w:rStyle w:val="ln2talineat"/>
          <w:rFonts w:ascii="Times New Roman" w:hAnsi="Times New Roman" w:cs="Times New Roman"/>
          <w:sz w:val="24"/>
          <w:szCs w:val="24"/>
        </w:rPr>
        <w:t xml:space="preserve"> României, republicată,</w:t>
      </w:r>
    </w:p>
    <w:p w14:paraId="5594589A" w14:textId="77777777" w:rsidR="0022775D" w:rsidRPr="00055E6E" w:rsidRDefault="0022775D" w:rsidP="0022775D">
      <w:pPr>
        <w:tabs>
          <w:tab w:val="left" w:pos="900"/>
        </w:tabs>
        <w:spacing w:after="0"/>
        <w:ind w:left="567" w:right="556"/>
        <w:jc w:val="both"/>
        <w:rPr>
          <w:rStyle w:val="ln2talineat"/>
          <w:rFonts w:ascii="Times New Roman" w:hAnsi="Times New Roman" w:cs="Times New Roman"/>
          <w:sz w:val="24"/>
          <w:szCs w:val="24"/>
        </w:rPr>
      </w:pPr>
    </w:p>
    <w:p w14:paraId="3717EE67" w14:textId="282B863B" w:rsidR="0022775D" w:rsidRPr="00055E6E" w:rsidRDefault="0022775D" w:rsidP="0022775D">
      <w:pPr>
        <w:tabs>
          <w:tab w:val="left" w:pos="900"/>
        </w:tabs>
        <w:spacing w:after="0"/>
        <w:ind w:left="567" w:right="556"/>
        <w:jc w:val="both"/>
        <w:rPr>
          <w:rStyle w:val="ln2talineat"/>
          <w:rFonts w:ascii="Times New Roman" w:hAnsi="Times New Roman" w:cs="Times New Roman"/>
          <w:sz w:val="24"/>
          <w:szCs w:val="24"/>
        </w:rPr>
      </w:pPr>
      <w:r w:rsidRPr="00055E6E">
        <w:rPr>
          <w:rStyle w:val="ln2talineat"/>
          <w:rFonts w:ascii="Times New Roman" w:hAnsi="Times New Roman" w:cs="Times New Roman"/>
          <w:sz w:val="24"/>
          <w:szCs w:val="24"/>
        </w:rPr>
        <w:t>Guvernul României adoptă prezenta hotărâre.</w:t>
      </w:r>
    </w:p>
    <w:p w14:paraId="2C21B2D2" w14:textId="77777777" w:rsidR="0022775D" w:rsidRDefault="0022775D" w:rsidP="0022775D">
      <w:pPr>
        <w:tabs>
          <w:tab w:val="left" w:pos="900"/>
        </w:tabs>
        <w:spacing w:after="0"/>
        <w:ind w:left="567" w:right="556"/>
        <w:jc w:val="both"/>
        <w:rPr>
          <w:rStyle w:val="ln2talineat"/>
          <w:rFonts w:ascii="Times New Roman" w:hAnsi="Times New Roman" w:cs="Times New Roman"/>
          <w:sz w:val="24"/>
          <w:szCs w:val="24"/>
        </w:rPr>
      </w:pPr>
    </w:p>
    <w:p w14:paraId="1C2934FD" w14:textId="77777777" w:rsidR="006F619C" w:rsidRPr="00055E6E" w:rsidRDefault="006F619C" w:rsidP="0022775D">
      <w:pPr>
        <w:tabs>
          <w:tab w:val="left" w:pos="900"/>
        </w:tabs>
        <w:spacing w:after="0"/>
        <w:ind w:left="567" w:right="556"/>
        <w:jc w:val="both"/>
        <w:rPr>
          <w:rStyle w:val="ln2talineat"/>
          <w:rFonts w:ascii="Times New Roman" w:hAnsi="Times New Roman" w:cs="Times New Roman"/>
          <w:sz w:val="24"/>
          <w:szCs w:val="24"/>
        </w:rPr>
      </w:pPr>
    </w:p>
    <w:p w14:paraId="7FA562CD" w14:textId="7362CBDC" w:rsidR="00DD3668" w:rsidRDefault="00DD3668" w:rsidP="00403DBF">
      <w:pPr>
        <w:tabs>
          <w:tab w:val="left" w:pos="900"/>
        </w:tabs>
        <w:spacing w:after="0"/>
        <w:ind w:left="567" w:right="-11"/>
        <w:jc w:val="both"/>
        <w:rPr>
          <w:rStyle w:val="ln2talineat"/>
          <w:rFonts w:ascii="Times New Roman" w:hAnsi="Times New Roman" w:cs="Times New Roman"/>
          <w:b/>
          <w:sz w:val="24"/>
          <w:szCs w:val="24"/>
        </w:rPr>
      </w:pPr>
      <w:r w:rsidRPr="00055E6E">
        <w:rPr>
          <w:rStyle w:val="ln2talineat"/>
          <w:rFonts w:ascii="Times New Roman" w:hAnsi="Times New Roman" w:cs="Times New Roman"/>
          <w:b/>
          <w:sz w:val="24"/>
          <w:szCs w:val="24"/>
        </w:rPr>
        <w:t>ART</w:t>
      </w:r>
      <w:r w:rsidR="009038C8" w:rsidRPr="00055E6E">
        <w:rPr>
          <w:rStyle w:val="ln2talineat"/>
          <w:rFonts w:ascii="Times New Roman" w:hAnsi="Times New Roman" w:cs="Times New Roman"/>
          <w:b/>
          <w:sz w:val="24"/>
          <w:szCs w:val="24"/>
        </w:rPr>
        <w:t>ICOL</w:t>
      </w:r>
      <w:r w:rsidRPr="00055E6E">
        <w:rPr>
          <w:rStyle w:val="ln2talineat"/>
          <w:rFonts w:ascii="Times New Roman" w:hAnsi="Times New Roman" w:cs="Times New Roman"/>
          <w:b/>
          <w:sz w:val="24"/>
          <w:szCs w:val="24"/>
        </w:rPr>
        <w:t xml:space="preserve"> </w:t>
      </w:r>
      <w:r w:rsidR="009038C8" w:rsidRPr="00055E6E">
        <w:rPr>
          <w:rStyle w:val="ln2talineat"/>
          <w:rFonts w:ascii="Times New Roman" w:hAnsi="Times New Roman" w:cs="Times New Roman"/>
          <w:b/>
          <w:sz w:val="24"/>
          <w:szCs w:val="24"/>
        </w:rPr>
        <w:t>UNIC</w:t>
      </w:r>
    </w:p>
    <w:p w14:paraId="73E2A1E7" w14:textId="77777777" w:rsidR="006F619C" w:rsidRPr="00055E6E" w:rsidRDefault="006F619C" w:rsidP="00403DBF">
      <w:pPr>
        <w:tabs>
          <w:tab w:val="left" w:pos="900"/>
        </w:tabs>
        <w:spacing w:after="0"/>
        <w:ind w:left="567" w:right="-11"/>
        <w:jc w:val="both"/>
        <w:rPr>
          <w:rStyle w:val="ln2talineat"/>
          <w:rFonts w:ascii="Times New Roman" w:hAnsi="Times New Roman" w:cs="Times New Roman"/>
          <w:b/>
          <w:sz w:val="24"/>
          <w:szCs w:val="24"/>
        </w:rPr>
      </w:pPr>
    </w:p>
    <w:p w14:paraId="23D5EE1E" w14:textId="25231DD1" w:rsidR="0022775D" w:rsidRPr="00055E6E" w:rsidRDefault="00DD3668" w:rsidP="00403DBF">
      <w:pPr>
        <w:tabs>
          <w:tab w:val="left" w:pos="900"/>
        </w:tabs>
        <w:spacing w:after="0"/>
        <w:ind w:left="567" w:right="-11"/>
        <w:jc w:val="both"/>
        <w:rPr>
          <w:rStyle w:val="ln2talineat"/>
          <w:rFonts w:ascii="Times New Roman" w:hAnsi="Times New Roman" w:cs="Times New Roman"/>
          <w:sz w:val="24"/>
          <w:szCs w:val="24"/>
        </w:rPr>
      </w:pPr>
      <w:r w:rsidRPr="00055E6E">
        <w:rPr>
          <w:rStyle w:val="ln2talineat"/>
          <w:rFonts w:ascii="Times New Roman" w:hAnsi="Times New Roman" w:cs="Times New Roman"/>
          <w:sz w:val="24"/>
          <w:szCs w:val="24"/>
        </w:rPr>
        <w:t xml:space="preserve">Hotărârea Guvernului nr. 616/2015 privind aprobarea </w:t>
      </w:r>
      <w:r w:rsidR="00764737" w:rsidRPr="00055E6E">
        <w:rPr>
          <w:rStyle w:val="ln2talineat"/>
          <w:rFonts w:ascii="Times New Roman" w:hAnsi="Times New Roman" w:cs="Times New Roman"/>
          <w:sz w:val="24"/>
          <w:szCs w:val="24"/>
        </w:rPr>
        <w:t>finanțării</w:t>
      </w:r>
      <w:r w:rsidRPr="00055E6E">
        <w:rPr>
          <w:rStyle w:val="ln2talineat"/>
          <w:rFonts w:ascii="Times New Roman" w:hAnsi="Times New Roman" w:cs="Times New Roman"/>
          <w:sz w:val="24"/>
          <w:szCs w:val="24"/>
        </w:rPr>
        <w:t xml:space="preserve"> din bugetul Fondului pentru mediu a </w:t>
      </w:r>
      <w:r w:rsidR="00D46401" w:rsidRPr="00055E6E">
        <w:rPr>
          <w:rStyle w:val="ln2talineat"/>
          <w:rFonts w:ascii="Times New Roman" w:hAnsi="Times New Roman" w:cs="Times New Roman"/>
          <w:sz w:val="24"/>
          <w:szCs w:val="24"/>
        </w:rPr>
        <w:t>acțiunilor</w:t>
      </w:r>
      <w:r w:rsidRPr="00055E6E">
        <w:rPr>
          <w:rStyle w:val="ln2talineat"/>
          <w:rFonts w:ascii="Times New Roman" w:hAnsi="Times New Roman" w:cs="Times New Roman"/>
          <w:sz w:val="24"/>
          <w:szCs w:val="24"/>
        </w:rPr>
        <w:t xml:space="preserve"> multianuale necesare programului "Colectarea, prelucrarea </w:t>
      </w:r>
      <w:r w:rsidR="00D46401" w:rsidRPr="00055E6E">
        <w:rPr>
          <w:rStyle w:val="ln2talineat"/>
          <w:rFonts w:ascii="Times New Roman" w:hAnsi="Times New Roman" w:cs="Times New Roman"/>
          <w:sz w:val="24"/>
          <w:szCs w:val="24"/>
        </w:rPr>
        <w:t>și</w:t>
      </w:r>
      <w:r w:rsidRPr="00055E6E">
        <w:rPr>
          <w:rStyle w:val="ln2talineat"/>
          <w:rFonts w:ascii="Times New Roman" w:hAnsi="Times New Roman" w:cs="Times New Roman"/>
          <w:sz w:val="24"/>
          <w:szCs w:val="24"/>
        </w:rPr>
        <w:t xml:space="preserve"> crearea de mecanisme </w:t>
      </w:r>
      <w:r w:rsidR="00D46401" w:rsidRPr="00055E6E">
        <w:rPr>
          <w:rStyle w:val="ln2talineat"/>
          <w:rFonts w:ascii="Times New Roman" w:hAnsi="Times New Roman" w:cs="Times New Roman"/>
          <w:sz w:val="24"/>
          <w:szCs w:val="24"/>
        </w:rPr>
        <w:t>și</w:t>
      </w:r>
      <w:r w:rsidRPr="00055E6E">
        <w:rPr>
          <w:rStyle w:val="ln2talineat"/>
          <w:rFonts w:ascii="Times New Roman" w:hAnsi="Times New Roman" w:cs="Times New Roman"/>
          <w:sz w:val="24"/>
          <w:szCs w:val="24"/>
        </w:rPr>
        <w:t xml:space="preserve"> instrumente de promovare a datelor </w:t>
      </w:r>
      <w:r w:rsidR="00D46401" w:rsidRPr="00055E6E">
        <w:rPr>
          <w:rStyle w:val="ln2talineat"/>
          <w:rFonts w:ascii="Times New Roman" w:hAnsi="Times New Roman" w:cs="Times New Roman"/>
          <w:sz w:val="24"/>
          <w:szCs w:val="24"/>
        </w:rPr>
        <w:t>și</w:t>
      </w:r>
      <w:r w:rsidRPr="00055E6E">
        <w:rPr>
          <w:rStyle w:val="ln2talineat"/>
          <w:rFonts w:ascii="Times New Roman" w:hAnsi="Times New Roman" w:cs="Times New Roman"/>
          <w:sz w:val="24"/>
          <w:szCs w:val="24"/>
        </w:rPr>
        <w:t xml:space="preserve"> </w:t>
      </w:r>
      <w:r w:rsidR="00764737" w:rsidRPr="00055E6E">
        <w:rPr>
          <w:rStyle w:val="ln2talineat"/>
          <w:rFonts w:ascii="Times New Roman" w:hAnsi="Times New Roman" w:cs="Times New Roman"/>
          <w:sz w:val="24"/>
          <w:szCs w:val="24"/>
        </w:rPr>
        <w:t>informațiilor</w:t>
      </w:r>
      <w:r w:rsidRPr="00055E6E">
        <w:rPr>
          <w:rStyle w:val="ln2talineat"/>
          <w:rFonts w:ascii="Times New Roman" w:hAnsi="Times New Roman" w:cs="Times New Roman"/>
          <w:sz w:val="24"/>
          <w:szCs w:val="24"/>
        </w:rPr>
        <w:t xml:space="preserve"> necesare întocmirii rapoartelor către Comisia Europeană, </w:t>
      </w:r>
      <w:r w:rsidR="00D46401" w:rsidRPr="00055E6E">
        <w:rPr>
          <w:rStyle w:val="ln2talineat"/>
          <w:rFonts w:ascii="Times New Roman" w:hAnsi="Times New Roman" w:cs="Times New Roman"/>
          <w:sz w:val="24"/>
          <w:szCs w:val="24"/>
        </w:rPr>
        <w:t>Agenția</w:t>
      </w:r>
      <w:r w:rsidRPr="00055E6E">
        <w:rPr>
          <w:rStyle w:val="ln2talineat"/>
          <w:rFonts w:ascii="Times New Roman" w:hAnsi="Times New Roman" w:cs="Times New Roman"/>
          <w:sz w:val="24"/>
          <w:szCs w:val="24"/>
        </w:rPr>
        <w:t xml:space="preserve"> Europeană de Mediu </w:t>
      </w:r>
      <w:r w:rsidR="00D46401" w:rsidRPr="00055E6E">
        <w:rPr>
          <w:rStyle w:val="ln2talineat"/>
          <w:rFonts w:ascii="Times New Roman" w:hAnsi="Times New Roman" w:cs="Times New Roman"/>
          <w:sz w:val="24"/>
          <w:szCs w:val="24"/>
        </w:rPr>
        <w:t>și</w:t>
      </w:r>
      <w:r w:rsidRPr="00055E6E">
        <w:rPr>
          <w:rStyle w:val="ln2talineat"/>
          <w:rFonts w:ascii="Times New Roman" w:hAnsi="Times New Roman" w:cs="Times New Roman"/>
          <w:sz w:val="24"/>
          <w:szCs w:val="24"/>
        </w:rPr>
        <w:t xml:space="preserve"> Secretariatele </w:t>
      </w:r>
      <w:r w:rsidR="00D46401" w:rsidRPr="00055E6E">
        <w:rPr>
          <w:rStyle w:val="ln2talineat"/>
          <w:rFonts w:ascii="Times New Roman" w:hAnsi="Times New Roman" w:cs="Times New Roman"/>
          <w:sz w:val="24"/>
          <w:szCs w:val="24"/>
        </w:rPr>
        <w:t>Convențiilor</w:t>
      </w:r>
      <w:r w:rsidRPr="00055E6E">
        <w:rPr>
          <w:rStyle w:val="ln2talineat"/>
          <w:rFonts w:ascii="Times New Roman" w:hAnsi="Times New Roman" w:cs="Times New Roman"/>
          <w:sz w:val="24"/>
          <w:szCs w:val="24"/>
        </w:rPr>
        <w:t xml:space="preserve"> </w:t>
      </w:r>
      <w:r w:rsidR="00D46401" w:rsidRPr="00055E6E">
        <w:rPr>
          <w:rStyle w:val="ln2talineat"/>
          <w:rFonts w:ascii="Times New Roman" w:hAnsi="Times New Roman" w:cs="Times New Roman"/>
          <w:sz w:val="24"/>
          <w:szCs w:val="24"/>
        </w:rPr>
        <w:t>internaționale</w:t>
      </w:r>
      <w:r w:rsidRPr="00055E6E">
        <w:rPr>
          <w:rStyle w:val="ln2talineat"/>
          <w:rFonts w:ascii="Times New Roman" w:hAnsi="Times New Roman" w:cs="Times New Roman"/>
          <w:sz w:val="24"/>
          <w:szCs w:val="24"/>
        </w:rPr>
        <w:t xml:space="preserve"> din domeniul </w:t>
      </w:r>
      <w:r w:rsidR="00D46401" w:rsidRPr="00055E6E">
        <w:rPr>
          <w:rStyle w:val="ln2talineat"/>
          <w:rFonts w:ascii="Times New Roman" w:hAnsi="Times New Roman" w:cs="Times New Roman"/>
          <w:sz w:val="24"/>
          <w:szCs w:val="24"/>
        </w:rPr>
        <w:t>protecției</w:t>
      </w:r>
      <w:r w:rsidRPr="00055E6E">
        <w:rPr>
          <w:rStyle w:val="ln2talineat"/>
          <w:rFonts w:ascii="Times New Roman" w:hAnsi="Times New Roman" w:cs="Times New Roman"/>
          <w:sz w:val="24"/>
          <w:szCs w:val="24"/>
        </w:rPr>
        <w:t xml:space="preserve"> mediului" </w:t>
      </w:r>
      <w:r w:rsidR="00D46401" w:rsidRPr="00055E6E">
        <w:rPr>
          <w:rStyle w:val="ln2talineat"/>
          <w:rFonts w:ascii="Times New Roman" w:hAnsi="Times New Roman" w:cs="Times New Roman"/>
          <w:sz w:val="24"/>
          <w:szCs w:val="24"/>
        </w:rPr>
        <w:t>desfășurat</w:t>
      </w:r>
      <w:r w:rsidRPr="00055E6E">
        <w:rPr>
          <w:rStyle w:val="ln2talineat"/>
          <w:rFonts w:ascii="Times New Roman" w:hAnsi="Times New Roman" w:cs="Times New Roman"/>
          <w:sz w:val="24"/>
          <w:szCs w:val="24"/>
        </w:rPr>
        <w:t xml:space="preserve"> în perioada 2015 – </w:t>
      </w:r>
      <w:r w:rsidR="004935E0" w:rsidRPr="00055E6E">
        <w:rPr>
          <w:rStyle w:val="ln2talineat"/>
          <w:rFonts w:ascii="Times New Roman" w:hAnsi="Times New Roman" w:cs="Times New Roman"/>
          <w:sz w:val="24"/>
          <w:szCs w:val="24"/>
        </w:rPr>
        <w:t>202</w:t>
      </w:r>
      <w:r w:rsidR="004935E0">
        <w:rPr>
          <w:rStyle w:val="ln2talineat"/>
          <w:rFonts w:ascii="Times New Roman" w:hAnsi="Times New Roman" w:cs="Times New Roman"/>
          <w:sz w:val="24"/>
          <w:szCs w:val="24"/>
        </w:rPr>
        <w:t>1</w:t>
      </w:r>
      <w:r w:rsidRPr="00055E6E">
        <w:rPr>
          <w:rStyle w:val="ln2talineat"/>
          <w:rFonts w:ascii="Times New Roman" w:hAnsi="Times New Roman" w:cs="Times New Roman"/>
          <w:sz w:val="24"/>
          <w:szCs w:val="24"/>
        </w:rPr>
        <w:t xml:space="preserve">, publicată în Monitorul Oficial al României, Partea I, </w:t>
      </w:r>
      <w:r w:rsidR="004935E0">
        <w:rPr>
          <w:rStyle w:val="ln2talineat"/>
          <w:rFonts w:ascii="Times New Roman" w:hAnsi="Times New Roman" w:cs="Times New Roman"/>
          <w:sz w:val="24"/>
          <w:szCs w:val="24"/>
        </w:rPr>
        <w:t>n</w:t>
      </w:r>
      <w:r w:rsidR="004935E0" w:rsidRPr="00055E6E">
        <w:rPr>
          <w:rStyle w:val="ln2talineat"/>
          <w:rFonts w:ascii="Times New Roman" w:hAnsi="Times New Roman" w:cs="Times New Roman"/>
          <w:sz w:val="24"/>
          <w:szCs w:val="24"/>
        </w:rPr>
        <w:t>r</w:t>
      </w:r>
      <w:r w:rsidR="007B77AA" w:rsidRPr="00055E6E">
        <w:rPr>
          <w:rStyle w:val="ln2talineat"/>
          <w:rFonts w:ascii="Times New Roman" w:hAnsi="Times New Roman" w:cs="Times New Roman"/>
          <w:sz w:val="24"/>
          <w:szCs w:val="24"/>
        </w:rPr>
        <w:t>. 584 din 4 august 2015,</w:t>
      </w:r>
      <w:r w:rsidR="004935E0">
        <w:rPr>
          <w:rStyle w:val="ln2talineat"/>
          <w:rFonts w:ascii="Times New Roman" w:hAnsi="Times New Roman" w:cs="Times New Roman"/>
          <w:sz w:val="24"/>
          <w:szCs w:val="24"/>
        </w:rPr>
        <w:t xml:space="preserve"> cu modificările și completările ulterioare,</w:t>
      </w:r>
      <w:r w:rsidR="007B77AA" w:rsidRPr="00055E6E">
        <w:rPr>
          <w:rStyle w:val="ln2talineat"/>
          <w:rFonts w:ascii="Times New Roman" w:hAnsi="Times New Roman" w:cs="Times New Roman"/>
          <w:sz w:val="24"/>
          <w:szCs w:val="24"/>
        </w:rPr>
        <w:t xml:space="preserve"> se modifică după cum urmează:</w:t>
      </w:r>
    </w:p>
    <w:p w14:paraId="49152512" w14:textId="77777777" w:rsidR="007B77AA" w:rsidRPr="00055E6E" w:rsidRDefault="007B77AA" w:rsidP="00403DBF">
      <w:pPr>
        <w:tabs>
          <w:tab w:val="left" w:pos="900"/>
        </w:tabs>
        <w:spacing w:after="0"/>
        <w:ind w:left="567" w:right="-11"/>
        <w:jc w:val="both"/>
        <w:rPr>
          <w:rStyle w:val="ln2talineat"/>
          <w:rFonts w:ascii="Times New Roman" w:hAnsi="Times New Roman" w:cs="Times New Roman"/>
          <w:sz w:val="24"/>
          <w:szCs w:val="24"/>
        </w:rPr>
      </w:pPr>
    </w:p>
    <w:p w14:paraId="7753414C" w14:textId="776EBF26" w:rsidR="00DA0064" w:rsidRPr="006F619C" w:rsidRDefault="007B77AA" w:rsidP="006F619C">
      <w:pPr>
        <w:pStyle w:val="ListParagraph"/>
        <w:numPr>
          <w:ilvl w:val="0"/>
          <w:numId w:val="47"/>
        </w:numPr>
        <w:tabs>
          <w:tab w:val="left" w:pos="900"/>
        </w:tabs>
        <w:spacing w:after="0"/>
        <w:ind w:right="-1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F619C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DA0064" w:rsidRPr="006F619C">
        <w:rPr>
          <w:rFonts w:ascii="Times New Roman" w:hAnsi="Times New Roman" w:cs="Times New Roman"/>
          <w:b/>
          <w:bCs/>
          <w:sz w:val="24"/>
          <w:szCs w:val="24"/>
        </w:rPr>
        <w:t>lineatul (1)</w:t>
      </w:r>
      <w:r w:rsidR="00C82F30" w:rsidRPr="006F619C">
        <w:rPr>
          <w:rFonts w:ascii="Times New Roman" w:hAnsi="Times New Roman" w:cs="Times New Roman"/>
          <w:b/>
          <w:bCs/>
          <w:sz w:val="24"/>
          <w:szCs w:val="24"/>
        </w:rPr>
        <w:t xml:space="preserve"> al articolului 2</w:t>
      </w:r>
      <w:r w:rsidR="00DA0064" w:rsidRPr="006F619C">
        <w:rPr>
          <w:rFonts w:ascii="Times New Roman" w:hAnsi="Times New Roman" w:cs="Times New Roman"/>
          <w:b/>
          <w:bCs/>
          <w:sz w:val="24"/>
          <w:szCs w:val="24"/>
        </w:rPr>
        <w:t xml:space="preserve"> va avea următorul cuprins:</w:t>
      </w:r>
    </w:p>
    <w:p w14:paraId="586A0C82" w14:textId="77777777" w:rsidR="006F619C" w:rsidRPr="006F619C" w:rsidRDefault="006F619C" w:rsidP="006F619C">
      <w:pPr>
        <w:pStyle w:val="ListParagraph"/>
        <w:tabs>
          <w:tab w:val="left" w:pos="900"/>
        </w:tabs>
        <w:spacing w:after="0"/>
        <w:ind w:left="927" w:right="-11"/>
        <w:jc w:val="both"/>
        <w:rPr>
          <w:rFonts w:ascii="Times New Roman" w:hAnsi="Times New Roman" w:cs="Times New Roman"/>
          <w:sz w:val="24"/>
          <w:szCs w:val="24"/>
        </w:rPr>
      </w:pPr>
    </w:p>
    <w:p w14:paraId="0E9500F7" w14:textId="4F3BAC99" w:rsidR="00B7035C" w:rsidRPr="00055E6E" w:rsidRDefault="00DA0064" w:rsidP="00A40C18">
      <w:pPr>
        <w:tabs>
          <w:tab w:val="left" w:pos="900"/>
        </w:tabs>
        <w:spacing w:after="0"/>
        <w:ind w:left="567" w:right="-11"/>
        <w:jc w:val="both"/>
        <w:rPr>
          <w:rFonts w:ascii="Times New Roman" w:hAnsi="Times New Roman" w:cs="Times New Roman"/>
          <w:sz w:val="24"/>
          <w:szCs w:val="24"/>
        </w:rPr>
      </w:pPr>
      <w:r w:rsidRPr="00055E6E">
        <w:rPr>
          <w:rFonts w:ascii="Times New Roman" w:hAnsi="Times New Roman" w:cs="Times New Roman"/>
          <w:sz w:val="24"/>
          <w:szCs w:val="24"/>
        </w:rPr>
        <w:t>"</w:t>
      </w:r>
      <w:r w:rsidR="007B77AA" w:rsidRPr="00055E6E">
        <w:rPr>
          <w:rFonts w:ascii="Times New Roman" w:hAnsi="Times New Roman" w:cs="Times New Roman"/>
          <w:sz w:val="24"/>
          <w:szCs w:val="24"/>
        </w:rPr>
        <w:t>(1)</w:t>
      </w:r>
      <w:r w:rsidR="00C82F30">
        <w:rPr>
          <w:rFonts w:ascii="Times New Roman" w:hAnsi="Times New Roman" w:cs="Times New Roman"/>
          <w:sz w:val="24"/>
          <w:szCs w:val="24"/>
        </w:rPr>
        <w:t xml:space="preserve"> S</w:t>
      </w:r>
      <w:r w:rsidR="00C82F30" w:rsidRPr="00C82F30">
        <w:rPr>
          <w:rFonts w:ascii="Times New Roman" w:hAnsi="Times New Roman" w:cs="Times New Roman"/>
          <w:sz w:val="24"/>
          <w:szCs w:val="24"/>
        </w:rPr>
        <w:t xml:space="preserve">uma prevăzută la art. 1 se acordă pentru poziţiile 1 </w:t>
      </w:r>
      <w:r w:rsidR="00C82F30">
        <w:rPr>
          <w:rFonts w:ascii="Times New Roman" w:hAnsi="Times New Roman" w:cs="Times New Roman"/>
          <w:sz w:val="24"/>
          <w:szCs w:val="24"/>
        </w:rPr>
        <w:t>–</w:t>
      </w:r>
      <w:r w:rsidR="00C82F30" w:rsidRPr="00C82F30">
        <w:rPr>
          <w:rFonts w:ascii="Times New Roman" w:hAnsi="Times New Roman" w:cs="Times New Roman"/>
          <w:sz w:val="24"/>
          <w:szCs w:val="24"/>
        </w:rPr>
        <w:t xml:space="preserve"> 8</w:t>
      </w:r>
      <w:r w:rsidR="00C82F30">
        <w:rPr>
          <w:rFonts w:ascii="Times New Roman" w:hAnsi="Times New Roman" w:cs="Times New Roman"/>
          <w:sz w:val="24"/>
          <w:szCs w:val="24"/>
        </w:rPr>
        <w:t>,</w:t>
      </w:r>
      <w:r w:rsidR="00C82F30" w:rsidRPr="00C82F30">
        <w:rPr>
          <w:rFonts w:ascii="Times New Roman" w:hAnsi="Times New Roman" w:cs="Times New Roman"/>
          <w:sz w:val="24"/>
          <w:szCs w:val="24"/>
        </w:rPr>
        <w:t xml:space="preserve"> 10 - 22 </w:t>
      </w:r>
      <w:r w:rsidR="00C82F30" w:rsidRPr="00E91FB1">
        <w:rPr>
          <w:rFonts w:ascii="Times New Roman" w:hAnsi="Times New Roman" w:cs="Times New Roman"/>
          <w:sz w:val="24"/>
          <w:szCs w:val="24"/>
        </w:rPr>
        <w:t>şi 56-</w:t>
      </w:r>
      <w:r w:rsidR="004935E0" w:rsidRPr="00E91FB1">
        <w:rPr>
          <w:rFonts w:ascii="Times New Roman" w:hAnsi="Times New Roman" w:cs="Times New Roman"/>
          <w:sz w:val="24"/>
          <w:szCs w:val="24"/>
        </w:rPr>
        <w:t>6</w:t>
      </w:r>
      <w:r w:rsidR="004935E0">
        <w:rPr>
          <w:rFonts w:ascii="Times New Roman" w:hAnsi="Times New Roman" w:cs="Times New Roman"/>
          <w:sz w:val="24"/>
          <w:szCs w:val="24"/>
        </w:rPr>
        <w:t>1</w:t>
      </w:r>
      <w:r w:rsidR="004935E0" w:rsidRPr="00E91FB1">
        <w:rPr>
          <w:rFonts w:ascii="Times New Roman" w:hAnsi="Times New Roman" w:cs="Times New Roman"/>
          <w:sz w:val="24"/>
          <w:szCs w:val="24"/>
        </w:rPr>
        <w:t xml:space="preserve"> </w:t>
      </w:r>
      <w:r w:rsidR="00C82F30" w:rsidRPr="00E91FB1">
        <w:rPr>
          <w:rFonts w:ascii="Times New Roman" w:hAnsi="Times New Roman" w:cs="Times New Roman"/>
          <w:sz w:val="24"/>
          <w:szCs w:val="24"/>
        </w:rPr>
        <w:t>beneficiarului</w:t>
      </w:r>
      <w:r w:rsidR="00C82F30" w:rsidRPr="00C82F30">
        <w:rPr>
          <w:rFonts w:ascii="Times New Roman" w:hAnsi="Times New Roman" w:cs="Times New Roman"/>
          <w:sz w:val="24"/>
          <w:szCs w:val="24"/>
        </w:rPr>
        <w:t xml:space="preserve"> Ministerul Mediului şi pentru poziţiile 9 şi 23 - 55 beneficiarului Ministerul Apelor şi Pădurilor, care contractează realizarea studiilor prevăzute în anexă, cu respectarea prevederilor legislaţiei în vigoare privind achiziţiile publice.</w:t>
      </w:r>
      <w:r w:rsidR="00532548" w:rsidRPr="00055E6E">
        <w:rPr>
          <w:rFonts w:ascii="Times New Roman" w:hAnsi="Times New Roman" w:cs="Times New Roman"/>
          <w:sz w:val="24"/>
          <w:szCs w:val="24"/>
        </w:rPr>
        <w:t>”</w:t>
      </w:r>
    </w:p>
    <w:p w14:paraId="20CB1E73" w14:textId="5498E6AB" w:rsidR="001B3C4F" w:rsidRDefault="001B3C4F" w:rsidP="004B635B">
      <w:pPr>
        <w:tabs>
          <w:tab w:val="left" w:pos="900"/>
        </w:tabs>
        <w:spacing w:after="0"/>
        <w:ind w:left="567" w:right="-11"/>
        <w:jc w:val="both"/>
        <w:rPr>
          <w:rStyle w:val="ln2talineat"/>
          <w:rFonts w:ascii="Times New Roman" w:hAnsi="Times New Roman" w:cs="Times New Roman"/>
          <w:sz w:val="24"/>
          <w:szCs w:val="24"/>
        </w:rPr>
      </w:pPr>
    </w:p>
    <w:p w14:paraId="51FF81B7" w14:textId="3F5942F9" w:rsidR="00CA0D78" w:rsidRPr="006F619C" w:rsidRDefault="004B635B" w:rsidP="006F619C">
      <w:pPr>
        <w:pStyle w:val="ListParagraph"/>
        <w:numPr>
          <w:ilvl w:val="0"/>
          <w:numId w:val="47"/>
        </w:numPr>
        <w:tabs>
          <w:tab w:val="left" w:pos="900"/>
        </w:tabs>
        <w:spacing w:after="0"/>
        <w:ind w:right="-11"/>
        <w:jc w:val="both"/>
        <w:rPr>
          <w:rStyle w:val="ln2talineat"/>
          <w:rFonts w:ascii="Times New Roman" w:hAnsi="Times New Roman" w:cs="Times New Roman"/>
          <w:b/>
          <w:sz w:val="24"/>
          <w:szCs w:val="24"/>
        </w:rPr>
      </w:pPr>
      <w:r w:rsidRPr="006F619C">
        <w:rPr>
          <w:rStyle w:val="ln2talineat"/>
          <w:rFonts w:ascii="Times New Roman" w:hAnsi="Times New Roman" w:cs="Times New Roman"/>
          <w:b/>
          <w:sz w:val="24"/>
          <w:szCs w:val="24"/>
        </w:rPr>
        <w:t>La anexă</w:t>
      </w:r>
      <w:r w:rsidR="006F619C">
        <w:rPr>
          <w:rStyle w:val="ln2talineat"/>
          <w:rFonts w:ascii="Times New Roman" w:hAnsi="Times New Roman" w:cs="Times New Roman"/>
          <w:b/>
          <w:sz w:val="24"/>
          <w:szCs w:val="24"/>
        </w:rPr>
        <w:t>,</w:t>
      </w:r>
      <w:r w:rsidRPr="006F619C">
        <w:rPr>
          <w:rStyle w:val="ln2talineat"/>
          <w:rFonts w:ascii="Times New Roman" w:hAnsi="Times New Roman" w:cs="Times New Roman"/>
          <w:b/>
          <w:sz w:val="24"/>
          <w:szCs w:val="24"/>
        </w:rPr>
        <w:t xml:space="preserve"> poziția</w:t>
      </w:r>
      <w:r w:rsidR="009038C8" w:rsidRPr="006F619C">
        <w:rPr>
          <w:rStyle w:val="ln2talineat"/>
          <w:rFonts w:ascii="Times New Roman" w:hAnsi="Times New Roman" w:cs="Times New Roman"/>
          <w:b/>
          <w:sz w:val="24"/>
          <w:szCs w:val="24"/>
        </w:rPr>
        <w:t xml:space="preserve"> </w:t>
      </w:r>
      <w:r w:rsidRPr="006F619C">
        <w:rPr>
          <w:rStyle w:val="ln2talineat"/>
          <w:rFonts w:ascii="Times New Roman" w:hAnsi="Times New Roman" w:cs="Times New Roman"/>
          <w:b/>
          <w:sz w:val="24"/>
          <w:szCs w:val="24"/>
        </w:rPr>
        <w:t>60</w:t>
      </w:r>
      <w:r w:rsidR="00374D86" w:rsidRPr="006F619C">
        <w:rPr>
          <w:rStyle w:val="ln2talineat"/>
          <w:rFonts w:ascii="Times New Roman" w:hAnsi="Times New Roman" w:cs="Times New Roman"/>
          <w:b/>
          <w:sz w:val="24"/>
          <w:szCs w:val="24"/>
        </w:rPr>
        <w:t xml:space="preserve"> se abrogă.</w:t>
      </w:r>
      <w:r w:rsidR="00CA0D78" w:rsidRPr="006F619C">
        <w:rPr>
          <w:rStyle w:val="ln2talineat"/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C9A1EB7" w14:textId="77777777" w:rsidR="006F619C" w:rsidRPr="006F619C" w:rsidRDefault="006F619C" w:rsidP="006F619C">
      <w:pPr>
        <w:pStyle w:val="ListParagraph"/>
        <w:tabs>
          <w:tab w:val="left" w:pos="900"/>
        </w:tabs>
        <w:spacing w:after="0"/>
        <w:ind w:left="927" w:right="-11"/>
        <w:jc w:val="both"/>
        <w:rPr>
          <w:rStyle w:val="ln2talineat"/>
          <w:rFonts w:ascii="Times New Roman" w:hAnsi="Times New Roman" w:cs="Times New Roman"/>
          <w:b/>
          <w:sz w:val="24"/>
          <w:szCs w:val="24"/>
        </w:rPr>
      </w:pPr>
    </w:p>
    <w:p w14:paraId="281E22A3" w14:textId="5E0FC1A7" w:rsidR="00EE5F83" w:rsidRPr="006F619C" w:rsidRDefault="00D46401" w:rsidP="006F619C">
      <w:pPr>
        <w:pStyle w:val="ListParagraph"/>
        <w:numPr>
          <w:ilvl w:val="0"/>
          <w:numId w:val="47"/>
        </w:numPr>
        <w:tabs>
          <w:tab w:val="left" w:pos="900"/>
        </w:tabs>
        <w:spacing w:after="0"/>
        <w:ind w:right="-1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619C">
        <w:rPr>
          <w:rFonts w:ascii="Times New Roman" w:hAnsi="Times New Roman" w:cs="Times New Roman"/>
          <w:b/>
          <w:sz w:val="24"/>
          <w:szCs w:val="24"/>
        </w:rPr>
        <w:t xml:space="preserve">După poziția </w:t>
      </w:r>
      <w:r w:rsidR="004B635B" w:rsidRPr="006F619C">
        <w:rPr>
          <w:rFonts w:ascii="Times New Roman" w:hAnsi="Times New Roman" w:cs="Times New Roman"/>
          <w:b/>
          <w:sz w:val="24"/>
          <w:szCs w:val="24"/>
        </w:rPr>
        <w:t>60</w:t>
      </w:r>
      <w:r w:rsidRPr="006F619C">
        <w:rPr>
          <w:rFonts w:ascii="Times New Roman" w:hAnsi="Times New Roman" w:cs="Times New Roman"/>
          <w:b/>
          <w:sz w:val="24"/>
          <w:szCs w:val="24"/>
        </w:rPr>
        <w:t xml:space="preserve"> se introduc</w:t>
      </w:r>
      <w:r w:rsidR="004B635B" w:rsidRPr="006F619C">
        <w:rPr>
          <w:rFonts w:ascii="Times New Roman" w:hAnsi="Times New Roman" w:cs="Times New Roman"/>
          <w:b/>
          <w:sz w:val="24"/>
          <w:szCs w:val="24"/>
        </w:rPr>
        <w:t>e o nouă poziție</w:t>
      </w:r>
      <w:r w:rsidR="00B41915" w:rsidRPr="006F619C">
        <w:rPr>
          <w:rFonts w:ascii="Times New Roman" w:hAnsi="Times New Roman" w:cs="Times New Roman"/>
          <w:b/>
          <w:sz w:val="24"/>
          <w:szCs w:val="24"/>
        </w:rPr>
        <w:t xml:space="preserve">, poziția 61 </w:t>
      </w:r>
      <w:r w:rsidRPr="006F61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35E0">
        <w:rPr>
          <w:rFonts w:ascii="Times New Roman" w:hAnsi="Times New Roman" w:cs="Times New Roman"/>
          <w:b/>
          <w:sz w:val="24"/>
          <w:szCs w:val="24"/>
        </w:rPr>
        <w:t>cu</w:t>
      </w:r>
      <w:r w:rsidRPr="006F619C">
        <w:rPr>
          <w:rFonts w:ascii="Times New Roman" w:hAnsi="Times New Roman" w:cs="Times New Roman"/>
          <w:b/>
          <w:sz w:val="24"/>
          <w:szCs w:val="24"/>
        </w:rPr>
        <w:t xml:space="preserve"> următorul cuprins:</w:t>
      </w:r>
    </w:p>
    <w:p w14:paraId="4345287B" w14:textId="77777777" w:rsidR="00D46401" w:rsidRPr="00D46401" w:rsidRDefault="00D46401" w:rsidP="00CD5F10">
      <w:pPr>
        <w:pStyle w:val="ListParagraph"/>
        <w:tabs>
          <w:tab w:val="left" w:pos="900"/>
        </w:tabs>
        <w:spacing w:after="0"/>
        <w:ind w:left="1260" w:right="556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498" w:type="dxa"/>
        <w:tblInd w:w="562" w:type="dxa"/>
        <w:tblLook w:val="04A0" w:firstRow="1" w:lastRow="0" w:firstColumn="1" w:lastColumn="0" w:noHBand="0" w:noVBand="1"/>
      </w:tblPr>
      <w:tblGrid>
        <w:gridCol w:w="851"/>
        <w:gridCol w:w="6946"/>
        <w:gridCol w:w="1701"/>
      </w:tblGrid>
      <w:tr w:rsidR="00D46401" w:rsidRPr="00BF64F2" w14:paraId="0A443E70" w14:textId="77777777" w:rsidTr="00BD212B">
        <w:tc>
          <w:tcPr>
            <w:tcW w:w="851" w:type="dxa"/>
          </w:tcPr>
          <w:p w14:paraId="27BC390F" w14:textId="1A375D34" w:rsidR="00D46401" w:rsidRPr="00BF64F2" w:rsidRDefault="00B41915" w:rsidP="00D46401">
            <w:pPr>
              <w:spacing w:after="200" w:line="276" w:lineRule="auto"/>
              <w:rPr>
                <w:rStyle w:val="ln2talineat"/>
                <w:rFonts w:ascii="Times New Roman" w:hAnsi="Times New Roman"/>
                <w:sz w:val="24"/>
                <w:szCs w:val="24"/>
              </w:rPr>
            </w:pPr>
            <w:r>
              <w:rPr>
                <w:rStyle w:val="ln2talineat"/>
                <w:rFonts w:ascii="Times New Roman" w:hAnsi="Times New Roman"/>
                <w:sz w:val="24"/>
                <w:szCs w:val="24"/>
              </w:rPr>
              <w:t>61</w:t>
            </w:r>
            <w:r w:rsidR="00D46401" w:rsidRPr="00BF64F2">
              <w:rPr>
                <w:rStyle w:val="ln2talineat"/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14:paraId="7AE5C3CC" w14:textId="3B4D364E" w:rsidR="00D46401" w:rsidRPr="00183FD0" w:rsidRDefault="006F619C" w:rsidP="00183FD0">
            <w:pPr>
              <w:spacing w:after="200" w:line="276" w:lineRule="auto"/>
              <w:jc w:val="both"/>
              <w:rPr>
                <w:rStyle w:val="ln2talineat"/>
                <w:rFonts w:ascii="Times New Roman" w:hAnsi="Times New Roman"/>
                <w:sz w:val="24"/>
                <w:szCs w:val="24"/>
              </w:rPr>
            </w:pPr>
            <w:r w:rsidRPr="00E91FB1">
              <w:rPr>
                <w:rStyle w:val="ln2talineat"/>
                <w:rFonts w:ascii="Times New Roman" w:hAnsi="Times New Roman"/>
                <w:sz w:val="24"/>
                <w:szCs w:val="24"/>
              </w:rPr>
              <w:t xml:space="preserve">Elaborarea metodologiei și calcularea plăților Natura 2000 din zonele agricole din ariile naturale protejate, conform restricțiilor din Planurile </w:t>
            </w:r>
            <w:r w:rsidRPr="00E91FB1">
              <w:rPr>
                <w:rStyle w:val="ln2talineat"/>
                <w:rFonts w:ascii="Times New Roman" w:hAnsi="Times New Roman"/>
                <w:sz w:val="24"/>
                <w:szCs w:val="24"/>
              </w:rPr>
              <w:lastRenderedPageBreak/>
              <w:t>de management cu respectarea legislației europene cu privire la Politica Agricolă Comună</w:t>
            </w:r>
            <w:bookmarkStart w:id="0" w:name="_GoBack"/>
            <w:bookmarkEnd w:id="0"/>
          </w:p>
        </w:tc>
        <w:tc>
          <w:tcPr>
            <w:tcW w:w="1701" w:type="dxa"/>
          </w:tcPr>
          <w:p w14:paraId="5B9550A9" w14:textId="56B797EB" w:rsidR="00D46401" w:rsidRPr="00BF64F2" w:rsidRDefault="00B41915" w:rsidP="00D46401">
            <w:pPr>
              <w:spacing w:after="200" w:line="276" w:lineRule="auto"/>
              <w:rPr>
                <w:rStyle w:val="ln2talineat"/>
                <w:rFonts w:ascii="Times New Roman" w:hAnsi="Times New Roman"/>
                <w:sz w:val="24"/>
                <w:szCs w:val="24"/>
              </w:rPr>
            </w:pPr>
            <w:r w:rsidRPr="00E91FB1">
              <w:rPr>
                <w:rStyle w:val="ln2talineat"/>
                <w:rFonts w:ascii="Times New Roman" w:hAnsi="Times New Roman"/>
                <w:sz w:val="24"/>
                <w:szCs w:val="24"/>
              </w:rPr>
              <w:lastRenderedPageBreak/>
              <w:t>300</w:t>
            </w:r>
            <w:r w:rsidR="00D46401" w:rsidRPr="00E91FB1">
              <w:rPr>
                <w:rStyle w:val="ln2talineat"/>
                <w:rFonts w:ascii="Times New Roman" w:hAnsi="Times New Roman"/>
                <w:sz w:val="24"/>
                <w:szCs w:val="24"/>
              </w:rPr>
              <w:t>,00</w:t>
            </w:r>
          </w:p>
        </w:tc>
      </w:tr>
    </w:tbl>
    <w:p w14:paraId="691CF4BC" w14:textId="77777777" w:rsidR="007D6E3B" w:rsidRPr="00BF64F2" w:rsidRDefault="007D6E3B" w:rsidP="005D2A4F">
      <w:pPr>
        <w:rPr>
          <w:rStyle w:val="ln2talineat"/>
          <w:rFonts w:ascii="Times New Roman" w:eastAsia="Calibri" w:hAnsi="Times New Roman" w:cs="Times New Roman"/>
          <w:sz w:val="24"/>
          <w:szCs w:val="24"/>
        </w:rPr>
      </w:pPr>
    </w:p>
    <w:p w14:paraId="17B9126E" w14:textId="6EE8DED2" w:rsidR="001B546D" w:rsidRPr="00BF64F2" w:rsidRDefault="00F2524D" w:rsidP="007D6E3B">
      <w:pPr>
        <w:pStyle w:val="ListParagraph"/>
        <w:tabs>
          <w:tab w:val="left" w:pos="900"/>
        </w:tabs>
        <w:spacing w:after="0"/>
        <w:ind w:left="927" w:right="556"/>
        <w:jc w:val="both"/>
        <w:rPr>
          <w:rStyle w:val="ln2talineat"/>
          <w:rFonts w:eastAsia="Calibri"/>
        </w:rPr>
      </w:pPr>
      <w:r w:rsidRPr="00BF64F2">
        <w:rPr>
          <w:rStyle w:val="ln2talineat"/>
          <w:rFonts w:eastAsia="Calibri"/>
        </w:rPr>
        <w:t xml:space="preserve">                                        </w:t>
      </w:r>
      <w:r w:rsidR="00854CC6" w:rsidRPr="00BF64F2">
        <w:rPr>
          <w:rStyle w:val="ln2talineat"/>
          <w:rFonts w:eastAsia="Calibri"/>
        </w:rPr>
        <w:t xml:space="preserve">                               </w:t>
      </w:r>
    </w:p>
    <w:p w14:paraId="3204D0E4" w14:textId="77777777" w:rsidR="001B546D" w:rsidRPr="00BF64F2" w:rsidRDefault="001B546D" w:rsidP="001B546D">
      <w:pPr>
        <w:tabs>
          <w:tab w:val="left" w:pos="900"/>
        </w:tabs>
        <w:spacing w:after="0"/>
        <w:ind w:left="567" w:right="556"/>
        <w:jc w:val="both"/>
        <w:rPr>
          <w:rStyle w:val="ln2talineat"/>
          <w:rFonts w:eastAsia="Calibri"/>
        </w:rPr>
      </w:pPr>
    </w:p>
    <w:p w14:paraId="30822610" w14:textId="5E09275B" w:rsidR="00C87D45" w:rsidRPr="00BF64F2" w:rsidRDefault="00961740" w:rsidP="001B546D">
      <w:pPr>
        <w:tabs>
          <w:tab w:val="left" w:pos="900"/>
        </w:tabs>
        <w:spacing w:after="0"/>
        <w:ind w:left="567" w:right="556"/>
        <w:jc w:val="center"/>
        <w:rPr>
          <w:rStyle w:val="ln2talineat"/>
          <w:rFonts w:ascii="Times New Roman" w:eastAsia="Calibri" w:hAnsi="Times New Roman" w:cs="Times New Roman"/>
          <w:b/>
          <w:sz w:val="28"/>
          <w:szCs w:val="28"/>
        </w:rPr>
      </w:pPr>
      <w:r w:rsidRPr="00BF64F2">
        <w:rPr>
          <w:rStyle w:val="ln2talineat"/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1B262B" w:rsidRPr="00BF64F2">
        <w:rPr>
          <w:rStyle w:val="ln2talineat"/>
          <w:rFonts w:ascii="Times New Roman" w:eastAsia="Calibri" w:hAnsi="Times New Roman" w:cs="Times New Roman"/>
          <w:b/>
          <w:sz w:val="28"/>
          <w:szCs w:val="28"/>
        </w:rPr>
        <w:t>PRIM – MINISTRU</w:t>
      </w:r>
    </w:p>
    <w:p w14:paraId="0BFB08C9" w14:textId="77777777" w:rsidR="00C87D45" w:rsidRPr="00BF64F2" w:rsidRDefault="00C87D45" w:rsidP="001B546D">
      <w:pPr>
        <w:spacing w:after="0"/>
        <w:ind w:left="567" w:right="556" w:firstLine="284"/>
        <w:jc w:val="center"/>
        <w:rPr>
          <w:rStyle w:val="ln2talineat"/>
          <w:rFonts w:ascii="Times New Roman" w:eastAsia="Calibri" w:hAnsi="Times New Roman" w:cs="Times New Roman"/>
          <w:b/>
          <w:sz w:val="28"/>
          <w:szCs w:val="28"/>
        </w:rPr>
      </w:pPr>
    </w:p>
    <w:p w14:paraId="09BEAD1B" w14:textId="68DE82C2" w:rsidR="00033BE6" w:rsidRPr="00BF64F2" w:rsidRDefault="00096C6C" w:rsidP="00020721">
      <w:pPr>
        <w:spacing w:after="0"/>
        <w:ind w:left="567" w:right="556"/>
        <w:jc w:val="center"/>
        <w:rPr>
          <w:rStyle w:val="ln2talineat"/>
          <w:rFonts w:ascii="Times New Roman" w:eastAsia="Calibri" w:hAnsi="Times New Roman" w:cs="Times New Roman"/>
          <w:b/>
          <w:sz w:val="28"/>
          <w:szCs w:val="28"/>
        </w:rPr>
      </w:pPr>
      <w:r w:rsidRPr="00BF64F2">
        <w:rPr>
          <w:rStyle w:val="ln2talineat"/>
          <w:rFonts w:ascii="Times New Roman" w:eastAsia="Calibri" w:hAnsi="Times New Roman" w:cs="Times New Roman"/>
          <w:b/>
          <w:sz w:val="28"/>
          <w:szCs w:val="28"/>
        </w:rPr>
        <w:t>Vasilica - Viorica DĂNCILĂ</w:t>
      </w:r>
    </w:p>
    <w:sectPr w:rsidR="00033BE6" w:rsidRPr="00BF64F2" w:rsidSect="006518F3">
      <w:pgSz w:w="11900" w:h="16840"/>
      <w:pgMar w:top="720" w:right="1127" w:bottom="720" w:left="720" w:header="432" w:footer="3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BC68C2" w14:textId="77777777" w:rsidR="0039642A" w:rsidRDefault="0039642A" w:rsidP="00E74026">
      <w:pPr>
        <w:spacing w:after="0" w:line="240" w:lineRule="auto"/>
      </w:pPr>
      <w:r>
        <w:separator/>
      </w:r>
    </w:p>
  </w:endnote>
  <w:endnote w:type="continuationSeparator" w:id="0">
    <w:p w14:paraId="395C9844" w14:textId="77777777" w:rsidR="0039642A" w:rsidRDefault="0039642A" w:rsidP="00E740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126E0E" w14:textId="77777777" w:rsidR="0039642A" w:rsidRDefault="0039642A" w:rsidP="00E74026">
      <w:pPr>
        <w:spacing w:after="0" w:line="240" w:lineRule="auto"/>
      </w:pPr>
      <w:r>
        <w:separator/>
      </w:r>
    </w:p>
  </w:footnote>
  <w:footnote w:type="continuationSeparator" w:id="0">
    <w:p w14:paraId="0CCDC01A" w14:textId="77777777" w:rsidR="0039642A" w:rsidRDefault="0039642A" w:rsidP="00E740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E3D66"/>
    <w:multiLevelType w:val="hybridMultilevel"/>
    <w:tmpl w:val="7122C50C"/>
    <w:lvl w:ilvl="0" w:tplc="A30442E4">
      <w:start w:val="2"/>
      <w:numFmt w:val="lowerLetter"/>
      <w:lvlText w:val="%1)"/>
      <w:lvlJc w:val="left"/>
      <w:pPr>
        <w:ind w:left="786" w:hanging="360"/>
      </w:pPr>
      <w:rPr>
        <w:rFonts w:ascii="Arial" w:hAnsi="Arial" w:cs="Arial"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08C00F9"/>
    <w:multiLevelType w:val="hybridMultilevel"/>
    <w:tmpl w:val="7020F8B0"/>
    <w:lvl w:ilvl="0" w:tplc="D8AE0C2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11A64038"/>
    <w:multiLevelType w:val="hybridMultilevel"/>
    <w:tmpl w:val="F1607FC6"/>
    <w:lvl w:ilvl="0" w:tplc="C98A44E8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3055B83"/>
    <w:multiLevelType w:val="hybridMultilevel"/>
    <w:tmpl w:val="87567722"/>
    <w:lvl w:ilvl="0" w:tplc="BEA41F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02049D"/>
    <w:multiLevelType w:val="hybridMultilevel"/>
    <w:tmpl w:val="1AF81C26"/>
    <w:lvl w:ilvl="0" w:tplc="C98A44E8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9A27EFD"/>
    <w:multiLevelType w:val="hybridMultilevel"/>
    <w:tmpl w:val="683E785C"/>
    <w:lvl w:ilvl="0" w:tplc="C98A44E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A816A30"/>
    <w:multiLevelType w:val="hybridMultilevel"/>
    <w:tmpl w:val="BC46579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5B2091"/>
    <w:multiLevelType w:val="hybridMultilevel"/>
    <w:tmpl w:val="F2F09AEE"/>
    <w:lvl w:ilvl="0" w:tplc="0784C722">
      <w:start w:val="7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1E4D3896"/>
    <w:multiLevelType w:val="hybridMultilevel"/>
    <w:tmpl w:val="AB80C6E6"/>
    <w:lvl w:ilvl="0" w:tplc="36A25A92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24F202D1"/>
    <w:multiLevelType w:val="hybridMultilevel"/>
    <w:tmpl w:val="243438F0"/>
    <w:lvl w:ilvl="0" w:tplc="C98A44E8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61956AB"/>
    <w:multiLevelType w:val="hybridMultilevel"/>
    <w:tmpl w:val="94C0F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2E0A3D"/>
    <w:multiLevelType w:val="hybridMultilevel"/>
    <w:tmpl w:val="0B4E0350"/>
    <w:lvl w:ilvl="0" w:tplc="DA6610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BE6809"/>
    <w:multiLevelType w:val="hybridMultilevel"/>
    <w:tmpl w:val="9A5E6F0C"/>
    <w:lvl w:ilvl="0" w:tplc="C98A44E8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BDD0369"/>
    <w:multiLevelType w:val="hybridMultilevel"/>
    <w:tmpl w:val="FEF6B144"/>
    <w:lvl w:ilvl="0" w:tplc="B178FD6E">
      <w:start w:val="1"/>
      <w:numFmt w:val="lowerLetter"/>
      <w:lvlText w:val="%1)"/>
      <w:lvlJc w:val="left"/>
      <w:pPr>
        <w:ind w:left="720" w:hanging="360"/>
      </w:pPr>
      <w:rPr>
        <w:rFonts w:eastAsia="MS Mincho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520845"/>
    <w:multiLevelType w:val="hybridMultilevel"/>
    <w:tmpl w:val="C5722B72"/>
    <w:lvl w:ilvl="0" w:tplc="04090017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2CF741E8"/>
    <w:multiLevelType w:val="hybridMultilevel"/>
    <w:tmpl w:val="F918B3D4"/>
    <w:lvl w:ilvl="0" w:tplc="0409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04D350F"/>
    <w:multiLevelType w:val="hybridMultilevel"/>
    <w:tmpl w:val="B05AECD4"/>
    <w:lvl w:ilvl="0" w:tplc="C98A44E8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317175BB"/>
    <w:multiLevelType w:val="hybridMultilevel"/>
    <w:tmpl w:val="1EEEF0C0"/>
    <w:lvl w:ilvl="0" w:tplc="0AD29B4C">
      <w:start w:val="6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32D83A9B"/>
    <w:multiLevelType w:val="hybridMultilevel"/>
    <w:tmpl w:val="4DC4B2C0"/>
    <w:lvl w:ilvl="0" w:tplc="0646EED4">
      <w:start w:val="1"/>
      <w:numFmt w:val="decimal"/>
      <w:lvlText w:val="(%1)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4267228A"/>
    <w:multiLevelType w:val="hybridMultilevel"/>
    <w:tmpl w:val="F4AAB88C"/>
    <w:lvl w:ilvl="0" w:tplc="C98A44E8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46F73ADC"/>
    <w:multiLevelType w:val="hybridMultilevel"/>
    <w:tmpl w:val="EBA23EC0"/>
    <w:lvl w:ilvl="0" w:tplc="C98A44E8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E740CDA"/>
    <w:multiLevelType w:val="hybridMultilevel"/>
    <w:tmpl w:val="FDC4EC7E"/>
    <w:lvl w:ilvl="0" w:tplc="18501D0E">
      <w:start w:val="3"/>
      <w:numFmt w:val="decimal"/>
      <w:lvlText w:val="%1."/>
      <w:lvlJc w:val="left"/>
      <w:pPr>
        <w:ind w:left="927" w:hanging="360"/>
      </w:pPr>
      <w:rPr>
        <w:rFonts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4F327450"/>
    <w:multiLevelType w:val="hybridMultilevel"/>
    <w:tmpl w:val="8556A294"/>
    <w:lvl w:ilvl="0" w:tplc="C98A44E8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4F3F6883"/>
    <w:multiLevelType w:val="hybridMultilevel"/>
    <w:tmpl w:val="153AB80A"/>
    <w:lvl w:ilvl="0" w:tplc="17989F12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50593C26"/>
    <w:multiLevelType w:val="hybridMultilevel"/>
    <w:tmpl w:val="BC28D366"/>
    <w:lvl w:ilvl="0" w:tplc="C98A44E8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08D78C0"/>
    <w:multiLevelType w:val="hybridMultilevel"/>
    <w:tmpl w:val="F2322E1A"/>
    <w:lvl w:ilvl="0" w:tplc="50147EA4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525D0CB5"/>
    <w:multiLevelType w:val="hybridMultilevel"/>
    <w:tmpl w:val="53FA3724"/>
    <w:lvl w:ilvl="0" w:tplc="C98A44E8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4981FB0"/>
    <w:multiLevelType w:val="hybridMultilevel"/>
    <w:tmpl w:val="95B2580C"/>
    <w:lvl w:ilvl="0" w:tplc="C1044AEC">
      <w:start w:val="8"/>
      <w:numFmt w:val="decimal"/>
      <w:lvlText w:val="%1"/>
      <w:lvlJc w:val="left"/>
      <w:pPr>
        <w:ind w:left="1064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4" w:hanging="360"/>
      </w:pPr>
    </w:lvl>
    <w:lvl w:ilvl="2" w:tplc="0409001B" w:tentative="1">
      <w:start w:val="1"/>
      <w:numFmt w:val="lowerRoman"/>
      <w:lvlText w:val="%3."/>
      <w:lvlJc w:val="right"/>
      <w:pPr>
        <w:ind w:left="2504" w:hanging="180"/>
      </w:pPr>
    </w:lvl>
    <w:lvl w:ilvl="3" w:tplc="0409000F" w:tentative="1">
      <w:start w:val="1"/>
      <w:numFmt w:val="decimal"/>
      <w:lvlText w:val="%4."/>
      <w:lvlJc w:val="left"/>
      <w:pPr>
        <w:ind w:left="3224" w:hanging="360"/>
      </w:pPr>
    </w:lvl>
    <w:lvl w:ilvl="4" w:tplc="04090019" w:tentative="1">
      <w:start w:val="1"/>
      <w:numFmt w:val="lowerLetter"/>
      <w:lvlText w:val="%5."/>
      <w:lvlJc w:val="left"/>
      <w:pPr>
        <w:ind w:left="3944" w:hanging="360"/>
      </w:pPr>
    </w:lvl>
    <w:lvl w:ilvl="5" w:tplc="0409001B" w:tentative="1">
      <w:start w:val="1"/>
      <w:numFmt w:val="lowerRoman"/>
      <w:lvlText w:val="%6."/>
      <w:lvlJc w:val="right"/>
      <w:pPr>
        <w:ind w:left="4664" w:hanging="180"/>
      </w:pPr>
    </w:lvl>
    <w:lvl w:ilvl="6" w:tplc="0409000F" w:tentative="1">
      <w:start w:val="1"/>
      <w:numFmt w:val="decimal"/>
      <w:lvlText w:val="%7."/>
      <w:lvlJc w:val="left"/>
      <w:pPr>
        <w:ind w:left="5384" w:hanging="360"/>
      </w:pPr>
    </w:lvl>
    <w:lvl w:ilvl="7" w:tplc="04090019" w:tentative="1">
      <w:start w:val="1"/>
      <w:numFmt w:val="lowerLetter"/>
      <w:lvlText w:val="%8."/>
      <w:lvlJc w:val="left"/>
      <w:pPr>
        <w:ind w:left="6104" w:hanging="360"/>
      </w:pPr>
    </w:lvl>
    <w:lvl w:ilvl="8" w:tplc="0409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8" w15:restartNumberingAfterBreak="0">
    <w:nsid w:val="634A4807"/>
    <w:multiLevelType w:val="hybridMultilevel"/>
    <w:tmpl w:val="4156DE7A"/>
    <w:lvl w:ilvl="0" w:tplc="C98A44E8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4FF55B9"/>
    <w:multiLevelType w:val="hybridMultilevel"/>
    <w:tmpl w:val="3574F8DA"/>
    <w:lvl w:ilvl="0" w:tplc="4E543BB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50E0511"/>
    <w:multiLevelType w:val="hybridMultilevel"/>
    <w:tmpl w:val="6DCE0686"/>
    <w:lvl w:ilvl="0" w:tplc="31EEEFC2">
      <w:start w:val="1"/>
      <w:numFmt w:val="decimal"/>
      <w:lvlText w:val="(%1)"/>
      <w:lvlJc w:val="left"/>
      <w:pPr>
        <w:ind w:left="727" w:hanging="585"/>
      </w:pPr>
      <w:rPr>
        <w:rFonts w:eastAsiaTheme="minorHAnsi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65C637E2"/>
    <w:multiLevelType w:val="hybridMultilevel"/>
    <w:tmpl w:val="646011C0"/>
    <w:lvl w:ilvl="0" w:tplc="4A30A4B6">
      <w:start w:val="3"/>
      <w:numFmt w:val="decimal"/>
      <w:lvlText w:val="%1."/>
      <w:lvlJc w:val="left"/>
      <w:pPr>
        <w:ind w:left="180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6" w:hanging="360"/>
      </w:pPr>
    </w:lvl>
    <w:lvl w:ilvl="2" w:tplc="0409001B" w:tentative="1">
      <w:start w:val="1"/>
      <w:numFmt w:val="lowerRoman"/>
      <w:lvlText w:val="%3."/>
      <w:lvlJc w:val="right"/>
      <w:pPr>
        <w:ind w:left="3246" w:hanging="180"/>
      </w:pPr>
    </w:lvl>
    <w:lvl w:ilvl="3" w:tplc="0409000F" w:tentative="1">
      <w:start w:val="1"/>
      <w:numFmt w:val="decimal"/>
      <w:lvlText w:val="%4."/>
      <w:lvlJc w:val="left"/>
      <w:pPr>
        <w:ind w:left="3966" w:hanging="360"/>
      </w:pPr>
    </w:lvl>
    <w:lvl w:ilvl="4" w:tplc="04090019" w:tentative="1">
      <w:start w:val="1"/>
      <w:numFmt w:val="lowerLetter"/>
      <w:lvlText w:val="%5."/>
      <w:lvlJc w:val="left"/>
      <w:pPr>
        <w:ind w:left="4686" w:hanging="360"/>
      </w:pPr>
    </w:lvl>
    <w:lvl w:ilvl="5" w:tplc="0409001B" w:tentative="1">
      <w:start w:val="1"/>
      <w:numFmt w:val="lowerRoman"/>
      <w:lvlText w:val="%6."/>
      <w:lvlJc w:val="right"/>
      <w:pPr>
        <w:ind w:left="5406" w:hanging="180"/>
      </w:pPr>
    </w:lvl>
    <w:lvl w:ilvl="6" w:tplc="0409000F" w:tentative="1">
      <w:start w:val="1"/>
      <w:numFmt w:val="decimal"/>
      <w:lvlText w:val="%7."/>
      <w:lvlJc w:val="left"/>
      <w:pPr>
        <w:ind w:left="6126" w:hanging="360"/>
      </w:pPr>
    </w:lvl>
    <w:lvl w:ilvl="7" w:tplc="04090019" w:tentative="1">
      <w:start w:val="1"/>
      <w:numFmt w:val="lowerLetter"/>
      <w:lvlText w:val="%8."/>
      <w:lvlJc w:val="left"/>
      <w:pPr>
        <w:ind w:left="6846" w:hanging="360"/>
      </w:pPr>
    </w:lvl>
    <w:lvl w:ilvl="8" w:tplc="0409001B" w:tentative="1">
      <w:start w:val="1"/>
      <w:numFmt w:val="lowerRoman"/>
      <w:lvlText w:val="%9."/>
      <w:lvlJc w:val="right"/>
      <w:pPr>
        <w:ind w:left="7566" w:hanging="180"/>
      </w:pPr>
    </w:lvl>
  </w:abstractNum>
  <w:abstractNum w:abstractNumId="32" w15:restartNumberingAfterBreak="0">
    <w:nsid w:val="6945454C"/>
    <w:multiLevelType w:val="hybridMultilevel"/>
    <w:tmpl w:val="7CE876E0"/>
    <w:lvl w:ilvl="0" w:tplc="C98A44E8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6A79606A"/>
    <w:multiLevelType w:val="hybridMultilevel"/>
    <w:tmpl w:val="B22CF7E2"/>
    <w:lvl w:ilvl="0" w:tplc="AD680BD2">
      <w:start w:val="1"/>
      <w:numFmt w:val="decimal"/>
      <w:lvlText w:val="(%1)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946F10"/>
    <w:multiLevelType w:val="hybridMultilevel"/>
    <w:tmpl w:val="674C6554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1C6934"/>
    <w:multiLevelType w:val="hybridMultilevel"/>
    <w:tmpl w:val="B94E63B0"/>
    <w:lvl w:ilvl="0" w:tplc="C98A44E8">
      <w:start w:val="1"/>
      <w:numFmt w:val="decimal"/>
      <w:lvlText w:val="%1."/>
      <w:lvlJc w:val="left"/>
      <w:pPr>
        <w:ind w:left="81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6E0C23C1"/>
    <w:multiLevelType w:val="hybridMultilevel"/>
    <w:tmpl w:val="5DD2C150"/>
    <w:lvl w:ilvl="0" w:tplc="C98A44E8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6EA740DB"/>
    <w:multiLevelType w:val="hybridMultilevel"/>
    <w:tmpl w:val="8E30617E"/>
    <w:lvl w:ilvl="0" w:tplc="06C886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1B04356"/>
    <w:multiLevelType w:val="hybridMultilevel"/>
    <w:tmpl w:val="82B86E1A"/>
    <w:lvl w:ilvl="0" w:tplc="C98A44E8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3171BCE"/>
    <w:multiLevelType w:val="hybridMultilevel"/>
    <w:tmpl w:val="E59ACFE6"/>
    <w:lvl w:ilvl="0" w:tplc="C98A44E8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E182D8E"/>
    <w:multiLevelType w:val="hybridMultilevel"/>
    <w:tmpl w:val="726285BC"/>
    <w:lvl w:ilvl="0" w:tplc="C98A44E8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 w15:restartNumberingAfterBreak="0">
    <w:nsid w:val="7EFD1439"/>
    <w:multiLevelType w:val="hybridMultilevel"/>
    <w:tmpl w:val="DC4CD0E8"/>
    <w:lvl w:ilvl="0" w:tplc="C98A44E8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 w15:restartNumberingAfterBreak="0">
    <w:nsid w:val="7F037C6A"/>
    <w:multiLevelType w:val="hybridMultilevel"/>
    <w:tmpl w:val="EC366D92"/>
    <w:lvl w:ilvl="0" w:tplc="2DFA5258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7D2B81"/>
    <w:multiLevelType w:val="hybridMultilevel"/>
    <w:tmpl w:val="78D4F0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2"/>
  </w:num>
  <w:num w:numId="2">
    <w:abstractNumId w:val="27"/>
  </w:num>
  <w:num w:numId="3">
    <w:abstractNumId w:val="15"/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4"/>
  </w:num>
  <w:num w:numId="9">
    <w:abstractNumId w:val="8"/>
  </w:num>
  <w:num w:numId="10">
    <w:abstractNumId w:val="30"/>
  </w:num>
  <w:num w:numId="11">
    <w:abstractNumId w:val="31"/>
  </w:num>
  <w:num w:numId="12">
    <w:abstractNumId w:val="6"/>
  </w:num>
  <w:num w:numId="13">
    <w:abstractNumId w:val="10"/>
  </w:num>
  <w:num w:numId="14">
    <w:abstractNumId w:val="3"/>
  </w:num>
  <w:num w:numId="15">
    <w:abstractNumId w:val="33"/>
  </w:num>
  <w:num w:numId="16">
    <w:abstractNumId w:val="5"/>
  </w:num>
  <w:num w:numId="17">
    <w:abstractNumId w:val="0"/>
  </w:num>
  <w:num w:numId="18">
    <w:abstractNumId w:val="32"/>
  </w:num>
  <w:num w:numId="19">
    <w:abstractNumId w:val="28"/>
  </w:num>
  <w:num w:numId="20">
    <w:abstractNumId w:val="39"/>
  </w:num>
  <w:num w:numId="21">
    <w:abstractNumId w:val="36"/>
  </w:num>
  <w:num w:numId="22">
    <w:abstractNumId w:val="24"/>
  </w:num>
  <w:num w:numId="23">
    <w:abstractNumId w:val="22"/>
  </w:num>
  <w:num w:numId="24">
    <w:abstractNumId w:val="2"/>
  </w:num>
  <w:num w:numId="25">
    <w:abstractNumId w:val="9"/>
  </w:num>
  <w:num w:numId="26">
    <w:abstractNumId w:val="40"/>
  </w:num>
  <w:num w:numId="27">
    <w:abstractNumId w:val="25"/>
  </w:num>
  <w:num w:numId="28">
    <w:abstractNumId w:val="11"/>
  </w:num>
  <w:num w:numId="29">
    <w:abstractNumId w:val="4"/>
  </w:num>
  <w:num w:numId="30">
    <w:abstractNumId w:val="19"/>
  </w:num>
  <w:num w:numId="31">
    <w:abstractNumId w:val="41"/>
  </w:num>
  <w:num w:numId="32">
    <w:abstractNumId w:val="12"/>
  </w:num>
  <w:num w:numId="33">
    <w:abstractNumId w:val="20"/>
  </w:num>
  <w:num w:numId="34">
    <w:abstractNumId w:val="26"/>
  </w:num>
  <w:num w:numId="35">
    <w:abstractNumId w:val="16"/>
  </w:num>
  <w:num w:numId="36">
    <w:abstractNumId w:val="38"/>
  </w:num>
  <w:num w:numId="37">
    <w:abstractNumId w:val="13"/>
  </w:num>
  <w:num w:numId="38">
    <w:abstractNumId w:val="35"/>
  </w:num>
  <w:num w:numId="39">
    <w:abstractNumId w:val="43"/>
  </w:num>
  <w:num w:numId="40">
    <w:abstractNumId w:val="21"/>
  </w:num>
  <w:num w:numId="41">
    <w:abstractNumId w:val="29"/>
  </w:num>
  <w:num w:numId="42">
    <w:abstractNumId w:val="23"/>
  </w:num>
  <w:num w:numId="43">
    <w:abstractNumId w:val="1"/>
  </w:num>
  <w:num w:numId="44">
    <w:abstractNumId w:val="17"/>
  </w:num>
  <w:num w:numId="45">
    <w:abstractNumId w:val="7"/>
  </w:num>
  <w:num w:numId="46">
    <w:abstractNumId w:val="34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12A"/>
    <w:rsid w:val="00000CD0"/>
    <w:rsid w:val="00003953"/>
    <w:rsid w:val="00006335"/>
    <w:rsid w:val="00007C8D"/>
    <w:rsid w:val="00011FAD"/>
    <w:rsid w:val="0001292D"/>
    <w:rsid w:val="0001370C"/>
    <w:rsid w:val="00014134"/>
    <w:rsid w:val="00020721"/>
    <w:rsid w:val="000209F0"/>
    <w:rsid w:val="0002123A"/>
    <w:rsid w:val="00021249"/>
    <w:rsid w:val="0002148D"/>
    <w:rsid w:val="000216C1"/>
    <w:rsid w:val="0002571A"/>
    <w:rsid w:val="000263D4"/>
    <w:rsid w:val="000320DD"/>
    <w:rsid w:val="000322B3"/>
    <w:rsid w:val="0003243E"/>
    <w:rsid w:val="0003248D"/>
    <w:rsid w:val="000325F1"/>
    <w:rsid w:val="00033478"/>
    <w:rsid w:val="00033BE6"/>
    <w:rsid w:val="00033D08"/>
    <w:rsid w:val="00034394"/>
    <w:rsid w:val="0003481B"/>
    <w:rsid w:val="0003558E"/>
    <w:rsid w:val="00035B3B"/>
    <w:rsid w:val="00035B95"/>
    <w:rsid w:val="00036773"/>
    <w:rsid w:val="000372E5"/>
    <w:rsid w:val="00037453"/>
    <w:rsid w:val="00040D4C"/>
    <w:rsid w:val="00040E72"/>
    <w:rsid w:val="00041B3D"/>
    <w:rsid w:val="00042DD7"/>
    <w:rsid w:val="000432C8"/>
    <w:rsid w:val="000475F8"/>
    <w:rsid w:val="000510F2"/>
    <w:rsid w:val="00055BF9"/>
    <w:rsid w:val="00055E6E"/>
    <w:rsid w:val="00055FE4"/>
    <w:rsid w:val="00056A10"/>
    <w:rsid w:val="00060559"/>
    <w:rsid w:val="00061FAE"/>
    <w:rsid w:val="000660B7"/>
    <w:rsid w:val="000672F5"/>
    <w:rsid w:val="00071625"/>
    <w:rsid w:val="00071DC6"/>
    <w:rsid w:val="00072317"/>
    <w:rsid w:val="00074CC8"/>
    <w:rsid w:val="00074CF8"/>
    <w:rsid w:val="00076595"/>
    <w:rsid w:val="00077628"/>
    <w:rsid w:val="000822B6"/>
    <w:rsid w:val="00083BED"/>
    <w:rsid w:val="00084A31"/>
    <w:rsid w:val="00090773"/>
    <w:rsid w:val="000912A1"/>
    <w:rsid w:val="000912F2"/>
    <w:rsid w:val="00091715"/>
    <w:rsid w:val="00092F02"/>
    <w:rsid w:val="000935EB"/>
    <w:rsid w:val="00093904"/>
    <w:rsid w:val="00096049"/>
    <w:rsid w:val="00096C6C"/>
    <w:rsid w:val="000A2774"/>
    <w:rsid w:val="000B1960"/>
    <w:rsid w:val="000B1A3E"/>
    <w:rsid w:val="000B1D7A"/>
    <w:rsid w:val="000B4D56"/>
    <w:rsid w:val="000C12AA"/>
    <w:rsid w:val="000C13F6"/>
    <w:rsid w:val="000C1835"/>
    <w:rsid w:val="000C5822"/>
    <w:rsid w:val="000D134D"/>
    <w:rsid w:val="000D46AB"/>
    <w:rsid w:val="000D6E9C"/>
    <w:rsid w:val="000D7332"/>
    <w:rsid w:val="000E1971"/>
    <w:rsid w:val="000E1CE0"/>
    <w:rsid w:val="000E5B6A"/>
    <w:rsid w:val="000E5D36"/>
    <w:rsid w:val="000F244D"/>
    <w:rsid w:val="000F3490"/>
    <w:rsid w:val="000F521A"/>
    <w:rsid w:val="000F6AEF"/>
    <w:rsid w:val="000F7855"/>
    <w:rsid w:val="000F7F3A"/>
    <w:rsid w:val="001070AC"/>
    <w:rsid w:val="00107D9B"/>
    <w:rsid w:val="00110E1A"/>
    <w:rsid w:val="00110EBD"/>
    <w:rsid w:val="0011357D"/>
    <w:rsid w:val="001146E7"/>
    <w:rsid w:val="00114701"/>
    <w:rsid w:val="00116B84"/>
    <w:rsid w:val="00123167"/>
    <w:rsid w:val="00123229"/>
    <w:rsid w:val="00124579"/>
    <w:rsid w:val="001246E5"/>
    <w:rsid w:val="00124F93"/>
    <w:rsid w:val="00131F73"/>
    <w:rsid w:val="00134EB9"/>
    <w:rsid w:val="00135E95"/>
    <w:rsid w:val="001433BA"/>
    <w:rsid w:val="00144739"/>
    <w:rsid w:val="00145422"/>
    <w:rsid w:val="00145C1D"/>
    <w:rsid w:val="0014774D"/>
    <w:rsid w:val="00151CC9"/>
    <w:rsid w:val="00152A0B"/>
    <w:rsid w:val="00156A42"/>
    <w:rsid w:val="001671B8"/>
    <w:rsid w:val="00171228"/>
    <w:rsid w:val="001741D3"/>
    <w:rsid w:val="0017785F"/>
    <w:rsid w:val="00180104"/>
    <w:rsid w:val="00180470"/>
    <w:rsid w:val="00180EC4"/>
    <w:rsid w:val="00182D15"/>
    <w:rsid w:val="00183FD0"/>
    <w:rsid w:val="00185BE5"/>
    <w:rsid w:val="001871D6"/>
    <w:rsid w:val="001878E1"/>
    <w:rsid w:val="0019296E"/>
    <w:rsid w:val="00193BFA"/>
    <w:rsid w:val="00194800"/>
    <w:rsid w:val="00195262"/>
    <w:rsid w:val="00197D80"/>
    <w:rsid w:val="001A153C"/>
    <w:rsid w:val="001A42C2"/>
    <w:rsid w:val="001A4BA6"/>
    <w:rsid w:val="001A5771"/>
    <w:rsid w:val="001A6070"/>
    <w:rsid w:val="001A6A69"/>
    <w:rsid w:val="001B05DA"/>
    <w:rsid w:val="001B262B"/>
    <w:rsid w:val="001B3294"/>
    <w:rsid w:val="001B3C4F"/>
    <w:rsid w:val="001B3E1C"/>
    <w:rsid w:val="001B4818"/>
    <w:rsid w:val="001B546D"/>
    <w:rsid w:val="001B5F92"/>
    <w:rsid w:val="001B6068"/>
    <w:rsid w:val="001C3C94"/>
    <w:rsid w:val="001C67B7"/>
    <w:rsid w:val="001D04E5"/>
    <w:rsid w:val="001D1AC4"/>
    <w:rsid w:val="001D206F"/>
    <w:rsid w:val="001D43D3"/>
    <w:rsid w:val="001D4A8C"/>
    <w:rsid w:val="001D5F5F"/>
    <w:rsid w:val="001D7A4C"/>
    <w:rsid w:val="001E2043"/>
    <w:rsid w:val="001E264E"/>
    <w:rsid w:val="001E272A"/>
    <w:rsid w:val="001E4EEC"/>
    <w:rsid w:val="001E57E8"/>
    <w:rsid w:val="001E6982"/>
    <w:rsid w:val="001E71D1"/>
    <w:rsid w:val="001E7F8F"/>
    <w:rsid w:val="001F0CF9"/>
    <w:rsid w:val="001F4B5A"/>
    <w:rsid w:val="001F7842"/>
    <w:rsid w:val="00200494"/>
    <w:rsid w:val="0020293C"/>
    <w:rsid w:val="00202F3D"/>
    <w:rsid w:val="00204792"/>
    <w:rsid w:val="00205D77"/>
    <w:rsid w:val="00211F91"/>
    <w:rsid w:val="002149C8"/>
    <w:rsid w:val="0021582A"/>
    <w:rsid w:val="00220594"/>
    <w:rsid w:val="00225E5A"/>
    <w:rsid w:val="00226692"/>
    <w:rsid w:val="00227137"/>
    <w:rsid w:val="0022715A"/>
    <w:rsid w:val="0022719F"/>
    <w:rsid w:val="002273A2"/>
    <w:rsid w:val="0022775D"/>
    <w:rsid w:val="00227B49"/>
    <w:rsid w:val="00230D99"/>
    <w:rsid w:val="0023331D"/>
    <w:rsid w:val="002333AB"/>
    <w:rsid w:val="0023503E"/>
    <w:rsid w:val="00243FE4"/>
    <w:rsid w:val="002443E8"/>
    <w:rsid w:val="0024621E"/>
    <w:rsid w:val="00246C7F"/>
    <w:rsid w:val="00251811"/>
    <w:rsid w:val="00251A90"/>
    <w:rsid w:val="00251AF5"/>
    <w:rsid w:val="002535B8"/>
    <w:rsid w:val="002554FA"/>
    <w:rsid w:val="0025578F"/>
    <w:rsid w:val="002558F6"/>
    <w:rsid w:val="00255DEA"/>
    <w:rsid w:val="00260228"/>
    <w:rsid w:val="00261C63"/>
    <w:rsid w:val="002650E3"/>
    <w:rsid w:val="0026514C"/>
    <w:rsid w:val="00267042"/>
    <w:rsid w:val="00267128"/>
    <w:rsid w:val="00267BFA"/>
    <w:rsid w:val="00274C68"/>
    <w:rsid w:val="002751BA"/>
    <w:rsid w:val="00275650"/>
    <w:rsid w:val="00276EB2"/>
    <w:rsid w:val="00277366"/>
    <w:rsid w:val="00277653"/>
    <w:rsid w:val="00280253"/>
    <w:rsid w:val="0028163D"/>
    <w:rsid w:val="0028399C"/>
    <w:rsid w:val="002845A5"/>
    <w:rsid w:val="00290EE6"/>
    <w:rsid w:val="00291D32"/>
    <w:rsid w:val="0029229F"/>
    <w:rsid w:val="002922F4"/>
    <w:rsid w:val="00292A4E"/>
    <w:rsid w:val="0029494D"/>
    <w:rsid w:val="00295C28"/>
    <w:rsid w:val="00295D04"/>
    <w:rsid w:val="00297220"/>
    <w:rsid w:val="002977F7"/>
    <w:rsid w:val="002A08E2"/>
    <w:rsid w:val="002A1B5D"/>
    <w:rsid w:val="002A4732"/>
    <w:rsid w:val="002A54FE"/>
    <w:rsid w:val="002A74E3"/>
    <w:rsid w:val="002A790E"/>
    <w:rsid w:val="002A79C9"/>
    <w:rsid w:val="002B2695"/>
    <w:rsid w:val="002B5890"/>
    <w:rsid w:val="002B622E"/>
    <w:rsid w:val="002C06F2"/>
    <w:rsid w:val="002C32A5"/>
    <w:rsid w:val="002C34DE"/>
    <w:rsid w:val="002C4633"/>
    <w:rsid w:val="002C573F"/>
    <w:rsid w:val="002D1243"/>
    <w:rsid w:val="002D1647"/>
    <w:rsid w:val="002D3942"/>
    <w:rsid w:val="002D605C"/>
    <w:rsid w:val="002E0965"/>
    <w:rsid w:val="002E0C06"/>
    <w:rsid w:val="002E1083"/>
    <w:rsid w:val="002E1A22"/>
    <w:rsid w:val="002E22EB"/>
    <w:rsid w:val="002E5AA4"/>
    <w:rsid w:val="002E5EB1"/>
    <w:rsid w:val="002F12A3"/>
    <w:rsid w:val="002F2E69"/>
    <w:rsid w:val="002F5AFB"/>
    <w:rsid w:val="002F73D6"/>
    <w:rsid w:val="003011A2"/>
    <w:rsid w:val="00302EB6"/>
    <w:rsid w:val="0030497B"/>
    <w:rsid w:val="003068D3"/>
    <w:rsid w:val="003070A3"/>
    <w:rsid w:val="00307336"/>
    <w:rsid w:val="00310A94"/>
    <w:rsid w:val="00311362"/>
    <w:rsid w:val="00311A80"/>
    <w:rsid w:val="003136F4"/>
    <w:rsid w:val="00315D72"/>
    <w:rsid w:val="00315F66"/>
    <w:rsid w:val="003170EC"/>
    <w:rsid w:val="00317369"/>
    <w:rsid w:val="00317C38"/>
    <w:rsid w:val="0032038B"/>
    <w:rsid w:val="00320C00"/>
    <w:rsid w:val="003237B2"/>
    <w:rsid w:val="0032430D"/>
    <w:rsid w:val="00330396"/>
    <w:rsid w:val="0033063B"/>
    <w:rsid w:val="0033386E"/>
    <w:rsid w:val="00335646"/>
    <w:rsid w:val="00335CB6"/>
    <w:rsid w:val="00336517"/>
    <w:rsid w:val="0034054B"/>
    <w:rsid w:val="00342100"/>
    <w:rsid w:val="00342F4A"/>
    <w:rsid w:val="0034514A"/>
    <w:rsid w:val="0034618F"/>
    <w:rsid w:val="00346BF5"/>
    <w:rsid w:val="00347914"/>
    <w:rsid w:val="00350381"/>
    <w:rsid w:val="003507C7"/>
    <w:rsid w:val="00352063"/>
    <w:rsid w:val="00352F0A"/>
    <w:rsid w:val="003530D9"/>
    <w:rsid w:val="00353C4D"/>
    <w:rsid w:val="003547F0"/>
    <w:rsid w:val="00355E3E"/>
    <w:rsid w:val="00356A9D"/>
    <w:rsid w:val="0035746F"/>
    <w:rsid w:val="003608CC"/>
    <w:rsid w:val="00360ED6"/>
    <w:rsid w:val="00364D39"/>
    <w:rsid w:val="00364FA9"/>
    <w:rsid w:val="00371B18"/>
    <w:rsid w:val="00371B6E"/>
    <w:rsid w:val="00372DC4"/>
    <w:rsid w:val="003730A5"/>
    <w:rsid w:val="00374D86"/>
    <w:rsid w:val="00375521"/>
    <w:rsid w:val="00375A71"/>
    <w:rsid w:val="00376E69"/>
    <w:rsid w:val="0038328B"/>
    <w:rsid w:val="00383539"/>
    <w:rsid w:val="003837F9"/>
    <w:rsid w:val="00384D41"/>
    <w:rsid w:val="00393714"/>
    <w:rsid w:val="003940B2"/>
    <w:rsid w:val="0039523B"/>
    <w:rsid w:val="0039642A"/>
    <w:rsid w:val="0039797D"/>
    <w:rsid w:val="003A074B"/>
    <w:rsid w:val="003A0F94"/>
    <w:rsid w:val="003A4138"/>
    <w:rsid w:val="003A6B85"/>
    <w:rsid w:val="003A6CD1"/>
    <w:rsid w:val="003A7A83"/>
    <w:rsid w:val="003B000E"/>
    <w:rsid w:val="003B00DE"/>
    <w:rsid w:val="003B1E80"/>
    <w:rsid w:val="003B2804"/>
    <w:rsid w:val="003B75DB"/>
    <w:rsid w:val="003C2AE6"/>
    <w:rsid w:val="003C3D3F"/>
    <w:rsid w:val="003C5B57"/>
    <w:rsid w:val="003C60E4"/>
    <w:rsid w:val="003C68DB"/>
    <w:rsid w:val="003D22EE"/>
    <w:rsid w:val="003D4F55"/>
    <w:rsid w:val="003D4F8D"/>
    <w:rsid w:val="003D4F99"/>
    <w:rsid w:val="003D50D5"/>
    <w:rsid w:val="003D58C7"/>
    <w:rsid w:val="003D72E2"/>
    <w:rsid w:val="003D794F"/>
    <w:rsid w:val="003D799B"/>
    <w:rsid w:val="003E0554"/>
    <w:rsid w:val="003E1AC4"/>
    <w:rsid w:val="003E206A"/>
    <w:rsid w:val="003E4417"/>
    <w:rsid w:val="003E75AA"/>
    <w:rsid w:val="003F08FF"/>
    <w:rsid w:val="003F29FF"/>
    <w:rsid w:val="003F4440"/>
    <w:rsid w:val="003F4FE7"/>
    <w:rsid w:val="003F6580"/>
    <w:rsid w:val="003F7B28"/>
    <w:rsid w:val="00402036"/>
    <w:rsid w:val="00402A2A"/>
    <w:rsid w:val="004030D8"/>
    <w:rsid w:val="00403A01"/>
    <w:rsid w:val="00403DBF"/>
    <w:rsid w:val="00406194"/>
    <w:rsid w:val="00406991"/>
    <w:rsid w:val="00406B78"/>
    <w:rsid w:val="004108C4"/>
    <w:rsid w:val="004133E1"/>
    <w:rsid w:val="00414242"/>
    <w:rsid w:val="00415664"/>
    <w:rsid w:val="00416F56"/>
    <w:rsid w:val="00420F8F"/>
    <w:rsid w:val="0042396F"/>
    <w:rsid w:val="00423A73"/>
    <w:rsid w:val="00423E3E"/>
    <w:rsid w:val="00427929"/>
    <w:rsid w:val="0043136B"/>
    <w:rsid w:val="004328AD"/>
    <w:rsid w:val="00433C7A"/>
    <w:rsid w:val="00437ED2"/>
    <w:rsid w:val="00441629"/>
    <w:rsid w:val="00441942"/>
    <w:rsid w:val="00442396"/>
    <w:rsid w:val="004442E9"/>
    <w:rsid w:val="004463E5"/>
    <w:rsid w:val="004464D8"/>
    <w:rsid w:val="0044766A"/>
    <w:rsid w:val="004504E4"/>
    <w:rsid w:val="004536C8"/>
    <w:rsid w:val="004538A2"/>
    <w:rsid w:val="004547C2"/>
    <w:rsid w:val="004553FF"/>
    <w:rsid w:val="00455C02"/>
    <w:rsid w:val="00456A38"/>
    <w:rsid w:val="0046112C"/>
    <w:rsid w:val="0046186A"/>
    <w:rsid w:val="00461B34"/>
    <w:rsid w:val="00461C66"/>
    <w:rsid w:val="004624B9"/>
    <w:rsid w:val="00466243"/>
    <w:rsid w:val="00467679"/>
    <w:rsid w:val="00467973"/>
    <w:rsid w:val="00471851"/>
    <w:rsid w:val="00471EA0"/>
    <w:rsid w:val="004723B8"/>
    <w:rsid w:val="00473542"/>
    <w:rsid w:val="004737CD"/>
    <w:rsid w:val="0047642A"/>
    <w:rsid w:val="0047671E"/>
    <w:rsid w:val="004813C7"/>
    <w:rsid w:val="0048168E"/>
    <w:rsid w:val="00484BF0"/>
    <w:rsid w:val="00485BA7"/>
    <w:rsid w:val="00486B22"/>
    <w:rsid w:val="00487E7B"/>
    <w:rsid w:val="00490061"/>
    <w:rsid w:val="0049152F"/>
    <w:rsid w:val="00492EFB"/>
    <w:rsid w:val="0049322C"/>
    <w:rsid w:val="004935E0"/>
    <w:rsid w:val="00493CD0"/>
    <w:rsid w:val="00494AF9"/>
    <w:rsid w:val="00494FCF"/>
    <w:rsid w:val="004955DE"/>
    <w:rsid w:val="00497A71"/>
    <w:rsid w:val="004A0300"/>
    <w:rsid w:val="004A2117"/>
    <w:rsid w:val="004A318E"/>
    <w:rsid w:val="004A4355"/>
    <w:rsid w:val="004A472B"/>
    <w:rsid w:val="004A4886"/>
    <w:rsid w:val="004A4FD7"/>
    <w:rsid w:val="004A550B"/>
    <w:rsid w:val="004A67F6"/>
    <w:rsid w:val="004B02AE"/>
    <w:rsid w:val="004B03AA"/>
    <w:rsid w:val="004B197D"/>
    <w:rsid w:val="004B635B"/>
    <w:rsid w:val="004B6C4B"/>
    <w:rsid w:val="004C0702"/>
    <w:rsid w:val="004C1C34"/>
    <w:rsid w:val="004C263C"/>
    <w:rsid w:val="004C3221"/>
    <w:rsid w:val="004C4322"/>
    <w:rsid w:val="004C4B44"/>
    <w:rsid w:val="004C547A"/>
    <w:rsid w:val="004C68F4"/>
    <w:rsid w:val="004C7403"/>
    <w:rsid w:val="004C7A73"/>
    <w:rsid w:val="004C7C2B"/>
    <w:rsid w:val="004C7DC1"/>
    <w:rsid w:val="004D19AC"/>
    <w:rsid w:val="004D1A48"/>
    <w:rsid w:val="004D3888"/>
    <w:rsid w:val="004D568D"/>
    <w:rsid w:val="004D6256"/>
    <w:rsid w:val="004D63D2"/>
    <w:rsid w:val="004E64A3"/>
    <w:rsid w:val="004E6ED8"/>
    <w:rsid w:val="004F06AC"/>
    <w:rsid w:val="004F2219"/>
    <w:rsid w:val="004F25A6"/>
    <w:rsid w:val="004F43DA"/>
    <w:rsid w:val="004F4746"/>
    <w:rsid w:val="004F4DB8"/>
    <w:rsid w:val="005002EA"/>
    <w:rsid w:val="00501095"/>
    <w:rsid w:val="005019AF"/>
    <w:rsid w:val="00502204"/>
    <w:rsid w:val="0050383F"/>
    <w:rsid w:val="00511E19"/>
    <w:rsid w:val="00513DE1"/>
    <w:rsid w:val="005141B1"/>
    <w:rsid w:val="00514D3F"/>
    <w:rsid w:val="005169C6"/>
    <w:rsid w:val="00517FBE"/>
    <w:rsid w:val="005259CC"/>
    <w:rsid w:val="005278BF"/>
    <w:rsid w:val="00532548"/>
    <w:rsid w:val="00533330"/>
    <w:rsid w:val="00533BA6"/>
    <w:rsid w:val="00535FDE"/>
    <w:rsid w:val="005362CA"/>
    <w:rsid w:val="00537B72"/>
    <w:rsid w:val="005401EF"/>
    <w:rsid w:val="0054208A"/>
    <w:rsid w:val="00542277"/>
    <w:rsid w:val="0054237E"/>
    <w:rsid w:val="005430D3"/>
    <w:rsid w:val="005438B9"/>
    <w:rsid w:val="005441AB"/>
    <w:rsid w:val="00545789"/>
    <w:rsid w:val="00547208"/>
    <w:rsid w:val="005474AA"/>
    <w:rsid w:val="005511F1"/>
    <w:rsid w:val="00551428"/>
    <w:rsid w:val="005537D2"/>
    <w:rsid w:val="00555D80"/>
    <w:rsid w:val="00557000"/>
    <w:rsid w:val="00557901"/>
    <w:rsid w:val="005600B2"/>
    <w:rsid w:val="00562257"/>
    <w:rsid w:val="005641F1"/>
    <w:rsid w:val="00564FD3"/>
    <w:rsid w:val="0056592B"/>
    <w:rsid w:val="00566054"/>
    <w:rsid w:val="0056711D"/>
    <w:rsid w:val="00571601"/>
    <w:rsid w:val="00571F81"/>
    <w:rsid w:val="005720D6"/>
    <w:rsid w:val="00573B87"/>
    <w:rsid w:val="00574152"/>
    <w:rsid w:val="00577634"/>
    <w:rsid w:val="00581035"/>
    <w:rsid w:val="00581D51"/>
    <w:rsid w:val="005821C1"/>
    <w:rsid w:val="005834A0"/>
    <w:rsid w:val="00586B8D"/>
    <w:rsid w:val="005912BE"/>
    <w:rsid w:val="0059219C"/>
    <w:rsid w:val="00592AF5"/>
    <w:rsid w:val="00592D03"/>
    <w:rsid w:val="0059484F"/>
    <w:rsid w:val="00594BF1"/>
    <w:rsid w:val="00594E28"/>
    <w:rsid w:val="0059782F"/>
    <w:rsid w:val="005A0F4F"/>
    <w:rsid w:val="005A1479"/>
    <w:rsid w:val="005A1E31"/>
    <w:rsid w:val="005A66E3"/>
    <w:rsid w:val="005A6824"/>
    <w:rsid w:val="005A6E36"/>
    <w:rsid w:val="005A7542"/>
    <w:rsid w:val="005B0AF7"/>
    <w:rsid w:val="005B2DC5"/>
    <w:rsid w:val="005B44E8"/>
    <w:rsid w:val="005B5B21"/>
    <w:rsid w:val="005B605C"/>
    <w:rsid w:val="005B7A2E"/>
    <w:rsid w:val="005C0005"/>
    <w:rsid w:val="005C0343"/>
    <w:rsid w:val="005C1FB8"/>
    <w:rsid w:val="005C4919"/>
    <w:rsid w:val="005C6426"/>
    <w:rsid w:val="005C7427"/>
    <w:rsid w:val="005C7DA1"/>
    <w:rsid w:val="005D0E94"/>
    <w:rsid w:val="005D16B0"/>
    <w:rsid w:val="005D2748"/>
    <w:rsid w:val="005D2A4F"/>
    <w:rsid w:val="005D2B4C"/>
    <w:rsid w:val="005D3223"/>
    <w:rsid w:val="005E25B5"/>
    <w:rsid w:val="005E3231"/>
    <w:rsid w:val="005E36F9"/>
    <w:rsid w:val="005E3BCB"/>
    <w:rsid w:val="005E488D"/>
    <w:rsid w:val="005E4BF7"/>
    <w:rsid w:val="005E5173"/>
    <w:rsid w:val="005E5FB9"/>
    <w:rsid w:val="005E7829"/>
    <w:rsid w:val="005F0F61"/>
    <w:rsid w:val="005F0F84"/>
    <w:rsid w:val="005F1B23"/>
    <w:rsid w:val="005F33E8"/>
    <w:rsid w:val="005F42C1"/>
    <w:rsid w:val="005F48A8"/>
    <w:rsid w:val="005F7C5A"/>
    <w:rsid w:val="005F7D9F"/>
    <w:rsid w:val="0060265D"/>
    <w:rsid w:val="006026A7"/>
    <w:rsid w:val="00603042"/>
    <w:rsid w:val="00603DA3"/>
    <w:rsid w:val="00606030"/>
    <w:rsid w:val="00606D1B"/>
    <w:rsid w:val="00610642"/>
    <w:rsid w:val="00613227"/>
    <w:rsid w:val="006144BB"/>
    <w:rsid w:val="006148B4"/>
    <w:rsid w:val="0061609E"/>
    <w:rsid w:val="00616D02"/>
    <w:rsid w:val="006226D6"/>
    <w:rsid w:val="00622921"/>
    <w:rsid w:val="00623B23"/>
    <w:rsid w:val="00624D2F"/>
    <w:rsid w:val="00625223"/>
    <w:rsid w:val="00632379"/>
    <w:rsid w:val="006344DF"/>
    <w:rsid w:val="00634866"/>
    <w:rsid w:val="00636F68"/>
    <w:rsid w:val="0063715F"/>
    <w:rsid w:val="006402B5"/>
    <w:rsid w:val="0064327E"/>
    <w:rsid w:val="00643F32"/>
    <w:rsid w:val="00644FA1"/>
    <w:rsid w:val="00646F27"/>
    <w:rsid w:val="006518F3"/>
    <w:rsid w:val="006535A2"/>
    <w:rsid w:val="0065714D"/>
    <w:rsid w:val="00657F60"/>
    <w:rsid w:val="00660C9A"/>
    <w:rsid w:val="006641AB"/>
    <w:rsid w:val="00665A27"/>
    <w:rsid w:val="00666AC3"/>
    <w:rsid w:val="006702E8"/>
    <w:rsid w:val="0067182C"/>
    <w:rsid w:val="00673BE6"/>
    <w:rsid w:val="0067457C"/>
    <w:rsid w:val="00680FC6"/>
    <w:rsid w:val="00683440"/>
    <w:rsid w:val="00683B36"/>
    <w:rsid w:val="006871F7"/>
    <w:rsid w:val="00687CEA"/>
    <w:rsid w:val="006929CD"/>
    <w:rsid w:val="0069357E"/>
    <w:rsid w:val="00694CA5"/>
    <w:rsid w:val="006950D2"/>
    <w:rsid w:val="00695693"/>
    <w:rsid w:val="00695B40"/>
    <w:rsid w:val="0069654F"/>
    <w:rsid w:val="006A0B9A"/>
    <w:rsid w:val="006A48C4"/>
    <w:rsid w:val="006B25F2"/>
    <w:rsid w:val="006B2C07"/>
    <w:rsid w:val="006B303D"/>
    <w:rsid w:val="006B5DCC"/>
    <w:rsid w:val="006B7243"/>
    <w:rsid w:val="006B7F58"/>
    <w:rsid w:val="006C0DBB"/>
    <w:rsid w:val="006C492E"/>
    <w:rsid w:val="006C4A1A"/>
    <w:rsid w:val="006C6E8A"/>
    <w:rsid w:val="006C7CE2"/>
    <w:rsid w:val="006D08D2"/>
    <w:rsid w:val="006D6378"/>
    <w:rsid w:val="006D6B7F"/>
    <w:rsid w:val="006E0C86"/>
    <w:rsid w:val="006E30FD"/>
    <w:rsid w:val="006E4367"/>
    <w:rsid w:val="006E4814"/>
    <w:rsid w:val="006E5974"/>
    <w:rsid w:val="006F0C74"/>
    <w:rsid w:val="006F16F8"/>
    <w:rsid w:val="006F2B91"/>
    <w:rsid w:val="006F2C47"/>
    <w:rsid w:val="006F4BA2"/>
    <w:rsid w:val="006F604D"/>
    <w:rsid w:val="006F619C"/>
    <w:rsid w:val="007005AD"/>
    <w:rsid w:val="0070132F"/>
    <w:rsid w:val="00703E06"/>
    <w:rsid w:val="007041B8"/>
    <w:rsid w:val="00704340"/>
    <w:rsid w:val="0070537F"/>
    <w:rsid w:val="007054F1"/>
    <w:rsid w:val="0070647B"/>
    <w:rsid w:val="00707AA8"/>
    <w:rsid w:val="007112C9"/>
    <w:rsid w:val="00711348"/>
    <w:rsid w:val="00711421"/>
    <w:rsid w:val="00713356"/>
    <w:rsid w:val="00713A5A"/>
    <w:rsid w:val="0071543D"/>
    <w:rsid w:val="00715A39"/>
    <w:rsid w:val="00716C88"/>
    <w:rsid w:val="0071702E"/>
    <w:rsid w:val="007203BC"/>
    <w:rsid w:val="0072087A"/>
    <w:rsid w:val="00720DFC"/>
    <w:rsid w:val="00721E30"/>
    <w:rsid w:val="00722BC3"/>
    <w:rsid w:val="00722E77"/>
    <w:rsid w:val="00723160"/>
    <w:rsid w:val="007243D3"/>
    <w:rsid w:val="00724F9F"/>
    <w:rsid w:val="00727698"/>
    <w:rsid w:val="00727F99"/>
    <w:rsid w:val="00731241"/>
    <w:rsid w:val="00732301"/>
    <w:rsid w:val="00732A2A"/>
    <w:rsid w:val="00734137"/>
    <w:rsid w:val="00734960"/>
    <w:rsid w:val="00734C51"/>
    <w:rsid w:val="00735BFF"/>
    <w:rsid w:val="00740624"/>
    <w:rsid w:val="00740E75"/>
    <w:rsid w:val="007433D2"/>
    <w:rsid w:val="007449A0"/>
    <w:rsid w:val="007463A4"/>
    <w:rsid w:val="00746E7C"/>
    <w:rsid w:val="007477F2"/>
    <w:rsid w:val="00752067"/>
    <w:rsid w:val="007557C8"/>
    <w:rsid w:val="007559C6"/>
    <w:rsid w:val="00755E56"/>
    <w:rsid w:val="00756F08"/>
    <w:rsid w:val="00757031"/>
    <w:rsid w:val="007608ED"/>
    <w:rsid w:val="0076124F"/>
    <w:rsid w:val="0076208F"/>
    <w:rsid w:val="007628FC"/>
    <w:rsid w:val="00763E97"/>
    <w:rsid w:val="00764639"/>
    <w:rsid w:val="00764737"/>
    <w:rsid w:val="007662C0"/>
    <w:rsid w:val="0076741B"/>
    <w:rsid w:val="00767CC5"/>
    <w:rsid w:val="00771D4A"/>
    <w:rsid w:val="00780475"/>
    <w:rsid w:val="0078085F"/>
    <w:rsid w:val="00784606"/>
    <w:rsid w:val="007852D1"/>
    <w:rsid w:val="0078605E"/>
    <w:rsid w:val="00796675"/>
    <w:rsid w:val="007A0058"/>
    <w:rsid w:val="007A183E"/>
    <w:rsid w:val="007A2DCD"/>
    <w:rsid w:val="007A402A"/>
    <w:rsid w:val="007A4AE1"/>
    <w:rsid w:val="007A4F44"/>
    <w:rsid w:val="007A6460"/>
    <w:rsid w:val="007A73E8"/>
    <w:rsid w:val="007A76F7"/>
    <w:rsid w:val="007B107F"/>
    <w:rsid w:val="007B22D1"/>
    <w:rsid w:val="007B2EBE"/>
    <w:rsid w:val="007B3948"/>
    <w:rsid w:val="007B3FE3"/>
    <w:rsid w:val="007B64D4"/>
    <w:rsid w:val="007B6E4D"/>
    <w:rsid w:val="007B77AA"/>
    <w:rsid w:val="007B7DB1"/>
    <w:rsid w:val="007C2AE7"/>
    <w:rsid w:val="007C31CA"/>
    <w:rsid w:val="007C3901"/>
    <w:rsid w:val="007D1681"/>
    <w:rsid w:val="007D202C"/>
    <w:rsid w:val="007D4AE6"/>
    <w:rsid w:val="007D6E3B"/>
    <w:rsid w:val="007E0C33"/>
    <w:rsid w:val="007E350E"/>
    <w:rsid w:val="007E4541"/>
    <w:rsid w:val="007E5688"/>
    <w:rsid w:val="007E78F4"/>
    <w:rsid w:val="007F1197"/>
    <w:rsid w:val="007F5095"/>
    <w:rsid w:val="007F5528"/>
    <w:rsid w:val="007F7CFC"/>
    <w:rsid w:val="00802E0A"/>
    <w:rsid w:val="00803F44"/>
    <w:rsid w:val="00804915"/>
    <w:rsid w:val="00804EE5"/>
    <w:rsid w:val="00810AE3"/>
    <w:rsid w:val="00811961"/>
    <w:rsid w:val="00811D07"/>
    <w:rsid w:val="00814143"/>
    <w:rsid w:val="00815CF9"/>
    <w:rsid w:val="00817744"/>
    <w:rsid w:val="00817B5D"/>
    <w:rsid w:val="00821E8A"/>
    <w:rsid w:val="00822475"/>
    <w:rsid w:val="00823F7F"/>
    <w:rsid w:val="008263B6"/>
    <w:rsid w:val="00831DD4"/>
    <w:rsid w:val="00831F06"/>
    <w:rsid w:val="00835B61"/>
    <w:rsid w:val="0083655F"/>
    <w:rsid w:val="00836638"/>
    <w:rsid w:val="00837A06"/>
    <w:rsid w:val="00841026"/>
    <w:rsid w:val="0084217A"/>
    <w:rsid w:val="00843659"/>
    <w:rsid w:val="00844819"/>
    <w:rsid w:val="0084595E"/>
    <w:rsid w:val="008529CB"/>
    <w:rsid w:val="00854585"/>
    <w:rsid w:val="00854B5E"/>
    <w:rsid w:val="00854CC6"/>
    <w:rsid w:val="00855ACB"/>
    <w:rsid w:val="00856647"/>
    <w:rsid w:val="00856E13"/>
    <w:rsid w:val="00861C89"/>
    <w:rsid w:val="00862009"/>
    <w:rsid w:val="008621C6"/>
    <w:rsid w:val="00862CF1"/>
    <w:rsid w:val="008633C3"/>
    <w:rsid w:val="00864EA1"/>
    <w:rsid w:val="00865B01"/>
    <w:rsid w:val="00867386"/>
    <w:rsid w:val="00870088"/>
    <w:rsid w:val="00871C98"/>
    <w:rsid w:val="00872F65"/>
    <w:rsid w:val="00874237"/>
    <w:rsid w:val="00880593"/>
    <w:rsid w:val="00881D2D"/>
    <w:rsid w:val="00883909"/>
    <w:rsid w:val="008864A9"/>
    <w:rsid w:val="00887BF8"/>
    <w:rsid w:val="0089109F"/>
    <w:rsid w:val="00892B5B"/>
    <w:rsid w:val="0089300D"/>
    <w:rsid w:val="00893032"/>
    <w:rsid w:val="00895F28"/>
    <w:rsid w:val="00897FAB"/>
    <w:rsid w:val="008A12F4"/>
    <w:rsid w:val="008A3676"/>
    <w:rsid w:val="008A6AA0"/>
    <w:rsid w:val="008B1B6B"/>
    <w:rsid w:val="008B511A"/>
    <w:rsid w:val="008B5B5D"/>
    <w:rsid w:val="008B755F"/>
    <w:rsid w:val="008B7C34"/>
    <w:rsid w:val="008C2888"/>
    <w:rsid w:val="008C36BE"/>
    <w:rsid w:val="008C3D5E"/>
    <w:rsid w:val="008C45C1"/>
    <w:rsid w:val="008C776F"/>
    <w:rsid w:val="008C7E28"/>
    <w:rsid w:val="008D374E"/>
    <w:rsid w:val="008D4C84"/>
    <w:rsid w:val="008D7DE3"/>
    <w:rsid w:val="008E04DE"/>
    <w:rsid w:val="008E1A17"/>
    <w:rsid w:val="008E3855"/>
    <w:rsid w:val="008E509D"/>
    <w:rsid w:val="008E541B"/>
    <w:rsid w:val="008E69CD"/>
    <w:rsid w:val="008E6C3F"/>
    <w:rsid w:val="008E78D5"/>
    <w:rsid w:val="008E78D8"/>
    <w:rsid w:val="008E7CBD"/>
    <w:rsid w:val="008F01C9"/>
    <w:rsid w:val="008F33FF"/>
    <w:rsid w:val="008F4224"/>
    <w:rsid w:val="008F483F"/>
    <w:rsid w:val="008F5DBB"/>
    <w:rsid w:val="008F5F8C"/>
    <w:rsid w:val="008F7D96"/>
    <w:rsid w:val="009024B5"/>
    <w:rsid w:val="009035B8"/>
    <w:rsid w:val="009038C8"/>
    <w:rsid w:val="009060A6"/>
    <w:rsid w:val="009073E6"/>
    <w:rsid w:val="0091048B"/>
    <w:rsid w:val="009106A6"/>
    <w:rsid w:val="00910AE2"/>
    <w:rsid w:val="009112B8"/>
    <w:rsid w:val="00912AE4"/>
    <w:rsid w:val="00913D89"/>
    <w:rsid w:val="00914415"/>
    <w:rsid w:val="00917BC6"/>
    <w:rsid w:val="009226AD"/>
    <w:rsid w:val="00923558"/>
    <w:rsid w:val="00923669"/>
    <w:rsid w:val="0092556E"/>
    <w:rsid w:val="00926FF0"/>
    <w:rsid w:val="00927DD0"/>
    <w:rsid w:val="00930183"/>
    <w:rsid w:val="0093127D"/>
    <w:rsid w:val="00931350"/>
    <w:rsid w:val="009317E2"/>
    <w:rsid w:val="00933458"/>
    <w:rsid w:val="009340AC"/>
    <w:rsid w:val="009340C7"/>
    <w:rsid w:val="00935F8D"/>
    <w:rsid w:val="00937993"/>
    <w:rsid w:val="0094033B"/>
    <w:rsid w:val="00940AA0"/>
    <w:rsid w:val="009421D6"/>
    <w:rsid w:val="00942B70"/>
    <w:rsid w:val="009449FE"/>
    <w:rsid w:val="00952B3E"/>
    <w:rsid w:val="00956465"/>
    <w:rsid w:val="0096049E"/>
    <w:rsid w:val="00961740"/>
    <w:rsid w:val="0096227B"/>
    <w:rsid w:val="00964F11"/>
    <w:rsid w:val="009669CD"/>
    <w:rsid w:val="00967316"/>
    <w:rsid w:val="009708E4"/>
    <w:rsid w:val="0097242E"/>
    <w:rsid w:val="009727C1"/>
    <w:rsid w:val="00974227"/>
    <w:rsid w:val="0097509A"/>
    <w:rsid w:val="00976B51"/>
    <w:rsid w:val="00976D5B"/>
    <w:rsid w:val="0099064E"/>
    <w:rsid w:val="00991B6E"/>
    <w:rsid w:val="009963DB"/>
    <w:rsid w:val="00996E4F"/>
    <w:rsid w:val="0099737E"/>
    <w:rsid w:val="009A072B"/>
    <w:rsid w:val="009A0D6E"/>
    <w:rsid w:val="009A3226"/>
    <w:rsid w:val="009A4FBE"/>
    <w:rsid w:val="009A639A"/>
    <w:rsid w:val="009B2024"/>
    <w:rsid w:val="009B4FEC"/>
    <w:rsid w:val="009B63EC"/>
    <w:rsid w:val="009B6DFE"/>
    <w:rsid w:val="009C001E"/>
    <w:rsid w:val="009C2B06"/>
    <w:rsid w:val="009C2FD8"/>
    <w:rsid w:val="009C49AD"/>
    <w:rsid w:val="009C5754"/>
    <w:rsid w:val="009C68CF"/>
    <w:rsid w:val="009D4754"/>
    <w:rsid w:val="009D48A0"/>
    <w:rsid w:val="009D5BE1"/>
    <w:rsid w:val="009D6EA4"/>
    <w:rsid w:val="009D7631"/>
    <w:rsid w:val="009D783E"/>
    <w:rsid w:val="009E0623"/>
    <w:rsid w:val="009E369D"/>
    <w:rsid w:val="009E3887"/>
    <w:rsid w:val="009E394B"/>
    <w:rsid w:val="009E541F"/>
    <w:rsid w:val="009F08DF"/>
    <w:rsid w:val="009F0DA1"/>
    <w:rsid w:val="009F3A48"/>
    <w:rsid w:val="009F4FF9"/>
    <w:rsid w:val="009F6069"/>
    <w:rsid w:val="009F7D2F"/>
    <w:rsid w:val="009F7EFF"/>
    <w:rsid w:val="00A04488"/>
    <w:rsid w:val="00A05F5E"/>
    <w:rsid w:val="00A07B79"/>
    <w:rsid w:val="00A10286"/>
    <w:rsid w:val="00A12712"/>
    <w:rsid w:val="00A1296A"/>
    <w:rsid w:val="00A16272"/>
    <w:rsid w:val="00A17B93"/>
    <w:rsid w:val="00A214F5"/>
    <w:rsid w:val="00A24AA1"/>
    <w:rsid w:val="00A25366"/>
    <w:rsid w:val="00A25533"/>
    <w:rsid w:val="00A258EC"/>
    <w:rsid w:val="00A26B1C"/>
    <w:rsid w:val="00A26F63"/>
    <w:rsid w:val="00A27196"/>
    <w:rsid w:val="00A27750"/>
    <w:rsid w:val="00A30010"/>
    <w:rsid w:val="00A31D13"/>
    <w:rsid w:val="00A31E75"/>
    <w:rsid w:val="00A32CC9"/>
    <w:rsid w:val="00A353CD"/>
    <w:rsid w:val="00A358E5"/>
    <w:rsid w:val="00A40C18"/>
    <w:rsid w:val="00A42788"/>
    <w:rsid w:val="00A435D7"/>
    <w:rsid w:val="00A43A5F"/>
    <w:rsid w:val="00A449FE"/>
    <w:rsid w:val="00A44B78"/>
    <w:rsid w:val="00A45718"/>
    <w:rsid w:val="00A50ADC"/>
    <w:rsid w:val="00A52A89"/>
    <w:rsid w:val="00A544B7"/>
    <w:rsid w:val="00A55092"/>
    <w:rsid w:val="00A57A18"/>
    <w:rsid w:val="00A60366"/>
    <w:rsid w:val="00A62FCD"/>
    <w:rsid w:val="00A63324"/>
    <w:rsid w:val="00A63C5D"/>
    <w:rsid w:val="00A64E4F"/>
    <w:rsid w:val="00A66C4A"/>
    <w:rsid w:val="00A66E76"/>
    <w:rsid w:val="00A67303"/>
    <w:rsid w:val="00A674AD"/>
    <w:rsid w:val="00A7002D"/>
    <w:rsid w:val="00A703CC"/>
    <w:rsid w:val="00A71388"/>
    <w:rsid w:val="00A72D16"/>
    <w:rsid w:val="00A7364E"/>
    <w:rsid w:val="00A75021"/>
    <w:rsid w:val="00A7522B"/>
    <w:rsid w:val="00A80F92"/>
    <w:rsid w:val="00A837D2"/>
    <w:rsid w:val="00A8577E"/>
    <w:rsid w:val="00A90F8A"/>
    <w:rsid w:val="00A91595"/>
    <w:rsid w:val="00A92EF4"/>
    <w:rsid w:val="00A94337"/>
    <w:rsid w:val="00A94464"/>
    <w:rsid w:val="00A95E02"/>
    <w:rsid w:val="00A95E25"/>
    <w:rsid w:val="00A96A27"/>
    <w:rsid w:val="00AA0388"/>
    <w:rsid w:val="00AA03ED"/>
    <w:rsid w:val="00AA1783"/>
    <w:rsid w:val="00AA2972"/>
    <w:rsid w:val="00AA4BCF"/>
    <w:rsid w:val="00AA55CF"/>
    <w:rsid w:val="00AB087B"/>
    <w:rsid w:val="00AB1614"/>
    <w:rsid w:val="00AB2086"/>
    <w:rsid w:val="00AB3013"/>
    <w:rsid w:val="00AB42C0"/>
    <w:rsid w:val="00AB540A"/>
    <w:rsid w:val="00AB6A94"/>
    <w:rsid w:val="00AC0A6A"/>
    <w:rsid w:val="00AC239F"/>
    <w:rsid w:val="00AC4060"/>
    <w:rsid w:val="00AC4840"/>
    <w:rsid w:val="00AC6457"/>
    <w:rsid w:val="00AD14A4"/>
    <w:rsid w:val="00AD1B0C"/>
    <w:rsid w:val="00AD1E83"/>
    <w:rsid w:val="00AD3576"/>
    <w:rsid w:val="00AD3D7E"/>
    <w:rsid w:val="00AE222D"/>
    <w:rsid w:val="00AE3F45"/>
    <w:rsid w:val="00AE4927"/>
    <w:rsid w:val="00AE5868"/>
    <w:rsid w:val="00AE61E5"/>
    <w:rsid w:val="00AE7723"/>
    <w:rsid w:val="00AF0741"/>
    <w:rsid w:val="00AF353A"/>
    <w:rsid w:val="00AF3A54"/>
    <w:rsid w:val="00AF3C18"/>
    <w:rsid w:val="00AF63F4"/>
    <w:rsid w:val="00AF662E"/>
    <w:rsid w:val="00AF77AB"/>
    <w:rsid w:val="00B0426A"/>
    <w:rsid w:val="00B0661D"/>
    <w:rsid w:val="00B06DD5"/>
    <w:rsid w:val="00B13238"/>
    <w:rsid w:val="00B1348F"/>
    <w:rsid w:val="00B138B1"/>
    <w:rsid w:val="00B1397D"/>
    <w:rsid w:val="00B13C71"/>
    <w:rsid w:val="00B21FFC"/>
    <w:rsid w:val="00B23BE3"/>
    <w:rsid w:val="00B23FED"/>
    <w:rsid w:val="00B25477"/>
    <w:rsid w:val="00B26368"/>
    <w:rsid w:val="00B279DD"/>
    <w:rsid w:val="00B30854"/>
    <w:rsid w:val="00B30F26"/>
    <w:rsid w:val="00B343C1"/>
    <w:rsid w:val="00B346F0"/>
    <w:rsid w:val="00B34EFF"/>
    <w:rsid w:val="00B35278"/>
    <w:rsid w:val="00B35893"/>
    <w:rsid w:val="00B36E5B"/>
    <w:rsid w:val="00B375BB"/>
    <w:rsid w:val="00B37912"/>
    <w:rsid w:val="00B416A2"/>
    <w:rsid w:val="00B416FD"/>
    <w:rsid w:val="00B41915"/>
    <w:rsid w:val="00B41C23"/>
    <w:rsid w:val="00B4495D"/>
    <w:rsid w:val="00B45CBE"/>
    <w:rsid w:val="00B5143F"/>
    <w:rsid w:val="00B525CD"/>
    <w:rsid w:val="00B54FE6"/>
    <w:rsid w:val="00B56F24"/>
    <w:rsid w:val="00B61DDE"/>
    <w:rsid w:val="00B65B85"/>
    <w:rsid w:val="00B67125"/>
    <w:rsid w:val="00B7035C"/>
    <w:rsid w:val="00B75FED"/>
    <w:rsid w:val="00B76D51"/>
    <w:rsid w:val="00B77AB3"/>
    <w:rsid w:val="00B80253"/>
    <w:rsid w:val="00B8217C"/>
    <w:rsid w:val="00B8438B"/>
    <w:rsid w:val="00B86B16"/>
    <w:rsid w:val="00B870F5"/>
    <w:rsid w:val="00B91327"/>
    <w:rsid w:val="00B95B7E"/>
    <w:rsid w:val="00B9716F"/>
    <w:rsid w:val="00B97B9B"/>
    <w:rsid w:val="00B97C74"/>
    <w:rsid w:val="00BA11D7"/>
    <w:rsid w:val="00BA24E8"/>
    <w:rsid w:val="00BA300D"/>
    <w:rsid w:val="00BA49E1"/>
    <w:rsid w:val="00BA56E2"/>
    <w:rsid w:val="00BA655E"/>
    <w:rsid w:val="00BA735F"/>
    <w:rsid w:val="00BB1D9B"/>
    <w:rsid w:val="00BB3690"/>
    <w:rsid w:val="00BB59E7"/>
    <w:rsid w:val="00BC064A"/>
    <w:rsid w:val="00BC28B3"/>
    <w:rsid w:val="00BC5ED6"/>
    <w:rsid w:val="00BD0170"/>
    <w:rsid w:val="00BD0F5E"/>
    <w:rsid w:val="00BD7A8B"/>
    <w:rsid w:val="00BE17F6"/>
    <w:rsid w:val="00BE19C6"/>
    <w:rsid w:val="00BE1AED"/>
    <w:rsid w:val="00BE51D2"/>
    <w:rsid w:val="00BF0BC6"/>
    <w:rsid w:val="00BF1002"/>
    <w:rsid w:val="00BF1383"/>
    <w:rsid w:val="00BF4235"/>
    <w:rsid w:val="00BF64F2"/>
    <w:rsid w:val="00BF77EF"/>
    <w:rsid w:val="00C007E9"/>
    <w:rsid w:val="00C0212A"/>
    <w:rsid w:val="00C02298"/>
    <w:rsid w:val="00C02453"/>
    <w:rsid w:val="00C02CD8"/>
    <w:rsid w:val="00C03340"/>
    <w:rsid w:val="00C038F9"/>
    <w:rsid w:val="00C03C6C"/>
    <w:rsid w:val="00C0453B"/>
    <w:rsid w:val="00C0509B"/>
    <w:rsid w:val="00C05667"/>
    <w:rsid w:val="00C06172"/>
    <w:rsid w:val="00C06902"/>
    <w:rsid w:val="00C1093B"/>
    <w:rsid w:val="00C10B3E"/>
    <w:rsid w:val="00C10D2F"/>
    <w:rsid w:val="00C16A29"/>
    <w:rsid w:val="00C179C4"/>
    <w:rsid w:val="00C204B7"/>
    <w:rsid w:val="00C278F6"/>
    <w:rsid w:val="00C27A64"/>
    <w:rsid w:val="00C40017"/>
    <w:rsid w:val="00C44001"/>
    <w:rsid w:val="00C45116"/>
    <w:rsid w:val="00C4719B"/>
    <w:rsid w:val="00C50117"/>
    <w:rsid w:val="00C5035C"/>
    <w:rsid w:val="00C50CA7"/>
    <w:rsid w:val="00C5189A"/>
    <w:rsid w:val="00C524B1"/>
    <w:rsid w:val="00C5267F"/>
    <w:rsid w:val="00C530F5"/>
    <w:rsid w:val="00C53FA7"/>
    <w:rsid w:val="00C54210"/>
    <w:rsid w:val="00C54DCE"/>
    <w:rsid w:val="00C54FE9"/>
    <w:rsid w:val="00C5761B"/>
    <w:rsid w:val="00C6019B"/>
    <w:rsid w:val="00C61A8B"/>
    <w:rsid w:val="00C62176"/>
    <w:rsid w:val="00C67839"/>
    <w:rsid w:val="00C67C64"/>
    <w:rsid w:val="00C70186"/>
    <w:rsid w:val="00C71444"/>
    <w:rsid w:val="00C75408"/>
    <w:rsid w:val="00C75FAE"/>
    <w:rsid w:val="00C770D4"/>
    <w:rsid w:val="00C80C9E"/>
    <w:rsid w:val="00C80D3F"/>
    <w:rsid w:val="00C81231"/>
    <w:rsid w:val="00C816D4"/>
    <w:rsid w:val="00C82F30"/>
    <w:rsid w:val="00C82FB8"/>
    <w:rsid w:val="00C83941"/>
    <w:rsid w:val="00C85093"/>
    <w:rsid w:val="00C85968"/>
    <w:rsid w:val="00C85C98"/>
    <w:rsid w:val="00C871D2"/>
    <w:rsid w:val="00C8790A"/>
    <w:rsid w:val="00C87D45"/>
    <w:rsid w:val="00C92F4E"/>
    <w:rsid w:val="00C940B8"/>
    <w:rsid w:val="00C955AF"/>
    <w:rsid w:val="00C959B5"/>
    <w:rsid w:val="00C967BC"/>
    <w:rsid w:val="00C972F7"/>
    <w:rsid w:val="00CA0D78"/>
    <w:rsid w:val="00CA2540"/>
    <w:rsid w:val="00CA2991"/>
    <w:rsid w:val="00CA30F1"/>
    <w:rsid w:val="00CA3FA0"/>
    <w:rsid w:val="00CA470E"/>
    <w:rsid w:val="00CA48B5"/>
    <w:rsid w:val="00CA49E3"/>
    <w:rsid w:val="00CA5BEC"/>
    <w:rsid w:val="00CA639F"/>
    <w:rsid w:val="00CB010B"/>
    <w:rsid w:val="00CB4570"/>
    <w:rsid w:val="00CB6CEA"/>
    <w:rsid w:val="00CB7C8D"/>
    <w:rsid w:val="00CC056D"/>
    <w:rsid w:val="00CC1503"/>
    <w:rsid w:val="00CC4324"/>
    <w:rsid w:val="00CC4501"/>
    <w:rsid w:val="00CC6583"/>
    <w:rsid w:val="00CC7163"/>
    <w:rsid w:val="00CD09AE"/>
    <w:rsid w:val="00CD284C"/>
    <w:rsid w:val="00CD3238"/>
    <w:rsid w:val="00CD37DC"/>
    <w:rsid w:val="00CD4B79"/>
    <w:rsid w:val="00CD586F"/>
    <w:rsid w:val="00CD5F10"/>
    <w:rsid w:val="00CD71CF"/>
    <w:rsid w:val="00CE5227"/>
    <w:rsid w:val="00CF269E"/>
    <w:rsid w:val="00CF27DC"/>
    <w:rsid w:val="00CF3903"/>
    <w:rsid w:val="00CF5ABC"/>
    <w:rsid w:val="00CF6ED5"/>
    <w:rsid w:val="00CF7833"/>
    <w:rsid w:val="00D00E2D"/>
    <w:rsid w:val="00D02422"/>
    <w:rsid w:val="00D03953"/>
    <w:rsid w:val="00D03A70"/>
    <w:rsid w:val="00D111A9"/>
    <w:rsid w:val="00D16235"/>
    <w:rsid w:val="00D16B48"/>
    <w:rsid w:val="00D25528"/>
    <w:rsid w:val="00D25C38"/>
    <w:rsid w:val="00D273E3"/>
    <w:rsid w:val="00D300FC"/>
    <w:rsid w:val="00D30807"/>
    <w:rsid w:val="00D30B2A"/>
    <w:rsid w:val="00D323F7"/>
    <w:rsid w:val="00D37067"/>
    <w:rsid w:val="00D42AD0"/>
    <w:rsid w:val="00D42D62"/>
    <w:rsid w:val="00D43789"/>
    <w:rsid w:val="00D4509A"/>
    <w:rsid w:val="00D46401"/>
    <w:rsid w:val="00D50D78"/>
    <w:rsid w:val="00D515A1"/>
    <w:rsid w:val="00D52EEB"/>
    <w:rsid w:val="00D561F4"/>
    <w:rsid w:val="00D563A9"/>
    <w:rsid w:val="00D5643F"/>
    <w:rsid w:val="00D612FD"/>
    <w:rsid w:val="00D63674"/>
    <w:rsid w:val="00D6376F"/>
    <w:rsid w:val="00D6644F"/>
    <w:rsid w:val="00D666B1"/>
    <w:rsid w:val="00D6720C"/>
    <w:rsid w:val="00D67FA2"/>
    <w:rsid w:val="00D706C0"/>
    <w:rsid w:val="00D71258"/>
    <w:rsid w:val="00D71D49"/>
    <w:rsid w:val="00D723A2"/>
    <w:rsid w:val="00D75C2D"/>
    <w:rsid w:val="00D772C7"/>
    <w:rsid w:val="00D80154"/>
    <w:rsid w:val="00D8178D"/>
    <w:rsid w:val="00D831F2"/>
    <w:rsid w:val="00D834EB"/>
    <w:rsid w:val="00D83578"/>
    <w:rsid w:val="00D84AE2"/>
    <w:rsid w:val="00D863CF"/>
    <w:rsid w:val="00D87658"/>
    <w:rsid w:val="00D9129A"/>
    <w:rsid w:val="00D935F8"/>
    <w:rsid w:val="00D93A1E"/>
    <w:rsid w:val="00D93F24"/>
    <w:rsid w:val="00D974E2"/>
    <w:rsid w:val="00DA0064"/>
    <w:rsid w:val="00DA1E5A"/>
    <w:rsid w:val="00DA2AED"/>
    <w:rsid w:val="00DA3350"/>
    <w:rsid w:val="00DA3381"/>
    <w:rsid w:val="00DA3B17"/>
    <w:rsid w:val="00DA3E8C"/>
    <w:rsid w:val="00DA4ECC"/>
    <w:rsid w:val="00DA5CEE"/>
    <w:rsid w:val="00DB3A52"/>
    <w:rsid w:val="00DB67EF"/>
    <w:rsid w:val="00DB6EE0"/>
    <w:rsid w:val="00DB716B"/>
    <w:rsid w:val="00DB7487"/>
    <w:rsid w:val="00DC0874"/>
    <w:rsid w:val="00DC354A"/>
    <w:rsid w:val="00DC6A66"/>
    <w:rsid w:val="00DC7FB4"/>
    <w:rsid w:val="00DD3668"/>
    <w:rsid w:val="00DD499F"/>
    <w:rsid w:val="00DD588E"/>
    <w:rsid w:val="00DD6FDD"/>
    <w:rsid w:val="00DE04B7"/>
    <w:rsid w:val="00DE1C5A"/>
    <w:rsid w:val="00DE3940"/>
    <w:rsid w:val="00DE435C"/>
    <w:rsid w:val="00DE5143"/>
    <w:rsid w:val="00DE51D6"/>
    <w:rsid w:val="00DE5BE3"/>
    <w:rsid w:val="00DE6371"/>
    <w:rsid w:val="00DE6F9A"/>
    <w:rsid w:val="00DF07C8"/>
    <w:rsid w:val="00DF4427"/>
    <w:rsid w:val="00DF493D"/>
    <w:rsid w:val="00E01502"/>
    <w:rsid w:val="00E151F4"/>
    <w:rsid w:val="00E20299"/>
    <w:rsid w:val="00E20B99"/>
    <w:rsid w:val="00E229BA"/>
    <w:rsid w:val="00E23979"/>
    <w:rsid w:val="00E24AA0"/>
    <w:rsid w:val="00E25DE2"/>
    <w:rsid w:val="00E2674F"/>
    <w:rsid w:val="00E27CEB"/>
    <w:rsid w:val="00E32257"/>
    <w:rsid w:val="00E335C5"/>
    <w:rsid w:val="00E36188"/>
    <w:rsid w:val="00E40D80"/>
    <w:rsid w:val="00E41F5D"/>
    <w:rsid w:val="00E422B3"/>
    <w:rsid w:val="00E44404"/>
    <w:rsid w:val="00E4597E"/>
    <w:rsid w:val="00E46BDE"/>
    <w:rsid w:val="00E51B4C"/>
    <w:rsid w:val="00E522A2"/>
    <w:rsid w:val="00E527EE"/>
    <w:rsid w:val="00E52BEC"/>
    <w:rsid w:val="00E5426A"/>
    <w:rsid w:val="00E55818"/>
    <w:rsid w:val="00E55F47"/>
    <w:rsid w:val="00E56789"/>
    <w:rsid w:val="00E61F0D"/>
    <w:rsid w:val="00E63CCA"/>
    <w:rsid w:val="00E673D3"/>
    <w:rsid w:val="00E72BB0"/>
    <w:rsid w:val="00E74026"/>
    <w:rsid w:val="00E770E8"/>
    <w:rsid w:val="00E774E5"/>
    <w:rsid w:val="00E803D2"/>
    <w:rsid w:val="00E850DD"/>
    <w:rsid w:val="00E86DA9"/>
    <w:rsid w:val="00E8785B"/>
    <w:rsid w:val="00E90699"/>
    <w:rsid w:val="00E91FB1"/>
    <w:rsid w:val="00E9239D"/>
    <w:rsid w:val="00E92772"/>
    <w:rsid w:val="00E92BDC"/>
    <w:rsid w:val="00E942D9"/>
    <w:rsid w:val="00E95007"/>
    <w:rsid w:val="00E97C63"/>
    <w:rsid w:val="00EA13C2"/>
    <w:rsid w:val="00EA4B4D"/>
    <w:rsid w:val="00EA4CAA"/>
    <w:rsid w:val="00EA5B9F"/>
    <w:rsid w:val="00EA7724"/>
    <w:rsid w:val="00EA7949"/>
    <w:rsid w:val="00EB5FDE"/>
    <w:rsid w:val="00EB7473"/>
    <w:rsid w:val="00EC3E0C"/>
    <w:rsid w:val="00EC45D8"/>
    <w:rsid w:val="00EC59EC"/>
    <w:rsid w:val="00EC5B0D"/>
    <w:rsid w:val="00EC5F05"/>
    <w:rsid w:val="00EC6B8D"/>
    <w:rsid w:val="00ED0450"/>
    <w:rsid w:val="00ED24E3"/>
    <w:rsid w:val="00ED2F67"/>
    <w:rsid w:val="00ED349D"/>
    <w:rsid w:val="00ED4632"/>
    <w:rsid w:val="00ED4B4C"/>
    <w:rsid w:val="00ED5319"/>
    <w:rsid w:val="00EE272B"/>
    <w:rsid w:val="00EE28CC"/>
    <w:rsid w:val="00EE3BB2"/>
    <w:rsid w:val="00EE3F08"/>
    <w:rsid w:val="00EE4F07"/>
    <w:rsid w:val="00EE5F83"/>
    <w:rsid w:val="00EE71FC"/>
    <w:rsid w:val="00EE7550"/>
    <w:rsid w:val="00EE7D07"/>
    <w:rsid w:val="00EF1D36"/>
    <w:rsid w:val="00EF3D52"/>
    <w:rsid w:val="00EF6044"/>
    <w:rsid w:val="00F01CB7"/>
    <w:rsid w:val="00F031FB"/>
    <w:rsid w:val="00F036BA"/>
    <w:rsid w:val="00F10E6E"/>
    <w:rsid w:val="00F12B0D"/>
    <w:rsid w:val="00F14836"/>
    <w:rsid w:val="00F14A32"/>
    <w:rsid w:val="00F1626A"/>
    <w:rsid w:val="00F17B9E"/>
    <w:rsid w:val="00F20947"/>
    <w:rsid w:val="00F23B5D"/>
    <w:rsid w:val="00F23EDD"/>
    <w:rsid w:val="00F2524D"/>
    <w:rsid w:val="00F252F0"/>
    <w:rsid w:val="00F252F8"/>
    <w:rsid w:val="00F25A2F"/>
    <w:rsid w:val="00F26B56"/>
    <w:rsid w:val="00F27EB4"/>
    <w:rsid w:val="00F30037"/>
    <w:rsid w:val="00F30B84"/>
    <w:rsid w:val="00F30FAB"/>
    <w:rsid w:val="00F3145F"/>
    <w:rsid w:val="00F336C3"/>
    <w:rsid w:val="00F341CB"/>
    <w:rsid w:val="00F356F9"/>
    <w:rsid w:val="00F3630E"/>
    <w:rsid w:val="00F37C12"/>
    <w:rsid w:val="00F400F8"/>
    <w:rsid w:val="00F41A67"/>
    <w:rsid w:val="00F426D1"/>
    <w:rsid w:val="00F43642"/>
    <w:rsid w:val="00F43E38"/>
    <w:rsid w:val="00F465F3"/>
    <w:rsid w:val="00F471A8"/>
    <w:rsid w:val="00F50964"/>
    <w:rsid w:val="00F524DB"/>
    <w:rsid w:val="00F5268A"/>
    <w:rsid w:val="00F536EB"/>
    <w:rsid w:val="00F540CE"/>
    <w:rsid w:val="00F555EF"/>
    <w:rsid w:val="00F571BB"/>
    <w:rsid w:val="00F574BA"/>
    <w:rsid w:val="00F6132B"/>
    <w:rsid w:val="00F615BD"/>
    <w:rsid w:val="00F65323"/>
    <w:rsid w:val="00F71801"/>
    <w:rsid w:val="00F73A5D"/>
    <w:rsid w:val="00F75F2C"/>
    <w:rsid w:val="00F7662F"/>
    <w:rsid w:val="00F82CBC"/>
    <w:rsid w:val="00F82F23"/>
    <w:rsid w:val="00F8413B"/>
    <w:rsid w:val="00F86858"/>
    <w:rsid w:val="00F90538"/>
    <w:rsid w:val="00F9145B"/>
    <w:rsid w:val="00F93E0C"/>
    <w:rsid w:val="00F9652C"/>
    <w:rsid w:val="00FA0039"/>
    <w:rsid w:val="00FA01E7"/>
    <w:rsid w:val="00FA1E0D"/>
    <w:rsid w:val="00FA2A8F"/>
    <w:rsid w:val="00FA31D4"/>
    <w:rsid w:val="00FA3D86"/>
    <w:rsid w:val="00FA4552"/>
    <w:rsid w:val="00FA5613"/>
    <w:rsid w:val="00FA61E0"/>
    <w:rsid w:val="00FA6411"/>
    <w:rsid w:val="00FA78B3"/>
    <w:rsid w:val="00FA7CAC"/>
    <w:rsid w:val="00FA7E41"/>
    <w:rsid w:val="00FB0B33"/>
    <w:rsid w:val="00FB632E"/>
    <w:rsid w:val="00FC3098"/>
    <w:rsid w:val="00FC3496"/>
    <w:rsid w:val="00FC3FF4"/>
    <w:rsid w:val="00FC56ED"/>
    <w:rsid w:val="00FC65E9"/>
    <w:rsid w:val="00FD06B6"/>
    <w:rsid w:val="00FD0E99"/>
    <w:rsid w:val="00FD4EC5"/>
    <w:rsid w:val="00FD6D8C"/>
    <w:rsid w:val="00FD7B4E"/>
    <w:rsid w:val="00FE1C68"/>
    <w:rsid w:val="00FE1DAE"/>
    <w:rsid w:val="00FE39B4"/>
    <w:rsid w:val="00FE4566"/>
    <w:rsid w:val="00FE49B0"/>
    <w:rsid w:val="00FE5765"/>
    <w:rsid w:val="00FE5883"/>
    <w:rsid w:val="00FE7CAE"/>
    <w:rsid w:val="00FF140A"/>
    <w:rsid w:val="00FF22A1"/>
    <w:rsid w:val="00FF27F5"/>
    <w:rsid w:val="00FF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E7591"/>
  <w15:docId w15:val="{BDFA82B3-5ACF-47C1-BF33-BF9FDC0B7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C34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212A"/>
    <w:pPr>
      <w:ind w:left="720"/>
      <w:contextualSpacing/>
    </w:pPr>
  </w:style>
  <w:style w:type="character" w:customStyle="1" w:styleId="ln2tparagraf">
    <w:name w:val="ln2tparagraf"/>
    <w:rsid w:val="00C0212A"/>
  </w:style>
  <w:style w:type="character" w:styleId="Hyperlink">
    <w:name w:val="Hyperlink"/>
    <w:basedOn w:val="DefaultParagraphFont"/>
    <w:uiPriority w:val="99"/>
    <w:semiHidden/>
    <w:unhideWhenUsed/>
    <w:rsid w:val="00C0212A"/>
    <w:rPr>
      <w:strike w:val="0"/>
      <w:dstrike w:val="0"/>
      <w:color w:val="000066"/>
      <w:u w:val="none"/>
      <w:effect w:val="none"/>
    </w:rPr>
  </w:style>
  <w:style w:type="character" w:customStyle="1" w:styleId="ln2talineat">
    <w:name w:val="ln2talineat"/>
    <w:basedOn w:val="DefaultParagraphFont"/>
    <w:rsid w:val="00C0212A"/>
  </w:style>
  <w:style w:type="paragraph" w:styleId="CommentText">
    <w:name w:val="annotation text"/>
    <w:basedOn w:val="Normal"/>
    <w:link w:val="CommentTextChar"/>
    <w:uiPriority w:val="99"/>
    <w:unhideWhenUsed/>
    <w:rsid w:val="00C021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0212A"/>
    <w:rPr>
      <w:sz w:val="20"/>
      <w:szCs w:val="20"/>
      <w:lang w:val="ro-RO"/>
    </w:rPr>
  </w:style>
  <w:style w:type="character" w:customStyle="1" w:styleId="ln2nota1">
    <w:name w:val="ln2nota1"/>
    <w:basedOn w:val="DefaultParagraphFont"/>
    <w:rsid w:val="00C0212A"/>
    <w:rPr>
      <w:rFonts w:ascii="Verdana" w:hAnsi="Verdana" w:hint="default"/>
    </w:rPr>
  </w:style>
  <w:style w:type="character" w:customStyle="1" w:styleId="ln2tlitera">
    <w:name w:val="ln2tlitera"/>
    <w:basedOn w:val="DefaultParagraphFont"/>
    <w:rsid w:val="00C0212A"/>
  </w:style>
  <w:style w:type="paragraph" w:styleId="BalloonText">
    <w:name w:val="Balloon Text"/>
    <w:basedOn w:val="Normal"/>
    <w:link w:val="BalloonTextChar"/>
    <w:uiPriority w:val="99"/>
    <w:semiHidden/>
    <w:unhideWhenUsed/>
    <w:rsid w:val="00C021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12A"/>
    <w:rPr>
      <w:rFonts w:ascii="Tahoma" w:hAnsi="Tahoma" w:cs="Tahoma"/>
      <w:sz w:val="16"/>
      <w:szCs w:val="16"/>
      <w:lang w:val="ro-RO"/>
    </w:rPr>
  </w:style>
  <w:style w:type="paragraph" w:styleId="Header">
    <w:name w:val="header"/>
    <w:basedOn w:val="Normal"/>
    <w:link w:val="HeaderChar"/>
    <w:uiPriority w:val="99"/>
    <w:semiHidden/>
    <w:unhideWhenUsed/>
    <w:rsid w:val="00E74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74026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E740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4026"/>
    <w:rPr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2A54F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4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4FE"/>
    <w:rPr>
      <w:b/>
      <w:bCs/>
      <w:sz w:val="20"/>
      <w:szCs w:val="20"/>
      <w:lang w:val="ro-RO"/>
    </w:rPr>
  </w:style>
  <w:style w:type="character" w:customStyle="1" w:styleId="apple-converted-space">
    <w:name w:val="apple-converted-space"/>
    <w:rsid w:val="00BF4235"/>
  </w:style>
  <w:style w:type="character" w:customStyle="1" w:styleId="ln2alineat">
    <w:name w:val="ln2alineat"/>
    <w:rsid w:val="00BF4235"/>
  </w:style>
  <w:style w:type="character" w:customStyle="1" w:styleId="ln2tpunct">
    <w:name w:val="ln2tpunct"/>
    <w:rsid w:val="00930183"/>
  </w:style>
  <w:style w:type="character" w:customStyle="1" w:styleId="ln2punct">
    <w:name w:val="ln2punct"/>
    <w:rsid w:val="00F8413B"/>
  </w:style>
  <w:style w:type="character" w:customStyle="1" w:styleId="ln2tsectiune">
    <w:name w:val="ln2tsectiune"/>
    <w:rsid w:val="003E1AC4"/>
  </w:style>
  <w:style w:type="character" w:customStyle="1" w:styleId="ln2litera">
    <w:name w:val="ln2litera"/>
    <w:rsid w:val="007E0C33"/>
  </w:style>
  <w:style w:type="character" w:customStyle="1" w:styleId="ln2articol">
    <w:name w:val="ln2articol"/>
    <w:rsid w:val="00A45718"/>
  </w:style>
  <w:style w:type="character" w:customStyle="1" w:styleId="ln2tarticol">
    <w:name w:val="ln2tarticol"/>
    <w:rsid w:val="00A45718"/>
  </w:style>
  <w:style w:type="table" w:styleId="TableGrid">
    <w:name w:val="Table Grid"/>
    <w:basedOn w:val="TableNormal"/>
    <w:uiPriority w:val="59"/>
    <w:rsid w:val="00CD323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n2tcapitol">
    <w:name w:val="ln2tcapitol"/>
    <w:rsid w:val="00FF22A1"/>
  </w:style>
  <w:style w:type="character" w:customStyle="1" w:styleId="sttpar">
    <w:name w:val="st_tpar"/>
    <w:basedOn w:val="DefaultParagraphFont"/>
    <w:rsid w:val="00C80D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4E447-D2CB-4950-9549-87A87360D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Loredana Hristodorescu</dc:creator>
  <cp:lastModifiedBy>Ramona Zotta-Cherascu</cp:lastModifiedBy>
  <cp:revision>3</cp:revision>
  <cp:lastPrinted>2019-06-19T07:53:00Z</cp:lastPrinted>
  <dcterms:created xsi:type="dcterms:W3CDTF">2019-07-23T09:20:00Z</dcterms:created>
  <dcterms:modified xsi:type="dcterms:W3CDTF">2019-07-23T10:10:00Z</dcterms:modified>
</cp:coreProperties>
</file>