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21C06" w14:textId="77777777" w:rsidR="004F74DE" w:rsidRDefault="00BB6EBD" w:rsidP="004F74DE">
      <w:pPr>
        <w:pStyle w:val="NoSpacing"/>
        <w:jc w:val="right"/>
        <w:rPr>
          <w:rFonts w:ascii="Times New Roman" w:hAnsi="Times New Roman" w:cs="Times New Roman"/>
          <w:b/>
          <w:sz w:val="24"/>
        </w:rPr>
      </w:pPr>
      <w:bookmarkStart w:id="0" w:name="_heading=h.gjdgxs" w:colFirst="0" w:colLast="0"/>
      <w:bookmarkEnd w:id="0"/>
      <w:r w:rsidRPr="004F74DE">
        <w:rPr>
          <w:rFonts w:ascii="Times New Roman" w:hAnsi="Times New Roman" w:cs="Times New Roman"/>
          <w:b/>
          <w:sz w:val="24"/>
        </w:rPr>
        <w:t xml:space="preserve">Anexa la </w:t>
      </w:r>
      <w:r w:rsidR="004F74DE" w:rsidRPr="004F74DE">
        <w:rPr>
          <w:rFonts w:ascii="Times New Roman" w:hAnsi="Times New Roman" w:cs="Times New Roman"/>
          <w:b/>
          <w:sz w:val="24"/>
        </w:rPr>
        <w:t>O</w:t>
      </w:r>
      <w:r w:rsidRPr="004F74DE">
        <w:rPr>
          <w:rFonts w:ascii="Times New Roman" w:hAnsi="Times New Roman" w:cs="Times New Roman"/>
          <w:b/>
          <w:sz w:val="24"/>
        </w:rPr>
        <w:t xml:space="preserve">rdinul </w:t>
      </w:r>
      <w:r w:rsidR="004F74DE" w:rsidRPr="004F74DE">
        <w:rPr>
          <w:rFonts w:ascii="Times New Roman" w:hAnsi="Times New Roman" w:cs="Times New Roman"/>
          <w:b/>
          <w:sz w:val="24"/>
        </w:rPr>
        <w:t>ministrului mediului, apelor și pădurilor</w:t>
      </w:r>
    </w:p>
    <w:p w14:paraId="50463F81" w14:textId="77777777" w:rsidR="004F74DE" w:rsidRPr="004F74DE" w:rsidRDefault="004F74DE" w:rsidP="004F74DE">
      <w:pPr>
        <w:pStyle w:val="NoSpacing"/>
        <w:jc w:val="right"/>
        <w:rPr>
          <w:rFonts w:ascii="Times New Roman" w:hAnsi="Times New Roman" w:cs="Times New Roman"/>
          <w:b/>
          <w:sz w:val="24"/>
        </w:rPr>
      </w:pPr>
    </w:p>
    <w:p w14:paraId="6F07A416" w14:textId="464A16A7" w:rsidR="00BB6EBD" w:rsidRPr="004F74DE" w:rsidRDefault="004F74DE" w:rsidP="004F74DE">
      <w:pPr>
        <w:pStyle w:val="NoSpacing"/>
        <w:jc w:val="right"/>
        <w:rPr>
          <w:rFonts w:ascii="Times New Roman" w:hAnsi="Times New Roman" w:cs="Times New Roman"/>
          <w:b/>
          <w:sz w:val="24"/>
        </w:rPr>
      </w:pPr>
      <w:r w:rsidRPr="004F74DE">
        <w:rPr>
          <w:rFonts w:ascii="Times New Roman" w:hAnsi="Times New Roman" w:cs="Times New Roman"/>
          <w:b/>
          <w:sz w:val="24"/>
        </w:rPr>
        <w:t xml:space="preserve"> </w:t>
      </w:r>
      <w:r w:rsidR="00BB6EBD" w:rsidRPr="004F74DE">
        <w:rPr>
          <w:rFonts w:ascii="Times New Roman" w:hAnsi="Times New Roman" w:cs="Times New Roman"/>
          <w:b/>
          <w:sz w:val="24"/>
        </w:rPr>
        <w:t>nr………/…………….</w:t>
      </w:r>
    </w:p>
    <w:p w14:paraId="00000001" w14:textId="359F3439" w:rsidR="00795512" w:rsidRPr="001F7EB5" w:rsidRDefault="00215B54">
      <w:pPr>
        <w:spacing w:before="240" w:after="0" w:line="360" w:lineRule="auto"/>
        <w:jc w:val="center"/>
        <w:rPr>
          <w:rFonts w:ascii="Times New Roman" w:hAnsi="Times New Roman" w:cs="Times New Roman"/>
          <w:b/>
          <w:sz w:val="24"/>
          <w:szCs w:val="24"/>
        </w:rPr>
      </w:pPr>
      <w:r w:rsidRPr="001F7EB5">
        <w:rPr>
          <w:rFonts w:ascii="Times New Roman" w:hAnsi="Times New Roman" w:cs="Times New Roman"/>
          <w:b/>
          <w:sz w:val="24"/>
          <w:szCs w:val="24"/>
        </w:rPr>
        <w:t>REGULAMENTUL PARCULUI NATURAL VĂCĂREȘTI</w:t>
      </w:r>
    </w:p>
    <w:p w14:paraId="00000002" w14:textId="77777777" w:rsidR="00795512" w:rsidRPr="001F7EB5" w:rsidRDefault="00795512">
      <w:pPr>
        <w:spacing w:after="0" w:line="360" w:lineRule="auto"/>
        <w:jc w:val="center"/>
        <w:rPr>
          <w:rFonts w:ascii="Times New Roman" w:hAnsi="Times New Roman" w:cs="Times New Roman"/>
          <w:sz w:val="24"/>
          <w:szCs w:val="24"/>
        </w:rPr>
      </w:pPr>
    </w:p>
    <w:p w14:paraId="00000003" w14:textId="77777777" w:rsidR="00795512" w:rsidRPr="001F7EB5" w:rsidRDefault="00215B54">
      <w:pPr>
        <w:spacing w:after="0" w:line="360" w:lineRule="auto"/>
        <w:jc w:val="center"/>
        <w:rPr>
          <w:rFonts w:ascii="Times New Roman" w:hAnsi="Times New Roman" w:cs="Times New Roman"/>
          <w:sz w:val="24"/>
          <w:szCs w:val="24"/>
        </w:rPr>
      </w:pPr>
      <w:r w:rsidRPr="001F7EB5">
        <w:rPr>
          <w:rFonts w:ascii="Times New Roman" w:hAnsi="Times New Roman" w:cs="Times New Roman"/>
          <w:sz w:val="24"/>
          <w:szCs w:val="24"/>
        </w:rPr>
        <w:t xml:space="preserve">CAPITOLUL I </w:t>
      </w:r>
    </w:p>
    <w:p w14:paraId="00000004" w14:textId="77777777" w:rsidR="00795512" w:rsidRPr="001F7EB5" w:rsidRDefault="00215B54">
      <w:pPr>
        <w:spacing w:after="0" w:line="360" w:lineRule="auto"/>
        <w:jc w:val="center"/>
        <w:rPr>
          <w:rFonts w:ascii="Times New Roman" w:hAnsi="Times New Roman" w:cs="Times New Roman"/>
          <w:sz w:val="24"/>
          <w:szCs w:val="24"/>
        </w:rPr>
      </w:pPr>
      <w:r w:rsidRPr="001F7EB5">
        <w:rPr>
          <w:rFonts w:ascii="Times New Roman" w:hAnsi="Times New Roman" w:cs="Times New Roman"/>
          <w:sz w:val="24"/>
          <w:szCs w:val="24"/>
        </w:rPr>
        <w:t xml:space="preserve">DISPOZIȚII GENERALE </w:t>
      </w:r>
    </w:p>
    <w:p w14:paraId="00000005" w14:textId="77777777" w:rsidR="00795512" w:rsidRPr="001F7EB5" w:rsidRDefault="00795512">
      <w:pPr>
        <w:spacing w:after="0"/>
        <w:jc w:val="center"/>
        <w:rPr>
          <w:rFonts w:ascii="Times New Roman" w:hAnsi="Times New Roman" w:cs="Times New Roman"/>
          <w:sz w:val="24"/>
          <w:szCs w:val="24"/>
        </w:rPr>
      </w:pPr>
    </w:p>
    <w:p w14:paraId="00000006" w14:textId="32F6B1A5"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Art. 1. Scopul Regulamentului </w:t>
      </w:r>
      <w:r w:rsidR="006B7B3F">
        <w:rPr>
          <w:rFonts w:ascii="Times New Roman" w:hAnsi="Times New Roman" w:cs="Times New Roman"/>
          <w:sz w:val="24"/>
          <w:szCs w:val="24"/>
        </w:rPr>
        <w:t xml:space="preserve">Parcului Natural Văcărești, denumit în continuare ”Regulament” </w:t>
      </w:r>
      <w:r w:rsidRPr="001F7EB5">
        <w:rPr>
          <w:rFonts w:ascii="Times New Roman" w:hAnsi="Times New Roman" w:cs="Times New Roman"/>
          <w:sz w:val="24"/>
          <w:szCs w:val="24"/>
        </w:rPr>
        <w:t>este de a reglementa activitățile umane c</w:t>
      </w:r>
      <w:r w:rsidR="006B7B3F">
        <w:rPr>
          <w:rFonts w:ascii="Times New Roman" w:hAnsi="Times New Roman" w:cs="Times New Roman"/>
          <w:sz w:val="24"/>
          <w:szCs w:val="24"/>
        </w:rPr>
        <w:t>are se desfășoară pe suprafața parcului</w:t>
      </w:r>
      <w:r w:rsidRPr="001F7EB5">
        <w:rPr>
          <w:rFonts w:ascii="Times New Roman" w:hAnsi="Times New Roman" w:cs="Times New Roman"/>
          <w:sz w:val="24"/>
          <w:szCs w:val="24"/>
        </w:rPr>
        <w:t xml:space="preserve">, în vederea asigurării conservării capitalului natural și valorificării durabile a resurselor </w:t>
      </w:r>
      <w:r w:rsidR="006B7B3F">
        <w:rPr>
          <w:rFonts w:ascii="Times New Roman" w:hAnsi="Times New Roman" w:cs="Times New Roman"/>
          <w:sz w:val="24"/>
          <w:szCs w:val="24"/>
        </w:rPr>
        <w:t>acestuia</w:t>
      </w:r>
      <w:r w:rsidRPr="001F7EB5">
        <w:rPr>
          <w:rFonts w:ascii="Times New Roman" w:hAnsi="Times New Roman" w:cs="Times New Roman"/>
          <w:sz w:val="24"/>
          <w:szCs w:val="24"/>
        </w:rPr>
        <w:t>.</w:t>
      </w:r>
    </w:p>
    <w:p w14:paraId="00000007" w14:textId="77777777" w:rsidR="00795512" w:rsidRPr="001F7EB5" w:rsidRDefault="00795512">
      <w:pPr>
        <w:spacing w:after="0"/>
        <w:jc w:val="both"/>
        <w:rPr>
          <w:rFonts w:ascii="Times New Roman" w:hAnsi="Times New Roman" w:cs="Times New Roman"/>
          <w:sz w:val="24"/>
          <w:szCs w:val="24"/>
        </w:rPr>
      </w:pPr>
    </w:p>
    <w:p w14:paraId="00000008" w14:textId="253B118D"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Art. 2. Responsabilitatea elaborării Regulamentului revine Administrației Parcul Natural Văcărești, prin consultarea Consiliului consultativ de administrare, </w:t>
      </w:r>
      <w:r w:rsidR="00036C23">
        <w:rPr>
          <w:rFonts w:ascii="Times New Roman" w:hAnsi="Times New Roman" w:cs="Times New Roman"/>
          <w:sz w:val="24"/>
          <w:szCs w:val="24"/>
        </w:rPr>
        <w:t>aviz</w:t>
      </w:r>
      <w:r w:rsidR="00A12FC4">
        <w:rPr>
          <w:rFonts w:ascii="Times New Roman" w:hAnsi="Times New Roman" w:cs="Times New Roman"/>
          <w:sz w:val="24"/>
          <w:szCs w:val="24"/>
        </w:rPr>
        <w:t>a</w:t>
      </w:r>
      <w:r w:rsidR="006B7B3F">
        <w:rPr>
          <w:rFonts w:ascii="Times New Roman" w:hAnsi="Times New Roman" w:cs="Times New Roman"/>
          <w:sz w:val="24"/>
          <w:szCs w:val="24"/>
        </w:rPr>
        <w:t>rea</w:t>
      </w:r>
      <w:r w:rsidR="00A12FC4">
        <w:rPr>
          <w:rFonts w:ascii="Times New Roman" w:hAnsi="Times New Roman" w:cs="Times New Roman"/>
          <w:sz w:val="24"/>
          <w:szCs w:val="24"/>
        </w:rPr>
        <w:t xml:space="preserve"> de către</w:t>
      </w:r>
      <w:r w:rsidRPr="001F7EB5">
        <w:rPr>
          <w:rFonts w:ascii="Times New Roman" w:hAnsi="Times New Roman" w:cs="Times New Roman"/>
          <w:sz w:val="24"/>
          <w:szCs w:val="24"/>
        </w:rPr>
        <w:t xml:space="preserve"> Consiliul </w:t>
      </w:r>
      <w:r w:rsidR="006A4063" w:rsidRPr="001F7EB5">
        <w:rPr>
          <w:rFonts w:ascii="Times New Roman" w:hAnsi="Times New Roman" w:cs="Times New Roman"/>
          <w:sz w:val="24"/>
          <w:szCs w:val="24"/>
        </w:rPr>
        <w:t>Științific</w:t>
      </w:r>
      <w:r w:rsidRPr="001F7EB5">
        <w:rPr>
          <w:rFonts w:ascii="Times New Roman" w:hAnsi="Times New Roman" w:cs="Times New Roman"/>
          <w:sz w:val="24"/>
          <w:szCs w:val="24"/>
        </w:rPr>
        <w:t xml:space="preserve"> </w:t>
      </w:r>
      <w:r w:rsidR="006A4063" w:rsidRPr="001F7EB5">
        <w:rPr>
          <w:rFonts w:ascii="Times New Roman" w:hAnsi="Times New Roman" w:cs="Times New Roman"/>
          <w:sz w:val="24"/>
          <w:szCs w:val="24"/>
        </w:rPr>
        <w:t>și</w:t>
      </w:r>
      <w:r w:rsidRPr="001F7EB5">
        <w:rPr>
          <w:rFonts w:ascii="Times New Roman" w:hAnsi="Times New Roman" w:cs="Times New Roman"/>
          <w:sz w:val="24"/>
          <w:szCs w:val="24"/>
        </w:rPr>
        <w:t xml:space="preserve"> aprobă</w:t>
      </w:r>
      <w:r w:rsidR="006B7B3F">
        <w:rPr>
          <w:rFonts w:ascii="Times New Roman" w:hAnsi="Times New Roman" w:cs="Times New Roman"/>
          <w:sz w:val="24"/>
          <w:szCs w:val="24"/>
        </w:rPr>
        <w:t>rii</w:t>
      </w:r>
      <w:r w:rsidRPr="001F7EB5">
        <w:rPr>
          <w:rFonts w:ascii="Times New Roman" w:hAnsi="Times New Roman" w:cs="Times New Roman"/>
          <w:sz w:val="24"/>
          <w:szCs w:val="24"/>
        </w:rPr>
        <w:t xml:space="preserve"> prin ordin al conducătorului </w:t>
      </w:r>
      <w:r w:rsidR="006A4063" w:rsidRPr="001F7EB5">
        <w:rPr>
          <w:rFonts w:ascii="Times New Roman" w:hAnsi="Times New Roman" w:cs="Times New Roman"/>
          <w:sz w:val="24"/>
          <w:szCs w:val="24"/>
        </w:rPr>
        <w:t>autorități</w:t>
      </w:r>
      <w:bookmarkStart w:id="1" w:name="_GoBack"/>
      <w:bookmarkEnd w:id="1"/>
      <w:r w:rsidR="006A4063" w:rsidRPr="001F7EB5">
        <w:rPr>
          <w:rFonts w:ascii="Times New Roman" w:hAnsi="Times New Roman" w:cs="Times New Roman"/>
          <w:sz w:val="24"/>
          <w:szCs w:val="24"/>
        </w:rPr>
        <w:t>i</w:t>
      </w:r>
      <w:r w:rsidRPr="001F7EB5">
        <w:rPr>
          <w:rFonts w:ascii="Times New Roman" w:hAnsi="Times New Roman" w:cs="Times New Roman"/>
          <w:sz w:val="24"/>
          <w:szCs w:val="24"/>
        </w:rPr>
        <w:t xml:space="preserve"> publice centrale pentru </w:t>
      </w:r>
      <w:r w:rsidR="006A4063" w:rsidRPr="001F7EB5">
        <w:rPr>
          <w:rFonts w:ascii="Times New Roman" w:hAnsi="Times New Roman" w:cs="Times New Roman"/>
          <w:sz w:val="24"/>
          <w:szCs w:val="24"/>
        </w:rPr>
        <w:t>protecția</w:t>
      </w:r>
      <w:r w:rsidRPr="001F7EB5">
        <w:rPr>
          <w:rFonts w:ascii="Times New Roman" w:hAnsi="Times New Roman" w:cs="Times New Roman"/>
          <w:sz w:val="24"/>
          <w:szCs w:val="24"/>
        </w:rPr>
        <w:t xml:space="preserve"> mediului, în conformitate cu prevederile legale în vigoare.</w:t>
      </w:r>
    </w:p>
    <w:p w14:paraId="00000009" w14:textId="77777777" w:rsidR="00795512" w:rsidRPr="001F7EB5" w:rsidRDefault="00795512">
      <w:pPr>
        <w:spacing w:after="0"/>
        <w:jc w:val="both"/>
        <w:rPr>
          <w:rFonts w:ascii="Times New Roman" w:hAnsi="Times New Roman" w:cs="Times New Roman"/>
          <w:sz w:val="24"/>
          <w:szCs w:val="24"/>
        </w:rPr>
      </w:pPr>
    </w:p>
    <w:p w14:paraId="0000000A" w14:textId="2E0CB33F" w:rsidR="00795512" w:rsidRPr="001F7EB5" w:rsidRDefault="00215B54">
      <w:pPr>
        <w:spacing w:after="0"/>
        <w:jc w:val="both"/>
        <w:rPr>
          <w:rFonts w:ascii="Times New Roman" w:hAnsi="Times New Roman" w:cs="Times New Roman"/>
          <w:color w:val="333333"/>
          <w:sz w:val="24"/>
          <w:szCs w:val="24"/>
          <w:highlight w:val="white"/>
        </w:rPr>
      </w:pPr>
      <w:r w:rsidRPr="001F7EB5">
        <w:rPr>
          <w:rFonts w:ascii="Times New Roman" w:hAnsi="Times New Roman" w:cs="Times New Roman"/>
          <w:sz w:val="24"/>
          <w:szCs w:val="24"/>
        </w:rPr>
        <w:t>Art. 3. Respectarea Regulament</w:t>
      </w:r>
      <w:r w:rsidR="006B7B3F">
        <w:rPr>
          <w:rFonts w:ascii="Times New Roman" w:hAnsi="Times New Roman" w:cs="Times New Roman"/>
          <w:sz w:val="24"/>
          <w:szCs w:val="24"/>
        </w:rPr>
        <w:t>ului</w:t>
      </w:r>
      <w:r w:rsidRPr="001F7EB5">
        <w:rPr>
          <w:rFonts w:ascii="Times New Roman" w:hAnsi="Times New Roman" w:cs="Times New Roman"/>
          <w:sz w:val="24"/>
          <w:szCs w:val="24"/>
        </w:rPr>
        <w:t xml:space="preserve"> este obligatorie pentru Administrația Parcul Natural Văcărești, pentru </w:t>
      </w:r>
      <w:r w:rsidR="006A4063" w:rsidRPr="001F7EB5">
        <w:rPr>
          <w:rFonts w:ascii="Times New Roman" w:hAnsi="Times New Roman" w:cs="Times New Roman"/>
          <w:sz w:val="24"/>
          <w:szCs w:val="24"/>
        </w:rPr>
        <w:t>autoritățile</w:t>
      </w:r>
      <w:r w:rsidRPr="001F7EB5">
        <w:rPr>
          <w:rFonts w:ascii="Times New Roman" w:hAnsi="Times New Roman" w:cs="Times New Roman"/>
          <w:sz w:val="24"/>
          <w:szCs w:val="24"/>
        </w:rPr>
        <w:t xml:space="preserve"> care reglementează </w:t>
      </w:r>
      <w:r w:rsidR="006A4063" w:rsidRPr="001F7EB5">
        <w:rPr>
          <w:rFonts w:ascii="Times New Roman" w:hAnsi="Times New Roman" w:cs="Times New Roman"/>
          <w:sz w:val="24"/>
          <w:szCs w:val="24"/>
        </w:rPr>
        <w:t>activități</w:t>
      </w:r>
      <w:r w:rsidRPr="001F7EB5">
        <w:rPr>
          <w:rFonts w:ascii="Times New Roman" w:hAnsi="Times New Roman" w:cs="Times New Roman"/>
          <w:sz w:val="24"/>
          <w:szCs w:val="24"/>
        </w:rPr>
        <w:t xml:space="preserve"> pe teritoriul Parcului Natural Văcărești, precum </w:t>
      </w:r>
      <w:r w:rsidR="006A4063" w:rsidRPr="001F7EB5">
        <w:rPr>
          <w:rFonts w:ascii="Times New Roman" w:hAnsi="Times New Roman" w:cs="Times New Roman"/>
          <w:sz w:val="24"/>
          <w:szCs w:val="24"/>
        </w:rPr>
        <w:t>și</w:t>
      </w:r>
      <w:r w:rsidRPr="001F7EB5">
        <w:rPr>
          <w:rFonts w:ascii="Times New Roman" w:hAnsi="Times New Roman" w:cs="Times New Roman"/>
          <w:sz w:val="24"/>
          <w:szCs w:val="24"/>
        </w:rPr>
        <w:t xml:space="preserve"> pentru persoanele fizice </w:t>
      </w:r>
      <w:r w:rsidR="006A4063" w:rsidRPr="001F7EB5">
        <w:rPr>
          <w:rFonts w:ascii="Times New Roman" w:hAnsi="Times New Roman" w:cs="Times New Roman"/>
          <w:sz w:val="24"/>
          <w:szCs w:val="24"/>
        </w:rPr>
        <w:t>și</w:t>
      </w:r>
      <w:r w:rsidRPr="001F7EB5">
        <w:rPr>
          <w:rFonts w:ascii="Times New Roman" w:hAnsi="Times New Roman" w:cs="Times New Roman"/>
          <w:sz w:val="24"/>
          <w:szCs w:val="24"/>
        </w:rPr>
        <w:t xml:space="preserve"> juridice care </w:t>
      </w:r>
      <w:r w:rsidR="006A4063" w:rsidRPr="001F7EB5">
        <w:rPr>
          <w:rFonts w:ascii="Times New Roman" w:hAnsi="Times New Roman" w:cs="Times New Roman"/>
          <w:sz w:val="24"/>
          <w:szCs w:val="24"/>
        </w:rPr>
        <w:t>dețin</w:t>
      </w:r>
      <w:r w:rsidRPr="001F7EB5">
        <w:rPr>
          <w:rFonts w:ascii="Times New Roman" w:hAnsi="Times New Roman" w:cs="Times New Roman"/>
          <w:sz w:val="24"/>
          <w:szCs w:val="24"/>
        </w:rPr>
        <w:t xml:space="preserve"> sau care administrează terenuri </w:t>
      </w:r>
      <w:r w:rsidR="006A4063" w:rsidRPr="001F7EB5">
        <w:rPr>
          <w:rFonts w:ascii="Times New Roman" w:hAnsi="Times New Roman" w:cs="Times New Roman"/>
          <w:sz w:val="24"/>
          <w:szCs w:val="24"/>
        </w:rPr>
        <w:t>și</w:t>
      </w:r>
      <w:r w:rsidRPr="001F7EB5">
        <w:rPr>
          <w:rFonts w:ascii="Times New Roman" w:hAnsi="Times New Roman" w:cs="Times New Roman"/>
          <w:sz w:val="24"/>
          <w:szCs w:val="24"/>
        </w:rPr>
        <w:t xml:space="preserve"> alte bunuri </w:t>
      </w:r>
      <w:r w:rsidR="00171E94" w:rsidRPr="001F7EB5">
        <w:rPr>
          <w:rFonts w:ascii="Times New Roman" w:hAnsi="Times New Roman" w:cs="Times New Roman"/>
          <w:sz w:val="24"/>
          <w:szCs w:val="24"/>
        </w:rPr>
        <w:t>și</w:t>
      </w:r>
      <w:r w:rsidRPr="001F7EB5">
        <w:rPr>
          <w:rFonts w:ascii="Times New Roman" w:hAnsi="Times New Roman" w:cs="Times New Roman"/>
          <w:sz w:val="24"/>
          <w:szCs w:val="24"/>
        </w:rPr>
        <w:t xml:space="preserve">/sau care </w:t>
      </w:r>
      <w:r w:rsidR="006A4063" w:rsidRPr="001F7EB5">
        <w:rPr>
          <w:rFonts w:ascii="Times New Roman" w:hAnsi="Times New Roman" w:cs="Times New Roman"/>
          <w:sz w:val="24"/>
          <w:szCs w:val="24"/>
        </w:rPr>
        <w:t>desfășoară</w:t>
      </w:r>
      <w:r w:rsidRPr="001F7EB5">
        <w:rPr>
          <w:rFonts w:ascii="Times New Roman" w:hAnsi="Times New Roman" w:cs="Times New Roman"/>
          <w:sz w:val="24"/>
          <w:szCs w:val="24"/>
        </w:rPr>
        <w:t xml:space="preserve"> </w:t>
      </w:r>
      <w:r w:rsidR="006A4063" w:rsidRPr="001F7EB5">
        <w:rPr>
          <w:rFonts w:ascii="Times New Roman" w:hAnsi="Times New Roman" w:cs="Times New Roman"/>
          <w:sz w:val="24"/>
          <w:szCs w:val="24"/>
        </w:rPr>
        <w:t>activități</w:t>
      </w:r>
      <w:r w:rsidRPr="001F7EB5">
        <w:rPr>
          <w:rFonts w:ascii="Times New Roman" w:hAnsi="Times New Roman" w:cs="Times New Roman"/>
          <w:sz w:val="24"/>
          <w:szCs w:val="24"/>
        </w:rPr>
        <w:t xml:space="preserve"> în perimetrul </w:t>
      </w:r>
      <w:r w:rsidR="00171E94" w:rsidRPr="001F7EB5">
        <w:rPr>
          <w:rFonts w:ascii="Times New Roman" w:hAnsi="Times New Roman" w:cs="Times New Roman"/>
          <w:sz w:val="24"/>
          <w:szCs w:val="24"/>
        </w:rPr>
        <w:t>și</w:t>
      </w:r>
      <w:r w:rsidRPr="001F7EB5">
        <w:rPr>
          <w:rFonts w:ascii="Times New Roman" w:hAnsi="Times New Roman" w:cs="Times New Roman"/>
          <w:sz w:val="24"/>
          <w:szCs w:val="24"/>
        </w:rPr>
        <w:t xml:space="preserve"> în vecinătatea ariei naturale protejate</w:t>
      </w:r>
      <w:r w:rsidRPr="001F7EB5">
        <w:rPr>
          <w:rFonts w:ascii="Times New Roman" w:hAnsi="Times New Roman" w:cs="Times New Roman"/>
          <w:color w:val="333333"/>
          <w:sz w:val="24"/>
          <w:szCs w:val="24"/>
          <w:highlight w:val="white"/>
        </w:rPr>
        <w:t>.</w:t>
      </w:r>
    </w:p>
    <w:p w14:paraId="0000000B" w14:textId="77777777" w:rsidR="00795512" w:rsidRPr="001F7EB5" w:rsidRDefault="00795512">
      <w:pPr>
        <w:spacing w:after="0"/>
        <w:jc w:val="both"/>
        <w:rPr>
          <w:rFonts w:ascii="Times New Roman" w:hAnsi="Times New Roman" w:cs="Times New Roman"/>
          <w:sz w:val="24"/>
          <w:szCs w:val="24"/>
        </w:rPr>
      </w:pPr>
    </w:p>
    <w:p w14:paraId="0000000C" w14:textId="77777777" w:rsidR="00795512" w:rsidRPr="001F7EB5" w:rsidRDefault="00795512">
      <w:pPr>
        <w:spacing w:after="0"/>
        <w:jc w:val="both"/>
        <w:rPr>
          <w:rFonts w:ascii="Times New Roman" w:hAnsi="Times New Roman" w:cs="Times New Roman"/>
          <w:sz w:val="24"/>
          <w:szCs w:val="24"/>
        </w:rPr>
      </w:pPr>
    </w:p>
    <w:p w14:paraId="0000000D"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 xml:space="preserve">CAPITOLUL II </w:t>
      </w:r>
    </w:p>
    <w:p w14:paraId="0000000E" w14:textId="77777777" w:rsidR="00795512" w:rsidRPr="001F7EB5" w:rsidRDefault="00215B54">
      <w:pPr>
        <w:spacing w:after="0" w:line="360" w:lineRule="auto"/>
        <w:jc w:val="center"/>
        <w:rPr>
          <w:rFonts w:ascii="Times New Roman" w:hAnsi="Times New Roman" w:cs="Times New Roman"/>
          <w:sz w:val="24"/>
          <w:szCs w:val="24"/>
        </w:rPr>
      </w:pPr>
      <w:r w:rsidRPr="001F7EB5">
        <w:rPr>
          <w:rFonts w:ascii="Times New Roman" w:hAnsi="Times New Roman" w:cs="Times New Roman"/>
          <w:sz w:val="24"/>
          <w:szCs w:val="24"/>
        </w:rPr>
        <w:t>ÎNFIINȚAREA, SCOPUL, LIMITELE ȘI MANAGEMENTUL PARCULUI NATURAL VĂCĂREȘTI</w:t>
      </w:r>
    </w:p>
    <w:p w14:paraId="0000000F" w14:textId="77777777" w:rsidR="00795512" w:rsidRPr="001F7EB5" w:rsidRDefault="00795512">
      <w:pPr>
        <w:jc w:val="both"/>
        <w:rPr>
          <w:rFonts w:ascii="Times New Roman" w:hAnsi="Times New Roman" w:cs="Times New Roman"/>
          <w:sz w:val="24"/>
          <w:szCs w:val="24"/>
        </w:rPr>
      </w:pPr>
    </w:p>
    <w:p w14:paraId="00000010" w14:textId="689107E0"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Art. 4. Aria naturală protejată Parcul Natural Văcărești a fost înființată prin Hotărârea Guvern</w:t>
      </w:r>
      <w:r w:rsidR="006B7B3F">
        <w:rPr>
          <w:rFonts w:ascii="Times New Roman" w:hAnsi="Times New Roman" w:cs="Times New Roman"/>
          <w:sz w:val="24"/>
          <w:szCs w:val="24"/>
        </w:rPr>
        <w:t>ului</w:t>
      </w:r>
      <w:r w:rsidRPr="001F7EB5">
        <w:rPr>
          <w:rFonts w:ascii="Times New Roman" w:hAnsi="Times New Roman" w:cs="Times New Roman"/>
          <w:sz w:val="24"/>
          <w:szCs w:val="24"/>
        </w:rPr>
        <w:t xml:space="preserve"> nr. 349/2016 privind decla</w:t>
      </w:r>
      <w:r w:rsidR="006B7B3F">
        <w:rPr>
          <w:rFonts w:ascii="Times New Roman" w:hAnsi="Times New Roman" w:cs="Times New Roman"/>
          <w:sz w:val="24"/>
          <w:szCs w:val="24"/>
        </w:rPr>
        <w:t>rarea zonei naturale “Acumulare</w:t>
      </w:r>
      <w:r w:rsidRPr="001F7EB5">
        <w:rPr>
          <w:rFonts w:ascii="Times New Roman" w:hAnsi="Times New Roman" w:cs="Times New Roman"/>
          <w:sz w:val="24"/>
          <w:szCs w:val="24"/>
        </w:rPr>
        <w:t xml:space="preserve"> Văcărești” ca parc natural și instituirea regimului de arie naturală protejată.</w:t>
      </w:r>
    </w:p>
    <w:p w14:paraId="00000011" w14:textId="7C4DFD07"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 xml:space="preserve">Art. 5. Parcul Natural Văcărești este o arie naturală protejată de interes național, corespunzătoare categoriei V </w:t>
      </w:r>
      <w:r w:rsidR="006A4063" w:rsidRPr="001F7EB5">
        <w:rPr>
          <w:rFonts w:ascii="Times New Roman" w:hAnsi="Times New Roman" w:cs="Times New Roman"/>
          <w:sz w:val="24"/>
          <w:szCs w:val="24"/>
        </w:rPr>
        <w:t xml:space="preserve">de management </w:t>
      </w:r>
      <w:r w:rsidRPr="001F7EB5">
        <w:rPr>
          <w:rFonts w:ascii="Times New Roman" w:hAnsi="Times New Roman" w:cs="Times New Roman"/>
          <w:sz w:val="24"/>
          <w:szCs w:val="24"/>
        </w:rPr>
        <w:t>a Uniunii Internaționale pentru Conservarea Naturii, care are ca scop protecția și conservarea ansamblului peisagistic și a biodiversității, oferind posibilitatea desfășurării, pe teritoriul său a activităților educative, recreative, turistice și de cercetare științifică.</w:t>
      </w:r>
    </w:p>
    <w:p w14:paraId="00000012" w14:textId="599FE668"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Art. 6. Limitele Parcului Natural Văcărești sunt descrise și aprobate prin Hotărârea Guvern</w:t>
      </w:r>
      <w:r w:rsidR="006B7B3F">
        <w:rPr>
          <w:rFonts w:ascii="Times New Roman" w:hAnsi="Times New Roman" w:cs="Times New Roman"/>
          <w:sz w:val="24"/>
          <w:szCs w:val="24"/>
        </w:rPr>
        <w:t>ului</w:t>
      </w:r>
      <w:r w:rsidRPr="001F7EB5">
        <w:rPr>
          <w:rFonts w:ascii="Times New Roman" w:hAnsi="Times New Roman" w:cs="Times New Roman"/>
          <w:sz w:val="24"/>
          <w:szCs w:val="24"/>
        </w:rPr>
        <w:t xml:space="preserve"> nr. 349/2016. </w:t>
      </w:r>
    </w:p>
    <w:p w14:paraId="00000013" w14:textId="77777777" w:rsidR="00795512" w:rsidRPr="001F7EB5" w:rsidRDefault="00215B54">
      <w:pPr>
        <w:spacing w:line="240" w:lineRule="auto"/>
        <w:jc w:val="both"/>
        <w:rPr>
          <w:rFonts w:ascii="Times New Roman" w:eastAsia="Times New Roman" w:hAnsi="Times New Roman" w:cs="Times New Roman"/>
          <w:sz w:val="24"/>
          <w:szCs w:val="24"/>
        </w:rPr>
      </w:pPr>
      <w:r w:rsidRPr="001F7EB5">
        <w:rPr>
          <w:rFonts w:ascii="Times New Roman" w:hAnsi="Times New Roman" w:cs="Times New Roman"/>
          <w:sz w:val="24"/>
          <w:szCs w:val="24"/>
        </w:rPr>
        <w:lastRenderedPageBreak/>
        <w:t xml:space="preserve">Art. 7. Suprafața Parcului Natural Văcărești este de </w:t>
      </w:r>
      <w:r w:rsidRPr="001F7EB5">
        <w:rPr>
          <w:rFonts w:ascii="Times New Roman" w:hAnsi="Times New Roman" w:cs="Times New Roman"/>
          <w:sz w:val="24"/>
          <w:szCs w:val="24"/>
          <w:highlight w:val="white"/>
        </w:rPr>
        <w:t xml:space="preserve">182,9901 ha, </w:t>
      </w:r>
      <w:r w:rsidRPr="001F7EB5">
        <w:rPr>
          <w:rFonts w:ascii="Times New Roman" w:hAnsi="Times New Roman" w:cs="Times New Roman"/>
          <w:sz w:val="24"/>
          <w:szCs w:val="24"/>
        </w:rPr>
        <w:t>în conformitate cu vectorii existenți pe site-ul autorității publice centrale pentru protecția mediului.</w:t>
      </w:r>
    </w:p>
    <w:p w14:paraId="00000014" w14:textId="413C3D3D" w:rsidR="00795512" w:rsidRPr="001F7EB5" w:rsidRDefault="00215B54">
      <w:pPr>
        <w:jc w:val="both"/>
        <w:rPr>
          <w:rFonts w:ascii="Times New Roman" w:hAnsi="Times New Roman" w:cs="Times New Roman"/>
          <w:sz w:val="24"/>
          <w:szCs w:val="24"/>
          <w:highlight w:val="white"/>
        </w:rPr>
      </w:pPr>
      <w:r w:rsidRPr="001F7EB5">
        <w:rPr>
          <w:rFonts w:ascii="Times New Roman" w:hAnsi="Times New Roman" w:cs="Times New Roman"/>
          <w:sz w:val="24"/>
          <w:szCs w:val="24"/>
          <w:highlight w:val="white"/>
        </w:rPr>
        <w:t xml:space="preserve">Art. 8. Zonarea internă a </w:t>
      </w:r>
      <w:r w:rsidRPr="001F7EB5">
        <w:rPr>
          <w:rFonts w:ascii="Times New Roman" w:hAnsi="Times New Roman" w:cs="Times New Roman"/>
          <w:sz w:val="24"/>
          <w:szCs w:val="24"/>
        </w:rPr>
        <w:t xml:space="preserve">Parcului Natural Văcărești se </w:t>
      </w:r>
      <w:r w:rsidR="006B7B3F">
        <w:rPr>
          <w:rFonts w:ascii="Times New Roman" w:hAnsi="Times New Roman" w:cs="Times New Roman"/>
          <w:sz w:val="24"/>
          <w:szCs w:val="24"/>
        </w:rPr>
        <w:t>stabilește</w:t>
      </w:r>
      <w:r w:rsidRPr="001F7EB5">
        <w:rPr>
          <w:rFonts w:ascii="Times New Roman" w:hAnsi="Times New Roman" w:cs="Times New Roman"/>
          <w:sz w:val="24"/>
          <w:szCs w:val="24"/>
        </w:rPr>
        <w:t xml:space="preserve"> prin planul de management, în conformitate cu prevederile art. 22 alin. (1) din O</w:t>
      </w:r>
      <w:r w:rsidR="006B7B3F">
        <w:rPr>
          <w:rFonts w:ascii="Times New Roman" w:hAnsi="Times New Roman" w:cs="Times New Roman"/>
          <w:sz w:val="24"/>
          <w:szCs w:val="24"/>
        </w:rPr>
        <w:t>rdonanța de urgență a Guvernului</w:t>
      </w:r>
      <w:r w:rsidRPr="001F7EB5">
        <w:rPr>
          <w:rFonts w:ascii="Times New Roman" w:hAnsi="Times New Roman" w:cs="Times New Roman"/>
          <w:sz w:val="24"/>
          <w:szCs w:val="24"/>
        </w:rPr>
        <w:t xml:space="preserve"> nr. 57/2007</w:t>
      </w:r>
      <w:r w:rsidR="006B7B3F">
        <w:rPr>
          <w:rFonts w:ascii="Times New Roman" w:hAnsi="Times New Roman" w:cs="Times New Roman"/>
          <w:sz w:val="24"/>
          <w:szCs w:val="24"/>
        </w:rPr>
        <w:t xml:space="preserve"> privind regimul ariilor naturale protejate, conservarea habitatelor naturale, a florei și faunei sălbatice, </w:t>
      </w:r>
      <w:r w:rsidRPr="001F7EB5">
        <w:rPr>
          <w:rFonts w:ascii="Times New Roman" w:hAnsi="Times New Roman" w:cs="Times New Roman"/>
          <w:sz w:val="24"/>
          <w:szCs w:val="24"/>
        </w:rPr>
        <w:t>aprobată cu modificări și completări prin Legea nr. 49/2011, cu modificările și completările ulterioare.</w:t>
      </w:r>
    </w:p>
    <w:p w14:paraId="00000015" w14:textId="77777777"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Art. 9. (1) Responsabilitatea administrării Parcului Natural Văcărești revine Administrației Parcul Natural Văcărești, structură de administrare special constituită ca serviciu public de interes local al Municipiului București, cu personalitate juridică, înființată prin Hotărârea Consiliului General al Municipiului București nr. 328/2021 privind înființarea Administrației Parcul Natural Văcărești, serviciu public de interes local al Municipiului București.</w:t>
      </w:r>
    </w:p>
    <w:p w14:paraId="00000016" w14:textId="77777777"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(2) Administrarea Parcului Natural Văcărești se realizează în baza Contractului de administrare nr. 8001/29.12.2021, încheiat între Agenția Națională pentru Arii Naturale Protejate și Administrația Parcul Natural Văcărești.</w:t>
      </w:r>
    </w:p>
    <w:p w14:paraId="00000017" w14:textId="483A9738"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 xml:space="preserve">(3) Administrația Parcul Natural Văcărești este îndrumată și supravegheată de un Consiliu Științific, cu rol de autoritate științifică pe teritoriul Parcului Natural Văcărești, în conformitate cu prevederile la art. 19 alin. (4) din </w:t>
      </w:r>
      <w:r w:rsidR="006B7B3F" w:rsidRPr="006B7B3F">
        <w:rPr>
          <w:rFonts w:ascii="Times New Roman" w:hAnsi="Times New Roman" w:cs="Times New Roman"/>
          <w:sz w:val="24"/>
          <w:szCs w:val="24"/>
        </w:rPr>
        <w:t>Ordonanța de urgență a Guvernului</w:t>
      </w:r>
      <w:r w:rsidRPr="001F7EB5">
        <w:rPr>
          <w:rFonts w:ascii="Times New Roman" w:hAnsi="Times New Roman" w:cs="Times New Roman"/>
          <w:sz w:val="24"/>
          <w:szCs w:val="24"/>
        </w:rPr>
        <w:t xml:space="preserve"> nr. 57/2007 aprobată cu modificări și completări prin Legea nr. 49/2011, cu modificările și completările ulterioare.</w:t>
      </w:r>
    </w:p>
    <w:p w14:paraId="00000018" w14:textId="686C1C12"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 xml:space="preserve">(4) Pe lângă Administrația Parcul Natural Văcărești funcționează un Consiliu consultativ de administrare, cu rol consultativ, în conformitate cu prevederile art. 19 alin. (2) din </w:t>
      </w:r>
      <w:r w:rsidR="006B7B3F" w:rsidRPr="006B7B3F">
        <w:rPr>
          <w:rFonts w:ascii="Times New Roman" w:hAnsi="Times New Roman" w:cs="Times New Roman"/>
          <w:sz w:val="24"/>
          <w:szCs w:val="24"/>
        </w:rPr>
        <w:t>Ordonanța de urgență a Guvernului</w:t>
      </w:r>
      <w:r w:rsidRPr="001F7EB5">
        <w:rPr>
          <w:rFonts w:ascii="Times New Roman" w:hAnsi="Times New Roman" w:cs="Times New Roman"/>
          <w:sz w:val="24"/>
          <w:szCs w:val="24"/>
        </w:rPr>
        <w:t xml:space="preserve"> nr. 57/2007 aprobată cu modificări și completări prin Legea nr. 49/2011, cu modificările și completările ulterioare.</w:t>
      </w:r>
    </w:p>
    <w:p w14:paraId="00000019" w14:textId="77777777"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Art. 10. Până la aprobarea planului de management, Administrația Parcul Natural Văcărești desfășoară, organizează și supraveghează toate activitățile care se desfășoară pe teritoriul Parcului Natural Văcărești, în conformitate cu prevederile prezentului Regulament și a legislației în vigoare.</w:t>
      </w:r>
    </w:p>
    <w:p w14:paraId="0000001A" w14:textId="77777777" w:rsidR="00795512" w:rsidRPr="001F7EB5" w:rsidRDefault="00215B54">
      <w:pPr>
        <w:jc w:val="both"/>
        <w:rPr>
          <w:rFonts w:ascii="Times New Roman" w:hAnsi="Times New Roman" w:cs="Times New Roman"/>
          <w:sz w:val="24"/>
          <w:szCs w:val="24"/>
        </w:rPr>
      </w:pPr>
      <w:r w:rsidRPr="001F7EB5">
        <w:rPr>
          <w:rFonts w:ascii="Times New Roman" w:hAnsi="Times New Roman" w:cs="Times New Roman"/>
          <w:sz w:val="24"/>
          <w:szCs w:val="24"/>
        </w:rPr>
        <w:t>Art. 11. Toate construcțiile, instalațiile, panourile care fac parte din infrastructură de vizitare a Parcului Natural Văcărești vor purta însemnele de identificare (logo-</w:t>
      </w:r>
      <w:proofErr w:type="spellStart"/>
      <w:r w:rsidRPr="001F7EB5">
        <w:rPr>
          <w:rFonts w:ascii="Times New Roman" w:hAnsi="Times New Roman" w:cs="Times New Roman"/>
          <w:sz w:val="24"/>
          <w:szCs w:val="24"/>
        </w:rPr>
        <w:t>ul</w:t>
      </w:r>
      <w:proofErr w:type="spellEnd"/>
      <w:r w:rsidRPr="001F7EB5">
        <w:rPr>
          <w:rFonts w:ascii="Times New Roman" w:hAnsi="Times New Roman" w:cs="Times New Roman"/>
          <w:sz w:val="24"/>
          <w:szCs w:val="24"/>
        </w:rPr>
        <w:t>, denumirea) ale Administrației Parcul Natural Văcărești. Însemnele altor entități pot apărea, pe lângă logo-</w:t>
      </w:r>
      <w:proofErr w:type="spellStart"/>
      <w:r w:rsidRPr="001F7EB5">
        <w:rPr>
          <w:rFonts w:ascii="Times New Roman" w:hAnsi="Times New Roman" w:cs="Times New Roman"/>
          <w:sz w:val="24"/>
          <w:szCs w:val="24"/>
        </w:rPr>
        <w:t>ul</w:t>
      </w:r>
      <w:proofErr w:type="spellEnd"/>
      <w:r w:rsidRPr="001F7EB5">
        <w:rPr>
          <w:rFonts w:ascii="Times New Roman" w:hAnsi="Times New Roman" w:cs="Times New Roman"/>
          <w:sz w:val="24"/>
          <w:szCs w:val="24"/>
        </w:rPr>
        <w:t xml:space="preserve"> Administrației Parcul Natural Văcărești, cu obținerea în prealabil a acordului Administrației Parcul Natural Văcărești.   </w:t>
      </w:r>
    </w:p>
    <w:p w14:paraId="0000001B" w14:textId="7EFDDBF6"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Art. 12. Orice plan/proiect/activitate propuse</w:t>
      </w:r>
      <w:r w:rsidR="006B7B3F">
        <w:rPr>
          <w:rFonts w:ascii="Times New Roman" w:hAnsi="Times New Roman" w:cs="Times New Roman"/>
          <w:sz w:val="24"/>
          <w:szCs w:val="24"/>
        </w:rPr>
        <w:t xml:space="preserve"> a se desfășura pe teritoriul sa</w:t>
      </w:r>
      <w:r w:rsidRPr="001F7EB5">
        <w:rPr>
          <w:rFonts w:ascii="Times New Roman" w:hAnsi="Times New Roman" w:cs="Times New Roman"/>
          <w:sz w:val="24"/>
          <w:szCs w:val="24"/>
        </w:rPr>
        <w:t>u în vecinătatea Parcului Natural Văcărești, susceptibile să genereze un impact asupra speciilor și habitatelor naturale de pe raza parcului natural, sunt supuse avizării Administrației Parcul</w:t>
      </w:r>
      <w:r w:rsidR="006B7B3F">
        <w:rPr>
          <w:rFonts w:ascii="Times New Roman" w:hAnsi="Times New Roman" w:cs="Times New Roman"/>
          <w:sz w:val="24"/>
          <w:szCs w:val="24"/>
        </w:rPr>
        <w:t>ui</w:t>
      </w:r>
      <w:r w:rsidRPr="001F7EB5">
        <w:rPr>
          <w:rFonts w:ascii="Times New Roman" w:hAnsi="Times New Roman" w:cs="Times New Roman"/>
          <w:sz w:val="24"/>
          <w:szCs w:val="24"/>
        </w:rPr>
        <w:t xml:space="preserve"> Natural Văcărești, în baza hotărârii Consiliului Științific, după caz, conform prezentului Regulament și legislației în vigoare.</w:t>
      </w:r>
    </w:p>
    <w:p w14:paraId="0000001C"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1D"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1E"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lastRenderedPageBreak/>
        <w:t>CAPITOLUL III</w:t>
      </w:r>
    </w:p>
    <w:p w14:paraId="0000001F" w14:textId="77777777" w:rsidR="00795512" w:rsidRPr="001F7EB5" w:rsidRDefault="00215B54">
      <w:pPr>
        <w:pBdr>
          <w:top w:val="nil"/>
          <w:left w:val="nil"/>
          <w:bottom w:val="nil"/>
          <w:right w:val="nil"/>
          <w:between w:val="nil"/>
        </w:pBdr>
        <w:spacing w:after="0"/>
        <w:jc w:val="center"/>
        <w:rPr>
          <w:rFonts w:ascii="Times New Roman" w:hAnsi="Times New Roman" w:cs="Times New Roman"/>
          <w:color w:val="000000"/>
          <w:sz w:val="24"/>
          <w:szCs w:val="24"/>
        </w:rPr>
      </w:pPr>
      <w:r w:rsidRPr="001F7EB5">
        <w:rPr>
          <w:rFonts w:ascii="Times New Roman" w:hAnsi="Times New Roman" w:cs="Times New Roman"/>
          <w:sz w:val="24"/>
          <w:szCs w:val="24"/>
        </w:rPr>
        <w:t>REGLEMENTAREA ACTIVITĂȚILOR ÎN PARCUL NATURAL VĂCĂREȘTI</w:t>
      </w:r>
    </w:p>
    <w:p w14:paraId="00000020"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21" w14:textId="77777777"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Art. 13. Pe suprafața Parcului Natural Văcărești este interzisă desfășurarea următoarelor activități:</w:t>
      </w:r>
    </w:p>
    <w:p w14:paraId="00000023" w14:textId="11B6B6B4" w:rsidR="00795512" w:rsidRPr="006B7B3F" w:rsidRDefault="006B7B3F" w:rsidP="00D40E79">
      <w:pPr>
        <w:pStyle w:val="ListParagraph"/>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sz w:val="24"/>
          <w:szCs w:val="24"/>
        </w:rPr>
        <w:t>i</w:t>
      </w:r>
      <w:r w:rsidR="00215B54" w:rsidRPr="006B7B3F">
        <w:rPr>
          <w:rFonts w:ascii="Times New Roman" w:hAnsi="Times New Roman" w:cs="Times New Roman"/>
          <w:sz w:val="24"/>
          <w:szCs w:val="24"/>
        </w:rPr>
        <w:t>ntroducerea</w:t>
      </w:r>
      <w:r w:rsidR="00215B54" w:rsidRPr="006B7B3F">
        <w:rPr>
          <w:rFonts w:ascii="Times New Roman" w:hAnsi="Times New Roman" w:cs="Times New Roman"/>
          <w:color w:val="000000"/>
          <w:sz w:val="24"/>
          <w:szCs w:val="24"/>
        </w:rPr>
        <w:t xml:space="preserve"> oricăror </w:t>
      </w:r>
      <w:r w:rsidR="00215B54" w:rsidRPr="006B7B3F">
        <w:rPr>
          <w:rFonts w:ascii="Times New Roman" w:hAnsi="Times New Roman" w:cs="Times New Roman"/>
          <w:sz w:val="24"/>
          <w:szCs w:val="24"/>
        </w:rPr>
        <w:t>specii de floră și/sau faună sălbatice alohtone</w:t>
      </w:r>
      <w:r w:rsidR="00215B54" w:rsidRPr="006B7B3F">
        <w:rPr>
          <w:rFonts w:ascii="Times New Roman" w:hAnsi="Times New Roman" w:cs="Times New Roman"/>
          <w:color w:val="000000"/>
          <w:sz w:val="24"/>
          <w:szCs w:val="24"/>
        </w:rPr>
        <w:t>, indiferent de stadiul lor de dezvoltare</w:t>
      </w:r>
      <w:r w:rsidR="00215B54" w:rsidRPr="006B7B3F">
        <w:rPr>
          <w:rFonts w:ascii="Times New Roman" w:hAnsi="Times New Roman" w:cs="Times New Roman"/>
          <w:sz w:val="24"/>
          <w:szCs w:val="24"/>
        </w:rPr>
        <w:t>, inclusiv a animalelor provenite din centrele de reabilitare</w:t>
      </w:r>
      <w:r>
        <w:rPr>
          <w:rFonts w:ascii="Times New Roman" w:hAnsi="Times New Roman" w:cs="Times New Roman"/>
          <w:sz w:val="24"/>
          <w:szCs w:val="24"/>
        </w:rPr>
        <w:t>;</w:t>
      </w:r>
      <w:r w:rsidR="00215B54" w:rsidRPr="006B7B3F">
        <w:rPr>
          <w:rFonts w:ascii="Times New Roman" w:hAnsi="Times New Roman" w:cs="Times New Roman"/>
          <w:sz w:val="24"/>
          <w:szCs w:val="24"/>
        </w:rPr>
        <w:t xml:space="preserve"> </w:t>
      </w:r>
    </w:p>
    <w:p w14:paraId="00000026" w14:textId="61131AA6" w:rsidR="00795512" w:rsidRPr="006B7B3F" w:rsidRDefault="006B7B3F" w:rsidP="00D40E79">
      <w:pPr>
        <w:pStyle w:val="ListParagraph"/>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215B54" w:rsidRPr="006B7B3F">
        <w:rPr>
          <w:rFonts w:ascii="Times New Roman" w:hAnsi="Times New Roman" w:cs="Times New Roman"/>
          <w:color w:val="000000"/>
          <w:sz w:val="24"/>
          <w:szCs w:val="24"/>
        </w:rPr>
        <w:t xml:space="preserve">rice formă de vătămare, recoltare, capturare, ucidere, culegere, tăiere, dezrădăcinare sau distrugere cu </w:t>
      </w:r>
      <w:r w:rsidR="006A4063" w:rsidRPr="006B7B3F">
        <w:rPr>
          <w:rFonts w:ascii="Times New Roman" w:hAnsi="Times New Roman" w:cs="Times New Roman"/>
          <w:color w:val="000000"/>
          <w:sz w:val="24"/>
          <w:szCs w:val="24"/>
        </w:rPr>
        <w:t>intenție</w:t>
      </w:r>
      <w:r w:rsidR="00215B54" w:rsidRPr="006B7B3F">
        <w:rPr>
          <w:rFonts w:ascii="Times New Roman" w:hAnsi="Times New Roman" w:cs="Times New Roman"/>
          <w:color w:val="000000"/>
          <w:sz w:val="24"/>
          <w:szCs w:val="24"/>
        </w:rPr>
        <w:t>, indiferent de stadiul de dezvoltare</w:t>
      </w:r>
      <w:r>
        <w:rPr>
          <w:rFonts w:ascii="Times New Roman" w:hAnsi="Times New Roman" w:cs="Times New Roman"/>
          <w:color w:val="000000"/>
          <w:sz w:val="24"/>
          <w:szCs w:val="24"/>
        </w:rPr>
        <w:t xml:space="preserve"> al tuturor speciilor de floră și/sau faună sălbatice</w:t>
      </w:r>
      <w:r w:rsidR="00215B54" w:rsidRPr="006B7B3F">
        <w:rPr>
          <w:rFonts w:ascii="Times New Roman" w:hAnsi="Times New Roman" w:cs="Times New Roman"/>
          <w:color w:val="000000"/>
          <w:sz w:val="24"/>
          <w:szCs w:val="24"/>
        </w:rPr>
        <w:t>;</w:t>
      </w:r>
    </w:p>
    <w:p w14:paraId="00000027" w14:textId="7DDF7FE4" w:rsidR="00795512" w:rsidRPr="001F7EB5" w:rsidRDefault="006B7B3F"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215B54" w:rsidRPr="001F7EB5">
        <w:rPr>
          <w:rFonts w:ascii="Times New Roman" w:hAnsi="Times New Roman" w:cs="Times New Roman"/>
          <w:color w:val="000000"/>
          <w:sz w:val="24"/>
          <w:szCs w:val="24"/>
        </w:rPr>
        <w:t xml:space="preserve">rice formă de deranj/perturbare în cursul perioadelor de reproducere, de cuibărire, de </w:t>
      </w:r>
      <w:r w:rsidR="006A4063" w:rsidRPr="001F7EB5">
        <w:rPr>
          <w:rFonts w:ascii="Times New Roman" w:hAnsi="Times New Roman" w:cs="Times New Roman"/>
          <w:color w:val="000000"/>
          <w:sz w:val="24"/>
          <w:szCs w:val="24"/>
        </w:rPr>
        <w:t>creștere</w:t>
      </w:r>
      <w:r w:rsidR="00215B54" w:rsidRPr="001F7EB5">
        <w:rPr>
          <w:rFonts w:ascii="Times New Roman" w:hAnsi="Times New Roman" w:cs="Times New Roman"/>
          <w:color w:val="000000"/>
          <w:sz w:val="24"/>
          <w:szCs w:val="24"/>
        </w:rPr>
        <w:t xml:space="preserve">, de hibernare </w:t>
      </w:r>
      <w:proofErr w:type="spellStart"/>
      <w:r w:rsidR="00215B54" w:rsidRPr="001F7EB5">
        <w:rPr>
          <w:rFonts w:ascii="Times New Roman" w:hAnsi="Times New Roman" w:cs="Times New Roman"/>
          <w:color w:val="000000"/>
          <w:sz w:val="24"/>
          <w:szCs w:val="24"/>
        </w:rPr>
        <w:t>şi</w:t>
      </w:r>
      <w:proofErr w:type="spellEnd"/>
      <w:r w:rsidR="00215B54" w:rsidRPr="001F7EB5">
        <w:rPr>
          <w:rFonts w:ascii="Times New Roman" w:hAnsi="Times New Roman" w:cs="Times New Roman"/>
          <w:color w:val="000000"/>
          <w:sz w:val="24"/>
          <w:szCs w:val="24"/>
        </w:rPr>
        <w:t xml:space="preserve"> de </w:t>
      </w:r>
      <w:r w:rsidR="006A4063" w:rsidRPr="001F7EB5">
        <w:rPr>
          <w:rFonts w:ascii="Times New Roman" w:hAnsi="Times New Roman" w:cs="Times New Roman"/>
          <w:color w:val="000000"/>
          <w:sz w:val="24"/>
          <w:szCs w:val="24"/>
        </w:rPr>
        <w:t>migrați</w:t>
      </w:r>
      <w:r w:rsidR="00D40E79">
        <w:rPr>
          <w:rFonts w:ascii="Times New Roman" w:hAnsi="Times New Roman" w:cs="Times New Roman"/>
          <w:color w:val="000000"/>
          <w:sz w:val="24"/>
          <w:szCs w:val="24"/>
        </w:rPr>
        <w:t>e a tuturor speciilor de faună sălbatică</w:t>
      </w:r>
      <w:r w:rsidR="00215B54" w:rsidRPr="001F7EB5">
        <w:rPr>
          <w:rFonts w:ascii="Times New Roman" w:hAnsi="Times New Roman" w:cs="Times New Roman"/>
          <w:color w:val="000000"/>
          <w:sz w:val="24"/>
          <w:szCs w:val="24"/>
        </w:rPr>
        <w:t xml:space="preserve">; </w:t>
      </w:r>
    </w:p>
    <w:p w14:paraId="00000028" w14:textId="38201DF1" w:rsidR="00795512" w:rsidRPr="001F7EB5" w:rsidRDefault="006B7B3F"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215B54" w:rsidRPr="001F7EB5">
        <w:rPr>
          <w:rFonts w:ascii="Times New Roman" w:hAnsi="Times New Roman" w:cs="Times New Roman"/>
          <w:color w:val="000000"/>
          <w:sz w:val="24"/>
          <w:szCs w:val="24"/>
        </w:rPr>
        <w:t xml:space="preserve">rice formă de deteriorare </w:t>
      </w:r>
      <w:proofErr w:type="spellStart"/>
      <w:r w:rsidR="00215B54" w:rsidRPr="001F7EB5">
        <w:rPr>
          <w:rFonts w:ascii="Times New Roman" w:hAnsi="Times New Roman" w:cs="Times New Roman"/>
          <w:color w:val="000000"/>
          <w:sz w:val="24"/>
          <w:szCs w:val="24"/>
        </w:rPr>
        <w:t>şi</w:t>
      </w:r>
      <w:proofErr w:type="spellEnd"/>
      <w:r w:rsidR="00215B54" w:rsidRPr="001F7EB5">
        <w:rPr>
          <w:rFonts w:ascii="Times New Roman" w:hAnsi="Times New Roman" w:cs="Times New Roman"/>
          <w:color w:val="000000"/>
          <w:sz w:val="24"/>
          <w:szCs w:val="24"/>
        </w:rPr>
        <w:t>/sau distrugere a locurilor de reproducere, cuibărire sau odihnă</w:t>
      </w:r>
      <w:r w:rsidR="00D40E79">
        <w:rPr>
          <w:rFonts w:ascii="Times New Roman" w:hAnsi="Times New Roman" w:cs="Times New Roman"/>
          <w:color w:val="000000"/>
          <w:sz w:val="24"/>
          <w:szCs w:val="24"/>
        </w:rPr>
        <w:t xml:space="preserve"> a tuturor </w:t>
      </w:r>
      <w:r w:rsidR="005739D4">
        <w:rPr>
          <w:rFonts w:ascii="Times New Roman" w:hAnsi="Times New Roman" w:cs="Times New Roman"/>
          <w:color w:val="000000"/>
          <w:sz w:val="24"/>
          <w:szCs w:val="24"/>
        </w:rPr>
        <w:t>speciilor de faună sălbatică</w:t>
      </w:r>
      <w:r w:rsidR="00215B54" w:rsidRPr="001F7EB5">
        <w:rPr>
          <w:rFonts w:ascii="Times New Roman" w:hAnsi="Times New Roman" w:cs="Times New Roman"/>
          <w:color w:val="000000"/>
          <w:sz w:val="24"/>
          <w:szCs w:val="24"/>
        </w:rPr>
        <w:t>;</w:t>
      </w:r>
    </w:p>
    <w:p w14:paraId="0000002A" w14:textId="4476E008" w:rsidR="00795512" w:rsidRPr="006B7B3F" w:rsidRDefault="00D40E79"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215B54" w:rsidRPr="006B7B3F">
        <w:rPr>
          <w:rFonts w:ascii="Times New Roman" w:hAnsi="Times New Roman" w:cs="Times New Roman"/>
          <w:color w:val="000000"/>
          <w:sz w:val="24"/>
          <w:szCs w:val="24"/>
        </w:rPr>
        <w:t xml:space="preserve">rice formă de </w:t>
      </w:r>
      <w:r w:rsidR="00215B54" w:rsidRPr="006B7B3F">
        <w:rPr>
          <w:rFonts w:ascii="Times New Roman" w:hAnsi="Times New Roman" w:cs="Times New Roman"/>
          <w:sz w:val="24"/>
          <w:szCs w:val="24"/>
        </w:rPr>
        <w:t xml:space="preserve">comercializare, deținere fără drept </w:t>
      </w:r>
      <w:proofErr w:type="spellStart"/>
      <w:r w:rsidR="00215B54" w:rsidRPr="006B7B3F">
        <w:rPr>
          <w:rFonts w:ascii="Times New Roman" w:hAnsi="Times New Roman" w:cs="Times New Roman"/>
          <w:sz w:val="24"/>
          <w:szCs w:val="24"/>
        </w:rPr>
        <w:t>şi</w:t>
      </w:r>
      <w:proofErr w:type="spellEnd"/>
      <w:r w:rsidR="00215B54" w:rsidRPr="006B7B3F">
        <w:rPr>
          <w:rFonts w:ascii="Times New Roman" w:hAnsi="Times New Roman" w:cs="Times New Roman"/>
          <w:sz w:val="24"/>
          <w:szCs w:val="24"/>
        </w:rPr>
        <w:t>/sau transport în vederea comercializării</w:t>
      </w:r>
      <w:r w:rsidR="005739D4">
        <w:rPr>
          <w:rFonts w:ascii="Times New Roman" w:hAnsi="Times New Roman" w:cs="Times New Roman"/>
          <w:sz w:val="24"/>
          <w:szCs w:val="24"/>
        </w:rPr>
        <w:t xml:space="preserve"> cu privire la toate speciile de floră și/sau faună sălbatice</w:t>
      </w:r>
      <w:r w:rsidR="00215B54" w:rsidRPr="006B7B3F">
        <w:rPr>
          <w:rFonts w:ascii="Times New Roman" w:hAnsi="Times New Roman" w:cs="Times New Roman"/>
          <w:sz w:val="24"/>
          <w:szCs w:val="24"/>
        </w:rPr>
        <w:t>;</w:t>
      </w:r>
    </w:p>
    <w:p w14:paraId="3AC9266F" w14:textId="4C53DE84" w:rsidR="00D40E79" w:rsidRPr="00D40E79" w:rsidRDefault="00D40E79"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highlight w:val="white"/>
        </w:rPr>
      </w:pPr>
      <w:r>
        <w:rPr>
          <w:rFonts w:ascii="Times New Roman" w:hAnsi="Times New Roman" w:cs="Times New Roman"/>
          <w:color w:val="000000"/>
          <w:sz w:val="24"/>
          <w:szCs w:val="24"/>
        </w:rPr>
        <w:t>p</w:t>
      </w:r>
      <w:r w:rsidR="00215B54" w:rsidRPr="00D40E79">
        <w:rPr>
          <w:rFonts w:ascii="Times New Roman" w:hAnsi="Times New Roman" w:cs="Times New Roman"/>
          <w:color w:val="000000"/>
          <w:sz w:val="24"/>
          <w:szCs w:val="24"/>
        </w:rPr>
        <w:t xml:space="preserve">rin excepție de la prevederile </w:t>
      </w:r>
      <w:r w:rsidR="005739D4">
        <w:rPr>
          <w:rFonts w:ascii="Times New Roman" w:hAnsi="Times New Roman" w:cs="Times New Roman"/>
          <w:color w:val="000000"/>
          <w:sz w:val="24"/>
          <w:szCs w:val="24"/>
        </w:rPr>
        <w:t xml:space="preserve">lit. b) – e), </w:t>
      </w:r>
      <w:r w:rsidR="00215B54" w:rsidRPr="00D40E79">
        <w:rPr>
          <w:rFonts w:ascii="Times New Roman" w:hAnsi="Times New Roman" w:cs="Times New Roman"/>
          <w:color w:val="000000"/>
          <w:sz w:val="24"/>
          <w:szCs w:val="24"/>
        </w:rPr>
        <w:t>este permisă culegerea</w:t>
      </w:r>
      <w:r w:rsidR="00174904">
        <w:rPr>
          <w:rFonts w:ascii="Times New Roman" w:hAnsi="Times New Roman" w:cs="Times New Roman"/>
          <w:color w:val="000000"/>
          <w:sz w:val="24"/>
          <w:szCs w:val="24"/>
        </w:rPr>
        <w:t xml:space="preserve"> </w:t>
      </w:r>
      <w:r w:rsidR="0010174F" w:rsidRPr="00D40E79">
        <w:rPr>
          <w:rFonts w:ascii="Times New Roman" w:hAnsi="Times New Roman" w:cs="Times New Roman"/>
          <w:color w:val="000000"/>
          <w:sz w:val="24"/>
          <w:szCs w:val="24"/>
        </w:rPr>
        <w:t>plantelor medicinale, a ciupercilor sau a fructelor comestibile enumerate în anex</w:t>
      </w:r>
      <w:r w:rsidR="0010174F">
        <w:rPr>
          <w:rFonts w:ascii="Times New Roman" w:hAnsi="Times New Roman" w:cs="Times New Roman"/>
          <w:color w:val="000000"/>
          <w:sz w:val="24"/>
          <w:szCs w:val="24"/>
        </w:rPr>
        <w:t>a la R</w:t>
      </w:r>
      <w:r w:rsidR="0010174F" w:rsidRPr="00D40E79">
        <w:rPr>
          <w:rFonts w:ascii="Times New Roman" w:hAnsi="Times New Roman" w:cs="Times New Roman"/>
          <w:sz w:val="24"/>
          <w:szCs w:val="24"/>
        </w:rPr>
        <w:t>egulament</w:t>
      </w:r>
      <w:r w:rsidR="0098218F">
        <w:rPr>
          <w:rFonts w:ascii="Times New Roman" w:hAnsi="Times New Roman" w:cs="Times New Roman"/>
          <w:color w:val="000000"/>
          <w:sz w:val="24"/>
          <w:szCs w:val="24"/>
        </w:rPr>
        <w:t xml:space="preserve"> </w:t>
      </w:r>
      <w:r w:rsidR="00174904">
        <w:rPr>
          <w:rFonts w:ascii="Times New Roman" w:hAnsi="Times New Roman" w:cs="Times New Roman"/>
          <w:color w:val="000000"/>
          <w:sz w:val="24"/>
          <w:szCs w:val="24"/>
        </w:rPr>
        <w:t>de către vizitatorii Parcului Natural Văcărești</w:t>
      </w:r>
      <w:r w:rsidR="0010174F">
        <w:rPr>
          <w:rFonts w:ascii="Times New Roman" w:hAnsi="Times New Roman" w:cs="Times New Roman"/>
          <w:color w:val="000000"/>
          <w:sz w:val="24"/>
          <w:szCs w:val="24"/>
        </w:rPr>
        <w:t>, pentru consum propriu</w:t>
      </w:r>
      <w:r w:rsidR="0098218F">
        <w:rPr>
          <w:rFonts w:ascii="Times New Roman" w:hAnsi="Times New Roman" w:cs="Times New Roman"/>
          <w:color w:val="000000"/>
          <w:sz w:val="24"/>
          <w:szCs w:val="24"/>
        </w:rPr>
        <w:t>;</w:t>
      </w:r>
      <w:r w:rsidR="00215B54" w:rsidRPr="00D40E79">
        <w:rPr>
          <w:rFonts w:ascii="Times New Roman" w:hAnsi="Times New Roman" w:cs="Times New Roman"/>
          <w:color w:val="000000"/>
          <w:sz w:val="24"/>
          <w:szCs w:val="24"/>
        </w:rPr>
        <w:t xml:space="preserve"> </w:t>
      </w:r>
      <w:r w:rsidR="0078360C">
        <w:rPr>
          <w:rFonts w:ascii="Times New Roman" w:hAnsi="Times New Roman" w:cs="Times New Roman"/>
          <w:color w:val="000000"/>
          <w:sz w:val="24"/>
          <w:szCs w:val="24"/>
        </w:rPr>
        <w:t xml:space="preserve"> </w:t>
      </w:r>
    </w:p>
    <w:p w14:paraId="226D997B" w14:textId="67FD0495" w:rsid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sz w:val="24"/>
          <w:szCs w:val="24"/>
          <w:highlight w:val="white"/>
        </w:rPr>
        <w:t xml:space="preserve"> h</w:t>
      </w:r>
      <w:r w:rsidR="00215B54" w:rsidRPr="00D40E79">
        <w:rPr>
          <w:rFonts w:ascii="Times New Roman" w:hAnsi="Times New Roman" w:cs="Times New Roman"/>
          <w:sz w:val="24"/>
          <w:szCs w:val="24"/>
          <w:highlight w:val="white"/>
        </w:rPr>
        <w:t xml:space="preserve">rănirea oricărei specii de faună sălbatice, cu excepția hrănirii în timpul iernii de către </w:t>
      </w:r>
      <w:r w:rsidR="00215B54" w:rsidRPr="00D40E79">
        <w:rPr>
          <w:rFonts w:ascii="Times New Roman" w:hAnsi="Times New Roman" w:cs="Times New Roman"/>
          <w:color w:val="000000"/>
          <w:sz w:val="24"/>
          <w:szCs w:val="24"/>
        </w:rPr>
        <w:t xml:space="preserve">Administrației </w:t>
      </w:r>
      <w:r w:rsidR="00215B54" w:rsidRPr="00D40E79">
        <w:rPr>
          <w:rFonts w:ascii="Times New Roman" w:hAnsi="Times New Roman" w:cs="Times New Roman"/>
          <w:sz w:val="24"/>
          <w:szCs w:val="24"/>
        </w:rPr>
        <w:t>Parcul Natural Văcărești</w:t>
      </w:r>
      <w:r w:rsidR="00215B54" w:rsidRPr="00D40E79">
        <w:rPr>
          <w:rFonts w:ascii="Times New Roman" w:hAnsi="Times New Roman" w:cs="Times New Roman"/>
          <w:sz w:val="24"/>
          <w:szCs w:val="24"/>
          <w:highlight w:val="white"/>
        </w:rPr>
        <w:t>, prin hrănitoare special amenajate</w:t>
      </w:r>
      <w:r w:rsidR="00D40E79" w:rsidRPr="00D40E79">
        <w:rPr>
          <w:rFonts w:ascii="Times New Roman" w:hAnsi="Times New Roman" w:cs="Times New Roman"/>
          <w:sz w:val="24"/>
          <w:szCs w:val="24"/>
          <w:highlight w:val="white"/>
        </w:rPr>
        <w:t>;</w:t>
      </w:r>
    </w:p>
    <w:p w14:paraId="1ADE0FAE" w14:textId="1E09CFD8" w:rsidR="00D40E79" w:rsidRP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a</w:t>
      </w:r>
      <w:r w:rsidR="00215B54" w:rsidRPr="00D40E79">
        <w:rPr>
          <w:rFonts w:ascii="Times New Roman" w:hAnsi="Times New Roman" w:cs="Times New Roman"/>
          <w:sz w:val="24"/>
          <w:szCs w:val="24"/>
        </w:rPr>
        <w:t xml:space="preserve">plicarea, răspândirea tratamentelor fitosanitare, a produselor de combatere a dăunătorilor, </w:t>
      </w:r>
      <w:proofErr w:type="spellStart"/>
      <w:r w:rsidR="00215B54" w:rsidRPr="00D40E79">
        <w:rPr>
          <w:rFonts w:ascii="Times New Roman" w:hAnsi="Times New Roman" w:cs="Times New Roman"/>
          <w:sz w:val="24"/>
          <w:szCs w:val="24"/>
        </w:rPr>
        <w:t>defolianților</w:t>
      </w:r>
      <w:proofErr w:type="spellEnd"/>
      <w:r w:rsidR="00215B54" w:rsidRPr="00D40E79">
        <w:rPr>
          <w:rFonts w:ascii="Times New Roman" w:hAnsi="Times New Roman" w:cs="Times New Roman"/>
          <w:sz w:val="24"/>
          <w:szCs w:val="24"/>
        </w:rPr>
        <w:t xml:space="preserve"> și fitocidelor, cu excepția celor pentru care s-a obținut în prealabil avizul </w:t>
      </w:r>
      <w:r w:rsidR="00215B54" w:rsidRPr="00D40E79">
        <w:rPr>
          <w:rFonts w:ascii="Times New Roman" w:hAnsi="Times New Roman" w:cs="Times New Roman"/>
          <w:color w:val="000000"/>
          <w:sz w:val="24"/>
          <w:szCs w:val="24"/>
        </w:rPr>
        <w:t xml:space="preserve">Administrației </w:t>
      </w:r>
      <w:r w:rsidR="00215B54" w:rsidRPr="00D40E79">
        <w:rPr>
          <w:rFonts w:ascii="Times New Roman" w:hAnsi="Times New Roman" w:cs="Times New Roman"/>
          <w:sz w:val="24"/>
          <w:szCs w:val="24"/>
        </w:rPr>
        <w:t>Parcul Natural Văcărești, conform legislației în vigoare</w:t>
      </w:r>
      <w:r w:rsidR="00D40E79" w:rsidRPr="00D40E79">
        <w:rPr>
          <w:rFonts w:ascii="Times New Roman" w:hAnsi="Times New Roman" w:cs="Times New Roman"/>
          <w:sz w:val="24"/>
          <w:szCs w:val="24"/>
        </w:rPr>
        <w:t>;</w:t>
      </w:r>
    </w:p>
    <w:p w14:paraId="5E28230B" w14:textId="72EFA34D" w:rsidR="00D40E79" w:rsidRP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215B54" w:rsidRPr="00D40E79">
        <w:rPr>
          <w:rFonts w:ascii="Times New Roman" w:hAnsi="Times New Roman" w:cs="Times New Roman"/>
          <w:color w:val="000000"/>
          <w:sz w:val="24"/>
          <w:szCs w:val="24"/>
        </w:rPr>
        <w:t xml:space="preserve">rice măsuri destinate limitării sau reglementării populațiilor de specii de </w:t>
      </w:r>
      <w:r w:rsidR="00215B54" w:rsidRPr="00D40E79">
        <w:rPr>
          <w:rFonts w:ascii="Times New Roman" w:hAnsi="Times New Roman" w:cs="Times New Roman"/>
          <w:sz w:val="24"/>
          <w:szCs w:val="24"/>
        </w:rPr>
        <w:t>floră și/sau faună sălbatice</w:t>
      </w:r>
      <w:r w:rsidR="00215B54" w:rsidRPr="00D40E79">
        <w:rPr>
          <w:rFonts w:ascii="Times New Roman" w:hAnsi="Times New Roman" w:cs="Times New Roman"/>
          <w:color w:val="000000"/>
          <w:sz w:val="24"/>
          <w:szCs w:val="24"/>
        </w:rPr>
        <w:t xml:space="preserve"> supraabundente sau de eliminare a indivizilor speciilor </w:t>
      </w:r>
      <w:r w:rsidR="00215B54" w:rsidRPr="00D40E79">
        <w:rPr>
          <w:rFonts w:ascii="Times New Roman" w:hAnsi="Times New Roman" w:cs="Times New Roman"/>
          <w:sz w:val="24"/>
          <w:szCs w:val="24"/>
        </w:rPr>
        <w:t>de floră și/sau faună sălbatice</w:t>
      </w:r>
      <w:r w:rsidR="00215B54" w:rsidRPr="00D40E79">
        <w:rPr>
          <w:rFonts w:ascii="Times New Roman" w:hAnsi="Times New Roman" w:cs="Times New Roman"/>
          <w:color w:val="000000"/>
          <w:sz w:val="24"/>
          <w:szCs w:val="24"/>
        </w:rPr>
        <w:t xml:space="preserve"> invazive</w:t>
      </w:r>
      <w:r w:rsidR="00215B54" w:rsidRPr="00D40E79">
        <w:rPr>
          <w:rFonts w:ascii="Times New Roman" w:hAnsi="Times New Roman" w:cs="Times New Roman"/>
          <w:sz w:val="24"/>
          <w:szCs w:val="24"/>
        </w:rPr>
        <w:t xml:space="preserve">, cu excepția celor pentru care s-a obținut în prealabil avizul </w:t>
      </w:r>
      <w:r w:rsidR="00215B54" w:rsidRPr="00D40E79">
        <w:rPr>
          <w:rFonts w:ascii="Times New Roman" w:hAnsi="Times New Roman" w:cs="Times New Roman"/>
          <w:color w:val="000000"/>
          <w:sz w:val="24"/>
          <w:szCs w:val="24"/>
        </w:rPr>
        <w:t xml:space="preserve">Administrației </w:t>
      </w:r>
      <w:r w:rsidR="00215B54" w:rsidRPr="00D40E79">
        <w:rPr>
          <w:rFonts w:ascii="Times New Roman" w:hAnsi="Times New Roman" w:cs="Times New Roman"/>
          <w:sz w:val="24"/>
          <w:szCs w:val="24"/>
        </w:rPr>
        <w:t>Parcul Natural Văcărești, emis în baza hotărârii Consiliului Științific</w:t>
      </w:r>
      <w:r w:rsidR="00D40E79" w:rsidRPr="00D40E79">
        <w:rPr>
          <w:rFonts w:ascii="Times New Roman" w:hAnsi="Times New Roman" w:cs="Times New Roman"/>
          <w:sz w:val="24"/>
          <w:szCs w:val="24"/>
        </w:rPr>
        <w:t>;</w:t>
      </w:r>
      <w:r w:rsidR="00D40E79">
        <w:rPr>
          <w:rFonts w:ascii="Times New Roman" w:hAnsi="Times New Roman" w:cs="Times New Roman"/>
          <w:sz w:val="24"/>
          <w:szCs w:val="24"/>
        </w:rPr>
        <w:t xml:space="preserve"> </w:t>
      </w:r>
    </w:p>
    <w:p w14:paraId="472912BE" w14:textId="5F172029" w:rsid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sz w:val="24"/>
          <w:szCs w:val="24"/>
        </w:rPr>
        <w:t>a</w:t>
      </w:r>
      <w:r w:rsidR="00215B54" w:rsidRPr="00D40E79">
        <w:rPr>
          <w:rFonts w:ascii="Times New Roman" w:hAnsi="Times New Roman" w:cs="Times New Roman"/>
          <w:color w:val="000000"/>
          <w:sz w:val="24"/>
          <w:szCs w:val="24"/>
        </w:rPr>
        <w:t>prinderea foc</w:t>
      </w:r>
      <w:r w:rsidR="00215B54" w:rsidRPr="00D40E79">
        <w:rPr>
          <w:rFonts w:ascii="Times New Roman" w:hAnsi="Times New Roman" w:cs="Times New Roman"/>
          <w:sz w:val="24"/>
          <w:szCs w:val="24"/>
        </w:rPr>
        <w:t>ului de orice fel</w:t>
      </w:r>
      <w:r w:rsidR="00215B54" w:rsidRPr="00D40E79">
        <w:rPr>
          <w:rFonts w:ascii="Times New Roman" w:hAnsi="Times New Roman" w:cs="Times New Roman"/>
          <w:color w:val="000000"/>
          <w:sz w:val="24"/>
          <w:szCs w:val="24"/>
        </w:rPr>
        <w:t xml:space="preserve">, inclusiv </w:t>
      </w:r>
      <w:r w:rsidR="00215B54" w:rsidRPr="00D40E79">
        <w:rPr>
          <w:rFonts w:ascii="Times New Roman" w:hAnsi="Times New Roman" w:cs="Times New Roman"/>
          <w:sz w:val="24"/>
          <w:szCs w:val="24"/>
        </w:rPr>
        <w:t xml:space="preserve">aprinderea și eliberarea lampioanelor, folosirea </w:t>
      </w:r>
      <w:r w:rsidR="00215B54" w:rsidRPr="00D40E79">
        <w:rPr>
          <w:rFonts w:ascii="Times New Roman" w:hAnsi="Times New Roman" w:cs="Times New Roman"/>
          <w:color w:val="000000"/>
          <w:sz w:val="24"/>
          <w:szCs w:val="24"/>
        </w:rPr>
        <w:t>oricăror materiale pirotehnice, focuri de artificii, petarde, pocnitori și altele asemenea, care pot genera zgomote și vibrații cu impact puternic negativ asupra s</w:t>
      </w:r>
      <w:r w:rsidR="00215B54" w:rsidRPr="00D40E79">
        <w:rPr>
          <w:rFonts w:ascii="Times New Roman" w:hAnsi="Times New Roman" w:cs="Times New Roman"/>
          <w:sz w:val="24"/>
          <w:szCs w:val="24"/>
        </w:rPr>
        <w:t xml:space="preserve">peciilor de floră și sau faună sălbatice </w:t>
      </w:r>
      <w:r w:rsidR="00215B54" w:rsidRPr="00D40E79">
        <w:rPr>
          <w:rFonts w:ascii="Times New Roman" w:hAnsi="Times New Roman" w:cs="Times New Roman"/>
          <w:color w:val="000000"/>
          <w:sz w:val="24"/>
          <w:szCs w:val="24"/>
        </w:rPr>
        <w:t>și/sau care prezintă un risc de incendiere</w:t>
      </w:r>
      <w:r w:rsidR="00D40E79" w:rsidRPr="00D40E79">
        <w:rPr>
          <w:rFonts w:ascii="Times New Roman" w:hAnsi="Times New Roman" w:cs="Times New Roman"/>
          <w:color w:val="000000"/>
          <w:sz w:val="24"/>
          <w:szCs w:val="24"/>
        </w:rPr>
        <w:t>;</w:t>
      </w:r>
    </w:p>
    <w:p w14:paraId="02BFF59A" w14:textId="6909FA6D" w:rsid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w:t>
      </w:r>
      <w:r w:rsidR="00215B54" w:rsidRPr="00D40E79">
        <w:rPr>
          <w:rFonts w:ascii="Times New Roman" w:hAnsi="Times New Roman" w:cs="Times New Roman"/>
          <w:color w:val="000000"/>
          <w:sz w:val="24"/>
          <w:szCs w:val="24"/>
        </w:rPr>
        <w:t xml:space="preserve">umatul în </w:t>
      </w:r>
      <w:r w:rsidR="00215B54" w:rsidRPr="00D40E79">
        <w:rPr>
          <w:rFonts w:ascii="Times New Roman" w:hAnsi="Times New Roman" w:cs="Times New Roman"/>
          <w:sz w:val="24"/>
          <w:szCs w:val="24"/>
        </w:rPr>
        <w:t>interiorul</w:t>
      </w:r>
      <w:r w:rsidR="00215B54" w:rsidRPr="00D40E79">
        <w:rPr>
          <w:rFonts w:ascii="Times New Roman" w:hAnsi="Times New Roman" w:cs="Times New Roman"/>
          <w:color w:val="000000"/>
          <w:sz w:val="24"/>
          <w:szCs w:val="24"/>
        </w:rPr>
        <w:t xml:space="preserve"> parcului, cu excepția celor trei locuri semnalizate la in</w:t>
      </w:r>
      <w:r w:rsidR="00D40E79" w:rsidRPr="00D40E79">
        <w:rPr>
          <w:rFonts w:ascii="Times New Roman" w:hAnsi="Times New Roman" w:cs="Times New Roman"/>
          <w:color w:val="000000"/>
          <w:sz w:val="24"/>
          <w:szCs w:val="24"/>
        </w:rPr>
        <w:t>trările principale ale parcului;</w:t>
      </w:r>
    </w:p>
    <w:p w14:paraId="0783816D" w14:textId="1CED6A97" w:rsid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d</w:t>
      </w:r>
      <w:r w:rsidR="00215B54" w:rsidRPr="00D40E79">
        <w:rPr>
          <w:rFonts w:ascii="Times New Roman" w:hAnsi="Times New Roman" w:cs="Times New Roman"/>
          <w:color w:val="000000"/>
          <w:sz w:val="24"/>
          <w:szCs w:val="24"/>
        </w:rPr>
        <w:t>epozitarea, abandonarea</w:t>
      </w:r>
      <w:r w:rsidR="00215B54" w:rsidRPr="00D40E79">
        <w:rPr>
          <w:rFonts w:ascii="Times New Roman" w:hAnsi="Times New Roman" w:cs="Times New Roman"/>
          <w:sz w:val="24"/>
          <w:szCs w:val="24"/>
        </w:rPr>
        <w:t xml:space="preserve">, </w:t>
      </w:r>
      <w:r w:rsidR="00215B54" w:rsidRPr="00D40E79">
        <w:rPr>
          <w:rFonts w:ascii="Times New Roman" w:hAnsi="Times New Roman" w:cs="Times New Roman"/>
          <w:color w:val="000000"/>
          <w:sz w:val="24"/>
          <w:szCs w:val="24"/>
        </w:rPr>
        <w:t>aruncarea și/sau incinerarea deșeurilor de orice fel, inclusiv deșeuri de plastic, hârtie, metal, sticlă, menajere, biodegradabile, zootehnice, rumeguș și altele asemenea</w:t>
      </w:r>
      <w:r w:rsidR="00215B54" w:rsidRPr="00D40E79">
        <w:rPr>
          <w:rFonts w:ascii="Times New Roman" w:hAnsi="Times New Roman" w:cs="Times New Roman"/>
          <w:sz w:val="24"/>
          <w:szCs w:val="24"/>
        </w:rPr>
        <w:t xml:space="preserve"> în</w:t>
      </w:r>
      <w:r w:rsidR="00215B54" w:rsidRPr="00D40E79">
        <w:rPr>
          <w:rFonts w:ascii="Times New Roman" w:hAnsi="Times New Roman" w:cs="Times New Roman"/>
          <w:color w:val="000000"/>
          <w:sz w:val="24"/>
          <w:szCs w:val="24"/>
        </w:rPr>
        <w:t xml:space="preserve"> perimetrul </w:t>
      </w:r>
      <w:r w:rsidR="00215B54" w:rsidRPr="00D40E79">
        <w:rPr>
          <w:rFonts w:ascii="Times New Roman" w:hAnsi="Times New Roman" w:cs="Times New Roman"/>
          <w:sz w:val="24"/>
          <w:szCs w:val="24"/>
        </w:rPr>
        <w:t xml:space="preserve">Parcul Natural Văcărești. Deșeurile vor fi colectate și evacuate doar în locuri special amenajate de către </w:t>
      </w:r>
      <w:r>
        <w:rPr>
          <w:rFonts w:ascii="Times New Roman" w:hAnsi="Times New Roman" w:cs="Times New Roman"/>
          <w:color w:val="000000"/>
          <w:sz w:val="24"/>
          <w:szCs w:val="24"/>
        </w:rPr>
        <w:t>Administrația</w:t>
      </w:r>
      <w:r w:rsidR="00215B54" w:rsidRPr="00D40E79">
        <w:rPr>
          <w:rFonts w:ascii="Times New Roman" w:hAnsi="Times New Roman" w:cs="Times New Roman"/>
          <w:color w:val="000000"/>
          <w:sz w:val="24"/>
          <w:szCs w:val="24"/>
        </w:rPr>
        <w:t xml:space="preserve"> </w:t>
      </w:r>
      <w:r w:rsidR="00215B54" w:rsidRPr="00D40E79">
        <w:rPr>
          <w:rFonts w:ascii="Times New Roman" w:hAnsi="Times New Roman" w:cs="Times New Roman"/>
          <w:sz w:val="24"/>
          <w:szCs w:val="24"/>
        </w:rPr>
        <w:t>Parcul Natural Văcărești</w:t>
      </w:r>
      <w:r w:rsidR="00D40E79" w:rsidRPr="00D40E79">
        <w:rPr>
          <w:rFonts w:ascii="Times New Roman" w:hAnsi="Times New Roman" w:cs="Times New Roman"/>
          <w:sz w:val="24"/>
          <w:szCs w:val="24"/>
        </w:rPr>
        <w:t>;</w:t>
      </w:r>
    </w:p>
    <w:p w14:paraId="0FD144AE" w14:textId="4867B42E" w:rsid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c</w:t>
      </w:r>
      <w:r w:rsidR="00215B54" w:rsidRPr="00D40E79">
        <w:rPr>
          <w:rFonts w:ascii="Times New Roman" w:hAnsi="Times New Roman" w:cs="Times New Roman"/>
          <w:sz w:val="24"/>
          <w:szCs w:val="24"/>
        </w:rPr>
        <w:t xml:space="preserve">olectarea de materiale reciclabile, cu excepția activităților de colectare a deșeurilor organizate și/sau coordonate și/sau pentru care s-a obținut în prealabil acordul </w:t>
      </w:r>
      <w:r w:rsidR="00215B54" w:rsidRPr="00D40E79">
        <w:rPr>
          <w:rFonts w:ascii="Times New Roman" w:hAnsi="Times New Roman" w:cs="Times New Roman"/>
          <w:color w:val="000000"/>
          <w:sz w:val="24"/>
          <w:szCs w:val="24"/>
        </w:rPr>
        <w:t xml:space="preserve">Administrației </w:t>
      </w:r>
      <w:r w:rsidR="00215B54" w:rsidRPr="00D40E79">
        <w:rPr>
          <w:rFonts w:ascii="Times New Roman" w:hAnsi="Times New Roman" w:cs="Times New Roman"/>
          <w:sz w:val="24"/>
          <w:szCs w:val="24"/>
        </w:rPr>
        <w:t>Parcul Natural Văcărești</w:t>
      </w:r>
      <w:r w:rsidR="00D40E79" w:rsidRPr="00D40E79">
        <w:rPr>
          <w:rFonts w:ascii="Times New Roman" w:hAnsi="Times New Roman" w:cs="Times New Roman"/>
          <w:sz w:val="24"/>
          <w:szCs w:val="24"/>
        </w:rPr>
        <w:t>;</w:t>
      </w:r>
    </w:p>
    <w:p w14:paraId="564D720B" w14:textId="16B2574D" w:rsidR="00D40E79" w:rsidRP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r</w:t>
      </w:r>
      <w:r w:rsidR="00215B54" w:rsidRPr="00D40E79">
        <w:rPr>
          <w:rFonts w:ascii="Times New Roman" w:hAnsi="Times New Roman" w:cs="Times New Roman"/>
          <w:sz w:val="24"/>
          <w:szCs w:val="24"/>
        </w:rPr>
        <w:t>ealizarea de săpături/</w:t>
      </w:r>
      <w:r w:rsidR="006A4063" w:rsidRPr="00D40E79">
        <w:rPr>
          <w:rFonts w:ascii="Times New Roman" w:hAnsi="Times New Roman" w:cs="Times New Roman"/>
          <w:sz w:val="24"/>
          <w:szCs w:val="24"/>
        </w:rPr>
        <w:t>excavații</w:t>
      </w:r>
      <w:r w:rsidR="00215B54" w:rsidRPr="00D40E79">
        <w:rPr>
          <w:rFonts w:ascii="Times New Roman" w:hAnsi="Times New Roman" w:cs="Times New Roman"/>
          <w:sz w:val="24"/>
          <w:szCs w:val="24"/>
        </w:rPr>
        <w:t xml:space="preserve">/lucrări de orice fel care modifică </w:t>
      </w:r>
      <w:r w:rsidR="006A4063" w:rsidRPr="00D40E79">
        <w:rPr>
          <w:rFonts w:ascii="Times New Roman" w:hAnsi="Times New Roman" w:cs="Times New Roman"/>
          <w:sz w:val="24"/>
          <w:szCs w:val="24"/>
        </w:rPr>
        <w:t>configurația</w:t>
      </w:r>
      <w:r w:rsidR="00215B54" w:rsidRPr="00D40E79">
        <w:rPr>
          <w:rFonts w:ascii="Times New Roman" w:hAnsi="Times New Roman" w:cs="Times New Roman"/>
          <w:sz w:val="24"/>
          <w:szCs w:val="24"/>
        </w:rPr>
        <w:t xml:space="preserve"> terenului, fără avizul </w:t>
      </w:r>
      <w:r w:rsidR="00215B54" w:rsidRPr="00D40E79">
        <w:rPr>
          <w:rFonts w:ascii="Times New Roman" w:hAnsi="Times New Roman" w:cs="Times New Roman"/>
          <w:color w:val="000000"/>
          <w:sz w:val="24"/>
          <w:szCs w:val="24"/>
        </w:rPr>
        <w:t xml:space="preserve">Administrației </w:t>
      </w:r>
      <w:r w:rsidR="00215B54" w:rsidRPr="00D40E79">
        <w:rPr>
          <w:rFonts w:ascii="Times New Roman" w:hAnsi="Times New Roman" w:cs="Times New Roman"/>
          <w:sz w:val="24"/>
          <w:szCs w:val="24"/>
        </w:rPr>
        <w:t>Parcul Natural Văcărești, emis în baza hotărârii Consiliului Științific</w:t>
      </w:r>
      <w:r w:rsidR="00D40E79" w:rsidRPr="00D40E79">
        <w:rPr>
          <w:rFonts w:ascii="Times New Roman" w:hAnsi="Times New Roman" w:cs="Times New Roman"/>
          <w:sz w:val="24"/>
          <w:szCs w:val="24"/>
        </w:rPr>
        <w:t>;</w:t>
      </w:r>
    </w:p>
    <w:p w14:paraId="4FF7C4CF" w14:textId="71836237" w:rsidR="00D40E79" w:rsidRP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u</w:t>
      </w:r>
      <w:r w:rsidR="00215B54" w:rsidRPr="00D40E79">
        <w:rPr>
          <w:rFonts w:ascii="Times New Roman" w:hAnsi="Times New Roman" w:cs="Times New Roman"/>
          <w:color w:val="000000"/>
          <w:sz w:val="24"/>
          <w:szCs w:val="24"/>
        </w:rPr>
        <w:t>tilizarea detergenților</w:t>
      </w:r>
      <w:r w:rsidR="00215B54" w:rsidRPr="00D40E79">
        <w:rPr>
          <w:rFonts w:ascii="Times New Roman" w:hAnsi="Times New Roman" w:cs="Times New Roman"/>
          <w:sz w:val="24"/>
          <w:szCs w:val="24"/>
        </w:rPr>
        <w:t>/</w:t>
      </w:r>
      <w:r w:rsidR="00215B54" w:rsidRPr="00D40E79">
        <w:rPr>
          <w:rFonts w:ascii="Times New Roman" w:hAnsi="Times New Roman" w:cs="Times New Roman"/>
          <w:color w:val="000000"/>
          <w:sz w:val="24"/>
          <w:szCs w:val="24"/>
        </w:rPr>
        <w:t xml:space="preserve">săpunurilor </w:t>
      </w:r>
      <w:r w:rsidR="00215B54" w:rsidRPr="00D40E79">
        <w:rPr>
          <w:rFonts w:ascii="Times New Roman" w:hAnsi="Times New Roman" w:cs="Times New Roman"/>
          <w:sz w:val="24"/>
          <w:szCs w:val="24"/>
        </w:rPr>
        <w:t>de</w:t>
      </w:r>
      <w:r w:rsidR="00215B54" w:rsidRPr="00D40E79">
        <w:rPr>
          <w:rFonts w:ascii="Times New Roman" w:hAnsi="Times New Roman" w:cs="Times New Roman"/>
          <w:color w:val="000000"/>
          <w:sz w:val="24"/>
          <w:szCs w:val="24"/>
        </w:rPr>
        <w:t xml:space="preserve"> orice tip </w:t>
      </w:r>
      <w:r w:rsidR="00215B54" w:rsidRPr="00D40E79">
        <w:rPr>
          <w:rFonts w:ascii="Times New Roman" w:hAnsi="Times New Roman" w:cs="Times New Roman"/>
          <w:sz w:val="24"/>
          <w:szCs w:val="24"/>
        </w:rPr>
        <w:t xml:space="preserve">pentru </w:t>
      </w:r>
      <w:r w:rsidR="00215B54" w:rsidRPr="00D40E79">
        <w:rPr>
          <w:rFonts w:ascii="Times New Roman" w:hAnsi="Times New Roman" w:cs="Times New Roman"/>
          <w:color w:val="000000"/>
          <w:sz w:val="24"/>
          <w:szCs w:val="24"/>
        </w:rPr>
        <w:t xml:space="preserve">spălare în apele </w:t>
      </w:r>
      <w:r w:rsidR="00215B54" w:rsidRPr="00D40E79">
        <w:rPr>
          <w:rFonts w:ascii="Times New Roman" w:hAnsi="Times New Roman" w:cs="Times New Roman"/>
          <w:sz w:val="24"/>
          <w:szCs w:val="24"/>
        </w:rPr>
        <w:t xml:space="preserve">Parcului Natural Văcărești. </w:t>
      </w:r>
      <w:r w:rsidR="00215B54" w:rsidRPr="00D40E79">
        <w:rPr>
          <w:rFonts w:ascii="Times New Roman" w:hAnsi="Times New Roman" w:cs="Times New Roman"/>
          <w:color w:val="000000"/>
          <w:sz w:val="24"/>
          <w:szCs w:val="24"/>
        </w:rPr>
        <w:t xml:space="preserve"> Este interzisă sp</w:t>
      </w:r>
      <w:r w:rsidR="00215B54" w:rsidRPr="00D40E79">
        <w:rPr>
          <w:rFonts w:ascii="Times New Roman" w:hAnsi="Times New Roman" w:cs="Times New Roman"/>
          <w:sz w:val="24"/>
          <w:szCs w:val="24"/>
        </w:rPr>
        <w:t>ălarea animalelor, a autovehiculelor, motocicletelor, bicicletelor sau a altor obiecte de orice fel în apele de pe teritoriul Parcului Natural Văcărești</w:t>
      </w:r>
      <w:r w:rsidR="00D40E79" w:rsidRPr="00D40E79">
        <w:rPr>
          <w:rFonts w:ascii="Times New Roman" w:hAnsi="Times New Roman" w:cs="Times New Roman"/>
          <w:sz w:val="24"/>
          <w:szCs w:val="24"/>
        </w:rPr>
        <w:t>;</w:t>
      </w:r>
    </w:p>
    <w:p w14:paraId="2A5B4CDA" w14:textId="527F2310" w:rsidR="00D40E79" w:rsidRP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w:t>
      </w:r>
      <w:r w:rsidR="00215B54" w:rsidRPr="00D40E79">
        <w:rPr>
          <w:rFonts w:ascii="Times New Roman" w:hAnsi="Times New Roman" w:cs="Times New Roman"/>
          <w:color w:val="000000"/>
          <w:sz w:val="24"/>
          <w:szCs w:val="24"/>
        </w:rPr>
        <w:t xml:space="preserve">olosirea oricărui tip de iluminat artificial, indiferent de mediul, amplasamentul și durata utilizării acestuia, cu excepția iluminatului pentru </w:t>
      </w:r>
      <w:r w:rsidR="00215B54" w:rsidRPr="00D40E79">
        <w:rPr>
          <w:rFonts w:ascii="Times New Roman" w:hAnsi="Times New Roman" w:cs="Times New Roman"/>
          <w:sz w:val="24"/>
          <w:szCs w:val="24"/>
        </w:rPr>
        <w:t>nevoile</w:t>
      </w:r>
      <w:r w:rsidR="00215B54" w:rsidRPr="00D40E79">
        <w:rPr>
          <w:rFonts w:ascii="Times New Roman" w:hAnsi="Times New Roman" w:cs="Times New Roman"/>
          <w:color w:val="000000"/>
          <w:sz w:val="24"/>
          <w:szCs w:val="24"/>
        </w:rPr>
        <w:t xml:space="preserve"> Administrației </w:t>
      </w:r>
      <w:r w:rsidR="00215B54" w:rsidRPr="00D40E79">
        <w:rPr>
          <w:rFonts w:ascii="Times New Roman" w:hAnsi="Times New Roman" w:cs="Times New Roman"/>
          <w:sz w:val="24"/>
          <w:szCs w:val="24"/>
        </w:rPr>
        <w:t>Parcul Natural Văcărești</w:t>
      </w:r>
      <w:r w:rsidR="00215B54" w:rsidRPr="00D40E79">
        <w:rPr>
          <w:rFonts w:ascii="Times New Roman" w:hAnsi="Times New Roman" w:cs="Times New Roman"/>
          <w:color w:val="000000"/>
          <w:sz w:val="24"/>
          <w:szCs w:val="24"/>
        </w:rPr>
        <w:t xml:space="preserve"> și a cazului în care, în condiții de lumină naturală scăzută, se folosește iluminatul artificial de intensitate scăzută pe durata determinată, cu condiția ca acest iluminat să nu deranjeze </w:t>
      </w:r>
      <w:r w:rsidR="00215B54" w:rsidRPr="00D40E79">
        <w:rPr>
          <w:rFonts w:ascii="Times New Roman" w:hAnsi="Times New Roman" w:cs="Times New Roman"/>
          <w:sz w:val="24"/>
          <w:szCs w:val="24"/>
        </w:rPr>
        <w:t>fauna</w:t>
      </w:r>
      <w:r w:rsidR="00D40E79" w:rsidRPr="00D40E79">
        <w:rPr>
          <w:rFonts w:ascii="Times New Roman" w:hAnsi="Times New Roman" w:cs="Times New Roman"/>
          <w:sz w:val="24"/>
          <w:szCs w:val="24"/>
        </w:rPr>
        <w:t>;</w:t>
      </w:r>
    </w:p>
    <w:p w14:paraId="2AF0F924" w14:textId="76BB27E9" w:rsid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a</w:t>
      </w:r>
      <w:r w:rsidR="00215B54" w:rsidRPr="00D40E79">
        <w:rPr>
          <w:rFonts w:ascii="Times New Roman" w:hAnsi="Times New Roman" w:cs="Times New Roman"/>
          <w:color w:val="000000"/>
          <w:sz w:val="24"/>
          <w:szCs w:val="24"/>
        </w:rPr>
        <w:t>ctivitatea de generare a energiei, cu excep</w:t>
      </w:r>
      <w:r w:rsidR="00215B54" w:rsidRPr="00D40E79">
        <w:rPr>
          <w:rFonts w:ascii="Times New Roman" w:hAnsi="Times New Roman" w:cs="Times New Roman"/>
          <w:sz w:val="24"/>
          <w:szCs w:val="24"/>
        </w:rPr>
        <w:t>ția celei privind generarea energiei prin intermediul</w:t>
      </w:r>
      <w:r w:rsidR="00215B54" w:rsidRPr="00D40E79">
        <w:rPr>
          <w:rFonts w:ascii="Times New Roman" w:hAnsi="Times New Roman" w:cs="Times New Roman"/>
          <w:color w:val="000000"/>
          <w:sz w:val="24"/>
          <w:szCs w:val="24"/>
        </w:rPr>
        <w:t xml:space="preserve"> </w:t>
      </w:r>
      <w:r w:rsidR="00215B54" w:rsidRPr="00D40E79">
        <w:rPr>
          <w:rFonts w:ascii="Times New Roman" w:hAnsi="Times New Roman" w:cs="Times New Roman"/>
          <w:sz w:val="24"/>
          <w:szCs w:val="24"/>
        </w:rPr>
        <w:t>panourilor solare care deservesc infrastructura Parcului Natural Văcărești</w:t>
      </w:r>
      <w:r w:rsidR="00D40E79" w:rsidRPr="00D40E79">
        <w:rPr>
          <w:rFonts w:ascii="Times New Roman" w:hAnsi="Times New Roman" w:cs="Times New Roman"/>
          <w:sz w:val="24"/>
          <w:szCs w:val="24"/>
        </w:rPr>
        <w:t>;</w:t>
      </w:r>
    </w:p>
    <w:p w14:paraId="37E58A82" w14:textId="12C0DD9B" w:rsidR="00D40E79" w:rsidRP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sz w:val="24"/>
          <w:szCs w:val="24"/>
          <w:highlight w:val="white"/>
        </w:rPr>
        <w:t xml:space="preserve"> a</w:t>
      </w:r>
      <w:r w:rsidR="00215B54" w:rsidRPr="00D40E79">
        <w:rPr>
          <w:rFonts w:ascii="Times New Roman" w:hAnsi="Times New Roman" w:cs="Times New Roman"/>
          <w:sz w:val="24"/>
          <w:szCs w:val="24"/>
          <w:highlight w:val="white"/>
        </w:rPr>
        <w:t>ctivitățile de vânătoare și de pescuit</w:t>
      </w:r>
      <w:r w:rsidR="00D40E79" w:rsidRPr="00D40E79">
        <w:rPr>
          <w:rFonts w:ascii="Times New Roman" w:hAnsi="Times New Roman" w:cs="Times New Roman"/>
          <w:sz w:val="24"/>
          <w:szCs w:val="24"/>
          <w:highlight w:val="white"/>
        </w:rPr>
        <w:t>;</w:t>
      </w:r>
    </w:p>
    <w:p w14:paraId="120316A3" w14:textId="4A8F7F1E" w:rsidR="00D40E79"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sz w:val="24"/>
          <w:szCs w:val="24"/>
          <w:highlight w:val="white"/>
        </w:rPr>
        <w:t xml:space="preserve"> p</w:t>
      </w:r>
      <w:r w:rsidR="00215B54" w:rsidRPr="00D40E79">
        <w:rPr>
          <w:rFonts w:ascii="Times New Roman" w:hAnsi="Times New Roman" w:cs="Times New Roman"/>
          <w:sz w:val="24"/>
          <w:szCs w:val="24"/>
          <w:highlight w:val="white"/>
        </w:rPr>
        <w:t>ortul, precum și deținerea sau folosirea oricărei arme și a muniției acesteia</w:t>
      </w:r>
      <w:r w:rsidR="00D40E79" w:rsidRPr="00D40E79">
        <w:rPr>
          <w:rFonts w:ascii="Times New Roman" w:hAnsi="Times New Roman" w:cs="Times New Roman"/>
          <w:sz w:val="24"/>
          <w:szCs w:val="24"/>
          <w:highlight w:val="white"/>
        </w:rPr>
        <w:t>;</w:t>
      </w:r>
    </w:p>
    <w:p w14:paraId="00000047" w14:textId="7689F7D6" w:rsidR="00795512" w:rsidRDefault="0078360C" w:rsidP="00D40E79">
      <w:pPr>
        <w:numPr>
          <w:ilvl w:val="0"/>
          <w:numId w:val="5"/>
        </w:numPr>
        <w:pBdr>
          <w:top w:val="nil"/>
          <w:left w:val="nil"/>
          <w:bottom w:val="nil"/>
          <w:right w:val="nil"/>
          <w:between w:val="nil"/>
        </w:pBd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d</w:t>
      </w:r>
      <w:r w:rsidR="00215B54" w:rsidRPr="00D40E79">
        <w:rPr>
          <w:rFonts w:ascii="Times New Roman" w:hAnsi="Times New Roman" w:cs="Times New Roman"/>
          <w:sz w:val="24"/>
          <w:szCs w:val="24"/>
        </w:rPr>
        <w:t>esfășurarea pe teritoriul Parcului Natural Văcărești de activ</w:t>
      </w:r>
      <w:r>
        <w:rPr>
          <w:rFonts w:ascii="Times New Roman" w:hAnsi="Times New Roman" w:cs="Times New Roman"/>
          <w:sz w:val="24"/>
          <w:szCs w:val="24"/>
        </w:rPr>
        <w:t>ități comerciale neautorizate</w:t>
      </w:r>
      <w:r w:rsidR="00215B54" w:rsidRPr="00D40E79">
        <w:rPr>
          <w:rFonts w:ascii="Times New Roman" w:hAnsi="Times New Roman" w:cs="Times New Roman"/>
          <w:sz w:val="24"/>
          <w:szCs w:val="24"/>
        </w:rPr>
        <w:t xml:space="preserve"> fără acordul </w:t>
      </w:r>
      <w:r w:rsidR="00215B54" w:rsidRPr="00D40E79">
        <w:rPr>
          <w:rFonts w:ascii="Times New Roman" w:hAnsi="Times New Roman" w:cs="Times New Roman"/>
          <w:color w:val="000000"/>
          <w:sz w:val="24"/>
          <w:szCs w:val="24"/>
        </w:rPr>
        <w:t xml:space="preserve">Administrației </w:t>
      </w:r>
      <w:r w:rsidR="00215B54" w:rsidRPr="00D40E79">
        <w:rPr>
          <w:rFonts w:ascii="Times New Roman" w:hAnsi="Times New Roman" w:cs="Times New Roman"/>
          <w:sz w:val="24"/>
          <w:szCs w:val="24"/>
        </w:rPr>
        <w:t>Parcul Natural Văcărești.</w:t>
      </w:r>
    </w:p>
    <w:p w14:paraId="50367C29" w14:textId="77777777" w:rsidR="00D40E79" w:rsidRPr="00D40E79" w:rsidRDefault="00D40E79" w:rsidP="00D40E79">
      <w:pPr>
        <w:pBdr>
          <w:top w:val="nil"/>
          <w:left w:val="nil"/>
          <w:bottom w:val="nil"/>
          <w:right w:val="nil"/>
          <w:between w:val="nil"/>
        </w:pBdr>
        <w:spacing w:after="0"/>
        <w:jc w:val="both"/>
        <w:rPr>
          <w:rFonts w:ascii="Times New Roman" w:hAnsi="Times New Roman" w:cs="Times New Roman"/>
          <w:sz w:val="24"/>
          <w:szCs w:val="24"/>
        </w:rPr>
      </w:pPr>
    </w:p>
    <w:p w14:paraId="00000048" w14:textId="6EF02A0A" w:rsidR="00795512" w:rsidRPr="001F7EB5" w:rsidRDefault="00215B54">
      <w:pPr>
        <w:spacing w:after="0"/>
        <w:jc w:val="both"/>
        <w:rPr>
          <w:rFonts w:ascii="Times New Roman" w:hAnsi="Times New Roman" w:cs="Times New Roman"/>
          <w:color w:val="000000"/>
          <w:sz w:val="24"/>
          <w:szCs w:val="24"/>
          <w:highlight w:val="white"/>
        </w:rPr>
      </w:pPr>
      <w:r w:rsidRPr="001F7EB5">
        <w:rPr>
          <w:rFonts w:ascii="Times New Roman" w:hAnsi="Times New Roman" w:cs="Times New Roman"/>
          <w:sz w:val="24"/>
          <w:szCs w:val="24"/>
          <w:highlight w:val="white"/>
        </w:rPr>
        <w:t xml:space="preserve">Art. 14. </w:t>
      </w:r>
      <w:r w:rsidRPr="001F7EB5">
        <w:rPr>
          <w:rFonts w:ascii="Times New Roman" w:hAnsi="Times New Roman" w:cs="Times New Roman"/>
          <w:color w:val="000000"/>
          <w:sz w:val="24"/>
          <w:szCs w:val="24"/>
          <w:highlight w:val="white"/>
        </w:rPr>
        <w:t xml:space="preserve">Persoanele fizice/juridice care dețin/administrează sub orice formă terenuri aflate în vecinătatea </w:t>
      </w:r>
      <w:r w:rsidRPr="001F7EB5">
        <w:rPr>
          <w:rFonts w:ascii="Times New Roman" w:hAnsi="Times New Roman" w:cs="Times New Roman"/>
          <w:sz w:val="24"/>
          <w:szCs w:val="24"/>
          <w:highlight w:val="white"/>
        </w:rPr>
        <w:t>Parcului Natural Văcărești</w:t>
      </w:r>
      <w:r w:rsidRPr="001F7EB5">
        <w:rPr>
          <w:rFonts w:ascii="Times New Roman" w:hAnsi="Times New Roman" w:cs="Times New Roman"/>
          <w:color w:val="000000"/>
          <w:sz w:val="24"/>
          <w:szCs w:val="24"/>
          <w:highlight w:val="white"/>
        </w:rPr>
        <w:t xml:space="preserve"> au obligația de a-și evacua propriile deșeuri și de a-și salubriza/</w:t>
      </w:r>
      <w:r w:rsidR="006A4063" w:rsidRPr="001F7EB5">
        <w:rPr>
          <w:rFonts w:ascii="Times New Roman" w:hAnsi="Times New Roman" w:cs="Times New Roman"/>
          <w:color w:val="000000"/>
          <w:sz w:val="24"/>
          <w:szCs w:val="24"/>
          <w:highlight w:val="white"/>
        </w:rPr>
        <w:t>curăța</w:t>
      </w:r>
      <w:r w:rsidRPr="001F7EB5">
        <w:rPr>
          <w:rFonts w:ascii="Times New Roman" w:hAnsi="Times New Roman" w:cs="Times New Roman"/>
          <w:color w:val="000000"/>
          <w:sz w:val="24"/>
          <w:szCs w:val="24"/>
          <w:highlight w:val="white"/>
        </w:rPr>
        <w:t xml:space="preserve"> terenurile.</w:t>
      </w:r>
    </w:p>
    <w:p w14:paraId="00000049" w14:textId="77777777" w:rsidR="00795512" w:rsidRPr="001F7EB5" w:rsidRDefault="00795512">
      <w:pPr>
        <w:spacing w:after="0"/>
        <w:jc w:val="both"/>
        <w:rPr>
          <w:rFonts w:ascii="Times New Roman" w:hAnsi="Times New Roman" w:cs="Times New Roman"/>
          <w:sz w:val="24"/>
          <w:szCs w:val="24"/>
          <w:highlight w:val="white"/>
        </w:rPr>
      </w:pPr>
    </w:p>
    <w:p w14:paraId="0000004A" w14:textId="739F5596" w:rsidR="00795512" w:rsidRPr="001F7EB5" w:rsidRDefault="00215B54">
      <w:pPr>
        <w:spacing w:after="0"/>
        <w:jc w:val="both"/>
        <w:rPr>
          <w:rFonts w:ascii="Times New Roman" w:hAnsi="Times New Roman" w:cs="Times New Roman"/>
          <w:sz w:val="24"/>
          <w:szCs w:val="24"/>
          <w:highlight w:val="white"/>
        </w:rPr>
      </w:pPr>
      <w:r w:rsidRPr="001F7EB5">
        <w:rPr>
          <w:rFonts w:ascii="Times New Roman" w:hAnsi="Times New Roman" w:cs="Times New Roman"/>
          <w:sz w:val="24"/>
          <w:szCs w:val="24"/>
          <w:highlight w:val="white"/>
        </w:rPr>
        <w:t>Art. 15. Reintroducerea deliberată de specii indigene se va face potrivit prevederilor Ordinului</w:t>
      </w:r>
      <w:r w:rsidR="0078360C">
        <w:rPr>
          <w:rFonts w:ascii="Times New Roman" w:hAnsi="Times New Roman" w:cs="Times New Roman"/>
          <w:sz w:val="24"/>
          <w:szCs w:val="24"/>
          <w:highlight w:val="white"/>
        </w:rPr>
        <w:t xml:space="preserve"> ministrului mediului</w:t>
      </w:r>
      <w:r w:rsidRPr="001F7EB5">
        <w:rPr>
          <w:rFonts w:ascii="Times New Roman" w:hAnsi="Times New Roman" w:cs="Times New Roman"/>
          <w:sz w:val="24"/>
          <w:szCs w:val="24"/>
          <w:highlight w:val="white"/>
        </w:rPr>
        <w:t xml:space="preserve"> nr. 979</w:t>
      </w:r>
      <w:r w:rsidR="0078360C">
        <w:rPr>
          <w:rFonts w:ascii="Times New Roman" w:hAnsi="Times New Roman" w:cs="Times New Roman"/>
          <w:sz w:val="24"/>
          <w:szCs w:val="24"/>
          <w:highlight w:val="white"/>
        </w:rPr>
        <w:t>/</w:t>
      </w:r>
      <w:r w:rsidRPr="001F7EB5">
        <w:rPr>
          <w:rFonts w:ascii="Times New Roman" w:hAnsi="Times New Roman" w:cs="Times New Roman"/>
          <w:sz w:val="24"/>
          <w:szCs w:val="24"/>
          <w:highlight w:val="white"/>
        </w:rPr>
        <w:t>2009 privind introducerea de specii alohtone, intervențiile asupra speciilor invazive, precum și reintroducerea speciilor indigene prevăzute în anexele nr. 4A si 4B la Ordonanța de urgență a Guvernului nr. 57/2007</w:t>
      </w:r>
      <w:r w:rsidR="004F74DE">
        <w:rPr>
          <w:rFonts w:ascii="Times New Roman" w:hAnsi="Times New Roman" w:cs="Times New Roman"/>
          <w:sz w:val="24"/>
          <w:szCs w:val="24"/>
          <w:highlight w:val="white"/>
        </w:rPr>
        <w:t>,</w:t>
      </w:r>
      <w:r w:rsidRPr="001F7EB5">
        <w:rPr>
          <w:rFonts w:ascii="Times New Roman" w:hAnsi="Times New Roman" w:cs="Times New Roman"/>
          <w:sz w:val="24"/>
          <w:szCs w:val="24"/>
          <w:highlight w:val="white"/>
        </w:rPr>
        <w:t xml:space="preserve"> </w:t>
      </w:r>
      <w:r w:rsidR="004F74DE" w:rsidRPr="001F7EB5">
        <w:rPr>
          <w:rFonts w:ascii="Times New Roman" w:hAnsi="Times New Roman" w:cs="Times New Roman"/>
          <w:sz w:val="24"/>
          <w:szCs w:val="24"/>
        </w:rPr>
        <w:t>aprobată cu modificări și completări prin Legea nr. 49/2011, cu modificările și completările ulterioare</w:t>
      </w:r>
      <w:r w:rsidRPr="001F7EB5">
        <w:rPr>
          <w:rFonts w:ascii="Times New Roman" w:hAnsi="Times New Roman" w:cs="Times New Roman"/>
          <w:sz w:val="24"/>
          <w:szCs w:val="24"/>
          <w:highlight w:val="white"/>
        </w:rPr>
        <w:t xml:space="preserve">, pe teritoriul național. </w:t>
      </w:r>
    </w:p>
    <w:p w14:paraId="0000004B" w14:textId="77777777" w:rsidR="00795512" w:rsidRPr="001F7EB5" w:rsidRDefault="00795512">
      <w:pPr>
        <w:spacing w:after="0"/>
        <w:jc w:val="both"/>
        <w:rPr>
          <w:rFonts w:ascii="Times New Roman" w:hAnsi="Times New Roman" w:cs="Times New Roman"/>
          <w:sz w:val="24"/>
          <w:szCs w:val="24"/>
          <w:highlight w:val="white"/>
        </w:rPr>
      </w:pPr>
    </w:p>
    <w:p w14:paraId="0000004C" w14:textId="384553C0" w:rsidR="00795512" w:rsidRPr="001F7EB5" w:rsidRDefault="00215B54">
      <w:pPr>
        <w:spacing w:after="0"/>
        <w:jc w:val="both"/>
        <w:rPr>
          <w:rFonts w:ascii="Times New Roman" w:hAnsi="Times New Roman" w:cs="Times New Roman"/>
          <w:sz w:val="24"/>
          <w:szCs w:val="24"/>
          <w:highlight w:val="white"/>
        </w:rPr>
      </w:pPr>
      <w:r w:rsidRPr="001F7EB5">
        <w:rPr>
          <w:rFonts w:ascii="Times New Roman" w:hAnsi="Times New Roman" w:cs="Times New Roman"/>
          <w:sz w:val="24"/>
          <w:szCs w:val="24"/>
          <w:highlight w:val="white"/>
        </w:rPr>
        <w:t xml:space="preserve">Art. 16. Este interzisă introducerea deliberată în Parcul Natural Văcărești a speciilor invazive din afara teritoriului </w:t>
      </w:r>
      <w:r w:rsidR="006A4063" w:rsidRPr="001F7EB5">
        <w:rPr>
          <w:rFonts w:ascii="Times New Roman" w:hAnsi="Times New Roman" w:cs="Times New Roman"/>
          <w:sz w:val="24"/>
          <w:szCs w:val="24"/>
          <w:highlight w:val="white"/>
        </w:rPr>
        <w:t>național</w:t>
      </w:r>
      <w:r w:rsidRPr="001F7EB5">
        <w:rPr>
          <w:rFonts w:ascii="Times New Roman" w:hAnsi="Times New Roman" w:cs="Times New Roman"/>
          <w:sz w:val="24"/>
          <w:szCs w:val="24"/>
          <w:highlight w:val="white"/>
        </w:rPr>
        <w:t>, cu e</w:t>
      </w:r>
      <w:r w:rsidR="0078360C">
        <w:rPr>
          <w:rFonts w:ascii="Times New Roman" w:hAnsi="Times New Roman" w:cs="Times New Roman"/>
          <w:sz w:val="24"/>
          <w:szCs w:val="24"/>
          <w:highlight w:val="white"/>
        </w:rPr>
        <w:t>xcepțiile prevăzute la art. 5 alin. (2) din</w:t>
      </w:r>
      <w:r w:rsidRPr="001F7EB5">
        <w:rPr>
          <w:rFonts w:ascii="Times New Roman" w:hAnsi="Times New Roman" w:cs="Times New Roman"/>
          <w:sz w:val="24"/>
          <w:szCs w:val="24"/>
          <w:highlight w:val="white"/>
        </w:rPr>
        <w:t xml:space="preserve"> Ordinul </w:t>
      </w:r>
      <w:r w:rsidR="0078360C">
        <w:rPr>
          <w:rFonts w:ascii="Times New Roman" w:hAnsi="Times New Roman" w:cs="Times New Roman"/>
          <w:sz w:val="24"/>
          <w:szCs w:val="24"/>
          <w:highlight w:val="white"/>
        </w:rPr>
        <w:t xml:space="preserve">ministrului mediului </w:t>
      </w:r>
      <w:r w:rsidRPr="001F7EB5">
        <w:rPr>
          <w:rFonts w:ascii="Times New Roman" w:hAnsi="Times New Roman" w:cs="Times New Roman"/>
          <w:sz w:val="24"/>
          <w:szCs w:val="24"/>
          <w:highlight w:val="white"/>
        </w:rPr>
        <w:t xml:space="preserve">nr. 979/2009. </w:t>
      </w:r>
    </w:p>
    <w:p w14:paraId="0000004D" w14:textId="373AEF82" w:rsidR="00795512" w:rsidRPr="001F7EB5" w:rsidRDefault="00215B54">
      <w:pPr>
        <w:spacing w:before="240" w:after="0"/>
        <w:jc w:val="both"/>
        <w:rPr>
          <w:rFonts w:ascii="Times New Roman" w:hAnsi="Times New Roman" w:cs="Times New Roman"/>
          <w:sz w:val="24"/>
          <w:szCs w:val="24"/>
          <w:highlight w:val="white"/>
        </w:rPr>
      </w:pPr>
      <w:r w:rsidRPr="001F7EB5">
        <w:rPr>
          <w:rFonts w:ascii="Times New Roman" w:hAnsi="Times New Roman" w:cs="Times New Roman"/>
          <w:sz w:val="24"/>
          <w:szCs w:val="24"/>
          <w:highlight w:val="white"/>
        </w:rPr>
        <w:t xml:space="preserve">Art. 17. Cu privire la celelalte specii indigene, care nu fac obiectul de reglementare al Ordinului </w:t>
      </w:r>
      <w:r w:rsidR="0078360C">
        <w:rPr>
          <w:rFonts w:ascii="Times New Roman" w:hAnsi="Times New Roman" w:cs="Times New Roman"/>
          <w:sz w:val="24"/>
          <w:szCs w:val="24"/>
          <w:highlight w:val="white"/>
        </w:rPr>
        <w:t xml:space="preserve">ministrului mediului </w:t>
      </w:r>
      <w:r w:rsidRPr="001F7EB5">
        <w:rPr>
          <w:rFonts w:ascii="Times New Roman" w:hAnsi="Times New Roman" w:cs="Times New Roman"/>
          <w:sz w:val="24"/>
          <w:szCs w:val="24"/>
          <w:highlight w:val="white"/>
        </w:rPr>
        <w:t>nr. 979/2009, acestea pot fi introduse în Parcul Natural Văcărești</w:t>
      </w:r>
      <w:r w:rsidR="00C1417B">
        <w:rPr>
          <w:rFonts w:ascii="Times New Roman" w:hAnsi="Times New Roman" w:cs="Times New Roman"/>
          <w:sz w:val="24"/>
          <w:szCs w:val="24"/>
          <w:highlight w:val="white"/>
        </w:rPr>
        <w:t xml:space="preserve"> </w:t>
      </w:r>
      <w:r w:rsidRPr="001F7EB5">
        <w:rPr>
          <w:rFonts w:ascii="Times New Roman" w:hAnsi="Times New Roman" w:cs="Times New Roman"/>
          <w:sz w:val="24"/>
          <w:szCs w:val="24"/>
          <w:highlight w:val="white"/>
        </w:rPr>
        <w:t>cu obținerea în prealabil a avizului Administrației Parcul Natural Văcărești, emis în baza hotărârii Consiliului Științific.</w:t>
      </w:r>
    </w:p>
    <w:p w14:paraId="0000004E" w14:textId="77777777" w:rsidR="00795512" w:rsidRPr="001F7EB5" w:rsidRDefault="00795512">
      <w:pPr>
        <w:spacing w:after="0"/>
        <w:jc w:val="both"/>
        <w:rPr>
          <w:rFonts w:ascii="Times New Roman" w:hAnsi="Times New Roman" w:cs="Times New Roman"/>
          <w:sz w:val="24"/>
          <w:szCs w:val="24"/>
          <w:highlight w:val="white"/>
        </w:rPr>
      </w:pPr>
    </w:p>
    <w:p w14:paraId="0000004F"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highlight w:val="white"/>
        </w:rPr>
      </w:pPr>
    </w:p>
    <w:p w14:paraId="00000050"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CAPITOLUL IV</w:t>
      </w:r>
    </w:p>
    <w:p w14:paraId="00000051" w14:textId="77777777" w:rsidR="00795512" w:rsidRPr="001F7EB5" w:rsidRDefault="00215B54">
      <w:pPr>
        <w:pBdr>
          <w:top w:val="nil"/>
          <w:left w:val="nil"/>
          <w:bottom w:val="nil"/>
          <w:right w:val="nil"/>
          <w:between w:val="nil"/>
        </w:pBdr>
        <w:spacing w:after="0"/>
        <w:jc w:val="center"/>
        <w:rPr>
          <w:rFonts w:ascii="Times New Roman" w:hAnsi="Times New Roman" w:cs="Times New Roman"/>
          <w:color w:val="000000"/>
          <w:sz w:val="24"/>
          <w:szCs w:val="24"/>
        </w:rPr>
      </w:pPr>
      <w:r w:rsidRPr="001F7EB5">
        <w:rPr>
          <w:rFonts w:ascii="Times New Roman" w:hAnsi="Times New Roman" w:cs="Times New Roman"/>
          <w:sz w:val="24"/>
          <w:szCs w:val="24"/>
        </w:rPr>
        <w:t>REGLEMENTAREA ACTIVITĂȚII DE CONSTRUCȚII - INVESTIȚII</w:t>
      </w:r>
    </w:p>
    <w:p w14:paraId="00000052"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53" w14:textId="77777777"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Art. 18.  </w:t>
      </w:r>
      <w:r w:rsidRPr="001F7EB5">
        <w:rPr>
          <w:rFonts w:ascii="Times New Roman" w:hAnsi="Times New Roman" w:cs="Times New Roman"/>
          <w:color w:val="000000"/>
          <w:sz w:val="24"/>
          <w:szCs w:val="24"/>
        </w:rPr>
        <w:t xml:space="preserve">Este </w:t>
      </w:r>
      <w:r w:rsidRPr="001F7EB5">
        <w:rPr>
          <w:rFonts w:ascii="Times New Roman" w:hAnsi="Times New Roman" w:cs="Times New Roman"/>
          <w:sz w:val="24"/>
          <w:szCs w:val="24"/>
        </w:rPr>
        <w:t>interzisă</w:t>
      </w:r>
      <w:r w:rsidRPr="001F7EB5">
        <w:rPr>
          <w:rFonts w:ascii="Times New Roman" w:hAnsi="Times New Roman" w:cs="Times New Roman"/>
          <w:color w:val="000000"/>
          <w:sz w:val="24"/>
          <w:szCs w:val="24"/>
        </w:rPr>
        <w:t xml:space="preserve"> amplasarea de corturi, rulote, tarabe, </w:t>
      </w:r>
      <w:r w:rsidRPr="001F7EB5">
        <w:rPr>
          <w:rFonts w:ascii="Times New Roman" w:hAnsi="Times New Roman" w:cs="Times New Roman"/>
          <w:sz w:val="24"/>
          <w:szCs w:val="24"/>
        </w:rPr>
        <w:t xml:space="preserve">adăposturi și alte asemenea, cu excepția infrastructurii amplasate de către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sau amplasate cu obținerea în prealabil a acordului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 xml:space="preserve">Parcul Natural Văcărești, destinate amenajării Parcului Natural Văcărești. </w:t>
      </w:r>
    </w:p>
    <w:p w14:paraId="00000054"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7F248801" w14:textId="77777777" w:rsidR="00342097" w:rsidRDefault="00215B54" w:rsidP="00342097">
      <w:pPr>
        <w:pBdr>
          <w:top w:val="nil"/>
          <w:left w:val="nil"/>
          <w:bottom w:val="nil"/>
          <w:right w:val="nil"/>
          <w:between w:val="nil"/>
        </w:pBdr>
        <w:spacing w:after="0"/>
        <w:jc w:val="both"/>
        <w:rPr>
          <w:rFonts w:ascii="Times New Roman" w:hAnsi="Times New Roman" w:cs="Times New Roman"/>
          <w:color w:val="000000"/>
          <w:sz w:val="24"/>
          <w:szCs w:val="24"/>
        </w:rPr>
      </w:pPr>
      <w:r w:rsidRPr="001F7EB5">
        <w:rPr>
          <w:rFonts w:ascii="Times New Roman" w:hAnsi="Times New Roman" w:cs="Times New Roman"/>
          <w:sz w:val="24"/>
          <w:szCs w:val="24"/>
        </w:rPr>
        <w:lastRenderedPageBreak/>
        <w:t xml:space="preserve">Art. 19. </w:t>
      </w:r>
      <w:r w:rsidRPr="001F7EB5">
        <w:rPr>
          <w:rFonts w:ascii="Times New Roman" w:hAnsi="Times New Roman" w:cs="Times New Roman"/>
          <w:color w:val="000000"/>
          <w:sz w:val="24"/>
          <w:szCs w:val="24"/>
        </w:rPr>
        <w:t xml:space="preserve">Pe teritoriul </w:t>
      </w:r>
      <w:r w:rsidRPr="001F7EB5">
        <w:rPr>
          <w:rFonts w:ascii="Times New Roman" w:hAnsi="Times New Roman" w:cs="Times New Roman"/>
          <w:sz w:val="24"/>
          <w:szCs w:val="24"/>
        </w:rPr>
        <w:t xml:space="preserve">Parcului Natural Văcărești </w:t>
      </w:r>
      <w:r w:rsidRPr="001F7EB5">
        <w:rPr>
          <w:rFonts w:ascii="Times New Roman" w:hAnsi="Times New Roman" w:cs="Times New Roman"/>
          <w:color w:val="000000"/>
          <w:sz w:val="24"/>
          <w:szCs w:val="24"/>
        </w:rPr>
        <w:t xml:space="preserve">este </w:t>
      </w:r>
      <w:r w:rsidRPr="001F7EB5">
        <w:rPr>
          <w:rFonts w:ascii="Times New Roman" w:hAnsi="Times New Roman" w:cs="Times New Roman"/>
          <w:sz w:val="24"/>
          <w:szCs w:val="24"/>
        </w:rPr>
        <w:t>interzisă</w:t>
      </w:r>
      <w:r w:rsidRPr="001F7EB5">
        <w:rPr>
          <w:rFonts w:ascii="Times New Roman" w:hAnsi="Times New Roman" w:cs="Times New Roman"/>
          <w:color w:val="000000"/>
          <w:sz w:val="24"/>
          <w:szCs w:val="24"/>
        </w:rPr>
        <w:t xml:space="preserve"> realizarea oricăror </w:t>
      </w:r>
      <w:r w:rsidRPr="001F7EB5">
        <w:rPr>
          <w:rFonts w:ascii="Times New Roman" w:hAnsi="Times New Roman" w:cs="Times New Roman"/>
          <w:sz w:val="24"/>
          <w:szCs w:val="24"/>
        </w:rPr>
        <w:t>lucrări</w:t>
      </w:r>
      <w:r w:rsidRPr="001F7EB5">
        <w:rPr>
          <w:rFonts w:ascii="Times New Roman" w:hAnsi="Times New Roman" w:cs="Times New Roman"/>
          <w:color w:val="000000"/>
          <w:sz w:val="24"/>
          <w:szCs w:val="24"/>
        </w:rPr>
        <w:t xml:space="preserve"> de </w:t>
      </w:r>
      <w:r w:rsidRPr="001F7EB5">
        <w:rPr>
          <w:rFonts w:ascii="Times New Roman" w:hAnsi="Times New Roman" w:cs="Times New Roman"/>
          <w:sz w:val="24"/>
          <w:szCs w:val="24"/>
        </w:rPr>
        <w:t>construcții cu caracter permanent</w:t>
      </w:r>
      <w:r w:rsidRPr="001F7EB5">
        <w:rPr>
          <w:rFonts w:ascii="Times New Roman" w:hAnsi="Times New Roman" w:cs="Times New Roman"/>
          <w:color w:val="000000"/>
          <w:sz w:val="24"/>
          <w:szCs w:val="24"/>
        </w:rPr>
        <w:t>, cu excepția:</w:t>
      </w:r>
    </w:p>
    <w:p w14:paraId="165B3D98" w14:textId="6B0330D4" w:rsidR="00342097" w:rsidRPr="00342097" w:rsidRDefault="00342097" w:rsidP="00342097">
      <w:pPr>
        <w:pStyle w:val="ListParagraph"/>
        <w:numPr>
          <w:ilvl w:val="0"/>
          <w:numId w:val="1"/>
        </w:numPr>
        <w:pBdr>
          <w:top w:val="nil"/>
          <w:left w:val="nil"/>
          <w:bottom w:val="nil"/>
          <w:right w:val="nil"/>
          <w:between w:val="nil"/>
        </w:pBdr>
        <w:spacing w:after="0"/>
        <w:ind w:left="0" w:firstLine="0"/>
        <w:jc w:val="both"/>
        <w:rPr>
          <w:rFonts w:ascii="Times New Roman" w:hAnsi="Times New Roman" w:cs="Times New Roman"/>
          <w:sz w:val="24"/>
          <w:szCs w:val="24"/>
        </w:rPr>
      </w:pPr>
      <w:r w:rsidRPr="00342097">
        <w:rPr>
          <w:rFonts w:ascii="Times New Roman" w:hAnsi="Times New Roman" w:cs="Times New Roman"/>
          <w:color w:val="000000"/>
          <w:sz w:val="24"/>
          <w:szCs w:val="24"/>
        </w:rPr>
        <w:t>l</w:t>
      </w:r>
      <w:r w:rsidR="00215B54" w:rsidRPr="00342097">
        <w:rPr>
          <w:rFonts w:ascii="Times New Roman" w:hAnsi="Times New Roman" w:cs="Times New Roman"/>
          <w:color w:val="000000"/>
          <w:sz w:val="24"/>
          <w:szCs w:val="24"/>
        </w:rPr>
        <w:t>ucrărilor necesare pentru îndeplinirea de către</w:t>
      </w:r>
      <w:r w:rsidR="00215B54" w:rsidRPr="00342097">
        <w:rPr>
          <w:rFonts w:ascii="Times New Roman" w:hAnsi="Times New Roman" w:cs="Times New Roman"/>
          <w:sz w:val="24"/>
          <w:szCs w:val="24"/>
        </w:rPr>
        <w:t xml:space="preserve"> </w:t>
      </w:r>
      <w:r w:rsidR="00215B54" w:rsidRPr="00342097">
        <w:rPr>
          <w:rFonts w:ascii="Times New Roman" w:hAnsi="Times New Roman" w:cs="Times New Roman"/>
          <w:color w:val="000000"/>
          <w:sz w:val="24"/>
          <w:szCs w:val="24"/>
        </w:rPr>
        <w:t xml:space="preserve">Administrația </w:t>
      </w:r>
      <w:r w:rsidR="00215B54" w:rsidRPr="00342097">
        <w:rPr>
          <w:rFonts w:ascii="Times New Roman" w:hAnsi="Times New Roman" w:cs="Times New Roman"/>
          <w:sz w:val="24"/>
          <w:szCs w:val="24"/>
        </w:rPr>
        <w:t>Parcul Natural Văcărești</w:t>
      </w:r>
      <w:r w:rsidR="00215B54" w:rsidRPr="00342097">
        <w:rPr>
          <w:rFonts w:ascii="Times New Roman" w:hAnsi="Times New Roman" w:cs="Times New Roman"/>
          <w:color w:val="000000"/>
          <w:sz w:val="24"/>
          <w:szCs w:val="24"/>
        </w:rPr>
        <w:t xml:space="preserve"> a </w:t>
      </w:r>
      <w:r w:rsidR="00D77BD4">
        <w:rPr>
          <w:rFonts w:ascii="Times New Roman" w:hAnsi="Times New Roman" w:cs="Times New Roman"/>
          <w:color w:val="000000"/>
          <w:sz w:val="24"/>
          <w:szCs w:val="24"/>
        </w:rPr>
        <w:t xml:space="preserve">atribuțiilor </w:t>
      </w:r>
      <w:r w:rsidR="00215B54" w:rsidRPr="00342097">
        <w:rPr>
          <w:rFonts w:ascii="Times New Roman" w:hAnsi="Times New Roman" w:cs="Times New Roman"/>
          <w:color w:val="000000"/>
          <w:sz w:val="24"/>
          <w:szCs w:val="24"/>
        </w:rPr>
        <w:t xml:space="preserve">sale, </w:t>
      </w:r>
      <w:r w:rsidR="00215B54" w:rsidRPr="00342097">
        <w:rPr>
          <w:rFonts w:ascii="Times New Roman" w:hAnsi="Times New Roman" w:cs="Times New Roman"/>
          <w:sz w:val="24"/>
          <w:szCs w:val="24"/>
        </w:rPr>
        <w:t xml:space="preserve">cu avizul Consiliului Științific, </w:t>
      </w:r>
      <w:r w:rsidR="00215B54" w:rsidRPr="00342097">
        <w:rPr>
          <w:rFonts w:ascii="Times New Roman" w:hAnsi="Times New Roman" w:cs="Times New Roman"/>
          <w:color w:val="000000"/>
          <w:sz w:val="24"/>
          <w:szCs w:val="24"/>
        </w:rPr>
        <w:t xml:space="preserve">astfel încât să nu afecteze flora și fauna din cadrul </w:t>
      </w:r>
      <w:r w:rsidR="00215B54" w:rsidRPr="00342097">
        <w:rPr>
          <w:rFonts w:ascii="Times New Roman" w:hAnsi="Times New Roman" w:cs="Times New Roman"/>
          <w:sz w:val="24"/>
          <w:szCs w:val="24"/>
        </w:rPr>
        <w:t>Parcului Natural Văcărești</w:t>
      </w:r>
      <w:r w:rsidR="00215B54" w:rsidRPr="00342097">
        <w:rPr>
          <w:rFonts w:ascii="Times New Roman" w:hAnsi="Times New Roman" w:cs="Times New Roman"/>
          <w:color w:val="000000"/>
          <w:sz w:val="24"/>
          <w:szCs w:val="24"/>
        </w:rPr>
        <w:t>;</w:t>
      </w:r>
      <w:r w:rsidRPr="00342097">
        <w:rPr>
          <w:rFonts w:ascii="Times New Roman" w:hAnsi="Times New Roman" w:cs="Times New Roman"/>
          <w:color w:val="000000"/>
          <w:sz w:val="24"/>
          <w:szCs w:val="24"/>
        </w:rPr>
        <w:t xml:space="preserve"> </w:t>
      </w:r>
    </w:p>
    <w:p w14:paraId="00000057" w14:textId="4556AF3C" w:rsidR="00795512" w:rsidRPr="00342097" w:rsidRDefault="00342097" w:rsidP="00342097">
      <w:pPr>
        <w:pStyle w:val="ListParagraph"/>
        <w:numPr>
          <w:ilvl w:val="0"/>
          <w:numId w:val="1"/>
        </w:numPr>
        <w:pBdr>
          <w:top w:val="nil"/>
          <w:left w:val="nil"/>
          <w:bottom w:val="nil"/>
          <w:right w:val="nil"/>
          <w:between w:val="nil"/>
        </w:pBdr>
        <w:spacing w:after="0"/>
        <w:ind w:left="0" w:firstLine="0"/>
        <w:jc w:val="both"/>
        <w:rPr>
          <w:rFonts w:ascii="Times New Roman" w:hAnsi="Times New Roman" w:cs="Times New Roman"/>
          <w:sz w:val="24"/>
          <w:szCs w:val="24"/>
        </w:rPr>
      </w:pPr>
      <w:r w:rsidRPr="00342097">
        <w:rPr>
          <w:rFonts w:ascii="Times New Roman" w:hAnsi="Times New Roman" w:cs="Times New Roman"/>
          <w:sz w:val="24"/>
          <w:szCs w:val="24"/>
        </w:rPr>
        <w:t>l</w:t>
      </w:r>
      <w:r w:rsidR="00215B54" w:rsidRPr="00342097">
        <w:rPr>
          <w:rFonts w:ascii="Times New Roman" w:hAnsi="Times New Roman" w:cs="Times New Roman"/>
          <w:sz w:val="24"/>
          <w:szCs w:val="24"/>
        </w:rPr>
        <w:t>ucrărilor referitoare la bazinele de captare destinate alimentării, stocării, filtrării și îmbunătățirii calității apei necesare Parcului Natural Văcărești, ca urmare a Hotărârii Consiliului Științific, pentru a asigura echilibrul ecologic;</w:t>
      </w:r>
    </w:p>
    <w:p w14:paraId="00000058" w14:textId="298D616C" w:rsidR="00795512" w:rsidRPr="001F7EB5" w:rsidRDefault="00342097" w:rsidP="00342097">
      <w:pPr>
        <w:numPr>
          <w:ilvl w:val="0"/>
          <w:numId w:val="1"/>
        </w:numPr>
        <w:pBdr>
          <w:top w:val="nil"/>
          <w:left w:val="nil"/>
          <w:bottom w:val="nil"/>
          <w:right w:val="nil"/>
          <w:between w:val="nil"/>
        </w:pBdr>
        <w:spacing w:after="0"/>
        <w:ind w:left="284" w:hanging="284"/>
        <w:jc w:val="both"/>
        <w:rPr>
          <w:rFonts w:ascii="Times New Roman" w:hAnsi="Times New Roman" w:cs="Times New Roman"/>
          <w:color w:val="000000"/>
          <w:sz w:val="24"/>
          <w:szCs w:val="24"/>
        </w:rPr>
      </w:pPr>
      <w:r>
        <w:rPr>
          <w:rFonts w:ascii="Times New Roman" w:hAnsi="Times New Roman" w:cs="Times New Roman"/>
          <w:sz w:val="24"/>
          <w:szCs w:val="24"/>
        </w:rPr>
        <w:t xml:space="preserve">       l</w:t>
      </w:r>
      <w:r w:rsidR="00215B54" w:rsidRPr="001F7EB5">
        <w:rPr>
          <w:rFonts w:ascii="Times New Roman" w:hAnsi="Times New Roman" w:cs="Times New Roman"/>
          <w:sz w:val="24"/>
          <w:szCs w:val="24"/>
        </w:rPr>
        <w:t xml:space="preserve">ucrărilor </w:t>
      </w:r>
      <w:r w:rsidR="00215B54" w:rsidRPr="001F7EB5">
        <w:rPr>
          <w:rFonts w:ascii="Times New Roman" w:hAnsi="Times New Roman" w:cs="Times New Roman"/>
          <w:color w:val="000000"/>
          <w:sz w:val="24"/>
          <w:szCs w:val="24"/>
        </w:rPr>
        <w:t xml:space="preserve">de </w:t>
      </w:r>
      <w:r w:rsidR="00215B54" w:rsidRPr="001F7EB5">
        <w:rPr>
          <w:rFonts w:ascii="Times New Roman" w:hAnsi="Times New Roman" w:cs="Times New Roman"/>
          <w:sz w:val="24"/>
          <w:szCs w:val="24"/>
        </w:rPr>
        <w:t>întreținere a infrastructurii existente;</w:t>
      </w:r>
    </w:p>
    <w:p w14:paraId="00000059" w14:textId="607545C1" w:rsidR="00795512" w:rsidRPr="001F7EB5" w:rsidRDefault="00342097" w:rsidP="00342097">
      <w:pPr>
        <w:numPr>
          <w:ilvl w:val="0"/>
          <w:numId w:val="1"/>
        </w:numPr>
        <w:pBdr>
          <w:top w:val="nil"/>
          <w:left w:val="nil"/>
          <w:bottom w:val="nil"/>
          <w:right w:val="nil"/>
          <w:between w:val="nil"/>
        </w:pBdr>
        <w:spacing w:after="0"/>
        <w:ind w:left="0" w:firstLine="0"/>
        <w:jc w:val="both"/>
        <w:rPr>
          <w:rFonts w:ascii="Times New Roman" w:hAnsi="Times New Roman" w:cs="Times New Roman"/>
          <w:color w:val="000000"/>
          <w:sz w:val="24"/>
          <w:szCs w:val="24"/>
        </w:rPr>
      </w:pPr>
      <w:r>
        <w:rPr>
          <w:rFonts w:ascii="Times New Roman" w:hAnsi="Times New Roman" w:cs="Times New Roman"/>
          <w:sz w:val="24"/>
          <w:szCs w:val="24"/>
        </w:rPr>
        <w:t>l</w:t>
      </w:r>
      <w:r w:rsidR="00215B54" w:rsidRPr="001F7EB5">
        <w:rPr>
          <w:rFonts w:ascii="Times New Roman" w:hAnsi="Times New Roman" w:cs="Times New Roman"/>
          <w:sz w:val="24"/>
          <w:szCs w:val="24"/>
        </w:rPr>
        <w:t>ucrărilor a</w:t>
      </w:r>
      <w:r w:rsidR="00215B54" w:rsidRPr="001F7EB5">
        <w:rPr>
          <w:rFonts w:ascii="Times New Roman" w:hAnsi="Times New Roman" w:cs="Times New Roman"/>
          <w:color w:val="000000"/>
          <w:sz w:val="24"/>
          <w:szCs w:val="24"/>
        </w:rPr>
        <w:t xml:space="preserve">vând ca obiect amenajarea și întreținerea spațiilor, sit-urilor și traseelor destinate vizitării/ accesului publicului </w:t>
      </w:r>
      <w:r w:rsidR="00215B54" w:rsidRPr="001F7EB5">
        <w:rPr>
          <w:rFonts w:ascii="Times New Roman" w:hAnsi="Times New Roman" w:cs="Times New Roman"/>
          <w:sz w:val="24"/>
          <w:szCs w:val="24"/>
        </w:rPr>
        <w:t>în</w:t>
      </w:r>
      <w:r w:rsidR="00215B54" w:rsidRPr="001F7EB5">
        <w:rPr>
          <w:rFonts w:ascii="Times New Roman" w:hAnsi="Times New Roman" w:cs="Times New Roman"/>
          <w:color w:val="000000"/>
          <w:sz w:val="24"/>
          <w:szCs w:val="24"/>
        </w:rPr>
        <w:t xml:space="preserve"> </w:t>
      </w:r>
      <w:r w:rsidR="00215B54" w:rsidRPr="001F7EB5">
        <w:rPr>
          <w:rFonts w:ascii="Times New Roman" w:hAnsi="Times New Roman" w:cs="Times New Roman"/>
          <w:sz w:val="24"/>
          <w:szCs w:val="24"/>
        </w:rPr>
        <w:t>Parcului Natural Văcărești.</w:t>
      </w:r>
    </w:p>
    <w:p w14:paraId="0000005A" w14:textId="77777777" w:rsidR="00795512" w:rsidRPr="001F7EB5" w:rsidRDefault="00215B54">
      <w:pPr>
        <w:pBdr>
          <w:top w:val="nil"/>
          <w:left w:val="nil"/>
          <w:bottom w:val="nil"/>
          <w:right w:val="nil"/>
          <w:between w:val="nil"/>
        </w:pBdr>
        <w:spacing w:after="0"/>
        <w:ind w:left="720"/>
        <w:jc w:val="both"/>
        <w:rPr>
          <w:rFonts w:ascii="Times New Roman" w:hAnsi="Times New Roman" w:cs="Times New Roman"/>
          <w:sz w:val="24"/>
          <w:szCs w:val="24"/>
        </w:rPr>
      </w:pPr>
      <w:r w:rsidRPr="001F7EB5">
        <w:rPr>
          <w:rFonts w:ascii="Times New Roman" w:hAnsi="Times New Roman" w:cs="Times New Roman"/>
          <w:sz w:val="24"/>
          <w:szCs w:val="24"/>
        </w:rPr>
        <w:t xml:space="preserve">     </w:t>
      </w:r>
    </w:p>
    <w:p w14:paraId="0000005B" w14:textId="77777777" w:rsidR="00795512" w:rsidRPr="001F7EB5" w:rsidRDefault="00795512">
      <w:pPr>
        <w:spacing w:after="0"/>
        <w:rPr>
          <w:rFonts w:ascii="Times New Roman" w:hAnsi="Times New Roman" w:cs="Times New Roman"/>
          <w:sz w:val="24"/>
          <w:szCs w:val="24"/>
        </w:rPr>
      </w:pPr>
    </w:p>
    <w:p w14:paraId="0000005C"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 xml:space="preserve">CAPITOLUL V </w:t>
      </w:r>
    </w:p>
    <w:p w14:paraId="0000005D"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REGLEMENTAREA ACTIVITĂȚII DE CERCETARE ȘTIINȚIFICĂ</w:t>
      </w:r>
    </w:p>
    <w:p w14:paraId="0000005E" w14:textId="77777777" w:rsidR="00795512" w:rsidRPr="001F7EB5" w:rsidRDefault="00795512">
      <w:pPr>
        <w:spacing w:before="240" w:after="0"/>
        <w:jc w:val="center"/>
        <w:rPr>
          <w:rFonts w:ascii="Times New Roman" w:hAnsi="Times New Roman" w:cs="Times New Roman"/>
          <w:sz w:val="24"/>
          <w:szCs w:val="24"/>
        </w:rPr>
      </w:pPr>
    </w:p>
    <w:p w14:paraId="0000005F" w14:textId="77777777"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Art. 20. </w:t>
      </w:r>
    </w:p>
    <w:p w14:paraId="00000060" w14:textId="205FBD4E"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(1) Cercetarea științifică este promovată și sprijinită de către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urmând a se desfășura numai cu obținerea în prealabil a avizului </w:t>
      </w:r>
      <w:r w:rsidR="00342097">
        <w:rPr>
          <w:rFonts w:ascii="Times New Roman" w:hAnsi="Times New Roman" w:cs="Times New Roman"/>
          <w:color w:val="000000"/>
          <w:sz w:val="24"/>
          <w:szCs w:val="24"/>
        </w:rPr>
        <w:t xml:space="preserve">acestei instituții, </w:t>
      </w:r>
      <w:r w:rsidRPr="001F7EB5">
        <w:rPr>
          <w:rFonts w:ascii="Times New Roman" w:hAnsi="Times New Roman" w:cs="Times New Roman"/>
          <w:sz w:val="24"/>
          <w:szCs w:val="24"/>
        </w:rPr>
        <w:t xml:space="preserve">emis în baza hotărârii Consiliului Științific și în baza protocoalelor de colaborare, </w:t>
      </w:r>
      <w:r w:rsidRPr="001F7EB5">
        <w:rPr>
          <w:rFonts w:ascii="Times New Roman" w:hAnsi="Times New Roman" w:cs="Times New Roman"/>
          <w:color w:val="000000"/>
          <w:sz w:val="24"/>
          <w:szCs w:val="24"/>
        </w:rPr>
        <w:t>parteneriatelor</w:t>
      </w:r>
      <w:r w:rsidRPr="001F7EB5">
        <w:rPr>
          <w:rFonts w:ascii="Times New Roman" w:hAnsi="Times New Roman" w:cs="Times New Roman"/>
          <w:sz w:val="24"/>
          <w:szCs w:val="24"/>
        </w:rPr>
        <w:t xml:space="preserve">, </w:t>
      </w:r>
      <w:r w:rsidR="006A4063" w:rsidRPr="001F7EB5">
        <w:rPr>
          <w:rFonts w:ascii="Times New Roman" w:hAnsi="Times New Roman" w:cs="Times New Roman"/>
          <w:sz w:val="24"/>
          <w:szCs w:val="24"/>
        </w:rPr>
        <w:t>convențiilor</w:t>
      </w:r>
      <w:r w:rsidRPr="001F7EB5">
        <w:rPr>
          <w:rFonts w:ascii="Times New Roman" w:hAnsi="Times New Roman" w:cs="Times New Roman"/>
          <w:sz w:val="24"/>
          <w:szCs w:val="24"/>
        </w:rPr>
        <w:t xml:space="preserve">, acordurilor și altele asemenea, încheiate între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și persoanele/ instituțiile terțe interesate.  </w:t>
      </w:r>
    </w:p>
    <w:p w14:paraId="00000061"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62" w14:textId="77777777"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(2) Rezultatele cercetării științifice vor fi aduse la cunoștința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 xml:space="preserve">Parcul Natural Văcărești, conform avizului emis și pot fi utilizate de către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în activitatea de management a ariei naturale protejate, cu respectarea legislației specifice în materie de proprietate intelectuală. </w:t>
      </w:r>
    </w:p>
    <w:p w14:paraId="00000063"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64" w14:textId="77777777"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Art. 21.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poate sprijini logistic, la solicitare </w:t>
      </w:r>
      <w:proofErr w:type="spellStart"/>
      <w:r w:rsidRPr="001F7EB5">
        <w:rPr>
          <w:rFonts w:ascii="Times New Roman" w:hAnsi="Times New Roman" w:cs="Times New Roman"/>
          <w:sz w:val="24"/>
          <w:szCs w:val="24"/>
        </w:rPr>
        <w:t>şi</w:t>
      </w:r>
      <w:proofErr w:type="spellEnd"/>
      <w:r w:rsidRPr="001F7EB5">
        <w:rPr>
          <w:rFonts w:ascii="Times New Roman" w:hAnsi="Times New Roman" w:cs="Times New Roman"/>
          <w:sz w:val="24"/>
          <w:szCs w:val="24"/>
        </w:rPr>
        <w:t xml:space="preserve"> în măsura posibilităților, activitatea de cercetare. Personalul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 xml:space="preserve">Parcul Natural Văcărești poate participa la acțiunile de cercetare în teren și are dreptul să solicite sistarea imediată a unei acțiuni dacă aceasta nu respectă scopul, mijloacele, durata, prevăzute în avizul emis de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 xml:space="preserve">Parcul Natural Văcărești.  </w:t>
      </w:r>
    </w:p>
    <w:p w14:paraId="00000065"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66"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67" w14:textId="77777777" w:rsidR="00795512" w:rsidRPr="001F7EB5" w:rsidRDefault="00215B54">
      <w:pPr>
        <w:spacing w:after="0"/>
        <w:jc w:val="center"/>
        <w:rPr>
          <w:rFonts w:ascii="Times New Roman" w:hAnsi="Times New Roman" w:cs="Times New Roman"/>
          <w:color w:val="000000"/>
          <w:sz w:val="24"/>
          <w:szCs w:val="24"/>
        </w:rPr>
      </w:pPr>
      <w:r w:rsidRPr="001F7EB5">
        <w:rPr>
          <w:rFonts w:ascii="Times New Roman" w:hAnsi="Times New Roman" w:cs="Times New Roman"/>
          <w:color w:val="000000"/>
          <w:sz w:val="24"/>
          <w:szCs w:val="24"/>
        </w:rPr>
        <w:t>CAPITOLUL VI</w:t>
      </w:r>
    </w:p>
    <w:p w14:paraId="00000068" w14:textId="77777777" w:rsidR="00795512" w:rsidRPr="001F7EB5" w:rsidRDefault="00215B54">
      <w:pPr>
        <w:pBdr>
          <w:top w:val="nil"/>
          <w:left w:val="nil"/>
          <w:bottom w:val="nil"/>
          <w:right w:val="nil"/>
          <w:between w:val="nil"/>
        </w:pBdr>
        <w:spacing w:after="0"/>
        <w:jc w:val="center"/>
        <w:rPr>
          <w:rFonts w:ascii="Times New Roman" w:hAnsi="Times New Roman" w:cs="Times New Roman"/>
          <w:color w:val="000000"/>
          <w:sz w:val="24"/>
          <w:szCs w:val="24"/>
        </w:rPr>
      </w:pPr>
      <w:r w:rsidRPr="001F7EB5">
        <w:rPr>
          <w:rFonts w:ascii="Times New Roman" w:hAnsi="Times New Roman" w:cs="Times New Roman"/>
          <w:color w:val="000000"/>
          <w:sz w:val="24"/>
          <w:szCs w:val="24"/>
        </w:rPr>
        <w:t>REG</w:t>
      </w:r>
      <w:r w:rsidRPr="001F7EB5">
        <w:rPr>
          <w:rFonts w:ascii="Times New Roman" w:hAnsi="Times New Roman" w:cs="Times New Roman"/>
          <w:sz w:val="24"/>
          <w:szCs w:val="24"/>
        </w:rPr>
        <w:t>LEMENTAREA ACTIVITĂȚII DE</w:t>
      </w:r>
      <w:r w:rsidRPr="001F7EB5">
        <w:rPr>
          <w:rFonts w:ascii="Times New Roman" w:hAnsi="Times New Roman" w:cs="Times New Roman"/>
          <w:color w:val="000000"/>
          <w:sz w:val="24"/>
          <w:szCs w:val="24"/>
        </w:rPr>
        <w:t xml:space="preserve"> VIZITARE </w:t>
      </w:r>
    </w:p>
    <w:p w14:paraId="00000069" w14:textId="77777777" w:rsidR="00795512" w:rsidRPr="001F7EB5" w:rsidRDefault="00795512">
      <w:pPr>
        <w:pBdr>
          <w:top w:val="nil"/>
          <w:left w:val="nil"/>
          <w:bottom w:val="nil"/>
          <w:right w:val="nil"/>
          <w:between w:val="nil"/>
        </w:pBdr>
        <w:spacing w:after="0"/>
        <w:jc w:val="both"/>
        <w:rPr>
          <w:rFonts w:ascii="Times New Roman" w:hAnsi="Times New Roman" w:cs="Times New Roman"/>
          <w:sz w:val="24"/>
          <w:szCs w:val="24"/>
        </w:rPr>
      </w:pPr>
    </w:p>
    <w:p w14:paraId="0000006A" w14:textId="425F8926" w:rsidR="00795512" w:rsidRPr="001F7EB5" w:rsidRDefault="00215B5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Art. 22. Accesul în interiorul Parcului Natural Văcărești este permis numai prin locurile special amenajate, unde există facilități de trecere peste marginea betonată a digului, respectiv:</w:t>
      </w:r>
    </w:p>
    <w:p w14:paraId="0000006B" w14:textId="31420283" w:rsidR="00795512" w:rsidRPr="001F7EB5" w:rsidRDefault="00215B54" w:rsidP="00171E9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a)</w:t>
      </w:r>
      <w:r w:rsidR="00171E94">
        <w:rPr>
          <w:rFonts w:ascii="Times New Roman" w:hAnsi="Times New Roman" w:cs="Times New Roman"/>
          <w:sz w:val="24"/>
          <w:szCs w:val="24"/>
        </w:rPr>
        <w:t xml:space="preserve">   </w:t>
      </w:r>
      <w:r w:rsidRPr="001F7EB5">
        <w:rPr>
          <w:rFonts w:ascii="Times New Roman" w:hAnsi="Times New Roman" w:cs="Times New Roman"/>
          <w:sz w:val="24"/>
          <w:szCs w:val="24"/>
        </w:rPr>
        <w:t xml:space="preserve"> strada Săvinești;</w:t>
      </w:r>
    </w:p>
    <w:p w14:paraId="275723B2" w14:textId="4C672758" w:rsidR="00C53F4C" w:rsidRPr="001F7EB5" w:rsidRDefault="00215B54" w:rsidP="00171E9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lastRenderedPageBreak/>
        <w:t xml:space="preserve">b) </w:t>
      </w:r>
      <w:r w:rsidR="00171E94">
        <w:rPr>
          <w:rFonts w:ascii="Times New Roman" w:hAnsi="Times New Roman" w:cs="Times New Roman"/>
          <w:sz w:val="24"/>
          <w:szCs w:val="24"/>
        </w:rPr>
        <w:t xml:space="preserve">  </w:t>
      </w:r>
      <w:r w:rsidRPr="001F7EB5">
        <w:rPr>
          <w:rFonts w:ascii="Times New Roman" w:hAnsi="Times New Roman" w:cs="Times New Roman"/>
          <w:sz w:val="24"/>
          <w:szCs w:val="24"/>
        </w:rPr>
        <w:t xml:space="preserve">colțul digului din fața complexului </w:t>
      </w:r>
      <w:proofErr w:type="spellStart"/>
      <w:r w:rsidRPr="001F7EB5">
        <w:rPr>
          <w:rFonts w:ascii="Times New Roman" w:hAnsi="Times New Roman" w:cs="Times New Roman"/>
          <w:sz w:val="24"/>
          <w:szCs w:val="24"/>
        </w:rPr>
        <w:t>Asmita</w:t>
      </w:r>
      <w:proofErr w:type="spellEnd"/>
      <w:r w:rsidRPr="001F7EB5">
        <w:rPr>
          <w:rFonts w:ascii="Times New Roman" w:hAnsi="Times New Roman" w:cs="Times New Roman"/>
          <w:sz w:val="24"/>
          <w:szCs w:val="24"/>
        </w:rPr>
        <w:t xml:space="preserve"> </w:t>
      </w:r>
      <w:proofErr w:type="spellStart"/>
      <w:r w:rsidRPr="001F7EB5">
        <w:rPr>
          <w:rFonts w:ascii="Times New Roman" w:hAnsi="Times New Roman" w:cs="Times New Roman"/>
          <w:sz w:val="24"/>
          <w:szCs w:val="24"/>
        </w:rPr>
        <w:t>Gardens</w:t>
      </w:r>
      <w:proofErr w:type="spellEnd"/>
      <w:r w:rsidRPr="001F7EB5">
        <w:rPr>
          <w:rFonts w:ascii="Times New Roman" w:hAnsi="Times New Roman" w:cs="Times New Roman"/>
          <w:sz w:val="24"/>
          <w:szCs w:val="24"/>
        </w:rPr>
        <w:t>;</w:t>
      </w:r>
    </w:p>
    <w:p w14:paraId="0000006D" w14:textId="2C5D26F3" w:rsidR="00795512" w:rsidRPr="001F7EB5" w:rsidRDefault="00215B54" w:rsidP="00171E94">
      <w:pPr>
        <w:pBdr>
          <w:top w:val="nil"/>
          <w:left w:val="nil"/>
          <w:bottom w:val="nil"/>
          <w:right w:val="nil"/>
          <w:between w:val="nil"/>
        </w:pBd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c) </w:t>
      </w:r>
      <w:r w:rsidR="00171E94">
        <w:rPr>
          <w:rFonts w:ascii="Times New Roman" w:hAnsi="Times New Roman" w:cs="Times New Roman"/>
          <w:sz w:val="24"/>
          <w:szCs w:val="24"/>
        </w:rPr>
        <w:t xml:space="preserve">   </w:t>
      </w:r>
      <w:r w:rsidRPr="001F7EB5">
        <w:rPr>
          <w:rFonts w:ascii="Times New Roman" w:hAnsi="Times New Roman" w:cs="Times New Roman"/>
          <w:sz w:val="24"/>
          <w:szCs w:val="24"/>
        </w:rPr>
        <w:t>intrarea dinspre intersecția Splaiului Unirii cu Șoseaua Vitan-Bârzești.</w:t>
      </w:r>
    </w:p>
    <w:p w14:paraId="0000006E" w14:textId="77777777" w:rsidR="00795512" w:rsidRPr="001F7EB5" w:rsidRDefault="00795512">
      <w:pPr>
        <w:spacing w:after="0"/>
        <w:jc w:val="both"/>
        <w:rPr>
          <w:rFonts w:ascii="Times New Roman" w:hAnsi="Times New Roman" w:cs="Times New Roman"/>
          <w:sz w:val="24"/>
          <w:szCs w:val="24"/>
        </w:rPr>
      </w:pPr>
    </w:p>
    <w:p w14:paraId="0000006F" w14:textId="77777777" w:rsidR="00795512" w:rsidRPr="001F7EB5" w:rsidRDefault="00215B54">
      <w:pPr>
        <w:spacing w:after="0"/>
        <w:jc w:val="both"/>
        <w:rPr>
          <w:rFonts w:ascii="Times New Roman" w:hAnsi="Times New Roman" w:cs="Times New Roman"/>
          <w:sz w:val="24"/>
          <w:szCs w:val="24"/>
        </w:rPr>
      </w:pPr>
      <w:bookmarkStart w:id="2" w:name="_heading=h.30j0zll" w:colFirst="0" w:colLast="0"/>
      <w:bookmarkEnd w:id="2"/>
      <w:r w:rsidRPr="001F7EB5">
        <w:rPr>
          <w:rFonts w:ascii="Times New Roman" w:hAnsi="Times New Roman" w:cs="Times New Roman"/>
          <w:sz w:val="24"/>
          <w:szCs w:val="24"/>
        </w:rPr>
        <w:t xml:space="preserve">Art. 23. Accesul în Parcul Natural Văcărești este permis conform unui program afișat pe panourile de intrare în parc, precum și pe pagina web a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 xml:space="preserve">Parcul Natural Văcărești și care variază în funcție de cele patru anotimpuri. </w:t>
      </w:r>
    </w:p>
    <w:p w14:paraId="00000070" w14:textId="77777777" w:rsidR="00795512" w:rsidRPr="001F7EB5" w:rsidRDefault="00795512">
      <w:pPr>
        <w:spacing w:after="0"/>
        <w:jc w:val="both"/>
        <w:rPr>
          <w:rFonts w:ascii="Times New Roman" w:hAnsi="Times New Roman" w:cs="Times New Roman"/>
          <w:sz w:val="24"/>
          <w:szCs w:val="24"/>
        </w:rPr>
      </w:pPr>
    </w:p>
    <w:p w14:paraId="11C9A06C" w14:textId="77777777" w:rsidR="00342097"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Art. 24. Circulația pietonală, precum și alergarea recreativă se desfășoară numai pe potecile desemnate și semnalizate în acest scop, părăsirea acestora fiind interzisă. </w:t>
      </w:r>
    </w:p>
    <w:p w14:paraId="7389504A" w14:textId="77777777" w:rsidR="00342097" w:rsidRDefault="00342097">
      <w:pPr>
        <w:spacing w:after="0"/>
        <w:jc w:val="both"/>
        <w:rPr>
          <w:rFonts w:ascii="Times New Roman" w:hAnsi="Times New Roman" w:cs="Times New Roman"/>
          <w:sz w:val="24"/>
          <w:szCs w:val="24"/>
        </w:rPr>
      </w:pPr>
    </w:p>
    <w:p w14:paraId="1CBFCDAA" w14:textId="77777777" w:rsidR="00342097" w:rsidRDefault="00342097" w:rsidP="00342097">
      <w:pPr>
        <w:spacing w:after="0"/>
        <w:jc w:val="both"/>
        <w:rPr>
          <w:rFonts w:ascii="Times New Roman" w:hAnsi="Times New Roman" w:cs="Times New Roman"/>
          <w:sz w:val="24"/>
          <w:szCs w:val="24"/>
        </w:rPr>
      </w:pPr>
      <w:r>
        <w:rPr>
          <w:rFonts w:ascii="Times New Roman" w:hAnsi="Times New Roman" w:cs="Times New Roman"/>
          <w:sz w:val="24"/>
          <w:szCs w:val="24"/>
        </w:rPr>
        <w:t xml:space="preserve">Art. 25 Prin excepție de la prevederile art. 24 abaterea de la potecile desemnate este permisă: </w:t>
      </w:r>
    </w:p>
    <w:p w14:paraId="4C4C6798" w14:textId="5D33A0AF" w:rsidR="00342097" w:rsidRPr="00342097" w:rsidRDefault="00215B54" w:rsidP="00342097">
      <w:pPr>
        <w:pStyle w:val="ListParagraph"/>
        <w:numPr>
          <w:ilvl w:val="0"/>
          <w:numId w:val="7"/>
        </w:numPr>
        <w:tabs>
          <w:tab w:val="left" w:pos="426"/>
        </w:tabs>
        <w:spacing w:after="0"/>
        <w:ind w:left="0" w:firstLine="0"/>
        <w:jc w:val="both"/>
        <w:rPr>
          <w:rFonts w:ascii="Times New Roman" w:hAnsi="Times New Roman" w:cs="Times New Roman"/>
          <w:color w:val="000000"/>
          <w:sz w:val="24"/>
          <w:szCs w:val="24"/>
        </w:rPr>
      </w:pPr>
      <w:r w:rsidRPr="00342097">
        <w:rPr>
          <w:rFonts w:ascii="Times New Roman" w:hAnsi="Times New Roman" w:cs="Times New Roman"/>
          <w:color w:val="000000"/>
          <w:sz w:val="24"/>
          <w:szCs w:val="24"/>
        </w:rPr>
        <w:t xml:space="preserve">personalului Administrației Parcul Natural Văcărești și reprezentanților instituțiilor de mediu aflați în exercițiul funcțiunii, precum și pentru </w:t>
      </w:r>
      <w:r w:rsidR="00A832B1">
        <w:rPr>
          <w:rFonts w:ascii="Times New Roman" w:hAnsi="Times New Roman" w:cs="Times New Roman"/>
          <w:color w:val="000000"/>
          <w:sz w:val="24"/>
          <w:szCs w:val="24"/>
        </w:rPr>
        <w:t xml:space="preserve">pază și </w:t>
      </w:r>
      <w:r w:rsidRPr="00342097">
        <w:rPr>
          <w:rFonts w:ascii="Times New Roman" w:hAnsi="Times New Roman" w:cs="Times New Roman"/>
          <w:color w:val="000000"/>
          <w:sz w:val="24"/>
          <w:szCs w:val="24"/>
        </w:rPr>
        <w:t>intervenții în caz de necesitate (</w:t>
      </w:r>
      <w:r w:rsidR="00A832B1">
        <w:rPr>
          <w:rFonts w:ascii="Times New Roman" w:hAnsi="Times New Roman" w:cs="Times New Roman"/>
          <w:color w:val="000000"/>
          <w:sz w:val="24"/>
          <w:szCs w:val="24"/>
        </w:rPr>
        <w:t xml:space="preserve">agenți de pază, </w:t>
      </w:r>
      <w:r w:rsidRPr="00342097">
        <w:rPr>
          <w:rFonts w:ascii="Times New Roman" w:hAnsi="Times New Roman" w:cs="Times New Roman"/>
          <w:color w:val="000000"/>
          <w:sz w:val="24"/>
          <w:szCs w:val="24"/>
        </w:rPr>
        <w:t xml:space="preserve">poliție, salvare, pompieri și altele asemenea); </w:t>
      </w:r>
    </w:p>
    <w:p w14:paraId="709C7CF7" w14:textId="5C77283D" w:rsidR="00342097" w:rsidRPr="00342097" w:rsidRDefault="00215B54" w:rsidP="00342097">
      <w:pPr>
        <w:pStyle w:val="ListParagraph"/>
        <w:numPr>
          <w:ilvl w:val="0"/>
          <w:numId w:val="7"/>
        </w:numPr>
        <w:pBdr>
          <w:top w:val="nil"/>
          <w:left w:val="nil"/>
          <w:bottom w:val="nil"/>
          <w:right w:val="nil"/>
          <w:between w:val="nil"/>
        </w:pBdr>
        <w:tabs>
          <w:tab w:val="left" w:pos="426"/>
        </w:tabs>
        <w:spacing w:after="0"/>
        <w:ind w:left="426" w:hanging="426"/>
        <w:jc w:val="both"/>
        <w:rPr>
          <w:rFonts w:ascii="Times New Roman" w:hAnsi="Times New Roman" w:cs="Times New Roman"/>
          <w:color w:val="000000"/>
          <w:sz w:val="24"/>
          <w:szCs w:val="24"/>
        </w:rPr>
      </w:pPr>
      <w:r w:rsidRPr="00342097">
        <w:rPr>
          <w:rFonts w:ascii="Times New Roman" w:hAnsi="Times New Roman" w:cs="Times New Roman"/>
          <w:color w:val="000000"/>
          <w:sz w:val="24"/>
          <w:szCs w:val="24"/>
        </w:rPr>
        <w:t>membrilor Consiliului Științific;</w:t>
      </w:r>
    </w:p>
    <w:p w14:paraId="00000075" w14:textId="3E730332" w:rsidR="00795512" w:rsidRPr="00342097" w:rsidRDefault="00215B54" w:rsidP="00342097">
      <w:pPr>
        <w:pStyle w:val="ListParagraph"/>
        <w:numPr>
          <w:ilvl w:val="0"/>
          <w:numId w:val="7"/>
        </w:numPr>
        <w:pBdr>
          <w:top w:val="nil"/>
          <w:left w:val="nil"/>
          <w:bottom w:val="nil"/>
          <w:right w:val="nil"/>
          <w:between w:val="nil"/>
        </w:pBdr>
        <w:tabs>
          <w:tab w:val="left" w:pos="426"/>
        </w:tabs>
        <w:spacing w:after="0"/>
        <w:ind w:left="0" w:firstLine="0"/>
        <w:jc w:val="both"/>
        <w:rPr>
          <w:rFonts w:ascii="Times New Roman" w:hAnsi="Times New Roman" w:cs="Times New Roman"/>
          <w:color w:val="000000"/>
          <w:sz w:val="24"/>
          <w:szCs w:val="24"/>
        </w:rPr>
      </w:pPr>
      <w:r w:rsidRPr="00342097">
        <w:rPr>
          <w:rFonts w:ascii="Times New Roman" w:hAnsi="Times New Roman" w:cs="Times New Roman"/>
          <w:color w:val="000000"/>
          <w:sz w:val="24"/>
          <w:szCs w:val="24"/>
        </w:rPr>
        <w:t>cercetătorilor, în cadrul activităților de cercetare științifică avizate de către Administrația Parcul Natural Văcărești;</w:t>
      </w:r>
    </w:p>
    <w:p w14:paraId="00000076" w14:textId="77777777" w:rsidR="00795512" w:rsidRPr="001F7EB5" w:rsidRDefault="00215B54" w:rsidP="00342097">
      <w:pPr>
        <w:numPr>
          <w:ilvl w:val="0"/>
          <w:numId w:val="7"/>
        </w:numPr>
        <w:pBdr>
          <w:top w:val="nil"/>
          <w:left w:val="nil"/>
          <w:bottom w:val="nil"/>
          <w:right w:val="nil"/>
          <w:between w:val="nil"/>
        </w:pBdr>
        <w:tabs>
          <w:tab w:val="left" w:pos="426"/>
        </w:tabs>
        <w:spacing w:after="0"/>
        <w:ind w:left="0" w:firstLine="0"/>
        <w:jc w:val="both"/>
        <w:rPr>
          <w:rFonts w:ascii="Times New Roman" w:hAnsi="Times New Roman" w:cs="Times New Roman"/>
          <w:color w:val="000000"/>
          <w:sz w:val="24"/>
          <w:szCs w:val="24"/>
        </w:rPr>
      </w:pPr>
      <w:r w:rsidRPr="001F7EB5">
        <w:rPr>
          <w:rFonts w:ascii="Times New Roman" w:hAnsi="Times New Roman" w:cs="Times New Roman"/>
          <w:color w:val="000000"/>
          <w:sz w:val="24"/>
          <w:szCs w:val="24"/>
        </w:rPr>
        <w:t xml:space="preserve">colaboratorilor, partenerilor, voluntarilor angrenați în activități organizate </w:t>
      </w:r>
      <w:r w:rsidRPr="001F7EB5">
        <w:rPr>
          <w:rFonts w:ascii="Times New Roman" w:hAnsi="Times New Roman" w:cs="Times New Roman"/>
          <w:sz w:val="24"/>
          <w:szCs w:val="24"/>
        </w:rPr>
        <w:t xml:space="preserve">sau pentru care s-a obținut în prealabil acordul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Parcul Natural Văcărești</w:t>
      </w:r>
      <w:r w:rsidRPr="001F7EB5">
        <w:rPr>
          <w:rFonts w:ascii="Times New Roman" w:hAnsi="Times New Roman" w:cs="Times New Roman"/>
          <w:color w:val="000000"/>
          <w:sz w:val="24"/>
          <w:szCs w:val="24"/>
        </w:rPr>
        <w:t xml:space="preserve"> (în baza unor protocoale/ acorduri scrise); </w:t>
      </w:r>
    </w:p>
    <w:p w14:paraId="00000077" w14:textId="77777777" w:rsidR="00795512" w:rsidRPr="001F7EB5" w:rsidRDefault="00215B54" w:rsidP="00342097">
      <w:pPr>
        <w:numPr>
          <w:ilvl w:val="0"/>
          <w:numId w:val="7"/>
        </w:numPr>
        <w:pBdr>
          <w:top w:val="nil"/>
          <w:left w:val="nil"/>
          <w:bottom w:val="nil"/>
          <w:right w:val="nil"/>
          <w:between w:val="nil"/>
        </w:pBdr>
        <w:tabs>
          <w:tab w:val="left" w:pos="426"/>
        </w:tabs>
        <w:spacing w:after="0"/>
        <w:ind w:left="0" w:firstLine="0"/>
        <w:jc w:val="both"/>
        <w:rPr>
          <w:rFonts w:ascii="Times New Roman" w:hAnsi="Times New Roman" w:cs="Times New Roman"/>
          <w:color w:val="000000"/>
          <w:sz w:val="24"/>
          <w:szCs w:val="24"/>
        </w:rPr>
      </w:pPr>
      <w:r w:rsidRPr="001F7EB5">
        <w:rPr>
          <w:rFonts w:ascii="Times New Roman" w:hAnsi="Times New Roman" w:cs="Times New Roman"/>
          <w:color w:val="000000"/>
          <w:sz w:val="24"/>
          <w:szCs w:val="24"/>
        </w:rPr>
        <w:t xml:space="preserve">grupurilor organizate de Administrația </w:t>
      </w:r>
      <w:r w:rsidRPr="001F7EB5">
        <w:rPr>
          <w:rFonts w:ascii="Times New Roman" w:hAnsi="Times New Roman" w:cs="Times New Roman"/>
          <w:sz w:val="24"/>
          <w:szCs w:val="24"/>
        </w:rPr>
        <w:t>Parcul Natural Văcărești</w:t>
      </w:r>
      <w:r w:rsidRPr="001F7EB5">
        <w:rPr>
          <w:rFonts w:ascii="Times New Roman" w:hAnsi="Times New Roman" w:cs="Times New Roman"/>
          <w:color w:val="000000"/>
          <w:sz w:val="24"/>
          <w:szCs w:val="24"/>
        </w:rPr>
        <w:t xml:space="preserve"> sau </w:t>
      </w:r>
      <w:r w:rsidRPr="001F7EB5">
        <w:rPr>
          <w:rFonts w:ascii="Times New Roman" w:hAnsi="Times New Roman" w:cs="Times New Roman"/>
          <w:sz w:val="24"/>
          <w:szCs w:val="24"/>
        </w:rPr>
        <w:t xml:space="preserve">pentru care s-a obținut în prealabil avizul/acordul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Parcul Natural Văcărești</w:t>
      </w:r>
      <w:r w:rsidRPr="001F7EB5">
        <w:rPr>
          <w:rFonts w:ascii="Times New Roman" w:hAnsi="Times New Roman" w:cs="Times New Roman"/>
          <w:color w:val="000000"/>
          <w:sz w:val="24"/>
          <w:szCs w:val="24"/>
        </w:rPr>
        <w:t>, dacă specificul activității necesită ieșirea de pe drum/potecă; în acest caz conducătorul grupului își asumă răspunderea și va respecta măsurile de protecție, conform legislației în vigoare;</w:t>
      </w:r>
    </w:p>
    <w:p w14:paraId="00000078" w14:textId="77777777" w:rsidR="00795512" w:rsidRPr="001F7EB5" w:rsidRDefault="00215B54" w:rsidP="00342097">
      <w:pPr>
        <w:numPr>
          <w:ilvl w:val="0"/>
          <w:numId w:val="7"/>
        </w:numPr>
        <w:pBdr>
          <w:top w:val="nil"/>
          <w:left w:val="nil"/>
          <w:bottom w:val="nil"/>
          <w:right w:val="nil"/>
          <w:between w:val="nil"/>
        </w:pBdr>
        <w:spacing w:after="0"/>
        <w:ind w:left="426" w:hanging="426"/>
        <w:jc w:val="both"/>
        <w:rPr>
          <w:rFonts w:ascii="Times New Roman" w:hAnsi="Times New Roman" w:cs="Times New Roman"/>
          <w:color w:val="000000"/>
          <w:sz w:val="24"/>
          <w:szCs w:val="24"/>
        </w:rPr>
      </w:pPr>
      <w:r w:rsidRPr="001F7EB5">
        <w:rPr>
          <w:rFonts w:ascii="Times New Roman" w:hAnsi="Times New Roman" w:cs="Times New Roman"/>
          <w:color w:val="000000"/>
          <w:sz w:val="24"/>
          <w:szCs w:val="24"/>
        </w:rPr>
        <w:t>proprietarilor de terenuri, pe, spre/dinspre proprietățile lor.</w:t>
      </w:r>
    </w:p>
    <w:p w14:paraId="00000079" w14:textId="77777777" w:rsidR="00795512" w:rsidRPr="001F7EB5" w:rsidRDefault="00795512" w:rsidP="00342097">
      <w:pPr>
        <w:spacing w:after="0"/>
        <w:ind w:left="426" w:hanging="426"/>
        <w:jc w:val="both"/>
        <w:rPr>
          <w:rFonts w:ascii="Times New Roman" w:hAnsi="Times New Roman" w:cs="Times New Roman"/>
          <w:sz w:val="24"/>
          <w:szCs w:val="24"/>
        </w:rPr>
      </w:pPr>
    </w:p>
    <w:p w14:paraId="0000007A" w14:textId="01D926CA"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Art. 2</w:t>
      </w:r>
      <w:r w:rsidR="00342097">
        <w:rPr>
          <w:rFonts w:ascii="Times New Roman" w:hAnsi="Times New Roman" w:cs="Times New Roman"/>
          <w:sz w:val="24"/>
          <w:szCs w:val="24"/>
        </w:rPr>
        <w:t>6</w:t>
      </w:r>
      <w:r w:rsidRPr="001F7EB5">
        <w:rPr>
          <w:rFonts w:ascii="Times New Roman" w:hAnsi="Times New Roman" w:cs="Times New Roman"/>
          <w:sz w:val="24"/>
          <w:szCs w:val="24"/>
        </w:rPr>
        <w:t>. Circulația cu bicicletele se desfășoară numai pe ruta principală, care leagă cele două intrări principale</w:t>
      </w:r>
      <w:r w:rsidR="00075F4D">
        <w:rPr>
          <w:rFonts w:ascii="Times New Roman" w:hAnsi="Times New Roman" w:cs="Times New Roman"/>
          <w:sz w:val="24"/>
          <w:szCs w:val="24"/>
        </w:rPr>
        <w:t xml:space="preserve"> - </w:t>
      </w:r>
      <w:r w:rsidR="00075F4D" w:rsidRPr="00075F4D">
        <w:rPr>
          <w:rFonts w:ascii="Times New Roman" w:hAnsi="Times New Roman" w:cs="Times New Roman"/>
          <w:sz w:val="24"/>
          <w:szCs w:val="24"/>
        </w:rPr>
        <w:t xml:space="preserve">colțul digului din fața complexului </w:t>
      </w:r>
      <w:proofErr w:type="spellStart"/>
      <w:r w:rsidR="00075F4D" w:rsidRPr="00075F4D">
        <w:rPr>
          <w:rFonts w:ascii="Times New Roman" w:hAnsi="Times New Roman" w:cs="Times New Roman"/>
          <w:sz w:val="24"/>
          <w:szCs w:val="24"/>
        </w:rPr>
        <w:t>Asmita</w:t>
      </w:r>
      <w:proofErr w:type="spellEnd"/>
      <w:r w:rsidR="00075F4D" w:rsidRPr="00075F4D">
        <w:rPr>
          <w:rFonts w:ascii="Times New Roman" w:hAnsi="Times New Roman" w:cs="Times New Roman"/>
          <w:sz w:val="24"/>
          <w:szCs w:val="24"/>
        </w:rPr>
        <w:t xml:space="preserve"> </w:t>
      </w:r>
      <w:proofErr w:type="spellStart"/>
      <w:r w:rsidR="00075F4D" w:rsidRPr="00075F4D">
        <w:rPr>
          <w:rFonts w:ascii="Times New Roman" w:hAnsi="Times New Roman" w:cs="Times New Roman"/>
          <w:sz w:val="24"/>
          <w:szCs w:val="24"/>
        </w:rPr>
        <w:t>Gardens</w:t>
      </w:r>
      <w:proofErr w:type="spellEnd"/>
      <w:r w:rsidR="00075F4D" w:rsidRPr="00075F4D">
        <w:rPr>
          <w:rFonts w:ascii="Times New Roman" w:hAnsi="Times New Roman" w:cs="Times New Roman"/>
          <w:sz w:val="24"/>
          <w:szCs w:val="24"/>
        </w:rPr>
        <w:t xml:space="preserve"> și strada Săvinești</w:t>
      </w:r>
      <w:r w:rsidR="00075F4D">
        <w:rPr>
          <w:rFonts w:ascii="Times New Roman" w:hAnsi="Times New Roman" w:cs="Times New Roman"/>
          <w:sz w:val="24"/>
          <w:szCs w:val="24"/>
        </w:rPr>
        <w:t xml:space="preserve"> -</w:t>
      </w:r>
      <w:r w:rsidRPr="001F7EB5">
        <w:rPr>
          <w:rFonts w:ascii="Times New Roman" w:hAnsi="Times New Roman" w:cs="Times New Roman"/>
          <w:sz w:val="24"/>
          <w:szCs w:val="24"/>
        </w:rPr>
        <w:t>, semnalizată în acest scop și pe coronamentul digului aflat pe limita exterioară a Parcului Natural Văcărești. Viteza de deplasare va fi adaptată astfel încât să nu pună în pericol și să nu deranjeze alți vizitatori.</w:t>
      </w:r>
    </w:p>
    <w:p w14:paraId="0000007B" w14:textId="77777777" w:rsidR="00795512" w:rsidRPr="001F7EB5" w:rsidRDefault="00795512">
      <w:pPr>
        <w:spacing w:after="0"/>
        <w:jc w:val="both"/>
        <w:rPr>
          <w:rFonts w:ascii="Times New Roman" w:hAnsi="Times New Roman" w:cs="Times New Roman"/>
          <w:sz w:val="24"/>
          <w:szCs w:val="24"/>
        </w:rPr>
      </w:pPr>
    </w:p>
    <w:p w14:paraId="0000007C" w14:textId="32C548A1" w:rsidR="00795512" w:rsidRPr="001F7EB5" w:rsidRDefault="00342097">
      <w:pPr>
        <w:spacing w:after="0"/>
        <w:jc w:val="both"/>
        <w:rPr>
          <w:rFonts w:ascii="Times New Roman" w:hAnsi="Times New Roman" w:cs="Times New Roman"/>
          <w:sz w:val="24"/>
          <w:szCs w:val="24"/>
        </w:rPr>
      </w:pPr>
      <w:r>
        <w:rPr>
          <w:rFonts w:ascii="Times New Roman" w:hAnsi="Times New Roman" w:cs="Times New Roman"/>
          <w:sz w:val="24"/>
          <w:szCs w:val="24"/>
        </w:rPr>
        <w:t>Art. 27</w:t>
      </w:r>
      <w:r w:rsidR="00215B54" w:rsidRPr="001F7EB5">
        <w:rPr>
          <w:rFonts w:ascii="Times New Roman" w:hAnsi="Times New Roman" w:cs="Times New Roman"/>
          <w:sz w:val="24"/>
          <w:szCs w:val="24"/>
        </w:rPr>
        <w:t xml:space="preserve">. Vizitele instructiv-educative, orele în aer liber pentru preșcolari, elevi, studenți sunt permise în perimetrul Parcului Natural Văcărești, cu anunțarea în prealabil a </w:t>
      </w:r>
      <w:r w:rsidR="00215B54" w:rsidRPr="001F7EB5">
        <w:rPr>
          <w:rFonts w:ascii="Times New Roman" w:hAnsi="Times New Roman" w:cs="Times New Roman"/>
          <w:color w:val="000000"/>
          <w:sz w:val="24"/>
          <w:szCs w:val="24"/>
        </w:rPr>
        <w:t xml:space="preserve">Administrației </w:t>
      </w:r>
      <w:r w:rsidR="00215B54" w:rsidRPr="001F7EB5">
        <w:rPr>
          <w:rFonts w:ascii="Times New Roman" w:hAnsi="Times New Roman" w:cs="Times New Roman"/>
          <w:sz w:val="24"/>
          <w:szCs w:val="24"/>
        </w:rPr>
        <w:t xml:space="preserve">Parcul Natural Văcărești. </w:t>
      </w:r>
    </w:p>
    <w:p w14:paraId="0000007D" w14:textId="77777777" w:rsidR="00795512" w:rsidRPr="001F7EB5" w:rsidRDefault="00795512">
      <w:pPr>
        <w:spacing w:after="0"/>
        <w:jc w:val="both"/>
        <w:rPr>
          <w:rFonts w:ascii="Times New Roman" w:hAnsi="Times New Roman" w:cs="Times New Roman"/>
          <w:sz w:val="24"/>
          <w:szCs w:val="24"/>
        </w:rPr>
      </w:pPr>
    </w:p>
    <w:p w14:paraId="0000007E" w14:textId="2E83EFC5"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Art. 2</w:t>
      </w:r>
      <w:r w:rsidR="00342097">
        <w:rPr>
          <w:rFonts w:ascii="Times New Roman" w:hAnsi="Times New Roman" w:cs="Times New Roman"/>
          <w:sz w:val="24"/>
          <w:szCs w:val="24"/>
        </w:rPr>
        <w:t>8</w:t>
      </w:r>
      <w:r w:rsidRPr="001F7EB5">
        <w:rPr>
          <w:rFonts w:ascii="Times New Roman" w:hAnsi="Times New Roman" w:cs="Times New Roman"/>
          <w:sz w:val="24"/>
          <w:szCs w:val="24"/>
        </w:rPr>
        <w:t>. Accesul animalelor de companie pe teritoriul parcului se poate face doar cu zgardă/ham, lesă și, pentru câinii agresivi și periculoși, cu botniță, cu respectarea prevederilor legale în vigoare referitoare la animalele de companie. Stăpânii vor avea obligativitatea deținerii materialelor necesare pentru adunarea dejecțiilor cât și a depozitării acestora în recipientele pentru deșeuri amplasate la intrări.</w:t>
      </w:r>
    </w:p>
    <w:p w14:paraId="0000007F" w14:textId="77777777" w:rsidR="00795512" w:rsidRPr="001F7EB5" w:rsidRDefault="00795512">
      <w:pPr>
        <w:spacing w:after="0"/>
        <w:jc w:val="both"/>
        <w:rPr>
          <w:rFonts w:ascii="Times New Roman" w:hAnsi="Times New Roman" w:cs="Times New Roman"/>
          <w:sz w:val="24"/>
          <w:szCs w:val="24"/>
        </w:rPr>
      </w:pPr>
    </w:p>
    <w:p w14:paraId="00000080" w14:textId="7D6EA1F2" w:rsidR="00795512" w:rsidRPr="001F7EB5" w:rsidRDefault="0034209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Art. 29</w:t>
      </w:r>
      <w:r w:rsidR="00215B54" w:rsidRPr="001F7EB5">
        <w:rPr>
          <w:rFonts w:ascii="Times New Roman" w:hAnsi="Times New Roman" w:cs="Times New Roman"/>
          <w:sz w:val="24"/>
          <w:szCs w:val="24"/>
        </w:rPr>
        <w:t xml:space="preserve">. Este interzis abandonul pe teritoriul Parcului Natural Văcărești a animalelor de companie cum ar fi câni, pisici, broaște țestoase, hamsteri, iepuri, pești, șerpi și altele asemenea.  </w:t>
      </w:r>
    </w:p>
    <w:p w14:paraId="00000081" w14:textId="77777777" w:rsidR="00795512" w:rsidRPr="001F7EB5" w:rsidRDefault="00795512">
      <w:pPr>
        <w:spacing w:after="0"/>
        <w:jc w:val="both"/>
        <w:rPr>
          <w:rFonts w:ascii="Times New Roman" w:hAnsi="Times New Roman" w:cs="Times New Roman"/>
          <w:color w:val="000000"/>
          <w:sz w:val="24"/>
          <w:szCs w:val="24"/>
        </w:rPr>
      </w:pPr>
    </w:p>
    <w:p w14:paraId="00000082" w14:textId="1557FBBF" w:rsidR="00795512" w:rsidRPr="001F7EB5" w:rsidRDefault="00342097">
      <w:pPr>
        <w:spacing w:after="0"/>
        <w:jc w:val="both"/>
        <w:rPr>
          <w:rFonts w:ascii="Times New Roman" w:hAnsi="Times New Roman" w:cs="Times New Roman"/>
          <w:sz w:val="24"/>
          <w:szCs w:val="24"/>
        </w:rPr>
      </w:pPr>
      <w:r>
        <w:rPr>
          <w:rFonts w:ascii="Times New Roman" w:hAnsi="Times New Roman" w:cs="Times New Roman"/>
          <w:sz w:val="24"/>
          <w:szCs w:val="24"/>
        </w:rPr>
        <w:t>Art. 30</w:t>
      </w:r>
      <w:r w:rsidR="00215B54" w:rsidRPr="001F7EB5">
        <w:rPr>
          <w:rFonts w:ascii="Times New Roman" w:hAnsi="Times New Roman" w:cs="Times New Roman"/>
          <w:sz w:val="24"/>
          <w:szCs w:val="24"/>
        </w:rPr>
        <w:t>. Este</w:t>
      </w:r>
      <w:r w:rsidR="00215B54" w:rsidRPr="001F7EB5">
        <w:rPr>
          <w:rFonts w:ascii="Times New Roman" w:hAnsi="Times New Roman" w:cs="Times New Roman"/>
          <w:color w:val="000000"/>
          <w:sz w:val="24"/>
          <w:szCs w:val="24"/>
        </w:rPr>
        <w:t xml:space="preserve"> </w:t>
      </w:r>
      <w:r w:rsidR="00215B54" w:rsidRPr="001F7EB5">
        <w:rPr>
          <w:rFonts w:ascii="Times New Roman" w:hAnsi="Times New Roman" w:cs="Times New Roman"/>
          <w:sz w:val="24"/>
          <w:szCs w:val="24"/>
        </w:rPr>
        <w:t xml:space="preserve">interzis accesul cu vehiculele motorizate, inclusiv cu trotinete electrice, cu excepția celor care deservesc activitatea  personalului </w:t>
      </w:r>
      <w:r w:rsidR="00215B54" w:rsidRPr="001F7EB5">
        <w:rPr>
          <w:rFonts w:ascii="Times New Roman" w:hAnsi="Times New Roman" w:cs="Times New Roman"/>
          <w:color w:val="000000"/>
          <w:sz w:val="24"/>
          <w:szCs w:val="24"/>
        </w:rPr>
        <w:t xml:space="preserve">Administrația </w:t>
      </w:r>
      <w:r w:rsidR="00215B54" w:rsidRPr="001F7EB5">
        <w:rPr>
          <w:rFonts w:ascii="Times New Roman" w:hAnsi="Times New Roman" w:cs="Times New Roman"/>
          <w:sz w:val="24"/>
          <w:szCs w:val="24"/>
        </w:rPr>
        <w:t xml:space="preserve">Parcul Natural Văcărești sau celor pentru care s-a obținut acordul </w:t>
      </w:r>
      <w:r w:rsidR="00215B54" w:rsidRPr="001F7EB5">
        <w:rPr>
          <w:rFonts w:ascii="Times New Roman" w:hAnsi="Times New Roman" w:cs="Times New Roman"/>
          <w:color w:val="000000"/>
          <w:sz w:val="24"/>
          <w:szCs w:val="24"/>
        </w:rPr>
        <w:t xml:space="preserve">Administrației </w:t>
      </w:r>
      <w:r w:rsidR="00215B54" w:rsidRPr="001F7EB5">
        <w:rPr>
          <w:rFonts w:ascii="Times New Roman" w:hAnsi="Times New Roman" w:cs="Times New Roman"/>
          <w:sz w:val="24"/>
          <w:szCs w:val="24"/>
        </w:rPr>
        <w:t>Parcul Natural Văcărești.</w:t>
      </w:r>
    </w:p>
    <w:p w14:paraId="00000083" w14:textId="77777777" w:rsidR="00795512" w:rsidRPr="001F7EB5" w:rsidRDefault="00795512">
      <w:pPr>
        <w:spacing w:after="0"/>
        <w:jc w:val="both"/>
        <w:rPr>
          <w:rFonts w:ascii="Times New Roman" w:hAnsi="Times New Roman" w:cs="Times New Roman"/>
          <w:sz w:val="24"/>
          <w:szCs w:val="24"/>
        </w:rPr>
      </w:pPr>
    </w:p>
    <w:p w14:paraId="00000084" w14:textId="1929D128" w:rsidR="00795512" w:rsidRPr="001F7EB5" w:rsidRDefault="00342097">
      <w:pPr>
        <w:spacing w:after="0"/>
        <w:jc w:val="both"/>
        <w:rPr>
          <w:rFonts w:ascii="Times New Roman" w:hAnsi="Times New Roman" w:cs="Times New Roman"/>
          <w:sz w:val="24"/>
          <w:szCs w:val="24"/>
        </w:rPr>
      </w:pPr>
      <w:r>
        <w:rPr>
          <w:rFonts w:ascii="Times New Roman" w:hAnsi="Times New Roman" w:cs="Times New Roman"/>
          <w:sz w:val="24"/>
          <w:szCs w:val="24"/>
        </w:rPr>
        <w:t>Art. 31</w:t>
      </w:r>
      <w:r w:rsidR="00215B54" w:rsidRPr="001F7EB5">
        <w:rPr>
          <w:rFonts w:ascii="Times New Roman" w:hAnsi="Times New Roman" w:cs="Times New Roman"/>
          <w:sz w:val="24"/>
          <w:szCs w:val="24"/>
        </w:rPr>
        <w:t xml:space="preserve">. Este interzisă practicarea oricăror activități nautice și de natație, inclusiv scăldatul. </w:t>
      </w:r>
    </w:p>
    <w:p w14:paraId="00000085" w14:textId="77777777" w:rsidR="00795512" w:rsidRPr="001F7EB5" w:rsidRDefault="00795512">
      <w:pPr>
        <w:spacing w:after="0"/>
        <w:jc w:val="both"/>
        <w:rPr>
          <w:rFonts w:ascii="Times New Roman" w:hAnsi="Times New Roman" w:cs="Times New Roman"/>
          <w:sz w:val="24"/>
          <w:szCs w:val="24"/>
        </w:rPr>
      </w:pPr>
    </w:p>
    <w:p w14:paraId="00000086" w14:textId="46CAA862" w:rsidR="00795512" w:rsidRPr="001F7EB5" w:rsidRDefault="00215B54">
      <w:pPr>
        <w:pBdr>
          <w:top w:val="nil"/>
          <w:left w:val="nil"/>
          <w:bottom w:val="nil"/>
          <w:right w:val="nil"/>
          <w:between w:val="nil"/>
        </w:pBdr>
        <w:spacing w:after="0"/>
        <w:jc w:val="both"/>
        <w:rPr>
          <w:rFonts w:ascii="Times New Roman" w:hAnsi="Times New Roman" w:cs="Times New Roman"/>
          <w:color w:val="000000"/>
          <w:sz w:val="24"/>
          <w:szCs w:val="24"/>
        </w:rPr>
      </w:pPr>
      <w:r w:rsidRPr="001F7EB5">
        <w:rPr>
          <w:rFonts w:ascii="Times New Roman" w:hAnsi="Times New Roman" w:cs="Times New Roman"/>
          <w:color w:val="000000"/>
          <w:sz w:val="24"/>
          <w:szCs w:val="24"/>
        </w:rPr>
        <w:t xml:space="preserve">Art. </w:t>
      </w:r>
      <w:r w:rsidR="00342097">
        <w:rPr>
          <w:rFonts w:ascii="Times New Roman" w:hAnsi="Times New Roman" w:cs="Times New Roman"/>
          <w:sz w:val="24"/>
          <w:szCs w:val="24"/>
        </w:rPr>
        <w:t>32</w:t>
      </w:r>
      <w:r w:rsidRPr="001F7EB5">
        <w:rPr>
          <w:rFonts w:ascii="Times New Roman" w:hAnsi="Times New Roman" w:cs="Times New Roman"/>
          <w:color w:val="000000"/>
          <w:sz w:val="24"/>
          <w:szCs w:val="24"/>
        </w:rPr>
        <w:t xml:space="preserve">. Este interzisă folosirea oricăror mijloace sau obiecte care poluează fonic și/sau sunt de natură să deranjeze speciile de floră și/sau </w:t>
      </w:r>
      <w:r w:rsidRPr="001F7EB5">
        <w:rPr>
          <w:rFonts w:ascii="Times New Roman" w:hAnsi="Times New Roman" w:cs="Times New Roman"/>
          <w:sz w:val="24"/>
          <w:szCs w:val="24"/>
        </w:rPr>
        <w:t>faună sălbatice</w:t>
      </w:r>
      <w:r w:rsidRPr="001F7EB5">
        <w:rPr>
          <w:rFonts w:ascii="Times New Roman" w:hAnsi="Times New Roman" w:cs="Times New Roman"/>
          <w:color w:val="000000"/>
          <w:sz w:val="24"/>
          <w:szCs w:val="24"/>
        </w:rPr>
        <w:t xml:space="preserve"> sau să perturbe calmul și liniștea ariei naturale protejate</w:t>
      </w:r>
      <w:r w:rsidRPr="001F7EB5">
        <w:rPr>
          <w:rFonts w:ascii="Times New Roman" w:hAnsi="Times New Roman" w:cs="Times New Roman"/>
          <w:sz w:val="24"/>
          <w:szCs w:val="24"/>
        </w:rPr>
        <w:t>.</w:t>
      </w:r>
    </w:p>
    <w:p w14:paraId="00000087" w14:textId="77777777" w:rsidR="00795512" w:rsidRPr="001F7EB5" w:rsidRDefault="00795512">
      <w:pPr>
        <w:spacing w:after="0"/>
        <w:jc w:val="both"/>
        <w:rPr>
          <w:rFonts w:ascii="Times New Roman" w:hAnsi="Times New Roman" w:cs="Times New Roman"/>
          <w:sz w:val="24"/>
          <w:szCs w:val="24"/>
        </w:rPr>
      </w:pPr>
    </w:p>
    <w:p w14:paraId="00000088" w14:textId="3B8E50A1" w:rsidR="00795512" w:rsidRPr="001F7EB5" w:rsidRDefault="00171E94">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Art. </w:t>
      </w:r>
      <w:r w:rsidR="00342097">
        <w:rPr>
          <w:rFonts w:ascii="Times New Roman" w:hAnsi="Times New Roman" w:cs="Times New Roman"/>
          <w:sz w:val="24"/>
          <w:szCs w:val="24"/>
        </w:rPr>
        <w:t>33</w:t>
      </w:r>
      <w:r w:rsidR="00215B54" w:rsidRPr="001F7EB5">
        <w:rPr>
          <w:rFonts w:ascii="Times New Roman" w:hAnsi="Times New Roman" w:cs="Times New Roman"/>
          <w:color w:val="000000"/>
          <w:sz w:val="24"/>
          <w:szCs w:val="24"/>
        </w:rPr>
        <w:t>. Este interzisă distrugerea, degradarea, inscripționarea panourilor informative, indicatoarelor, plăcilor, stâlpilor, semnelor de marcaj, pietrelor, copacilor sau oricărui bun mobil sau imobil</w:t>
      </w:r>
      <w:r w:rsidR="00215B54" w:rsidRPr="001F7EB5">
        <w:rPr>
          <w:rFonts w:ascii="Times New Roman" w:hAnsi="Times New Roman" w:cs="Times New Roman"/>
          <w:sz w:val="24"/>
          <w:szCs w:val="24"/>
        </w:rPr>
        <w:t>.</w:t>
      </w:r>
    </w:p>
    <w:p w14:paraId="00000089" w14:textId="77777777" w:rsidR="00795512" w:rsidRPr="001F7EB5" w:rsidRDefault="00795512">
      <w:pPr>
        <w:spacing w:after="0"/>
        <w:jc w:val="both"/>
        <w:rPr>
          <w:rFonts w:ascii="Times New Roman" w:hAnsi="Times New Roman" w:cs="Times New Roman"/>
          <w:sz w:val="24"/>
          <w:szCs w:val="24"/>
        </w:rPr>
      </w:pPr>
    </w:p>
    <w:p w14:paraId="0000008A" w14:textId="6EB7A826" w:rsidR="00795512" w:rsidRPr="001F7EB5" w:rsidRDefault="006E4C8A">
      <w:pPr>
        <w:spacing w:after="0"/>
        <w:jc w:val="both"/>
        <w:rPr>
          <w:rFonts w:ascii="Times New Roman" w:hAnsi="Times New Roman" w:cs="Times New Roman"/>
          <w:sz w:val="24"/>
          <w:szCs w:val="24"/>
        </w:rPr>
      </w:pPr>
      <w:r>
        <w:rPr>
          <w:rFonts w:ascii="Times New Roman" w:hAnsi="Times New Roman" w:cs="Times New Roman"/>
          <w:sz w:val="24"/>
          <w:szCs w:val="24"/>
        </w:rPr>
        <w:t>Art. 34</w:t>
      </w:r>
      <w:r w:rsidR="00215B54" w:rsidRPr="001F7EB5">
        <w:rPr>
          <w:rFonts w:ascii="Times New Roman" w:hAnsi="Times New Roman" w:cs="Times New Roman"/>
          <w:sz w:val="24"/>
          <w:szCs w:val="24"/>
        </w:rPr>
        <w:t xml:space="preserve">. Este interzisă aterizarea, respectiv zborul deasupra teritoriului Parcului Natural Văcărești la o înălțime mai mică de 100 metri raportat la verticala solului, pentru aeronavele motorizate, aparate de zbor pentru agrement de joasă altitudine, </w:t>
      </w:r>
      <w:proofErr w:type="spellStart"/>
      <w:r w:rsidR="00215B54" w:rsidRPr="001F7EB5">
        <w:rPr>
          <w:rFonts w:ascii="Times New Roman" w:hAnsi="Times New Roman" w:cs="Times New Roman"/>
          <w:sz w:val="24"/>
          <w:szCs w:val="24"/>
        </w:rPr>
        <w:t>drone</w:t>
      </w:r>
      <w:proofErr w:type="spellEnd"/>
      <w:r w:rsidR="00215B54" w:rsidRPr="001F7EB5">
        <w:rPr>
          <w:rFonts w:ascii="Times New Roman" w:hAnsi="Times New Roman" w:cs="Times New Roman"/>
          <w:sz w:val="24"/>
          <w:szCs w:val="24"/>
        </w:rPr>
        <w:t xml:space="preserve"> și altele asemenea, fără acordul obținut în prealabil de la </w:t>
      </w:r>
      <w:r w:rsidR="00215B54" w:rsidRPr="001F7EB5">
        <w:rPr>
          <w:rFonts w:ascii="Times New Roman" w:hAnsi="Times New Roman" w:cs="Times New Roman"/>
          <w:color w:val="000000"/>
          <w:sz w:val="24"/>
          <w:szCs w:val="24"/>
        </w:rPr>
        <w:t xml:space="preserve">Administrația </w:t>
      </w:r>
      <w:r w:rsidR="00215B54" w:rsidRPr="001F7EB5">
        <w:rPr>
          <w:rFonts w:ascii="Times New Roman" w:hAnsi="Times New Roman" w:cs="Times New Roman"/>
          <w:sz w:val="24"/>
          <w:szCs w:val="24"/>
        </w:rPr>
        <w:t>Parcul Natural Văcărești.</w:t>
      </w:r>
    </w:p>
    <w:p w14:paraId="0000008B" w14:textId="77777777" w:rsidR="00795512" w:rsidRPr="001F7EB5" w:rsidRDefault="00795512">
      <w:pPr>
        <w:spacing w:after="0"/>
        <w:jc w:val="both"/>
        <w:rPr>
          <w:rFonts w:ascii="Times New Roman" w:hAnsi="Times New Roman" w:cs="Times New Roman"/>
          <w:sz w:val="24"/>
          <w:szCs w:val="24"/>
        </w:rPr>
      </w:pPr>
    </w:p>
    <w:p w14:paraId="0000008C" w14:textId="13DDB7B8"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color w:val="000000"/>
          <w:sz w:val="24"/>
          <w:szCs w:val="24"/>
        </w:rPr>
        <w:t>Art. 3</w:t>
      </w:r>
      <w:r w:rsidR="006E4C8A">
        <w:rPr>
          <w:rFonts w:ascii="Times New Roman" w:hAnsi="Times New Roman" w:cs="Times New Roman"/>
          <w:sz w:val="24"/>
          <w:szCs w:val="24"/>
        </w:rPr>
        <w:t>5</w:t>
      </w:r>
      <w:r w:rsidRPr="001F7EB5">
        <w:rPr>
          <w:rFonts w:ascii="Times New Roman" w:hAnsi="Times New Roman" w:cs="Times New Roman"/>
          <w:color w:val="000000"/>
          <w:sz w:val="24"/>
          <w:szCs w:val="24"/>
        </w:rPr>
        <w:t xml:space="preserve">. </w:t>
      </w:r>
      <w:r w:rsidRPr="001F7EB5">
        <w:rPr>
          <w:rFonts w:ascii="Times New Roman" w:hAnsi="Times New Roman" w:cs="Times New Roman"/>
          <w:sz w:val="24"/>
          <w:szCs w:val="24"/>
        </w:rPr>
        <w:t xml:space="preserve">Tururile ghidate în scop comercial, </w:t>
      </w:r>
      <w:r w:rsidR="001F7EB5" w:rsidRPr="001F7EB5">
        <w:rPr>
          <w:rFonts w:ascii="Times New Roman" w:hAnsi="Times New Roman" w:cs="Times New Roman"/>
          <w:color w:val="000000"/>
          <w:sz w:val="24"/>
          <w:szCs w:val="24"/>
        </w:rPr>
        <w:t>activitățile</w:t>
      </w:r>
      <w:r w:rsidRPr="001F7EB5">
        <w:rPr>
          <w:rFonts w:ascii="Times New Roman" w:hAnsi="Times New Roman" w:cs="Times New Roman"/>
          <w:color w:val="000000"/>
          <w:sz w:val="24"/>
          <w:szCs w:val="24"/>
        </w:rPr>
        <w:t xml:space="preserve"> </w:t>
      </w:r>
      <w:r w:rsidR="001F7EB5" w:rsidRPr="001F7EB5">
        <w:rPr>
          <w:rFonts w:ascii="Times New Roman" w:hAnsi="Times New Roman" w:cs="Times New Roman"/>
          <w:color w:val="000000"/>
          <w:sz w:val="24"/>
          <w:szCs w:val="24"/>
        </w:rPr>
        <w:t>meșteșugărești</w:t>
      </w:r>
      <w:r w:rsidRPr="001F7EB5">
        <w:rPr>
          <w:rFonts w:ascii="Times New Roman" w:hAnsi="Times New Roman" w:cs="Times New Roman"/>
          <w:color w:val="000000"/>
          <w:sz w:val="24"/>
          <w:szCs w:val="24"/>
        </w:rPr>
        <w:t xml:space="preserve">, activitățile comerciale, evenimentele publice, inclusiv competițiile sportive, fotografierea </w:t>
      </w:r>
      <w:r w:rsidRPr="001F7EB5">
        <w:rPr>
          <w:rFonts w:ascii="Times New Roman" w:hAnsi="Times New Roman" w:cs="Times New Roman"/>
          <w:sz w:val="24"/>
          <w:szCs w:val="24"/>
        </w:rPr>
        <w:t>sau</w:t>
      </w:r>
      <w:r w:rsidRPr="001F7EB5">
        <w:rPr>
          <w:rFonts w:ascii="Times New Roman" w:hAnsi="Times New Roman" w:cs="Times New Roman"/>
          <w:color w:val="000000"/>
          <w:sz w:val="24"/>
          <w:szCs w:val="24"/>
        </w:rPr>
        <w:t xml:space="preserve"> filmarea realizate în contextul unei activități profesionale în scop comercial, se pot desfășura cu ob</w:t>
      </w:r>
      <w:r w:rsidRPr="001F7EB5">
        <w:rPr>
          <w:rFonts w:ascii="Times New Roman" w:hAnsi="Times New Roman" w:cs="Times New Roman"/>
          <w:sz w:val="24"/>
          <w:szCs w:val="24"/>
        </w:rPr>
        <w:t xml:space="preserve">ținerea în prealabil a acordului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Parcul Natural Văcărești</w:t>
      </w:r>
      <w:r w:rsidRPr="001F7EB5">
        <w:rPr>
          <w:rFonts w:ascii="Times New Roman" w:hAnsi="Times New Roman" w:cs="Times New Roman"/>
          <w:color w:val="000000"/>
          <w:sz w:val="24"/>
          <w:szCs w:val="24"/>
        </w:rPr>
        <w:t xml:space="preserve">, în zonele agreate de Administrația </w:t>
      </w:r>
      <w:r w:rsidRPr="001F7EB5">
        <w:rPr>
          <w:rFonts w:ascii="Times New Roman" w:hAnsi="Times New Roman" w:cs="Times New Roman"/>
          <w:sz w:val="24"/>
          <w:szCs w:val="24"/>
        </w:rPr>
        <w:t>Parcul Natural Văcărești.</w:t>
      </w:r>
      <w:r w:rsidRPr="001F7EB5">
        <w:rPr>
          <w:rFonts w:ascii="Times New Roman" w:hAnsi="Times New Roman" w:cs="Times New Roman"/>
          <w:color w:val="000000"/>
          <w:sz w:val="24"/>
          <w:szCs w:val="24"/>
        </w:rPr>
        <w:t xml:space="preserve"> </w:t>
      </w:r>
    </w:p>
    <w:p w14:paraId="0000008D" w14:textId="77777777" w:rsidR="00795512" w:rsidRPr="001F7EB5" w:rsidRDefault="00795512">
      <w:pPr>
        <w:spacing w:after="0"/>
        <w:jc w:val="both"/>
        <w:rPr>
          <w:rFonts w:ascii="Times New Roman" w:hAnsi="Times New Roman" w:cs="Times New Roman"/>
          <w:sz w:val="24"/>
          <w:szCs w:val="24"/>
        </w:rPr>
      </w:pPr>
    </w:p>
    <w:p w14:paraId="0000008E" w14:textId="0DB1678E"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color w:val="000000"/>
          <w:sz w:val="24"/>
          <w:szCs w:val="24"/>
        </w:rPr>
        <w:t>Art. 3</w:t>
      </w:r>
      <w:r w:rsidR="006E4C8A">
        <w:rPr>
          <w:rFonts w:ascii="Times New Roman" w:hAnsi="Times New Roman" w:cs="Times New Roman"/>
          <w:sz w:val="24"/>
          <w:szCs w:val="24"/>
        </w:rPr>
        <w:t>6</w:t>
      </w:r>
      <w:r w:rsidRPr="001F7EB5">
        <w:rPr>
          <w:rFonts w:ascii="Times New Roman" w:hAnsi="Times New Roman" w:cs="Times New Roman"/>
          <w:color w:val="000000"/>
          <w:sz w:val="24"/>
          <w:szCs w:val="24"/>
        </w:rPr>
        <w:t xml:space="preserve">. </w:t>
      </w:r>
      <w:r w:rsidRPr="001F7EB5">
        <w:rPr>
          <w:rFonts w:ascii="Times New Roman" w:hAnsi="Times New Roman" w:cs="Times New Roman"/>
          <w:sz w:val="24"/>
          <w:szCs w:val="24"/>
        </w:rPr>
        <w:t xml:space="preserve">Avizele </w:t>
      </w:r>
      <w:r w:rsidRPr="001F7EB5">
        <w:rPr>
          <w:rFonts w:ascii="Times New Roman" w:hAnsi="Times New Roman" w:cs="Times New Roman"/>
          <w:color w:val="000000"/>
          <w:sz w:val="24"/>
          <w:szCs w:val="24"/>
        </w:rPr>
        <w:t xml:space="preserve">emise de către Administrația </w:t>
      </w:r>
      <w:r w:rsidRPr="001F7EB5">
        <w:rPr>
          <w:rFonts w:ascii="Times New Roman" w:hAnsi="Times New Roman" w:cs="Times New Roman"/>
          <w:sz w:val="24"/>
          <w:szCs w:val="24"/>
        </w:rPr>
        <w:t xml:space="preserve">Parcul Natural Văcărești </w:t>
      </w:r>
      <w:r w:rsidRPr="001F7EB5">
        <w:rPr>
          <w:rFonts w:ascii="Times New Roman" w:hAnsi="Times New Roman" w:cs="Times New Roman"/>
          <w:color w:val="000000"/>
          <w:sz w:val="24"/>
          <w:szCs w:val="24"/>
        </w:rPr>
        <w:t xml:space="preserve">pot fi supuse la plata unor tarife </w:t>
      </w:r>
      <w:r w:rsidRPr="001F7EB5">
        <w:rPr>
          <w:rFonts w:ascii="Times New Roman" w:hAnsi="Times New Roman" w:cs="Times New Roman"/>
          <w:sz w:val="24"/>
          <w:szCs w:val="24"/>
        </w:rPr>
        <w:t xml:space="preserve">instituite de către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și aprobate conform </w:t>
      </w:r>
      <w:r w:rsidR="001F7EB5" w:rsidRPr="001F7EB5">
        <w:rPr>
          <w:rFonts w:ascii="Times New Roman" w:hAnsi="Times New Roman" w:cs="Times New Roman"/>
          <w:sz w:val="24"/>
          <w:szCs w:val="24"/>
        </w:rPr>
        <w:t xml:space="preserve">prevederilor </w:t>
      </w:r>
      <w:r w:rsidR="00BE5607">
        <w:rPr>
          <w:rFonts w:ascii="Times New Roman" w:hAnsi="Times New Roman" w:cs="Times New Roman"/>
          <w:sz w:val="24"/>
          <w:szCs w:val="24"/>
        </w:rPr>
        <w:t>art. 30 alin. (4) din Ordonanța de urgență a Guvernului nr. 57/2007, aprobată cu modificări și completări prin Legea nr. 49/2011 cu modificările și completările ulterioare</w:t>
      </w:r>
      <w:r w:rsidRPr="001F7EB5">
        <w:rPr>
          <w:rFonts w:ascii="Times New Roman" w:hAnsi="Times New Roman" w:cs="Times New Roman"/>
          <w:sz w:val="24"/>
          <w:szCs w:val="24"/>
        </w:rPr>
        <w:t xml:space="preserve">. </w:t>
      </w:r>
    </w:p>
    <w:p w14:paraId="0000008F" w14:textId="77777777" w:rsidR="00795512" w:rsidRPr="001F7EB5" w:rsidRDefault="00795512">
      <w:pPr>
        <w:spacing w:after="0"/>
        <w:jc w:val="both"/>
        <w:rPr>
          <w:rFonts w:ascii="Times New Roman" w:hAnsi="Times New Roman" w:cs="Times New Roman"/>
          <w:sz w:val="24"/>
          <w:szCs w:val="24"/>
        </w:rPr>
      </w:pPr>
    </w:p>
    <w:p w14:paraId="00000090" w14:textId="77777777" w:rsidR="00795512" w:rsidRPr="001F7EB5" w:rsidRDefault="00795512">
      <w:pPr>
        <w:spacing w:after="0"/>
        <w:jc w:val="both"/>
        <w:rPr>
          <w:rFonts w:ascii="Times New Roman" w:hAnsi="Times New Roman" w:cs="Times New Roman"/>
          <w:sz w:val="24"/>
          <w:szCs w:val="24"/>
        </w:rPr>
      </w:pPr>
    </w:p>
    <w:p w14:paraId="00000091" w14:textId="77777777" w:rsidR="00795512" w:rsidRPr="001F7EB5" w:rsidRDefault="00795512">
      <w:pPr>
        <w:spacing w:after="0"/>
        <w:jc w:val="both"/>
        <w:rPr>
          <w:rFonts w:ascii="Times New Roman" w:hAnsi="Times New Roman" w:cs="Times New Roman"/>
          <w:sz w:val="24"/>
          <w:szCs w:val="24"/>
        </w:rPr>
      </w:pPr>
    </w:p>
    <w:p w14:paraId="00000093"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CAPITOLUL VII</w:t>
      </w:r>
    </w:p>
    <w:p w14:paraId="00000094"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 xml:space="preserve">FINANȚAREA ACTIVITĂȚILOR </w:t>
      </w:r>
      <w:r w:rsidRPr="001F7EB5">
        <w:rPr>
          <w:rFonts w:ascii="Times New Roman" w:hAnsi="Times New Roman" w:cs="Times New Roman"/>
          <w:color w:val="000000"/>
          <w:sz w:val="24"/>
          <w:szCs w:val="24"/>
        </w:rPr>
        <w:t xml:space="preserve">ADMINISTRAȚIEI </w:t>
      </w:r>
      <w:r w:rsidRPr="001F7EB5">
        <w:rPr>
          <w:rFonts w:ascii="Times New Roman" w:hAnsi="Times New Roman" w:cs="Times New Roman"/>
          <w:sz w:val="24"/>
          <w:szCs w:val="24"/>
        </w:rPr>
        <w:t>PARCUL NATURAL VĂCĂREȘTI</w:t>
      </w:r>
    </w:p>
    <w:p w14:paraId="00000095" w14:textId="77777777" w:rsidR="00795512" w:rsidRPr="001F7EB5" w:rsidRDefault="00795512">
      <w:pPr>
        <w:spacing w:after="0"/>
        <w:rPr>
          <w:rFonts w:ascii="Times New Roman" w:hAnsi="Times New Roman" w:cs="Times New Roman"/>
          <w:sz w:val="24"/>
          <w:szCs w:val="24"/>
        </w:rPr>
      </w:pPr>
    </w:p>
    <w:p w14:paraId="00000096" w14:textId="135D4CBB" w:rsidR="00795512" w:rsidRPr="001F7EB5" w:rsidRDefault="00BE5607">
      <w:pPr>
        <w:spacing w:after="0"/>
        <w:rPr>
          <w:rFonts w:ascii="Times New Roman" w:hAnsi="Times New Roman" w:cs="Times New Roman"/>
          <w:sz w:val="24"/>
          <w:szCs w:val="24"/>
        </w:rPr>
      </w:pPr>
      <w:r>
        <w:rPr>
          <w:rFonts w:ascii="Times New Roman" w:hAnsi="Times New Roman" w:cs="Times New Roman"/>
          <w:sz w:val="24"/>
          <w:szCs w:val="24"/>
        </w:rPr>
        <w:t>Art. 37</w:t>
      </w:r>
      <w:r w:rsidR="00215B54" w:rsidRPr="001F7EB5">
        <w:rPr>
          <w:rFonts w:ascii="Times New Roman" w:hAnsi="Times New Roman" w:cs="Times New Roman"/>
          <w:sz w:val="24"/>
          <w:szCs w:val="24"/>
        </w:rPr>
        <w:t xml:space="preserve">. </w:t>
      </w:r>
    </w:p>
    <w:p w14:paraId="00000097" w14:textId="737535C1"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(1)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este </w:t>
      </w:r>
      <w:r w:rsidR="00050D54">
        <w:rPr>
          <w:rFonts w:ascii="Times New Roman" w:hAnsi="Times New Roman" w:cs="Times New Roman"/>
          <w:sz w:val="24"/>
          <w:szCs w:val="24"/>
        </w:rPr>
        <w:t>un serviciu public finanțat de l</w:t>
      </w:r>
      <w:r w:rsidRPr="001F7EB5">
        <w:rPr>
          <w:rFonts w:ascii="Times New Roman" w:hAnsi="Times New Roman" w:cs="Times New Roman"/>
          <w:sz w:val="24"/>
          <w:szCs w:val="24"/>
        </w:rPr>
        <w:t xml:space="preserve">a bugetul local al Municipiului București și din venituri proprii obținute din încasarea tarifelor instituite de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Parcul Natural Văcărești, în conformitate cu prevederile legale în vigoare.</w:t>
      </w:r>
    </w:p>
    <w:p w14:paraId="00000098" w14:textId="77777777" w:rsidR="00795512" w:rsidRPr="001F7EB5" w:rsidRDefault="00795512">
      <w:pPr>
        <w:spacing w:after="0"/>
        <w:jc w:val="both"/>
        <w:rPr>
          <w:rFonts w:ascii="Times New Roman" w:hAnsi="Times New Roman" w:cs="Times New Roman"/>
          <w:sz w:val="24"/>
          <w:szCs w:val="24"/>
        </w:rPr>
      </w:pPr>
    </w:p>
    <w:p w14:paraId="00000099" w14:textId="71D3390F"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(2) </w:t>
      </w:r>
      <w:r w:rsidRPr="001F7EB5">
        <w:rPr>
          <w:rFonts w:ascii="Times New Roman" w:hAnsi="Times New Roman" w:cs="Times New Roman"/>
          <w:color w:val="000000"/>
          <w:sz w:val="24"/>
          <w:szCs w:val="24"/>
        </w:rPr>
        <w:t xml:space="preserve">Administrația </w:t>
      </w:r>
      <w:r w:rsidRPr="001F7EB5">
        <w:rPr>
          <w:rFonts w:ascii="Times New Roman" w:hAnsi="Times New Roman" w:cs="Times New Roman"/>
          <w:sz w:val="24"/>
          <w:szCs w:val="24"/>
        </w:rPr>
        <w:t xml:space="preserve">Parcul Natural Văcărești poate </w:t>
      </w:r>
      <w:r w:rsidR="0021415F">
        <w:rPr>
          <w:rFonts w:ascii="Times New Roman" w:hAnsi="Times New Roman" w:cs="Times New Roman"/>
          <w:sz w:val="24"/>
          <w:szCs w:val="24"/>
        </w:rPr>
        <w:t>primi finanțări pentru programe</w:t>
      </w:r>
      <w:r w:rsidRPr="001F7EB5">
        <w:rPr>
          <w:rFonts w:ascii="Times New Roman" w:hAnsi="Times New Roman" w:cs="Times New Roman"/>
          <w:sz w:val="24"/>
          <w:szCs w:val="24"/>
        </w:rPr>
        <w:t xml:space="preserve"> specifice activității, atât de interes local cât și de interes național și internațional, donații și sponsorizări, în condițiile respectării prevederilor legale în vigoare.</w:t>
      </w:r>
    </w:p>
    <w:p w14:paraId="0000009A" w14:textId="77777777" w:rsidR="00795512" w:rsidRPr="001F7EB5" w:rsidRDefault="00795512">
      <w:pPr>
        <w:spacing w:after="0"/>
        <w:jc w:val="both"/>
        <w:rPr>
          <w:rFonts w:ascii="Times New Roman" w:hAnsi="Times New Roman" w:cs="Times New Roman"/>
          <w:sz w:val="24"/>
          <w:szCs w:val="24"/>
        </w:rPr>
      </w:pPr>
    </w:p>
    <w:p w14:paraId="0000009B" w14:textId="77777777" w:rsidR="00795512" w:rsidRPr="001F7EB5" w:rsidRDefault="00795512">
      <w:pPr>
        <w:spacing w:after="0"/>
        <w:jc w:val="both"/>
        <w:rPr>
          <w:rFonts w:ascii="Times New Roman" w:hAnsi="Times New Roman" w:cs="Times New Roman"/>
          <w:sz w:val="24"/>
          <w:szCs w:val="24"/>
        </w:rPr>
      </w:pPr>
    </w:p>
    <w:p w14:paraId="0000009C"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CAPITOLUL VIII</w:t>
      </w:r>
    </w:p>
    <w:p w14:paraId="0000009D"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SANCȚIUNI</w:t>
      </w:r>
    </w:p>
    <w:p w14:paraId="0000009E" w14:textId="77777777" w:rsidR="00795512" w:rsidRPr="001F7EB5" w:rsidRDefault="00795512">
      <w:pPr>
        <w:spacing w:after="0"/>
        <w:jc w:val="center"/>
        <w:rPr>
          <w:rFonts w:ascii="Times New Roman" w:hAnsi="Times New Roman" w:cs="Times New Roman"/>
          <w:sz w:val="24"/>
          <w:szCs w:val="24"/>
        </w:rPr>
      </w:pPr>
    </w:p>
    <w:p w14:paraId="0000009F" w14:textId="4BB58F0E" w:rsidR="00795512" w:rsidRPr="001F7EB5" w:rsidRDefault="00BE5607" w:rsidP="00BE5607">
      <w:pPr>
        <w:tabs>
          <w:tab w:val="left" w:pos="142"/>
          <w:tab w:val="left" w:pos="284"/>
        </w:tabs>
        <w:jc w:val="both"/>
        <w:rPr>
          <w:rFonts w:ascii="Times New Roman" w:hAnsi="Times New Roman" w:cs="Times New Roman"/>
          <w:sz w:val="24"/>
          <w:szCs w:val="24"/>
        </w:rPr>
      </w:pPr>
      <w:r>
        <w:rPr>
          <w:rFonts w:ascii="Times New Roman" w:hAnsi="Times New Roman" w:cs="Times New Roman"/>
          <w:sz w:val="24"/>
          <w:szCs w:val="24"/>
        </w:rPr>
        <w:t>Art. 38</w:t>
      </w:r>
      <w:r w:rsidR="00215B54" w:rsidRPr="001F7EB5">
        <w:rPr>
          <w:rFonts w:ascii="Times New Roman" w:hAnsi="Times New Roman" w:cs="Times New Roman"/>
          <w:sz w:val="24"/>
          <w:szCs w:val="24"/>
        </w:rPr>
        <w:t>. Încălcarea prevederilor prezentului Regulament atrage, după caz, răspunderea contravențională, penală, materială sau civilă, conform legislației în vigoare.</w:t>
      </w:r>
    </w:p>
    <w:p w14:paraId="000000A0" w14:textId="62D4456A" w:rsidR="00795512" w:rsidRPr="001F7EB5" w:rsidRDefault="00BE5607">
      <w:pPr>
        <w:jc w:val="both"/>
        <w:rPr>
          <w:rFonts w:ascii="Times New Roman" w:hAnsi="Times New Roman" w:cs="Times New Roman"/>
          <w:sz w:val="24"/>
          <w:szCs w:val="24"/>
        </w:rPr>
      </w:pPr>
      <w:r>
        <w:rPr>
          <w:rFonts w:ascii="Times New Roman" w:hAnsi="Times New Roman" w:cs="Times New Roman"/>
          <w:sz w:val="24"/>
          <w:szCs w:val="24"/>
        </w:rPr>
        <w:t>Art. 39</w:t>
      </w:r>
      <w:r w:rsidR="00215B54" w:rsidRPr="001F7EB5">
        <w:rPr>
          <w:rFonts w:ascii="Times New Roman" w:hAnsi="Times New Roman" w:cs="Times New Roman"/>
          <w:sz w:val="24"/>
          <w:szCs w:val="24"/>
        </w:rPr>
        <w:t>. Controlul respectării</w:t>
      </w:r>
      <w:r w:rsidR="00215B54" w:rsidRPr="001F7EB5">
        <w:rPr>
          <w:rFonts w:ascii="Times New Roman" w:eastAsia="Quattrocento Sans" w:hAnsi="Times New Roman" w:cs="Times New Roman"/>
          <w:sz w:val="24"/>
          <w:szCs w:val="24"/>
        </w:rPr>
        <w:t xml:space="preserve"> </w:t>
      </w:r>
      <w:r w:rsidR="00215B54" w:rsidRPr="001F7EB5">
        <w:rPr>
          <w:rFonts w:ascii="Times New Roman" w:hAnsi="Times New Roman" w:cs="Times New Roman"/>
          <w:sz w:val="24"/>
          <w:szCs w:val="24"/>
        </w:rPr>
        <w:t xml:space="preserve">prezentului Regulament se face de către personalul </w:t>
      </w:r>
      <w:r w:rsidR="00215B54" w:rsidRPr="001F7EB5">
        <w:rPr>
          <w:rFonts w:ascii="Times New Roman" w:hAnsi="Times New Roman" w:cs="Times New Roman"/>
          <w:color w:val="000000"/>
          <w:sz w:val="24"/>
          <w:szCs w:val="24"/>
        </w:rPr>
        <w:t xml:space="preserve">Administrației </w:t>
      </w:r>
      <w:r w:rsidR="00215B54" w:rsidRPr="001F7EB5">
        <w:rPr>
          <w:rFonts w:ascii="Times New Roman" w:hAnsi="Times New Roman" w:cs="Times New Roman"/>
          <w:sz w:val="24"/>
          <w:szCs w:val="24"/>
        </w:rPr>
        <w:t xml:space="preserve">Parcul Natural Văcărești și de către personalul cu atribuții de control al altor structuri abilitate ale statului </w:t>
      </w:r>
      <w:r w:rsidR="00CA1FC7" w:rsidRPr="00CA1FC7">
        <w:rPr>
          <w:rFonts w:ascii="Times New Roman" w:hAnsi="Times New Roman" w:cs="Times New Roman"/>
          <w:sz w:val="24"/>
          <w:szCs w:val="24"/>
        </w:rPr>
        <w:t>și ale administrației publice locale</w:t>
      </w:r>
      <w:r w:rsidR="00CA1FC7">
        <w:rPr>
          <w:rFonts w:ascii="Times New Roman" w:hAnsi="Times New Roman" w:cs="Times New Roman"/>
          <w:sz w:val="24"/>
          <w:szCs w:val="24"/>
        </w:rPr>
        <w:t xml:space="preserve">, </w:t>
      </w:r>
      <w:r w:rsidR="00215B54" w:rsidRPr="001F7EB5">
        <w:rPr>
          <w:rFonts w:ascii="Times New Roman" w:hAnsi="Times New Roman" w:cs="Times New Roman"/>
          <w:sz w:val="24"/>
          <w:szCs w:val="24"/>
        </w:rPr>
        <w:t>în limita competențelor acestora. Personalul împuternicit să verifice respectarea prezentului regulament își dovedește calitatea cu legitimația de serviciu.</w:t>
      </w:r>
    </w:p>
    <w:p w14:paraId="000000A1" w14:textId="12EAEFDE" w:rsidR="00795512" w:rsidRPr="001F7EB5" w:rsidRDefault="00BE5607">
      <w:pPr>
        <w:jc w:val="both"/>
        <w:rPr>
          <w:rFonts w:ascii="Times New Roman" w:hAnsi="Times New Roman" w:cs="Times New Roman"/>
          <w:sz w:val="24"/>
          <w:szCs w:val="24"/>
        </w:rPr>
      </w:pPr>
      <w:r>
        <w:rPr>
          <w:rFonts w:ascii="Times New Roman" w:hAnsi="Times New Roman" w:cs="Times New Roman"/>
          <w:sz w:val="24"/>
          <w:szCs w:val="24"/>
        </w:rPr>
        <w:t>Art. 40</w:t>
      </w:r>
      <w:r w:rsidR="00215B54" w:rsidRPr="001F7EB5">
        <w:rPr>
          <w:rFonts w:ascii="Times New Roman" w:hAnsi="Times New Roman" w:cs="Times New Roman"/>
          <w:sz w:val="24"/>
          <w:szCs w:val="24"/>
        </w:rPr>
        <w:t>. Nerespectarea dispozițiilor prezentului Regulament</w:t>
      </w:r>
      <w:r w:rsidR="00215B54" w:rsidRPr="001F7EB5">
        <w:rPr>
          <w:rFonts w:ascii="Times New Roman" w:hAnsi="Times New Roman" w:cs="Times New Roman"/>
          <w:sz w:val="24"/>
          <w:szCs w:val="24"/>
          <w:highlight w:val="white"/>
        </w:rPr>
        <w:t>,</w:t>
      </w:r>
      <w:r w:rsidR="00215B54" w:rsidRPr="001F7EB5">
        <w:rPr>
          <w:rFonts w:ascii="Times New Roman" w:hAnsi="Times New Roman" w:cs="Times New Roman"/>
          <w:sz w:val="24"/>
          <w:szCs w:val="24"/>
        </w:rPr>
        <w:t xml:space="preserve"> constituie contravenție și se sancționează cu amendă de la 3.000 lei (RON) la 6.000 lei (RON) pentru persoane fizice, </w:t>
      </w:r>
      <w:proofErr w:type="spellStart"/>
      <w:r w:rsidR="00215B54" w:rsidRPr="001F7EB5">
        <w:rPr>
          <w:rFonts w:ascii="Times New Roman" w:hAnsi="Times New Roman" w:cs="Times New Roman"/>
          <w:sz w:val="24"/>
          <w:szCs w:val="24"/>
        </w:rPr>
        <w:t>şi</w:t>
      </w:r>
      <w:proofErr w:type="spellEnd"/>
      <w:r w:rsidR="00215B54" w:rsidRPr="001F7EB5">
        <w:rPr>
          <w:rFonts w:ascii="Times New Roman" w:hAnsi="Times New Roman" w:cs="Times New Roman"/>
          <w:sz w:val="24"/>
          <w:szCs w:val="24"/>
        </w:rPr>
        <w:t xml:space="preserve"> de la 25.000 l</w:t>
      </w:r>
      <w:r w:rsidR="0021415F">
        <w:rPr>
          <w:rFonts w:ascii="Times New Roman" w:hAnsi="Times New Roman" w:cs="Times New Roman"/>
          <w:sz w:val="24"/>
          <w:szCs w:val="24"/>
        </w:rPr>
        <w:t>ei (RON) la 50.000 lei (RON)</w:t>
      </w:r>
      <w:r w:rsidR="00215B54" w:rsidRPr="001F7EB5">
        <w:rPr>
          <w:rFonts w:ascii="Times New Roman" w:hAnsi="Times New Roman" w:cs="Times New Roman"/>
          <w:sz w:val="24"/>
          <w:szCs w:val="24"/>
        </w:rPr>
        <w:t xml:space="preserve"> pentru persoane juridice, în conformitate cu dispozițiile art. 96 alin. (1 ) punctele 16 și 21 din Ordonanța de Urgență a Guvernului nr. 195/2005 privind protecția mediului, aprobată cu modificări și completări prin Legea nr. 265/2006 cu modificările și completările ulterioare.</w:t>
      </w:r>
    </w:p>
    <w:p w14:paraId="000000A2" w14:textId="6E79F9E5" w:rsidR="00795512" w:rsidRPr="001F7EB5" w:rsidRDefault="00BE5607">
      <w:pPr>
        <w:jc w:val="both"/>
        <w:rPr>
          <w:rFonts w:ascii="Times New Roman" w:hAnsi="Times New Roman" w:cs="Times New Roman"/>
          <w:sz w:val="24"/>
          <w:szCs w:val="24"/>
        </w:rPr>
      </w:pPr>
      <w:r>
        <w:rPr>
          <w:rFonts w:ascii="Times New Roman" w:hAnsi="Times New Roman" w:cs="Times New Roman"/>
          <w:sz w:val="24"/>
          <w:szCs w:val="24"/>
        </w:rPr>
        <w:t>Art. 41</w:t>
      </w:r>
      <w:r w:rsidR="00215B54" w:rsidRPr="001F7EB5">
        <w:rPr>
          <w:rFonts w:ascii="Times New Roman" w:hAnsi="Times New Roman" w:cs="Times New Roman"/>
          <w:sz w:val="24"/>
          <w:szCs w:val="24"/>
        </w:rPr>
        <w:t xml:space="preserve">. Constatarea și sancționarea faptelor care constituie încălcări ale prezentului Regulament se face de către personalul </w:t>
      </w:r>
      <w:r w:rsidR="00215B54" w:rsidRPr="001F7EB5">
        <w:rPr>
          <w:rFonts w:ascii="Times New Roman" w:hAnsi="Times New Roman" w:cs="Times New Roman"/>
          <w:color w:val="000000"/>
          <w:sz w:val="24"/>
          <w:szCs w:val="24"/>
        </w:rPr>
        <w:t xml:space="preserve">Administrația </w:t>
      </w:r>
      <w:r w:rsidR="00215B54" w:rsidRPr="001F7EB5">
        <w:rPr>
          <w:rFonts w:ascii="Times New Roman" w:hAnsi="Times New Roman" w:cs="Times New Roman"/>
          <w:sz w:val="24"/>
          <w:szCs w:val="24"/>
        </w:rPr>
        <w:t xml:space="preserve">Parcul Natural Văcărești și de către personalul cu atribuții de control al altor structuri abilitate ale statului în limita competențelor acestora.  </w:t>
      </w:r>
    </w:p>
    <w:p w14:paraId="000000A3" w14:textId="0F8D893D" w:rsidR="00795512" w:rsidRPr="001F7EB5" w:rsidRDefault="00BE5607">
      <w:pPr>
        <w:jc w:val="both"/>
        <w:rPr>
          <w:rFonts w:ascii="Times New Roman" w:hAnsi="Times New Roman" w:cs="Times New Roman"/>
          <w:sz w:val="24"/>
          <w:szCs w:val="24"/>
        </w:rPr>
      </w:pPr>
      <w:r>
        <w:rPr>
          <w:rFonts w:ascii="Times New Roman" w:hAnsi="Times New Roman" w:cs="Times New Roman"/>
          <w:sz w:val="24"/>
          <w:szCs w:val="24"/>
        </w:rPr>
        <w:t>Art. 42</w:t>
      </w:r>
      <w:r w:rsidR="00215B54" w:rsidRPr="001F7EB5">
        <w:rPr>
          <w:rFonts w:ascii="Times New Roman" w:hAnsi="Times New Roman" w:cs="Times New Roman"/>
          <w:sz w:val="24"/>
          <w:szCs w:val="24"/>
        </w:rPr>
        <w:t xml:space="preserve">. În îndeplinirea atribuțiilor de serviciu, personalul </w:t>
      </w:r>
      <w:r w:rsidR="00215B54" w:rsidRPr="001F7EB5">
        <w:rPr>
          <w:rFonts w:ascii="Times New Roman" w:hAnsi="Times New Roman" w:cs="Times New Roman"/>
          <w:color w:val="000000"/>
          <w:sz w:val="24"/>
          <w:szCs w:val="24"/>
        </w:rPr>
        <w:t xml:space="preserve">Administrației </w:t>
      </w:r>
      <w:r w:rsidR="00215B54" w:rsidRPr="001F7EB5">
        <w:rPr>
          <w:rFonts w:ascii="Times New Roman" w:hAnsi="Times New Roman" w:cs="Times New Roman"/>
          <w:sz w:val="24"/>
          <w:szCs w:val="24"/>
        </w:rPr>
        <w:t xml:space="preserve">Parcul Natural Văcărești are dreptul de a solicita legitimarea persoanelor care au comis fapte sau au fost surprinse încercând să comită fapte care constituie contravenții sau infracțiuni pe raza ariei naturale protejate, iar persoanele fizice și juridice au obligația de a se legitima la solicitarea expresă a personalului </w:t>
      </w:r>
      <w:r w:rsidR="00215B54" w:rsidRPr="001F7EB5">
        <w:rPr>
          <w:rFonts w:ascii="Times New Roman" w:hAnsi="Times New Roman" w:cs="Times New Roman"/>
          <w:color w:val="000000"/>
          <w:sz w:val="24"/>
          <w:szCs w:val="24"/>
        </w:rPr>
        <w:t xml:space="preserve">Administrației </w:t>
      </w:r>
      <w:r w:rsidR="00215B54" w:rsidRPr="001F7EB5">
        <w:rPr>
          <w:rFonts w:ascii="Times New Roman" w:hAnsi="Times New Roman" w:cs="Times New Roman"/>
          <w:sz w:val="24"/>
          <w:szCs w:val="24"/>
        </w:rPr>
        <w:t>Parcul Natural Văcărești.</w:t>
      </w:r>
    </w:p>
    <w:p w14:paraId="000000A4" w14:textId="1D8B70A3" w:rsidR="00795512" w:rsidRPr="001F7EB5" w:rsidRDefault="00BE5607">
      <w:pPr>
        <w:jc w:val="both"/>
        <w:rPr>
          <w:rFonts w:ascii="Times New Roman" w:hAnsi="Times New Roman" w:cs="Times New Roman"/>
          <w:sz w:val="24"/>
          <w:szCs w:val="24"/>
        </w:rPr>
      </w:pPr>
      <w:r>
        <w:rPr>
          <w:rFonts w:ascii="Times New Roman" w:hAnsi="Times New Roman" w:cs="Times New Roman"/>
          <w:sz w:val="24"/>
          <w:szCs w:val="24"/>
        </w:rPr>
        <w:t>Art. 43</w:t>
      </w:r>
      <w:r w:rsidR="00215B54" w:rsidRPr="001F7EB5">
        <w:rPr>
          <w:rFonts w:ascii="Times New Roman" w:hAnsi="Times New Roman" w:cs="Times New Roman"/>
          <w:sz w:val="24"/>
          <w:szCs w:val="24"/>
        </w:rPr>
        <w:t>. Prevederile prezentului Regulament referitoare la contravenții se completează cu dispozițiile Ordonanței Guvernului nr. 2/2001 privind regimul juridic al contravențiilor,  aprobată cu modificări și completări prin Legea nr. 180/2002, cu modificările și completările ulterioare.</w:t>
      </w:r>
    </w:p>
    <w:p w14:paraId="000000A5" w14:textId="77777777" w:rsidR="00795512" w:rsidRPr="001F7EB5" w:rsidRDefault="00215B54">
      <w:pPr>
        <w:spacing w:after="0"/>
        <w:jc w:val="both"/>
        <w:rPr>
          <w:rFonts w:ascii="Times New Roman" w:hAnsi="Times New Roman" w:cs="Times New Roman"/>
          <w:sz w:val="24"/>
          <w:szCs w:val="24"/>
        </w:rPr>
      </w:pPr>
      <w:r w:rsidRPr="001F7EB5">
        <w:rPr>
          <w:rFonts w:ascii="Times New Roman" w:hAnsi="Times New Roman" w:cs="Times New Roman"/>
          <w:sz w:val="24"/>
          <w:szCs w:val="24"/>
        </w:rPr>
        <w:t xml:space="preserve"> </w:t>
      </w:r>
    </w:p>
    <w:p w14:paraId="000000A6" w14:textId="77777777" w:rsidR="00795512" w:rsidRPr="001F7EB5" w:rsidRDefault="00795512">
      <w:pPr>
        <w:spacing w:after="0"/>
        <w:jc w:val="both"/>
        <w:rPr>
          <w:rFonts w:ascii="Times New Roman" w:hAnsi="Times New Roman" w:cs="Times New Roman"/>
          <w:sz w:val="24"/>
          <w:szCs w:val="24"/>
        </w:rPr>
      </w:pPr>
    </w:p>
    <w:p w14:paraId="000000A7"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CAPITOLUL IX</w:t>
      </w:r>
    </w:p>
    <w:p w14:paraId="000000A8" w14:textId="77777777" w:rsidR="00795512" w:rsidRPr="001F7EB5" w:rsidRDefault="00215B54">
      <w:pPr>
        <w:spacing w:after="0"/>
        <w:jc w:val="center"/>
        <w:rPr>
          <w:rFonts w:ascii="Times New Roman" w:hAnsi="Times New Roman" w:cs="Times New Roman"/>
          <w:sz w:val="24"/>
          <w:szCs w:val="24"/>
        </w:rPr>
      </w:pPr>
      <w:r w:rsidRPr="001F7EB5">
        <w:rPr>
          <w:rFonts w:ascii="Times New Roman" w:hAnsi="Times New Roman" w:cs="Times New Roman"/>
          <w:sz w:val="24"/>
          <w:szCs w:val="24"/>
        </w:rPr>
        <w:t>DISPOZIȚII FINALE</w:t>
      </w:r>
    </w:p>
    <w:p w14:paraId="000000A9" w14:textId="77777777" w:rsidR="00795512" w:rsidRPr="001F7EB5" w:rsidRDefault="00795512">
      <w:pPr>
        <w:jc w:val="both"/>
        <w:rPr>
          <w:rFonts w:ascii="Times New Roman" w:hAnsi="Times New Roman" w:cs="Times New Roman"/>
          <w:sz w:val="24"/>
          <w:szCs w:val="24"/>
        </w:rPr>
      </w:pPr>
    </w:p>
    <w:p w14:paraId="000000AA" w14:textId="2F9A3BF2" w:rsidR="00795512" w:rsidRPr="001F7EB5" w:rsidRDefault="00BE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 44</w:t>
      </w:r>
      <w:r w:rsidR="00215B54" w:rsidRPr="001F7EB5">
        <w:rPr>
          <w:rFonts w:ascii="Times New Roman" w:hAnsi="Times New Roman" w:cs="Times New Roman"/>
          <w:sz w:val="24"/>
          <w:szCs w:val="24"/>
        </w:rPr>
        <w:t xml:space="preserve">. Prezentul Regulament poate fi modificat la propunerea </w:t>
      </w:r>
      <w:r w:rsidR="00215B54" w:rsidRPr="001F7EB5">
        <w:rPr>
          <w:rFonts w:ascii="Times New Roman" w:hAnsi="Times New Roman" w:cs="Times New Roman"/>
          <w:color w:val="000000"/>
          <w:sz w:val="24"/>
          <w:szCs w:val="24"/>
        </w:rPr>
        <w:t xml:space="preserve">Administrației </w:t>
      </w:r>
      <w:r w:rsidR="00215B54" w:rsidRPr="001F7EB5">
        <w:rPr>
          <w:rFonts w:ascii="Times New Roman" w:hAnsi="Times New Roman" w:cs="Times New Roman"/>
          <w:sz w:val="24"/>
          <w:szCs w:val="24"/>
        </w:rPr>
        <w:t xml:space="preserve">Parcul Natural Văcărești, cu consultarea Consiliului Consultativ de Administrare, cu avizul Consiliului </w:t>
      </w:r>
      <w:r w:rsidR="001F7EB5" w:rsidRPr="001F7EB5">
        <w:rPr>
          <w:rFonts w:ascii="Times New Roman" w:hAnsi="Times New Roman" w:cs="Times New Roman"/>
          <w:sz w:val="24"/>
          <w:szCs w:val="24"/>
        </w:rPr>
        <w:t>Științific</w:t>
      </w:r>
      <w:r w:rsidR="00215B54" w:rsidRPr="001F7EB5">
        <w:rPr>
          <w:rFonts w:ascii="Times New Roman" w:hAnsi="Times New Roman" w:cs="Times New Roman"/>
          <w:sz w:val="24"/>
          <w:szCs w:val="24"/>
        </w:rPr>
        <w:t xml:space="preserve"> </w:t>
      </w:r>
      <w:proofErr w:type="spellStart"/>
      <w:r w:rsidR="00215B54" w:rsidRPr="001F7EB5">
        <w:rPr>
          <w:rFonts w:ascii="Times New Roman" w:hAnsi="Times New Roman" w:cs="Times New Roman"/>
          <w:sz w:val="24"/>
          <w:szCs w:val="24"/>
        </w:rPr>
        <w:t>şi</w:t>
      </w:r>
      <w:proofErr w:type="spellEnd"/>
      <w:r w:rsidR="00215B54" w:rsidRPr="001F7EB5">
        <w:rPr>
          <w:rFonts w:ascii="Times New Roman" w:hAnsi="Times New Roman" w:cs="Times New Roman"/>
          <w:sz w:val="24"/>
          <w:szCs w:val="24"/>
        </w:rPr>
        <w:t xml:space="preserve"> se aprobă prin ordin al autorității publice centrale pentru </w:t>
      </w:r>
      <w:r w:rsidR="001F7EB5" w:rsidRPr="001F7EB5">
        <w:rPr>
          <w:rFonts w:ascii="Times New Roman" w:hAnsi="Times New Roman" w:cs="Times New Roman"/>
          <w:sz w:val="24"/>
          <w:szCs w:val="24"/>
        </w:rPr>
        <w:t>protecția</w:t>
      </w:r>
      <w:r w:rsidR="00215B54" w:rsidRPr="001F7EB5">
        <w:rPr>
          <w:rFonts w:ascii="Times New Roman" w:hAnsi="Times New Roman" w:cs="Times New Roman"/>
          <w:sz w:val="24"/>
          <w:szCs w:val="24"/>
        </w:rPr>
        <w:t xml:space="preserve"> mediului, apelor </w:t>
      </w:r>
      <w:proofErr w:type="spellStart"/>
      <w:r w:rsidR="00215B54" w:rsidRPr="001F7EB5">
        <w:rPr>
          <w:rFonts w:ascii="Times New Roman" w:hAnsi="Times New Roman" w:cs="Times New Roman"/>
          <w:sz w:val="24"/>
          <w:szCs w:val="24"/>
        </w:rPr>
        <w:t>şi</w:t>
      </w:r>
      <w:proofErr w:type="spellEnd"/>
      <w:r w:rsidR="00215B54" w:rsidRPr="001F7EB5">
        <w:rPr>
          <w:rFonts w:ascii="Times New Roman" w:hAnsi="Times New Roman" w:cs="Times New Roman"/>
          <w:sz w:val="24"/>
          <w:szCs w:val="24"/>
        </w:rPr>
        <w:t xml:space="preserve"> pădurilor, conform prevederilor legale în vigoare.</w:t>
      </w:r>
    </w:p>
    <w:p w14:paraId="000000AB" w14:textId="77777777" w:rsidR="00795512" w:rsidRPr="001F7EB5" w:rsidRDefault="00795512">
      <w:pPr>
        <w:spacing w:after="0"/>
        <w:jc w:val="both"/>
        <w:rPr>
          <w:rFonts w:ascii="Times New Roman" w:hAnsi="Times New Roman" w:cs="Times New Roman"/>
          <w:sz w:val="24"/>
          <w:szCs w:val="24"/>
        </w:rPr>
      </w:pPr>
    </w:p>
    <w:p w14:paraId="000000AC" w14:textId="08F3B9EB" w:rsidR="00795512" w:rsidRDefault="00BE5607">
      <w:pPr>
        <w:jc w:val="both"/>
        <w:rPr>
          <w:rFonts w:ascii="Times New Roman" w:hAnsi="Times New Roman" w:cs="Times New Roman"/>
          <w:sz w:val="24"/>
          <w:szCs w:val="24"/>
        </w:rPr>
      </w:pPr>
      <w:r>
        <w:rPr>
          <w:rFonts w:ascii="Times New Roman" w:hAnsi="Times New Roman" w:cs="Times New Roman"/>
          <w:sz w:val="24"/>
          <w:szCs w:val="24"/>
        </w:rPr>
        <w:t>Art. 45</w:t>
      </w:r>
      <w:r w:rsidR="00215B54" w:rsidRPr="001F7EB5">
        <w:rPr>
          <w:rFonts w:ascii="Times New Roman" w:hAnsi="Times New Roman" w:cs="Times New Roman"/>
          <w:sz w:val="24"/>
          <w:szCs w:val="24"/>
        </w:rPr>
        <w:t xml:space="preserve">. Prezentul Regulament se aduce la cunoștința publicului prin afișarea pe pagina web a </w:t>
      </w:r>
      <w:r w:rsidR="00215B54" w:rsidRPr="001F7EB5">
        <w:rPr>
          <w:rFonts w:ascii="Times New Roman" w:hAnsi="Times New Roman" w:cs="Times New Roman"/>
          <w:color w:val="000000"/>
          <w:sz w:val="24"/>
          <w:szCs w:val="24"/>
        </w:rPr>
        <w:t xml:space="preserve">Administrației </w:t>
      </w:r>
      <w:r w:rsidR="00215B54" w:rsidRPr="001F7EB5">
        <w:rPr>
          <w:rFonts w:ascii="Times New Roman" w:hAnsi="Times New Roman" w:cs="Times New Roman"/>
          <w:sz w:val="24"/>
          <w:szCs w:val="24"/>
        </w:rPr>
        <w:t xml:space="preserve">Parcul Natural Văcărești și prin orice alte mijloace de comunicare legale. </w:t>
      </w:r>
    </w:p>
    <w:p w14:paraId="116E6DD3" w14:textId="77777777" w:rsidR="00796908" w:rsidRDefault="00796908">
      <w:pPr>
        <w:jc w:val="both"/>
        <w:rPr>
          <w:rFonts w:ascii="Times New Roman" w:hAnsi="Times New Roman" w:cs="Times New Roman"/>
          <w:sz w:val="24"/>
          <w:szCs w:val="24"/>
        </w:rPr>
      </w:pPr>
    </w:p>
    <w:p w14:paraId="5477ECDA" w14:textId="77777777" w:rsidR="00796908" w:rsidRDefault="00796908">
      <w:pPr>
        <w:jc w:val="both"/>
        <w:rPr>
          <w:rFonts w:ascii="Times New Roman" w:hAnsi="Times New Roman" w:cs="Times New Roman"/>
          <w:sz w:val="24"/>
          <w:szCs w:val="24"/>
        </w:rPr>
      </w:pPr>
    </w:p>
    <w:p w14:paraId="5052A0EB" w14:textId="77777777" w:rsidR="00A1076E" w:rsidRDefault="00A1076E">
      <w:pPr>
        <w:jc w:val="both"/>
        <w:rPr>
          <w:rFonts w:ascii="Times New Roman" w:hAnsi="Times New Roman" w:cs="Times New Roman"/>
          <w:sz w:val="24"/>
          <w:szCs w:val="24"/>
        </w:rPr>
      </w:pPr>
    </w:p>
    <w:p w14:paraId="0CF43B07" w14:textId="77777777" w:rsidR="00A1076E" w:rsidRDefault="00A1076E">
      <w:pPr>
        <w:jc w:val="both"/>
        <w:rPr>
          <w:rFonts w:ascii="Times New Roman" w:hAnsi="Times New Roman" w:cs="Times New Roman"/>
          <w:sz w:val="24"/>
          <w:szCs w:val="24"/>
        </w:rPr>
      </w:pPr>
    </w:p>
    <w:p w14:paraId="1089455A" w14:textId="77777777" w:rsidR="00A1076E" w:rsidRDefault="00A1076E">
      <w:pPr>
        <w:jc w:val="both"/>
        <w:rPr>
          <w:rFonts w:ascii="Times New Roman" w:hAnsi="Times New Roman" w:cs="Times New Roman"/>
          <w:sz w:val="24"/>
          <w:szCs w:val="24"/>
        </w:rPr>
      </w:pPr>
    </w:p>
    <w:p w14:paraId="09302386" w14:textId="77777777" w:rsidR="00BE5607" w:rsidRDefault="00BE5607">
      <w:pPr>
        <w:jc w:val="both"/>
        <w:rPr>
          <w:rFonts w:ascii="Times New Roman" w:hAnsi="Times New Roman" w:cs="Times New Roman"/>
          <w:sz w:val="24"/>
          <w:szCs w:val="24"/>
        </w:rPr>
      </w:pPr>
    </w:p>
    <w:p w14:paraId="16CF732B" w14:textId="77777777" w:rsidR="00BE5607" w:rsidRDefault="00BE5607">
      <w:pPr>
        <w:jc w:val="both"/>
        <w:rPr>
          <w:rFonts w:ascii="Times New Roman" w:hAnsi="Times New Roman" w:cs="Times New Roman"/>
          <w:sz w:val="24"/>
          <w:szCs w:val="24"/>
        </w:rPr>
      </w:pPr>
    </w:p>
    <w:p w14:paraId="2F8207E6" w14:textId="77777777" w:rsidR="00BE5607" w:rsidRDefault="00BE5607">
      <w:pPr>
        <w:jc w:val="both"/>
        <w:rPr>
          <w:rFonts w:ascii="Times New Roman" w:hAnsi="Times New Roman" w:cs="Times New Roman"/>
          <w:sz w:val="24"/>
          <w:szCs w:val="24"/>
        </w:rPr>
      </w:pPr>
    </w:p>
    <w:p w14:paraId="2A75BCC7" w14:textId="77777777" w:rsidR="00BE5607" w:rsidRDefault="00BE5607">
      <w:pPr>
        <w:jc w:val="both"/>
        <w:rPr>
          <w:rFonts w:ascii="Times New Roman" w:hAnsi="Times New Roman" w:cs="Times New Roman"/>
          <w:sz w:val="24"/>
          <w:szCs w:val="24"/>
        </w:rPr>
      </w:pPr>
    </w:p>
    <w:p w14:paraId="01D7D6F1" w14:textId="77777777" w:rsidR="00BE5607" w:rsidRDefault="00BE5607">
      <w:pPr>
        <w:jc w:val="both"/>
        <w:rPr>
          <w:rFonts w:ascii="Times New Roman" w:hAnsi="Times New Roman" w:cs="Times New Roman"/>
          <w:sz w:val="24"/>
          <w:szCs w:val="24"/>
        </w:rPr>
      </w:pPr>
    </w:p>
    <w:p w14:paraId="505D9B50" w14:textId="77777777" w:rsidR="00BE5607" w:rsidRDefault="00BE5607">
      <w:pPr>
        <w:jc w:val="both"/>
        <w:rPr>
          <w:rFonts w:ascii="Times New Roman" w:hAnsi="Times New Roman" w:cs="Times New Roman"/>
          <w:sz w:val="24"/>
          <w:szCs w:val="24"/>
        </w:rPr>
      </w:pPr>
    </w:p>
    <w:p w14:paraId="321C3C02" w14:textId="77777777" w:rsidR="00BE5607" w:rsidRDefault="00BE5607">
      <w:pPr>
        <w:jc w:val="both"/>
        <w:rPr>
          <w:rFonts w:ascii="Times New Roman" w:hAnsi="Times New Roman" w:cs="Times New Roman"/>
          <w:sz w:val="24"/>
          <w:szCs w:val="24"/>
        </w:rPr>
      </w:pPr>
    </w:p>
    <w:p w14:paraId="0036F172" w14:textId="77777777" w:rsidR="00BE5607" w:rsidRDefault="00BE5607">
      <w:pPr>
        <w:jc w:val="both"/>
        <w:rPr>
          <w:rFonts w:ascii="Times New Roman" w:hAnsi="Times New Roman" w:cs="Times New Roman"/>
          <w:sz w:val="24"/>
          <w:szCs w:val="24"/>
        </w:rPr>
      </w:pPr>
    </w:p>
    <w:p w14:paraId="56D95849" w14:textId="77777777" w:rsidR="00BE5607" w:rsidRDefault="00BE5607">
      <w:pPr>
        <w:jc w:val="both"/>
        <w:rPr>
          <w:rFonts w:ascii="Times New Roman" w:hAnsi="Times New Roman" w:cs="Times New Roman"/>
          <w:sz w:val="24"/>
          <w:szCs w:val="24"/>
        </w:rPr>
      </w:pPr>
    </w:p>
    <w:p w14:paraId="6B1CD95C" w14:textId="77777777" w:rsidR="00BE5607" w:rsidRDefault="00BE5607">
      <w:pPr>
        <w:jc w:val="both"/>
        <w:rPr>
          <w:rFonts w:ascii="Times New Roman" w:hAnsi="Times New Roman" w:cs="Times New Roman"/>
          <w:sz w:val="24"/>
          <w:szCs w:val="24"/>
        </w:rPr>
      </w:pPr>
    </w:p>
    <w:p w14:paraId="4CCB9BC7" w14:textId="77777777" w:rsidR="00BE5607" w:rsidRDefault="00BE5607">
      <w:pPr>
        <w:jc w:val="both"/>
        <w:rPr>
          <w:rFonts w:ascii="Times New Roman" w:hAnsi="Times New Roman" w:cs="Times New Roman"/>
          <w:sz w:val="24"/>
          <w:szCs w:val="24"/>
        </w:rPr>
      </w:pPr>
    </w:p>
    <w:p w14:paraId="3A23F6C9" w14:textId="77777777" w:rsidR="00BE5607" w:rsidRDefault="00BE5607">
      <w:pPr>
        <w:jc w:val="both"/>
        <w:rPr>
          <w:rFonts w:ascii="Times New Roman" w:hAnsi="Times New Roman" w:cs="Times New Roman"/>
          <w:sz w:val="24"/>
          <w:szCs w:val="24"/>
        </w:rPr>
      </w:pPr>
    </w:p>
    <w:p w14:paraId="10BF6087" w14:textId="77777777" w:rsidR="00BE5607" w:rsidRDefault="00BE5607">
      <w:pPr>
        <w:jc w:val="both"/>
        <w:rPr>
          <w:rFonts w:ascii="Times New Roman" w:hAnsi="Times New Roman" w:cs="Times New Roman"/>
          <w:sz w:val="24"/>
          <w:szCs w:val="24"/>
        </w:rPr>
      </w:pPr>
    </w:p>
    <w:p w14:paraId="7D363DF2" w14:textId="77777777" w:rsidR="00A1076E" w:rsidRDefault="00A1076E">
      <w:pPr>
        <w:jc w:val="both"/>
        <w:rPr>
          <w:rFonts w:ascii="Times New Roman" w:hAnsi="Times New Roman" w:cs="Times New Roman"/>
          <w:sz w:val="24"/>
          <w:szCs w:val="24"/>
        </w:rPr>
      </w:pPr>
    </w:p>
    <w:p w14:paraId="24F36C38" w14:textId="77777777" w:rsidR="00A1076E" w:rsidRDefault="00A1076E">
      <w:pPr>
        <w:jc w:val="both"/>
        <w:rPr>
          <w:rFonts w:ascii="Times New Roman" w:hAnsi="Times New Roman" w:cs="Times New Roman"/>
          <w:sz w:val="24"/>
          <w:szCs w:val="24"/>
        </w:rPr>
      </w:pPr>
    </w:p>
    <w:p w14:paraId="298B6B33" w14:textId="77777777" w:rsidR="00A1076E" w:rsidRDefault="00A1076E">
      <w:pPr>
        <w:jc w:val="both"/>
        <w:rPr>
          <w:rFonts w:ascii="Times New Roman" w:hAnsi="Times New Roman" w:cs="Times New Roman"/>
          <w:sz w:val="24"/>
          <w:szCs w:val="24"/>
        </w:rPr>
      </w:pPr>
    </w:p>
    <w:p w14:paraId="5044CFE8" w14:textId="747536B7" w:rsidR="00796908" w:rsidRDefault="00796908" w:rsidP="00796908">
      <w:pPr>
        <w:jc w:val="right"/>
        <w:rPr>
          <w:rFonts w:ascii="Times New Roman" w:hAnsi="Times New Roman" w:cs="Times New Roman"/>
          <w:sz w:val="24"/>
          <w:szCs w:val="24"/>
        </w:rPr>
      </w:pPr>
      <w:r w:rsidRPr="00796908">
        <w:rPr>
          <w:rFonts w:ascii="Times New Roman" w:hAnsi="Times New Roman" w:cs="Times New Roman"/>
          <w:sz w:val="24"/>
          <w:szCs w:val="24"/>
        </w:rPr>
        <w:lastRenderedPageBreak/>
        <w:t>Anex</w:t>
      </w:r>
      <w:r w:rsidR="00F807D6">
        <w:rPr>
          <w:rFonts w:ascii="Times New Roman" w:hAnsi="Times New Roman" w:cs="Times New Roman"/>
          <w:sz w:val="24"/>
          <w:szCs w:val="24"/>
        </w:rPr>
        <w:t>ă</w:t>
      </w:r>
      <w:r>
        <w:rPr>
          <w:rFonts w:ascii="Times New Roman" w:hAnsi="Times New Roman" w:cs="Times New Roman"/>
          <w:sz w:val="24"/>
          <w:szCs w:val="24"/>
        </w:rPr>
        <w:t xml:space="preserve"> la Regulamentul Parcului Natural Văcărești</w:t>
      </w:r>
    </w:p>
    <w:p w14:paraId="56D6B787" w14:textId="77777777" w:rsidR="00796908" w:rsidRPr="00796908" w:rsidRDefault="00796908" w:rsidP="00796908">
      <w:pPr>
        <w:jc w:val="right"/>
        <w:rPr>
          <w:rFonts w:ascii="Times New Roman" w:hAnsi="Times New Roman" w:cs="Times New Roman"/>
          <w:sz w:val="24"/>
          <w:szCs w:val="24"/>
        </w:rPr>
      </w:pPr>
    </w:p>
    <w:p w14:paraId="7AE8E51F" w14:textId="4FC0F481" w:rsidR="00796908" w:rsidRPr="00796908" w:rsidRDefault="00796908" w:rsidP="00796908">
      <w:pPr>
        <w:jc w:val="both"/>
        <w:rPr>
          <w:rFonts w:ascii="Times New Roman" w:hAnsi="Times New Roman" w:cs="Times New Roman"/>
          <w:sz w:val="24"/>
          <w:szCs w:val="24"/>
        </w:rPr>
      </w:pPr>
      <w:r w:rsidRPr="00796908">
        <w:rPr>
          <w:rFonts w:ascii="Times New Roman" w:hAnsi="Times New Roman" w:cs="Times New Roman"/>
          <w:sz w:val="24"/>
          <w:szCs w:val="24"/>
        </w:rPr>
        <w:t>F</w:t>
      </w:r>
      <w:r>
        <w:rPr>
          <w:rFonts w:ascii="Times New Roman" w:hAnsi="Times New Roman" w:cs="Times New Roman"/>
          <w:sz w:val="24"/>
          <w:szCs w:val="24"/>
        </w:rPr>
        <w:t>r</w:t>
      </w:r>
      <w:r w:rsidRPr="00796908">
        <w:rPr>
          <w:rFonts w:ascii="Times New Roman" w:hAnsi="Times New Roman" w:cs="Times New Roman"/>
          <w:sz w:val="24"/>
          <w:szCs w:val="24"/>
        </w:rPr>
        <w:t>ucte și plante medicinale ce pot fi culese pentru uz personal din P</w:t>
      </w:r>
      <w:r>
        <w:rPr>
          <w:rFonts w:ascii="Times New Roman" w:hAnsi="Times New Roman" w:cs="Times New Roman"/>
          <w:sz w:val="24"/>
          <w:szCs w:val="24"/>
        </w:rPr>
        <w:t xml:space="preserve">arcul </w:t>
      </w:r>
      <w:r w:rsidRPr="00796908">
        <w:rPr>
          <w:rFonts w:ascii="Times New Roman" w:hAnsi="Times New Roman" w:cs="Times New Roman"/>
          <w:sz w:val="24"/>
          <w:szCs w:val="24"/>
        </w:rPr>
        <w:t>N</w:t>
      </w:r>
      <w:r>
        <w:rPr>
          <w:rFonts w:ascii="Times New Roman" w:hAnsi="Times New Roman" w:cs="Times New Roman"/>
          <w:sz w:val="24"/>
          <w:szCs w:val="24"/>
        </w:rPr>
        <w:t xml:space="preserve">atural </w:t>
      </w:r>
      <w:r w:rsidRPr="00796908">
        <w:rPr>
          <w:rFonts w:ascii="Times New Roman" w:hAnsi="Times New Roman" w:cs="Times New Roman"/>
          <w:sz w:val="24"/>
          <w:szCs w:val="24"/>
        </w:rPr>
        <w:t>V</w:t>
      </w:r>
      <w:r>
        <w:rPr>
          <w:rFonts w:ascii="Times New Roman" w:hAnsi="Times New Roman" w:cs="Times New Roman"/>
          <w:sz w:val="24"/>
          <w:szCs w:val="24"/>
        </w:rPr>
        <w:t>ăcărești</w:t>
      </w:r>
    </w:p>
    <w:tbl>
      <w:tblPr>
        <w:tblStyle w:val="TableGrid"/>
        <w:tblW w:w="0" w:type="auto"/>
        <w:tblLook w:val="04A0" w:firstRow="1" w:lastRow="0" w:firstColumn="1" w:lastColumn="0" w:noHBand="0" w:noVBand="1"/>
      </w:tblPr>
      <w:tblGrid>
        <w:gridCol w:w="562"/>
        <w:gridCol w:w="2552"/>
        <w:gridCol w:w="2268"/>
        <w:gridCol w:w="3968"/>
      </w:tblGrid>
      <w:tr w:rsidR="00796908" w:rsidRPr="00796908" w14:paraId="03A7DD19" w14:textId="77777777" w:rsidTr="00796908">
        <w:tc>
          <w:tcPr>
            <w:tcW w:w="562" w:type="dxa"/>
          </w:tcPr>
          <w:p w14:paraId="17F18B6C"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Nr.</w:t>
            </w:r>
          </w:p>
        </w:tc>
        <w:tc>
          <w:tcPr>
            <w:tcW w:w="2552" w:type="dxa"/>
          </w:tcPr>
          <w:p w14:paraId="287E6AEE"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Specia</w:t>
            </w:r>
          </w:p>
        </w:tc>
        <w:tc>
          <w:tcPr>
            <w:tcW w:w="2268" w:type="dxa"/>
          </w:tcPr>
          <w:p w14:paraId="14D8E4E3"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Denumire comună</w:t>
            </w:r>
          </w:p>
        </w:tc>
        <w:tc>
          <w:tcPr>
            <w:tcW w:w="3968" w:type="dxa"/>
          </w:tcPr>
          <w:p w14:paraId="5FD18352"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Comentarii</w:t>
            </w:r>
          </w:p>
        </w:tc>
      </w:tr>
      <w:tr w:rsidR="00796908" w:rsidRPr="00796908" w14:paraId="3EE03105" w14:textId="77777777" w:rsidTr="00796908">
        <w:trPr>
          <w:trHeight w:val="435"/>
        </w:trPr>
        <w:tc>
          <w:tcPr>
            <w:tcW w:w="562" w:type="dxa"/>
            <w:vAlign w:val="center"/>
          </w:tcPr>
          <w:p w14:paraId="59D9C8AB" w14:textId="3F3DF3BF"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14:paraId="12F437FE"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Agrimonia</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eupatoria</w:t>
            </w:r>
            <w:proofErr w:type="spellEnd"/>
          </w:p>
        </w:tc>
        <w:tc>
          <w:tcPr>
            <w:tcW w:w="2268" w:type="dxa"/>
          </w:tcPr>
          <w:p w14:paraId="3E14C605" w14:textId="77777777" w:rsidR="00796908" w:rsidRPr="00796908" w:rsidRDefault="00796908" w:rsidP="00796908">
            <w:pPr>
              <w:spacing w:after="200" w:line="276" w:lineRule="auto"/>
              <w:jc w:val="both"/>
              <w:rPr>
                <w:rFonts w:ascii="Times New Roman" w:hAnsi="Times New Roman" w:cs="Times New Roman"/>
                <w:sz w:val="24"/>
                <w:szCs w:val="24"/>
              </w:rPr>
            </w:pPr>
            <w:proofErr w:type="spellStart"/>
            <w:r w:rsidRPr="00796908">
              <w:rPr>
                <w:rFonts w:ascii="Times New Roman" w:hAnsi="Times New Roman" w:cs="Times New Roman"/>
                <w:sz w:val="24"/>
                <w:szCs w:val="24"/>
                <w:lang w:val="en-US"/>
              </w:rPr>
              <w:t>Turița</w:t>
            </w:r>
            <w:proofErr w:type="spellEnd"/>
            <w:r w:rsidRPr="00796908">
              <w:rPr>
                <w:rFonts w:ascii="Times New Roman" w:hAnsi="Times New Roman" w:cs="Times New Roman"/>
                <w:sz w:val="24"/>
                <w:szCs w:val="24"/>
                <w:lang w:val="en-US"/>
              </w:rPr>
              <w:t xml:space="preserve"> mare</w:t>
            </w:r>
          </w:p>
        </w:tc>
        <w:tc>
          <w:tcPr>
            <w:tcW w:w="3968" w:type="dxa"/>
          </w:tcPr>
          <w:p w14:paraId="3DFD70E1"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 părțile aeriene</w:t>
            </w:r>
          </w:p>
        </w:tc>
      </w:tr>
      <w:tr w:rsidR="00796908" w:rsidRPr="00796908" w14:paraId="697198B2" w14:textId="77777777" w:rsidTr="00796908">
        <w:tc>
          <w:tcPr>
            <w:tcW w:w="562" w:type="dxa"/>
            <w:vAlign w:val="center"/>
          </w:tcPr>
          <w:p w14:paraId="39C55905" w14:textId="46BCB390"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Pr>
          <w:p w14:paraId="62F4E43D"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Achillea</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spp</w:t>
            </w:r>
            <w:proofErr w:type="spellEnd"/>
          </w:p>
        </w:tc>
        <w:tc>
          <w:tcPr>
            <w:tcW w:w="2268" w:type="dxa"/>
          </w:tcPr>
          <w:p w14:paraId="67E4E6AD"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Coada șoricelului</w:t>
            </w:r>
          </w:p>
        </w:tc>
        <w:tc>
          <w:tcPr>
            <w:tcW w:w="3968" w:type="dxa"/>
          </w:tcPr>
          <w:p w14:paraId="537277FA"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Relativ rară, părțile aeriene</w:t>
            </w:r>
          </w:p>
        </w:tc>
      </w:tr>
      <w:tr w:rsidR="00796908" w:rsidRPr="00796908" w14:paraId="6969D62E" w14:textId="77777777" w:rsidTr="00796908">
        <w:tc>
          <w:tcPr>
            <w:tcW w:w="562" w:type="dxa"/>
            <w:vAlign w:val="center"/>
          </w:tcPr>
          <w:p w14:paraId="45FBCD90" w14:textId="50417899"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6809F28A"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Capsella</w:t>
            </w:r>
            <w:proofErr w:type="spellEnd"/>
            <w:r w:rsidRPr="002C7F9B">
              <w:rPr>
                <w:rFonts w:ascii="Times New Roman" w:hAnsi="Times New Roman" w:cs="Times New Roman"/>
                <w:i/>
                <w:sz w:val="24"/>
                <w:szCs w:val="24"/>
              </w:rPr>
              <w:t xml:space="preserve"> bursa-</w:t>
            </w:r>
            <w:proofErr w:type="spellStart"/>
            <w:r w:rsidRPr="002C7F9B">
              <w:rPr>
                <w:rFonts w:ascii="Times New Roman" w:hAnsi="Times New Roman" w:cs="Times New Roman"/>
                <w:i/>
                <w:sz w:val="24"/>
                <w:szCs w:val="24"/>
              </w:rPr>
              <w:t>pastoris</w:t>
            </w:r>
            <w:proofErr w:type="spellEnd"/>
            <w:r w:rsidRPr="002C7F9B">
              <w:rPr>
                <w:rFonts w:ascii="Times New Roman" w:hAnsi="Times New Roman" w:cs="Times New Roman"/>
                <w:i/>
                <w:sz w:val="24"/>
                <w:szCs w:val="24"/>
              </w:rPr>
              <w:t xml:space="preserve"> </w:t>
            </w:r>
          </w:p>
        </w:tc>
        <w:tc>
          <w:tcPr>
            <w:tcW w:w="2268" w:type="dxa"/>
          </w:tcPr>
          <w:p w14:paraId="60AA812E"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Traista ciobanului</w:t>
            </w:r>
          </w:p>
        </w:tc>
        <w:tc>
          <w:tcPr>
            <w:tcW w:w="3968" w:type="dxa"/>
          </w:tcPr>
          <w:p w14:paraId="082AB4E1"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 părțile aeriene</w:t>
            </w:r>
          </w:p>
        </w:tc>
      </w:tr>
      <w:tr w:rsidR="00796908" w:rsidRPr="00796908" w14:paraId="44085D18" w14:textId="77777777" w:rsidTr="00796908">
        <w:tc>
          <w:tcPr>
            <w:tcW w:w="562" w:type="dxa"/>
            <w:vAlign w:val="center"/>
          </w:tcPr>
          <w:p w14:paraId="1C4A96A1" w14:textId="7ABC64E3"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Pr>
          <w:p w14:paraId="748151E3"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Cichorium</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intybus</w:t>
            </w:r>
            <w:proofErr w:type="spellEnd"/>
            <w:r w:rsidRPr="002C7F9B">
              <w:rPr>
                <w:rFonts w:ascii="Times New Roman" w:hAnsi="Times New Roman" w:cs="Times New Roman"/>
                <w:i/>
                <w:sz w:val="24"/>
                <w:szCs w:val="24"/>
              </w:rPr>
              <w:t xml:space="preserve"> </w:t>
            </w:r>
          </w:p>
        </w:tc>
        <w:tc>
          <w:tcPr>
            <w:tcW w:w="2268" w:type="dxa"/>
          </w:tcPr>
          <w:p w14:paraId="202F6289" w14:textId="77777777" w:rsidR="00796908" w:rsidRPr="00796908" w:rsidRDefault="00796908" w:rsidP="00796908">
            <w:pPr>
              <w:spacing w:after="200" w:line="276" w:lineRule="auto"/>
              <w:jc w:val="both"/>
              <w:rPr>
                <w:rFonts w:ascii="Times New Roman" w:hAnsi="Times New Roman" w:cs="Times New Roman"/>
                <w:sz w:val="24"/>
                <w:szCs w:val="24"/>
              </w:rPr>
            </w:pPr>
            <w:proofErr w:type="spellStart"/>
            <w:r w:rsidRPr="00796908">
              <w:rPr>
                <w:rFonts w:ascii="Times New Roman" w:hAnsi="Times New Roman" w:cs="Times New Roman"/>
                <w:sz w:val="24"/>
                <w:szCs w:val="24"/>
              </w:rPr>
              <w:t>Cicorea</w:t>
            </w:r>
            <w:proofErr w:type="spellEnd"/>
          </w:p>
        </w:tc>
        <w:tc>
          <w:tcPr>
            <w:tcW w:w="3968" w:type="dxa"/>
          </w:tcPr>
          <w:p w14:paraId="54E3D8FE"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 părțile aeriene</w:t>
            </w:r>
          </w:p>
        </w:tc>
      </w:tr>
      <w:tr w:rsidR="00796908" w:rsidRPr="00796908" w14:paraId="1B1E9320" w14:textId="77777777" w:rsidTr="00796908">
        <w:tc>
          <w:tcPr>
            <w:tcW w:w="562" w:type="dxa"/>
            <w:vAlign w:val="center"/>
          </w:tcPr>
          <w:p w14:paraId="0FE82CE0" w14:textId="28775A78"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tcPr>
          <w:p w14:paraId="590E47F8"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Hypericum</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perforatum</w:t>
            </w:r>
            <w:proofErr w:type="spellEnd"/>
            <w:r w:rsidRPr="002C7F9B">
              <w:rPr>
                <w:rFonts w:ascii="Times New Roman" w:hAnsi="Times New Roman" w:cs="Times New Roman"/>
                <w:i/>
                <w:sz w:val="24"/>
                <w:szCs w:val="24"/>
              </w:rPr>
              <w:t xml:space="preserve">  </w:t>
            </w:r>
          </w:p>
        </w:tc>
        <w:tc>
          <w:tcPr>
            <w:tcW w:w="2268" w:type="dxa"/>
          </w:tcPr>
          <w:p w14:paraId="13EBD096"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Sunătoare</w:t>
            </w:r>
          </w:p>
        </w:tc>
        <w:tc>
          <w:tcPr>
            <w:tcW w:w="3968" w:type="dxa"/>
          </w:tcPr>
          <w:p w14:paraId="58ADB5A6"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Relativ rară, părțile aeriene</w:t>
            </w:r>
          </w:p>
        </w:tc>
      </w:tr>
      <w:tr w:rsidR="00796908" w:rsidRPr="00796908" w14:paraId="61432E35" w14:textId="77777777" w:rsidTr="00796908">
        <w:tc>
          <w:tcPr>
            <w:tcW w:w="562" w:type="dxa"/>
            <w:vAlign w:val="center"/>
          </w:tcPr>
          <w:p w14:paraId="7EFEE2BA" w14:textId="05D666C5"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2" w:type="dxa"/>
          </w:tcPr>
          <w:p w14:paraId="134CEAF1"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Mentha</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spp</w:t>
            </w:r>
            <w:proofErr w:type="spellEnd"/>
            <w:r w:rsidRPr="002C7F9B">
              <w:rPr>
                <w:rFonts w:ascii="Times New Roman" w:hAnsi="Times New Roman" w:cs="Times New Roman"/>
                <w:i/>
                <w:sz w:val="24"/>
                <w:szCs w:val="24"/>
              </w:rPr>
              <w:t xml:space="preserve"> </w:t>
            </w:r>
          </w:p>
        </w:tc>
        <w:tc>
          <w:tcPr>
            <w:tcW w:w="2268" w:type="dxa"/>
          </w:tcPr>
          <w:p w14:paraId="08DDCC49"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Mentă</w:t>
            </w:r>
          </w:p>
        </w:tc>
        <w:tc>
          <w:tcPr>
            <w:tcW w:w="3968" w:type="dxa"/>
          </w:tcPr>
          <w:p w14:paraId="3FF2D0DB"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 părțile aeriene</w:t>
            </w:r>
          </w:p>
        </w:tc>
      </w:tr>
      <w:tr w:rsidR="00796908" w:rsidRPr="00796908" w14:paraId="473EDAE7" w14:textId="77777777" w:rsidTr="00796908">
        <w:tc>
          <w:tcPr>
            <w:tcW w:w="562" w:type="dxa"/>
            <w:vAlign w:val="center"/>
          </w:tcPr>
          <w:p w14:paraId="6950A07C" w14:textId="0D313763"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52" w:type="dxa"/>
          </w:tcPr>
          <w:p w14:paraId="5529B134"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Plantago</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spp</w:t>
            </w:r>
            <w:proofErr w:type="spellEnd"/>
            <w:r w:rsidRPr="002C7F9B">
              <w:rPr>
                <w:rFonts w:ascii="Times New Roman" w:hAnsi="Times New Roman" w:cs="Times New Roman"/>
                <w:i/>
                <w:sz w:val="24"/>
                <w:szCs w:val="24"/>
              </w:rPr>
              <w:t xml:space="preserve">  </w:t>
            </w:r>
          </w:p>
        </w:tc>
        <w:tc>
          <w:tcPr>
            <w:tcW w:w="2268" w:type="dxa"/>
          </w:tcPr>
          <w:p w14:paraId="3B7FF0E8"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Pătlagină</w:t>
            </w:r>
          </w:p>
        </w:tc>
        <w:tc>
          <w:tcPr>
            <w:tcW w:w="3968" w:type="dxa"/>
          </w:tcPr>
          <w:p w14:paraId="3649C607"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 părțile aeriene</w:t>
            </w:r>
          </w:p>
        </w:tc>
      </w:tr>
      <w:tr w:rsidR="00796908" w:rsidRPr="00796908" w14:paraId="4DDB5F98" w14:textId="77777777" w:rsidTr="00796908">
        <w:tc>
          <w:tcPr>
            <w:tcW w:w="562" w:type="dxa"/>
            <w:vAlign w:val="center"/>
          </w:tcPr>
          <w:p w14:paraId="51609A05" w14:textId="34267DB3"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52" w:type="dxa"/>
          </w:tcPr>
          <w:p w14:paraId="0201A450"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Robinia</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pseudoacacia</w:t>
            </w:r>
            <w:proofErr w:type="spellEnd"/>
            <w:r w:rsidRPr="002C7F9B">
              <w:rPr>
                <w:rFonts w:ascii="Times New Roman" w:hAnsi="Times New Roman" w:cs="Times New Roman"/>
                <w:i/>
                <w:sz w:val="24"/>
                <w:szCs w:val="24"/>
              </w:rPr>
              <w:t xml:space="preserve">  </w:t>
            </w:r>
          </w:p>
        </w:tc>
        <w:tc>
          <w:tcPr>
            <w:tcW w:w="2268" w:type="dxa"/>
          </w:tcPr>
          <w:p w14:paraId="14093328"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Salcâm</w:t>
            </w:r>
          </w:p>
        </w:tc>
        <w:tc>
          <w:tcPr>
            <w:tcW w:w="3968" w:type="dxa"/>
          </w:tcPr>
          <w:p w14:paraId="3FFC51D0"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 tot</w:t>
            </w:r>
          </w:p>
        </w:tc>
      </w:tr>
      <w:tr w:rsidR="00796908" w:rsidRPr="00796908" w14:paraId="62D3BC9F" w14:textId="77777777" w:rsidTr="00796908">
        <w:tc>
          <w:tcPr>
            <w:tcW w:w="562" w:type="dxa"/>
            <w:vAlign w:val="center"/>
          </w:tcPr>
          <w:p w14:paraId="73EF2B8C" w14:textId="43B1005D"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52" w:type="dxa"/>
          </w:tcPr>
          <w:p w14:paraId="39669830"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Prunus</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spinosa</w:t>
            </w:r>
            <w:proofErr w:type="spellEnd"/>
            <w:r w:rsidRPr="002C7F9B">
              <w:rPr>
                <w:rFonts w:ascii="Times New Roman" w:hAnsi="Times New Roman" w:cs="Times New Roman"/>
                <w:i/>
                <w:sz w:val="24"/>
                <w:szCs w:val="24"/>
              </w:rPr>
              <w:t xml:space="preserve"> </w:t>
            </w:r>
          </w:p>
        </w:tc>
        <w:tc>
          <w:tcPr>
            <w:tcW w:w="2268" w:type="dxa"/>
          </w:tcPr>
          <w:p w14:paraId="2FE94CDE"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Porumbar</w:t>
            </w:r>
          </w:p>
        </w:tc>
        <w:tc>
          <w:tcPr>
            <w:tcW w:w="3968" w:type="dxa"/>
          </w:tcPr>
          <w:p w14:paraId="2436BBEA"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Fructificațiile, cu protejarea tufișurilor</w:t>
            </w:r>
          </w:p>
        </w:tc>
      </w:tr>
      <w:tr w:rsidR="00796908" w:rsidRPr="00796908" w14:paraId="3C727B6E" w14:textId="77777777" w:rsidTr="00796908">
        <w:tc>
          <w:tcPr>
            <w:tcW w:w="562" w:type="dxa"/>
            <w:vAlign w:val="center"/>
          </w:tcPr>
          <w:p w14:paraId="6FF81DF0" w14:textId="7867BC6F"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52" w:type="dxa"/>
          </w:tcPr>
          <w:p w14:paraId="1CA17BE6" w14:textId="77777777" w:rsidR="00796908" w:rsidRPr="002C7F9B" w:rsidRDefault="00796908" w:rsidP="00796908">
            <w:pPr>
              <w:spacing w:after="200" w:line="276" w:lineRule="auto"/>
              <w:jc w:val="both"/>
              <w:rPr>
                <w:rFonts w:ascii="Times New Roman" w:hAnsi="Times New Roman" w:cs="Times New Roman"/>
                <w:i/>
                <w:sz w:val="24"/>
                <w:szCs w:val="24"/>
              </w:rPr>
            </w:pPr>
            <w:r w:rsidRPr="002C7F9B">
              <w:rPr>
                <w:rFonts w:ascii="Times New Roman" w:hAnsi="Times New Roman" w:cs="Times New Roman"/>
                <w:i/>
                <w:sz w:val="24"/>
                <w:szCs w:val="24"/>
              </w:rPr>
              <w:t xml:space="preserve">Rosa canina </w:t>
            </w:r>
          </w:p>
        </w:tc>
        <w:tc>
          <w:tcPr>
            <w:tcW w:w="2268" w:type="dxa"/>
          </w:tcPr>
          <w:p w14:paraId="7A1AD5D5"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Măceș</w:t>
            </w:r>
          </w:p>
        </w:tc>
        <w:tc>
          <w:tcPr>
            <w:tcW w:w="3968" w:type="dxa"/>
          </w:tcPr>
          <w:p w14:paraId="728A3DD1"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Fructificațiile, cu protejarea tufișurilor</w:t>
            </w:r>
          </w:p>
        </w:tc>
      </w:tr>
      <w:tr w:rsidR="00796908" w:rsidRPr="00796908" w14:paraId="1F6C118D" w14:textId="77777777" w:rsidTr="00796908">
        <w:tc>
          <w:tcPr>
            <w:tcW w:w="562" w:type="dxa"/>
            <w:vAlign w:val="center"/>
          </w:tcPr>
          <w:p w14:paraId="0EF5F239" w14:textId="3EB4E78F"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52" w:type="dxa"/>
          </w:tcPr>
          <w:p w14:paraId="0C5A1E39"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rPr>
              <w:t>Rubus</w:t>
            </w:r>
            <w:proofErr w:type="spellEnd"/>
            <w:r w:rsidRPr="002C7F9B">
              <w:rPr>
                <w:rFonts w:ascii="Times New Roman" w:hAnsi="Times New Roman" w:cs="Times New Roman"/>
                <w:i/>
                <w:sz w:val="24"/>
                <w:szCs w:val="24"/>
              </w:rPr>
              <w:t xml:space="preserve"> </w:t>
            </w:r>
            <w:proofErr w:type="spellStart"/>
            <w:r w:rsidRPr="002C7F9B">
              <w:rPr>
                <w:rFonts w:ascii="Times New Roman" w:hAnsi="Times New Roman" w:cs="Times New Roman"/>
                <w:i/>
                <w:sz w:val="24"/>
                <w:szCs w:val="24"/>
              </w:rPr>
              <w:t>caesisus</w:t>
            </w:r>
            <w:proofErr w:type="spellEnd"/>
            <w:r w:rsidRPr="002C7F9B">
              <w:rPr>
                <w:rFonts w:ascii="Times New Roman" w:hAnsi="Times New Roman" w:cs="Times New Roman"/>
                <w:i/>
                <w:sz w:val="24"/>
                <w:szCs w:val="24"/>
              </w:rPr>
              <w:t xml:space="preserve">  </w:t>
            </w:r>
          </w:p>
        </w:tc>
        <w:tc>
          <w:tcPr>
            <w:tcW w:w="2268" w:type="dxa"/>
          </w:tcPr>
          <w:p w14:paraId="784615F1"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Mur</w:t>
            </w:r>
          </w:p>
        </w:tc>
        <w:tc>
          <w:tcPr>
            <w:tcW w:w="3968" w:type="dxa"/>
          </w:tcPr>
          <w:p w14:paraId="33C4C952"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Fructificațiile</w:t>
            </w:r>
          </w:p>
        </w:tc>
      </w:tr>
      <w:tr w:rsidR="00796908" w:rsidRPr="00796908" w14:paraId="45B94EDF" w14:textId="77777777" w:rsidTr="00796908">
        <w:tc>
          <w:tcPr>
            <w:tcW w:w="562" w:type="dxa"/>
            <w:vAlign w:val="center"/>
          </w:tcPr>
          <w:p w14:paraId="0FEA21FF" w14:textId="3D242EE4"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552" w:type="dxa"/>
          </w:tcPr>
          <w:p w14:paraId="2426E9F6" w14:textId="77777777" w:rsidR="00796908" w:rsidRPr="002C7F9B" w:rsidRDefault="00796908" w:rsidP="00796908">
            <w:pPr>
              <w:spacing w:after="200" w:line="276" w:lineRule="auto"/>
              <w:jc w:val="both"/>
              <w:rPr>
                <w:rFonts w:ascii="Times New Roman" w:hAnsi="Times New Roman" w:cs="Times New Roman"/>
                <w:i/>
                <w:sz w:val="24"/>
                <w:szCs w:val="24"/>
              </w:rPr>
            </w:pPr>
            <w:r w:rsidRPr="002C7F9B">
              <w:rPr>
                <w:rFonts w:ascii="Times New Roman" w:hAnsi="Times New Roman" w:cs="Times New Roman"/>
                <w:i/>
                <w:sz w:val="24"/>
                <w:szCs w:val="24"/>
                <w:lang w:val="en-US"/>
              </w:rPr>
              <w:t xml:space="preserve">Cydonia </w:t>
            </w:r>
            <w:proofErr w:type="spellStart"/>
            <w:r w:rsidRPr="002C7F9B">
              <w:rPr>
                <w:rFonts w:ascii="Times New Roman" w:hAnsi="Times New Roman" w:cs="Times New Roman"/>
                <w:i/>
                <w:sz w:val="24"/>
                <w:szCs w:val="24"/>
                <w:lang w:val="en-US"/>
              </w:rPr>
              <w:t>oblonga</w:t>
            </w:r>
            <w:proofErr w:type="spellEnd"/>
          </w:p>
        </w:tc>
        <w:tc>
          <w:tcPr>
            <w:tcW w:w="2268" w:type="dxa"/>
          </w:tcPr>
          <w:p w14:paraId="03EA504C"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Gutui</w:t>
            </w:r>
          </w:p>
        </w:tc>
        <w:tc>
          <w:tcPr>
            <w:tcW w:w="3968" w:type="dxa"/>
          </w:tcPr>
          <w:p w14:paraId="4F17237D"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w:t>
            </w:r>
          </w:p>
        </w:tc>
      </w:tr>
      <w:tr w:rsidR="00796908" w:rsidRPr="00796908" w14:paraId="7761B1FA" w14:textId="77777777" w:rsidTr="00796908">
        <w:tc>
          <w:tcPr>
            <w:tcW w:w="562" w:type="dxa"/>
            <w:vAlign w:val="center"/>
          </w:tcPr>
          <w:p w14:paraId="7113A065" w14:textId="3027C7C8"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552" w:type="dxa"/>
          </w:tcPr>
          <w:p w14:paraId="18FD254D"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lang w:val="en-US"/>
              </w:rPr>
              <w:t>Juglans</w:t>
            </w:r>
            <w:proofErr w:type="spellEnd"/>
            <w:r w:rsidRPr="002C7F9B">
              <w:rPr>
                <w:rFonts w:ascii="Times New Roman" w:hAnsi="Times New Roman" w:cs="Times New Roman"/>
                <w:i/>
                <w:sz w:val="24"/>
                <w:szCs w:val="24"/>
                <w:lang w:val="en-US"/>
              </w:rPr>
              <w:t xml:space="preserve"> </w:t>
            </w:r>
            <w:proofErr w:type="spellStart"/>
            <w:r w:rsidRPr="002C7F9B">
              <w:rPr>
                <w:rFonts w:ascii="Times New Roman" w:hAnsi="Times New Roman" w:cs="Times New Roman"/>
                <w:i/>
                <w:sz w:val="24"/>
                <w:szCs w:val="24"/>
                <w:lang w:val="en-US"/>
              </w:rPr>
              <w:t>regia</w:t>
            </w:r>
            <w:proofErr w:type="spellEnd"/>
          </w:p>
        </w:tc>
        <w:tc>
          <w:tcPr>
            <w:tcW w:w="2268" w:type="dxa"/>
          </w:tcPr>
          <w:p w14:paraId="428CAFF2"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Nuc</w:t>
            </w:r>
          </w:p>
        </w:tc>
        <w:tc>
          <w:tcPr>
            <w:tcW w:w="3968" w:type="dxa"/>
          </w:tcPr>
          <w:p w14:paraId="2A46C0DD"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w:t>
            </w:r>
          </w:p>
        </w:tc>
      </w:tr>
      <w:tr w:rsidR="00796908" w:rsidRPr="00796908" w14:paraId="294FE632" w14:textId="77777777" w:rsidTr="00796908">
        <w:tc>
          <w:tcPr>
            <w:tcW w:w="562" w:type="dxa"/>
            <w:vAlign w:val="center"/>
          </w:tcPr>
          <w:p w14:paraId="79F5BFE6" w14:textId="01280D2A"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552" w:type="dxa"/>
          </w:tcPr>
          <w:p w14:paraId="63CFD2F6" w14:textId="77777777" w:rsidR="00796908" w:rsidRPr="002C7F9B" w:rsidRDefault="00796908" w:rsidP="00796908">
            <w:pPr>
              <w:spacing w:after="200" w:line="276" w:lineRule="auto"/>
              <w:jc w:val="both"/>
              <w:rPr>
                <w:rFonts w:ascii="Times New Roman" w:hAnsi="Times New Roman" w:cs="Times New Roman"/>
                <w:i/>
                <w:sz w:val="24"/>
                <w:szCs w:val="24"/>
              </w:rPr>
            </w:pPr>
            <w:r w:rsidRPr="002C7F9B">
              <w:rPr>
                <w:rFonts w:ascii="Times New Roman" w:hAnsi="Times New Roman" w:cs="Times New Roman"/>
                <w:i/>
                <w:sz w:val="24"/>
                <w:szCs w:val="24"/>
                <w:lang w:val="en-US"/>
              </w:rPr>
              <w:t xml:space="preserve">Malus </w:t>
            </w:r>
            <w:proofErr w:type="spellStart"/>
            <w:r w:rsidRPr="002C7F9B">
              <w:rPr>
                <w:rFonts w:ascii="Times New Roman" w:hAnsi="Times New Roman" w:cs="Times New Roman"/>
                <w:i/>
                <w:sz w:val="24"/>
                <w:szCs w:val="24"/>
                <w:lang w:val="en-US"/>
              </w:rPr>
              <w:t>domestica</w:t>
            </w:r>
            <w:proofErr w:type="spellEnd"/>
          </w:p>
        </w:tc>
        <w:tc>
          <w:tcPr>
            <w:tcW w:w="2268" w:type="dxa"/>
          </w:tcPr>
          <w:p w14:paraId="36DD23AD"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Măr</w:t>
            </w:r>
          </w:p>
        </w:tc>
        <w:tc>
          <w:tcPr>
            <w:tcW w:w="3968" w:type="dxa"/>
          </w:tcPr>
          <w:p w14:paraId="5CAE646F"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w:t>
            </w:r>
          </w:p>
        </w:tc>
      </w:tr>
      <w:tr w:rsidR="00796908" w:rsidRPr="00796908" w14:paraId="7364A424" w14:textId="77777777" w:rsidTr="00796908">
        <w:tc>
          <w:tcPr>
            <w:tcW w:w="562" w:type="dxa"/>
            <w:vAlign w:val="center"/>
          </w:tcPr>
          <w:p w14:paraId="793EC6E8" w14:textId="788DBF00"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552" w:type="dxa"/>
          </w:tcPr>
          <w:p w14:paraId="78619BB4"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lang w:val="en-US"/>
              </w:rPr>
              <w:t>Morus</w:t>
            </w:r>
            <w:proofErr w:type="spellEnd"/>
            <w:r w:rsidRPr="002C7F9B">
              <w:rPr>
                <w:rFonts w:ascii="Times New Roman" w:hAnsi="Times New Roman" w:cs="Times New Roman"/>
                <w:i/>
                <w:sz w:val="24"/>
                <w:szCs w:val="24"/>
                <w:lang w:val="en-US"/>
              </w:rPr>
              <w:t xml:space="preserve"> alba</w:t>
            </w:r>
          </w:p>
        </w:tc>
        <w:tc>
          <w:tcPr>
            <w:tcW w:w="2268" w:type="dxa"/>
          </w:tcPr>
          <w:p w14:paraId="539F381C"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Dud alb</w:t>
            </w:r>
          </w:p>
        </w:tc>
        <w:tc>
          <w:tcPr>
            <w:tcW w:w="3968" w:type="dxa"/>
          </w:tcPr>
          <w:p w14:paraId="1E385D6B"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w:t>
            </w:r>
          </w:p>
        </w:tc>
      </w:tr>
      <w:tr w:rsidR="00796908" w:rsidRPr="00796908" w14:paraId="6C99C8FC" w14:textId="77777777" w:rsidTr="00796908">
        <w:tc>
          <w:tcPr>
            <w:tcW w:w="562" w:type="dxa"/>
            <w:vAlign w:val="center"/>
          </w:tcPr>
          <w:p w14:paraId="76F9E3D9" w14:textId="70E54C6C"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552" w:type="dxa"/>
          </w:tcPr>
          <w:p w14:paraId="6BA6F5E3"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lang w:val="en-US"/>
              </w:rPr>
              <w:t>Prunus</w:t>
            </w:r>
            <w:proofErr w:type="spellEnd"/>
            <w:r w:rsidRPr="002C7F9B">
              <w:rPr>
                <w:rFonts w:ascii="Times New Roman" w:hAnsi="Times New Roman" w:cs="Times New Roman"/>
                <w:i/>
                <w:sz w:val="24"/>
                <w:szCs w:val="24"/>
                <w:lang w:val="en-US"/>
              </w:rPr>
              <w:t xml:space="preserve"> </w:t>
            </w:r>
            <w:proofErr w:type="spellStart"/>
            <w:r w:rsidRPr="002C7F9B">
              <w:rPr>
                <w:rFonts w:ascii="Times New Roman" w:hAnsi="Times New Roman" w:cs="Times New Roman"/>
                <w:i/>
                <w:sz w:val="24"/>
                <w:szCs w:val="24"/>
                <w:lang w:val="en-US"/>
              </w:rPr>
              <w:t>cerasifera</w:t>
            </w:r>
            <w:proofErr w:type="spellEnd"/>
          </w:p>
        </w:tc>
        <w:tc>
          <w:tcPr>
            <w:tcW w:w="2268" w:type="dxa"/>
          </w:tcPr>
          <w:p w14:paraId="7F34019E"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Corcoduș</w:t>
            </w:r>
          </w:p>
        </w:tc>
        <w:tc>
          <w:tcPr>
            <w:tcW w:w="3968" w:type="dxa"/>
          </w:tcPr>
          <w:p w14:paraId="092F09DB"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w:t>
            </w:r>
          </w:p>
        </w:tc>
      </w:tr>
      <w:tr w:rsidR="00796908" w:rsidRPr="00796908" w14:paraId="7DA0F2A5" w14:textId="77777777" w:rsidTr="00796908">
        <w:tc>
          <w:tcPr>
            <w:tcW w:w="562" w:type="dxa"/>
            <w:vAlign w:val="center"/>
          </w:tcPr>
          <w:p w14:paraId="62C04EC0" w14:textId="27B1C67E"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552" w:type="dxa"/>
          </w:tcPr>
          <w:p w14:paraId="069A087A"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lang w:val="en-US"/>
              </w:rPr>
              <w:t>Prunus</w:t>
            </w:r>
            <w:proofErr w:type="spellEnd"/>
            <w:r w:rsidRPr="002C7F9B">
              <w:rPr>
                <w:rFonts w:ascii="Times New Roman" w:hAnsi="Times New Roman" w:cs="Times New Roman"/>
                <w:i/>
                <w:sz w:val="24"/>
                <w:szCs w:val="24"/>
                <w:lang w:val="en-US"/>
              </w:rPr>
              <w:t xml:space="preserve"> </w:t>
            </w:r>
            <w:proofErr w:type="spellStart"/>
            <w:r w:rsidRPr="002C7F9B">
              <w:rPr>
                <w:rFonts w:ascii="Times New Roman" w:hAnsi="Times New Roman" w:cs="Times New Roman"/>
                <w:i/>
                <w:sz w:val="24"/>
                <w:szCs w:val="24"/>
                <w:lang w:val="en-US"/>
              </w:rPr>
              <w:t>persica</w:t>
            </w:r>
            <w:proofErr w:type="spellEnd"/>
          </w:p>
        </w:tc>
        <w:tc>
          <w:tcPr>
            <w:tcW w:w="2268" w:type="dxa"/>
          </w:tcPr>
          <w:p w14:paraId="5E43D2F0"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Piersic</w:t>
            </w:r>
          </w:p>
        </w:tc>
        <w:tc>
          <w:tcPr>
            <w:tcW w:w="3968" w:type="dxa"/>
          </w:tcPr>
          <w:p w14:paraId="6B0017E1"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w:t>
            </w:r>
          </w:p>
        </w:tc>
      </w:tr>
      <w:tr w:rsidR="00796908" w:rsidRPr="00796908" w14:paraId="255325B9" w14:textId="77777777" w:rsidTr="00796908">
        <w:tc>
          <w:tcPr>
            <w:tcW w:w="562" w:type="dxa"/>
            <w:vAlign w:val="center"/>
          </w:tcPr>
          <w:p w14:paraId="228990F7" w14:textId="6A18A1F8" w:rsidR="00796908" w:rsidRPr="00796908" w:rsidRDefault="00796908" w:rsidP="007969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552" w:type="dxa"/>
          </w:tcPr>
          <w:p w14:paraId="128B124C" w14:textId="77777777" w:rsidR="00796908" w:rsidRPr="002C7F9B" w:rsidRDefault="00796908" w:rsidP="00796908">
            <w:pPr>
              <w:spacing w:after="200" w:line="276" w:lineRule="auto"/>
              <w:jc w:val="both"/>
              <w:rPr>
                <w:rFonts w:ascii="Times New Roman" w:hAnsi="Times New Roman" w:cs="Times New Roman"/>
                <w:i/>
                <w:sz w:val="24"/>
                <w:szCs w:val="24"/>
              </w:rPr>
            </w:pPr>
            <w:proofErr w:type="spellStart"/>
            <w:r w:rsidRPr="002C7F9B">
              <w:rPr>
                <w:rFonts w:ascii="Times New Roman" w:hAnsi="Times New Roman" w:cs="Times New Roman"/>
                <w:i/>
                <w:sz w:val="24"/>
                <w:szCs w:val="24"/>
                <w:lang w:val="en-US"/>
              </w:rPr>
              <w:t>Pyrus</w:t>
            </w:r>
            <w:proofErr w:type="spellEnd"/>
            <w:r w:rsidRPr="002C7F9B">
              <w:rPr>
                <w:rFonts w:ascii="Times New Roman" w:hAnsi="Times New Roman" w:cs="Times New Roman"/>
                <w:i/>
                <w:sz w:val="24"/>
                <w:szCs w:val="24"/>
                <w:lang w:val="en-US"/>
              </w:rPr>
              <w:t xml:space="preserve"> </w:t>
            </w:r>
            <w:proofErr w:type="spellStart"/>
            <w:r w:rsidRPr="002C7F9B">
              <w:rPr>
                <w:rFonts w:ascii="Times New Roman" w:hAnsi="Times New Roman" w:cs="Times New Roman"/>
                <w:i/>
                <w:sz w:val="24"/>
                <w:szCs w:val="24"/>
                <w:lang w:val="en-US"/>
              </w:rPr>
              <w:t>pyraster</w:t>
            </w:r>
            <w:proofErr w:type="spellEnd"/>
          </w:p>
        </w:tc>
        <w:tc>
          <w:tcPr>
            <w:tcW w:w="2268" w:type="dxa"/>
          </w:tcPr>
          <w:p w14:paraId="7C49BAC8"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Păr sălbatic (pădureț)</w:t>
            </w:r>
          </w:p>
        </w:tc>
        <w:tc>
          <w:tcPr>
            <w:tcW w:w="3968" w:type="dxa"/>
          </w:tcPr>
          <w:p w14:paraId="338F8E4E" w14:textId="77777777" w:rsidR="00796908" w:rsidRPr="00796908" w:rsidRDefault="00796908" w:rsidP="00796908">
            <w:pPr>
              <w:spacing w:after="200" w:line="276" w:lineRule="auto"/>
              <w:jc w:val="both"/>
              <w:rPr>
                <w:rFonts w:ascii="Times New Roman" w:hAnsi="Times New Roman" w:cs="Times New Roman"/>
                <w:sz w:val="24"/>
                <w:szCs w:val="24"/>
              </w:rPr>
            </w:pPr>
            <w:r w:rsidRPr="00796908">
              <w:rPr>
                <w:rFonts w:ascii="Times New Roman" w:hAnsi="Times New Roman" w:cs="Times New Roman"/>
                <w:sz w:val="24"/>
                <w:szCs w:val="24"/>
              </w:rPr>
              <w:t>Fără restricții</w:t>
            </w:r>
          </w:p>
        </w:tc>
      </w:tr>
    </w:tbl>
    <w:p w14:paraId="2B860A45" w14:textId="3870D39A" w:rsidR="00796908" w:rsidRPr="001F7EB5" w:rsidRDefault="00796908">
      <w:pPr>
        <w:jc w:val="both"/>
        <w:rPr>
          <w:rFonts w:ascii="Times New Roman" w:hAnsi="Times New Roman" w:cs="Times New Roman"/>
          <w:sz w:val="24"/>
          <w:szCs w:val="24"/>
        </w:rPr>
      </w:pPr>
      <w:r w:rsidRPr="00796908">
        <w:rPr>
          <w:rFonts w:ascii="Times New Roman" w:hAnsi="Times New Roman" w:cs="Times New Roman"/>
          <w:sz w:val="24"/>
          <w:szCs w:val="24"/>
        </w:rPr>
        <w:t>Not</w:t>
      </w:r>
      <w:r w:rsidR="00592BA3">
        <w:rPr>
          <w:rFonts w:ascii="Times New Roman" w:hAnsi="Times New Roman" w:cs="Times New Roman"/>
          <w:sz w:val="24"/>
          <w:szCs w:val="24"/>
        </w:rPr>
        <w:t>ă</w:t>
      </w:r>
      <w:r w:rsidRPr="00796908">
        <w:rPr>
          <w:rFonts w:ascii="Times New Roman" w:hAnsi="Times New Roman" w:cs="Times New Roman"/>
          <w:sz w:val="24"/>
          <w:szCs w:val="24"/>
        </w:rPr>
        <w:t>: se interzice urcarea în copaci pentru culegerea fructelor sau folosirea de instrumente și metode care pot să afecteze integritatea copacului.</w:t>
      </w:r>
    </w:p>
    <w:sectPr w:rsidR="00796908" w:rsidRPr="001F7EB5" w:rsidSect="00171E94">
      <w:headerReference w:type="even" r:id="rId9"/>
      <w:headerReference w:type="default" r:id="rId10"/>
      <w:headerReference w:type="first" r:id="rId11"/>
      <w:pgSz w:w="12240" w:h="15840"/>
      <w:pgMar w:top="1135" w:right="1440" w:bottom="1276" w:left="1440" w:header="993"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0811" w16cex:dateUtc="2022-12-04T09:50:00Z"/>
  <w16cex:commentExtensible w16cex:durableId="273830E9" w16cex:dateUtc="2022-12-05T06:57:00Z"/>
  <w16cex:commentExtensible w16cex:durableId="27382981" w16cex:dateUtc="2022-12-05T06:25:00Z"/>
  <w16cex:commentExtensible w16cex:durableId="273877EE" w16cex:dateUtc="2022-12-05T12:00:00Z"/>
  <w16cex:commentExtensible w16cex:durableId="27382B11" w16cex:dateUtc="2022-12-05T06:32:00Z"/>
  <w16cex:commentExtensible w16cex:durableId="27387881" w16cex:dateUtc="2022-12-05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D39B5" w16cid:durableId="273707EA"/>
  <w16cid:commentId w16cid:paraId="50A5B2AD" w16cid:durableId="27370811"/>
  <w16cid:commentId w16cid:paraId="01FCBE83" w16cid:durableId="273707EB"/>
  <w16cid:commentId w16cid:paraId="1AFB8B1F" w16cid:durableId="273830E9"/>
  <w16cid:commentId w16cid:paraId="2489EBF1" w16cid:durableId="273707EC"/>
  <w16cid:commentId w16cid:paraId="32C61289" w16cid:durableId="27382981"/>
  <w16cid:commentId w16cid:paraId="68DCBE18" w16cid:durableId="273877EE"/>
  <w16cid:commentId w16cid:paraId="0C97E68C" w16cid:durableId="273707ED"/>
  <w16cid:commentId w16cid:paraId="73596D2E" w16cid:durableId="27382B11"/>
  <w16cid:commentId w16cid:paraId="47B89845" w16cid:durableId="273878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82F56" w14:textId="77777777" w:rsidR="00533EEF" w:rsidRDefault="00533EEF" w:rsidP="00BB6EBD">
      <w:pPr>
        <w:spacing w:after="0" w:line="240" w:lineRule="auto"/>
      </w:pPr>
      <w:r>
        <w:separator/>
      </w:r>
    </w:p>
  </w:endnote>
  <w:endnote w:type="continuationSeparator" w:id="0">
    <w:p w14:paraId="6A5D493D" w14:textId="77777777" w:rsidR="00533EEF" w:rsidRDefault="00533EEF" w:rsidP="00BB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90ED" w14:textId="77777777" w:rsidR="00533EEF" w:rsidRDefault="00533EEF" w:rsidP="00BB6EBD">
      <w:pPr>
        <w:spacing w:after="0" w:line="240" w:lineRule="auto"/>
      </w:pPr>
      <w:r>
        <w:separator/>
      </w:r>
    </w:p>
  </w:footnote>
  <w:footnote w:type="continuationSeparator" w:id="0">
    <w:p w14:paraId="27D3C306" w14:textId="77777777" w:rsidR="00533EEF" w:rsidRDefault="00533EEF" w:rsidP="00BB6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950D" w14:textId="444FBDAD" w:rsidR="000532B1" w:rsidRDefault="00533EEF">
    <w:pPr>
      <w:pStyle w:val="Header"/>
    </w:pPr>
    <w:r>
      <w:rPr>
        <w:noProof/>
      </w:rPr>
      <w:pict w14:anchorId="107DC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447079" o:spid="_x0000_s205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F2F9" w14:textId="4131B015" w:rsidR="000532B1" w:rsidRDefault="00533EEF">
    <w:pPr>
      <w:pStyle w:val="Header"/>
    </w:pPr>
    <w:r>
      <w:rPr>
        <w:noProof/>
      </w:rPr>
      <w:pict w14:anchorId="13125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447080" o:spid="_x0000_s205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8F22" w14:textId="13047EC4" w:rsidR="000532B1" w:rsidRDefault="00533EEF">
    <w:pPr>
      <w:pStyle w:val="Header"/>
    </w:pPr>
    <w:r>
      <w:rPr>
        <w:noProof/>
      </w:rPr>
      <w:pict w14:anchorId="1C01F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447078"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2B07"/>
    <w:multiLevelType w:val="multilevel"/>
    <w:tmpl w:val="C696F5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0C59CE"/>
    <w:multiLevelType w:val="hybridMultilevel"/>
    <w:tmpl w:val="DE6E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0576"/>
    <w:multiLevelType w:val="hybridMultilevel"/>
    <w:tmpl w:val="F98C110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D4C08"/>
    <w:multiLevelType w:val="hybridMultilevel"/>
    <w:tmpl w:val="5316ED52"/>
    <w:lvl w:ilvl="0" w:tplc="E0107A1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56D28"/>
    <w:multiLevelType w:val="multilevel"/>
    <w:tmpl w:val="E15C2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6C2D04"/>
    <w:multiLevelType w:val="hybridMultilevel"/>
    <w:tmpl w:val="31D87CE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72DEC"/>
    <w:multiLevelType w:val="multilevel"/>
    <w:tmpl w:val="6770CF36"/>
    <w:lvl w:ilvl="0">
      <w:start w:val="1"/>
      <w:numFmt w:val="lowerLetter"/>
      <w:lvlText w:val="%1)"/>
      <w:lvlJc w:val="left"/>
      <w:pPr>
        <w:ind w:left="720" w:hanging="360"/>
      </w:pPr>
      <w:rPr>
        <w:rFonts w:ascii="Times New Roman" w:eastAsia="Calibr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12"/>
    <w:rsid w:val="00036C23"/>
    <w:rsid w:val="00047D1E"/>
    <w:rsid w:val="00050D54"/>
    <w:rsid w:val="000532B1"/>
    <w:rsid w:val="00064EFA"/>
    <w:rsid w:val="00075F4D"/>
    <w:rsid w:val="000A0FE5"/>
    <w:rsid w:val="0010174F"/>
    <w:rsid w:val="00103952"/>
    <w:rsid w:val="00153267"/>
    <w:rsid w:val="001717F5"/>
    <w:rsid w:val="00171E94"/>
    <w:rsid w:val="00174904"/>
    <w:rsid w:val="001F7EB5"/>
    <w:rsid w:val="0020393D"/>
    <w:rsid w:val="0021415F"/>
    <w:rsid w:val="00215B54"/>
    <w:rsid w:val="002C7F9B"/>
    <w:rsid w:val="002F3BEF"/>
    <w:rsid w:val="00333C52"/>
    <w:rsid w:val="00342097"/>
    <w:rsid w:val="003706FC"/>
    <w:rsid w:val="004F74DE"/>
    <w:rsid w:val="00533EEF"/>
    <w:rsid w:val="005739D4"/>
    <w:rsid w:val="00592BA3"/>
    <w:rsid w:val="006A0442"/>
    <w:rsid w:val="006A4063"/>
    <w:rsid w:val="006B511B"/>
    <w:rsid w:val="006B7B3F"/>
    <w:rsid w:val="006E4C8A"/>
    <w:rsid w:val="00756FF2"/>
    <w:rsid w:val="0078360C"/>
    <w:rsid w:val="0078796B"/>
    <w:rsid w:val="00795512"/>
    <w:rsid w:val="00796908"/>
    <w:rsid w:val="00836277"/>
    <w:rsid w:val="008667BF"/>
    <w:rsid w:val="008B2012"/>
    <w:rsid w:val="008B77D5"/>
    <w:rsid w:val="008F1D9F"/>
    <w:rsid w:val="0098218F"/>
    <w:rsid w:val="009F297B"/>
    <w:rsid w:val="00A1076E"/>
    <w:rsid w:val="00A12FC4"/>
    <w:rsid w:val="00A72F93"/>
    <w:rsid w:val="00A832B1"/>
    <w:rsid w:val="00AF305C"/>
    <w:rsid w:val="00B3742D"/>
    <w:rsid w:val="00B41346"/>
    <w:rsid w:val="00BB6EBD"/>
    <w:rsid w:val="00BE5607"/>
    <w:rsid w:val="00C1417B"/>
    <w:rsid w:val="00C53F4C"/>
    <w:rsid w:val="00C65E32"/>
    <w:rsid w:val="00CA1FC7"/>
    <w:rsid w:val="00D062F2"/>
    <w:rsid w:val="00D40E79"/>
    <w:rsid w:val="00D77BD4"/>
    <w:rsid w:val="00E61DA6"/>
    <w:rsid w:val="00EC1ACE"/>
    <w:rsid w:val="00EE11BC"/>
    <w:rsid w:val="00F24095"/>
    <w:rsid w:val="00F33BC1"/>
    <w:rsid w:val="00F40C24"/>
    <w:rsid w:val="00F807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F008EA"/>
  <w15:docId w15:val="{1E3C9A53-60B9-4B4B-9EDD-EE030036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A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1CD"/>
  </w:style>
  <w:style w:type="paragraph" w:styleId="Footer">
    <w:name w:val="footer"/>
    <w:basedOn w:val="Normal"/>
    <w:link w:val="FooterChar"/>
    <w:uiPriority w:val="99"/>
    <w:unhideWhenUsed/>
    <w:rsid w:val="008A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1CD"/>
  </w:style>
  <w:style w:type="paragraph" w:styleId="Revision">
    <w:name w:val="Revision"/>
    <w:hidden/>
    <w:uiPriority w:val="99"/>
    <w:semiHidden/>
    <w:rsid w:val="008A61CD"/>
    <w:pPr>
      <w:spacing w:after="0" w:line="240" w:lineRule="auto"/>
    </w:pPr>
  </w:style>
  <w:style w:type="paragraph" w:styleId="CommentSubject">
    <w:name w:val="annotation subject"/>
    <w:basedOn w:val="CommentText"/>
    <w:next w:val="CommentText"/>
    <w:link w:val="CommentSubjectChar"/>
    <w:uiPriority w:val="99"/>
    <w:semiHidden/>
    <w:unhideWhenUsed/>
    <w:rsid w:val="00654C30"/>
    <w:rPr>
      <w:b/>
      <w:bCs/>
    </w:rPr>
  </w:style>
  <w:style w:type="character" w:customStyle="1" w:styleId="CommentSubjectChar">
    <w:name w:val="Comment Subject Char"/>
    <w:basedOn w:val="CommentTextChar"/>
    <w:link w:val="CommentSubject"/>
    <w:uiPriority w:val="99"/>
    <w:semiHidden/>
    <w:rsid w:val="00654C30"/>
    <w:rPr>
      <w:b/>
      <w:bCs/>
      <w:sz w:val="20"/>
      <w:szCs w:val="20"/>
    </w:rPr>
  </w:style>
  <w:style w:type="paragraph" w:styleId="ListParagraph">
    <w:name w:val="List Paragraph"/>
    <w:basedOn w:val="Normal"/>
    <w:uiPriority w:val="34"/>
    <w:qFormat/>
    <w:rsid w:val="00B0698A"/>
    <w:pPr>
      <w:ind w:left="720"/>
      <w:contextualSpacing/>
    </w:pPr>
  </w:style>
  <w:style w:type="paragraph" w:customStyle="1" w:styleId="Default">
    <w:name w:val="Default"/>
    <w:rsid w:val="00010D63"/>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591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83"/>
    <w:rPr>
      <w:rFonts w:ascii="Segoe UI" w:hAnsi="Segoe UI" w:cs="Segoe UI"/>
      <w:sz w:val="18"/>
      <w:szCs w:val="18"/>
    </w:rPr>
  </w:style>
  <w:style w:type="character" w:styleId="Hyperlink">
    <w:name w:val="Hyperlink"/>
    <w:basedOn w:val="DefaultParagraphFont"/>
    <w:uiPriority w:val="99"/>
    <w:semiHidden/>
    <w:unhideWhenUsed/>
    <w:rsid w:val="00702B91"/>
    <w:rPr>
      <w:color w:val="0000FF"/>
      <w:u w:val="single"/>
    </w:rPr>
  </w:style>
  <w:style w:type="character" w:customStyle="1" w:styleId="cf01">
    <w:name w:val="cf01"/>
    <w:basedOn w:val="DefaultParagraphFont"/>
    <w:rsid w:val="005A7739"/>
    <w:rPr>
      <w:rFonts w:ascii="Segoe UI" w:hAnsi="Segoe UI" w:cs="Segoe UI" w:hint="default"/>
      <w:sz w:val="18"/>
      <w:szCs w:val="18"/>
    </w:rPr>
  </w:style>
  <w:style w:type="table" w:styleId="TableGrid">
    <w:name w:val="Table Grid"/>
    <w:basedOn w:val="TableNormal"/>
    <w:uiPriority w:val="39"/>
    <w:rsid w:val="0079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ZREt0a6776uBak2gm5RJrxZlQ==">AMUW2mUKjq5lXwVxsSEmrFtgZawDem8mCcaXrUdBF0Gv6GcWpNDHb0wByUBziXUoyYQP4mKppFTCpK6QfnmG142JWNsUInQGr6jC0X8EpL9aLdok1sZs2sC7Qhv48poc1XqXcwiBGwM8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6951A3-16F7-4D45-8E98-FE44B793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3432</Words>
  <Characters>19564</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Simion</dc:creator>
  <cp:lastModifiedBy>Denisa Rugina</cp:lastModifiedBy>
  <cp:revision>5</cp:revision>
  <cp:lastPrinted>2022-12-08T09:40:00Z</cp:lastPrinted>
  <dcterms:created xsi:type="dcterms:W3CDTF">2022-12-06T10:38:00Z</dcterms:created>
  <dcterms:modified xsi:type="dcterms:W3CDTF">2022-12-08T09:40:00Z</dcterms:modified>
</cp:coreProperties>
</file>