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1287CF1C" w:rsidR="00C4451E" w:rsidRPr="00B44DAA" w:rsidRDefault="00556592" w:rsidP="00B44D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sz w:val="23"/>
          <w:szCs w:val="23"/>
        </w:rPr>
        <w:t xml:space="preserve">                                                      </w:t>
      </w:r>
      <w:r w:rsidR="00C4451E" w:rsidRPr="00B44DAA">
        <w:rPr>
          <w:rFonts w:ascii="Trebuchet MS" w:hAnsi="Trebuchet MS"/>
          <w:b/>
          <w:sz w:val="23"/>
          <w:szCs w:val="23"/>
        </w:rPr>
        <w:tab/>
      </w:r>
      <w:r w:rsidR="00C4451E" w:rsidRPr="00B44DAA">
        <w:rPr>
          <w:rFonts w:ascii="Trebuchet MS" w:hAnsi="Trebuchet MS"/>
          <w:sz w:val="23"/>
          <w:szCs w:val="23"/>
        </w:rPr>
        <w:tab/>
      </w:r>
    </w:p>
    <w:p w14:paraId="49D127CC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spacing w:val="-2"/>
          <w:sz w:val="23"/>
          <w:szCs w:val="23"/>
        </w:rPr>
        <w:t>ANUNT</w:t>
      </w:r>
    </w:p>
    <w:p w14:paraId="77F091C6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531BEDD8" w14:textId="60D203F5" w:rsidR="006300D7" w:rsidRPr="00B44DAA" w:rsidRDefault="006B078B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>privind organizarea concursului de recrutare pentru ocuparea unui post aferent func</w:t>
      </w:r>
      <w:r w:rsidR="002E5827">
        <w:rPr>
          <w:rFonts w:ascii="Trebuchet MS" w:hAnsi="Trebuchet MS"/>
          <w:b/>
          <w:color w:val="080808"/>
          <w:sz w:val="23"/>
          <w:szCs w:val="23"/>
        </w:rPr>
        <w:t>ț</w:t>
      </w:r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iei publice de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executie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vacante de consilier, clasa I, grad profesional </w:t>
      </w:r>
      <w:r w:rsidR="00BC75B8" w:rsidRPr="00B44DAA">
        <w:rPr>
          <w:rFonts w:ascii="Trebuchet MS" w:hAnsi="Trebuchet MS"/>
          <w:b/>
          <w:color w:val="080808"/>
          <w:sz w:val="23"/>
          <w:szCs w:val="23"/>
        </w:rPr>
        <w:t xml:space="preserve">superior din cadrul </w:t>
      </w:r>
      <w:r w:rsidR="006300D7" w:rsidRPr="00B44DAA">
        <w:rPr>
          <w:rFonts w:ascii="Trebuchet MS" w:hAnsi="Trebuchet MS"/>
          <w:b/>
          <w:color w:val="080808"/>
          <w:sz w:val="23"/>
          <w:szCs w:val="23"/>
        </w:rPr>
        <w:t>Serviciul Contabilitate din cadrul Direcției Generale Economice, Investiții și Administrativ</w:t>
      </w:r>
    </w:p>
    <w:p w14:paraId="467EEE49" w14:textId="42BC107D" w:rsidR="006B078B" w:rsidRPr="00B44DAA" w:rsidRDefault="006300D7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>09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.0</w:t>
      </w:r>
      <w:r w:rsidRPr="00B44DAA">
        <w:rPr>
          <w:rFonts w:ascii="Trebuchet MS" w:hAnsi="Trebuchet MS"/>
          <w:b/>
          <w:color w:val="080808"/>
          <w:sz w:val="23"/>
          <w:szCs w:val="23"/>
        </w:rPr>
        <w:t>8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.2022, ora 10</w:t>
      </w:r>
      <w:r w:rsidRPr="00B44DAA">
        <w:rPr>
          <w:rFonts w:ascii="Trebuchet MS" w:hAnsi="Trebuchet MS"/>
          <w:b/>
          <w:color w:val="080808"/>
          <w:sz w:val="23"/>
          <w:szCs w:val="23"/>
          <w:vertAlign w:val="superscript"/>
        </w:rPr>
        <w:t xml:space="preserve">00 </w:t>
      </w:r>
      <w:r w:rsidR="006B078B" w:rsidRPr="00B44DAA">
        <w:rPr>
          <w:rFonts w:ascii="Trebuchet MS" w:hAnsi="Trebuchet MS"/>
          <w:b/>
          <w:color w:val="080808"/>
          <w:sz w:val="23"/>
          <w:szCs w:val="23"/>
        </w:rPr>
        <w:t>- proba scrisa</w:t>
      </w:r>
    </w:p>
    <w:p w14:paraId="0E88483B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D47AD84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2A4E69EB" w14:textId="13E15140" w:rsidR="00D37B3E" w:rsidRPr="00B44DAA" w:rsidRDefault="006B078B" w:rsidP="00B44DAA">
      <w:pPr>
        <w:tabs>
          <w:tab w:val="left" w:pos="195"/>
        </w:tabs>
        <w:spacing w:line="230" w:lineRule="auto"/>
        <w:ind w:right="1524"/>
        <w:jc w:val="both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b/>
          <w:color w:val="080808"/>
          <w:sz w:val="23"/>
          <w:szCs w:val="23"/>
        </w:rPr>
        <w:t>Descrierea</w:t>
      </w:r>
      <w:r w:rsidRPr="00B44DAA">
        <w:rPr>
          <w:rFonts w:ascii="Trebuchet MS" w:hAnsi="Trebuchet MS"/>
          <w:b/>
          <w:color w:val="080808"/>
          <w:spacing w:val="4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b/>
          <w:color w:val="080808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b/>
          <w:color w:val="080808"/>
          <w:sz w:val="23"/>
          <w:szCs w:val="23"/>
        </w:rPr>
        <w:t xml:space="preserve"> publice</w:t>
      </w:r>
      <w:r w:rsidRPr="00B44DAA">
        <w:rPr>
          <w:rFonts w:ascii="Trebuchet MS" w:hAnsi="Trebuchet MS"/>
          <w:b/>
          <w:color w:val="080808"/>
          <w:spacing w:val="37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sz w:val="23"/>
          <w:szCs w:val="23"/>
        </w:rPr>
        <w:t>vacante:</w:t>
      </w:r>
      <w:r w:rsidRPr="00B44DAA">
        <w:rPr>
          <w:rFonts w:ascii="Trebuchet MS" w:hAnsi="Trebuchet MS"/>
          <w:b/>
          <w:color w:val="080808"/>
          <w:spacing w:val="36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consilier,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clasa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I</w:t>
      </w:r>
      <w:r w:rsidRPr="00B44DAA">
        <w:rPr>
          <w:rFonts w:ascii="Trebuchet MS" w:hAnsi="Trebuchet MS"/>
          <w:color w:val="242423"/>
          <w:sz w:val="23"/>
          <w:szCs w:val="23"/>
        </w:rPr>
        <w:t>,</w:t>
      </w:r>
      <w:r w:rsidRPr="00B44DAA">
        <w:rPr>
          <w:rFonts w:ascii="Trebuchet MS" w:hAnsi="Trebuchet MS"/>
          <w:color w:val="242423"/>
          <w:spacing w:val="39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grad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z w:val="23"/>
          <w:szCs w:val="23"/>
        </w:rPr>
        <w:t>profesional</w:t>
      </w:r>
      <w:r w:rsidRPr="00B44DAA">
        <w:rPr>
          <w:rFonts w:ascii="Trebuchet MS" w:hAnsi="Trebuchet MS"/>
          <w:color w:val="080808"/>
          <w:spacing w:val="40"/>
          <w:sz w:val="23"/>
          <w:szCs w:val="23"/>
        </w:rPr>
        <w:t xml:space="preserve"> </w:t>
      </w:r>
      <w:r w:rsidR="00D37B3E" w:rsidRPr="00B44DAA">
        <w:rPr>
          <w:rFonts w:ascii="Trebuchet MS" w:hAnsi="Trebuchet MS"/>
          <w:color w:val="080808"/>
          <w:sz w:val="23"/>
          <w:szCs w:val="23"/>
        </w:rPr>
        <w:t>superior</w:t>
      </w:r>
    </w:p>
    <w:p w14:paraId="61D86FA0" w14:textId="0A77A054" w:rsidR="006B078B" w:rsidRPr="006C2F8E" w:rsidRDefault="006B078B" w:rsidP="00B44DAA">
      <w:pPr>
        <w:tabs>
          <w:tab w:val="left" w:pos="195"/>
        </w:tabs>
        <w:spacing w:line="230" w:lineRule="auto"/>
        <w:ind w:right="1524"/>
        <w:jc w:val="left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color w:val="080808"/>
          <w:sz w:val="23"/>
          <w:szCs w:val="23"/>
        </w:rPr>
        <w:t xml:space="preserve">Nivelul postului: </w:t>
      </w:r>
      <w:proofErr w:type="spellStart"/>
      <w:r w:rsidRPr="00B44DAA">
        <w:rPr>
          <w:rFonts w:ascii="Trebuchet MS" w:hAnsi="Trebuchet MS"/>
          <w:color w:val="080808"/>
          <w:sz w:val="23"/>
          <w:szCs w:val="23"/>
        </w:rPr>
        <w:t>executie</w:t>
      </w:r>
      <w:proofErr w:type="spellEnd"/>
    </w:p>
    <w:p w14:paraId="473F42B0" w14:textId="77777777" w:rsidR="006B078B" w:rsidRPr="006C2F8E" w:rsidRDefault="006B078B" w:rsidP="00B44DAA">
      <w:pPr>
        <w:tabs>
          <w:tab w:val="left" w:pos="195"/>
        </w:tabs>
        <w:spacing w:line="253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6C2F8E">
        <w:rPr>
          <w:rFonts w:ascii="Trebuchet MS" w:hAnsi="Trebuchet MS"/>
          <w:color w:val="080808"/>
          <w:sz w:val="23"/>
          <w:szCs w:val="23"/>
        </w:rPr>
        <w:t>Clasa: I</w:t>
      </w:r>
    </w:p>
    <w:p w14:paraId="60EE338D" w14:textId="3F1D31B2" w:rsidR="006B078B" w:rsidRPr="00B44DAA" w:rsidRDefault="006B078B" w:rsidP="00B44DAA">
      <w:pPr>
        <w:tabs>
          <w:tab w:val="left" w:pos="195"/>
          <w:tab w:val="left" w:pos="2574"/>
        </w:tabs>
        <w:spacing w:line="252" w:lineRule="exact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sz w:val="23"/>
          <w:szCs w:val="23"/>
        </w:rPr>
        <w:t>ldentificarea</w:t>
      </w:r>
      <w:proofErr w:type="spellEnd"/>
      <w:r w:rsidRPr="006C2F8E">
        <w:rPr>
          <w:rFonts w:ascii="Trebuchet MS" w:hAnsi="Trebuchet MS"/>
          <w:color w:val="080808"/>
          <w:sz w:val="23"/>
          <w:szCs w:val="23"/>
        </w:rPr>
        <w:t xml:space="preserve">  postului:</w:t>
      </w:r>
      <w:r w:rsidRPr="00B44DAA">
        <w:rPr>
          <w:rFonts w:ascii="Trebuchet MS" w:hAnsi="Trebuchet MS"/>
          <w:color w:val="080808"/>
          <w:sz w:val="23"/>
          <w:szCs w:val="23"/>
        </w:rPr>
        <w:tab/>
        <w:t xml:space="preserve">(ID </w:t>
      </w:r>
      <w:r w:rsidR="00D37B3E" w:rsidRPr="00B44DAA">
        <w:rPr>
          <w:rFonts w:ascii="Trebuchet MS" w:hAnsi="Trebuchet MS"/>
          <w:color w:val="080808"/>
          <w:sz w:val="23"/>
          <w:szCs w:val="23"/>
        </w:rPr>
        <w:t>224801</w:t>
      </w:r>
      <w:r w:rsidRPr="00B44DAA">
        <w:rPr>
          <w:rFonts w:ascii="Trebuchet MS" w:hAnsi="Trebuchet MS"/>
          <w:color w:val="080808"/>
          <w:sz w:val="23"/>
          <w:szCs w:val="23"/>
        </w:rPr>
        <w:t>)</w:t>
      </w:r>
    </w:p>
    <w:p w14:paraId="2D3C8B5B" w14:textId="5904BAC5" w:rsidR="006B078B" w:rsidRPr="006C2F8E" w:rsidRDefault="00D37B3E" w:rsidP="00B44DAA">
      <w:pPr>
        <w:tabs>
          <w:tab w:val="left" w:pos="195"/>
        </w:tabs>
        <w:spacing w:line="257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6C2F8E">
        <w:rPr>
          <w:rFonts w:ascii="Trebuchet MS" w:hAnsi="Trebuchet MS"/>
          <w:color w:val="080808"/>
          <w:sz w:val="23"/>
          <w:szCs w:val="23"/>
        </w:rPr>
        <w:t>D</w:t>
      </w:r>
      <w:r w:rsidR="006B078B" w:rsidRPr="006C2F8E">
        <w:rPr>
          <w:rFonts w:ascii="Trebuchet MS" w:hAnsi="Trebuchet MS"/>
          <w:color w:val="080808"/>
          <w:sz w:val="23"/>
          <w:szCs w:val="23"/>
        </w:rPr>
        <w:t>urata timpului de lucru: 8 ore/zi (40 ore/</w:t>
      </w:r>
      <w:proofErr w:type="spellStart"/>
      <w:r w:rsidR="006B078B" w:rsidRPr="006C2F8E">
        <w:rPr>
          <w:rFonts w:ascii="Trebuchet MS" w:hAnsi="Trebuchet MS"/>
          <w:color w:val="080808"/>
          <w:sz w:val="23"/>
          <w:szCs w:val="23"/>
        </w:rPr>
        <w:t>saptamana</w:t>
      </w:r>
      <w:proofErr w:type="spellEnd"/>
      <w:r w:rsidR="006B078B" w:rsidRPr="006C2F8E">
        <w:rPr>
          <w:rFonts w:ascii="Trebuchet MS" w:hAnsi="Trebuchet MS"/>
          <w:color w:val="080808"/>
          <w:sz w:val="23"/>
          <w:szCs w:val="23"/>
        </w:rPr>
        <w:t>)</w:t>
      </w:r>
    </w:p>
    <w:p w14:paraId="06BAE174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A67C5E1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0A1F1F0F" w14:textId="77777777" w:rsidR="006B078B" w:rsidRPr="00B44DAA" w:rsidRDefault="006B078B" w:rsidP="00B44DAA">
      <w:pPr>
        <w:tabs>
          <w:tab w:val="left" w:pos="195"/>
        </w:tabs>
        <w:spacing w:line="237" w:lineRule="exact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Probele</w:t>
      </w:r>
      <w:r w:rsidRPr="00B44DAA">
        <w:rPr>
          <w:rFonts w:ascii="Trebuchet MS" w:hAnsi="Trebuchet MS"/>
          <w:b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stabilite</w:t>
      </w:r>
      <w:r w:rsidRPr="00B44DAA">
        <w:rPr>
          <w:rFonts w:ascii="Trebuchet MS" w:hAnsi="Trebuchet MS"/>
          <w:b/>
          <w:color w:val="080808"/>
          <w:spacing w:val="-1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pentru</w:t>
      </w:r>
      <w:r w:rsidRPr="00B44DAA">
        <w:rPr>
          <w:rFonts w:ascii="Trebuchet MS" w:hAnsi="Trebuchet MS"/>
          <w:b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>concurs:</w:t>
      </w:r>
    </w:p>
    <w:p w14:paraId="66F73F84" w14:textId="77777777" w:rsidR="006B078B" w:rsidRPr="00B44DAA" w:rsidRDefault="006B078B" w:rsidP="00B44DAA">
      <w:pPr>
        <w:pStyle w:val="Listparagraf"/>
        <w:widowControl w:val="0"/>
        <w:numPr>
          <w:ilvl w:val="0"/>
          <w:numId w:val="11"/>
        </w:numPr>
        <w:tabs>
          <w:tab w:val="left" w:pos="195"/>
          <w:tab w:val="left" w:pos="1051"/>
        </w:tabs>
        <w:autoSpaceDE w:val="0"/>
        <w:autoSpaceDN w:val="0"/>
        <w:spacing w:line="253" w:lineRule="exact"/>
        <w:ind w:left="0" w:firstLine="0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proba</w:t>
      </w:r>
      <w:proofErr w:type="spellEnd"/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scrisa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364C8637" w14:textId="77777777" w:rsidR="006B078B" w:rsidRPr="00B44DAA" w:rsidRDefault="006B078B" w:rsidP="00B44DAA">
      <w:pPr>
        <w:pStyle w:val="Listparagraf"/>
        <w:widowControl w:val="0"/>
        <w:numPr>
          <w:ilvl w:val="0"/>
          <w:numId w:val="11"/>
        </w:numPr>
        <w:tabs>
          <w:tab w:val="left" w:pos="195"/>
          <w:tab w:val="left" w:pos="1034"/>
        </w:tabs>
        <w:autoSpaceDE w:val="0"/>
        <w:autoSpaceDN w:val="0"/>
        <w:spacing w:line="257" w:lineRule="exact"/>
        <w:ind w:left="0" w:firstLine="0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interviu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30C5CEF6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2FA18B2F" w14:textId="5ED82820" w:rsidR="006B078B" w:rsidRPr="00B44DAA" w:rsidRDefault="006B078B" w:rsidP="00B44DAA">
      <w:p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 xml:space="preserve">Dosarele de concurs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o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 con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ine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mod obligatoriu documentele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la art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.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49 din H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.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G.nr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.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611</w:t>
      </w:r>
      <w:r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/2008 pentru aprobarea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normelor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privind organizarea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dezvoltarea carierei func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ionarilor publici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actualizat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se v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or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depune</w:t>
      </w:r>
      <w:r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 xml:space="preserve"> </w:t>
      </w:r>
      <w:r w:rsidR="00D14452" w:rsidRPr="00B44DAA">
        <w:rPr>
          <w:rFonts w:ascii="Trebuchet MS" w:hAnsi="Trebuchet MS"/>
          <w:color w:val="080808"/>
          <w:spacing w:val="-16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termen de 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20 de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zile de la data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anun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ului pe pagina de internet</w:t>
      </w:r>
      <w:r w:rsidRPr="00B44DAA">
        <w:rPr>
          <w:rFonts w:ascii="Trebuchet MS" w:hAnsi="Trebuchet MS"/>
          <w:color w:val="080808"/>
          <w:spacing w:val="32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 institu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ie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 și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pe site-ul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Agentiei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Nationale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</w:t>
      </w:r>
      <w:r w:rsidRPr="00B44DAA">
        <w:rPr>
          <w:rFonts w:ascii="Trebuchet MS" w:hAnsi="Trebuchet MS"/>
          <w:color w:val="080808"/>
          <w:spacing w:val="3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Functionarilor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Publici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astfel:</w:t>
      </w:r>
    </w:p>
    <w:p w14:paraId="63655F6A" w14:textId="625FF531" w:rsidR="006B078B" w:rsidRPr="006C2F8E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formularul</w:t>
      </w:r>
      <w:proofErr w:type="spellEnd"/>
      <w:r w:rsidRPr="00B44DAA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nscriere</w:t>
      </w:r>
      <w:proofErr w:type="spellEnd"/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proofErr w:type="spellStart"/>
      <w:r w:rsidR="00D14452" w:rsidRPr="006C2F8E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6C2F8E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proofErr w:type="spellStart"/>
      <w:r w:rsidRPr="006C2F8E">
        <w:rPr>
          <w:rFonts w:ascii="Trebuchet MS" w:hAnsi="Trebuchet MS"/>
          <w:color w:val="131D38"/>
          <w:w w:val="105"/>
          <w:sz w:val="23"/>
          <w:szCs w:val="23"/>
          <w:u w:val="thick" w:color="080808"/>
        </w:rPr>
        <w:t>Anexa</w:t>
      </w:r>
      <w:proofErr w:type="spellEnd"/>
      <w:r w:rsidRPr="006C2F8E">
        <w:rPr>
          <w:rFonts w:ascii="Trebuchet MS" w:hAnsi="Trebuchet MS"/>
          <w:color w:val="131D38"/>
          <w:spacing w:val="4"/>
          <w:w w:val="105"/>
          <w:sz w:val="23"/>
          <w:szCs w:val="23"/>
          <w:u w:val="thick" w:color="080808"/>
        </w:rPr>
        <w:t xml:space="preserve"> </w:t>
      </w:r>
      <w:r w:rsidRPr="006C2F8E">
        <w:rPr>
          <w:rFonts w:ascii="Trebuchet MS" w:hAnsi="Trebuchet MS"/>
          <w:color w:val="131D38"/>
          <w:w w:val="105"/>
          <w:sz w:val="23"/>
          <w:szCs w:val="23"/>
          <w:u w:val="thick" w:color="080808"/>
        </w:rPr>
        <w:t>nr.</w:t>
      </w:r>
      <w:r w:rsidRPr="006C2F8E">
        <w:rPr>
          <w:rFonts w:ascii="Trebuchet MS" w:hAnsi="Trebuchet MS"/>
          <w:color w:val="131D38"/>
          <w:spacing w:val="-2"/>
          <w:w w:val="105"/>
          <w:sz w:val="23"/>
          <w:szCs w:val="23"/>
          <w:u w:val="thick" w:color="080808"/>
        </w:rPr>
        <w:t xml:space="preserve"> </w:t>
      </w:r>
      <w:r w:rsidRPr="006C2F8E">
        <w:rPr>
          <w:rFonts w:ascii="Trebuchet MS" w:hAnsi="Trebuchet MS"/>
          <w:color w:val="283F60"/>
          <w:spacing w:val="-5"/>
          <w:w w:val="105"/>
          <w:sz w:val="23"/>
          <w:szCs w:val="23"/>
          <w:u w:val="thick" w:color="080808"/>
        </w:rPr>
        <w:t>1</w:t>
      </w:r>
      <w:r w:rsidRPr="006C2F8E">
        <w:rPr>
          <w:rFonts w:ascii="Trebuchet MS" w:hAnsi="Trebuchet MS"/>
          <w:color w:val="080808"/>
          <w:spacing w:val="-5"/>
          <w:w w:val="105"/>
          <w:sz w:val="23"/>
          <w:szCs w:val="23"/>
        </w:rPr>
        <w:t>;</w:t>
      </w:r>
    </w:p>
    <w:p w14:paraId="430A6170" w14:textId="19A34FD2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r w:rsidRPr="00B44DAA">
        <w:rPr>
          <w:rFonts w:ascii="Trebuchet MS" w:hAnsi="Trebuchet MS"/>
          <w:color w:val="080808"/>
          <w:w w:val="105"/>
          <w:sz w:val="23"/>
          <w:szCs w:val="23"/>
        </w:rPr>
        <w:t>curriculum</w:t>
      </w:r>
      <w:r w:rsidRPr="00B44DAA">
        <w:rPr>
          <w:rFonts w:ascii="Trebuchet MS" w:hAnsi="Trebuchet MS"/>
          <w:color w:val="080808"/>
          <w:spacing w:val="1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vitae,</w:t>
      </w:r>
      <w:r w:rsidRPr="00B44DAA">
        <w:rPr>
          <w:rFonts w:ascii="Trebuchet MS" w:hAnsi="Trebuchet MS"/>
          <w:color w:val="080808"/>
          <w:spacing w:val="1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modelul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comun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european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0048F02A" w14:textId="64DC0F3A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12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actului</w:t>
      </w:r>
      <w:proofErr w:type="spellEnd"/>
      <w:r w:rsidRPr="00B44DAA">
        <w:rPr>
          <w:rFonts w:ascii="Trebuchet MS" w:hAnsi="Trebuchet MS"/>
          <w:color w:val="080808"/>
          <w:spacing w:val="1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1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identitate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09323302" w14:textId="2D846AF0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ale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diplomelor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studii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certificatelor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altar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documente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atesta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efectuarea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unor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specializar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ări</w:t>
      </w:r>
      <w:proofErr w:type="spellEnd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proofErr w:type="gram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perfectionari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>;</w:t>
      </w:r>
      <w:r w:rsidR="00204676" w:rsidRPr="00B44DAA">
        <w:rPr>
          <w:rFonts w:ascii="Trebuchet MS" w:hAnsi="Trebuchet MS"/>
          <w:color w:val="242423"/>
          <w:w w:val="105"/>
          <w:sz w:val="23"/>
          <w:szCs w:val="23"/>
        </w:rPr>
        <w:t>,</w:t>
      </w:r>
      <w:proofErr w:type="gramEnd"/>
    </w:p>
    <w:p w14:paraId="65DB8C99" w14:textId="43F757C0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36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carnetului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munca</w:t>
      </w:r>
      <w:proofErr w:type="spellEnd"/>
      <w:r w:rsidRPr="00B44DAA">
        <w:rPr>
          <w:rFonts w:ascii="Trebuchet MS" w:hAnsi="Trebuchet MS"/>
          <w:color w:val="080808"/>
          <w:spacing w:val="3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gram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proofErr w:type="gram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adeverintei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eliberate</w:t>
      </w:r>
      <w:proofErr w:type="spellEnd"/>
      <w:r w:rsidRPr="00B44DAA">
        <w:rPr>
          <w:rFonts w:ascii="Trebuchet MS" w:hAnsi="Trebuchet MS"/>
          <w:color w:val="080808"/>
          <w:spacing w:val="3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angajator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perioada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lucrata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care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ateste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vechimea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munc</w:t>
      </w:r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specialitatea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studiilor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solicitate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ocuparea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postului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>/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functiei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exercitarea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profesiei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potrivit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modelulului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orientativ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="006C2F8E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C2F8E">
        <w:rPr>
          <w:rFonts w:ascii="Trebuchet MS" w:hAnsi="Trebuchet MS"/>
          <w:color w:val="080808"/>
          <w:w w:val="105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283F60"/>
          <w:w w:val="105"/>
          <w:sz w:val="23"/>
          <w:szCs w:val="23"/>
          <w:u w:val="thick" w:color="080808"/>
        </w:rPr>
        <w:t>Anexa</w:t>
      </w:r>
      <w:proofErr w:type="spellEnd"/>
      <w:r w:rsidRPr="00B44DAA">
        <w:rPr>
          <w:rFonts w:ascii="Trebuchet MS" w:hAnsi="Trebuchet MS"/>
          <w:color w:val="283F60"/>
          <w:w w:val="105"/>
          <w:sz w:val="23"/>
          <w:szCs w:val="23"/>
          <w:u w:val="thick" w:color="080808"/>
        </w:rPr>
        <w:t xml:space="preserve"> nr. </w:t>
      </w:r>
      <w:r w:rsidRPr="00B44DAA">
        <w:rPr>
          <w:rFonts w:ascii="Trebuchet MS" w:hAnsi="Trebuchet MS"/>
          <w:color w:val="232F46"/>
          <w:w w:val="105"/>
          <w:sz w:val="23"/>
          <w:szCs w:val="23"/>
          <w:u w:val="thick" w:color="080808"/>
        </w:rPr>
        <w:t>2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;</w:t>
      </w:r>
    </w:p>
    <w:p w14:paraId="32ADACA1" w14:textId="50516B4E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879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copia</w:t>
      </w:r>
      <w:proofErr w:type="spellEnd"/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adeverintei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care</w:t>
      </w:r>
      <w:r w:rsidRPr="00B44DAA">
        <w:rPr>
          <w:rFonts w:ascii="Trebuchet MS" w:hAnsi="Trebuchet MS"/>
          <w:color w:val="080808"/>
          <w:spacing w:val="-15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atesta</w:t>
      </w:r>
      <w:proofErr w:type="spellEnd"/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starea</w:t>
      </w:r>
      <w:proofErr w:type="spellEnd"/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sanatate</w:t>
      </w:r>
      <w:proofErr w:type="spellEnd"/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corespunzatoare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-7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eliberata</w:t>
      </w:r>
      <w:proofErr w:type="spellEnd"/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="00D14452"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el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mult</w:t>
      </w:r>
      <w:proofErr w:type="spellEnd"/>
      <w:r w:rsidRPr="00B44DAA">
        <w:rPr>
          <w:rFonts w:ascii="Trebuchet MS" w:hAnsi="Trebuchet MS"/>
          <w:color w:val="080808"/>
          <w:spacing w:val="-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6</w:t>
      </w:r>
      <w:r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luni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anterior</w:t>
      </w:r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derul</w:t>
      </w:r>
      <w:r w:rsidR="00D14452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rii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concursului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</w:t>
      </w:r>
      <w:r w:rsidR="00D14452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tre</w:t>
      </w:r>
      <w:proofErr w:type="spellEnd"/>
      <w:r w:rsidRPr="00B44DAA">
        <w:rPr>
          <w:rFonts w:ascii="Trebuchet MS" w:hAnsi="Trebuchet MS"/>
          <w:color w:val="080808"/>
          <w:spacing w:val="-3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medicul</w:t>
      </w:r>
      <w:proofErr w:type="spellEnd"/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4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familie</w:t>
      </w:r>
      <w:proofErr w:type="spellEnd"/>
      <w:r w:rsidRPr="00B44DAA">
        <w:rPr>
          <w:rFonts w:ascii="Trebuchet MS" w:hAnsi="Trebuchet MS"/>
          <w:color w:val="080808"/>
          <w:spacing w:val="-5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al</w:t>
      </w:r>
      <w:r w:rsidRPr="00B44DAA">
        <w:rPr>
          <w:rFonts w:ascii="Trebuchet MS" w:hAnsi="Trebuchet MS"/>
          <w:color w:val="080808"/>
          <w:spacing w:val="-13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candidatului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;</w:t>
      </w:r>
    </w:p>
    <w:p w14:paraId="4BC46BFD" w14:textId="77777777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cazierul</w:t>
      </w:r>
      <w:proofErr w:type="spellEnd"/>
      <w:r w:rsidRPr="00B44DAA">
        <w:rPr>
          <w:rFonts w:ascii="Trebuchet MS" w:hAnsi="Trebuchet MS"/>
          <w:color w:val="080808"/>
          <w:spacing w:val="31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judiciar</w:t>
      </w:r>
      <w:proofErr w:type="spellEnd"/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>;</w:t>
      </w:r>
    </w:p>
    <w:p w14:paraId="496F9809" w14:textId="51A01B03" w:rsidR="006B078B" w:rsidRPr="00B44DAA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left="0" w:right="131" w:firstLine="0"/>
        <w:jc w:val="both"/>
        <w:rPr>
          <w:rFonts w:ascii="Trebuchet MS" w:hAnsi="Trebuchet MS"/>
          <w:color w:val="080808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declaratia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pe</w:t>
      </w:r>
      <w:r w:rsidRPr="00B44DAA">
        <w:rPr>
          <w:rFonts w:ascii="Trebuchet MS" w:hAnsi="Trebuchet MS"/>
          <w:color w:val="080808"/>
          <w:spacing w:val="-6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propria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raspundere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prin</w:t>
      </w:r>
      <w:proofErr w:type="spellEnd"/>
      <w:r w:rsidRPr="00B44DAA">
        <w:rPr>
          <w:rFonts w:ascii="Trebuchet MS" w:hAnsi="Trebuchet MS"/>
          <w:color w:val="080808"/>
          <w:spacing w:val="-6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completarea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rubricii</w:t>
      </w:r>
      <w:proofErr w:type="spellEnd"/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corespunzatoare</w:t>
      </w:r>
      <w:proofErr w:type="spellEnd"/>
      <w:r w:rsidRPr="00B44DAA">
        <w:rPr>
          <w:rFonts w:ascii="Trebuchet MS" w:hAnsi="Trebuchet MS"/>
          <w:color w:val="080808"/>
          <w:spacing w:val="-1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din</w:t>
      </w:r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formularul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nscriere</w:t>
      </w:r>
      <w:proofErr w:type="spellEnd"/>
      <w:r w:rsidRPr="00B44DAA">
        <w:rPr>
          <w:rFonts w:ascii="Trebuchet MS" w:hAnsi="Trebuchet MS"/>
          <w:color w:val="242423"/>
          <w:w w:val="110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adeverin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care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ateste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lipsa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calit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ății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lucr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tor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al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Securitatii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sau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colaborator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al</w:t>
      </w:r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acesteia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proofErr w:type="spellStart"/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în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condi</w:t>
      </w:r>
      <w:r w:rsidR="00CD2B1A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iile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spacing w:val="-4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de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legislatia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specifica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>.</w:t>
      </w:r>
    </w:p>
    <w:p w14:paraId="592863EA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7D8DEF41" w14:textId="6F7EE438" w:rsidR="006B078B" w:rsidRPr="00B44DAA" w:rsidRDefault="006B078B" w:rsidP="00B44DAA">
      <w:pPr>
        <w:tabs>
          <w:tab w:val="left" w:pos="195"/>
        </w:tabs>
        <w:spacing w:line="232" w:lineRule="auto"/>
        <w:ind w:right="136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242423"/>
          <w:w w:val="105"/>
          <w:sz w:val="23"/>
          <w:szCs w:val="23"/>
        </w:rPr>
        <w:t>*)</w:t>
      </w:r>
      <w:r w:rsidRPr="00B44DAA">
        <w:rPr>
          <w:rFonts w:ascii="Trebuchet MS" w:hAnsi="Trebuchet MS"/>
          <w:color w:val="242423"/>
          <w:spacing w:val="3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prevazuta</w:t>
      </w:r>
      <w:proofErr w:type="spellEnd"/>
      <w:r w:rsidRPr="00B44DAA">
        <w:rPr>
          <w:rFonts w:ascii="Trebuchet MS" w:hAnsi="Trebuchet MS"/>
          <w:color w:val="080808"/>
          <w:spacing w:val="3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Pr="00B44DAA">
        <w:rPr>
          <w:rFonts w:ascii="Trebuchet MS" w:hAnsi="Trebuchet MS"/>
          <w:color w:val="080808"/>
          <w:spacing w:val="2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lite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r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44DAA">
        <w:rPr>
          <w:rFonts w:ascii="Trebuchet MS" w:hAnsi="Trebuchet MS"/>
          <w:color w:val="080808"/>
          <w:spacing w:val="1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e) care are</w:t>
      </w:r>
      <w:r w:rsidRPr="00B44DAA">
        <w:rPr>
          <w:rFonts w:ascii="Trebuchet MS" w:hAnsi="Trebuchet MS"/>
          <w:color w:val="080808"/>
          <w:spacing w:val="2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un</w:t>
      </w:r>
      <w:r w:rsidRPr="00B44DAA">
        <w:rPr>
          <w:rFonts w:ascii="Trebuchet MS" w:hAnsi="Trebuchet MS"/>
          <w:color w:val="080808"/>
          <w:spacing w:val="1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alt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format</w:t>
      </w:r>
      <w:r w:rsidRPr="00B44DAA">
        <w:rPr>
          <w:rFonts w:ascii="Trebuchet MS" w:hAnsi="Trebuchet MS"/>
          <w:color w:val="080808"/>
          <w:spacing w:val="23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decat</w:t>
      </w:r>
      <w:proofErr w:type="spellEnd"/>
      <w:r w:rsidRPr="00B44DAA">
        <w:rPr>
          <w:rFonts w:ascii="Trebuchet MS" w:hAnsi="Trebuchet MS"/>
          <w:color w:val="080808"/>
          <w:spacing w:val="18"/>
          <w:w w:val="105"/>
          <w:sz w:val="23"/>
          <w:szCs w:val="23"/>
        </w:rPr>
        <w:t xml:space="preserve"> </w:t>
      </w:r>
      <w:r w:rsidR="00CD2B1A" w:rsidRPr="00B44DAA">
        <w:rPr>
          <w:rFonts w:ascii="Trebuchet MS" w:hAnsi="Trebuchet MS"/>
          <w:color w:val="080808"/>
          <w:spacing w:val="18"/>
          <w:w w:val="105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el</w:t>
      </w:r>
      <w:r w:rsidRPr="00B44DAA">
        <w:rPr>
          <w:rFonts w:ascii="Trebuchet MS" w:hAnsi="Trebuchet MS"/>
          <w:color w:val="080808"/>
          <w:spacing w:val="25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B44DAA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r w:rsidR="00CD2B1A" w:rsidRPr="00B44DAA">
        <w:rPr>
          <w:rFonts w:ascii="Trebuchet MS" w:hAnsi="Trebuchet MS"/>
          <w:color w:val="080808"/>
          <w:spacing w:val="-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spacing w:val="24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Anexa</w:t>
      </w:r>
      <w:r w:rsidRPr="00B44DAA">
        <w:rPr>
          <w:rFonts w:ascii="Trebuchet MS" w:hAnsi="Trebuchet MS"/>
          <w:color w:val="080808"/>
          <w:spacing w:val="3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nr.</w:t>
      </w:r>
      <w:r w:rsidRPr="00B44DAA">
        <w:rPr>
          <w:rFonts w:ascii="Trebuchet MS" w:hAnsi="Trebuchet MS"/>
          <w:color w:val="080808"/>
          <w:spacing w:val="2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</w:t>
      </w:r>
      <w:r w:rsidRPr="00B44DAA">
        <w:rPr>
          <w:rFonts w:ascii="Trebuchet MS" w:hAnsi="Trebuchet MS"/>
          <w:color w:val="080808"/>
          <w:spacing w:val="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trebuie sa cuprind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elemente similar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celor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model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din care s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rezulte 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el pu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in urm</w:t>
      </w:r>
      <w:r w:rsidR="00CD2B1A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toarele informa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: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ia/func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iile ocupat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/ocupate, nivelul studiilor solicitate pentru ocuparea acesteia/acestora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temeiul legal al desf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ăș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ur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rii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activit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vech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mea</w:t>
      </w:r>
      <w:proofErr w:type="spellEnd"/>
      <w:r w:rsidRPr="00B44DAA">
        <w:rPr>
          <w:rFonts w:ascii="Trebuchet MS" w:hAnsi="Trebuchet MS"/>
          <w:color w:val="080808"/>
          <w:spacing w:val="-12"/>
          <w:w w:val="105"/>
          <w:sz w:val="23"/>
          <w:szCs w:val="23"/>
        </w:rPr>
        <w:t xml:space="preserve">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munc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acumulat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precum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vechimea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specialitatea studiilo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r.</w:t>
      </w:r>
    </w:p>
    <w:p w14:paraId="49209C5B" w14:textId="5F900F84" w:rsidR="006B078B" w:rsidRPr="00B44DAA" w:rsidRDefault="006B078B" w:rsidP="00B44DAA">
      <w:pPr>
        <w:tabs>
          <w:tab w:val="left" w:pos="195"/>
        </w:tabs>
        <w:spacing w:line="230" w:lineRule="auto"/>
        <w:ind w:right="140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242423"/>
          <w:w w:val="105"/>
          <w:sz w:val="23"/>
          <w:szCs w:val="23"/>
        </w:rPr>
        <w:t>**)</w:t>
      </w:r>
      <w:r w:rsidRPr="00B44DAA">
        <w:rPr>
          <w:rFonts w:ascii="Trebuchet MS" w:hAnsi="Trebuchet MS"/>
          <w:color w:val="242423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 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tate con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ine,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clar,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numarul</w:t>
      </w:r>
      <w:proofErr w:type="spellEnd"/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data, numele emitentului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calitatea</w:t>
      </w:r>
      <w:r w:rsidRPr="00B44DAA">
        <w:rPr>
          <w:rFonts w:ascii="Trebuchet MS" w:hAnsi="Trebuchet MS"/>
          <w:color w:val="080808"/>
          <w:spacing w:val="37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acestuia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,</w:t>
      </w:r>
      <w:r w:rsidRPr="00B44DAA">
        <w:rPr>
          <w:rFonts w:ascii="Trebuchet MS" w:hAnsi="Trebuchet MS"/>
          <w:color w:val="242423"/>
          <w:spacing w:val="-10"/>
          <w:w w:val="105"/>
          <w:sz w:val="23"/>
          <w:szCs w:val="23"/>
        </w:rPr>
        <w:t xml:space="preserve"> </w:t>
      </w:r>
      <w:r w:rsidR="007228FE" w:rsidRPr="00B44DAA">
        <w:rPr>
          <w:rFonts w:ascii="Trebuchet MS" w:hAnsi="Trebuchet MS"/>
          <w:color w:val="242423"/>
          <w:spacing w:val="-10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spacing w:val="31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formatu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l</w:t>
      </w:r>
      <w:r w:rsidRPr="00B44DAA">
        <w:rPr>
          <w:rFonts w:ascii="Trebuchet MS" w:hAnsi="Trebuchet MS"/>
          <w:color w:val="242423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standard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stabilit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prin</w:t>
      </w:r>
      <w:r w:rsidRPr="00B44DAA">
        <w:rPr>
          <w:rFonts w:ascii="Trebuchet MS" w:hAnsi="Trebuchet MS"/>
          <w:color w:val="080808"/>
          <w:spacing w:val="31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ordin</w:t>
      </w:r>
      <w:r w:rsidRPr="00B44DAA">
        <w:rPr>
          <w:rFonts w:ascii="Trebuchet MS" w:hAnsi="Trebuchet MS"/>
          <w:color w:val="080808"/>
          <w:spacing w:val="33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ministrului</w:t>
      </w:r>
      <w:r w:rsidRPr="00B44DAA">
        <w:rPr>
          <w:rFonts w:ascii="Trebuchet MS" w:hAnsi="Trebuchet MS"/>
          <w:color w:val="080808"/>
          <w:spacing w:val="33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ii.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Pentru</w:t>
      </w:r>
      <w:r w:rsidRPr="00B44DAA">
        <w:rPr>
          <w:rFonts w:ascii="Trebuchet MS" w:hAnsi="Trebuchet MS"/>
          <w:color w:val="080808"/>
          <w:spacing w:val="33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candida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 cu dizabilit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i, 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situa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ia solic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>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rii de adaptare rezonabil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242423"/>
          <w:w w:val="105"/>
          <w:sz w:val="23"/>
          <w:szCs w:val="23"/>
        </w:rPr>
        <w:t xml:space="preserve">,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</w:t>
      </w:r>
      <w:r w:rsidRPr="00B44DAA">
        <w:rPr>
          <w:rFonts w:ascii="Trebuchet MS" w:hAnsi="Trebuchet MS"/>
          <w:color w:val="080808"/>
          <w:spacing w:val="-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tate trebuie</w:t>
      </w:r>
      <w:r w:rsidRPr="00B44DAA">
        <w:rPr>
          <w:rFonts w:ascii="Trebuchet MS" w:hAnsi="Trebuchet MS"/>
          <w:color w:val="080808"/>
          <w:spacing w:val="-24"/>
          <w:w w:val="105"/>
          <w:sz w:val="23"/>
          <w:szCs w:val="23"/>
        </w:rPr>
        <w:t xml:space="preserve"> </w:t>
      </w:r>
      <w:r w:rsidR="007228FE" w:rsidRPr="00B44DAA">
        <w:rPr>
          <w:rFonts w:ascii="Trebuchet MS" w:hAnsi="Trebuchet MS"/>
          <w:color w:val="080808"/>
          <w:spacing w:val="-24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it</w:t>
      </w:r>
      <w:r w:rsidR="007228FE"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copia certificatului de</w:t>
      </w:r>
      <w:r w:rsidRPr="00B44DAA">
        <w:rPr>
          <w:rFonts w:ascii="Trebuchet MS" w:hAnsi="Trebuchet MS"/>
          <w:color w:val="080808"/>
          <w:spacing w:val="-29"/>
          <w:w w:val="105"/>
          <w:sz w:val="23"/>
          <w:szCs w:val="23"/>
        </w:rPr>
        <w:t xml:space="preserve"> </w:t>
      </w:r>
      <w:r w:rsidR="007228FE" w:rsidRPr="00B44DAA">
        <w:rPr>
          <w:rFonts w:ascii="Trebuchet MS" w:hAnsi="Trebuchet MS"/>
          <w:color w:val="080808"/>
          <w:spacing w:val="-29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ncadrare</w:t>
      </w:r>
      <w:r w:rsidRPr="00B44DAA">
        <w:rPr>
          <w:rFonts w:ascii="Trebuchet MS" w:hAnsi="Trebuchet MS"/>
          <w:color w:val="080808"/>
          <w:spacing w:val="-23"/>
          <w:w w:val="105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23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ntr-un grad de</w:t>
      </w:r>
      <w:r w:rsidRPr="00B44DAA">
        <w:rPr>
          <w:rFonts w:ascii="Trebuchet MS" w:hAnsi="Trebuchet MS"/>
          <w:color w:val="080808"/>
          <w:spacing w:val="2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handicap, emis</w:t>
      </w:r>
      <w:r w:rsidRPr="00B44DAA">
        <w:rPr>
          <w:rFonts w:ascii="Trebuchet MS" w:hAnsi="Trebuchet MS"/>
          <w:color w:val="080808"/>
          <w:spacing w:val="-32"/>
          <w:w w:val="105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32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condi</w:t>
      </w:r>
      <w:r w:rsidR="00C10450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iile legii.</w:t>
      </w:r>
    </w:p>
    <w:p w14:paraId="031B1FC3" w14:textId="77777777" w:rsidR="006B078B" w:rsidRPr="00B44DAA" w:rsidRDefault="006B078B" w:rsidP="00B44DAA">
      <w:pPr>
        <w:tabs>
          <w:tab w:val="left" w:pos="195"/>
        </w:tabs>
        <w:spacing w:line="230" w:lineRule="auto"/>
        <w:jc w:val="both"/>
        <w:rPr>
          <w:rFonts w:ascii="Trebuchet MS" w:hAnsi="Trebuchet MS"/>
          <w:sz w:val="23"/>
          <w:szCs w:val="23"/>
        </w:rPr>
        <w:sectPr w:rsidR="006B078B" w:rsidRPr="00B44DAA" w:rsidSect="005100A2">
          <w:headerReference w:type="default" r:id="rId8"/>
          <w:type w:val="nextColumn"/>
          <w:pgSz w:w="11910" w:h="16840"/>
          <w:pgMar w:top="567" w:right="711" w:bottom="567" w:left="1134" w:header="680" w:footer="737" w:gutter="0"/>
          <w:cols w:space="720"/>
          <w:docGrid w:linePitch="299"/>
        </w:sectPr>
      </w:pPr>
    </w:p>
    <w:p w14:paraId="429E2101" w14:textId="1472AE84" w:rsidR="006B078B" w:rsidRPr="00B44DAA" w:rsidRDefault="006B078B" w:rsidP="00B44DAA">
      <w:pPr>
        <w:pStyle w:val="Corptext"/>
        <w:tabs>
          <w:tab w:val="left" w:pos="195"/>
        </w:tabs>
        <w:spacing w:after="0" w:line="249" w:lineRule="auto"/>
        <w:ind w:right="108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232323"/>
          <w:w w:val="110"/>
          <w:sz w:val="23"/>
          <w:szCs w:val="23"/>
        </w:rPr>
        <w:lastRenderedPageBreak/>
        <w:t xml:space="preserve">***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Copiile</w:t>
      </w:r>
      <w:r w:rsidRPr="00B44DAA">
        <w:rPr>
          <w:rFonts w:ascii="Trebuchet MS" w:hAnsi="Trebuchet MS"/>
          <w:color w:val="080808"/>
          <w:spacing w:val="2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pe actele</w:t>
      </w:r>
      <w:r w:rsidRPr="00B44DAA">
        <w:rPr>
          <w:rFonts w:ascii="Trebuchet MS" w:hAnsi="Trebuchet MS"/>
          <w:color w:val="080808"/>
          <w:spacing w:val="24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prev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zute</w:t>
      </w:r>
      <w:r w:rsidRPr="00B44DAA">
        <w:rPr>
          <w:rFonts w:ascii="Trebuchet MS" w:hAnsi="Trebuchet MS"/>
          <w:color w:val="080808"/>
          <w:spacing w:val="3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mai</w:t>
      </w:r>
      <w:r w:rsidRPr="00B44DAA">
        <w:rPr>
          <w:rFonts w:ascii="Trebuchet MS" w:hAnsi="Trebuchet MS"/>
          <w:color w:val="080808"/>
          <w:spacing w:val="2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sus,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precu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m și</w:t>
      </w:r>
      <w:r w:rsidRPr="00B44DAA">
        <w:rPr>
          <w:rFonts w:ascii="Trebuchet MS" w:hAnsi="Trebuchet MS"/>
          <w:color w:val="080808"/>
          <w:spacing w:val="2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copia</w:t>
      </w:r>
      <w:r w:rsidRPr="00B44DAA">
        <w:rPr>
          <w:rFonts w:ascii="Trebuchet MS" w:hAnsi="Trebuchet MS"/>
          <w:color w:val="080808"/>
          <w:spacing w:val="19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certificatului de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ncadrare</w:t>
      </w:r>
      <w:r w:rsidRPr="00B44DAA">
        <w:rPr>
          <w:rFonts w:ascii="Trebuchet MS" w:hAnsi="Trebuchet MS"/>
          <w:color w:val="080808"/>
          <w:spacing w:val="-12"/>
          <w:w w:val="110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12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ntr-un</w:t>
      </w:r>
      <w:r w:rsidRPr="00B44DAA">
        <w:rPr>
          <w:rFonts w:ascii="Trebuchet MS" w:hAnsi="Trebuchet MS"/>
          <w:color w:val="080808"/>
          <w:spacing w:val="2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grad de handicap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prevazut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mai sus se prezinta</w:t>
      </w:r>
      <w:r w:rsidRPr="00B44DAA">
        <w:rPr>
          <w:rFonts w:ascii="Trebuchet MS" w:hAnsi="Trebuchet MS"/>
          <w:color w:val="080808"/>
          <w:spacing w:val="-5"/>
          <w:w w:val="110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5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 copii legalizate sau</w:t>
      </w:r>
      <w:r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10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nso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ite de documentele originale, care se certifica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pentru</w:t>
      </w:r>
      <w:r w:rsidRPr="00B44DAA">
        <w:rPr>
          <w:rFonts w:ascii="Trebuchet MS" w:hAnsi="Trebuchet MS"/>
          <w:color w:val="080808"/>
          <w:spacing w:val="34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conformitatea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2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originalul</w:t>
      </w:r>
      <w:r w:rsidRPr="00B44DAA">
        <w:rPr>
          <w:rFonts w:ascii="Trebuchet MS" w:hAnsi="Trebuchet MS"/>
          <w:color w:val="080808"/>
          <w:spacing w:val="39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tre secretarul</w:t>
      </w:r>
      <w:r w:rsidRPr="00B44DAA">
        <w:rPr>
          <w:rFonts w:ascii="Trebuchet MS" w:hAnsi="Trebuchet MS"/>
          <w:color w:val="080808"/>
          <w:spacing w:val="2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comisiei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concurs.</w:t>
      </w:r>
    </w:p>
    <w:p w14:paraId="476500CD" w14:textId="259E4DAA" w:rsidR="006B078B" w:rsidRPr="00B44DAA" w:rsidRDefault="006B078B" w:rsidP="00B44DAA">
      <w:pPr>
        <w:pStyle w:val="Corptext"/>
        <w:tabs>
          <w:tab w:val="left" w:pos="195"/>
        </w:tabs>
        <w:spacing w:after="0" w:line="242" w:lineRule="auto"/>
        <w:ind w:right="112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232323"/>
          <w:w w:val="110"/>
          <w:sz w:val="23"/>
          <w:szCs w:val="23"/>
        </w:rPr>
        <w:t>****</w:t>
      </w:r>
      <w:r w:rsidRPr="00B44DAA">
        <w:rPr>
          <w:rFonts w:ascii="Trebuchet MS" w:hAnsi="Trebuchet MS"/>
          <w:color w:val="232323"/>
          <w:spacing w:val="-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Cazierul judiciar poate</w:t>
      </w:r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fi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nlocuit cu</w:t>
      </w:r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o</w:t>
      </w:r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declara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ie pe propria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raspundere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. 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sz w:val="23"/>
          <w:szCs w:val="23"/>
        </w:rPr>
        <w:t xml:space="preserve">n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acest caz, candidatul declarat admis la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selectia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dosarelor are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obligatia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a completa dosarul de concurs cu originalul documentului pe tot parcursul desf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ășurării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concursului, dar nu mai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tarziu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de data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ora</w:t>
      </w:r>
      <w:r w:rsidRPr="00B44DAA">
        <w:rPr>
          <w:rFonts w:ascii="Trebuchet MS" w:hAnsi="Trebuchet MS"/>
          <w:color w:val="080808"/>
          <w:spacing w:val="-4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organiz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rii interviului,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sub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sanctiunea</w:t>
      </w:r>
      <w:proofErr w:type="spellEnd"/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neemiterii actului administrativ de numire.</w:t>
      </w:r>
    </w:p>
    <w:p w14:paraId="08DC965D" w14:textId="66EC850A" w:rsidR="006B078B" w:rsidRPr="00B44DAA" w:rsidRDefault="006B078B" w:rsidP="00B44DAA">
      <w:pPr>
        <w:pStyle w:val="Corptext"/>
        <w:tabs>
          <w:tab w:val="left" w:pos="195"/>
        </w:tabs>
        <w:spacing w:after="0" w:line="244" w:lineRule="auto"/>
        <w:ind w:right="115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232323"/>
          <w:w w:val="110"/>
          <w:sz w:val="23"/>
          <w:szCs w:val="23"/>
        </w:rPr>
        <w:t>*****</w:t>
      </w:r>
      <w:r w:rsidR="00C10450" w:rsidRPr="00B44DAA">
        <w:rPr>
          <w:rFonts w:ascii="Trebuchet MS" w:hAnsi="Trebuchet MS"/>
          <w:color w:val="23232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Prin raportare la nevoile individuale, candidatul cu dizabilit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ăț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i poate </w:t>
      </w:r>
      <w:r w:rsidR="00C10450" w:rsidRPr="00B44DAA">
        <w:rPr>
          <w:rFonts w:ascii="Trebuchet MS" w:hAnsi="Trebuchet MS"/>
          <w:color w:val="080808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nainta comisiei de concurs, </w:t>
      </w:r>
      <w:r w:rsidR="00C10450" w:rsidRPr="00B44DAA">
        <w:rPr>
          <w:rFonts w:ascii="Trebuchet MS" w:hAnsi="Trebuchet MS"/>
          <w:color w:val="232323"/>
          <w:w w:val="110"/>
          <w:sz w:val="23"/>
          <w:szCs w:val="23"/>
        </w:rPr>
        <w:t>în</w:t>
      </w:r>
      <w:r w:rsidRPr="00B44DAA">
        <w:rPr>
          <w:rFonts w:ascii="Trebuchet MS" w:hAnsi="Trebuchet MS"/>
          <w:color w:val="232323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termenul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prevazut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pentru depunerea dosarelor de concurs, propunerea sa privind instrumentele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necesare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pentru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asigurarea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accesibilitatii</w:t>
      </w:r>
      <w:proofErr w:type="spellEnd"/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probelor de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concurs.</w:t>
      </w:r>
    </w:p>
    <w:p w14:paraId="118111C1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1F92D3C9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5ED3821C" w14:textId="2681C7A7" w:rsidR="006B078B" w:rsidRPr="00236B07" w:rsidRDefault="006B078B" w:rsidP="00B44DAA">
      <w:pPr>
        <w:tabs>
          <w:tab w:val="left" w:pos="195"/>
        </w:tabs>
        <w:rPr>
          <w:rFonts w:ascii="Trebuchet MS" w:hAnsi="Trebuchet MS"/>
          <w:b/>
          <w:bCs/>
          <w:color w:val="080808"/>
          <w:w w:val="110"/>
          <w:sz w:val="23"/>
          <w:szCs w:val="23"/>
        </w:rPr>
      </w:pPr>
      <w:r w:rsidRPr="00236B07">
        <w:rPr>
          <w:rFonts w:ascii="Trebuchet MS" w:hAnsi="Trebuchet MS"/>
          <w:b/>
          <w:bCs/>
          <w:color w:val="080808"/>
          <w:w w:val="110"/>
          <w:sz w:val="23"/>
          <w:szCs w:val="23"/>
        </w:rPr>
        <w:t xml:space="preserve">PUBLICAT IN DATA DE </w:t>
      </w:r>
      <w:r w:rsidR="008E5F1B" w:rsidRPr="00236B07">
        <w:rPr>
          <w:rFonts w:ascii="Trebuchet MS" w:hAnsi="Trebuchet MS"/>
          <w:b/>
          <w:bCs/>
          <w:color w:val="080808"/>
          <w:w w:val="110"/>
          <w:sz w:val="23"/>
          <w:szCs w:val="23"/>
        </w:rPr>
        <w:t>07</w:t>
      </w:r>
      <w:r w:rsidRPr="00236B07">
        <w:rPr>
          <w:rFonts w:ascii="Trebuchet MS" w:hAnsi="Trebuchet MS"/>
          <w:b/>
          <w:bCs/>
          <w:color w:val="080808"/>
          <w:w w:val="110"/>
          <w:sz w:val="23"/>
          <w:szCs w:val="23"/>
        </w:rPr>
        <w:t>.0</w:t>
      </w:r>
      <w:r w:rsidR="00C10450" w:rsidRPr="00236B07">
        <w:rPr>
          <w:rFonts w:ascii="Trebuchet MS" w:hAnsi="Trebuchet MS"/>
          <w:b/>
          <w:bCs/>
          <w:color w:val="080808"/>
          <w:w w:val="110"/>
          <w:sz w:val="23"/>
          <w:szCs w:val="23"/>
        </w:rPr>
        <w:t>7</w:t>
      </w:r>
      <w:r w:rsidRPr="00236B07">
        <w:rPr>
          <w:rFonts w:ascii="Trebuchet MS" w:hAnsi="Trebuchet MS"/>
          <w:b/>
          <w:bCs/>
          <w:color w:val="080808"/>
          <w:w w:val="110"/>
          <w:sz w:val="23"/>
          <w:szCs w:val="23"/>
        </w:rPr>
        <w:t>.2022</w:t>
      </w:r>
    </w:p>
    <w:p w14:paraId="73335FEF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4F44605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7A2EDA65" w14:textId="290E2669" w:rsidR="006B078B" w:rsidRPr="00B44DAA" w:rsidRDefault="006B078B" w:rsidP="00B44DAA">
      <w:pPr>
        <w:pStyle w:val="Corptext"/>
        <w:tabs>
          <w:tab w:val="left" w:pos="195"/>
        </w:tabs>
        <w:spacing w:after="0" w:line="237" w:lineRule="auto"/>
        <w:ind w:right="109"/>
        <w:jc w:val="both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Dupa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verificarea de c</w:t>
      </w:r>
      <w:r w:rsidR="00A05BBB" w:rsidRPr="00B44DAA">
        <w:rPr>
          <w:rFonts w:ascii="Trebuchet MS" w:hAnsi="Trebuchet MS"/>
          <w:color w:val="080808"/>
          <w:w w:val="110"/>
          <w:sz w:val="23"/>
          <w:szCs w:val="23"/>
        </w:rPr>
        <w:t>ă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tre comisia de concurs a dosarelor de</w:t>
      </w:r>
      <w:r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 xml:space="preserve"> </w:t>
      </w:r>
      <w:r w:rsidR="008E5F1B" w:rsidRPr="00B44DAA">
        <w:rPr>
          <w:rFonts w:ascii="Trebuchet MS" w:hAnsi="Trebuchet MS"/>
          <w:color w:val="080808"/>
          <w:spacing w:val="-16"/>
          <w:w w:val="110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nscriere, se va afi</w:t>
      </w:r>
      <w:r w:rsidR="008E5F1B" w:rsidRPr="00B44DAA">
        <w:rPr>
          <w:rFonts w:ascii="Trebuchet MS" w:hAnsi="Trebuchet MS"/>
          <w:color w:val="080808"/>
          <w:w w:val="110"/>
          <w:sz w:val="23"/>
          <w:szCs w:val="23"/>
        </w:rPr>
        <w:t>șa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pe site</w:t>
      </w:r>
      <w:r w:rsidRPr="00B44DAA">
        <w:rPr>
          <w:rFonts w:ascii="Trebuchet MS" w:hAnsi="Trebuchet MS"/>
          <w:color w:val="080808"/>
          <w:spacing w:val="40"/>
          <w:w w:val="110"/>
          <w:sz w:val="23"/>
          <w:szCs w:val="23"/>
        </w:rPr>
        <w:t xml:space="preserve"> </w:t>
      </w:r>
      <w:r w:rsidR="008E5F1B" w:rsidRPr="00B44DAA">
        <w:rPr>
          <w:rFonts w:ascii="Trebuchet MS" w:hAnsi="Trebuchet MS"/>
          <w:color w:val="080808"/>
          <w:w w:val="110"/>
          <w:sz w:val="23"/>
          <w:szCs w:val="23"/>
        </w:rPr>
        <w:t>și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la locul</w:t>
      </w:r>
      <w:r w:rsidRPr="00B44DAA">
        <w:rPr>
          <w:rFonts w:ascii="Trebuchet MS" w:hAnsi="Trebuchet MS"/>
          <w:color w:val="080808"/>
          <w:spacing w:val="-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desf</w:t>
      </w:r>
      <w:r w:rsidR="008E5F1B"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ășurării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concursului</w:t>
      </w:r>
      <w:r w:rsidRPr="00B44DAA">
        <w:rPr>
          <w:rFonts w:ascii="Trebuchet MS" w:hAnsi="Trebuchet MS"/>
          <w:color w:val="080808"/>
          <w:spacing w:val="22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lista</w:t>
      </w:r>
      <w:r w:rsidRPr="00B44DAA">
        <w:rPr>
          <w:rFonts w:ascii="Trebuchet MS" w:hAnsi="Trebuchet MS"/>
          <w:color w:val="080808"/>
          <w:spacing w:val="-7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-11"/>
          <w:w w:val="1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10"/>
          <w:sz w:val="23"/>
          <w:szCs w:val="23"/>
        </w:rPr>
        <w:t>candidatii</w:t>
      </w:r>
      <w:proofErr w:type="spellEnd"/>
      <w:r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care</w:t>
      </w:r>
      <w:r w:rsidR="008E5F1B" w:rsidRPr="00B44DAA">
        <w:rPr>
          <w:rFonts w:ascii="Trebuchet MS" w:hAnsi="Trebuchet MS"/>
          <w:color w:val="080808"/>
          <w:w w:val="110"/>
          <w:sz w:val="23"/>
          <w:szCs w:val="23"/>
        </w:rPr>
        <w:t xml:space="preserve"> î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ntrunesc</w:t>
      </w:r>
      <w:r w:rsidRPr="00B44DAA">
        <w:rPr>
          <w:rFonts w:ascii="Trebuchet MS" w:hAnsi="Trebuchet MS"/>
          <w:color w:val="080808"/>
          <w:spacing w:val="-8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condi</w:t>
      </w:r>
      <w:r w:rsidR="008E5F1B" w:rsidRPr="00B44DAA">
        <w:rPr>
          <w:rFonts w:ascii="Trebuchet MS" w:hAnsi="Trebuchet MS"/>
          <w:color w:val="080808"/>
          <w:w w:val="110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iile</w:t>
      </w:r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de participare la proba</w:t>
      </w:r>
      <w:r w:rsidRPr="00B44DAA">
        <w:rPr>
          <w:rFonts w:ascii="Trebuchet MS" w:hAnsi="Trebuchet MS"/>
          <w:color w:val="080808"/>
          <w:spacing w:val="-1"/>
          <w:w w:val="110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0"/>
          <w:sz w:val="23"/>
          <w:szCs w:val="23"/>
        </w:rPr>
        <w:t>scrisa a concursului.</w:t>
      </w:r>
    </w:p>
    <w:p w14:paraId="727D57D0" w14:textId="32011C58" w:rsidR="006B078B" w:rsidRPr="00B44DAA" w:rsidRDefault="008E5F1B" w:rsidP="00B44DAA">
      <w:pPr>
        <w:pStyle w:val="Corptext"/>
        <w:tabs>
          <w:tab w:val="left" w:pos="195"/>
        </w:tabs>
        <w:spacing w:after="0"/>
        <w:ind w:right="122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080808"/>
          <w:sz w:val="23"/>
          <w:szCs w:val="23"/>
        </w:rPr>
        <w:t>Î</w:t>
      </w:r>
      <w:r w:rsidR="006B078B" w:rsidRPr="00B44DAA">
        <w:rPr>
          <w:rFonts w:ascii="Trebuchet MS" w:hAnsi="Trebuchet MS"/>
          <w:color w:val="080808"/>
          <w:sz w:val="23"/>
          <w:szCs w:val="23"/>
        </w:rPr>
        <w:t>n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vederea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particip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rii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proba</w:t>
      </w:r>
      <w:r w:rsidR="006B078B" w:rsidRPr="00B44DAA">
        <w:rPr>
          <w:rFonts w:ascii="Trebuchet MS" w:hAnsi="Trebuchet MS"/>
          <w:color w:val="080808"/>
          <w:spacing w:val="26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scrisa,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candida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admi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la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selectia</w:t>
      </w:r>
      <w:proofErr w:type="spellEnd"/>
      <w:r w:rsidR="006B078B" w:rsidRPr="00B44DAA">
        <w:rPr>
          <w:rFonts w:ascii="Trebuchet MS" w:hAnsi="Trebuchet MS"/>
          <w:color w:val="080808"/>
          <w:spacing w:val="3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dosarelor</w:t>
      </w:r>
      <w:r w:rsidR="006B078B" w:rsidRPr="00B44DAA">
        <w:rPr>
          <w:rFonts w:ascii="Trebuchet MS" w:hAnsi="Trebuchet MS"/>
          <w:color w:val="080808"/>
          <w:spacing w:val="37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vor fi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prezenti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data</w:t>
      </w:r>
      <w:r w:rsidR="006B078B" w:rsidRPr="00B44DAA">
        <w:rPr>
          <w:rFonts w:ascii="Trebuchet MS" w:hAnsi="Trebuchet MS"/>
          <w:color w:val="080808"/>
          <w:spacing w:val="22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09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.2022</w:t>
      </w:r>
      <w:r w:rsidR="006B078B" w:rsidRPr="00B44DAA">
        <w:rPr>
          <w:rFonts w:ascii="Trebuchet MS" w:hAnsi="Trebuchet MS"/>
          <w:color w:val="080808"/>
          <w:spacing w:val="35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 ora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09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45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la sediul Ministerului</w:t>
      </w:r>
      <w:r w:rsidR="006B078B" w:rsidRPr="00B44DAA">
        <w:rPr>
          <w:rFonts w:ascii="Trebuchet MS" w:hAnsi="Trebuchet MS"/>
          <w:color w:val="080808"/>
          <w:spacing w:val="3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Mediului,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Apelor</w:t>
      </w:r>
      <w:r w:rsidR="006B078B" w:rsidRPr="00B44DAA">
        <w:rPr>
          <w:rFonts w:ascii="Trebuchet MS" w:hAnsi="Trebuchet MS"/>
          <w:color w:val="080808"/>
          <w:spacing w:val="8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și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durilor,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bld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</w:t>
      </w:r>
      <w:r w:rsidR="006B078B" w:rsidRPr="00B44DAA">
        <w:rPr>
          <w:rFonts w:ascii="Trebuchet MS" w:hAnsi="Trebuchet MS"/>
          <w:color w:val="080808"/>
          <w:spacing w:val="39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Libert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ii,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Nr. 12,</w:t>
      </w:r>
      <w:r w:rsidR="006B078B" w:rsidRPr="00B44DAA">
        <w:rPr>
          <w:rFonts w:ascii="Trebuchet MS" w:hAnsi="Trebuchet MS"/>
          <w:color w:val="080808"/>
          <w:spacing w:val="8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Sector 5, Bucure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ti.</w:t>
      </w:r>
    </w:p>
    <w:p w14:paraId="4D9EC1F8" w14:textId="031D254A" w:rsidR="006B078B" w:rsidRPr="00B44DAA" w:rsidRDefault="006B078B" w:rsidP="00B44DAA">
      <w:pPr>
        <w:pStyle w:val="Corptext"/>
        <w:tabs>
          <w:tab w:val="left" w:pos="195"/>
        </w:tabs>
        <w:spacing w:after="0"/>
        <w:ind w:right="130"/>
        <w:jc w:val="both"/>
        <w:rPr>
          <w:rFonts w:ascii="Trebuchet MS" w:hAnsi="Trebuchet MS"/>
          <w:sz w:val="23"/>
          <w:szCs w:val="23"/>
        </w:rPr>
      </w:pP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lnforma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ii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suplimentare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concursul</w:t>
      </w:r>
      <w:r w:rsidRPr="00B44DAA">
        <w:rPr>
          <w:rFonts w:ascii="Trebuchet MS" w:hAnsi="Trebuchet MS"/>
          <w:color w:val="080808"/>
          <w:spacing w:val="8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pot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fi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obtinute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telefon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021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B44DAA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408.95.</w:t>
      </w:r>
      <w:r w:rsidR="00236B07">
        <w:rPr>
          <w:rFonts w:ascii="Trebuchet MS" w:hAnsi="Trebuchet MS"/>
          <w:color w:val="080808"/>
          <w:w w:val="105"/>
          <w:sz w:val="23"/>
          <w:szCs w:val="23"/>
        </w:rPr>
        <w:t>65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, secretariatul concursului va fi asigurat de doamna 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Irina STANCU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Pr="00B44DAA">
        <w:rPr>
          <w:rFonts w:ascii="Trebuchet MS" w:hAnsi="Trebuchet MS"/>
          <w:color w:val="080808"/>
          <w:spacing w:val="-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consilier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8E5F1B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cadrul Serviciului Gestionare</w:t>
      </w:r>
      <w:r w:rsidRPr="00B44DAA">
        <w:rPr>
          <w:rFonts w:ascii="Trebuchet MS" w:hAnsi="Trebuchet MS"/>
          <w:color w:val="080808"/>
          <w:spacing w:val="8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Resurse</w:t>
      </w:r>
      <w:r w:rsidRPr="00B44DAA">
        <w:rPr>
          <w:rFonts w:ascii="Trebuchet MS" w:hAnsi="Trebuchet MS"/>
          <w:color w:val="080808"/>
          <w:spacing w:val="8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Umane,</w:t>
      </w:r>
      <w:r w:rsidRPr="00B44DAA">
        <w:rPr>
          <w:rFonts w:ascii="Trebuchet MS" w:hAnsi="Trebuchet MS"/>
          <w:color w:val="080808"/>
          <w:spacing w:val="8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telefon: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021.408.95.</w:t>
      </w:r>
      <w:r w:rsidR="00236B07">
        <w:rPr>
          <w:rFonts w:ascii="Trebuchet MS" w:hAnsi="Trebuchet MS"/>
          <w:color w:val="080808"/>
          <w:w w:val="105"/>
          <w:sz w:val="23"/>
          <w:szCs w:val="23"/>
        </w:rPr>
        <w:t>65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8E5F1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hyperlink r:id="rId9" w:history="1">
        <w:r w:rsidR="008E5F1B" w:rsidRPr="00B44DAA">
          <w:rPr>
            <w:rStyle w:val="Hyperlink"/>
            <w:rFonts w:ascii="Trebuchet MS" w:hAnsi="Trebuchet MS"/>
            <w:w w:val="105"/>
            <w:sz w:val="23"/>
            <w:szCs w:val="23"/>
          </w:rPr>
          <w:t>irina.stancu@mmediu.ro.</w:t>
        </w:r>
      </w:hyperlink>
    </w:p>
    <w:p w14:paraId="0EE1B7A3" w14:textId="6010D8A8" w:rsidR="006B078B" w:rsidRPr="00B44DAA" w:rsidRDefault="008E5F1B" w:rsidP="00B44DAA">
      <w:pPr>
        <w:pStyle w:val="Corp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080808"/>
          <w:sz w:val="23"/>
          <w:szCs w:val="23"/>
        </w:rPr>
        <w:t>Î</w:t>
      </w:r>
      <w:r w:rsidR="006B078B" w:rsidRPr="00B44DAA">
        <w:rPr>
          <w:rFonts w:ascii="Trebuchet MS" w:hAnsi="Trebuchet MS"/>
          <w:color w:val="080808"/>
          <w:sz w:val="23"/>
          <w:szCs w:val="23"/>
        </w:rPr>
        <w:t xml:space="preserve">n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vederea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particip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rii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B44DAA">
        <w:rPr>
          <w:rFonts w:ascii="Trebuchet MS" w:hAnsi="Trebuchet MS"/>
          <w:color w:val="080808"/>
          <w:spacing w:val="23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concurs,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termen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="006B078B" w:rsidRPr="00B44DAA">
        <w:rPr>
          <w:rFonts w:ascii="Trebuchet MS" w:hAnsi="Trebuchet MS"/>
          <w:color w:val="080808"/>
          <w:spacing w:val="23"/>
          <w:w w:val="105"/>
          <w:sz w:val="23"/>
          <w:szCs w:val="23"/>
        </w:rPr>
        <w:t xml:space="preserve"> </w:t>
      </w:r>
      <w:r w:rsidR="00A05BBB" w:rsidRPr="00B44DAA">
        <w:rPr>
          <w:rFonts w:ascii="Trebuchet MS" w:hAnsi="Trebuchet MS"/>
          <w:color w:val="080808"/>
          <w:spacing w:val="23"/>
          <w:w w:val="105"/>
          <w:sz w:val="23"/>
          <w:szCs w:val="23"/>
        </w:rPr>
        <w:t>20</w:t>
      </w:r>
      <w:r w:rsidR="006B078B" w:rsidRPr="00B44DAA">
        <w:rPr>
          <w:rFonts w:ascii="Trebuchet MS" w:hAnsi="Trebuchet MS"/>
          <w:color w:val="080808"/>
          <w:spacing w:val="13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zile</w:t>
      </w:r>
      <w:r w:rsidR="006B078B" w:rsidRPr="00B44DAA">
        <w:rPr>
          <w:rFonts w:ascii="Trebuchet MS" w:hAnsi="Trebuchet MS"/>
          <w:color w:val="080808"/>
          <w:spacing w:val="25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de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B44DAA">
        <w:rPr>
          <w:rFonts w:ascii="Trebuchet MS" w:hAnsi="Trebuchet MS"/>
          <w:color w:val="080808"/>
          <w:spacing w:val="29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data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anuntului</w:t>
      </w:r>
      <w:proofErr w:type="spellEnd"/>
      <w:r w:rsidR="006B078B" w:rsidRPr="00B44DAA">
        <w:rPr>
          <w:rFonts w:ascii="Trebuchet MS" w:hAnsi="Trebuchet MS"/>
          <w:color w:val="080808"/>
          <w:spacing w:val="64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pe</w:t>
      </w:r>
      <w:r w:rsidR="006B078B" w:rsidRPr="00B44DAA">
        <w:rPr>
          <w:rFonts w:ascii="Trebuchet MS" w:hAnsi="Trebuchet MS"/>
          <w:color w:val="080808"/>
          <w:spacing w:val="19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site</w:t>
      </w:r>
      <w:r w:rsidR="006B078B" w:rsidRPr="00B44DAA">
        <w:rPr>
          <w:rFonts w:ascii="Trebuchet MS" w:hAnsi="Trebuchet MS"/>
          <w:color w:val="424242"/>
          <w:w w:val="105"/>
          <w:sz w:val="23"/>
          <w:szCs w:val="23"/>
        </w:rPr>
        <w:t xml:space="preserve">­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ul</w:t>
      </w:r>
      <w:proofErr w:type="spellEnd"/>
      <w:r w:rsidR="006B078B" w:rsidRPr="00B44DAA">
        <w:rPr>
          <w:rFonts w:ascii="Trebuchet MS" w:hAnsi="Trebuchet MS"/>
          <w:color w:val="080808"/>
          <w:spacing w:val="34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ANFP 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și pe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site-ul ministerului (perioada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07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.0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7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.2022 -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26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.07.2022, inclusiv), </w:t>
      </w:r>
      <w:proofErr w:type="spellStart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candidatii</w:t>
      </w:r>
      <w:proofErr w:type="spellEnd"/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pot depune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dosarul</w:t>
      </w:r>
      <w:r w:rsidR="006B078B" w:rsidRPr="00B44DAA">
        <w:rPr>
          <w:rFonts w:ascii="Trebuchet MS" w:hAnsi="Trebuchet MS"/>
          <w:color w:val="080808"/>
          <w:spacing w:val="37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de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nscriere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</w:t>
      </w:r>
      <w:r w:rsidR="006B078B" w:rsidRPr="00B44DAA">
        <w:rPr>
          <w:rFonts w:ascii="Trebuchet MS" w:hAnsi="Trebuchet MS"/>
          <w:color w:val="080808"/>
          <w:spacing w:val="29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concurs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la Serviciul</w:t>
      </w:r>
      <w:r w:rsidR="006B078B" w:rsidRPr="00B44DAA">
        <w:rPr>
          <w:rFonts w:ascii="Trebuchet MS" w:hAnsi="Trebuchet MS"/>
          <w:color w:val="080808"/>
          <w:spacing w:val="36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Gestionare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Resurse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Umane,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44DAA">
        <w:rPr>
          <w:rFonts w:ascii="Trebuchet MS" w:hAnsi="Trebuchet MS"/>
          <w:color w:val="080808"/>
          <w:spacing w:val="34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intervalul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orar</w:t>
      </w:r>
      <w:r w:rsidR="006B078B" w:rsidRPr="00B44DAA">
        <w:rPr>
          <w:rFonts w:ascii="Trebuchet MS" w:hAnsi="Trebuchet MS"/>
          <w:color w:val="080808"/>
          <w:spacing w:val="3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44DAA">
        <w:rPr>
          <w:rFonts w:ascii="Trebuchet MS" w:hAnsi="Trebuchet MS"/>
          <w:color w:val="232323"/>
          <w:w w:val="105"/>
          <w:sz w:val="23"/>
          <w:szCs w:val="23"/>
        </w:rPr>
        <w:t>-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17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 de luni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pana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joi,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iar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 xml:space="preserve">vineri 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44DAA">
        <w:rPr>
          <w:rFonts w:ascii="Trebuchet MS" w:hAnsi="Trebuchet MS"/>
          <w:color w:val="080808"/>
          <w:spacing w:val="39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intervalul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orar</w:t>
      </w:r>
      <w:r w:rsidR="006B078B" w:rsidRPr="00B44DAA">
        <w:rPr>
          <w:rFonts w:ascii="Trebuchet MS" w:hAnsi="Trebuchet MS"/>
          <w:color w:val="080808"/>
          <w:spacing w:val="31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6B078B" w:rsidRPr="00B44DAA">
        <w:rPr>
          <w:rFonts w:ascii="Trebuchet MS" w:hAnsi="Trebuchet MS"/>
          <w:color w:val="232323"/>
          <w:w w:val="105"/>
          <w:sz w:val="23"/>
          <w:szCs w:val="23"/>
          <w:vertAlign w:val="superscript"/>
        </w:rPr>
        <w:t>3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-14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(camera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3</w:t>
      </w:r>
      <w:r w:rsidR="00C96510" w:rsidRPr="00B44DAA">
        <w:rPr>
          <w:rFonts w:ascii="Trebuchet MS" w:hAnsi="Trebuchet MS"/>
          <w:color w:val="080808"/>
          <w:w w:val="105"/>
          <w:sz w:val="23"/>
          <w:szCs w:val="23"/>
        </w:rPr>
        <w:t>29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6B078B"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etaj</w:t>
      </w:r>
      <w:r w:rsidR="006B078B" w:rsidRPr="00B44DAA">
        <w:rPr>
          <w:rFonts w:ascii="Trebuchet MS" w:hAnsi="Trebuchet MS"/>
          <w:color w:val="080808"/>
          <w:spacing w:val="35"/>
          <w:w w:val="105"/>
          <w:sz w:val="23"/>
          <w:szCs w:val="23"/>
        </w:rPr>
        <w:t xml:space="preserve"> </w:t>
      </w:r>
      <w:r w:rsidR="006B078B" w:rsidRPr="00B44DAA">
        <w:rPr>
          <w:rFonts w:ascii="Trebuchet MS" w:hAnsi="Trebuchet MS"/>
          <w:color w:val="080808"/>
          <w:w w:val="105"/>
          <w:sz w:val="23"/>
          <w:szCs w:val="23"/>
        </w:rPr>
        <w:t>II).</w:t>
      </w:r>
    </w:p>
    <w:p w14:paraId="044E9A59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5683E94D" w14:textId="0AB7E57E" w:rsidR="006B078B" w:rsidRPr="00B44DAA" w:rsidRDefault="006B078B" w:rsidP="00B44DAA">
      <w:pPr>
        <w:pStyle w:val="Corptext"/>
        <w:tabs>
          <w:tab w:val="left" w:pos="195"/>
        </w:tabs>
        <w:spacing w:after="0"/>
        <w:ind w:right="1889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color w:val="080808"/>
          <w:w w:val="115"/>
          <w:sz w:val="23"/>
          <w:szCs w:val="23"/>
        </w:rPr>
        <w:t>Proba</w:t>
      </w:r>
      <w:r w:rsidRPr="00B44DAA">
        <w:rPr>
          <w:rFonts w:ascii="Trebuchet MS" w:hAnsi="Trebuchet MS"/>
          <w:color w:val="080808"/>
          <w:spacing w:val="9"/>
          <w:w w:val="11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5"/>
          <w:sz w:val="23"/>
          <w:szCs w:val="23"/>
        </w:rPr>
        <w:t>scrisa</w:t>
      </w:r>
      <w:r w:rsidRPr="00B44DAA">
        <w:rPr>
          <w:rFonts w:ascii="Trebuchet MS" w:hAnsi="Trebuchet MS"/>
          <w:color w:val="080808"/>
          <w:spacing w:val="9"/>
          <w:w w:val="11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5"/>
          <w:sz w:val="23"/>
          <w:szCs w:val="23"/>
        </w:rPr>
        <w:t>va</w:t>
      </w:r>
      <w:r w:rsidRPr="00B44DAA">
        <w:rPr>
          <w:rFonts w:ascii="Trebuchet MS" w:hAnsi="Trebuchet MS"/>
          <w:color w:val="080808"/>
          <w:spacing w:val="4"/>
          <w:w w:val="11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5"/>
          <w:sz w:val="23"/>
          <w:szCs w:val="23"/>
        </w:rPr>
        <w:t>avea</w:t>
      </w:r>
      <w:r w:rsidRPr="00B44DAA">
        <w:rPr>
          <w:rFonts w:ascii="Trebuchet MS" w:hAnsi="Trebuchet MS"/>
          <w:color w:val="080808"/>
          <w:spacing w:val="22"/>
          <w:w w:val="115"/>
          <w:sz w:val="23"/>
          <w:szCs w:val="23"/>
        </w:rPr>
        <w:t xml:space="preserve"> </w:t>
      </w:r>
      <w:r w:rsidR="00C96510" w:rsidRPr="00B44DAA">
        <w:rPr>
          <w:rFonts w:ascii="Trebuchet MS" w:hAnsi="Trebuchet MS"/>
          <w:color w:val="080808"/>
          <w:w w:val="115"/>
          <w:sz w:val="23"/>
          <w:szCs w:val="23"/>
        </w:rPr>
        <w:t>loc</w:t>
      </w:r>
      <w:r w:rsidRPr="00B44DAA">
        <w:rPr>
          <w:rFonts w:ascii="Trebuchet MS" w:hAnsi="Trebuchet MS"/>
          <w:color w:val="080808"/>
          <w:spacing w:val="-15"/>
          <w:w w:val="115"/>
          <w:sz w:val="23"/>
          <w:szCs w:val="23"/>
        </w:rPr>
        <w:t xml:space="preserve"> </w:t>
      </w:r>
      <w:r w:rsidR="00C96510" w:rsidRPr="00B44DAA">
        <w:rPr>
          <w:rFonts w:ascii="Trebuchet MS" w:hAnsi="Trebuchet MS"/>
          <w:color w:val="080808"/>
          <w:spacing w:val="-15"/>
          <w:w w:val="11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15"/>
          <w:sz w:val="23"/>
          <w:szCs w:val="23"/>
        </w:rPr>
        <w:t>n</w:t>
      </w:r>
      <w:r w:rsidRPr="00B44DAA">
        <w:rPr>
          <w:rFonts w:ascii="Trebuchet MS" w:hAnsi="Trebuchet MS"/>
          <w:color w:val="080808"/>
          <w:spacing w:val="9"/>
          <w:w w:val="11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5"/>
          <w:sz w:val="23"/>
          <w:szCs w:val="23"/>
        </w:rPr>
        <w:t>data</w:t>
      </w:r>
      <w:r w:rsidRPr="00B44DAA">
        <w:rPr>
          <w:rFonts w:ascii="Trebuchet MS" w:hAnsi="Trebuchet MS"/>
          <w:color w:val="080808"/>
          <w:spacing w:val="7"/>
          <w:w w:val="11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-1"/>
          <w:w w:val="115"/>
          <w:sz w:val="23"/>
          <w:szCs w:val="23"/>
        </w:rPr>
        <w:t xml:space="preserve"> </w:t>
      </w:r>
      <w:r w:rsidR="00C96510" w:rsidRPr="00B44DAA">
        <w:rPr>
          <w:rFonts w:ascii="Trebuchet MS" w:hAnsi="Trebuchet MS"/>
          <w:color w:val="080808"/>
          <w:spacing w:val="-1"/>
          <w:w w:val="115"/>
          <w:sz w:val="23"/>
          <w:szCs w:val="23"/>
        </w:rPr>
        <w:t>09</w:t>
      </w:r>
      <w:r w:rsidRPr="00B44DAA">
        <w:rPr>
          <w:rFonts w:ascii="Trebuchet MS" w:hAnsi="Trebuchet MS"/>
          <w:color w:val="080808"/>
          <w:w w:val="115"/>
          <w:sz w:val="23"/>
          <w:szCs w:val="23"/>
        </w:rPr>
        <w:t>.0</w:t>
      </w:r>
      <w:r w:rsidR="00C96510" w:rsidRPr="00B44DAA">
        <w:rPr>
          <w:rFonts w:ascii="Trebuchet MS" w:hAnsi="Trebuchet MS"/>
          <w:color w:val="080808"/>
          <w:w w:val="115"/>
          <w:sz w:val="23"/>
          <w:szCs w:val="23"/>
        </w:rPr>
        <w:t>8</w:t>
      </w:r>
      <w:r w:rsidRPr="00B44DAA">
        <w:rPr>
          <w:rFonts w:ascii="Trebuchet MS" w:hAnsi="Trebuchet MS"/>
          <w:color w:val="080808"/>
          <w:w w:val="115"/>
          <w:sz w:val="23"/>
          <w:szCs w:val="23"/>
        </w:rPr>
        <w:t>.2022</w:t>
      </w:r>
      <w:r w:rsidRPr="00B44DAA">
        <w:rPr>
          <w:rFonts w:ascii="Trebuchet MS" w:hAnsi="Trebuchet MS"/>
          <w:color w:val="080808"/>
          <w:spacing w:val="5"/>
          <w:w w:val="11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5"/>
          <w:sz w:val="23"/>
          <w:szCs w:val="23"/>
        </w:rPr>
        <w:t>de</w:t>
      </w:r>
      <w:r w:rsidRPr="00B44DAA">
        <w:rPr>
          <w:rFonts w:ascii="Trebuchet MS" w:hAnsi="Trebuchet MS"/>
          <w:color w:val="080808"/>
          <w:spacing w:val="11"/>
          <w:w w:val="11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5"/>
          <w:sz w:val="23"/>
          <w:szCs w:val="23"/>
        </w:rPr>
        <w:t>la</w:t>
      </w:r>
      <w:r w:rsidRPr="00B44DAA">
        <w:rPr>
          <w:rFonts w:ascii="Trebuchet MS" w:hAnsi="Trebuchet MS"/>
          <w:color w:val="080808"/>
          <w:spacing w:val="4"/>
          <w:w w:val="11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15"/>
          <w:sz w:val="23"/>
          <w:szCs w:val="23"/>
        </w:rPr>
        <w:t>ora</w:t>
      </w:r>
      <w:r w:rsidRPr="00B44DAA">
        <w:rPr>
          <w:rFonts w:ascii="Trebuchet MS" w:hAnsi="Trebuchet MS"/>
          <w:color w:val="080808"/>
          <w:spacing w:val="32"/>
          <w:w w:val="11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spacing w:val="-4"/>
          <w:w w:val="115"/>
          <w:sz w:val="23"/>
          <w:szCs w:val="23"/>
        </w:rPr>
        <w:t>10</w:t>
      </w:r>
      <w:r w:rsidRPr="00B44DAA">
        <w:rPr>
          <w:rFonts w:ascii="Trebuchet MS" w:hAnsi="Trebuchet MS"/>
          <w:color w:val="080808"/>
          <w:spacing w:val="-4"/>
          <w:w w:val="115"/>
          <w:sz w:val="23"/>
          <w:szCs w:val="23"/>
          <w:vertAlign w:val="superscript"/>
        </w:rPr>
        <w:t>0</w:t>
      </w:r>
      <w:r w:rsidR="00C96510" w:rsidRPr="00B44DAA">
        <w:rPr>
          <w:rFonts w:ascii="Trebuchet MS" w:hAnsi="Trebuchet MS"/>
          <w:color w:val="080808"/>
          <w:spacing w:val="-4"/>
          <w:w w:val="115"/>
          <w:sz w:val="23"/>
          <w:szCs w:val="23"/>
          <w:vertAlign w:val="superscript"/>
        </w:rPr>
        <w:t>0</w:t>
      </w:r>
      <w:r w:rsidR="00C96510" w:rsidRPr="00B44DAA">
        <w:rPr>
          <w:rFonts w:ascii="Trebuchet MS" w:hAnsi="Trebuchet MS"/>
          <w:color w:val="080808"/>
          <w:spacing w:val="-4"/>
          <w:w w:val="115"/>
          <w:sz w:val="23"/>
          <w:szCs w:val="23"/>
        </w:rPr>
        <w:t>.</w:t>
      </w:r>
    </w:p>
    <w:p w14:paraId="1D9A05D1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sz w:val="23"/>
          <w:szCs w:val="23"/>
        </w:rPr>
      </w:pPr>
    </w:p>
    <w:p w14:paraId="38DDEA68" w14:textId="27AC63FE" w:rsidR="006B078B" w:rsidRPr="00B44DAA" w:rsidRDefault="006B078B" w:rsidP="00B44DAA">
      <w:pPr>
        <w:pStyle w:val="Corp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CONDI</w:t>
      </w:r>
      <w:r w:rsidR="00A05BBB" w:rsidRPr="00B44DAA">
        <w:rPr>
          <w:rFonts w:ascii="Trebuchet MS" w:hAnsi="Trebuchet MS"/>
          <w:b/>
          <w:color w:val="080808"/>
          <w:w w:val="105"/>
          <w:sz w:val="23"/>
          <w:szCs w:val="23"/>
        </w:rPr>
        <w:t>Ț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IILE</w:t>
      </w:r>
      <w:r w:rsidRPr="00B44DAA">
        <w:rPr>
          <w:rFonts w:ascii="Trebuchet MS" w:hAnsi="Trebuchet MS"/>
          <w:b/>
          <w:color w:val="080808"/>
          <w:spacing w:val="-1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GENERALE</w:t>
      </w:r>
      <w:r w:rsidRPr="00B44DAA">
        <w:rPr>
          <w:rFonts w:ascii="Trebuchet MS" w:hAnsi="Trebuchet MS"/>
          <w:b/>
          <w:color w:val="080808"/>
          <w:spacing w:val="-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sunt</w:t>
      </w:r>
      <w:r w:rsidRPr="00B44DAA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236B07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Pr="00B44DAA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articolul</w:t>
      </w:r>
      <w:r w:rsidRPr="00B44DAA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465</w:t>
      </w:r>
      <w:r w:rsidRPr="00B44DAA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alin. (1)</w:t>
      </w:r>
      <w:r w:rsidRPr="00B44DAA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din</w:t>
      </w:r>
      <w:r w:rsidRPr="00B44DAA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Ordonanta</w:t>
      </w:r>
      <w:proofErr w:type="spellEnd"/>
      <w:r w:rsidRPr="00B44DAA">
        <w:rPr>
          <w:rFonts w:ascii="Trebuchet MS" w:hAnsi="Trebuchet MS"/>
          <w:color w:val="080808"/>
          <w:spacing w:val="-1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de urgenta</w:t>
      </w:r>
      <w:r w:rsidRPr="00B44DAA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44DAA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Guvernului nr.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57</w:t>
      </w:r>
      <w:r w:rsidR="002E5827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2019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Codul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administrativ,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cu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modificaril</w:t>
      </w:r>
      <w:r w:rsidR="00236B07">
        <w:rPr>
          <w:rFonts w:ascii="Trebuchet MS" w:hAnsi="Trebuchet MS"/>
          <w:color w:val="080808"/>
          <w:w w:val="105"/>
          <w:sz w:val="23"/>
          <w:szCs w:val="23"/>
        </w:rPr>
        <w:t>e</w:t>
      </w:r>
      <w:proofErr w:type="spellEnd"/>
      <w:r w:rsidR="00236B07">
        <w:rPr>
          <w:rFonts w:ascii="Trebuchet MS" w:hAnsi="Trebuchet MS"/>
          <w:color w:val="080808"/>
          <w:w w:val="105"/>
          <w:sz w:val="23"/>
          <w:szCs w:val="23"/>
        </w:rPr>
        <w:t xml:space="preserve"> și</w:t>
      </w:r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80808"/>
          <w:w w:val="105"/>
          <w:sz w:val="23"/>
          <w:szCs w:val="23"/>
        </w:rPr>
        <w:t>completarile</w:t>
      </w:r>
      <w:proofErr w:type="spellEnd"/>
      <w:r w:rsidRPr="00B44DAA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color w:val="080808"/>
          <w:w w:val="105"/>
          <w:sz w:val="23"/>
          <w:szCs w:val="23"/>
        </w:rPr>
        <w:t>ulterioare.</w:t>
      </w:r>
    </w:p>
    <w:p w14:paraId="34767C90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169D17C" w14:textId="1243EA95" w:rsidR="00A05BBB" w:rsidRPr="00B44DAA" w:rsidRDefault="00A05BBB" w:rsidP="00B44DAA">
      <w:pPr>
        <w:tabs>
          <w:tab w:val="left" w:pos="195"/>
        </w:tabs>
        <w:jc w:val="both"/>
        <w:rPr>
          <w:rFonts w:ascii="Trebuchet MS" w:hAnsi="Trebuchet MS"/>
          <w:b/>
          <w:sz w:val="23"/>
          <w:szCs w:val="23"/>
        </w:rPr>
      </w:pP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CONDIȚII</w:t>
      </w:r>
      <w:r w:rsidRPr="00B44DAA">
        <w:rPr>
          <w:rFonts w:ascii="Trebuchet MS" w:hAnsi="Trebuchet MS"/>
          <w:b/>
          <w:color w:val="080808"/>
          <w:spacing w:val="-16"/>
          <w:w w:val="105"/>
          <w:sz w:val="23"/>
          <w:szCs w:val="23"/>
        </w:rPr>
        <w:t xml:space="preserve"> </w:t>
      </w:r>
      <w:r w:rsidRPr="00B44DAA">
        <w:rPr>
          <w:rFonts w:ascii="Trebuchet MS" w:hAnsi="Trebuchet MS"/>
          <w:b/>
          <w:color w:val="080808"/>
          <w:w w:val="105"/>
          <w:sz w:val="23"/>
          <w:szCs w:val="23"/>
        </w:rPr>
        <w:t>SPECIFICE</w:t>
      </w:r>
    </w:p>
    <w:p w14:paraId="73ABAA7D" w14:textId="3DC9ECCE" w:rsidR="00A05BBB" w:rsidRDefault="00A05BBB" w:rsidP="005100A2">
      <w:pPr>
        <w:pStyle w:val="Listparagraf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  <w:lang w:val="ro-RO"/>
        </w:rPr>
      </w:pPr>
      <w:r w:rsidRPr="00B44DAA">
        <w:rPr>
          <w:rFonts w:ascii="Trebuchet MS" w:eastAsia="MS Mincho" w:hAnsi="Trebuchet MS"/>
          <w:sz w:val="23"/>
          <w:szCs w:val="23"/>
          <w:lang w:val="ro-RO"/>
        </w:rPr>
        <w:t>studii universitare de licență absolvite cu diplomă de licență sau echivalentă în ramura de știință – științe economice;</w:t>
      </w:r>
    </w:p>
    <w:p w14:paraId="1BB879CB" w14:textId="77777777" w:rsidR="00A05BBB" w:rsidRPr="005100A2" w:rsidRDefault="00A05BBB" w:rsidP="005100A2">
      <w:pPr>
        <w:pStyle w:val="Listparagraf"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  <w:lang w:val="ro-RO"/>
        </w:rPr>
      </w:pPr>
      <w:r w:rsidRPr="005100A2">
        <w:rPr>
          <w:rFonts w:ascii="Trebuchet MS" w:eastAsia="MS Mincho" w:hAnsi="Trebuchet MS"/>
          <w:sz w:val="23"/>
          <w:szCs w:val="23"/>
          <w:lang w:val="ro-RO"/>
        </w:rPr>
        <w:t>minimum 7 ani vechime în specialitatea studiilor necesare exercitării funcției publice;</w:t>
      </w:r>
    </w:p>
    <w:p w14:paraId="4FD8DE61" w14:textId="77777777" w:rsidR="006B078B" w:rsidRPr="00B44DAA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DD8118B" w14:textId="77777777" w:rsidR="006B078B" w:rsidRPr="001D3984" w:rsidRDefault="006B078B" w:rsidP="00B44DAA">
      <w:pPr>
        <w:tabs>
          <w:tab w:val="left" w:pos="195"/>
        </w:tabs>
        <w:jc w:val="both"/>
        <w:rPr>
          <w:rFonts w:ascii="Trebuchet MS" w:hAnsi="Trebuchet MS"/>
          <w:b/>
          <w:color w:val="080808"/>
          <w:w w:val="105"/>
          <w:sz w:val="23"/>
          <w:szCs w:val="23"/>
        </w:rPr>
      </w:pPr>
      <w:r w:rsidRPr="001D3984">
        <w:rPr>
          <w:rFonts w:ascii="Trebuchet MS" w:hAnsi="Trebuchet MS"/>
          <w:b/>
          <w:color w:val="080808"/>
          <w:w w:val="105"/>
          <w:sz w:val="23"/>
          <w:szCs w:val="23"/>
        </w:rPr>
        <w:t>ATRIBUTIILE POSTULUI:</w:t>
      </w:r>
    </w:p>
    <w:p w14:paraId="7525E752" w14:textId="77777777" w:rsidR="006B078B" w:rsidRPr="00B44DAA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66C26A08" w14:textId="3B01AF65" w:rsidR="00143175" w:rsidRPr="00B44DAA" w:rsidRDefault="00143175" w:rsidP="00B44DAA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b/>
          <w:sz w:val="23"/>
          <w:szCs w:val="23"/>
          <w:lang w:eastAsia="ro-RO"/>
        </w:rPr>
      </w:pPr>
      <w:r w:rsidRPr="00143175">
        <w:rPr>
          <w:rFonts w:ascii="Trebuchet MS" w:eastAsia="Times New Roman" w:hAnsi="Trebuchet MS"/>
          <w:sz w:val="23"/>
          <w:szCs w:val="23"/>
          <w:lang w:val="it-IT" w:eastAsia="ro-RO"/>
        </w:rPr>
        <w:t>Verifică şi înregistrează în evidenţa contabilă, în ordine cronologică şi sistematică, în baza extraselor de conturi a documentelor justificative anexate</w:t>
      </w:r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şi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a registrelor de casă a</w:t>
      </w:r>
      <w:r w:rsidRPr="00143175">
        <w:rPr>
          <w:rFonts w:ascii="Trebuchet MS" w:eastAsia="Times New Roman" w:hAnsi="Trebuchet MS"/>
          <w:sz w:val="23"/>
          <w:szCs w:val="23"/>
          <w:lang w:val="it-IT" w:eastAsia="ro-RO"/>
        </w:rPr>
        <w:t xml:space="preserve"> </w:t>
      </w:r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operaţiunilor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privind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plăţile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şi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cheltuielile efectuate în cadrul Cap. 74.01 ,,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Protecţia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Mediului”, Titlul 20,,Bunuri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şi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servicii”</w:t>
      </w:r>
      <w:r w:rsidRPr="00143175">
        <w:rPr>
          <w:rFonts w:ascii="Trebuchet MS" w:eastAsia="Times New Roman" w:hAnsi="Trebuchet MS"/>
          <w:sz w:val="23"/>
          <w:szCs w:val="23"/>
          <w:lang w:val="en-US" w:eastAsia="ro-RO"/>
        </w:rPr>
        <w:t>;</w:t>
      </w:r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</w:t>
      </w:r>
    </w:p>
    <w:p w14:paraId="4B6AA1C7" w14:textId="43BEE316" w:rsidR="00143175" w:rsidRPr="00B44DAA" w:rsidRDefault="00143175" w:rsidP="00B44DAA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b/>
          <w:sz w:val="23"/>
          <w:szCs w:val="23"/>
          <w:lang w:eastAsia="ro-RO"/>
        </w:rPr>
      </w:pPr>
      <w:r w:rsidRPr="00143175">
        <w:rPr>
          <w:rFonts w:ascii="Trebuchet MS" w:eastAsia="Times New Roman" w:hAnsi="Trebuchet MS"/>
          <w:sz w:val="23"/>
          <w:szCs w:val="23"/>
          <w:lang w:val="it-IT" w:eastAsia="ro-RO"/>
        </w:rPr>
        <w:t>Verifică şi îregistrează dup</w:t>
      </w:r>
      <w:r w:rsidRPr="00143175">
        <w:rPr>
          <w:rFonts w:ascii="Trebuchet MS" w:eastAsia="Times New Roman" w:hAnsi="Trebuchet MS"/>
          <w:sz w:val="23"/>
          <w:szCs w:val="23"/>
          <w:lang w:eastAsia="ro-RO"/>
        </w:rPr>
        <w:t>ă</w:t>
      </w:r>
      <w:r w:rsidRPr="00143175">
        <w:rPr>
          <w:rFonts w:ascii="Trebuchet MS" w:eastAsia="Times New Roman" w:hAnsi="Trebuchet MS"/>
          <w:sz w:val="23"/>
          <w:szCs w:val="23"/>
          <w:lang w:val="it-IT" w:eastAsia="ro-RO"/>
        </w:rPr>
        <w:t xml:space="preserve"> caz intrări, ieşiri, transferuri şi consumuri de materiale consumabile, combustibil  în şi din magazia MMAP;</w:t>
      </w:r>
    </w:p>
    <w:p w14:paraId="54CD2635" w14:textId="04F77743" w:rsidR="00143175" w:rsidRPr="00B44DAA" w:rsidRDefault="00143175" w:rsidP="00B44DAA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b/>
          <w:sz w:val="23"/>
          <w:szCs w:val="23"/>
          <w:lang w:eastAsia="ro-RO"/>
        </w:rPr>
      </w:pPr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Lunar verifică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plăţile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din extrasele de cont cu înregistrările din programul ALOP pentru capitolele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şi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tilurile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 pentru care înregistrează 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plăţile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>;</w:t>
      </w:r>
    </w:p>
    <w:p w14:paraId="5D3FB411" w14:textId="52B7C7D9" w:rsidR="00143175" w:rsidRPr="00B44DAA" w:rsidRDefault="00143175" w:rsidP="00B44DAA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b/>
          <w:sz w:val="23"/>
          <w:szCs w:val="23"/>
          <w:lang w:eastAsia="ro-RO"/>
        </w:rPr>
      </w:pPr>
      <w:r w:rsidRPr="00143175">
        <w:rPr>
          <w:rFonts w:ascii="Trebuchet MS" w:eastAsia="Times New Roman" w:hAnsi="Trebuchet MS"/>
          <w:sz w:val="23"/>
          <w:szCs w:val="23"/>
          <w:lang w:eastAsia="ro-RO"/>
        </w:rPr>
        <w:t>Ține evidența analitică a conturilor</w:t>
      </w:r>
      <w:r w:rsidRPr="00143175">
        <w:rPr>
          <w:rFonts w:ascii="Trebuchet MS" w:eastAsia="Times New Roman" w:hAnsi="Trebuchet MS"/>
          <w:sz w:val="23"/>
          <w:szCs w:val="23"/>
          <w:lang w:val="en-US" w:eastAsia="ro-RO"/>
        </w:rPr>
        <w:t>:</w:t>
      </w:r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401 ,,Furnizori”, 461,, Debitori”, 471 ,, Cheltuieli înregistrate în avans”, 473,, Decontări din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operaţii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în curs de clarificare”</w:t>
      </w:r>
      <w:r w:rsidRPr="00143175">
        <w:rPr>
          <w:rFonts w:ascii="Trebuchet MS" w:eastAsia="Times New Roman" w:hAnsi="Trebuchet MS"/>
          <w:sz w:val="23"/>
          <w:szCs w:val="23"/>
          <w:lang w:val="en-US" w:eastAsia="ro-RO"/>
        </w:rPr>
        <w:t>;</w:t>
      </w:r>
    </w:p>
    <w:p w14:paraId="44B7615B" w14:textId="3561675F" w:rsidR="00143175" w:rsidRPr="00B44DAA" w:rsidRDefault="00143175" w:rsidP="00B44DAA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b/>
          <w:sz w:val="23"/>
          <w:szCs w:val="23"/>
          <w:lang w:eastAsia="ro-RO"/>
        </w:rPr>
      </w:pPr>
      <w:r w:rsidRPr="00143175">
        <w:rPr>
          <w:rFonts w:ascii="Trebuchet MS" w:eastAsia="Times New Roman" w:hAnsi="Trebuchet MS"/>
          <w:sz w:val="23"/>
          <w:szCs w:val="23"/>
          <w:lang w:eastAsia="ro-RO"/>
        </w:rPr>
        <w:lastRenderedPageBreak/>
        <w:t xml:space="preserve">Răspunde pentru corectitudinea datelor operate în calculator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şi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a înregistrărilor efectuate;</w:t>
      </w:r>
    </w:p>
    <w:p w14:paraId="4A1EC224" w14:textId="50AC328B" w:rsidR="00143175" w:rsidRPr="00B44DAA" w:rsidRDefault="00143175" w:rsidP="00B44DAA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b/>
          <w:sz w:val="23"/>
          <w:szCs w:val="23"/>
          <w:lang w:eastAsia="ro-RO"/>
        </w:rPr>
      </w:pPr>
      <w:r w:rsidRPr="00143175">
        <w:rPr>
          <w:rFonts w:ascii="Trebuchet MS" w:eastAsia="Times New Roman" w:hAnsi="Trebuchet MS"/>
          <w:sz w:val="23"/>
          <w:szCs w:val="23"/>
          <w:lang w:eastAsia="ro-RO"/>
        </w:rPr>
        <w:t>Arhivează documentele din domeniul său de activitate;</w:t>
      </w:r>
    </w:p>
    <w:p w14:paraId="190AB001" w14:textId="79B514BC" w:rsidR="00143175" w:rsidRPr="00B44DAA" w:rsidRDefault="00143175" w:rsidP="00B44DAA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b/>
          <w:sz w:val="23"/>
          <w:szCs w:val="23"/>
          <w:lang w:eastAsia="ro-RO"/>
        </w:rPr>
      </w:pPr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Colaborează cu celelalte compartimente de specialitate din cadru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instituţiei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în vederea realizării sarcinilor ce îi revin; </w:t>
      </w:r>
    </w:p>
    <w:p w14:paraId="355F0366" w14:textId="6E79B74E" w:rsidR="00143175" w:rsidRPr="00B44DAA" w:rsidRDefault="00143175" w:rsidP="00B44DAA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b/>
          <w:sz w:val="23"/>
          <w:szCs w:val="23"/>
          <w:lang w:eastAsia="ro-RO"/>
        </w:rPr>
      </w:pPr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Verifică 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existenţa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semnăturilor autorizate pe documentele care stau la baza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operaţiunilor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finaciare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pentru care face înregistrări în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evidenţa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contabilă;</w:t>
      </w:r>
    </w:p>
    <w:p w14:paraId="6897B6A4" w14:textId="01A21B43" w:rsidR="00143175" w:rsidRPr="00B44DAA" w:rsidRDefault="00143175" w:rsidP="00B44DAA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b/>
          <w:sz w:val="23"/>
          <w:szCs w:val="23"/>
          <w:lang w:eastAsia="ro-RO"/>
        </w:rPr>
      </w:pPr>
      <w:r w:rsidRPr="00143175">
        <w:rPr>
          <w:rFonts w:ascii="Trebuchet MS" w:eastAsia="Times New Roman" w:hAnsi="Trebuchet MS"/>
          <w:sz w:val="23"/>
          <w:szCs w:val="23"/>
          <w:lang w:eastAsia="ro-RO"/>
        </w:rPr>
        <w:t>Î</w:t>
      </w:r>
      <w:r w:rsidRPr="00143175">
        <w:rPr>
          <w:rFonts w:ascii="Trebuchet MS" w:eastAsia="Times New Roman" w:hAnsi="Trebuchet MS"/>
          <w:sz w:val="23"/>
          <w:szCs w:val="23"/>
          <w:lang w:val="it-IT" w:eastAsia="ro-RO"/>
        </w:rPr>
        <w:t xml:space="preserve">ntocmește şi alte  situații financiare solicitate de către directorul direcției, ordonatorul de credite al </w:t>
      </w:r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Ministerului Mediului, Apelor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şi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Pădurilor, Curtea de Conturi a României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şi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de alte ministere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şi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</w:t>
      </w:r>
      <w:proofErr w:type="spellStart"/>
      <w:r w:rsidRPr="00143175">
        <w:rPr>
          <w:rFonts w:ascii="Trebuchet MS" w:eastAsia="Times New Roman" w:hAnsi="Trebuchet MS"/>
          <w:sz w:val="23"/>
          <w:szCs w:val="23"/>
          <w:lang w:eastAsia="ro-RO"/>
        </w:rPr>
        <w:t>instituţii</w:t>
      </w:r>
      <w:proofErr w:type="spellEnd"/>
      <w:r w:rsidRPr="00143175">
        <w:rPr>
          <w:rFonts w:ascii="Trebuchet MS" w:eastAsia="Times New Roman" w:hAnsi="Trebuchet MS"/>
          <w:sz w:val="23"/>
          <w:szCs w:val="23"/>
          <w:lang w:eastAsia="ro-RO"/>
        </w:rPr>
        <w:t xml:space="preserve"> centrale</w:t>
      </w:r>
      <w:r w:rsidRPr="00143175">
        <w:rPr>
          <w:rFonts w:ascii="Trebuchet MS" w:eastAsia="Times New Roman" w:hAnsi="Trebuchet MS"/>
          <w:sz w:val="23"/>
          <w:szCs w:val="23"/>
          <w:lang w:val="it-IT" w:eastAsia="ro-RO"/>
        </w:rPr>
        <w:t>;</w:t>
      </w:r>
    </w:p>
    <w:p w14:paraId="738FB4D0" w14:textId="43296A3B" w:rsidR="00143175" w:rsidRPr="00B44DAA" w:rsidRDefault="00143175" w:rsidP="00B44DAA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b/>
          <w:sz w:val="23"/>
          <w:szCs w:val="23"/>
          <w:lang w:eastAsia="ro-RO"/>
        </w:rPr>
      </w:pPr>
      <w:r w:rsidRPr="00143175">
        <w:rPr>
          <w:rFonts w:ascii="Trebuchet MS" w:eastAsia="Times New Roman" w:hAnsi="Trebuchet MS"/>
          <w:sz w:val="23"/>
          <w:szCs w:val="23"/>
          <w:lang w:val="it-IT" w:eastAsia="ro-RO"/>
        </w:rPr>
        <w:t>Respectă prevederile legislative din domeniul securităţii şi sănătăţii în muncă, apărării împotriva incendiile şi măsurile de aplicare a acestora;</w:t>
      </w:r>
    </w:p>
    <w:p w14:paraId="0D0BCE54" w14:textId="2553865A" w:rsidR="006B078B" w:rsidRPr="00B44DAA" w:rsidRDefault="00143175" w:rsidP="00B44DAA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rebuchet MS" w:eastAsia="Times New Roman" w:hAnsi="Trebuchet MS"/>
          <w:b/>
          <w:sz w:val="23"/>
          <w:szCs w:val="23"/>
          <w:lang w:eastAsia="ro-RO"/>
        </w:rPr>
      </w:pPr>
      <w:r w:rsidRPr="00B44DAA">
        <w:rPr>
          <w:rFonts w:ascii="Trebuchet MS" w:eastAsia="Times New Roman" w:hAnsi="Trebuchet MS"/>
          <w:sz w:val="23"/>
          <w:szCs w:val="23"/>
          <w:lang w:val="it-IT" w:eastAsia="ro-RO"/>
        </w:rPr>
        <w:t>Informeaz</w:t>
      </w:r>
      <w:r w:rsidRPr="00B44DAA">
        <w:rPr>
          <w:rFonts w:ascii="Trebuchet MS" w:eastAsia="Times New Roman" w:hAnsi="Trebuchet MS"/>
          <w:sz w:val="23"/>
          <w:szCs w:val="23"/>
          <w:lang w:eastAsia="ro-RO"/>
        </w:rPr>
        <w:t>ă conducerea structurii privind eventualele accidente de muncă pe care le suferă</w:t>
      </w:r>
    </w:p>
    <w:p w14:paraId="33FDAD94" w14:textId="77777777" w:rsidR="00143175" w:rsidRPr="00B44DAA" w:rsidRDefault="00143175" w:rsidP="00B44DAA">
      <w:pPr>
        <w:tabs>
          <w:tab w:val="left" w:pos="195"/>
        </w:tabs>
        <w:rPr>
          <w:rFonts w:ascii="Trebuchet MS" w:hAnsi="Trebuchet MS"/>
          <w:b/>
          <w:color w:val="080808"/>
          <w:spacing w:val="-2"/>
          <w:sz w:val="23"/>
          <w:szCs w:val="23"/>
        </w:rPr>
      </w:pPr>
    </w:p>
    <w:p w14:paraId="547D7221" w14:textId="77777777" w:rsidR="00143175" w:rsidRPr="00B44DAA" w:rsidRDefault="00143175" w:rsidP="00B44DAA">
      <w:pPr>
        <w:tabs>
          <w:tab w:val="left" w:pos="195"/>
        </w:tabs>
        <w:rPr>
          <w:rFonts w:ascii="Trebuchet MS" w:hAnsi="Trebuchet MS"/>
          <w:b/>
          <w:color w:val="080808"/>
          <w:spacing w:val="-2"/>
          <w:sz w:val="23"/>
          <w:szCs w:val="23"/>
        </w:rPr>
      </w:pPr>
    </w:p>
    <w:p w14:paraId="5B92AEBB" w14:textId="77777777" w:rsidR="0060073D" w:rsidRPr="00B44DAA" w:rsidRDefault="0060073D" w:rsidP="00B44DAA">
      <w:pPr>
        <w:jc w:val="both"/>
        <w:rPr>
          <w:rFonts w:ascii="Trebuchet MS" w:eastAsia="MS Mincho" w:hAnsi="Trebuchet MS"/>
          <w:b/>
          <w:bCs/>
          <w:sz w:val="23"/>
          <w:szCs w:val="23"/>
        </w:rPr>
      </w:pPr>
      <w:proofErr w:type="spellStart"/>
      <w:r w:rsidRPr="00B44DAA">
        <w:rPr>
          <w:rFonts w:ascii="Trebuchet MS" w:eastAsia="MS Mincho" w:hAnsi="Trebuchet MS"/>
          <w:b/>
          <w:bCs/>
          <w:sz w:val="23"/>
          <w:szCs w:val="23"/>
        </w:rPr>
        <w:t>Bibliobrafie</w:t>
      </w:r>
      <w:proofErr w:type="spellEnd"/>
      <w:r w:rsidRPr="00B44DAA">
        <w:rPr>
          <w:rFonts w:ascii="Trebuchet MS" w:eastAsia="MS Mincho" w:hAnsi="Trebuchet MS"/>
          <w:b/>
          <w:bCs/>
          <w:sz w:val="23"/>
          <w:szCs w:val="23"/>
        </w:rPr>
        <w:t>:</w:t>
      </w:r>
    </w:p>
    <w:p w14:paraId="2546157A" w14:textId="38ECFD35" w:rsidR="0060073D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eastAsia="MS Mincho" w:hAnsi="Trebuchet MS"/>
          <w:sz w:val="23"/>
          <w:szCs w:val="23"/>
        </w:rPr>
        <w:t>Constituția României, republicată;</w:t>
      </w:r>
    </w:p>
    <w:p w14:paraId="0CB29F1F" w14:textId="77E2C82D" w:rsidR="0060073D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eastAsia="MS Mincho" w:hAnsi="Trebuchet MS"/>
          <w:sz w:val="23"/>
          <w:szCs w:val="23"/>
        </w:rPr>
        <w:t>Titlul I și II ale părții a VI-a din Ordonanța de urgență a Guvernului nr. 57/2019 privind Codul administrativ, cu modificările și completările ulterioare;</w:t>
      </w:r>
    </w:p>
    <w:p w14:paraId="3B8F2BC6" w14:textId="76BB6AF1" w:rsidR="0060073D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eastAsia="MS Mincho" w:hAnsi="Trebuchet MS"/>
          <w:sz w:val="23"/>
          <w:szCs w:val="23"/>
        </w:rPr>
        <w:t xml:space="preserve">Ordonanța Guvernului nr. 137/2000( r), privind prevenirea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sancţionarea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tuturor formelor de discriminare, cu modificările și completările ulterioare;</w:t>
      </w:r>
    </w:p>
    <w:p w14:paraId="7E8F17A7" w14:textId="48D91D74" w:rsidR="0060073D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eastAsia="MS Mincho" w:hAnsi="Trebuchet MS"/>
          <w:sz w:val="23"/>
          <w:szCs w:val="23"/>
        </w:rPr>
        <w:t xml:space="preserve">Legea nr. 202/2002 privind egalitatea de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şanse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de tratament între femei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bărbaţi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, republicată, cu modificările </w:t>
      </w:r>
      <w:proofErr w:type="spellStart"/>
      <w:r w:rsidRPr="00B44DA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44DAA">
        <w:rPr>
          <w:rFonts w:ascii="Trebuchet MS" w:eastAsia="MS Mincho" w:hAnsi="Trebuchet MS"/>
          <w:sz w:val="23"/>
          <w:szCs w:val="23"/>
        </w:rPr>
        <w:t xml:space="preserve"> completările ulterioare;</w:t>
      </w:r>
    </w:p>
    <w:p w14:paraId="528B61DF" w14:textId="75912575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Legea contabilității nr. 82/1991, cu modificările și completările ulterioare;</w:t>
      </w:r>
    </w:p>
    <w:p w14:paraId="483679C2" w14:textId="4E1A319A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 xml:space="preserve">Legea Nr. 22 din 18 noiembrie 1969 privind angajarea gestionarilor, constituirea de </w:t>
      </w:r>
      <w:proofErr w:type="spellStart"/>
      <w:r w:rsidRPr="00B44DAA">
        <w:rPr>
          <w:rFonts w:ascii="Trebuchet MS" w:hAnsi="Trebuchet MS"/>
          <w:sz w:val="23"/>
          <w:szCs w:val="23"/>
        </w:rPr>
        <w:t>garanţii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răspunderea în legătura cu gestionarea bunurilor </w:t>
      </w:r>
      <w:proofErr w:type="spellStart"/>
      <w:r w:rsidRPr="00B44DAA">
        <w:rPr>
          <w:rFonts w:ascii="Trebuchet MS" w:hAnsi="Trebuchet MS"/>
          <w:sz w:val="23"/>
          <w:szCs w:val="23"/>
        </w:rPr>
        <w:t>organizaţiilor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socialiste;</w:t>
      </w:r>
    </w:p>
    <w:p w14:paraId="6CE9E7D5" w14:textId="59D800F7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Legea nr. 500/2002 privind finanțele publice, cu modificările și completările ulterioare;</w:t>
      </w:r>
    </w:p>
    <w:p w14:paraId="646FC6D8" w14:textId="68AF8B23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Style w:val="ln2nota1"/>
          <w:rFonts w:ascii="Trebuchet MS" w:hAnsi="Trebuchet MS"/>
          <w:sz w:val="23"/>
          <w:szCs w:val="23"/>
        </w:rPr>
        <w:t xml:space="preserve">Hotărârea Guvernului nr. 43/2020 privind organizarea și funcționarea Ministerului Mediului, Apelor </w:t>
      </w:r>
      <w:proofErr w:type="spellStart"/>
      <w:r w:rsidRPr="00B44DAA">
        <w:rPr>
          <w:rStyle w:val="ln2nota1"/>
          <w:rFonts w:ascii="Trebuchet MS" w:hAnsi="Trebuchet MS"/>
          <w:sz w:val="23"/>
          <w:szCs w:val="23"/>
        </w:rPr>
        <w:t>şi</w:t>
      </w:r>
      <w:proofErr w:type="spellEnd"/>
      <w:r w:rsidRPr="00B44DAA">
        <w:rPr>
          <w:rStyle w:val="ln2nota1"/>
          <w:rFonts w:ascii="Trebuchet MS" w:hAnsi="Trebuchet MS"/>
          <w:sz w:val="23"/>
          <w:szCs w:val="23"/>
        </w:rPr>
        <w:t xml:space="preserve"> Pădurilor, </w:t>
      </w:r>
      <w:r w:rsidRPr="00B44DAA">
        <w:rPr>
          <w:rFonts w:ascii="Trebuchet MS" w:hAnsi="Trebuchet MS"/>
          <w:sz w:val="23"/>
          <w:szCs w:val="23"/>
        </w:rPr>
        <w:t>cu modificările și completările ulterioare;</w:t>
      </w:r>
    </w:p>
    <w:p w14:paraId="2F2C3F09" w14:textId="37243133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 xml:space="preserve">Ordinul ministrului finanțelor publice nr. 1792/2002 </w:t>
      </w:r>
      <w:r w:rsidRPr="00B44DAA">
        <w:rPr>
          <w:rFonts w:ascii="Trebuchet MS" w:hAnsi="Trebuchet MS"/>
          <w:color w:val="000010"/>
          <w:sz w:val="23"/>
          <w:szCs w:val="23"/>
        </w:rPr>
        <w:t xml:space="preserve">pentru aprobarea Normelor metodologice privind angajarea, lichidarea,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ordonanţarea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plata cheltuielilor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instituţiilor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publice, precum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organizarea,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evidenţa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raportarea angajamentelor bugetare </w:t>
      </w:r>
      <w:proofErr w:type="spellStart"/>
      <w:r w:rsidRPr="00B44DAA">
        <w:rPr>
          <w:rFonts w:ascii="Trebuchet MS" w:hAnsi="Trebuchet MS"/>
          <w:color w:val="000010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color w:val="000010"/>
          <w:sz w:val="23"/>
          <w:szCs w:val="23"/>
        </w:rPr>
        <w:t xml:space="preserve"> legale;</w:t>
      </w:r>
    </w:p>
    <w:p w14:paraId="3E7C73D2" w14:textId="6BCE4AE1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 xml:space="preserve">Ordinul ministrului finanțelor publice nr.1917/2005 pentru aprobarea Normelor metodologice privind organizarea </w:t>
      </w:r>
      <w:proofErr w:type="spellStart"/>
      <w:r w:rsidRPr="00B44DAA">
        <w:rPr>
          <w:rFonts w:ascii="Trebuchet MS" w:hAnsi="Trebuchet MS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conducerea </w:t>
      </w:r>
      <w:proofErr w:type="spellStart"/>
      <w:r w:rsidRPr="00B44DAA">
        <w:rPr>
          <w:rFonts w:ascii="Trebuchet MS" w:hAnsi="Trebuchet MS"/>
          <w:sz w:val="23"/>
          <w:szCs w:val="23"/>
        </w:rPr>
        <w:t>contabilităţii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sz w:val="23"/>
          <w:szCs w:val="23"/>
        </w:rPr>
        <w:t>instituţiilor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publice, Planul de conturi pentru </w:t>
      </w:r>
      <w:proofErr w:type="spellStart"/>
      <w:r w:rsidRPr="00B44DAA">
        <w:rPr>
          <w:rFonts w:ascii="Trebuchet MS" w:hAnsi="Trebuchet MS"/>
          <w:sz w:val="23"/>
          <w:szCs w:val="23"/>
        </w:rPr>
        <w:t>instituţiile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publice </w:t>
      </w:r>
      <w:proofErr w:type="spellStart"/>
      <w:r w:rsidRPr="00B44DAA">
        <w:rPr>
          <w:rFonts w:ascii="Trebuchet MS" w:hAnsi="Trebuchet MS"/>
          <w:sz w:val="23"/>
          <w:szCs w:val="23"/>
        </w:rPr>
        <w:t>şi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44DAA">
        <w:rPr>
          <w:rFonts w:ascii="Trebuchet MS" w:hAnsi="Trebuchet MS"/>
          <w:sz w:val="23"/>
          <w:szCs w:val="23"/>
        </w:rPr>
        <w:t>instrucţiunile</w:t>
      </w:r>
      <w:proofErr w:type="spellEnd"/>
      <w:r w:rsidRPr="00B44DAA">
        <w:rPr>
          <w:rFonts w:ascii="Trebuchet MS" w:hAnsi="Trebuchet MS"/>
          <w:sz w:val="23"/>
          <w:szCs w:val="23"/>
        </w:rPr>
        <w:t xml:space="preserve"> de aplicare a acestuia;</w:t>
      </w:r>
    </w:p>
    <w:p w14:paraId="4774160E" w14:textId="407B6EF0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Ordonanța Guvernului nr.81/2003 privind reevaluarea și amortizarea activelor fixe aflate în patrimoniul instituțiilor publice;</w:t>
      </w:r>
    </w:p>
    <w:p w14:paraId="4B7EFDF6" w14:textId="63E3AD2E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Hotărârea Guvernului nr.1705/2006 pentru aprobarea inventarului centralizat al bunurilor din domeniul public al statului;</w:t>
      </w:r>
    </w:p>
    <w:p w14:paraId="61E1AF44" w14:textId="14CC0303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Ordinul ministrului economiei și finanțelor nr.3471/2008 pentru aprobarea Normelor Metodologice privind reevaluarea și amortizarea activelor fixe corporale aflate în patrimoniului instituțiilor publice;</w:t>
      </w:r>
    </w:p>
    <w:p w14:paraId="2A0DA8EF" w14:textId="77777777" w:rsidR="0060073D" w:rsidRPr="00B44DAA" w:rsidRDefault="0060073D" w:rsidP="00B44DA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rebuchet MS" w:eastAsia="MS Mincho" w:hAnsi="Trebuchet MS"/>
          <w:sz w:val="23"/>
          <w:szCs w:val="23"/>
        </w:rPr>
      </w:pPr>
      <w:r w:rsidRPr="00B44DAA">
        <w:rPr>
          <w:rFonts w:ascii="Trebuchet MS" w:hAnsi="Trebuchet MS"/>
          <w:sz w:val="23"/>
          <w:szCs w:val="23"/>
        </w:rPr>
        <w:t>Ordinul ministrului finanțelor publice nr.1718/2011 pentru aprobarea Precizărilor privind întocmirea și actualizarea inventarului centralizat al bunurilor din domeniul public al statului.</w:t>
      </w:r>
    </w:p>
    <w:p w14:paraId="69169B82" w14:textId="77777777" w:rsidR="0060073D" w:rsidRPr="00B44DAA" w:rsidRDefault="0060073D" w:rsidP="00B44DAA">
      <w:pPr>
        <w:ind w:firstLine="360"/>
        <w:jc w:val="both"/>
        <w:rPr>
          <w:rFonts w:ascii="Trebuchet MS" w:hAnsi="Trebuchet MS"/>
          <w:sz w:val="23"/>
          <w:szCs w:val="23"/>
        </w:rPr>
      </w:pPr>
      <w:r w:rsidRPr="00B44DAA">
        <w:rPr>
          <w:rFonts w:ascii="Trebuchet MS" w:hAnsi="Trebuchet MS"/>
          <w:bCs/>
          <w:sz w:val="23"/>
          <w:szCs w:val="23"/>
        </w:rPr>
        <w:t>NOTĂ: Actele</w:t>
      </w:r>
      <w:r w:rsidRPr="00B44DAA">
        <w:rPr>
          <w:rFonts w:ascii="Trebuchet MS" w:hAnsi="Trebuchet MS"/>
          <w:sz w:val="23"/>
          <w:szCs w:val="23"/>
        </w:rPr>
        <w:t xml:space="preserve"> normative se completează cu reglementările legale de completare și modificare a acestora, precum și cu republicările ulterioare.</w:t>
      </w:r>
    </w:p>
    <w:p w14:paraId="77E28A2C" w14:textId="77777777" w:rsidR="0060073D" w:rsidRPr="00B44DAA" w:rsidRDefault="0060073D" w:rsidP="00B44DAA">
      <w:pPr>
        <w:ind w:firstLine="360"/>
        <w:jc w:val="both"/>
        <w:rPr>
          <w:rFonts w:ascii="Trebuchet MS" w:eastAsia="MS Mincho" w:hAnsi="Trebuchet MS"/>
          <w:sz w:val="23"/>
          <w:szCs w:val="23"/>
        </w:rPr>
      </w:pPr>
    </w:p>
    <w:p w14:paraId="2358BD65" w14:textId="5A8EFD1D" w:rsidR="0060073D" w:rsidRPr="00B44DAA" w:rsidRDefault="0060073D" w:rsidP="00B44DAA">
      <w:pPr>
        <w:jc w:val="both"/>
        <w:rPr>
          <w:rFonts w:ascii="Trebuchet MS" w:eastAsia="MS Mincho" w:hAnsi="Trebuchet MS"/>
          <w:b/>
          <w:bCs/>
          <w:sz w:val="23"/>
          <w:szCs w:val="23"/>
        </w:rPr>
      </w:pPr>
      <w:r w:rsidRPr="00B44DAA">
        <w:rPr>
          <w:rFonts w:ascii="Trebuchet MS" w:eastAsia="MS Mincho" w:hAnsi="Trebuchet MS"/>
          <w:b/>
          <w:bCs/>
          <w:sz w:val="23"/>
          <w:szCs w:val="23"/>
        </w:rPr>
        <w:t>Tematica:</w:t>
      </w:r>
    </w:p>
    <w:p w14:paraId="3A9127F6" w14:textId="77777777" w:rsidR="0060073D" w:rsidRPr="00C357B7" w:rsidRDefault="0060073D" w:rsidP="00B44DAA">
      <w:pPr>
        <w:ind w:firstLine="360"/>
        <w:jc w:val="both"/>
        <w:rPr>
          <w:rFonts w:ascii="Trebuchet MS" w:eastAsia="MS Mincho" w:hAnsi="Trebuchet MS"/>
          <w:sz w:val="16"/>
          <w:szCs w:val="16"/>
        </w:rPr>
      </w:pPr>
    </w:p>
    <w:p w14:paraId="6AD4F9C4" w14:textId="77777777" w:rsidR="00C357B7" w:rsidRPr="004B471F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4B471F">
        <w:rPr>
          <w:rFonts w:ascii="Trebuchet MS" w:hAnsi="Trebuchet MS"/>
          <w:sz w:val="23"/>
          <w:szCs w:val="23"/>
        </w:rPr>
        <w:t>Drepturile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, </w:t>
      </w:r>
      <w:proofErr w:type="spellStart"/>
      <w:r w:rsidRPr="004B471F">
        <w:rPr>
          <w:rFonts w:ascii="Trebuchet MS" w:hAnsi="Trebuchet MS"/>
          <w:sz w:val="23"/>
          <w:szCs w:val="23"/>
        </w:rPr>
        <w:t>libertăţile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îndatoririle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fundamentale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077EC68C" w14:textId="77777777" w:rsidR="00C357B7" w:rsidRPr="004B471F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4B471F">
        <w:rPr>
          <w:rFonts w:ascii="Trebuchet MS" w:hAnsi="Trebuchet MS"/>
          <w:sz w:val="23"/>
          <w:szCs w:val="23"/>
        </w:rPr>
        <w:t>Funcţia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publică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funcţionarul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public. </w:t>
      </w:r>
      <w:proofErr w:type="spellStart"/>
      <w:r w:rsidRPr="004B471F">
        <w:rPr>
          <w:rFonts w:ascii="Trebuchet MS" w:hAnsi="Trebuchet MS"/>
          <w:sz w:val="23"/>
          <w:szCs w:val="23"/>
        </w:rPr>
        <w:t>Statutul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funcționarilor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publici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2593A388" w14:textId="77777777" w:rsidR="00C357B7" w:rsidRPr="004B471F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4B471F">
        <w:rPr>
          <w:rFonts w:ascii="Trebuchet MS" w:hAnsi="Trebuchet MS"/>
          <w:sz w:val="23"/>
          <w:szCs w:val="23"/>
        </w:rPr>
        <w:t>Egalitatea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4B471F">
        <w:rPr>
          <w:rFonts w:ascii="Trebuchet MS" w:hAnsi="Trebuchet MS"/>
          <w:sz w:val="23"/>
          <w:szCs w:val="23"/>
        </w:rPr>
        <w:t>șanse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și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4B471F">
        <w:rPr>
          <w:rFonts w:ascii="Trebuchet MS" w:hAnsi="Trebuchet MS"/>
          <w:sz w:val="23"/>
          <w:szCs w:val="23"/>
        </w:rPr>
        <w:t>tratament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între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femei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și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bărbați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2BF55480" w14:textId="77777777" w:rsidR="00C357B7" w:rsidRPr="004B471F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4B471F">
        <w:rPr>
          <w:rFonts w:ascii="Trebuchet MS" w:hAnsi="Trebuchet MS"/>
          <w:sz w:val="23"/>
          <w:szCs w:val="23"/>
        </w:rPr>
        <w:t>Norme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privind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respectarea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demnităţii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umane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, </w:t>
      </w:r>
      <w:proofErr w:type="spellStart"/>
      <w:r w:rsidRPr="004B471F">
        <w:rPr>
          <w:rFonts w:ascii="Trebuchet MS" w:hAnsi="Trebuchet MS"/>
          <w:sz w:val="23"/>
          <w:szCs w:val="23"/>
        </w:rPr>
        <w:t>protecţia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drepturilor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libertăţilor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fundamentale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ale </w:t>
      </w:r>
      <w:proofErr w:type="spellStart"/>
      <w:r w:rsidRPr="004B471F">
        <w:rPr>
          <w:rFonts w:ascii="Trebuchet MS" w:hAnsi="Trebuchet MS"/>
          <w:sz w:val="23"/>
          <w:szCs w:val="23"/>
        </w:rPr>
        <w:t>omului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, </w:t>
      </w:r>
      <w:proofErr w:type="spellStart"/>
      <w:r w:rsidRPr="004B471F">
        <w:rPr>
          <w:rFonts w:ascii="Trebuchet MS" w:hAnsi="Trebuchet MS"/>
          <w:sz w:val="23"/>
          <w:szCs w:val="23"/>
        </w:rPr>
        <w:t>prevenirii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combaterii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incitării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la </w:t>
      </w:r>
      <w:proofErr w:type="spellStart"/>
      <w:r w:rsidRPr="004B471F">
        <w:rPr>
          <w:rFonts w:ascii="Trebuchet MS" w:hAnsi="Trebuchet MS"/>
          <w:sz w:val="23"/>
          <w:szCs w:val="23"/>
        </w:rPr>
        <w:t>ură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şi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discriminare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7DB77FE6" w14:textId="77777777" w:rsidR="00C357B7" w:rsidRPr="004B471F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Cunoștinte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B06FDA">
        <w:rPr>
          <w:rFonts w:ascii="Trebuchet MS" w:hAnsi="Trebuchet MS"/>
          <w:sz w:val="23"/>
          <w:szCs w:val="23"/>
        </w:rPr>
        <w:t>contabilitate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si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operatiunile</w:t>
      </w:r>
      <w:proofErr w:type="spellEnd"/>
      <w:r w:rsidRPr="004B471F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4B471F">
        <w:rPr>
          <w:rFonts w:ascii="Trebuchet MS" w:hAnsi="Trebuchet MS"/>
          <w:sz w:val="23"/>
          <w:szCs w:val="23"/>
        </w:rPr>
        <w:t>financiar-contabile</w:t>
      </w:r>
      <w:proofErr w:type="spellEnd"/>
      <w:r w:rsidRPr="004B471F">
        <w:rPr>
          <w:rFonts w:ascii="Trebuchet MS" w:hAnsi="Trebuchet MS"/>
          <w:sz w:val="23"/>
          <w:szCs w:val="23"/>
        </w:rPr>
        <w:t>;</w:t>
      </w:r>
    </w:p>
    <w:p w14:paraId="03B28CC0" w14:textId="77777777" w:rsidR="00C357B7" w:rsidRPr="00B06FDA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Gestionarea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bunurilor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73CE4E54" w14:textId="77777777" w:rsidR="00C357B7" w:rsidRPr="00B06FDA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Finanțele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proofErr w:type="gram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  <w:r>
        <w:rPr>
          <w:rFonts w:ascii="Trebuchet MS" w:hAnsi="Trebuchet MS"/>
          <w:sz w:val="23"/>
          <w:szCs w:val="23"/>
        </w:rPr>
        <w:t>,</w:t>
      </w:r>
      <w:proofErr w:type="gramEnd"/>
    </w:p>
    <w:p w14:paraId="4C9FEFA4" w14:textId="77777777" w:rsidR="00C357B7" w:rsidRPr="00B06FDA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Style w:val="ln2nota1"/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lastRenderedPageBreak/>
        <w:t>Organizarea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și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funcționarea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Ministerului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Mediului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,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Apelor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şi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Style w:val="ln2nota1"/>
          <w:rFonts w:ascii="Trebuchet MS" w:hAnsi="Trebuchet MS"/>
          <w:sz w:val="23"/>
          <w:szCs w:val="23"/>
        </w:rPr>
        <w:t>Pădurilor</w:t>
      </w:r>
      <w:proofErr w:type="spellEnd"/>
      <w:r w:rsidRPr="00B06FDA">
        <w:rPr>
          <w:rStyle w:val="ln2nota1"/>
          <w:rFonts w:ascii="Trebuchet MS" w:hAnsi="Trebuchet MS"/>
          <w:sz w:val="23"/>
          <w:szCs w:val="23"/>
        </w:rPr>
        <w:t>;</w:t>
      </w:r>
    </w:p>
    <w:p w14:paraId="2EB93BA0" w14:textId="77777777" w:rsidR="00C357B7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eastAsia="MS Mincho" w:hAnsi="Trebuchet MS"/>
          <w:sz w:val="23"/>
          <w:szCs w:val="23"/>
        </w:rPr>
        <w:t>Atribuţii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competenţe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privind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angajarea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lichidarea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ordonanţarea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plata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cheltuielilor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instituţiilor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publice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organizarea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evidenţa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raportarea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angajamentelor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bugetare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eastAsia="MS Mincho" w:hAnsi="Trebuchet MS"/>
          <w:sz w:val="23"/>
          <w:szCs w:val="23"/>
        </w:rPr>
        <w:t>legale</w:t>
      </w:r>
      <w:proofErr w:type="spellEnd"/>
      <w:r w:rsidRPr="00B06FDA">
        <w:rPr>
          <w:rFonts w:ascii="Trebuchet MS" w:eastAsia="MS Mincho" w:hAnsi="Trebuchet MS"/>
          <w:sz w:val="23"/>
          <w:szCs w:val="23"/>
        </w:rPr>
        <w:t>;</w:t>
      </w:r>
    </w:p>
    <w:p w14:paraId="133122D3" w14:textId="77777777" w:rsidR="00C357B7" w:rsidRPr="00B06FDA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Organizarea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şi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conducerea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contabilităţii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instituţiilor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, </w:t>
      </w:r>
      <w:proofErr w:type="spellStart"/>
      <w:r w:rsidRPr="00B06FDA">
        <w:rPr>
          <w:rFonts w:ascii="Trebuchet MS" w:hAnsi="Trebuchet MS"/>
          <w:sz w:val="23"/>
          <w:szCs w:val="23"/>
        </w:rPr>
        <w:t>Planul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B06FDA">
        <w:rPr>
          <w:rFonts w:ascii="Trebuchet MS" w:hAnsi="Trebuchet MS"/>
          <w:sz w:val="23"/>
          <w:szCs w:val="23"/>
        </w:rPr>
        <w:t>conturi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pentru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instituţiile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şi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instrucţiunile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Pr="00B06FDA">
        <w:rPr>
          <w:rFonts w:ascii="Trebuchet MS" w:hAnsi="Trebuchet MS"/>
          <w:sz w:val="23"/>
          <w:szCs w:val="23"/>
        </w:rPr>
        <w:t>aplicare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gramStart"/>
      <w:r w:rsidRPr="00B06FDA">
        <w:rPr>
          <w:rFonts w:ascii="Trebuchet MS" w:hAnsi="Trebuchet MS"/>
          <w:sz w:val="23"/>
          <w:szCs w:val="23"/>
        </w:rPr>
        <w:t>a</w:t>
      </w:r>
      <w:proofErr w:type="gram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acestuia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5F11A6E2" w14:textId="77777777" w:rsidR="00C357B7" w:rsidRPr="00B06FDA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Reevaluarea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și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amortizarea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activelor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fixe </w:t>
      </w:r>
      <w:proofErr w:type="spellStart"/>
      <w:r w:rsidRPr="00B06FDA">
        <w:rPr>
          <w:rFonts w:ascii="Trebuchet MS" w:hAnsi="Trebuchet MS"/>
          <w:sz w:val="23"/>
          <w:szCs w:val="23"/>
        </w:rPr>
        <w:t>aflate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în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patrimoniul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instituțiilor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433C08B7" w14:textId="77777777" w:rsidR="00C357B7" w:rsidRPr="00B06FDA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Inventarul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centralizat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al </w:t>
      </w:r>
      <w:proofErr w:type="spellStart"/>
      <w:r w:rsidRPr="00B06FDA">
        <w:rPr>
          <w:rFonts w:ascii="Trebuchet MS" w:hAnsi="Trebuchet MS"/>
          <w:sz w:val="23"/>
          <w:szCs w:val="23"/>
        </w:rPr>
        <w:t>bunurilor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din </w:t>
      </w:r>
      <w:proofErr w:type="spellStart"/>
      <w:r w:rsidRPr="00B06FDA">
        <w:rPr>
          <w:rFonts w:ascii="Trebuchet MS" w:hAnsi="Trebuchet MS"/>
          <w:sz w:val="23"/>
          <w:szCs w:val="23"/>
        </w:rPr>
        <w:t>domeniul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public al </w:t>
      </w:r>
      <w:proofErr w:type="spellStart"/>
      <w:r w:rsidRPr="00B06FDA">
        <w:rPr>
          <w:rFonts w:ascii="Trebuchet MS" w:hAnsi="Trebuchet MS"/>
          <w:sz w:val="23"/>
          <w:szCs w:val="23"/>
        </w:rPr>
        <w:t>statului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71271B6F" w14:textId="77777777" w:rsidR="00C357B7" w:rsidRPr="00B06FDA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Reevaluarea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r w:rsidRPr="00B06FDA">
        <w:rPr>
          <w:rFonts w:ascii="Trebuchet MS" w:hAnsi="Trebuchet MS"/>
          <w:sz w:val="23"/>
          <w:szCs w:val="23"/>
          <w:lang w:val="ro-RO"/>
        </w:rPr>
        <w:t>ș</w:t>
      </w:r>
      <w:proofErr w:type="spellStart"/>
      <w:r w:rsidRPr="00B06FDA">
        <w:rPr>
          <w:rFonts w:ascii="Trebuchet MS" w:hAnsi="Trebuchet MS"/>
          <w:sz w:val="23"/>
          <w:szCs w:val="23"/>
        </w:rPr>
        <w:t>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amortizarea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activelor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fixe </w:t>
      </w:r>
      <w:proofErr w:type="spellStart"/>
      <w:r w:rsidRPr="00B06FDA">
        <w:rPr>
          <w:rFonts w:ascii="Trebuchet MS" w:hAnsi="Trebuchet MS"/>
          <w:sz w:val="23"/>
          <w:szCs w:val="23"/>
        </w:rPr>
        <w:t>corporale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aflate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în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patrimoniului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instituțiilor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publice</w:t>
      </w:r>
      <w:proofErr w:type="spellEnd"/>
      <w:r w:rsidRPr="00B06FDA">
        <w:rPr>
          <w:rFonts w:ascii="Trebuchet MS" w:hAnsi="Trebuchet MS"/>
          <w:sz w:val="23"/>
          <w:szCs w:val="23"/>
        </w:rPr>
        <w:t>;</w:t>
      </w:r>
    </w:p>
    <w:p w14:paraId="0454720E" w14:textId="77777777" w:rsidR="00C357B7" w:rsidRPr="00B06FDA" w:rsidRDefault="00C357B7" w:rsidP="00C357B7">
      <w:pPr>
        <w:pStyle w:val="Listparagraf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06FDA">
        <w:rPr>
          <w:rFonts w:ascii="Trebuchet MS" w:hAnsi="Trebuchet MS"/>
          <w:sz w:val="23"/>
          <w:szCs w:val="23"/>
        </w:rPr>
        <w:t>Cunoștinte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privind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întocmirea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și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actualizarea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inventarului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</w:t>
      </w:r>
      <w:proofErr w:type="spellStart"/>
      <w:r w:rsidRPr="00B06FDA">
        <w:rPr>
          <w:rFonts w:ascii="Trebuchet MS" w:hAnsi="Trebuchet MS"/>
          <w:sz w:val="23"/>
          <w:szCs w:val="23"/>
        </w:rPr>
        <w:t>centralizat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al </w:t>
      </w:r>
      <w:proofErr w:type="spellStart"/>
      <w:r w:rsidRPr="00B06FDA">
        <w:rPr>
          <w:rFonts w:ascii="Trebuchet MS" w:hAnsi="Trebuchet MS"/>
          <w:sz w:val="23"/>
          <w:szCs w:val="23"/>
        </w:rPr>
        <w:t>bunurilor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din </w:t>
      </w:r>
      <w:proofErr w:type="spellStart"/>
      <w:r w:rsidRPr="00B06FDA">
        <w:rPr>
          <w:rFonts w:ascii="Trebuchet MS" w:hAnsi="Trebuchet MS"/>
          <w:sz w:val="23"/>
          <w:szCs w:val="23"/>
        </w:rPr>
        <w:t>domeniul</w:t>
      </w:r>
      <w:proofErr w:type="spellEnd"/>
      <w:r w:rsidRPr="00B06FDA">
        <w:rPr>
          <w:rFonts w:ascii="Trebuchet MS" w:hAnsi="Trebuchet MS"/>
          <w:sz w:val="23"/>
          <w:szCs w:val="23"/>
        </w:rPr>
        <w:t xml:space="preserve"> public al </w:t>
      </w:r>
      <w:proofErr w:type="spellStart"/>
      <w:r w:rsidRPr="00B06FDA">
        <w:rPr>
          <w:rFonts w:ascii="Trebuchet MS" w:hAnsi="Trebuchet MS"/>
          <w:sz w:val="23"/>
          <w:szCs w:val="23"/>
        </w:rPr>
        <w:t>statului</w:t>
      </w:r>
      <w:proofErr w:type="spellEnd"/>
      <w:r w:rsidRPr="00B06FDA">
        <w:rPr>
          <w:rFonts w:ascii="Trebuchet MS" w:hAnsi="Trebuchet MS"/>
          <w:sz w:val="23"/>
          <w:szCs w:val="23"/>
        </w:rPr>
        <w:t>.</w:t>
      </w:r>
    </w:p>
    <w:sectPr w:rsidR="00C357B7" w:rsidRPr="00B06FDA" w:rsidSect="005100A2">
      <w:headerReference w:type="default" r:id="rId10"/>
      <w:footerReference w:type="default" r:id="rId11"/>
      <w:headerReference w:type="first" r:id="rId12"/>
      <w:pgSz w:w="11906" w:h="16838"/>
      <w:pgMar w:top="1109" w:right="851" w:bottom="567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3976" w14:textId="77777777" w:rsidR="00F139F6" w:rsidRDefault="00F139F6" w:rsidP="000235A4">
      <w:r>
        <w:separator/>
      </w:r>
    </w:p>
  </w:endnote>
  <w:endnote w:type="continuationSeparator" w:id="0">
    <w:p w14:paraId="724E0CCE" w14:textId="77777777" w:rsidR="00F139F6" w:rsidRDefault="00F139F6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B4A5" w14:textId="77777777" w:rsidR="00F139F6" w:rsidRDefault="00F139F6" w:rsidP="000235A4">
      <w:r>
        <w:separator/>
      </w:r>
    </w:p>
  </w:footnote>
  <w:footnote w:type="continuationSeparator" w:id="0">
    <w:p w14:paraId="3B0E8248" w14:textId="77777777" w:rsidR="00F139F6" w:rsidRDefault="00F139F6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A237" w14:textId="63DBC10E" w:rsidR="005100A2" w:rsidRDefault="005100A2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391A2" wp14:editId="0498EFC3">
          <wp:simplePos x="0" y="0"/>
          <wp:positionH relativeFrom="column">
            <wp:posOffset>115179</wp:posOffset>
          </wp:positionH>
          <wp:positionV relativeFrom="paragraph">
            <wp:posOffset>-156559</wp:posOffset>
          </wp:positionV>
          <wp:extent cx="3235960" cy="899795"/>
          <wp:effectExtent l="0" t="0" r="2540" b="0"/>
          <wp:wrapSquare wrapText="bothSides"/>
          <wp:docPr id="4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AB7B2" w14:textId="77777777" w:rsidR="005100A2" w:rsidRDefault="005100A2">
    <w:pPr>
      <w:pStyle w:val="Antet"/>
    </w:pPr>
  </w:p>
  <w:p w14:paraId="3B18AD08" w14:textId="77777777" w:rsidR="005100A2" w:rsidRDefault="005100A2">
    <w:pPr>
      <w:pStyle w:val="Antet"/>
    </w:pPr>
  </w:p>
  <w:p w14:paraId="3F367152" w14:textId="6E022895" w:rsidR="005100A2" w:rsidRDefault="005100A2">
    <w:pPr>
      <w:pStyle w:val="Antet"/>
    </w:pPr>
  </w:p>
  <w:p w14:paraId="67D2172D" w14:textId="6B85BF21" w:rsidR="00B44DAA" w:rsidRDefault="00B44DAA" w:rsidP="00B44DAA">
    <w:pPr>
      <w:pStyle w:val="Ante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Antet"/>
    </w:pPr>
  </w:p>
  <w:p w14:paraId="4E4FF718" w14:textId="77777777" w:rsidR="00F51AAD" w:rsidRDefault="00F51AAD" w:rsidP="00E82946">
    <w:pPr>
      <w:pStyle w:val="Antet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1" w15:restartNumberingAfterBreak="0">
    <w:nsid w:val="16A8656B"/>
    <w:multiLevelType w:val="hybridMultilevel"/>
    <w:tmpl w:val="7F58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5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7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11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12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14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3"/>
  </w:num>
  <w:num w:numId="2" w16cid:durableId="481239395">
    <w:abstractNumId w:val="12"/>
  </w:num>
  <w:num w:numId="3" w16cid:durableId="1106578546">
    <w:abstractNumId w:val="2"/>
  </w:num>
  <w:num w:numId="4" w16cid:durableId="1702172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0"/>
  </w:num>
  <w:num w:numId="6" w16cid:durableId="468403113">
    <w:abstractNumId w:val="4"/>
  </w:num>
  <w:num w:numId="7" w16cid:durableId="1735932552">
    <w:abstractNumId w:val="6"/>
  </w:num>
  <w:num w:numId="8" w16cid:durableId="892037267">
    <w:abstractNumId w:val="13"/>
  </w:num>
  <w:num w:numId="9" w16cid:durableId="226647278">
    <w:abstractNumId w:val="11"/>
  </w:num>
  <w:num w:numId="10" w16cid:durableId="1340080559">
    <w:abstractNumId w:val="14"/>
  </w:num>
  <w:num w:numId="11" w16cid:durableId="1176774186">
    <w:abstractNumId w:val="10"/>
  </w:num>
  <w:num w:numId="12" w16cid:durableId="338166960">
    <w:abstractNumId w:val="7"/>
  </w:num>
  <w:num w:numId="13" w16cid:durableId="738020071">
    <w:abstractNumId w:val="5"/>
  </w:num>
  <w:num w:numId="14" w16cid:durableId="1320033779">
    <w:abstractNumId w:val="1"/>
  </w:num>
  <w:num w:numId="15" w16cid:durableId="70425953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E91"/>
    <w:rsid w:val="00015C1D"/>
    <w:rsid w:val="000235A4"/>
    <w:rsid w:val="000265ED"/>
    <w:rsid w:val="00037BF6"/>
    <w:rsid w:val="00045418"/>
    <w:rsid w:val="00060F07"/>
    <w:rsid w:val="00062CF9"/>
    <w:rsid w:val="0006495D"/>
    <w:rsid w:val="00095D4E"/>
    <w:rsid w:val="000A122B"/>
    <w:rsid w:val="000A32CF"/>
    <w:rsid w:val="000A3630"/>
    <w:rsid w:val="000B0249"/>
    <w:rsid w:val="000C26C2"/>
    <w:rsid w:val="000C7D4B"/>
    <w:rsid w:val="000E54CC"/>
    <w:rsid w:val="000F6208"/>
    <w:rsid w:val="00111257"/>
    <w:rsid w:val="00120839"/>
    <w:rsid w:val="00120E95"/>
    <w:rsid w:val="001263F7"/>
    <w:rsid w:val="001305B6"/>
    <w:rsid w:val="00143175"/>
    <w:rsid w:val="00144B65"/>
    <w:rsid w:val="00162014"/>
    <w:rsid w:val="00164ED0"/>
    <w:rsid w:val="001664EC"/>
    <w:rsid w:val="00170273"/>
    <w:rsid w:val="00182C03"/>
    <w:rsid w:val="00193D28"/>
    <w:rsid w:val="00195629"/>
    <w:rsid w:val="001B0CA8"/>
    <w:rsid w:val="001B29D6"/>
    <w:rsid w:val="001C3E77"/>
    <w:rsid w:val="001D3984"/>
    <w:rsid w:val="001E6CD6"/>
    <w:rsid w:val="001E7F75"/>
    <w:rsid w:val="001F15DC"/>
    <w:rsid w:val="00204676"/>
    <w:rsid w:val="002113AC"/>
    <w:rsid w:val="00217D0B"/>
    <w:rsid w:val="00236B07"/>
    <w:rsid w:val="0025709F"/>
    <w:rsid w:val="00264B6A"/>
    <w:rsid w:val="002707B0"/>
    <w:rsid w:val="00270D51"/>
    <w:rsid w:val="00274571"/>
    <w:rsid w:val="00290D26"/>
    <w:rsid w:val="002A2A3C"/>
    <w:rsid w:val="002A3246"/>
    <w:rsid w:val="002A76A6"/>
    <w:rsid w:val="002B3257"/>
    <w:rsid w:val="002B4946"/>
    <w:rsid w:val="002C255C"/>
    <w:rsid w:val="002E53DF"/>
    <w:rsid w:val="002E5827"/>
    <w:rsid w:val="002F0094"/>
    <w:rsid w:val="002F42CA"/>
    <w:rsid w:val="002F7E2B"/>
    <w:rsid w:val="003027F6"/>
    <w:rsid w:val="00304C66"/>
    <w:rsid w:val="00322F9B"/>
    <w:rsid w:val="003276DB"/>
    <w:rsid w:val="003335EA"/>
    <w:rsid w:val="00343E71"/>
    <w:rsid w:val="003441F6"/>
    <w:rsid w:val="00346A28"/>
    <w:rsid w:val="00361FE3"/>
    <w:rsid w:val="00392DBE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54047"/>
    <w:rsid w:val="00466348"/>
    <w:rsid w:val="00466A94"/>
    <w:rsid w:val="00471F5B"/>
    <w:rsid w:val="00472C13"/>
    <w:rsid w:val="00484F81"/>
    <w:rsid w:val="0049173C"/>
    <w:rsid w:val="004A1C90"/>
    <w:rsid w:val="004A40DB"/>
    <w:rsid w:val="004E792C"/>
    <w:rsid w:val="004F55AD"/>
    <w:rsid w:val="00501D2D"/>
    <w:rsid w:val="005023FD"/>
    <w:rsid w:val="005100A2"/>
    <w:rsid w:val="00514959"/>
    <w:rsid w:val="00521EC4"/>
    <w:rsid w:val="00556592"/>
    <w:rsid w:val="00567045"/>
    <w:rsid w:val="005941D3"/>
    <w:rsid w:val="005A2639"/>
    <w:rsid w:val="005A452F"/>
    <w:rsid w:val="005C4EEE"/>
    <w:rsid w:val="005C5E32"/>
    <w:rsid w:val="005C70D4"/>
    <w:rsid w:val="005D0BF1"/>
    <w:rsid w:val="005D18AA"/>
    <w:rsid w:val="005E643A"/>
    <w:rsid w:val="005E6D5E"/>
    <w:rsid w:val="005F64A2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52C0C"/>
    <w:rsid w:val="00654B14"/>
    <w:rsid w:val="006604C5"/>
    <w:rsid w:val="00666592"/>
    <w:rsid w:val="00676B3F"/>
    <w:rsid w:val="00680FB1"/>
    <w:rsid w:val="006817F9"/>
    <w:rsid w:val="006909C4"/>
    <w:rsid w:val="006A3CD4"/>
    <w:rsid w:val="006B078B"/>
    <w:rsid w:val="006B7A85"/>
    <w:rsid w:val="006C0EC7"/>
    <w:rsid w:val="006C2F8E"/>
    <w:rsid w:val="006E4777"/>
    <w:rsid w:val="00703E67"/>
    <w:rsid w:val="0072014D"/>
    <w:rsid w:val="007228FE"/>
    <w:rsid w:val="00725E05"/>
    <w:rsid w:val="0073274C"/>
    <w:rsid w:val="00744978"/>
    <w:rsid w:val="007455B5"/>
    <w:rsid w:val="00762C1E"/>
    <w:rsid w:val="00762CBC"/>
    <w:rsid w:val="00764242"/>
    <w:rsid w:val="00772A6D"/>
    <w:rsid w:val="00774184"/>
    <w:rsid w:val="00782FA4"/>
    <w:rsid w:val="00794203"/>
    <w:rsid w:val="007944ED"/>
    <w:rsid w:val="00795C15"/>
    <w:rsid w:val="007979F1"/>
    <w:rsid w:val="007B6871"/>
    <w:rsid w:val="007C4F49"/>
    <w:rsid w:val="007D6C4F"/>
    <w:rsid w:val="007E1052"/>
    <w:rsid w:val="007F1187"/>
    <w:rsid w:val="00805133"/>
    <w:rsid w:val="00805A8B"/>
    <w:rsid w:val="0081600B"/>
    <w:rsid w:val="0082102E"/>
    <w:rsid w:val="00827377"/>
    <w:rsid w:val="00835D10"/>
    <w:rsid w:val="00852573"/>
    <w:rsid w:val="00853EBC"/>
    <w:rsid w:val="00866C2B"/>
    <w:rsid w:val="00890539"/>
    <w:rsid w:val="008B0141"/>
    <w:rsid w:val="008D214D"/>
    <w:rsid w:val="008D440E"/>
    <w:rsid w:val="008E5F1B"/>
    <w:rsid w:val="008E7CC0"/>
    <w:rsid w:val="00905B72"/>
    <w:rsid w:val="0091711F"/>
    <w:rsid w:val="00920D03"/>
    <w:rsid w:val="00924193"/>
    <w:rsid w:val="009247CE"/>
    <w:rsid w:val="0092497C"/>
    <w:rsid w:val="009267F9"/>
    <w:rsid w:val="009406F0"/>
    <w:rsid w:val="00987CE1"/>
    <w:rsid w:val="00993AC5"/>
    <w:rsid w:val="00997B08"/>
    <w:rsid w:val="009A1921"/>
    <w:rsid w:val="009B6FEB"/>
    <w:rsid w:val="009C716B"/>
    <w:rsid w:val="009D72DD"/>
    <w:rsid w:val="009E7258"/>
    <w:rsid w:val="009E7A48"/>
    <w:rsid w:val="00A0559D"/>
    <w:rsid w:val="00A05BBB"/>
    <w:rsid w:val="00A10F7C"/>
    <w:rsid w:val="00A1163E"/>
    <w:rsid w:val="00A22357"/>
    <w:rsid w:val="00A22C81"/>
    <w:rsid w:val="00A744E1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B019AB"/>
    <w:rsid w:val="00B04CFF"/>
    <w:rsid w:val="00B06FDA"/>
    <w:rsid w:val="00B10744"/>
    <w:rsid w:val="00B10ADF"/>
    <w:rsid w:val="00B152D8"/>
    <w:rsid w:val="00B2269D"/>
    <w:rsid w:val="00B26254"/>
    <w:rsid w:val="00B34C1C"/>
    <w:rsid w:val="00B44DAA"/>
    <w:rsid w:val="00B60E9E"/>
    <w:rsid w:val="00BC2783"/>
    <w:rsid w:val="00BC75B8"/>
    <w:rsid w:val="00BD017C"/>
    <w:rsid w:val="00BD4451"/>
    <w:rsid w:val="00BD4F67"/>
    <w:rsid w:val="00BE757D"/>
    <w:rsid w:val="00BF65CA"/>
    <w:rsid w:val="00C07794"/>
    <w:rsid w:val="00C10450"/>
    <w:rsid w:val="00C20FCF"/>
    <w:rsid w:val="00C230C8"/>
    <w:rsid w:val="00C357B7"/>
    <w:rsid w:val="00C37530"/>
    <w:rsid w:val="00C37CC0"/>
    <w:rsid w:val="00C4304A"/>
    <w:rsid w:val="00C4451E"/>
    <w:rsid w:val="00C53A5D"/>
    <w:rsid w:val="00C743B0"/>
    <w:rsid w:val="00C843ED"/>
    <w:rsid w:val="00C87DEE"/>
    <w:rsid w:val="00C953D4"/>
    <w:rsid w:val="00C96510"/>
    <w:rsid w:val="00CA185D"/>
    <w:rsid w:val="00CA64E3"/>
    <w:rsid w:val="00CB50D8"/>
    <w:rsid w:val="00CD2B1A"/>
    <w:rsid w:val="00CE2F1D"/>
    <w:rsid w:val="00D0082E"/>
    <w:rsid w:val="00D07182"/>
    <w:rsid w:val="00D14452"/>
    <w:rsid w:val="00D20BF6"/>
    <w:rsid w:val="00D2609E"/>
    <w:rsid w:val="00D27493"/>
    <w:rsid w:val="00D36B6C"/>
    <w:rsid w:val="00D37B3E"/>
    <w:rsid w:val="00D46D53"/>
    <w:rsid w:val="00D47108"/>
    <w:rsid w:val="00D57417"/>
    <w:rsid w:val="00D6325C"/>
    <w:rsid w:val="00D7005C"/>
    <w:rsid w:val="00D73926"/>
    <w:rsid w:val="00D82429"/>
    <w:rsid w:val="00D86A65"/>
    <w:rsid w:val="00D92D3A"/>
    <w:rsid w:val="00D93EFC"/>
    <w:rsid w:val="00DA3CE3"/>
    <w:rsid w:val="00DB0971"/>
    <w:rsid w:val="00DC08D0"/>
    <w:rsid w:val="00DC34F1"/>
    <w:rsid w:val="00DC54C0"/>
    <w:rsid w:val="00DD04B9"/>
    <w:rsid w:val="00DD75C3"/>
    <w:rsid w:val="00DF21A8"/>
    <w:rsid w:val="00DF440E"/>
    <w:rsid w:val="00E03298"/>
    <w:rsid w:val="00E063AA"/>
    <w:rsid w:val="00E14F95"/>
    <w:rsid w:val="00E17C14"/>
    <w:rsid w:val="00E20082"/>
    <w:rsid w:val="00E25A17"/>
    <w:rsid w:val="00E36620"/>
    <w:rsid w:val="00E44382"/>
    <w:rsid w:val="00E567E7"/>
    <w:rsid w:val="00E712D7"/>
    <w:rsid w:val="00E7641E"/>
    <w:rsid w:val="00E82946"/>
    <w:rsid w:val="00E95C37"/>
    <w:rsid w:val="00EA1239"/>
    <w:rsid w:val="00EA1EDE"/>
    <w:rsid w:val="00EA52C4"/>
    <w:rsid w:val="00EB6DA5"/>
    <w:rsid w:val="00EC0B87"/>
    <w:rsid w:val="00EC5648"/>
    <w:rsid w:val="00ED63C2"/>
    <w:rsid w:val="00EE3190"/>
    <w:rsid w:val="00EF3489"/>
    <w:rsid w:val="00F139F6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link w:val="ListparagrafCaracter"/>
    <w:uiPriority w:val="72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paragraph" w:styleId="Corptext">
    <w:name w:val="Body Text"/>
    <w:basedOn w:val="Normal"/>
    <w:link w:val="CorptextCaracter"/>
    <w:uiPriority w:val="1"/>
    <w:unhideWhenUsed/>
    <w:qFormat/>
    <w:rsid w:val="00997B0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fCaracter">
    <w:name w:val="Listă paragraf Caracter"/>
    <w:link w:val="Listparagraf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uCaracter">
    <w:name w:val="Titlu Caracter"/>
    <w:basedOn w:val="Fontdeparagrafimplicit"/>
    <w:link w:val="Titlu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MeniuneNerezolvat">
    <w:name w:val="Unresolved Mention"/>
    <w:basedOn w:val="Fontdeparagrafimplici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rina.stancu@mmediu.ro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10668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52</cp:revision>
  <cp:lastPrinted>2022-06-27T09:12:00Z</cp:lastPrinted>
  <dcterms:created xsi:type="dcterms:W3CDTF">2019-08-23T07:54:00Z</dcterms:created>
  <dcterms:modified xsi:type="dcterms:W3CDTF">2022-07-07T10:19:00Z</dcterms:modified>
</cp:coreProperties>
</file>