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AE" w:rsidRPr="004837E1" w:rsidRDefault="006A5DAE" w:rsidP="006A5DA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837E1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483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7E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4837E1">
        <w:rPr>
          <w:rFonts w:ascii="Times New Roman" w:hAnsi="Times New Roman" w:cs="Times New Roman"/>
          <w:sz w:val="24"/>
          <w:szCs w:val="24"/>
        </w:rPr>
        <w:t xml:space="preserve">. </w:t>
      </w:r>
      <w:r w:rsidR="004837E1" w:rsidRPr="004837E1">
        <w:rPr>
          <w:rFonts w:ascii="Times New Roman" w:hAnsi="Times New Roman" w:cs="Times New Roman"/>
          <w:sz w:val="24"/>
          <w:szCs w:val="24"/>
        </w:rPr>
        <w:t>2</w:t>
      </w:r>
    </w:p>
    <w:p w:rsidR="00E6162B" w:rsidRPr="004837E1" w:rsidRDefault="00E6162B" w:rsidP="006A5DAE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837E1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483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7E1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483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7E1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483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7E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483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7E1">
        <w:rPr>
          <w:rFonts w:ascii="Times New Roman" w:hAnsi="Times New Roman" w:cs="Times New Roman"/>
          <w:sz w:val="24"/>
          <w:szCs w:val="24"/>
        </w:rPr>
        <w:t>apelor</w:t>
      </w:r>
      <w:proofErr w:type="spellEnd"/>
      <w:r w:rsidRPr="00483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7E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83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7E1">
        <w:rPr>
          <w:rFonts w:ascii="Times New Roman" w:hAnsi="Times New Roman" w:cs="Times New Roman"/>
          <w:sz w:val="24"/>
          <w:szCs w:val="24"/>
        </w:rPr>
        <w:t>pădurilor</w:t>
      </w:r>
      <w:proofErr w:type="spellEnd"/>
      <w:r w:rsidRPr="00483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7E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4837E1">
        <w:rPr>
          <w:rFonts w:ascii="Times New Roman" w:hAnsi="Times New Roman" w:cs="Times New Roman"/>
          <w:sz w:val="24"/>
          <w:szCs w:val="24"/>
        </w:rPr>
        <w:t>…</w:t>
      </w:r>
      <w:r w:rsidR="004837E1" w:rsidRPr="004837E1">
        <w:rPr>
          <w:rFonts w:ascii="Times New Roman" w:hAnsi="Times New Roman" w:cs="Times New Roman"/>
          <w:sz w:val="24"/>
          <w:szCs w:val="24"/>
        </w:rPr>
        <w:t>…………</w:t>
      </w:r>
    </w:p>
    <w:p w:rsidR="001D0286" w:rsidRPr="004837E1" w:rsidRDefault="005E3865" w:rsidP="001D0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37E1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483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7E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483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7E1">
        <w:rPr>
          <w:rFonts w:ascii="Times New Roman" w:hAnsi="Times New Roman" w:cs="Times New Roman"/>
          <w:sz w:val="24"/>
          <w:szCs w:val="24"/>
        </w:rPr>
        <w:t>Apelor</w:t>
      </w:r>
      <w:proofErr w:type="spellEnd"/>
      <w:r w:rsidRPr="00483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7E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83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37E1">
        <w:rPr>
          <w:rFonts w:ascii="Times New Roman" w:hAnsi="Times New Roman" w:cs="Times New Roman"/>
          <w:sz w:val="24"/>
          <w:szCs w:val="24"/>
        </w:rPr>
        <w:t>Pădurilor</w:t>
      </w:r>
      <w:proofErr w:type="spellEnd"/>
      <w:r w:rsidR="004A5809" w:rsidRPr="004837E1">
        <w:rPr>
          <w:rFonts w:ascii="Times New Roman" w:hAnsi="Times New Roman" w:cs="Times New Roman"/>
          <w:sz w:val="24"/>
          <w:szCs w:val="24"/>
        </w:rPr>
        <w:t xml:space="preserve"> </w:t>
      </w:r>
      <w:r w:rsidR="009349D9" w:rsidRPr="004837E1">
        <w:rPr>
          <w:rFonts w:ascii="Times New Roman" w:hAnsi="Times New Roman" w:cs="Times New Roman"/>
          <w:sz w:val="24"/>
          <w:szCs w:val="24"/>
        </w:rPr>
        <w:t xml:space="preserve"> </w:t>
      </w:r>
      <w:r w:rsidR="004A5809" w:rsidRPr="004837E1">
        <w:rPr>
          <w:rFonts w:ascii="Times New Roman" w:hAnsi="Times New Roman" w:cs="Times New Roman"/>
          <w:sz w:val="24"/>
          <w:szCs w:val="24"/>
        </w:rPr>
        <w:t>|</w:t>
      </w:r>
      <w:proofErr w:type="gramEnd"/>
      <w:r w:rsidR="009349D9" w:rsidRPr="004837E1">
        <w:rPr>
          <w:rFonts w:ascii="Times New Roman" w:hAnsi="Times New Roman" w:cs="Times New Roman"/>
          <w:sz w:val="24"/>
          <w:szCs w:val="24"/>
        </w:rPr>
        <w:t xml:space="preserve"> </w:t>
      </w:r>
      <w:r w:rsidR="004A5809" w:rsidRPr="00483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286" w:rsidRPr="004837E1" w:rsidRDefault="001D0286" w:rsidP="001D02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286" w:rsidRPr="004837E1" w:rsidRDefault="001D0286" w:rsidP="001D02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286" w:rsidRPr="004837E1" w:rsidRDefault="001D0286" w:rsidP="001D02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286" w:rsidRPr="004837E1" w:rsidRDefault="001D0286" w:rsidP="001D02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286" w:rsidRPr="004837E1" w:rsidRDefault="001D0286" w:rsidP="001D02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286" w:rsidRPr="004837E1" w:rsidRDefault="001D0286" w:rsidP="001D02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286" w:rsidRPr="004837E1" w:rsidRDefault="001D0286" w:rsidP="001D02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286" w:rsidRPr="004837E1" w:rsidRDefault="001D0286" w:rsidP="001D02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286" w:rsidRPr="004837E1" w:rsidRDefault="001D0286" w:rsidP="000A62AE">
      <w:pPr>
        <w:ind w:left="1701"/>
        <w:rPr>
          <w:rFonts w:ascii="Times New Roman" w:hAnsi="Times New Roman" w:cs="Times New Roman"/>
          <w:b/>
          <w:sz w:val="24"/>
          <w:szCs w:val="24"/>
        </w:rPr>
      </w:pPr>
      <w:r w:rsidRPr="004837E1">
        <w:rPr>
          <w:rFonts w:ascii="Times New Roman" w:hAnsi="Times New Roman" w:cs="Times New Roman"/>
          <w:b/>
          <w:sz w:val="24"/>
          <w:szCs w:val="24"/>
        </w:rPr>
        <w:t>STUDIU PENTRU INCLUDEREA</w:t>
      </w:r>
      <w:r w:rsidR="000A62AE" w:rsidRPr="00483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7E1">
        <w:rPr>
          <w:rFonts w:ascii="Times New Roman" w:hAnsi="Times New Roman" w:cs="Times New Roman"/>
          <w:b/>
          <w:sz w:val="24"/>
          <w:szCs w:val="24"/>
        </w:rPr>
        <w:t>ÎN CATALOGUL NAȚIONAL AL PĂDURILOR</w:t>
      </w:r>
      <w:r w:rsidR="000A62AE" w:rsidRPr="00483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7E1">
        <w:rPr>
          <w:rFonts w:ascii="Times New Roman" w:hAnsi="Times New Roman" w:cs="Times New Roman"/>
          <w:b/>
          <w:sz w:val="24"/>
          <w:szCs w:val="24"/>
        </w:rPr>
        <w:t>VIRGINE ȘI CVASIVIRGINE DIN ROMÂNIA</w:t>
      </w:r>
      <w:r w:rsidR="000A62AE" w:rsidRPr="00483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152" w:rsidRPr="004837E1">
        <w:rPr>
          <w:rFonts w:ascii="Times New Roman" w:hAnsi="Times New Roman" w:cs="Times New Roman"/>
          <w:b/>
          <w:sz w:val="24"/>
          <w:szCs w:val="24"/>
        </w:rPr>
        <w:t>A PĂDURII</w:t>
      </w:r>
      <w:r w:rsidR="000C5738" w:rsidRPr="004837E1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532152" w:rsidRPr="004837E1">
        <w:rPr>
          <w:rFonts w:ascii="Times New Roman" w:hAnsi="Times New Roman" w:cs="Times New Roman"/>
          <w:b/>
          <w:sz w:val="24"/>
          <w:szCs w:val="24"/>
        </w:rPr>
        <w:t>PĂDURILOR</w:t>
      </w:r>
    </w:p>
    <w:p w:rsidR="00C645A8" w:rsidRPr="004837E1" w:rsidRDefault="00AD24A9" w:rsidP="000A62AE">
      <w:pPr>
        <w:ind w:left="1701"/>
        <w:rPr>
          <w:rFonts w:ascii="Times New Roman" w:hAnsi="Times New Roman" w:cs="Times New Roman"/>
          <w:sz w:val="24"/>
          <w:szCs w:val="24"/>
        </w:rPr>
      </w:pPr>
      <w:r w:rsidRPr="004837E1">
        <w:rPr>
          <w:rFonts w:ascii="Times New Roman" w:hAnsi="Times New Roman" w:cs="Times New Roman"/>
          <w:sz w:val="24"/>
          <w:szCs w:val="24"/>
        </w:rPr>
        <w:t xml:space="preserve">(… </w:t>
      </w:r>
      <w:proofErr w:type="spellStart"/>
      <w:proofErr w:type="gramStart"/>
      <w:r w:rsidRPr="004837E1">
        <w:rPr>
          <w:rFonts w:ascii="Times New Roman" w:hAnsi="Times New Roman" w:cs="Times New Roman"/>
          <w:sz w:val="24"/>
          <w:szCs w:val="24"/>
        </w:rPr>
        <w:t>denumire</w:t>
      </w:r>
      <w:proofErr w:type="spellEnd"/>
      <w:proofErr w:type="gramEnd"/>
      <w:r w:rsidRPr="004837E1">
        <w:rPr>
          <w:rFonts w:ascii="Times New Roman" w:hAnsi="Times New Roman" w:cs="Times New Roman"/>
          <w:sz w:val="24"/>
          <w:szCs w:val="24"/>
        </w:rPr>
        <w:t xml:space="preserve"> </w:t>
      </w:r>
      <w:r w:rsidR="00C645A8" w:rsidRPr="004837E1">
        <w:rPr>
          <w:rFonts w:ascii="Times New Roman" w:hAnsi="Times New Roman" w:cs="Times New Roman"/>
          <w:sz w:val="24"/>
          <w:szCs w:val="24"/>
        </w:rPr>
        <w:t>…</w:t>
      </w:r>
      <w:r w:rsidRPr="004837E1">
        <w:rPr>
          <w:rFonts w:ascii="Times New Roman" w:hAnsi="Times New Roman" w:cs="Times New Roman"/>
          <w:sz w:val="24"/>
          <w:szCs w:val="24"/>
        </w:rPr>
        <w:t>)</w:t>
      </w:r>
    </w:p>
    <w:p w:rsidR="001D0286" w:rsidRPr="004837E1" w:rsidRDefault="001D0286" w:rsidP="001D02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286" w:rsidRPr="004837E1" w:rsidRDefault="001D0286" w:rsidP="001D02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286" w:rsidRPr="004837E1" w:rsidRDefault="001D0286" w:rsidP="001D02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286" w:rsidRPr="004837E1" w:rsidRDefault="001D0286" w:rsidP="001D02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286" w:rsidRPr="004837E1" w:rsidRDefault="001D0286" w:rsidP="001D02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286" w:rsidRPr="004837E1" w:rsidRDefault="001D0286" w:rsidP="00156A70">
      <w:pPr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37E1">
        <w:rPr>
          <w:rFonts w:ascii="Times New Roman" w:hAnsi="Times New Roman" w:cs="Times New Roman"/>
          <w:b/>
          <w:sz w:val="24"/>
          <w:szCs w:val="24"/>
        </w:rPr>
        <w:t>Întocmit</w:t>
      </w:r>
      <w:proofErr w:type="spellEnd"/>
      <w:r w:rsidRPr="004837E1">
        <w:rPr>
          <w:rFonts w:ascii="Times New Roman" w:hAnsi="Times New Roman" w:cs="Times New Roman"/>
          <w:b/>
          <w:sz w:val="24"/>
          <w:szCs w:val="24"/>
        </w:rPr>
        <w:t>,</w:t>
      </w:r>
    </w:p>
    <w:p w:rsidR="009E14ED" w:rsidRPr="004837E1" w:rsidRDefault="009E14ED" w:rsidP="001D0286">
      <w:pPr>
        <w:rPr>
          <w:rFonts w:ascii="Times New Roman" w:hAnsi="Times New Roman" w:cs="Times New Roman"/>
          <w:b/>
          <w:sz w:val="24"/>
          <w:szCs w:val="24"/>
        </w:rPr>
      </w:pPr>
    </w:p>
    <w:p w:rsidR="0011059F" w:rsidRPr="004837E1" w:rsidRDefault="0011059F" w:rsidP="001D0286">
      <w:pPr>
        <w:rPr>
          <w:rFonts w:ascii="Times New Roman" w:hAnsi="Times New Roman" w:cs="Times New Roman"/>
          <w:b/>
          <w:sz w:val="24"/>
          <w:szCs w:val="24"/>
        </w:rPr>
      </w:pPr>
    </w:p>
    <w:p w:rsidR="009E14ED" w:rsidRPr="004837E1" w:rsidRDefault="009E14ED" w:rsidP="001D0286">
      <w:pPr>
        <w:rPr>
          <w:rFonts w:ascii="Times New Roman" w:hAnsi="Times New Roman" w:cs="Times New Roman"/>
          <w:b/>
          <w:sz w:val="24"/>
          <w:szCs w:val="24"/>
        </w:rPr>
      </w:pPr>
    </w:p>
    <w:p w:rsidR="009E14ED" w:rsidRPr="004837E1" w:rsidRDefault="009E14ED" w:rsidP="001D0286">
      <w:pPr>
        <w:rPr>
          <w:rFonts w:ascii="Times New Roman" w:hAnsi="Times New Roman" w:cs="Times New Roman"/>
          <w:b/>
          <w:sz w:val="24"/>
          <w:szCs w:val="24"/>
        </w:rPr>
      </w:pPr>
    </w:p>
    <w:p w:rsidR="009E14ED" w:rsidRPr="004837E1" w:rsidRDefault="009E14ED" w:rsidP="001D0286">
      <w:pPr>
        <w:rPr>
          <w:rFonts w:ascii="Times New Roman" w:hAnsi="Times New Roman" w:cs="Times New Roman"/>
          <w:b/>
          <w:sz w:val="24"/>
          <w:szCs w:val="24"/>
        </w:rPr>
      </w:pPr>
    </w:p>
    <w:p w:rsidR="000711C5" w:rsidRPr="004837E1" w:rsidRDefault="00C645A8" w:rsidP="000A62AE">
      <w:pPr>
        <w:ind w:left="15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37E1">
        <w:rPr>
          <w:rFonts w:ascii="Times New Roman" w:hAnsi="Times New Roman" w:cs="Times New Roman"/>
          <w:b/>
          <w:sz w:val="24"/>
          <w:szCs w:val="24"/>
        </w:rPr>
        <w:t>Locul</w:t>
      </w:r>
      <w:proofErr w:type="spellEnd"/>
      <w:r w:rsidRPr="004837E1">
        <w:rPr>
          <w:rFonts w:ascii="Times New Roman" w:hAnsi="Times New Roman" w:cs="Times New Roman"/>
          <w:b/>
          <w:sz w:val="24"/>
          <w:szCs w:val="24"/>
        </w:rPr>
        <w:t>, data</w:t>
      </w:r>
    </w:p>
    <w:p w:rsidR="000711C5" w:rsidRPr="004837E1" w:rsidRDefault="000711C5" w:rsidP="001D0286">
      <w:pPr>
        <w:rPr>
          <w:rFonts w:ascii="Times New Roman" w:hAnsi="Times New Roman" w:cs="Times New Roman"/>
          <w:b/>
          <w:sz w:val="24"/>
          <w:szCs w:val="24"/>
        </w:rPr>
      </w:pPr>
    </w:p>
    <w:p w:rsidR="008350C6" w:rsidRDefault="008350C6" w:rsidP="008350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7E1" w:rsidRDefault="004837E1" w:rsidP="008350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7E1" w:rsidRPr="004837E1" w:rsidRDefault="004837E1" w:rsidP="008350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0C6" w:rsidRPr="004837E1" w:rsidRDefault="008350C6" w:rsidP="008350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DD0" w:rsidRPr="004837E1" w:rsidRDefault="008350C6" w:rsidP="00835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37E1">
        <w:rPr>
          <w:rFonts w:ascii="Times New Roman" w:hAnsi="Times New Roman" w:cs="Times New Roman"/>
          <w:b/>
          <w:sz w:val="24"/>
          <w:szCs w:val="24"/>
        </w:rPr>
        <w:lastRenderedPageBreak/>
        <w:t>Cuprins</w:t>
      </w:r>
      <w:proofErr w:type="spellEnd"/>
    </w:p>
    <w:p w:rsidR="00C97571" w:rsidRPr="004837E1" w:rsidRDefault="00C97571" w:rsidP="008350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571" w:rsidRPr="004837E1" w:rsidRDefault="00C97571" w:rsidP="008350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79942147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8350C6" w:rsidRPr="004837E1" w:rsidRDefault="008350C6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</w:p>
        <w:p w:rsidR="00532EE2" w:rsidRPr="004837E1" w:rsidRDefault="008350C6">
          <w:pPr>
            <w:pStyle w:val="TOC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4837E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837E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837E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49381011" w:history="1">
            <w:r w:rsidR="00532EE2" w:rsidRPr="004837E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Capitolul 1. Denumire, proprietate, localizare</w: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_Toc449381011 \h </w:instrTex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2EE2" w:rsidRPr="004837E1" w:rsidRDefault="004532F1">
          <w:pPr>
            <w:pStyle w:val="TOC2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49381012" w:history="1">
            <w:r w:rsidR="00532EE2" w:rsidRPr="004837E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 Denumire trup de pădure</w: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_Toc449381012 \h </w:instrTex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2EE2" w:rsidRPr="004837E1" w:rsidRDefault="004532F1">
          <w:pPr>
            <w:pStyle w:val="TOC2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49381013" w:history="1">
            <w:r w:rsidR="00532EE2" w:rsidRPr="004837E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 Proprietar</w: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_Toc449381013 \h </w:instrTex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2EE2" w:rsidRPr="004837E1" w:rsidRDefault="004532F1">
          <w:pPr>
            <w:pStyle w:val="TOC2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49381014" w:history="1">
            <w:r w:rsidR="00532EE2" w:rsidRPr="004837E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 Administrator</w: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_Toc449381014 \h </w:instrTex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2EE2" w:rsidRPr="004837E1" w:rsidRDefault="004532F1">
          <w:pPr>
            <w:pStyle w:val="TOC2"/>
            <w:tabs>
              <w:tab w:val="left" w:pos="880"/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49381015" w:history="1">
            <w:r w:rsidR="00532EE2" w:rsidRPr="004837E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1.4</w:t>
            </w:r>
            <w:r w:rsidR="00532EE2" w:rsidRPr="004837E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32EE2" w:rsidRPr="004837E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Localizare</w: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_Toc449381015 \h </w:instrTex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2EE2" w:rsidRPr="004837E1" w:rsidRDefault="004532F1">
          <w:pPr>
            <w:pStyle w:val="TOC2"/>
            <w:tabs>
              <w:tab w:val="right" w:leader="dot" w:pos="9629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9381016" w:history="1">
            <w:r w:rsidR="00532EE2" w:rsidRPr="004837E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1.4.1    Localitatea cea mai apropiată, județ</w: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_Toc449381016 \h </w:instrTex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2824" w:rsidRPr="004837E1" w:rsidRDefault="008C2824" w:rsidP="008C2824">
          <w:pPr>
            <w:rPr>
              <w:rFonts w:ascii="Times New Roman" w:hAnsi="Times New Roman" w:cs="Times New Roman"/>
              <w:sz w:val="24"/>
              <w:szCs w:val="24"/>
            </w:rPr>
          </w:pPr>
          <w:r w:rsidRPr="004837E1">
            <w:rPr>
              <w:rFonts w:ascii="Times New Roman" w:hAnsi="Times New Roman" w:cs="Times New Roman"/>
              <w:sz w:val="24"/>
              <w:szCs w:val="24"/>
            </w:rPr>
            <w:t xml:space="preserve">    1.5 Data finalizării evaluărilor pe teren</w:t>
          </w:r>
          <w:r w:rsidR="00102B93" w:rsidRPr="004837E1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……………………………………………………………………...2</w:t>
          </w:r>
        </w:p>
        <w:p w:rsidR="00532EE2" w:rsidRPr="004837E1" w:rsidRDefault="004532F1">
          <w:pPr>
            <w:pStyle w:val="TOC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49381017" w:history="1">
            <w:r w:rsidR="00532EE2" w:rsidRPr="004837E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Capitolul 2. Naturalitate și mărime</w: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_Toc449381017 \h </w:instrTex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2EE2" w:rsidRPr="004837E1" w:rsidRDefault="004532F1">
          <w:pPr>
            <w:pStyle w:val="TOC2"/>
            <w:tabs>
              <w:tab w:val="left" w:pos="880"/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49381018" w:history="1">
            <w:r w:rsidR="00532EE2" w:rsidRPr="004837E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2.1</w:t>
            </w:r>
            <w:r w:rsidR="00532EE2" w:rsidRPr="004837E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32EE2" w:rsidRPr="004837E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Evidența aplicării amenajamentului</w: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_Toc449381018 \h </w:instrTex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2EE2" w:rsidRPr="004837E1" w:rsidRDefault="004532F1">
          <w:pPr>
            <w:pStyle w:val="TOC2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49381019" w:history="1">
            <w:r w:rsidR="00532EE2" w:rsidRPr="004837E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2.2 Verificarea îndeplinirii criteriilor de identificare din O.M. 3397/10.09.2012</w: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_Toc449381019 \h </w:instrTex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2EE2" w:rsidRPr="004837E1" w:rsidRDefault="004532F1">
          <w:pPr>
            <w:pStyle w:val="TOC2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49381020" w:history="1">
            <w:r w:rsidR="00532EE2" w:rsidRPr="004837E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2.3 Verdict final</w: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_Toc449381020 \h </w:instrTex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2EE2" w:rsidRPr="004837E1" w:rsidRDefault="004532F1">
          <w:pPr>
            <w:pStyle w:val="TOC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49381021" w:history="1">
            <w:r w:rsidR="00532EE2" w:rsidRPr="004837E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Capitolul 3. Hartă și elemente cartografice</w: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_Toc449381021 \h </w:instrTex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2EE2" w:rsidRPr="004837E1" w:rsidRDefault="004532F1">
          <w:pPr>
            <w:pStyle w:val="TOC2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49381022" w:history="1">
            <w:r w:rsidR="00532EE2" w:rsidRPr="004837E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3.1 Tipul de fișier GIS utilizat</w: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_Toc449381022 \h </w:instrTex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2EE2" w:rsidRPr="004837E1" w:rsidRDefault="004532F1">
          <w:pPr>
            <w:pStyle w:val="TOC2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49381023" w:history="1">
            <w:r w:rsidR="00532EE2" w:rsidRPr="004837E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 Baza de date geospațială</w: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_Toc449381023 \h </w:instrTex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2EE2" w:rsidRPr="004837E1" w:rsidRDefault="004532F1">
          <w:pPr>
            <w:pStyle w:val="TOC2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49381024" w:history="1">
            <w:r w:rsidR="00532EE2" w:rsidRPr="004837E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 Caracteristici ale bornelor silvice</w: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_Toc449381024 \h </w:instrTex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2EE2" w:rsidRPr="004837E1" w:rsidRDefault="004532F1">
          <w:pPr>
            <w:pStyle w:val="TOC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49381025" w:history="1">
            <w:r w:rsidR="00532EE2" w:rsidRPr="004837E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Capitolul 4. Alte caracteristici ale trupurilor de pădure</w: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_Toc449381025 \h </w:instrTex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2EE2" w:rsidRPr="004837E1" w:rsidRDefault="004532F1">
          <w:pPr>
            <w:pStyle w:val="TOC2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49381026" w:history="1">
            <w:r w:rsidR="00532EE2" w:rsidRPr="004837E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 Date amenajament</w: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_Toc449381026 \h </w:instrTex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2EE2" w:rsidRPr="004837E1" w:rsidRDefault="004532F1">
          <w:pPr>
            <w:pStyle w:val="TOC2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49381027" w:history="1">
            <w:r w:rsidR="00532EE2" w:rsidRPr="004837E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 Elemente deosebite observate/cunoscute</w: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_Toc449381027 \h </w:instrTex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2EE2" w:rsidRPr="004837E1" w:rsidRDefault="004532F1">
          <w:pPr>
            <w:pStyle w:val="TOC2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49381028" w:history="1">
            <w:r w:rsidR="00532EE2" w:rsidRPr="004837E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 Arhivă foto</w: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_Toc449381028 \h </w:instrTex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2EE2" w:rsidRPr="004837E1" w:rsidRDefault="004532F1">
          <w:pPr>
            <w:pStyle w:val="TOC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49381029" w:history="1">
            <w:r w:rsidR="00532EE2" w:rsidRPr="004837E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Anexe</w: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_Toc449381029 \h </w:instrTex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2EE2" w:rsidRPr="004837E1" w:rsidRDefault="004532F1">
          <w:pPr>
            <w:pStyle w:val="TOC2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49381030" w:history="1">
            <w:r w:rsidR="00532EE2" w:rsidRPr="004837E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Anexa 1. Curriculum Vitae specialist (incl. diploma doveditoare)</w: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_Toc449381030 \h </w:instrTex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2EE2" w:rsidRPr="004837E1" w:rsidRDefault="004532F1">
          <w:pPr>
            <w:pStyle w:val="TOC2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49381031" w:history="1">
            <w:r w:rsidR="00532EE2" w:rsidRPr="004837E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Anexa 2. Dovada notific</w:t>
            </w:r>
            <w:r w:rsidR="00532EE2" w:rsidRPr="004837E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ă</w:t>
            </w:r>
            <w:r w:rsidR="00532EE2" w:rsidRPr="004837E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rii proprietarului</w: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_Toc449381031 \h </w:instrTex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2EE2" w:rsidRPr="004837E1" w:rsidRDefault="004532F1">
          <w:pPr>
            <w:pStyle w:val="TOC2"/>
            <w:tabs>
              <w:tab w:val="right" w:leader="dot" w:pos="9629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9381032" w:history="1">
            <w:r w:rsidR="00532EE2" w:rsidRPr="004837E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Anexa 3. Răspunsul primit de la proprietar</w: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_Toc449381032 \h </w:instrTex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02B93" w:rsidRPr="004837E1" w:rsidRDefault="00102B93" w:rsidP="00102B93">
          <w:pPr>
            <w:rPr>
              <w:rFonts w:ascii="Times New Roman" w:hAnsi="Times New Roman" w:cs="Times New Roman"/>
              <w:sz w:val="24"/>
              <w:szCs w:val="24"/>
            </w:rPr>
          </w:pPr>
          <w:r w:rsidRPr="004837E1">
            <w:rPr>
              <w:rFonts w:ascii="Times New Roman" w:hAnsi="Times New Roman" w:cs="Times New Roman"/>
              <w:sz w:val="24"/>
              <w:szCs w:val="24"/>
            </w:rPr>
            <w:t xml:space="preserve">    Anexa 4. Dovada notificării administratorului………………………………………………………………6</w:t>
          </w:r>
        </w:p>
        <w:p w:rsidR="00102B93" w:rsidRPr="004837E1" w:rsidRDefault="00102B93" w:rsidP="00102B93">
          <w:pPr>
            <w:rPr>
              <w:rFonts w:ascii="Times New Roman" w:hAnsi="Times New Roman" w:cs="Times New Roman"/>
              <w:sz w:val="24"/>
              <w:szCs w:val="24"/>
            </w:rPr>
          </w:pPr>
          <w:r w:rsidRPr="004837E1">
            <w:rPr>
              <w:rFonts w:ascii="Times New Roman" w:hAnsi="Times New Roman" w:cs="Times New Roman"/>
              <w:sz w:val="24"/>
              <w:szCs w:val="24"/>
            </w:rPr>
            <w:t xml:space="preserve">    Anexa 5. Raspunsul primit de la administrator</w:t>
          </w:r>
          <w:proofErr w:type="gramStart"/>
          <w:r w:rsidRPr="004837E1">
            <w:rPr>
              <w:rFonts w:ascii="Times New Roman" w:hAnsi="Times New Roman" w:cs="Times New Roman"/>
              <w:sz w:val="24"/>
              <w:szCs w:val="24"/>
            </w:rPr>
            <w:t>…………………………………..…………..……………</w:t>
          </w:r>
          <w:proofErr w:type="gramEnd"/>
          <w:r w:rsidRPr="004837E1">
            <w:rPr>
              <w:rFonts w:ascii="Times New Roman" w:hAnsi="Times New Roman" w:cs="Times New Roman"/>
              <w:sz w:val="24"/>
              <w:szCs w:val="24"/>
            </w:rPr>
            <w:t>..6</w:t>
          </w:r>
        </w:p>
        <w:p w:rsidR="00532EE2" w:rsidRPr="004837E1" w:rsidRDefault="004532F1">
          <w:pPr>
            <w:pStyle w:val="TOC2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49381033" w:history="1">
            <w:r w:rsidR="00532EE2" w:rsidRPr="004837E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Anexa </w:t>
            </w:r>
            <w:r w:rsidR="00102B93" w:rsidRPr="004837E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="00532EE2" w:rsidRPr="004837E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 Date amenajistice (descriere parcelar</w:t>
            </w:r>
            <w:r w:rsidR="00532EE2" w:rsidRPr="004837E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ă, date arboret</w:t>
            </w:r>
            <w:r w:rsidR="00532EE2" w:rsidRPr="004837E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_Toc449381033 \h </w:instrTex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532EE2" w:rsidRPr="0048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0C6" w:rsidRPr="004837E1" w:rsidRDefault="008350C6">
          <w:pPr>
            <w:rPr>
              <w:rFonts w:ascii="Times New Roman" w:hAnsi="Times New Roman" w:cs="Times New Roman"/>
              <w:sz w:val="24"/>
              <w:szCs w:val="24"/>
            </w:rPr>
          </w:pPr>
          <w:r w:rsidRPr="004837E1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8350C6" w:rsidRPr="004837E1" w:rsidRDefault="008350C6" w:rsidP="001D0286">
      <w:pPr>
        <w:rPr>
          <w:rFonts w:ascii="Times New Roman" w:hAnsi="Times New Roman" w:cs="Times New Roman"/>
          <w:b/>
          <w:sz w:val="24"/>
          <w:szCs w:val="24"/>
        </w:rPr>
      </w:pPr>
    </w:p>
    <w:p w:rsidR="008350C6" w:rsidRPr="004837E1" w:rsidRDefault="008350C6" w:rsidP="001D0286">
      <w:pPr>
        <w:rPr>
          <w:rFonts w:ascii="Times New Roman" w:hAnsi="Times New Roman" w:cs="Times New Roman"/>
          <w:b/>
          <w:sz w:val="24"/>
          <w:szCs w:val="24"/>
        </w:rPr>
      </w:pPr>
    </w:p>
    <w:p w:rsidR="001B1B00" w:rsidRPr="004837E1" w:rsidRDefault="001B1B00" w:rsidP="00EF3D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B00" w:rsidRPr="004837E1" w:rsidRDefault="001B1B00" w:rsidP="00EF3D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B00" w:rsidRPr="004837E1" w:rsidRDefault="001B1B00" w:rsidP="00EF3D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B7" w:rsidRPr="004837E1" w:rsidRDefault="001433B7" w:rsidP="008A6DF4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0" w:name="_Toc449381011"/>
      <w:proofErr w:type="spellStart"/>
      <w:r w:rsidRPr="004837E1">
        <w:rPr>
          <w:rFonts w:ascii="Times New Roman" w:hAnsi="Times New Roman" w:cs="Times New Roman"/>
          <w:sz w:val="24"/>
          <w:szCs w:val="24"/>
        </w:rPr>
        <w:t>Capitolul</w:t>
      </w:r>
      <w:proofErr w:type="spellEnd"/>
      <w:r w:rsidRPr="004837E1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321D3D" w:rsidRPr="004837E1">
        <w:rPr>
          <w:rFonts w:ascii="Times New Roman" w:hAnsi="Times New Roman" w:cs="Times New Roman"/>
          <w:sz w:val="24"/>
          <w:szCs w:val="24"/>
        </w:rPr>
        <w:t>Denumire</w:t>
      </w:r>
      <w:proofErr w:type="spellEnd"/>
      <w:r w:rsidR="00321D3D" w:rsidRPr="00483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1D3D" w:rsidRPr="004837E1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="00416F04" w:rsidRPr="004837E1">
        <w:rPr>
          <w:rFonts w:ascii="Times New Roman" w:hAnsi="Times New Roman" w:cs="Times New Roman"/>
          <w:sz w:val="24"/>
          <w:szCs w:val="24"/>
        </w:rPr>
        <w:t>,</w:t>
      </w:r>
      <w:r w:rsidR="00321D3D" w:rsidRPr="00483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D3D" w:rsidRPr="004837E1">
        <w:rPr>
          <w:rFonts w:ascii="Times New Roman" w:hAnsi="Times New Roman" w:cs="Times New Roman"/>
          <w:sz w:val="24"/>
          <w:szCs w:val="24"/>
        </w:rPr>
        <w:t>localizare</w:t>
      </w:r>
      <w:bookmarkEnd w:id="0"/>
      <w:proofErr w:type="spellEnd"/>
    </w:p>
    <w:p w:rsidR="001433B7" w:rsidRPr="004837E1" w:rsidRDefault="001433B7" w:rsidP="001D0286">
      <w:pPr>
        <w:rPr>
          <w:rFonts w:ascii="Times New Roman" w:hAnsi="Times New Roman" w:cs="Times New Roman"/>
          <w:b/>
          <w:sz w:val="24"/>
          <w:szCs w:val="24"/>
        </w:rPr>
      </w:pPr>
    </w:p>
    <w:p w:rsidR="0047484F" w:rsidRPr="004837E1" w:rsidRDefault="0047484F" w:rsidP="001D0286">
      <w:pPr>
        <w:rPr>
          <w:rFonts w:ascii="Times New Roman" w:hAnsi="Times New Roman" w:cs="Times New Roman"/>
          <w:b/>
          <w:sz w:val="24"/>
          <w:szCs w:val="24"/>
        </w:rPr>
      </w:pPr>
    </w:p>
    <w:p w:rsidR="001433B7" w:rsidRPr="004837E1" w:rsidRDefault="001433B7" w:rsidP="001D0286">
      <w:pPr>
        <w:rPr>
          <w:rFonts w:ascii="Times New Roman" w:hAnsi="Times New Roman" w:cs="Times New Roman"/>
          <w:b/>
          <w:sz w:val="24"/>
          <w:szCs w:val="24"/>
        </w:rPr>
      </w:pPr>
    </w:p>
    <w:p w:rsidR="00F15FAA" w:rsidRPr="004837E1" w:rsidRDefault="00550D74" w:rsidP="00BC70CD">
      <w:pPr>
        <w:pStyle w:val="Heading2"/>
        <w:ind w:firstLine="720"/>
        <w:rPr>
          <w:rStyle w:val="Heading2Char"/>
          <w:rFonts w:cs="Times New Roman"/>
          <w:b/>
          <w:szCs w:val="24"/>
        </w:rPr>
      </w:pPr>
      <w:bookmarkStart w:id="1" w:name="_Toc449381012"/>
      <w:r w:rsidRPr="004837E1">
        <w:rPr>
          <w:rStyle w:val="Heading2Char"/>
          <w:rFonts w:cs="Times New Roman"/>
          <w:b/>
          <w:szCs w:val="24"/>
        </w:rPr>
        <w:t xml:space="preserve">1.1 </w:t>
      </w:r>
      <w:proofErr w:type="spellStart"/>
      <w:r w:rsidR="00E61FC3" w:rsidRPr="004837E1">
        <w:rPr>
          <w:rStyle w:val="Heading2Char"/>
          <w:rFonts w:cs="Times New Roman"/>
          <w:b/>
          <w:szCs w:val="24"/>
        </w:rPr>
        <w:t>Denumire</w:t>
      </w:r>
      <w:proofErr w:type="spellEnd"/>
      <w:r w:rsidR="00E61FC3" w:rsidRPr="004837E1">
        <w:rPr>
          <w:rStyle w:val="Heading2Char"/>
          <w:rFonts w:cs="Times New Roman"/>
          <w:b/>
          <w:szCs w:val="24"/>
        </w:rPr>
        <w:t xml:space="preserve"> </w:t>
      </w:r>
      <w:proofErr w:type="spellStart"/>
      <w:r w:rsidR="00E61FC3" w:rsidRPr="004837E1">
        <w:rPr>
          <w:rStyle w:val="Heading2Char"/>
          <w:rFonts w:cs="Times New Roman"/>
          <w:b/>
          <w:szCs w:val="24"/>
        </w:rPr>
        <w:t>trup</w:t>
      </w:r>
      <w:proofErr w:type="spellEnd"/>
      <w:r w:rsidR="00E61FC3" w:rsidRPr="004837E1">
        <w:rPr>
          <w:rStyle w:val="Heading2Char"/>
          <w:rFonts w:cs="Times New Roman"/>
          <w:b/>
          <w:szCs w:val="24"/>
        </w:rPr>
        <w:t xml:space="preserve"> de </w:t>
      </w:r>
      <w:proofErr w:type="spellStart"/>
      <w:r w:rsidR="00E61FC3" w:rsidRPr="004837E1">
        <w:rPr>
          <w:rStyle w:val="Heading2Char"/>
          <w:rFonts w:cs="Times New Roman"/>
          <w:b/>
          <w:szCs w:val="24"/>
        </w:rPr>
        <w:t>pădure</w:t>
      </w:r>
      <w:proofErr w:type="spellEnd"/>
      <w:r w:rsidR="00E61FC3" w:rsidRPr="004837E1">
        <w:rPr>
          <w:rStyle w:val="FootnoteReference"/>
          <w:rFonts w:cs="Times New Roman"/>
          <w:szCs w:val="24"/>
        </w:rPr>
        <w:footnoteReference w:id="1"/>
      </w:r>
      <w:bookmarkEnd w:id="1"/>
    </w:p>
    <w:p w:rsidR="00E61FC3" w:rsidRPr="004837E1" w:rsidRDefault="00E61FC3" w:rsidP="00E61FC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285F71" w:rsidRPr="004837E1" w:rsidRDefault="00285F71" w:rsidP="00E61FC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285F71" w:rsidRPr="004837E1" w:rsidRDefault="00285F71" w:rsidP="00E61FC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61FC3" w:rsidRPr="004837E1" w:rsidRDefault="00E61FC3" w:rsidP="00BC70CD">
      <w:pPr>
        <w:pStyle w:val="Heading2"/>
        <w:ind w:firstLine="720"/>
        <w:rPr>
          <w:rStyle w:val="Heading2Char"/>
          <w:rFonts w:cs="Times New Roman"/>
          <w:b/>
          <w:szCs w:val="24"/>
        </w:rPr>
      </w:pPr>
      <w:bookmarkStart w:id="2" w:name="_Toc449381013"/>
      <w:r w:rsidRPr="004837E1">
        <w:rPr>
          <w:rStyle w:val="Heading2Char"/>
          <w:rFonts w:cs="Times New Roman"/>
          <w:b/>
          <w:szCs w:val="24"/>
        </w:rPr>
        <w:t>1.2</w:t>
      </w:r>
      <w:r w:rsidRPr="004837E1">
        <w:rPr>
          <w:rStyle w:val="Heading2Char"/>
          <w:rFonts w:cs="Times New Roman"/>
          <w:szCs w:val="24"/>
        </w:rPr>
        <w:t xml:space="preserve"> </w:t>
      </w:r>
      <w:proofErr w:type="spellStart"/>
      <w:r w:rsidRPr="004837E1">
        <w:rPr>
          <w:rStyle w:val="Heading2Char"/>
          <w:rFonts w:cs="Times New Roman"/>
          <w:b/>
          <w:szCs w:val="24"/>
        </w:rPr>
        <w:t>Proprietar</w:t>
      </w:r>
      <w:proofErr w:type="spellEnd"/>
      <w:r w:rsidRPr="004837E1">
        <w:rPr>
          <w:rStyle w:val="FootnoteReference"/>
          <w:rFonts w:cs="Times New Roman"/>
          <w:b w:val="0"/>
          <w:szCs w:val="24"/>
          <w:lang w:val="ro-RO"/>
        </w:rPr>
        <w:footnoteReference w:id="2"/>
      </w:r>
      <w:bookmarkEnd w:id="2"/>
    </w:p>
    <w:p w:rsidR="00EB396E" w:rsidRPr="004837E1" w:rsidRDefault="00EB396E" w:rsidP="00EB396E">
      <w:pPr>
        <w:rPr>
          <w:rFonts w:ascii="Times New Roman" w:hAnsi="Times New Roman" w:cs="Times New Roman"/>
          <w:sz w:val="24"/>
          <w:szCs w:val="24"/>
        </w:rPr>
      </w:pPr>
    </w:p>
    <w:p w:rsidR="00EB396E" w:rsidRPr="004837E1" w:rsidRDefault="00EB396E" w:rsidP="00EB396E">
      <w:pPr>
        <w:rPr>
          <w:rFonts w:ascii="Times New Roman" w:hAnsi="Times New Roman" w:cs="Times New Roman"/>
          <w:sz w:val="24"/>
          <w:szCs w:val="24"/>
        </w:rPr>
      </w:pPr>
    </w:p>
    <w:p w:rsidR="00E61FC3" w:rsidRPr="004837E1" w:rsidRDefault="00E61FC3" w:rsidP="00E61FC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61FC3" w:rsidRPr="004837E1" w:rsidRDefault="00E61FC3" w:rsidP="00BC70CD">
      <w:pPr>
        <w:pStyle w:val="Heading2"/>
        <w:ind w:firstLine="720"/>
        <w:rPr>
          <w:rFonts w:cs="Times New Roman"/>
          <w:szCs w:val="24"/>
          <w:lang w:val="ro-RO"/>
        </w:rPr>
      </w:pPr>
      <w:bookmarkStart w:id="3" w:name="_Toc449381014"/>
      <w:r w:rsidRPr="004837E1">
        <w:rPr>
          <w:rStyle w:val="Heading2Char"/>
          <w:rFonts w:cs="Times New Roman"/>
          <w:b/>
          <w:szCs w:val="24"/>
        </w:rPr>
        <w:t>1.3</w:t>
      </w:r>
      <w:r w:rsidRPr="004837E1">
        <w:rPr>
          <w:rStyle w:val="Heading2Char"/>
          <w:rFonts w:cs="Times New Roman"/>
          <w:szCs w:val="24"/>
        </w:rPr>
        <w:t xml:space="preserve"> </w:t>
      </w:r>
      <w:r w:rsidRPr="004837E1">
        <w:rPr>
          <w:rStyle w:val="Heading2Char"/>
          <w:rFonts w:cs="Times New Roman"/>
          <w:b/>
          <w:szCs w:val="24"/>
        </w:rPr>
        <w:t>Administrator</w:t>
      </w:r>
      <w:r w:rsidRPr="004837E1">
        <w:rPr>
          <w:rStyle w:val="FootnoteReference"/>
          <w:rFonts w:cs="Times New Roman"/>
          <w:b w:val="0"/>
          <w:szCs w:val="24"/>
          <w:lang w:val="ro-RO"/>
        </w:rPr>
        <w:footnoteReference w:id="3"/>
      </w:r>
      <w:bookmarkEnd w:id="3"/>
    </w:p>
    <w:p w:rsidR="00E61FC3" w:rsidRPr="004837E1" w:rsidRDefault="00E61FC3" w:rsidP="00E61FC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285F71" w:rsidRPr="004837E1" w:rsidRDefault="00285F71" w:rsidP="00E61FC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285F71" w:rsidRPr="004837E1" w:rsidRDefault="00285F71" w:rsidP="00E61FC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50D74" w:rsidRPr="004837E1" w:rsidRDefault="00550D74" w:rsidP="00BC70CD">
      <w:pPr>
        <w:pStyle w:val="Heading2"/>
        <w:ind w:firstLine="720"/>
        <w:rPr>
          <w:rFonts w:cs="Times New Roman"/>
          <w:szCs w:val="24"/>
          <w:lang w:val="ro-RO"/>
        </w:rPr>
      </w:pPr>
      <w:bookmarkStart w:id="4" w:name="_Toc449381015"/>
      <w:r w:rsidRPr="004837E1">
        <w:rPr>
          <w:rFonts w:cs="Times New Roman"/>
          <w:szCs w:val="24"/>
          <w:lang w:val="ro-RO"/>
        </w:rPr>
        <w:t>1.4</w:t>
      </w:r>
      <w:r w:rsidRPr="004837E1">
        <w:rPr>
          <w:rFonts w:cs="Times New Roman"/>
          <w:szCs w:val="24"/>
          <w:lang w:val="ro-RO"/>
        </w:rPr>
        <w:tab/>
        <w:t>Localizare</w:t>
      </w:r>
      <w:bookmarkEnd w:id="4"/>
    </w:p>
    <w:p w:rsidR="00120BC6" w:rsidRPr="004837E1" w:rsidRDefault="00120BC6" w:rsidP="00120BC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61FC3" w:rsidRPr="004837E1" w:rsidRDefault="00550D74" w:rsidP="00BC70CD">
      <w:pPr>
        <w:pStyle w:val="Heading2"/>
        <w:ind w:left="720" w:firstLine="720"/>
        <w:rPr>
          <w:rFonts w:cs="Times New Roman"/>
          <w:b w:val="0"/>
          <w:szCs w:val="24"/>
          <w:lang w:val="ro-RO"/>
        </w:rPr>
      </w:pPr>
      <w:bookmarkStart w:id="5" w:name="_Toc449381016"/>
      <w:r w:rsidRPr="004837E1">
        <w:rPr>
          <w:rFonts w:cs="Times New Roman"/>
          <w:b w:val="0"/>
          <w:szCs w:val="24"/>
          <w:lang w:val="ro-RO"/>
        </w:rPr>
        <w:t xml:space="preserve">1.4.1 </w:t>
      </w:r>
      <w:r w:rsidR="00B66E4C" w:rsidRPr="004837E1">
        <w:rPr>
          <w:rFonts w:cs="Times New Roman"/>
          <w:b w:val="0"/>
          <w:szCs w:val="24"/>
          <w:lang w:val="ro-RO"/>
        </w:rPr>
        <w:t xml:space="preserve">   </w:t>
      </w:r>
      <w:r w:rsidRPr="004837E1">
        <w:rPr>
          <w:rFonts w:cs="Times New Roman"/>
          <w:b w:val="0"/>
          <w:szCs w:val="24"/>
          <w:lang w:val="ro-RO"/>
        </w:rPr>
        <w:t>Localitatea cea mai apropiată, județ</w:t>
      </w:r>
      <w:bookmarkEnd w:id="5"/>
    </w:p>
    <w:p w:rsidR="00EB396E" w:rsidRPr="004837E1" w:rsidRDefault="00EB396E" w:rsidP="00EB396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285F71" w:rsidRPr="004837E1" w:rsidRDefault="00285F71" w:rsidP="00E61FC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285F71" w:rsidRPr="004837E1" w:rsidRDefault="00285F71" w:rsidP="00E61FC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61FC3" w:rsidRPr="004837E1" w:rsidRDefault="00550D74" w:rsidP="00BC70CD">
      <w:pPr>
        <w:ind w:left="72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4837E1">
        <w:rPr>
          <w:rFonts w:ascii="Times New Roman" w:hAnsi="Times New Roman" w:cs="Times New Roman"/>
          <w:sz w:val="24"/>
          <w:szCs w:val="24"/>
          <w:lang w:val="ro-RO"/>
        </w:rPr>
        <w:t xml:space="preserve">1.4.2 </w:t>
      </w:r>
      <w:r w:rsidR="00B66E4C" w:rsidRPr="004837E1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4837E1">
        <w:rPr>
          <w:rFonts w:ascii="Times New Roman" w:hAnsi="Times New Roman" w:cs="Times New Roman"/>
          <w:sz w:val="24"/>
          <w:szCs w:val="24"/>
          <w:lang w:val="ro-RO"/>
        </w:rPr>
        <w:t>Element geografic din vecinătate</w:t>
      </w:r>
      <w:r w:rsidRPr="004837E1">
        <w:rPr>
          <w:rStyle w:val="FootnoteReference"/>
          <w:rFonts w:ascii="Times New Roman" w:hAnsi="Times New Roman" w:cs="Times New Roman"/>
          <w:sz w:val="24"/>
          <w:szCs w:val="24"/>
          <w:lang w:val="ro-RO"/>
        </w:rPr>
        <w:footnoteReference w:id="4"/>
      </w:r>
    </w:p>
    <w:p w:rsidR="008C2824" w:rsidRPr="004837E1" w:rsidRDefault="008C2824" w:rsidP="008C2824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837E1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8C2824" w:rsidRPr="004837E1" w:rsidRDefault="008C2824" w:rsidP="008C2824">
      <w:pPr>
        <w:ind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837E1">
        <w:rPr>
          <w:rFonts w:ascii="Times New Roman" w:hAnsi="Times New Roman" w:cs="Times New Roman"/>
          <w:b/>
          <w:sz w:val="24"/>
          <w:szCs w:val="24"/>
          <w:lang w:val="ro-RO"/>
        </w:rPr>
        <w:t>1.5 Data finalizării evaluărilor pe teren</w:t>
      </w:r>
    </w:p>
    <w:p w:rsidR="00FE30CC" w:rsidRPr="004837E1" w:rsidRDefault="00FE30CC" w:rsidP="00FE3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Toc449381017"/>
      <w:bookmarkStart w:id="7" w:name="_GoBack"/>
      <w:bookmarkEnd w:id="7"/>
      <w:proofErr w:type="spellStart"/>
      <w:r w:rsidRPr="004837E1">
        <w:rPr>
          <w:rStyle w:val="Heading1Char"/>
          <w:rFonts w:ascii="Times New Roman" w:hAnsi="Times New Roman" w:cs="Times New Roman"/>
          <w:sz w:val="24"/>
          <w:szCs w:val="24"/>
        </w:rPr>
        <w:lastRenderedPageBreak/>
        <w:t>Capitolul</w:t>
      </w:r>
      <w:proofErr w:type="spellEnd"/>
      <w:r w:rsidRPr="004837E1">
        <w:rPr>
          <w:rStyle w:val="Heading1Char"/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="005630A2" w:rsidRPr="004837E1">
        <w:rPr>
          <w:rStyle w:val="Heading1Char"/>
          <w:rFonts w:ascii="Times New Roman" w:hAnsi="Times New Roman" w:cs="Times New Roman"/>
          <w:sz w:val="24"/>
          <w:szCs w:val="24"/>
        </w:rPr>
        <w:t>Naturalitate</w:t>
      </w:r>
      <w:proofErr w:type="spellEnd"/>
      <w:r w:rsidR="005630A2" w:rsidRPr="004837E1">
        <w:rPr>
          <w:rStyle w:val="Heading1Cha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0A2" w:rsidRPr="004837E1">
        <w:rPr>
          <w:rStyle w:val="Heading1Char"/>
          <w:rFonts w:ascii="Times New Roman" w:hAnsi="Times New Roman" w:cs="Times New Roman"/>
          <w:sz w:val="24"/>
          <w:szCs w:val="24"/>
        </w:rPr>
        <w:t>și</w:t>
      </w:r>
      <w:proofErr w:type="spellEnd"/>
      <w:r w:rsidR="005630A2" w:rsidRPr="004837E1">
        <w:rPr>
          <w:rStyle w:val="Heading1Cha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0A2" w:rsidRPr="004837E1">
        <w:rPr>
          <w:rStyle w:val="Heading1Char"/>
          <w:rFonts w:ascii="Times New Roman" w:hAnsi="Times New Roman" w:cs="Times New Roman"/>
          <w:sz w:val="24"/>
          <w:szCs w:val="24"/>
        </w:rPr>
        <w:t>mărime</w:t>
      </w:r>
      <w:bookmarkEnd w:id="6"/>
      <w:proofErr w:type="spellEnd"/>
      <w:r w:rsidR="00F066BF" w:rsidRPr="004837E1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5"/>
      </w:r>
    </w:p>
    <w:p w:rsidR="00FE30CC" w:rsidRPr="004837E1" w:rsidRDefault="00FE30CC" w:rsidP="00FE30CC">
      <w:pPr>
        <w:pStyle w:val="ListParagraph"/>
        <w:ind w:left="375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077A1" w:rsidRPr="004837E1" w:rsidRDefault="00A077A1" w:rsidP="00FE30CC">
      <w:pPr>
        <w:pStyle w:val="ListParagraph"/>
        <w:ind w:left="375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13C5D" w:rsidRPr="004837E1" w:rsidRDefault="00013C5D" w:rsidP="00051BC9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8" w:name="_Toc449381018"/>
      <w:proofErr w:type="spellStart"/>
      <w:r w:rsidRPr="004837E1">
        <w:rPr>
          <w:rStyle w:val="Heading2Char"/>
          <w:rFonts w:cs="Times New Roman"/>
          <w:szCs w:val="24"/>
        </w:rPr>
        <w:t>Evidența</w:t>
      </w:r>
      <w:proofErr w:type="spellEnd"/>
      <w:r w:rsidRPr="004837E1">
        <w:rPr>
          <w:rStyle w:val="Heading2Char"/>
          <w:rFonts w:cs="Times New Roman"/>
          <w:szCs w:val="24"/>
        </w:rPr>
        <w:t xml:space="preserve"> </w:t>
      </w:r>
      <w:proofErr w:type="spellStart"/>
      <w:r w:rsidRPr="004837E1">
        <w:rPr>
          <w:rStyle w:val="Heading2Char"/>
          <w:rFonts w:cs="Times New Roman"/>
          <w:szCs w:val="24"/>
        </w:rPr>
        <w:t>aplicării</w:t>
      </w:r>
      <w:proofErr w:type="spellEnd"/>
      <w:r w:rsidRPr="004837E1">
        <w:rPr>
          <w:rStyle w:val="Heading2Char"/>
          <w:rFonts w:cs="Times New Roman"/>
          <w:szCs w:val="24"/>
        </w:rPr>
        <w:t xml:space="preserve"> </w:t>
      </w:r>
      <w:proofErr w:type="spellStart"/>
      <w:r w:rsidRPr="004837E1">
        <w:rPr>
          <w:rStyle w:val="Heading2Char"/>
          <w:rFonts w:cs="Times New Roman"/>
          <w:szCs w:val="24"/>
        </w:rPr>
        <w:t>amenajamentului</w:t>
      </w:r>
      <w:bookmarkEnd w:id="8"/>
      <w:proofErr w:type="spellEnd"/>
      <w:r w:rsidRPr="004837E1">
        <w:rPr>
          <w:rStyle w:val="FootnoteReference"/>
          <w:rFonts w:ascii="Times New Roman" w:hAnsi="Times New Roman" w:cs="Times New Roman"/>
          <w:b/>
          <w:sz w:val="24"/>
          <w:szCs w:val="24"/>
          <w:lang w:val="ro-RO"/>
        </w:rPr>
        <w:footnoteReference w:id="6"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2077"/>
        <w:gridCol w:w="2077"/>
        <w:gridCol w:w="2078"/>
      </w:tblGrid>
      <w:tr w:rsidR="00013C5D" w:rsidRPr="004837E1" w:rsidTr="009800C8">
        <w:tc>
          <w:tcPr>
            <w:tcW w:w="3037" w:type="dxa"/>
          </w:tcPr>
          <w:p w:rsidR="00013C5D" w:rsidRPr="004837E1" w:rsidRDefault="00013C5D" w:rsidP="009800C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Parcelă (ultimul amenajament)</w:t>
            </w:r>
          </w:p>
        </w:tc>
        <w:tc>
          <w:tcPr>
            <w:tcW w:w="2077" w:type="dxa"/>
          </w:tcPr>
          <w:p w:rsidR="00013C5D" w:rsidRPr="004837E1" w:rsidRDefault="00013C5D" w:rsidP="009800C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1929</w:t>
            </w:r>
          </w:p>
        </w:tc>
        <w:tc>
          <w:tcPr>
            <w:tcW w:w="2077" w:type="dxa"/>
          </w:tcPr>
          <w:p w:rsidR="00013C5D" w:rsidRPr="004837E1" w:rsidRDefault="00013C5D" w:rsidP="009800C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1950</w:t>
            </w:r>
          </w:p>
        </w:tc>
        <w:tc>
          <w:tcPr>
            <w:tcW w:w="2078" w:type="dxa"/>
          </w:tcPr>
          <w:p w:rsidR="00013C5D" w:rsidRPr="004837E1" w:rsidRDefault="00013C5D" w:rsidP="009800C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2000</w:t>
            </w:r>
          </w:p>
        </w:tc>
      </w:tr>
      <w:tr w:rsidR="00013C5D" w:rsidRPr="004837E1" w:rsidTr="009800C8">
        <w:tc>
          <w:tcPr>
            <w:tcW w:w="3037" w:type="dxa"/>
          </w:tcPr>
          <w:p w:rsidR="00013C5D" w:rsidRPr="004837E1" w:rsidRDefault="00013C5D" w:rsidP="009800C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1a</w:t>
            </w:r>
          </w:p>
        </w:tc>
        <w:tc>
          <w:tcPr>
            <w:tcW w:w="2077" w:type="dxa"/>
          </w:tcPr>
          <w:p w:rsidR="00013C5D" w:rsidRPr="004837E1" w:rsidRDefault="00013C5D" w:rsidP="009800C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Ac, Dob</w:t>
            </w:r>
          </w:p>
        </w:tc>
        <w:tc>
          <w:tcPr>
            <w:tcW w:w="2077" w:type="dxa"/>
          </w:tcPr>
          <w:p w:rsidR="00013C5D" w:rsidRPr="004837E1" w:rsidRDefault="00013C5D" w:rsidP="009800C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Rc</w:t>
            </w:r>
          </w:p>
        </w:tc>
        <w:tc>
          <w:tcPr>
            <w:tcW w:w="2078" w:type="dxa"/>
          </w:tcPr>
          <w:p w:rsidR="00013C5D" w:rsidRPr="004837E1" w:rsidRDefault="00013C5D" w:rsidP="009800C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Cp</w:t>
            </w:r>
          </w:p>
        </w:tc>
      </w:tr>
      <w:tr w:rsidR="00013C5D" w:rsidRPr="004837E1" w:rsidTr="009800C8">
        <w:tc>
          <w:tcPr>
            <w:tcW w:w="3037" w:type="dxa"/>
          </w:tcPr>
          <w:p w:rsidR="00013C5D" w:rsidRPr="004837E1" w:rsidRDefault="00013C5D" w:rsidP="009800C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77" w:type="dxa"/>
          </w:tcPr>
          <w:p w:rsidR="00013C5D" w:rsidRPr="004837E1" w:rsidRDefault="00013C5D" w:rsidP="009800C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77" w:type="dxa"/>
          </w:tcPr>
          <w:p w:rsidR="00013C5D" w:rsidRPr="004837E1" w:rsidRDefault="00013C5D" w:rsidP="009800C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78" w:type="dxa"/>
          </w:tcPr>
          <w:p w:rsidR="00013C5D" w:rsidRPr="004837E1" w:rsidRDefault="00013C5D" w:rsidP="009800C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E30CC" w:rsidRPr="004837E1" w:rsidRDefault="00FE30CC" w:rsidP="00FE30CC">
      <w:pPr>
        <w:pStyle w:val="ListParagraph"/>
        <w:ind w:left="375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E30CC" w:rsidRPr="004837E1" w:rsidRDefault="00FE30CC" w:rsidP="00FE30CC">
      <w:pPr>
        <w:pStyle w:val="ListParagraph"/>
        <w:ind w:left="375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03AA0" w:rsidRPr="004837E1" w:rsidRDefault="00C03AA0" w:rsidP="00FE30CC">
      <w:pPr>
        <w:pStyle w:val="ListParagraph"/>
        <w:ind w:left="375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41F4B" w:rsidRPr="004837E1" w:rsidRDefault="000542A5" w:rsidP="000542A5">
      <w:pPr>
        <w:pStyle w:val="Heading2"/>
        <w:ind w:firstLine="720"/>
        <w:rPr>
          <w:rFonts w:cs="Times New Roman"/>
          <w:szCs w:val="24"/>
          <w:lang w:val="ro-RO"/>
        </w:rPr>
      </w:pPr>
      <w:bookmarkStart w:id="9" w:name="_Toc449381019"/>
      <w:r w:rsidRPr="004837E1">
        <w:rPr>
          <w:rFonts w:cs="Times New Roman"/>
          <w:szCs w:val="24"/>
          <w:lang w:val="ro-RO"/>
        </w:rPr>
        <w:t xml:space="preserve">2.2 </w:t>
      </w:r>
      <w:r w:rsidR="005A33CA" w:rsidRPr="004837E1">
        <w:rPr>
          <w:rFonts w:cs="Times New Roman"/>
          <w:szCs w:val="24"/>
          <w:lang w:val="ro-RO"/>
        </w:rPr>
        <w:t>Verificarea î</w:t>
      </w:r>
      <w:r w:rsidR="00CD3C0B" w:rsidRPr="004837E1">
        <w:rPr>
          <w:rFonts w:cs="Times New Roman"/>
          <w:szCs w:val="24"/>
          <w:lang w:val="ro-RO"/>
        </w:rPr>
        <w:t>ndeplinir</w:t>
      </w:r>
      <w:r w:rsidR="005A33CA" w:rsidRPr="004837E1">
        <w:rPr>
          <w:rFonts w:cs="Times New Roman"/>
          <w:szCs w:val="24"/>
          <w:lang w:val="ro-RO"/>
        </w:rPr>
        <w:t>ii</w:t>
      </w:r>
      <w:r w:rsidR="00CD3C0B" w:rsidRPr="004837E1">
        <w:rPr>
          <w:rFonts w:cs="Times New Roman"/>
          <w:szCs w:val="24"/>
          <w:lang w:val="ro-RO"/>
        </w:rPr>
        <w:t xml:space="preserve"> criteriilor de identificare din O.M. 3397/10.09.2012</w:t>
      </w:r>
      <w:bookmarkEnd w:id="9"/>
    </w:p>
    <w:tbl>
      <w:tblPr>
        <w:tblStyle w:val="TableGrid"/>
        <w:tblW w:w="0" w:type="auto"/>
        <w:tblInd w:w="42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1696"/>
        <w:gridCol w:w="714"/>
        <w:gridCol w:w="1554"/>
        <w:gridCol w:w="714"/>
        <w:gridCol w:w="1409"/>
        <w:gridCol w:w="576"/>
        <w:gridCol w:w="1412"/>
      </w:tblGrid>
      <w:tr w:rsidR="00E37AD5" w:rsidRPr="004837E1" w:rsidTr="007727B4">
        <w:tc>
          <w:tcPr>
            <w:tcW w:w="4677" w:type="dxa"/>
            <w:gridSpan w:val="4"/>
          </w:tcPr>
          <w:p w:rsidR="00E37AD5" w:rsidRPr="004837E1" w:rsidRDefault="00E37AD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Păduri virgine</w:t>
            </w:r>
          </w:p>
        </w:tc>
        <w:tc>
          <w:tcPr>
            <w:tcW w:w="4111" w:type="dxa"/>
            <w:gridSpan w:val="4"/>
          </w:tcPr>
          <w:p w:rsidR="00E37AD5" w:rsidRPr="004837E1" w:rsidRDefault="00E37AD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Păduri cvasivirgine</w:t>
            </w:r>
          </w:p>
        </w:tc>
      </w:tr>
      <w:tr w:rsidR="001A35C2" w:rsidRPr="004837E1" w:rsidTr="007727B4">
        <w:tc>
          <w:tcPr>
            <w:tcW w:w="2409" w:type="dxa"/>
            <w:gridSpan w:val="2"/>
          </w:tcPr>
          <w:p w:rsidR="001A35C2" w:rsidRPr="004837E1" w:rsidRDefault="001A35C2" w:rsidP="001A35C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 Naturalitatea</w:t>
            </w:r>
          </w:p>
        </w:tc>
        <w:tc>
          <w:tcPr>
            <w:tcW w:w="2268" w:type="dxa"/>
            <w:gridSpan w:val="2"/>
          </w:tcPr>
          <w:p w:rsidR="001A35C2" w:rsidRPr="004837E1" w:rsidRDefault="001A35C2" w:rsidP="001A35C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 Mărime, limite</w:t>
            </w:r>
          </w:p>
        </w:tc>
        <w:tc>
          <w:tcPr>
            <w:tcW w:w="2123" w:type="dxa"/>
            <w:gridSpan w:val="2"/>
          </w:tcPr>
          <w:p w:rsidR="001A35C2" w:rsidRPr="004837E1" w:rsidRDefault="001A35C2" w:rsidP="001A35C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 Naturalitatea</w:t>
            </w:r>
          </w:p>
        </w:tc>
        <w:tc>
          <w:tcPr>
            <w:tcW w:w="1988" w:type="dxa"/>
            <w:gridSpan w:val="2"/>
          </w:tcPr>
          <w:p w:rsidR="001A35C2" w:rsidRPr="004837E1" w:rsidRDefault="001A35C2" w:rsidP="001A35C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 Mărime, limite</w:t>
            </w:r>
          </w:p>
        </w:tc>
      </w:tr>
      <w:tr w:rsidR="00671879" w:rsidRPr="004837E1" w:rsidTr="006026C4">
        <w:tc>
          <w:tcPr>
            <w:tcW w:w="713" w:type="dxa"/>
            <w:tcBorders>
              <w:right w:val="single" w:sz="4" w:space="0" w:color="auto"/>
            </w:tcBorders>
          </w:tcPr>
          <w:p w:rsidR="00671879" w:rsidRPr="004837E1" w:rsidRDefault="00671879" w:rsidP="001A3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671879" w:rsidRPr="004837E1" w:rsidRDefault="00671879" w:rsidP="0067187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71879" w:rsidRPr="004837E1" w:rsidRDefault="00671879" w:rsidP="001A3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671879" w:rsidRPr="004837E1" w:rsidRDefault="00671879" w:rsidP="0067187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71879" w:rsidRPr="004837E1" w:rsidRDefault="00671879" w:rsidP="001A3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671879" w:rsidRPr="004837E1" w:rsidRDefault="00671879" w:rsidP="0067187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671879" w:rsidRPr="004837E1" w:rsidRDefault="00671879" w:rsidP="001A3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671879" w:rsidRPr="004837E1" w:rsidRDefault="00671879" w:rsidP="0067187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71879" w:rsidRPr="004837E1" w:rsidTr="006026C4">
        <w:tc>
          <w:tcPr>
            <w:tcW w:w="713" w:type="dxa"/>
            <w:tcBorders>
              <w:right w:val="single" w:sz="4" w:space="0" w:color="auto"/>
            </w:tcBorders>
          </w:tcPr>
          <w:p w:rsidR="00671879" w:rsidRPr="004837E1" w:rsidRDefault="00671879" w:rsidP="001A3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671879" w:rsidRPr="004837E1" w:rsidRDefault="00671879" w:rsidP="0067187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71879" w:rsidRPr="004837E1" w:rsidRDefault="00671879" w:rsidP="001A3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671879" w:rsidRPr="004837E1" w:rsidRDefault="00671879" w:rsidP="0067187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71879" w:rsidRPr="004837E1" w:rsidRDefault="00671879" w:rsidP="001A3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671879" w:rsidRPr="004837E1" w:rsidRDefault="00671879" w:rsidP="0067187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671879" w:rsidRPr="004837E1" w:rsidRDefault="00671879" w:rsidP="001A3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671879" w:rsidRPr="004837E1" w:rsidRDefault="00671879" w:rsidP="0067187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71879" w:rsidRPr="004837E1" w:rsidTr="006026C4">
        <w:tc>
          <w:tcPr>
            <w:tcW w:w="713" w:type="dxa"/>
            <w:tcBorders>
              <w:right w:val="single" w:sz="4" w:space="0" w:color="auto"/>
            </w:tcBorders>
          </w:tcPr>
          <w:p w:rsidR="00671879" w:rsidRPr="004837E1" w:rsidRDefault="00671879" w:rsidP="001A3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671879" w:rsidRPr="004837E1" w:rsidRDefault="00671879" w:rsidP="0067187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71879" w:rsidRPr="004837E1" w:rsidRDefault="00671879" w:rsidP="001A3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671879" w:rsidRPr="004837E1" w:rsidRDefault="00671879" w:rsidP="0067187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71879" w:rsidRPr="004837E1" w:rsidRDefault="00671879" w:rsidP="001A3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671879" w:rsidRPr="004837E1" w:rsidRDefault="00671879" w:rsidP="0067187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671879" w:rsidRPr="004837E1" w:rsidRDefault="00671879" w:rsidP="001A3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671879" w:rsidRPr="004837E1" w:rsidRDefault="00671879" w:rsidP="0067187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71879" w:rsidRPr="004837E1" w:rsidTr="006026C4">
        <w:tc>
          <w:tcPr>
            <w:tcW w:w="713" w:type="dxa"/>
            <w:tcBorders>
              <w:right w:val="single" w:sz="4" w:space="0" w:color="auto"/>
            </w:tcBorders>
          </w:tcPr>
          <w:p w:rsidR="00671879" w:rsidRPr="004837E1" w:rsidRDefault="00671879" w:rsidP="001A3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671879" w:rsidRPr="004837E1" w:rsidRDefault="00671879" w:rsidP="0067187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71879" w:rsidRPr="004837E1" w:rsidRDefault="00671879" w:rsidP="001A3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671879" w:rsidRPr="004837E1" w:rsidRDefault="00671879" w:rsidP="0067187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71879" w:rsidRPr="004837E1" w:rsidRDefault="00671879" w:rsidP="001A3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671879" w:rsidRPr="004837E1" w:rsidRDefault="00671879" w:rsidP="0067187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671879" w:rsidRPr="004837E1" w:rsidRDefault="00671879" w:rsidP="001A3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671879" w:rsidRPr="004837E1" w:rsidRDefault="00671879" w:rsidP="0067187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71879" w:rsidRPr="004837E1" w:rsidTr="006026C4">
        <w:tc>
          <w:tcPr>
            <w:tcW w:w="713" w:type="dxa"/>
            <w:tcBorders>
              <w:right w:val="single" w:sz="4" w:space="0" w:color="auto"/>
            </w:tcBorders>
          </w:tcPr>
          <w:p w:rsidR="00671879" w:rsidRPr="004837E1" w:rsidRDefault="00671879" w:rsidP="001A3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1.5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671879" w:rsidRPr="004837E1" w:rsidRDefault="00671879" w:rsidP="0067187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</w:tcPr>
          <w:p w:rsidR="00671879" w:rsidRPr="004837E1" w:rsidRDefault="00671879" w:rsidP="001A3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2.5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</w:tcBorders>
          </w:tcPr>
          <w:p w:rsidR="00671879" w:rsidRPr="004837E1" w:rsidRDefault="00671879" w:rsidP="0067187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71879" w:rsidRPr="004837E1" w:rsidRDefault="00671879" w:rsidP="001A3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671879" w:rsidRPr="004837E1" w:rsidRDefault="00671879" w:rsidP="0067187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:rsidR="00671879" w:rsidRPr="004837E1" w:rsidRDefault="00671879" w:rsidP="001A3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2.5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</w:tcBorders>
          </w:tcPr>
          <w:p w:rsidR="00671879" w:rsidRPr="004837E1" w:rsidRDefault="00671879" w:rsidP="0067187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71879" w:rsidRPr="004837E1" w:rsidTr="006026C4">
        <w:tc>
          <w:tcPr>
            <w:tcW w:w="713" w:type="dxa"/>
            <w:tcBorders>
              <w:right w:val="single" w:sz="4" w:space="0" w:color="auto"/>
            </w:tcBorders>
          </w:tcPr>
          <w:p w:rsidR="00671879" w:rsidRPr="004837E1" w:rsidRDefault="00671879" w:rsidP="001A3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1.6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671879" w:rsidRPr="004837E1" w:rsidRDefault="00671879" w:rsidP="0067187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671879" w:rsidRPr="004837E1" w:rsidRDefault="00671879" w:rsidP="001A3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71879" w:rsidRPr="004837E1" w:rsidRDefault="00671879" w:rsidP="001A3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671879" w:rsidRPr="004837E1" w:rsidRDefault="00671879" w:rsidP="0067187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8" w:type="dxa"/>
            <w:gridSpan w:val="2"/>
            <w:tcBorders>
              <w:bottom w:val="nil"/>
            </w:tcBorders>
          </w:tcPr>
          <w:p w:rsidR="00671879" w:rsidRPr="004837E1" w:rsidRDefault="00671879" w:rsidP="001A3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71879" w:rsidRPr="004837E1" w:rsidTr="006026C4">
        <w:tc>
          <w:tcPr>
            <w:tcW w:w="713" w:type="dxa"/>
            <w:tcBorders>
              <w:right w:val="single" w:sz="4" w:space="0" w:color="auto"/>
            </w:tcBorders>
          </w:tcPr>
          <w:p w:rsidR="00671879" w:rsidRPr="004837E1" w:rsidRDefault="00671879" w:rsidP="001A3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1.7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671879" w:rsidRPr="004837E1" w:rsidRDefault="00671879" w:rsidP="0067187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671879" w:rsidRPr="004837E1" w:rsidRDefault="00671879" w:rsidP="001A3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</w:tcPr>
          <w:p w:rsidR="00671879" w:rsidRPr="004837E1" w:rsidRDefault="00671879" w:rsidP="001A3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1.7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</w:tcBorders>
          </w:tcPr>
          <w:p w:rsidR="00671879" w:rsidRPr="004837E1" w:rsidRDefault="00671879" w:rsidP="0067187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8" w:type="dxa"/>
            <w:gridSpan w:val="2"/>
            <w:tcBorders>
              <w:top w:val="nil"/>
              <w:bottom w:val="nil"/>
            </w:tcBorders>
          </w:tcPr>
          <w:p w:rsidR="00671879" w:rsidRPr="004837E1" w:rsidRDefault="00671879" w:rsidP="001A3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71879" w:rsidRPr="004837E1" w:rsidTr="006026C4">
        <w:tc>
          <w:tcPr>
            <w:tcW w:w="713" w:type="dxa"/>
            <w:tcBorders>
              <w:right w:val="single" w:sz="4" w:space="0" w:color="auto"/>
            </w:tcBorders>
          </w:tcPr>
          <w:p w:rsidR="00671879" w:rsidRPr="004837E1" w:rsidRDefault="00671879" w:rsidP="001A3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1.8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671879" w:rsidRPr="004837E1" w:rsidRDefault="00671879" w:rsidP="0067187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671879" w:rsidRPr="004837E1" w:rsidRDefault="00671879" w:rsidP="001A3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</w:tcPr>
          <w:p w:rsidR="00671879" w:rsidRPr="004837E1" w:rsidRDefault="00671879" w:rsidP="001A3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1.8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</w:tcBorders>
          </w:tcPr>
          <w:p w:rsidR="00671879" w:rsidRPr="004837E1" w:rsidRDefault="00671879" w:rsidP="0067187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8" w:type="dxa"/>
            <w:gridSpan w:val="2"/>
            <w:tcBorders>
              <w:top w:val="nil"/>
              <w:bottom w:val="nil"/>
            </w:tcBorders>
          </w:tcPr>
          <w:p w:rsidR="00671879" w:rsidRPr="004837E1" w:rsidRDefault="00671879" w:rsidP="001A3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71879" w:rsidRPr="004837E1" w:rsidTr="006026C4">
        <w:tc>
          <w:tcPr>
            <w:tcW w:w="713" w:type="dxa"/>
            <w:tcBorders>
              <w:right w:val="single" w:sz="4" w:space="0" w:color="auto"/>
            </w:tcBorders>
          </w:tcPr>
          <w:p w:rsidR="00671879" w:rsidRPr="004837E1" w:rsidRDefault="00671879" w:rsidP="001A3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1.9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671879" w:rsidRPr="004837E1" w:rsidRDefault="00671879" w:rsidP="0067187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671879" w:rsidRPr="004837E1" w:rsidRDefault="00671879" w:rsidP="001A3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</w:tcBorders>
          </w:tcPr>
          <w:p w:rsidR="00671879" w:rsidRPr="004837E1" w:rsidRDefault="00671879" w:rsidP="001A3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8" w:type="dxa"/>
            <w:gridSpan w:val="2"/>
            <w:tcBorders>
              <w:top w:val="nil"/>
            </w:tcBorders>
          </w:tcPr>
          <w:p w:rsidR="00671879" w:rsidRPr="004837E1" w:rsidRDefault="00671879" w:rsidP="001A35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CD3C0B" w:rsidRPr="004837E1" w:rsidRDefault="00CD3C0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8264" w:type="dxa"/>
        <w:tblLook w:val="04A0" w:firstRow="1" w:lastRow="0" w:firstColumn="1" w:lastColumn="0" w:noHBand="0" w:noVBand="1"/>
      </w:tblPr>
      <w:tblGrid>
        <w:gridCol w:w="1363"/>
        <w:gridCol w:w="1309"/>
        <w:gridCol w:w="777"/>
        <w:gridCol w:w="536"/>
        <w:gridCol w:w="590"/>
        <w:gridCol w:w="1243"/>
        <w:gridCol w:w="3796"/>
      </w:tblGrid>
      <w:tr w:rsidR="00780EEF" w:rsidRPr="004837E1" w:rsidTr="00780EEF">
        <w:trPr>
          <w:trHeight w:val="295"/>
        </w:trPr>
        <w:tc>
          <w:tcPr>
            <w:tcW w:w="1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C1" w:rsidRPr="004837E1" w:rsidRDefault="00B031C1" w:rsidP="00B0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83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Trup</w:t>
            </w:r>
            <w:proofErr w:type="spellEnd"/>
            <w:r w:rsidRPr="00483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83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padure</w:t>
            </w:r>
            <w:proofErr w:type="spellEnd"/>
            <w:r w:rsidR="00780EEF" w:rsidRPr="004837E1">
              <w:rPr>
                <w:rStyle w:val="FootnoteReference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footnoteReference w:id="7"/>
            </w:r>
            <w:r w:rsidRPr="00483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483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denumire</w:t>
            </w:r>
            <w:proofErr w:type="spellEnd"/>
            <w:r w:rsidRPr="00483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C1" w:rsidRPr="004837E1" w:rsidRDefault="00B031C1" w:rsidP="00B0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83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Proprietar</w:t>
            </w:r>
            <w:proofErr w:type="spellEnd"/>
          </w:p>
        </w:tc>
        <w:tc>
          <w:tcPr>
            <w:tcW w:w="6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C1" w:rsidRPr="004837E1" w:rsidRDefault="00B031C1" w:rsidP="00B0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83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Ocol</w:t>
            </w:r>
            <w:proofErr w:type="spellEnd"/>
            <w:r w:rsidRPr="00483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Silvic</w:t>
            </w:r>
          </w:p>
        </w:tc>
        <w:tc>
          <w:tcPr>
            <w:tcW w:w="4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C1" w:rsidRPr="004837E1" w:rsidRDefault="00B031C1" w:rsidP="00B0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UP</w:t>
            </w:r>
          </w:p>
        </w:tc>
        <w:tc>
          <w:tcPr>
            <w:tcW w:w="4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C1" w:rsidRPr="004837E1" w:rsidRDefault="00B031C1" w:rsidP="00B0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83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u.a</w:t>
            </w:r>
            <w:proofErr w:type="spellEnd"/>
            <w:r w:rsidRPr="00483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C1" w:rsidRPr="004837E1" w:rsidRDefault="00B031C1" w:rsidP="00B0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83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Suprafata</w:t>
            </w:r>
            <w:proofErr w:type="spellEnd"/>
            <w:r w:rsidRPr="00483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3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u.a</w:t>
            </w:r>
            <w:proofErr w:type="spellEnd"/>
            <w:r w:rsidRPr="00483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1C1" w:rsidRPr="004837E1" w:rsidRDefault="00780EEF" w:rsidP="007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83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Ponderea</w:t>
            </w:r>
            <w:proofErr w:type="spellEnd"/>
            <w:r w:rsidRPr="00483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3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suprafetelor</w:t>
            </w:r>
            <w:proofErr w:type="spellEnd"/>
            <w:r w:rsidRPr="00483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031C1" w:rsidRPr="00483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care nu </w:t>
            </w:r>
            <w:proofErr w:type="spellStart"/>
            <w:r w:rsidR="00B031C1" w:rsidRPr="00483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corespund</w:t>
            </w:r>
            <w:proofErr w:type="spellEnd"/>
            <w:r w:rsidR="00B031C1" w:rsidRPr="00483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031C1" w:rsidRPr="00483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criteriului</w:t>
            </w:r>
            <w:proofErr w:type="spellEnd"/>
            <w:r w:rsidR="00B031C1" w:rsidRPr="00483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B031C1" w:rsidRPr="00483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naturalitate</w:t>
            </w:r>
            <w:proofErr w:type="spellEnd"/>
          </w:p>
        </w:tc>
      </w:tr>
      <w:tr w:rsidR="00780EEF" w:rsidRPr="004837E1" w:rsidTr="00780EEF">
        <w:trPr>
          <w:trHeight w:val="310"/>
        </w:trPr>
        <w:tc>
          <w:tcPr>
            <w:tcW w:w="1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31C1" w:rsidRPr="004837E1" w:rsidRDefault="00B031C1" w:rsidP="00B03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31C1" w:rsidRPr="004837E1" w:rsidRDefault="00B031C1" w:rsidP="00B03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31C1" w:rsidRPr="004837E1" w:rsidRDefault="00B031C1" w:rsidP="00B03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31C1" w:rsidRPr="004837E1" w:rsidRDefault="00B031C1" w:rsidP="00B03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31C1" w:rsidRPr="004837E1" w:rsidRDefault="00B031C1" w:rsidP="00B03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C1" w:rsidRPr="004837E1" w:rsidRDefault="00B031C1" w:rsidP="00B0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(ha)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31C1" w:rsidRPr="004837E1" w:rsidRDefault="00780EEF" w:rsidP="007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</w:p>
        </w:tc>
      </w:tr>
      <w:tr w:rsidR="00780EEF" w:rsidRPr="004837E1" w:rsidTr="00780EEF">
        <w:trPr>
          <w:trHeight w:val="29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C1" w:rsidRPr="004837E1" w:rsidRDefault="00B031C1" w:rsidP="00B0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C1" w:rsidRPr="004837E1" w:rsidRDefault="00B031C1" w:rsidP="00B0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C1" w:rsidRPr="004837E1" w:rsidRDefault="00B031C1" w:rsidP="00B0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C1" w:rsidRPr="004837E1" w:rsidRDefault="00B031C1" w:rsidP="00B0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C1" w:rsidRPr="004837E1" w:rsidRDefault="00B031C1" w:rsidP="00B0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C1" w:rsidRPr="004837E1" w:rsidRDefault="00B031C1" w:rsidP="00B0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31C1" w:rsidRPr="004837E1" w:rsidRDefault="00B031C1" w:rsidP="00B0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80EEF" w:rsidRPr="004837E1" w:rsidTr="00780EEF">
        <w:trPr>
          <w:trHeight w:val="29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C1" w:rsidRPr="004837E1" w:rsidRDefault="00B031C1" w:rsidP="00B0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C1" w:rsidRPr="004837E1" w:rsidRDefault="00B031C1" w:rsidP="00B0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C1" w:rsidRPr="004837E1" w:rsidRDefault="00B031C1" w:rsidP="00B0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C1" w:rsidRPr="004837E1" w:rsidRDefault="00B031C1" w:rsidP="00B0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C1" w:rsidRPr="004837E1" w:rsidRDefault="00B031C1" w:rsidP="00B0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C1" w:rsidRPr="004837E1" w:rsidRDefault="00B031C1" w:rsidP="00B0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31C1" w:rsidRPr="004837E1" w:rsidRDefault="00B031C1" w:rsidP="00B0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80EEF" w:rsidRPr="004837E1" w:rsidTr="00780EEF">
        <w:trPr>
          <w:trHeight w:val="310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C1" w:rsidRPr="004837E1" w:rsidRDefault="00B031C1" w:rsidP="00B0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C1" w:rsidRPr="004837E1" w:rsidRDefault="00B031C1" w:rsidP="00B0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C1" w:rsidRPr="004837E1" w:rsidRDefault="00B031C1" w:rsidP="00B0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C1" w:rsidRPr="004837E1" w:rsidRDefault="00B031C1" w:rsidP="00B0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C1" w:rsidRPr="004837E1" w:rsidRDefault="00B031C1" w:rsidP="00B0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C1" w:rsidRPr="004837E1" w:rsidRDefault="00B031C1" w:rsidP="00B0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31C1" w:rsidRPr="004837E1" w:rsidRDefault="00B031C1" w:rsidP="00B0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031C1" w:rsidRPr="004837E1" w:rsidRDefault="00B031C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04B64" w:rsidRPr="004837E1" w:rsidRDefault="00DF5C01" w:rsidP="00DF5C01">
      <w:pPr>
        <w:pStyle w:val="Heading2"/>
        <w:ind w:firstLine="720"/>
        <w:rPr>
          <w:rFonts w:cs="Times New Roman"/>
          <w:szCs w:val="24"/>
          <w:lang w:val="ro-RO"/>
        </w:rPr>
      </w:pPr>
      <w:bookmarkStart w:id="10" w:name="_Toc449381020"/>
      <w:r w:rsidRPr="004837E1">
        <w:rPr>
          <w:rFonts w:cs="Times New Roman"/>
          <w:szCs w:val="24"/>
          <w:lang w:val="ro-RO"/>
        </w:rPr>
        <w:t xml:space="preserve">2.3 </w:t>
      </w:r>
      <w:r w:rsidR="00F72D70" w:rsidRPr="004837E1">
        <w:rPr>
          <w:rFonts w:cs="Times New Roman"/>
          <w:szCs w:val="24"/>
          <w:lang w:val="ro-RO"/>
        </w:rPr>
        <w:t>Verdict final</w:t>
      </w:r>
      <w:bookmarkEnd w:id="10"/>
    </w:p>
    <w:p w:rsidR="007727B4" w:rsidRPr="004837E1" w:rsidRDefault="007727B4" w:rsidP="007727B4">
      <w:pPr>
        <w:ind w:left="375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84979" w:rsidRPr="004837E1" w:rsidRDefault="00F84979" w:rsidP="007727B4">
      <w:pPr>
        <w:ind w:left="375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0"/>
        <w:gridCol w:w="1984"/>
      </w:tblGrid>
      <w:tr w:rsidR="00F72D70" w:rsidRPr="004837E1" w:rsidTr="00702519">
        <w:tc>
          <w:tcPr>
            <w:tcW w:w="6850" w:type="dxa"/>
          </w:tcPr>
          <w:p w:rsidR="00F72D70" w:rsidRPr="004837E1" w:rsidRDefault="00F72D70" w:rsidP="00F72D7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Pădure virgină</w:t>
            </w:r>
          </w:p>
        </w:tc>
        <w:tc>
          <w:tcPr>
            <w:tcW w:w="1984" w:type="dxa"/>
          </w:tcPr>
          <w:p w:rsidR="00F72D70" w:rsidRPr="004837E1" w:rsidRDefault="00F72D70" w:rsidP="00F72D7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72D70" w:rsidRPr="004837E1" w:rsidTr="00702519">
        <w:tc>
          <w:tcPr>
            <w:tcW w:w="6850" w:type="dxa"/>
          </w:tcPr>
          <w:p w:rsidR="00F72D70" w:rsidRPr="004837E1" w:rsidRDefault="00F72D70" w:rsidP="00F72D7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Pădure cvasivirgină</w:t>
            </w:r>
          </w:p>
        </w:tc>
        <w:tc>
          <w:tcPr>
            <w:tcW w:w="1984" w:type="dxa"/>
          </w:tcPr>
          <w:p w:rsidR="00F72D70" w:rsidRPr="004837E1" w:rsidRDefault="00F72D70" w:rsidP="00F72D7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72D70" w:rsidRPr="004837E1" w:rsidRDefault="00F72D70" w:rsidP="00F72D70">
      <w:pPr>
        <w:ind w:left="375"/>
        <w:rPr>
          <w:rFonts w:ascii="Times New Roman" w:hAnsi="Times New Roman" w:cs="Times New Roman"/>
          <w:sz w:val="24"/>
          <w:szCs w:val="24"/>
          <w:lang w:val="ro-RO"/>
        </w:rPr>
      </w:pPr>
    </w:p>
    <w:p w:rsidR="00212961" w:rsidRPr="004837E1" w:rsidRDefault="0021296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3626E" w:rsidRPr="004837E1" w:rsidRDefault="00693603" w:rsidP="00523199">
      <w:pPr>
        <w:pStyle w:val="Heading1"/>
        <w:rPr>
          <w:rFonts w:ascii="Times New Roman" w:hAnsi="Times New Roman" w:cs="Times New Roman"/>
          <w:sz w:val="24"/>
          <w:szCs w:val="24"/>
          <w:lang w:val="ro-RO"/>
        </w:rPr>
      </w:pPr>
      <w:bookmarkStart w:id="11" w:name="_Toc449381021"/>
      <w:r w:rsidRPr="004837E1">
        <w:rPr>
          <w:rFonts w:ascii="Times New Roman" w:hAnsi="Times New Roman" w:cs="Times New Roman"/>
          <w:sz w:val="24"/>
          <w:szCs w:val="24"/>
          <w:lang w:val="ro-RO"/>
        </w:rPr>
        <w:t>Capitolul 3. Hartă și elemente cartografice</w:t>
      </w:r>
      <w:bookmarkEnd w:id="11"/>
    </w:p>
    <w:p w:rsidR="005A2BAA" w:rsidRPr="004837E1" w:rsidRDefault="005A2BAA" w:rsidP="005A2BAA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3603" w:rsidRPr="004837E1" w:rsidRDefault="00693603" w:rsidP="005A2BAA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033EE" w:rsidRPr="004837E1" w:rsidRDefault="006033EE" w:rsidP="005A2BAA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5676E" w:rsidRPr="004837E1" w:rsidRDefault="00415243" w:rsidP="00415243">
      <w:pPr>
        <w:pStyle w:val="Heading2"/>
        <w:ind w:firstLine="720"/>
        <w:rPr>
          <w:rFonts w:cs="Times New Roman"/>
          <w:b w:val="0"/>
          <w:szCs w:val="24"/>
          <w:lang w:val="ro-RO"/>
        </w:rPr>
      </w:pPr>
      <w:bookmarkStart w:id="12" w:name="_Toc449381022"/>
      <w:r w:rsidRPr="004837E1">
        <w:rPr>
          <w:rFonts w:cs="Times New Roman"/>
          <w:szCs w:val="24"/>
          <w:lang w:val="ro-RO"/>
        </w:rPr>
        <w:t>3.1 Tipul de fișier GIS utilizat</w:t>
      </w:r>
      <w:r w:rsidR="00FB3BDB" w:rsidRPr="004837E1">
        <w:rPr>
          <w:rStyle w:val="FootnoteReference"/>
          <w:rFonts w:cs="Times New Roman"/>
          <w:szCs w:val="24"/>
          <w:lang w:val="ro-RO"/>
        </w:rPr>
        <w:footnoteReference w:id="8"/>
      </w:r>
      <w:bookmarkEnd w:id="12"/>
      <w:r w:rsidR="007771E5" w:rsidRPr="004837E1">
        <w:rPr>
          <w:rFonts w:cs="Times New Roman"/>
          <w:szCs w:val="24"/>
          <w:lang w:val="ro-RO"/>
        </w:rPr>
        <w:t xml:space="preserve"> </w:t>
      </w:r>
    </w:p>
    <w:p w:rsidR="005A2BAA" w:rsidRPr="004837E1" w:rsidRDefault="007771E5" w:rsidP="005A2BAA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  <w:r w:rsidRPr="004837E1">
        <w:rPr>
          <w:rFonts w:ascii="Times New Roman" w:hAnsi="Times New Roman" w:cs="Times New Roman"/>
          <w:sz w:val="24"/>
          <w:szCs w:val="24"/>
          <w:lang w:val="ro-RO"/>
        </w:rPr>
        <w:t>.shp</w:t>
      </w:r>
      <w:r w:rsidR="0035676E" w:rsidRPr="004837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5676E" w:rsidRPr="004837E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5676E" w:rsidRPr="004837E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5676E" w:rsidRPr="004837E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837E1">
        <w:rPr>
          <w:rFonts w:ascii="Times New Roman" w:hAnsi="Times New Roman" w:cs="Times New Roman"/>
          <w:sz w:val="24"/>
          <w:szCs w:val="24"/>
          <w:lang w:val="ro-RO"/>
        </w:rPr>
        <w:t>.kmz</w:t>
      </w:r>
    </w:p>
    <w:p w:rsidR="007771E5" w:rsidRPr="004837E1" w:rsidRDefault="007771E5" w:rsidP="005A2BAA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64A82" w:rsidRPr="004837E1" w:rsidRDefault="00964A82" w:rsidP="005A2BAA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15C49" w:rsidRPr="004837E1" w:rsidRDefault="00FE6FC1" w:rsidP="00FE6FC1">
      <w:pPr>
        <w:pStyle w:val="Heading2"/>
        <w:ind w:firstLine="720"/>
        <w:rPr>
          <w:rStyle w:val="Heading2Char"/>
          <w:rFonts w:cs="Times New Roman"/>
          <w:b/>
          <w:szCs w:val="24"/>
        </w:rPr>
      </w:pPr>
      <w:bookmarkStart w:id="13" w:name="_Toc449381023"/>
      <w:r w:rsidRPr="004837E1">
        <w:rPr>
          <w:rStyle w:val="Heading2Char"/>
          <w:rFonts w:cs="Times New Roman"/>
          <w:b/>
          <w:szCs w:val="24"/>
        </w:rPr>
        <w:t xml:space="preserve">3.2 </w:t>
      </w:r>
      <w:proofErr w:type="spellStart"/>
      <w:r w:rsidRPr="004837E1">
        <w:rPr>
          <w:rStyle w:val="Heading2Char"/>
          <w:rFonts w:cs="Times New Roman"/>
          <w:b/>
          <w:szCs w:val="24"/>
        </w:rPr>
        <w:t>Baza</w:t>
      </w:r>
      <w:proofErr w:type="spellEnd"/>
      <w:r w:rsidRPr="004837E1">
        <w:rPr>
          <w:rStyle w:val="Heading2Char"/>
          <w:rFonts w:cs="Times New Roman"/>
          <w:b/>
          <w:szCs w:val="24"/>
        </w:rPr>
        <w:t xml:space="preserve"> de date </w:t>
      </w:r>
      <w:proofErr w:type="spellStart"/>
      <w:r w:rsidRPr="004837E1">
        <w:rPr>
          <w:rStyle w:val="Heading2Char"/>
          <w:rFonts w:cs="Times New Roman"/>
          <w:b/>
          <w:szCs w:val="24"/>
        </w:rPr>
        <w:t>geospațială</w:t>
      </w:r>
      <w:proofErr w:type="spellEnd"/>
      <w:r w:rsidR="005E3AD3" w:rsidRPr="004837E1">
        <w:rPr>
          <w:rStyle w:val="FootnoteReference"/>
          <w:rFonts w:cs="Times New Roman"/>
          <w:szCs w:val="24"/>
          <w:lang w:val="ro-RO"/>
        </w:rPr>
        <w:footnoteReference w:id="9"/>
      </w:r>
      <w:bookmarkEnd w:id="13"/>
    </w:p>
    <w:p w:rsidR="002A1506" w:rsidRPr="004837E1" w:rsidRDefault="002A1506" w:rsidP="002A15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0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910"/>
        <w:gridCol w:w="961"/>
        <w:gridCol w:w="1047"/>
        <w:gridCol w:w="1523"/>
        <w:gridCol w:w="1416"/>
        <w:gridCol w:w="1136"/>
        <w:gridCol w:w="869"/>
      </w:tblGrid>
      <w:tr w:rsidR="00756B3A" w:rsidRPr="004837E1" w:rsidTr="00116737">
        <w:tc>
          <w:tcPr>
            <w:tcW w:w="1096" w:type="dxa"/>
          </w:tcPr>
          <w:p w:rsidR="00315C49" w:rsidRPr="004837E1" w:rsidRDefault="00315C49" w:rsidP="006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7E1">
              <w:rPr>
                <w:rFonts w:ascii="Times New Roman" w:hAnsi="Times New Roman" w:cs="Times New Roman"/>
                <w:sz w:val="24"/>
                <w:szCs w:val="24"/>
              </w:rPr>
              <w:t>Proprietar</w:t>
            </w:r>
            <w:proofErr w:type="spellEnd"/>
          </w:p>
        </w:tc>
        <w:tc>
          <w:tcPr>
            <w:tcW w:w="865" w:type="dxa"/>
          </w:tcPr>
          <w:p w:rsidR="00315C49" w:rsidRPr="004837E1" w:rsidRDefault="00315C49" w:rsidP="006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7E1">
              <w:rPr>
                <w:rFonts w:ascii="Times New Roman" w:hAnsi="Times New Roman" w:cs="Times New Roman"/>
                <w:sz w:val="24"/>
                <w:szCs w:val="24"/>
              </w:rPr>
              <w:t>Trup</w:t>
            </w:r>
            <w:proofErr w:type="spellEnd"/>
          </w:p>
          <w:p w:rsidR="001D73E4" w:rsidRPr="004837E1" w:rsidRDefault="001D73E4" w:rsidP="006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7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837E1"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 w:rsidRPr="004837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1" w:type="dxa"/>
          </w:tcPr>
          <w:p w:rsidR="00315C49" w:rsidRPr="004837E1" w:rsidRDefault="00315C49" w:rsidP="006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7E1">
              <w:rPr>
                <w:rFonts w:ascii="Times New Roman" w:hAnsi="Times New Roman" w:cs="Times New Roman"/>
                <w:sz w:val="24"/>
                <w:szCs w:val="24"/>
              </w:rPr>
              <w:t>Județ</w:t>
            </w:r>
            <w:proofErr w:type="spellEnd"/>
          </w:p>
        </w:tc>
        <w:tc>
          <w:tcPr>
            <w:tcW w:w="1047" w:type="dxa"/>
          </w:tcPr>
          <w:p w:rsidR="00756B3A" w:rsidRPr="004837E1" w:rsidRDefault="00315C49" w:rsidP="006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7E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56B3A" w:rsidRPr="004837E1">
              <w:rPr>
                <w:rFonts w:ascii="Times New Roman" w:hAnsi="Times New Roman" w:cs="Times New Roman"/>
                <w:sz w:val="24"/>
                <w:szCs w:val="24"/>
              </w:rPr>
              <w:t>col</w:t>
            </w:r>
            <w:proofErr w:type="spellEnd"/>
          </w:p>
          <w:p w:rsidR="00315C49" w:rsidRPr="004837E1" w:rsidRDefault="00756B3A" w:rsidP="006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7E1">
              <w:rPr>
                <w:rFonts w:ascii="Times New Roman" w:hAnsi="Times New Roman" w:cs="Times New Roman"/>
                <w:sz w:val="24"/>
                <w:szCs w:val="24"/>
              </w:rPr>
              <w:t>silvic</w:t>
            </w:r>
          </w:p>
        </w:tc>
        <w:tc>
          <w:tcPr>
            <w:tcW w:w="1523" w:type="dxa"/>
          </w:tcPr>
          <w:p w:rsidR="00315C49" w:rsidRPr="004837E1" w:rsidRDefault="00315C49" w:rsidP="006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7E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56B3A" w:rsidRPr="004837E1">
              <w:rPr>
                <w:rFonts w:ascii="Times New Roman" w:hAnsi="Times New Roman" w:cs="Times New Roman"/>
                <w:sz w:val="24"/>
                <w:szCs w:val="24"/>
              </w:rPr>
              <w:t>nitate</w:t>
            </w:r>
            <w:proofErr w:type="spellEnd"/>
            <w:r w:rsidR="00756B3A" w:rsidRPr="004837E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56B3A" w:rsidRPr="004837E1">
              <w:rPr>
                <w:rFonts w:ascii="Times New Roman" w:hAnsi="Times New Roman" w:cs="Times New Roman"/>
                <w:sz w:val="24"/>
                <w:szCs w:val="24"/>
              </w:rPr>
              <w:t>producție</w:t>
            </w:r>
            <w:proofErr w:type="spellEnd"/>
          </w:p>
        </w:tc>
        <w:tc>
          <w:tcPr>
            <w:tcW w:w="1316" w:type="dxa"/>
          </w:tcPr>
          <w:p w:rsidR="00756B3A" w:rsidRPr="004837E1" w:rsidRDefault="00315C49" w:rsidP="006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7E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56B3A" w:rsidRPr="004837E1">
              <w:rPr>
                <w:rFonts w:ascii="Times New Roman" w:hAnsi="Times New Roman" w:cs="Times New Roman"/>
                <w:sz w:val="24"/>
                <w:szCs w:val="24"/>
              </w:rPr>
              <w:t>nitate</w:t>
            </w:r>
            <w:proofErr w:type="spellEnd"/>
          </w:p>
          <w:p w:rsidR="00315C49" w:rsidRPr="004837E1" w:rsidRDefault="00756B3A" w:rsidP="006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7E1">
              <w:rPr>
                <w:rFonts w:ascii="Times New Roman" w:hAnsi="Times New Roman" w:cs="Times New Roman"/>
                <w:sz w:val="24"/>
                <w:szCs w:val="24"/>
              </w:rPr>
              <w:t>amenajistică</w:t>
            </w:r>
            <w:proofErr w:type="spellEnd"/>
          </w:p>
        </w:tc>
        <w:tc>
          <w:tcPr>
            <w:tcW w:w="1106" w:type="dxa"/>
          </w:tcPr>
          <w:p w:rsidR="00315C49" w:rsidRPr="004837E1" w:rsidRDefault="00315C49" w:rsidP="006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7E1">
              <w:rPr>
                <w:rFonts w:ascii="Times New Roman" w:hAnsi="Times New Roman" w:cs="Times New Roman"/>
                <w:sz w:val="24"/>
                <w:szCs w:val="24"/>
              </w:rPr>
              <w:t>Suprafat</w:t>
            </w:r>
            <w:r w:rsidR="0097678F" w:rsidRPr="004837E1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  <w:p w:rsidR="00315C49" w:rsidRPr="004837E1" w:rsidRDefault="00315C49" w:rsidP="006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15C49" w:rsidRPr="004837E1" w:rsidRDefault="00315C49" w:rsidP="006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7E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00D02" w:rsidRPr="004837E1">
              <w:rPr>
                <w:rFonts w:ascii="Times New Roman" w:hAnsi="Times New Roman" w:cs="Times New Roman"/>
                <w:sz w:val="24"/>
                <w:szCs w:val="24"/>
              </w:rPr>
              <w:t xml:space="preserve">ip de </w:t>
            </w:r>
            <w:proofErr w:type="spellStart"/>
            <w:r w:rsidR="00300D02" w:rsidRPr="004837E1">
              <w:rPr>
                <w:rFonts w:ascii="Times New Roman" w:hAnsi="Times New Roman" w:cs="Times New Roman"/>
                <w:sz w:val="24"/>
                <w:szCs w:val="24"/>
              </w:rPr>
              <w:t>pădure</w:t>
            </w:r>
            <w:proofErr w:type="spellEnd"/>
          </w:p>
        </w:tc>
      </w:tr>
      <w:tr w:rsidR="00756B3A" w:rsidRPr="004837E1" w:rsidTr="00116737">
        <w:tc>
          <w:tcPr>
            <w:tcW w:w="1096" w:type="dxa"/>
          </w:tcPr>
          <w:p w:rsidR="00315C49" w:rsidRPr="004837E1" w:rsidRDefault="00315C49" w:rsidP="0098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315C49" w:rsidRPr="004837E1" w:rsidRDefault="00315C49" w:rsidP="0098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315C49" w:rsidRPr="004837E1" w:rsidRDefault="00315C49" w:rsidP="0098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15C49" w:rsidRPr="004837E1" w:rsidRDefault="00315C49" w:rsidP="0098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315C49" w:rsidRPr="004837E1" w:rsidRDefault="00315C49" w:rsidP="0098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15C49" w:rsidRPr="004837E1" w:rsidRDefault="00315C49" w:rsidP="0098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315C49" w:rsidRPr="004837E1" w:rsidRDefault="00315C49" w:rsidP="0098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15C49" w:rsidRPr="004837E1" w:rsidRDefault="00315C49" w:rsidP="0098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C49" w:rsidRPr="004837E1" w:rsidRDefault="00315C49" w:rsidP="005A2BAA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15C49" w:rsidRPr="004837E1" w:rsidRDefault="00315C49" w:rsidP="005A2BAA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B3BD3" w:rsidRPr="004837E1" w:rsidRDefault="007B3BD3" w:rsidP="007B3BD3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837E1">
        <w:rPr>
          <w:rFonts w:ascii="Times New Roman" w:hAnsi="Times New Roman" w:cs="Times New Roman"/>
          <w:b/>
          <w:sz w:val="24"/>
          <w:szCs w:val="24"/>
          <w:lang w:val="ro-RO"/>
        </w:rPr>
        <w:t>Cartuș hartă</w:t>
      </w:r>
    </w:p>
    <w:p w:rsidR="007B3BD3" w:rsidRPr="004837E1" w:rsidRDefault="007B3BD3" w:rsidP="005A2BAA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3"/>
        <w:gridCol w:w="5770"/>
      </w:tblGrid>
      <w:tr w:rsidR="00A1491B" w:rsidRPr="004837E1" w:rsidTr="00A1491B">
        <w:tc>
          <w:tcPr>
            <w:tcW w:w="3003" w:type="dxa"/>
          </w:tcPr>
          <w:p w:rsidR="00A1491B" w:rsidRPr="004837E1" w:rsidRDefault="00A1491B" w:rsidP="00A149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Nume, prenume (persoana care a realizat harta)</w:t>
            </w:r>
          </w:p>
        </w:tc>
        <w:tc>
          <w:tcPr>
            <w:tcW w:w="5770" w:type="dxa"/>
          </w:tcPr>
          <w:p w:rsidR="00A1491B" w:rsidRPr="004837E1" w:rsidRDefault="00A1491B" w:rsidP="005A2B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Ocolul silvic …</w:t>
            </w:r>
          </w:p>
          <w:p w:rsidR="00A1491B" w:rsidRPr="004837E1" w:rsidRDefault="00A1491B" w:rsidP="005A2B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UP …</w:t>
            </w:r>
          </w:p>
          <w:p w:rsidR="00A1491B" w:rsidRPr="004837E1" w:rsidRDefault="00A1491B" w:rsidP="005A2B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Județul</w:t>
            </w:r>
          </w:p>
        </w:tc>
      </w:tr>
      <w:tr w:rsidR="00A1491B" w:rsidRPr="004837E1" w:rsidTr="00A1491B">
        <w:tc>
          <w:tcPr>
            <w:tcW w:w="3003" w:type="dxa"/>
          </w:tcPr>
          <w:p w:rsidR="00A1491B" w:rsidRPr="004837E1" w:rsidRDefault="00A1491B" w:rsidP="005A2B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770" w:type="dxa"/>
          </w:tcPr>
          <w:p w:rsidR="00A1491B" w:rsidRPr="004837E1" w:rsidRDefault="00707F35" w:rsidP="005A2B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Suprafață trup (1): … ha</w:t>
            </w:r>
          </w:p>
        </w:tc>
      </w:tr>
      <w:tr w:rsidR="00A1491B" w:rsidRPr="004837E1" w:rsidTr="00A1491B">
        <w:tc>
          <w:tcPr>
            <w:tcW w:w="3003" w:type="dxa"/>
          </w:tcPr>
          <w:p w:rsidR="00A1491B" w:rsidRPr="004837E1" w:rsidRDefault="00A1491B" w:rsidP="005A2B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770" w:type="dxa"/>
          </w:tcPr>
          <w:p w:rsidR="00A1491B" w:rsidRPr="004837E1" w:rsidRDefault="00D00477" w:rsidP="005A2B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</w:t>
            </w:r>
          </w:p>
        </w:tc>
      </w:tr>
      <w:tr w:rsidR="00A1491B" w:rsidRPr="004837E1" w:rsidTr="00A1491B">
        <w:tc>
          <w:tcPr>
            <w:tcW w:w="3003" w:type="dxa"/>
          </w:tcPr>
          <w:p w:rsidR="00A1491B" w:rsidRPr="004837E1" w:rsidRDefault="00A1491B" w:rsidP="005A2B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770" w:type="dxa"/>
          </w:tcPr>
          <w:p w:rsidR="00A1491B" w:rsidRPr="004837E1" w:rsidRDefault="00D00477" w:rsidP="005A2B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Data …</w:t>
            </w:r>
          </w:p>
        </w:tc>
      </w:tr>
    </w:tbl>
    <w:p w:rsidR="00E56065" w:rsidRPr="004837E1" w:rsidRDefault="00E56065" w:rsidP="005A2BAA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B3BD3" w:rsidRPr="004837E1" w:rsidRDefault="007B3BD3" w:rsidP="005A2BAA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15C49" w:rsidRPr="004837E1" w:rsidRDefault="005F5018" w:rsidP="005F5018">
      <w:pPr>
        <w:pStyle w:val="Heading2"/>
        <w:ind w:firstLine="720"/>
        <w:rPr>
          <w:rFonts w:cs="Times New Roman"/>
          <w:b w:val="0"/>
          <w:szCs w:val="24"/>
          <w:lang w:val="ro-RO"/>
        </w:rPr>
      </w:pPr>
      <w:bookmarkStart w:id="14" w:name="_Toc449381024"/>
      <w:r w:rsidRPr="004837E1">
        <w:rPr>
          <w:rStyle w:val="Heading2Char"/>
          <w:rFonts w:cs="Times New Roman"/>
          <w:b/>
          <w:szCs w:val="24"/>
        </w:rPr>
        <w:t xml:space="preserve">3.3 </w:t>
      </w:r>
      <w:proofErr w:type="spellStart"/>
      <w:r w:rsidRPr="004837E1">
        <w:rPr>
          <w:rStyle w:val="Heading2Char"/>
          <w:rFonts w:cs="Times New Roman"/>
          <w:b/>
          <w:szCs w:val="24"/>
        </w:rPr>
        <w:t>Caracteristici</w:t>
      </w:r>
      <w:proofErr w:type="spellEnd"/>
      <w:r w:rsidRPr="004837E1">
        <w:rPr>
          <w:rStyle w:val="Heading2Char"/>
          <w:rFonts w:cs="Times New Roman"/>
          <w:b/>
          <w:szCs w:val="24"/>
        </w:rPr>
        <w:t xml:space="preserve"> ale </w:t>
      </w:r>
      <w:proofErr w:type="spellStart"/>
      <w:r w:rsidRPr="004837E1">
        <w:rPr>
          <w:rStyle w:val="Heading2Char"/>
          <w:rFonts w:cs="Times New Roman"/>
          <w:b/>
          <w:szCs w:val="24"/>
        </w:rPr>
        <w:t>bornelor</w:t>
      </w:r>
      <w:proofErr w:type="spellEnd"/>
      <w:r w:rsidRPr="004837E1">
        <w:rPr>
          <w:rStyle w:val="Heading2Char"/>
          <w:rFonts w:cs="Times New Roman"/>
          <w:b/>
          <w:szCs w:val="24"/>
        </w:rPr>
        <w:t xml:space="preserve"> </w:t>
      </w:r>
      <w:proofErr w:type="spellStart"/>
      <w:r w:rsidRPr="004837E1">
        <w:rPr>
          <w:rStyle w:val="Heading2Char"/>
          <w:rFonts w:cs="Times New Roman"/>
          <w:b/>
          <w:szCs w:val="24"/>
        </w:rPr>
        <w:t>silvice</w:t>
      </w:r>
      <w:proofErr w:type="spellEnd"/>
      <w:r w:rsidR="00605F02" w:rsidRPr="004837E1">
        <w:rPr>
          <w:rStyle w:val="FootnoteReference"/>
          <w:rFonts w:cs="Times New Roman"/>
          <w:szCs w:val="24"/>
          <w:lang w:val="ro-RO"/>
        </w:rPr>
        <w:footnoteReference w:id="10"/>
      </w:r>
      <w:bookmarkEnd w:id="14"/>
    </w:p>
    <w:p w:rsidR="000465AD" w:rsidRPr="004837E1" w:rsidRDefault="000465AD" w:rsidP="005A2BAA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6658"/>
      </w:tblGrid>
      <w:tr w:rsidR="000465AD" w:rsidRPr="004837E1" w:rsidTr="00BA7174">
        <w:tc>
          <w:tcPr>
            <w:tcW w:w="2115" w:type="dxa"/>
            <w:tcBorders>
              <w:right w:val="single" w:sz="4" w:space="0" w:color="auto"/>
            </w:tcBorders>
          </w:tcPr>
          <w:p w:rsidR="000465AD" w:rsidRPr="004837E1" w:rsidRDefault="000465AD" w:rsidP="000465A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bornă</w:t>
            </w:r>
          </w:p>
        </w:tc>
        <w:tc>
          <w:tcPr>
            <w:tcW w:w="6658" w:type="dxa"/>
            <w:tcBorders>
              <w:left w:val="single" w:sz="4" w:space="0" w:color="auto"/>
            </w:tcBorders>
          </w:tcPr>
          <w:p w:rsidR="000465AD" w:rsidRPr="004837E1" w:rsidRDefault="000465AD" w:rsidP="005A2B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Detalii</w:t>
            </w:r>
          </w:p>
        </w:tc>
      </w:tr>
      <w:tr w:rsidR="000465AD" w:rsidRPr="004837E1" w:rsidTr="00BA7174">
        <w:tc>
          <w:tcPr>
            <w:tcW w:w="2115" w:type="dxa"/>
            <w:tcBorders>
              <w:right w:val="single" w:sz="4" w:space="0" w:color="auto"/>
            </w:tcBorders>
          </w:tcPr>
          <w:p w:rsidR="000465AD" w:rsidRPr="004837E1" w:rsidRDefault="00F90BFD" w:rsidP="005A2B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6658" w:type="dxa"/>
            <w:tcBorders>
              <w:left w:val="single" w:sz="4" w:space="0" w:color="auto"/>
            </w:tcBorders>
          </w:tcPr>
          <w:p w:rsidR="000465AD" w:rsidRPr="004837E1" w:rsidRDefault="000465AD" w:rsidP="005A2B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90BFD" w:rsidRPr="004837E1" w:rsidTr="00BA7174">
        <w:tc>
          <w:tcPr>
            <w:tcW w:w="2115" w:type="dxa"/>
            <w:tcBorders>
              <w:right w:val="single" w:sz="4" w:space="0" w:color="auto"/>
            </w:tcBorders>
          </w:tcPr>
          <w:p w:rsidR="00F90BFD" w:rsidRPr="004837E1" w:rsidRDefault="00F90BFD" w:rsidP="005A2B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6658" w:type="dxa"/>
            <w:tcBorders>
              <w:left w:val="single" w:sz="4" w:space="0" w:color="auto"/>
            </w:tcBorders>
          </w:tcPr>
          <w:p w:rsidR="00F90BFD" w:rsidRPr="004837E1" w:rsidRDefault="00F90BFD" w:rsidP="005A2B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90BFD" w:rsidRPr="004837E1" w:rsidTr="00BA7174">
        <w:tc>
          <w:tcPr>
            <w:tcW w:w="2115" w:type="dxa"/>
            <w:tcBorders>
              <w:right w:val="single" w:sz="4" w:space="0" w:color="auto"/>
            </w:tcBorders>
          </w:tcPr>
          <w:p w:rsidR="00F90BFD" w:rsidRPr="004837E1" w:rsidRDefault="00F90BFD" w:rsidP="005A2B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7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6658" w:type="dxa"/>
            <w:tcBorders>
              <w:left w:val="single" w:sz="4" w:space="0" w:color="auto"/>
            </w:tcBorders>
          </w:tcPr>
          <w:p w:rsidR="00F90BFD" w:rsidRPr="004837E1" w:rsidRDefault="00F90BFD" w:rsidP="005A2B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0465AD" w:rsidRPr="004837E1" w:rsidRDefault="000465AD" w:rsidP="005A2BAA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51FD8" w:rsidRPr="004837E1" w:rsidRDefault="00951FD8" w:rsidP="005A2BAA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51FD8" w:rsidRPr="004837E1" w:rsidRDefault="00951FD8" w:rsidP="005A2BAA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51FD8" w:rsidRPr="004837E1" w:rsidRDefault="00951FD8" w:rsidP="005A2BAA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51FD8" w:rsidRPr="004837E1" w:rsidRDefault="00951FD8" w:rsidP="005A2BAA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15C49" w:rsidRPr="004837E1" w:rsidRDefault="00315C49" w:rsidP="005A2BAA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25345" w:rsidRPr="004837E1" w:rsidRDefault="00725345" w:rsidP="005A2BAA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25345" w:rsidRPr="004837E1" w:rsidRDefault="00725345" w:rsidP="005A2BAA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15C49" w:rsidRPr="004837E1" w:rsidRDefault="00315C49" w:rsidP="005A2BAA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15C49" w:rsidRPr="004837E1" w:rsidRDefault="00315C49" w:rsidP="005A2BAA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15C49" w:rsidRPr="004837E1" w:rsidRDefault="00315C49" w:rsidP="005A2BAA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15C49" w:rsidRPr="004837E1" w:rsidRDefault="00315C49" w:rsidP="005A2BAA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6027A" w:rsidRPr="004837E1" w:rsidRDefault="008D0F49" w:rsidP="006155D1">
      <w:pPr>
        <w:pStyle w:val="Heading1"/>
        <w:rPr>
          <w:rFonts w:ascii="Times New Roman" w:hAnsi="Times New Roman" w:cs="Times New Roman"/>
          <w:sz w:val="24"/>
          <w:szCs w:val="24"/>
          <w:lang w:val="ro-RO"/>
        </w:rPr>
      </w:pPr>
      <w:bookmarkStart w:id="15" w:name="_Toc449381025"/>
      <w:r w:rsidRPr="004837E1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EB3E36" w:rsidRPr="004837E1">
        <w:rPr>
          <w:rFonts w:ascii="Times New Roman" w:hAnsi="Times New Roman" w:cs="Times New Roman"/>
          <w:sz w:val="24"/>
          <w:szCs w:val="24"/>
          <w:lang w:val="ro-RO"/>
        </w:rPr>
        <w:t xml:space="preserve">apitolul 4. </w:t>
      </w:r>
      <w:r w:rsidR="002D23D8" w:rsidRPr="004837E1">
        <w:rPr>
          <w:rFonts w:ascii="Times New Roman" w:hAnsi="Times New Roman" w:cs="Times New Roman"/>
          <w:sz w:val="24"/>
          <w:szCs w:val="24"/>
          <w:lang w:val="ro-RO"/>
        </w:rPr>
        <w:t>Alte c</w:t>
      </w:r>
      <w:r w:rsidR="0026027A" w:rsidRPr="004837E1">
        <w:rPr>
          <w:rFonts w:ascii="Times New Roman" w:hAnsi="Times New Roman" w:cs="Times New Roman"/>
          <w:sz w:val="24"/>
          <w:szCs w:val="24"/>
          <w:lang w:val="ro-RO"/>
        </w:rPr>
        <w:t>aracteri</w:t>
      </w:r>
      <w:r w:rsidR="002D23D8" w:rsidRPr="004837E1">
        <w:rPr>
          <w:rFonts w:ascii="Times New Roman" w:hAnsi="Times New Roman" w:cs="Times New Roman"/>
          <w:sz w:val="24"/>
          <w:szCs w:val="24"/>
          <w:lang w:val="ro-RO"/>
        </w:rPr>
        <w:t>stici al</w:t>
      </w:r>
      <w:r w:rsidR="0046131C" w:rsidRPr="004837E1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26027A" w:rsidRPr="004837E1">
        <w:rPr>
          <w:rFonts w:ascii="Times New Roman" w:hAnsi="Times New Roman" w:cs="Times New Roman"/>
          <w:sz w:val="24"/>
          <w:szCs w:val="24"/>
          <w:lang w:val="ro-RO"/>
        </w:rPr>
        <w:t xml:space="preserve"> trupurilor de pădure</w:t>
      </w:r>
      <w:bookmarkEnd w:id="15"/>
    </w:p>
    <w:p w:rsidR="00EB3E36" w:rsidRPr="004837E1" w:rsidRDefault="00EB3E36" w:rsidP="00EB3E36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6027A" w:rsidRPr="004837E1" w:rsidRDefault="0077571B" w:rsidP="0077571B">
      <w:pPr>
        <w:pStyle w:val="Heading2"/>
        <w:ind w:firstLine="360"/>
        <w:rPr>
          <w:rFonts w:cs="Times New Roman"/>
          <w:b w:val="0"/>
          <w:szCs w:val="24"/>
          <w:lang w:val="ro-RO"/>
        </w:rPr>
      </w:pPr>
      <w:bookmarkStart w:id="16" w:name="_Toc449381026"/>
      <w:r w:rsidRPr="004837E1">
        <w:rPr>
          <w:rStyle w:val="Heading2Char"/>
          <w:rFonts w:cs="Times New Roman"/>
          <w:b/>
          <w:szCs w:val="24"/>
        </w:rPr>
        <w:t xml:space="preserve">4.1 Date </w:t>
      </w:r>
      <w:proofErr w:type="spellStart"/>
      <w:r w:rsidRPr="004837E1">
        <w:rPr>
          <w:rStyle w:val="Heading2Char"/>
          <w:rFonts w:cs="Times New Roman"/>
          <w:b/>
          <w:szCs w:val="24"/>
        </w:rPr>
        <w:t>amenajament</w:t>
      </w:r>
      <w:proofErr w:type="spellEnd"/>
      <w:r w:rsidR="00AE3BFB" w:rsidRPr="004837E1">
        <w:rPr>
          <w:rStyle w:val="FootnoteReference"/>
          <w:rFonts w:cs="Times New Roman"/>
          <w:szCs w:val="24"/>
          <w:lang w:val="ro-RO"/>
        </w:rPr>
        <w:footnoteReference w:id="11"/>
      </w:r>
      <w:bookmarkEnd w:id="16"/>
    </w:p>
    <w:p w:rsidR="00F02D5C" w:rsidRPr="004837E1" w:rsidRDefault="00F02D5C" w:rsidP="002F3E69">
      <w:pPr>
        <w:ind w:left="36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66D08" w:rsidRPr="004837E1" w:rsidRDefault="00A66D08" w:rsidP="002F3E69">
      <w:pPr>
        <w:ind w:left="36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93AC1" w:rsidRPr="004837E1" w:rsidRDefault="00093AC1" w:rsidP="002F3E69">
      <w:pPr>
        <w:ind w:left="36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6556B" w:rsidRPr="004837E1" w:rsidRDefault="0056556B" w:rsidP="002F3E69">
      <w:pPr>
        <w:ind w:left="36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7401A" w:rsidRPr="004837E1" w:rsidRDefault="00456369" w:rsidP="00456369">
      <w:pPr>
        <w:pStyle w:val="Heading2"/>
        <w:ind w:firstLine="360"/>
        <w:rPr>
          <w:rFonts w:cs="Times New Roman"/>
          <w:szCs w:val="24"/>
          <w:lang w:val="ro-RO"/>
        </w:rPr>
      </w:pPr>
      <w:bookmarkStart w:id="17" w:name="_Toc449381027"/>
      <w:r w:rsidRPr="004837E1">
        <w:rPr>
          <w:rStyle w:val="Heading2Char"/>
          <w:rFonts w:cs="Times New Roman"/>
          <w:b/>
          <w:szCs w:val="24"/>
        </w:rPr>
        <w:t xml:space="preserve">4.2 </w:t>
      </w:r>
      <w:proofErr w:type="spellStart"/>
      <w:r w:rsidRPr="004837E1">
        <w:rPr>
          <w:rStyle w:val="Heading2Char"/>
          <w:rFonts w:cs="Times New Roman"/>
          <w:b/>
          <w:szCs w:val="24"/>
        </w:rPr>
        <w:t>Elemente</w:t>
      </w:r>
      <w:proofErr w:type="spellEnd"/>
      <w:r w:rsidRPr="004837E1">
        <w:rPr>
          <w:rStyle w:val="Heading2Char"/>
          <w:rFonts w:cs="Times New Roman"/>
          <w:b/>
          <w:szCs w:val="24"/>
        </w:rPr>
        <w:t xml:space="preserve"> </w:t>
      </w:r>
      <w:proofErr w:type="spellStart"/>
      <w:r w:rsidRPr="004837E1">
        <w:rPr>
          <w:rStyle w:val="Heading2Char"/>
          <w:rFonts w:cs="Times New Roman"/>
          <w:b/>
          <w:szCs w:val="24"/>
        </w:rPr>
        <w:t>deosebite</w:t>
      </w:r>
      <w:proofErr w:type="spellEnd"/>
      <w:r w:rsidRPr="004837E1">
        <w:rPr>
          <w:rStyle w:val="Heading2Char"/>
          <w:rFonts w:cs="Times New Roman"/>
          <w:b/>
          <w:szCs w:val="24"/>
        </w:rPr>
        <w:t xml:space="preserve"> </w:t>
      </w:r>
      <w:proofErr w:type="spellStart"/>
      <w:r w:rsidRPr="004837E1">
        <w:rPr>
          <w:rStyle w:val="Heading2Char"/>
          <w:rFonts w:cs="Times New Roman"/>
          <w:b/>
          <w:szCs w:val="24"/>
        </w:rPr>
        <w:t>observate</w:t>
      </w:r>
      <w:proofErr w:type="spellEnd"/>
      <w:r w:rsidRPr="004837E1">
        <w:rPr>
          <w:rStyle w:val="Heading2Char"/>
          <w:rFonts w:cs="Times New Roman"/>
          <w:b/>
          <w:szCs w:val="24"/>
        </w:rPr>
        <w:t>/</w:t>
      </w:r>
      <w:proofErr w:type="spellStart"/>
      <w:r w:rsidRPr="004837E1">
        <w:rPr>
          <w:rStyle w:val="Heading2Char"/>
          <w:rFonts w:cs="Times New Roman"/>
          <w:b/>
          <w:szCs w:val="24"/>
        </w:rPr>
        <w:t>cunoscute</w:t>
      </w:r>
      <w:proofErr w:type="spellEnd"/>
      <w:r w:rsidR="008D5FDD" w:rsidRPr="004837E1">
        <w:rPr>
          <w:rStyle w:val="FootnoteReference"/>
          <w:rFonts w:cs="Times New Roman"/>
          <w:szCs w:val="24"/>
          <w:lang w:val="ro-RO"/>
        </w:rPr>
        <w:footnoteReference w:id="12"/>
      </w:r>
      <w:bookmarkEnd w:id="17"/>
    </w:p>
    <w:p w:rsidR="0067401A" w:rsidRPr="004837E1" w:rsidRDefault="0067401A" w:rsidP="0067401A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17FEF" w:rsidRPr="004837E1" w:rsidRDefault="00517FEF" w:rsidP="0067401A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62446" w:rsidRPr="004837E1" w:rsidRDefault="00262446" w:rsidP="0067401A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3019F" w:rsidRPr="004837E1" w:rsidRDefault="0093019F" w:rsidP="0067401A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3019F" w:rsidRPr="004837E1" w:rsidRDefault="0093019F" w:rsidP="0067401A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542C5" w:rsidRPr="004837E1" w:rsidRDefault="00AA43E3" w:rsidP="00AA43E3">
      <w:pPr>
        <w:pStyle w:val="Heading2"/>
        <w:ind w:firstLine="360"/>
        <w:rPr>
          <w:rStyle w:val="Heading2Char"/>
          <w:rFonts w:cs="Times New Roman"/>
          <w:b/>
          <w:szCs w:val="24"/>
        </w:rPr>
      </w:pPr>
      <w:bookmarkStart w:id="18" w:name="_Toc449381028"/>
      <w:r w:rsidRPr="004837E1">
        <w:rPr>
          <w:rStyle w:val="Heading2Char"/>
          <w:rFonts w:cs="Times New Roman"/>
          <w:b/>
          <w:szCs w:val="24"/>
        </w:rPr>
        <w:t xml:space="preserve">4.3 </w:t>
      </w:r>
      <w:proofErr w:type="spellStart"/>
      <w:r w:rsidRPr="004837E1">
        <w:rPr>
          <w:rStyle w:val="Heading2Char"/>
          <w:rFonts w:cs="Times New Roman"/>
          <w:b/>
          <w:szCs w:val="24"/>
        </w:rPr>
        <w:t>Arhivă</w:t>
      </w:r>
      <w:proofErr w:type="spellEnd"/>
      <w:r w:rsidRPr="004837E1">
        <w:rPr>
          <w:rStyle w:val="Heading2Char"/>
          <w:rFonts w:cs="Times New Roman"/>
          <w:b/>
          <w:szCs w:val="24"/>
        </w:rPr>
        <w:t xml:space="preserve"> </w:t>
      </w:r>
      <w:proofErr w:type="spellStart"/>
      <w:r w:rsidRPr="004837E1">
        <w:rPr>
          <w:rStyle w:val="Heading2Char"/>
          <w:rFonts w:cs="Times New Roman"/>
          <w:b/>
          <w:szCs w:val="24"/>
        </w:rPr>
        <w:t>foto</w:t>
      </w:r>
      <w:proofErr w:type="spellEnd"/>
      <w:r w:rsidR="00B542C5" w:rsidRPr="004837E1">
        <w:rPr>
          <w:rStyle w:val="FootnoteReference"/>
          <w:rFonts w:cs="Times New Roman"/>
          <w:szCs w:val="24"/>
          <w:lang w:val="ro-RO"/>
        </w:rPr>
        <w:footnoteReference w:id="13"/>
      </w:r>
      <w:bookmarkEnd w:id="18"/>
    </w:p>
    <w:p w:rsidR="00463EA5" w:rsidRPr="004837E1" w:rsidRDefault="00463EA5" w:rsidP="00F549E0">
      <w:pPr>
        <w:ind w:left="360" w:firstLine="36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D28C3" w:rsidRPr="004837E1" w:rsidRDefault="003D17EF" w:rsidP="00EB5BA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4837E1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417962" w:rsidRPr="004837E1">
        <w:rPr>
          <w:rFonts w:ascii="Times New Roman" w:hAnsi="Times New Roman" w:cs="Times New Roman"/>
          <w:sz w:val="24"/>
          <w:szCs w:val="24"/>
          <w:lang w:val="ro-RO"/>
        </w:rPr>
        <w:t>magine</w:t>
      </w:r>
      <w:r w:rsidR="00DA1F0F" w:rsidRPr="004837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63EA5" w:rsidRPr="004837E1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417962" w:rsidRPr="004837E1">
        <w:rPr>
          <w:rFonts w:ascii="Times New Roman" w:hAnsi="Times New Roman" w:cs="Times New Roman"/>
          <w:sz w:val="24"/>
          <w:szCs w:val="24"/>
          <w:lang w:val="ro-RO"/>
        </w:rPr>
        <w:t xml:space="preserve"> – Titlu</w:t>
      </w:r>
      <w:r w:rsidR="00463EA5" w:rsidRPr="004837E1">
        <w:rPr>
          <w:rFonts w:ascii="Times New Roman" w:hAnsi="Times New Roman" w:cs="Times New Roman"/>
          <w:sz w:val="24"/>
          <w:szCs w:val="24"/>
          <w:lang w:val="ro-RO"/>
        </w:rPr>
        <w:t xml:space="preserve"> 1</w:t>
      </w:r>
      <w:r w:rsidR="00417962" w:rsidRPr="004837E1">
        <w:rPr>
          <w:rStyle w:val="FootnoteReference"/>
          <w:rFonts w:ascii="Times New Roman" w:hAnsi="Times New Roman" w:cs="Times New Roman"/>
          <w:sz w:val="24"/>
          <w:szCs w:val="24"/>
          <w:lang w:val="ro-RO"/>
        </w:rPr>
        <w:footnoteReference w:id="14"/>
      </w:r>
    </w:p>
    <w:p w:rsidR="00463EA5" w:rsidRPr="004837E1" w:rsidRDefault="003D17EF" w:rsidP="00463EA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4837E1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463EA5" w:rsidRPr="004837E1">
        <w:rPr>
          <w:rFonts w:ascii="Times New Roman" w:hAnsi="Times New Roman" w:cs="Times New Roman"/>
          <w:sz w:val="24"/>
          <w:szCs w:val="24"/>
          <w:lang w:val="ro-RO"/>
        </w:rPr>
        <w:t>magine</w:t>
      </w:r>
      <w:r w:rsidR="00DA1F0F" w:rsidRPr="004837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63EA5" w:rsidRPr="004837E1">
        <w:rPr>
          <w:rFonts w:ascii="Times New Roman" w:hAnsi="Times New Roman" w:cs="Times New Roman"/>
          <w:sz w:val="24"/>
          <w:szCs w:val="24"/>
          <w:lang w:val="ro-RO"/>
        </w:rPr>
        <w:t>2 – Titlu 2</w:t>
      </w:r>
    </w:p>
    <w:p w:rsidR="00463EA5" w:rsidRPr="004837E1" w:rsidRDefault="003D17EF" w:rsidP="00463EA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4837E1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463EA5" w:rsidRPr="004837E1">
        <w:rPr>
          <w:rFonts w:ascii="Times New Roman" w:hAnsi="Times New Roman" w:cs="Times New Roman"/>
          <w:sz w:val="24"/>
          <w:szCs w:val="24"/>
          <w:lang w:val="ro-RO"/>
        </w:rPr>
        <w:t>magine</w:t>
      </w:r>
      <w:r w:rsidR="00DA1F0F" w:rsidRPr="004837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63EA5" w:rsidRPr="004837E1">
        <w:rPr>
          <w:rFonts w:ascii="Times New Roman" w:hAnsi="Times New Roman" w:cs="Times New Roman"/>
          <w:sz w:val="24"/>
          <w:szCs w:val="24"/>
          <w:lang w:val="ro-RO"/>
        </w:rPr>
        <w:t>3 – Titlu 3</w:t>
      </w:r>
    </w:p>
    <w:p w:rsidR="00463EA5" w:rsidRPr="004837E1" w:rsidRDefault="003D17EF" w:rsidP="00A95BC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4837E1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463EA5" w:rsidRPr="004837E1">
        <w:rPr>
          <w:rFonts w:ascii="Times New Roman" w:hAnsi="Times New Roman" w:cs="Times New Roman"/>
          <w:sz w:val="24"/>
          <w:szCs w:val="24"/>
          <w:lang w:val="ro-RO"/>
        </w:rPr>
        <w:t>magine</w:t>
      </w:r>
      <w:r w:rsidR="00DA1F0F" w:rsidRPr="004837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63EA5" w:rsidRPr="004837E1">
        <w:rPr>
          <w:rFonts w:ascii="Times New Roman" w:hAnsi="Times New Roman" w:cs="Times New Roman"/>
          <w:sz w:val="24"/>
          <w:szCs w:val="24"/>
          <w:lang w:val="ro-RO"/>
        </w:rPr>
        <w:t>4 – Titlu 4</w:t>
      </w:r>
    </w:p>
    <w:p w:rsidR="00463EA5" w:rsidRPr="004837E1" w:rsidRDefault="00463EA5" w:rsidP="00463EA5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63EA5" w:rsidRPr="004837E1" w:rsidRDefault="00463EA5" w:rsidP="00463EA5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812ED" w:rsidRPr="004837E1" w:rsidRDefault="00B812ED" w:rsidP="0067401A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D3655" w:rsidRPr="004837E1" w:rsidRDefault="00DD3655" w:rsidP="0067401A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373CD" w:rsidRPr="004837E1" w:rsidRDefault="002373CD" w:rsidP="005A1DC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17BC0" w:rsidRPr="004837E1" w:rsidRDefault="00717BC0" w:rsidP="005A1DC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17BC0" w:rsidRPr="004837E1" w:rsidRDefault="00717BC0" w:rsidP="005A1DC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17BC0" w:rsidRPr="004837E1" w:rsidRDefault="00717BC0" w:rsidP="005A1DC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91331" w:rsidRPr="004837E1" w:rsidRDefault="00491331" w:rsidP="005A1DC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91331" w:rsidRPr="004837E1" w:rsidRDefault="00491331" w:rsidP="005A1DC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91331" w:rsidRPr="004837E1" w:rsidRDefault="00491331" w:rsidP="005A1DC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7401A" w:rsidRPr="004837E1" w:rsidRDefault="0067401A" w:rsidP="00AD319C">
      <w:pPr>
        <w:pStyle w:val="Heading1"/>
        <w:rPr>
          <w:rFonts w:ascii="Times New Roman" w:hAnsi="Times New Roman" w:cs="Times New Roman"/>
          <w:sz w:val="24"/>
          <w:szCs w:val="24"/>
          <w:lang w:val="ro-RO"/>
        </w:rPr>
      </w:pPr>
      <w:bookmarkStart w:id="19" w:name="_Toc449381029"/>
      <w:r w:rsidRPr="004837E1">
        <w:rPr>
          <w:rFonts w:ascii="Times New Roman" w:hAnsi="Times New Roman" w:cs="Times New Roman"/>
          <w:sz w:val="24"/>
          <w:szCs w:val="24"/>
          <w:lang w:val="ro-RO"/>
        </w:rPr>
        <w:t>Anexe</w:t>
      </w:r>
      <w:bookmarkEnd w:id="19"/>
    </w:p>
    <w:p w:rsidR="00F60784" w:rsidRPr="004837E1" w:rsidRDefault="00F60784" w:rsidP="00A42D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25A3" w:rsidRPr="004837E1" w:rsidRDefault="003125A3" w:rsidP="00A42D8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F4EDA" w:rsidRPr="004837E1" w:rsidRDefault="002F4EDA" w:rsidP="00A42D8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7401A" w:rsidRPr="004837E1" w:rsidRDefault="00A42D8A" w:rsidP="00195952">
      <w:pPr>
        <w:pStyle w:val="Heading2"/>
        <w:ind w:firstLine="720"/>
        <w:rPr>
          <w:rFonts w:cs="Times New Roman"/>
          <w:szCs w:val="24"/>
        </w:rPr>
      </w:pPr>
      <w:bookmarkStart w:id="20" w:name="_Toc449381030"/>
      <w:proofErr w:type="spellStart"/>
      <w:r w:rsidRPr="004837E1">
        <w:rPr>
          <w:rFonts w:cs="Times New Roman"/>
          <w:b w:val="0"/>
          <w:szCs w:val="24"/>
        </w:rPr>
        <w:t>A</w:t>
      </w:r>
      <w:r w:rsidR="00BB31ED" w:rsidRPr="004837E1">
        <w:rPr>
          <w:rFonts w:cs="Times New Roman"/>
          <w:b w:val="0"/>
          <w:szCs w:val="24"/>
        </w:rPr>
        <w:t>nexa</w:t>
      </w:r>
      <w:proofErr w:type="spellEnd"/>
      <w:r w:rsidR="00BB31ED" w:rsidRPr="004837E1">
        <w:rPr>
          <w:rFonts w:cs="Times New Roman"/>
          <w:b w:val="0"/>
          <w:szCs w:val="24"/>
        </w:rPr>
        <w:t xml:space="preserve"> </w:t>
      </w:r>
      <w:r w:rsidRPr="004837E1">
        <w:rPr>
          <w:rFonts w:cs="Times New Roman"/>
          <w:b w:val="0"/>
          <w:szCs w:val="24"/>
        </w:rPr>
        <w:t>1</w:t>
      </w:r>
      <w:r w:rsidR="00AF494A" w:rsidRPr="004837E1">
        <w:rPr>
          <w:rFonts w:cs="Times New Roman"/>
          <w:b w:val="0"/>
          <w:szCs w:val="24"/>
        </w:rPr>
        <w:t>.</w:t>
      </w:r>
      <w:r w:rsidR="00AF494A" w:rsidRPr="004837E1">
        <w:rPr>
          <w:rFonts w:cs="Times New Roman"/>
          <w:szCs w:val="24"/>
        </w:rPr>
        <w:t xml:space="preserve"> </w:t>
      </w:r>
      <w:r w:rsidR="0067401A" w:rsidRPr="004837E1">
        <w:rPr>
          <w:rFonts w:cs="Times New Roman"/>
          <w:szCs w:val="24"/>
        </w:rPr>
        <w:t xml:space="preserve">Curriculum Vitae </w:t>
      </w:r>
      <w:r w:rsidR="00D72D79" w:rsidRPr="004837E1">
        <w:rPr>
          <w:rFonts w:cs="Times New Roman"/>
          <w:szCs w:val="24"/>
        </w:rPr>
        <w:t xml:space="preserve">specialist </w:t>
      </w:r>
      <w:r w:rsidR="0067401A" w:rsidRPr="004837E1">
        <w:rPr>
          <w:rFonts w:cs="Times New Roman"/>
          <w:szCs w:val="24"/>
        </w:rPr>
        <w:t>(</w:t>
      </w:r>
      <w:r w:rsidR="00733976" w:rsidRPr="004837E1">
        <w:rPr>
          <w:rFonts w:cs="Times New Roman"/>
          <w:szCs w:val="24"/>
        </w:rPr>
        <w:t xml:space="preserve">incl. </w:t>
      </w:r>
      <w:r w:rsidR="0067401A" w:rsidRPr="004837E1">
        <w:rPr>
          <w:rFonts w:cs="Times New Roman"/>
          <w:szCs w:val="24"/>
        </w:rPr>
        <w:t>diploma</w:t>
      </w:r>
      <w:r w:rsidR="00733976" w:rsidRPr="004837E1">
        <w:rPr>
          <w:rFonts w:cs="Times New Roman"/>
          <w:szCs w:val="24"/>
        </w:rPr>
        <w:t xml:space="preserve"> </w:t>
      </w:r>
      <w:proofErr w:type="spellStart"/>
      <w:r w:rsidR="00733976" w:rsidRPr="004837E1">
        <w:rPr>
          <w:rFonts w:cs="Times New Roman"/>
          <w:szCs w:val="24"/>
        </w:rPr>
        <w:t>doveditoare</w:t>
      </w:r>
      <w:proofErr w:type="spellEnd"/>
      <w:r w:rsidR="0067401A" w:rsidRPr="004837E1">
        <w:rPr>
          <w:rFonts w:cs="Times New Roman"/>
          <w:szCs w:val="24"/>
        </w:rPr>
        <w:t>)</w:t>
      </w:r>
      <w:bookmarkEnd w:id="20"/>
    </w:p>
    <w:p w:rsidR="00116927" w:rsidRPr="004837E1" w:rsidRDefault="00116927" w:rsidP="00A42D8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7401A" w:rsidRPr="004837E1" w:rsidRDefault="00A42D8A" w:rsidP="00195952">
      <w:pPr>
        <w:pStyle w:val="Heading2"/>
        <w:ind w:firstLine="720"/>
        <w:rPr>
          <w:rFonts w:cs="Times New Roman"/>
          <w:szCs w:val="24"/>
        </w:rPr>
      </w:pPr>
      <w:bookmarkStart w:id="21" w:name="_Toc449381031"/>
      <w:proofErr w:type="spellStart"/>
      <w:r w:rsidRPr="004837E1">
        <w:rPr>
          <w:rFonts w:cs="Times New Roman"/>
          <w:b w:val="0"/>
          <w:szCs w:val="24"/>
        </w:rPr>
        <w:t>A</w:t>
      </w:r>
      <w:r w:rsidR="00BB31ED" w:rsidRPr="004837E1">
        <w:rPr>
          <w:rFonts w:cs="Times New Roman"/>
          <w:b w:val="0"/>
          <w:szCs w:val="24"/>
        </w:rPr>
        <w:t>nexa</w:t>
      </w:r>
      <w:proofErr w:type="spellEnd"/>
      <w:r w:rsidR="00BB31ED" w:rsidRPr="004837E1">
        <w:rPr>
          <w:rFonts w:cs="Times New Roman"/>
          <w:b w:val="0"/>
          <w:szCs w:val="24"/>
        </w:rPr>
        <w:t xml:space="preserve"> </w:t>
      </w:r>
      <w:r w:rsidRPr="004837E1">
        <w:rPr>
          <w:rFonts w:cs="Times New Roman"/>
          <w:b w:val="0"/>
          <w:szCs w:val="24"/>
        </w:rPr>
        <w:t>2</w:t>
      </w:r>
      <w:r w:rsidR="00AF494A" w:rsidRPr="004837E1">
        <w:rPr>
          <w:rFonts w:cs="Times New Roman"/>
          <w:b w:val="0"/>
          <w:szCs w:val="24"/>
        </w:rPr>
        <w:t>.</w:t>
      </w:r>
      <w:r w:rsidR="00AF494A" w:rsidRPr="004837E1">
        <w:rPr>
          <w:rFonts w:cs="Times New Roman"/>
          <w:szCs w:val="24"/>
        </w:rPr>
        <w:t xml:space="preserve"> </w:t>
      </w:r>
      <w:proofErr w:type="spellStart"/>
      <w:r w:rsidR="0067401A" w:rsidRPr="004837E1">
        <w:rPr>
          <w:rFonts w:cs="Times New Roman"/>
          <w:szCs w:val="24"/>
        </w:rPr>
        <w:t>Dovada</w:t>
      </w:r>
      <w:proofErr w:type="spellEnd"/>
      <w:r w:rsidR="0067401A" w:rsidRPr="004837E1">
        <w:rPr>
          <w:rFonts w:cs="Times New Roman"/>
          <w:szCs w:val="24"/>
        </w:rPr>
        <w:t xml:space="preserve"> </w:t>
      </w:r>
      <w:proofErr w:type="spellStart"/>
      <w:r w:rsidR="0067401A" w:rsidRPr="004837E1">
        <w:rPr>
          <w:rFonts w:cs="Times New Roman"/>
          <w:szCs w:val="24"/>
        </w:rPr>
        <w:t>notific</w:t>
      </w:r>
      <w:proofErr w:type="spellEnd"/>
      <w:r w:rsidR="0061035B" w:rsidRPr="004837E1">
        <w:rPr>
          <w:rFonts w:cs="Times New Roman"/>
          <w:szCs w:val="24"/>
          <w:lang w:val="ro-RO"/>
        </w:rPr>
        <w:t>ă</w:t>
      </w:r>
      <w:proofErr w:type="spellStart"/>
      <w:r w:rsidR="0067401A" w:rsidRPr="004837E1">
        <w:rPr>
          <w:rFonts w:cs="Times New Roman"/>
          <w:szCs w:val="24"/>
        </w:rPr>
        <w:t>rii</w:t>
      </w:r>
      <w:proofErr w:type="spellEnd"/>
      <w:r w:rsidR="0067401A" w:rsidRPr="004837E1">
        <w:rPr>
          <w:rFonts w:cs="Times New Roman"/>
          <w:szCs w:val="24"/>
        </w:rPr>
        <w:t xml:space="preserve"> </w:t>
      </w:r>
      <w:proofErr w:type="spellStart"/>
      <w:r w:rsidR="0067401A" w:rsidRPr="004837E1">
        <w:rPr>
          <w:rFonts w:cs="Times New Roman"/>
          <w:szCs w:val="24"/>
        </w:rPr>
        <w:t>propr</w:t>
      </w:r>
      <w:r w:rsidR="00BC5EA1" w:rsidRPr="004837E1">
        <w:rPr>
          <w:rFonts w:cs="Times New Roman"/>
          <w:szCs w:val="24"/>
        </w:rPr>
        <w:t>ietarului</w:t>
      </w:r>
      <w:bookmarkEnd w:id="21"/>
      <w:proofErr w:type="spellEnd"/>
    </w:p>
    <w:p w:rsidR="00116927" w:rsidRPr="004837E1" w:rsidRDefault="00116927" w:rsidP="00A42D8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7401A" w:rsidRPr="004837E1" w:rsidRDefault="00A42D8A" w:rsidP="00195952">
      <w:pPr>
        <w:pStyle w:val="Heading2"/>
        <w:ind w:firstLine="720"/>
        <w:rPr>
          <w:rFonts w:cs="Times New Roman"/>
          <w:szCs w:val="24"/>
        </w:rPr>
      </w:pPr>
      <w:bookmarkStart w:id="22" w:name="_Toc449381032"/>
      <w:proofErr w:type="spellStart"/>
      <w:r w:rsidRPr="004837E1">
        <w:rPr>
          <w:rFonts w:cs="Times New Roman"/>
          <w:b w:val="0"/>
          <w:szCs w:val="24"/>
        </w:rPr>
        <w:t>A</w:t>
      </w:r>
      <w:r w:rsidR="00BB31ED" w:rsidRPr="004837E1">
        <w:rPr>
          <w:rFonts w:cs="Times New Roman"/>
          <w:b w:val="0"/>
          <w:szCs w:val="24"/>
        </w:rPr>
        <w:t>nexa</w:t>
      </w:r>
      <w:proofErr w:type="spellEnd"/>
      <w:r w:rsidR="00BB31ED" w:rsidRPr="004837E1">
        <w:rPr>
          <w:rFonts w:cs="Times New Roman"/>
          <w:b w:val="0"/>
          <w:szCs w:val="24"/>
        </w:rPr>
        <w:t xml:space="preserve"> </w:t>
      </w:r>
      <w:r w:rsidRPr="004837E1">
        <w:rPr>
          <w:rFonts w:cs="Times New Roman"/>
          <w:b w:val="0"/>
          <w:szCs w:val="24"/>
        </w:rPr>
        <w:t>3</w:t>
      </w:r>
      <w:r w:rsidR="00AF494A" w:rsidRPr="004837E1">
        <w:rPr>
          <w:rFonts w:cs="Times New Roman"/>
          <w:b w:val="0"/>
          <w:szCs w:val="24"/>
        </w:rPr>
        <w:t>.</w:t>
      </w:r>
      <w:r w:rsidR="00AF494A" w:rsidRPr="004837E1">
        <w:rPr>
          <w:rFonts w:cs="Times New Roman"/>
          <w:szCs w:val="24"/>
        </w:rPr>
        <w:t xml:space="preserve"> </w:t>
      </w:r>
      <w:proofErr w:type="spellStart"/>
      <w:r w:rsidR="0067401A" w:rsidRPr="004837E1">
        <w:rPr>
          <w:rFonts w:cs="Times New Roman"/>
          <w:szCs w:val="24"/>
        </w:rPr>
        <w:t>R</w:t>
      </w:r>
      <w:r w:rsidR="00BC5EA1" w:rsidRPr="004837E1">
        <w:rPr>
          <w:rFonts w:cs="Times New Roman"/>
          <w:szCs w:val="24"/>
        </w:rPr>
        <w:t>ă</w:t>
      </w:r>
      <w:r w:rsidR="0067401A" w:rsidRPr="004837E1">
        <w:rPr>
          <w:rFonts w:cs="Times New Roman"/>
          <w:szCs w:val="24"/>
        </w:rPr>
        <w:t>spunsul</w:t>
      </w:r>
      <w:proofErr w:type="spellEnd"/>
      <w:r w:rsidR="0067401A" w:rsidRPr="004837E1">
        <w:rPr>
          <w:rFonts w:cs="Times New Roman"/>
          <w:szCs w:val="24"/>
        </w:rPr>
        <w:t xml:space="preserve"> </w:t>
      </w:r>
      <w:proofErr w:type="spellStart"/>
      <w:r w:rsidR="00BC5EA1" w:rsidRPr="004837E1">
        <w:rPr>
          <w:rFonts w:cs="Times New Roman"/>
          <w:szCs w:val="24"/>
        </w:rPr>
        <w:t>primit</w:t>
      </w:r>
      <w:proofErr w:type="spellEnd"/>
      <w:r w:rsidR="00BC5EA1" w:rsidRPr="004837E1">
        <w:rPr>
          <w:rFonts w:cs="Times New Roman"/>
          <w:szCs w:val="24"/>
        </w:rPr>
        <w:t xml:space="preserve"> de la </w:t>
      </w:r>
      <w:proofErr w:type="spellStart"/>
      <w:r w:rsidR="00BC5EA1" w:rsidRPr="004837E1">
        <w:rPr>
          <w:rFonts w:cs="Times New Roman"/>
          <w:szCs w:val="24"/>
        </w:rPr>
        <w:t>proprietar</w:t>
      </w:r>
      <w:bookmarkEnd w:id="22"/>
      <w:proofErr w:type="spellEnd"/>
    </w:p>
    <w:p w:rsidR="008C2824" w:rsidRPr="004837E1" w:rsidRDefault="008C2824" w:rsidP="008C2824">
      <w:pPr>
        <w:rPr>
          <w:rFonts w:ascii="Times New Roman" w:hAnsi="Times New Roman" w:cs="Times New Roman"/>
          <w:sz w:val="24"/>
          <w:szCs w:val="24"/>
        </w:rPr>
      </w:pPr>
      <w:r w:rsidRPr="004837E1">
        <w:rPr>
          <w:rFonts w:ascii="Times New Roman" w:hAnsi="Times New Roman" w:cs="Times New Roman"/>
          <w:sz w:val="24"/>
          <w:szCs w:val="24"/>
        </w:rPr>
        <w:tab/>
      </w:r>
    </w:p>
    <w:p w:rsidR="008C2824" w:rsidRPr="004837E1" w:rsidRDefault="008C2824" w:rsidP="008C2824">
      <w:pPr>
        <w:rPr>
          <w:rFonts w:ascii="Times New Roman" w:hAnsi="Times New Roman" w:cs="Times New Roman"/>
          <w:b/>
          <w:sz w:val="24"/>
          <w:szCs w:val="24"/>
        </w:rPr>
      </w:pPr>
      <w:r w:rsidRPr="004837E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837E1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4837E1">
        <w:rPr>
          <w:rFonts w:ascii="Times New Roman" w:hAnsi="Times New Roman" w:cs="Times New Roman"/>
          <w:sz w:val="24"/>
          <w:szCs w:val="24"/>
        </w:rPr>
        <w:t xml:space="preserve"> 4</w:t>
      </w:r>
      <w:r w:rsidRPr="004837E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837E1">
        <w:rPr>
          <w:rFonts w:ascii="Times New Roman" w:hAnsi="Times New Roman" w:cs="Times New Roman"/>
          <w:b/>
          <w:sz w:val="24"/>
          <w:szCs w:val="24"/>
        </w:rPr>
        <w:t>Dovada</w:t>
      </w:r>
      <w:proofErr w:type="spellEnd"/>
      <w:r w:rsidRPr="004837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37E1">
        <w:rPr>
          <w:rFonts w:ascii="Times New Roman" w:hAnsi="Times New Roman" w:cs="Times New Roman"/>
          <w:b/>
          <w:sz w:val="24"/>
          <w:szCs w:val="24"/>
        </w:rPr>
        <w:t>notificării</w:t>
      </w:r>
      <w:proofErr w:type="spellEnd"/>
      <w:r w:rsidRPr="004837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37E1">
        <w:rPr>
          <w:rFonts w:ascii="Times New Roman" w:hAnsi="Times New Roman" w:cs="Times New Roman"/>
          <w:b/>
          <w:sz w:val="24"/>
          <w:szCs w:val="24"/>
        </w:rPr>
        <w:t>administratorului</w:t>
      </w:r>
      <w:proofErr w:type="spellEnd"/>
    </w:p>
    <w:p w:rsidR="008C2824" w:rsidRPr="004837E1" w:rsidRDefault="008C2824" w:rsidP="008C2824">
      <w:pPr>
        <w:rPr>
          <w:rFonts w:ascii="Times New Roman" w:hAnsi="Times New Roman" w:cs="Times New Roman"/>
          <w:b/>
          <w:sz w:val="24"/>
          <w:szCs w:val="24"/>
        </w:rPr>
      </w:pPr>
    </w:p>
    <w:p w:rsidR="008C2824" w:rsidRPr="004837E1" w:rsidRDefault="008C2824" w:rsidP="008C2824">
      <w:pPr>
        <w:rPr>
          <w:rFonts w:ascii="Times New Roman" w:hAnsi="Times New Roman" w:cs="Times New Roman"/>
          <w:b/>
          <w:sz w:val="24"/>
          <w:szCs w:val="24"/>
        </w:rPr>
      </w:pPr>
      <w:r w:rsidRPr="004837E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837E1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4837E1">
        <w:rPr>
          <w:rFonts w:ascii="Times New Roman" w:hAnsi="Times New Roman" w:cs="Times New Roman"/>
          <w:sz w:val="24"/>
          <w:szCs w:val="24"/>
        </w:rPr>
        <w:t xml:space="preserve"> 5</w:t>
      </w:r>
      <w:r w:rsidRPr="004837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37E1">
        <w:rPr>
          <w:rFonts w:ascii="Times New Roman" w:hAnsi="Times New Roman" w:cs="Times New Roman"/>
          <w:b/>
          <w:sz w:val="24"/>
          <w:szCs w:val="24"/>
        </w:rPr>
        <w:t>Raspunsul</w:t>
      </w:r>
      <w:proofErr w:type="spellEnd"/>
      <w:r w:rsidRPr="004837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37E1">
        <w:rPr>
          <w:rFonts w:ascii="Times New Roman" w:hAnsi="Times New Roman" w:cs="Times New Roman"/>
          <w:b/>
          <w:sz w:val="24"/>
          <w:szCs w:val="24"/>
        </w:rPr>
        <w:t>primit</w:t>
      </w:r>
      <w:proofErr w:type="spellEnd"/>
      <w:r w:rsidRPr="004837E1">
        <w:rPr>
          <w:rFonts w:ascii="Times New Roman" w:hAnsi="Times New Roman" w:cs="Times New Roman"/>
          <w:b/>
          <w:sz w:val="24"/>
          <w:szCs w:val="24"/>
        </w:rPr>
        <w:t xml:space="preserve"> de la administrator</w:t>
      </w:r>
    </w:p>
    <w:p w:rsidR="00116927" w:rsidRPr="004837E1" w:rsidRDefault="00116927" w:rsidP="00A42D8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16927" w:rsidRPr="004837E1" w:rsidRDefault="00116927" w:rsidP="00195952">
      <w:pPr>
        <w:pStyle w:val="Heading2"/>
        <w:ind w:firstLine="720"/>
        <w:rPr>
          <w:rFonts w:cs="Times New Roman"/>
          <w:szCs w:val="24"/>
        </w:rPr>
      </w:pPr>
      <w:bookmarkStart w:id="23" w:name="_Toc449381033"/>
      <w:proofErr w:type="spellStart"/>
      <w:r w:rsidRPr="004837E1">
        <w:rPr>
          <w:rFonts w:cs="Times New Roman"/>
          <w:b w:val="0"/>
          <w:szCs w:val="24"/>
        </w:rPr>
        <w:t>A</w:t>
      </w:r>
      <w:r w:rsidR="00BB31ED" w:rsidRPr="004837E1">
        <w:rPr>
          <w:rFonts w:cs="Times New Roman"/>
          <w:b w:val="0"/>
          <w:szCs w:val="24"/>
        </w:rPr>
        <w:t>nexa</w:t>
      </w:r>
      <w:proofErr w:type="spellEnd"/>
      <w:r w:rsidR="00BB31ED" w:rsidRPr="004837E1">
        <w:rPr>
          <w:rFonts w:cs="Times New Roman"/>
          <w:b w:val="0"/>
          <w:szCs w:val="24"/>
        </w:rPr>
        <w:t xml:space="preserve"> </w:t>
      </w:r>
      <w:r w:rsidR="008C2824" w:rsidRPr="004837E1">
        <w:rPr>
          <w:rFonts w:cs="Times New Roman"/>
          <w:b w:val="0"/>
          <w:szCs w:val="24"/>
        </w:rPr>
        <w:t>6</w:t>
      </w:r>
      <w:r w:rsidR="00AF494A" w:rsidRPr="004837E1">
        <w:rPr>
          <w:rFonts w:cs="Times New Roman"/>
          <w:b w:val="0"/>
          <w:szCs w:val="24"/>
        </w:rPr>
        <w:t>.</w:t>
      </w:r>
      <w:r w:rsidR="00AF494A" w:rsidRPr="004837E1">
        <w:rPr>
          <w:rFonts w:cs="Times New Roman"/>
          <w:szCs w:val="24"/>
        </w:rPr>
        <w:t xml:space="preserve"> </w:t>
      </w:r>
      <w:r w:rsidRPr="004837E1">
        <w:rPr>
          <w:rFonts w:cs="Times New Roman"/>
          <w:szCs w:val="24"/>
        </w:rPr>
        <w:t xml:space="preserve">Date </w:t>
      </w:r>
      <w:proofErr w:type="spellStart"/>
      <w:r w:rsidRPr="004837E1">
        <w:rPr>
          <w:rFonts w:cs="Times New Roman"/>
          <w:szCs w:val="24"/>
        </w:rPr>
        <w:t>amenajistice</w:t>
      </w:r>
      <w:proofErr w:type="spellEnd"/>
      <w:r w:rsidR="006C7F58" w:rsidRPr="004837E1">
        <w:rPr>
          <w:rFonts w:cs="Times New Roman"/>
          <w:szCs w:val="24"/>
        </w:rPr>
        <w:t xml:space="preserve"> (</w:t>
      </w:r>
      <w:proofErr w:type="spellStart"/>
      <w:r w:rsidR="001D205B" w:rsidRPr="004837E1">
        <w:rPr>
          <w:rFonts w:cs="Times New Roman"/>
          <w:szCs w:val="24"/>
        </w:rPr>
        <w:t>descriere</w:t>
      </w:r>
      <w:proofErr w:type="spellEnd"/>
      <w:r w:rsidR="001D205B" w:rsidRPr="004837E1">
        <w:rPr>
          <w:rFonts w:cs="Times New Roman"/>
          <w:szCs w:val="24"/>
        </w:rPr>
        <w:t xml:space="preserve"> </w:t>
      </w:r>
      <w:proofErr w:type="spellStart"/>
      <w:r w:rsidR="001D205B" w:rsidRPr="004837E1">
        <w:rPr>
          <w:rFonts w:cs="Times New Roman"/>
          <w:szCs w:val="24"/>
        </w:rPr>
        <w:t>parcelar</w:t>
      </w:r>
      <w:proofErr w:type="spellEnd"/>
      <w:r w:rsidR="001D205B" w:rsidRPr="004837E1">
        <w:rPr>
          <w:rFonts w:cs="Times New Roman"/>
          <w:szCs w:val="24"/>
          <w:lang w:val="ro-RO"/>
        </w:rPr>
        <w:t>ă, date arboret</w:t>
      </w:r>
      <w:r w:rsidR="006C7F58" w:rsidRPr="004837E1">
        <w:rPr>
          <w:rFonts w:cs="Times New Roman"/>
          <w:szCs w:val="24"/>
        </w:rPr>
        <w:t>)</w:t>
      </w:r>
      <w:bookmarkEnd w:id="23"/>
    </w:p>
    <w:p w:rsidR="0067401A" w:rsidRPr="004837E1" w:rsidRDefault="0067401A" w:rsidP="0067401A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A7E5C" w:rsidRPr="004837E1" w:rsidRDefault="00AA7E5C" w:rsidP="002F3E69">
      <w:pPr>
        <w:ind w:left="36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F3E69" w:rsidRPr="004837E1" w:rsidRDefault="002F3E69" w:rsidP="002F3E69">
      <w:pPr>
        <w:ind w:left="36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12961" w:rsidRPr="004837E1" w:rsidRDefault="0021296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212961" w:rsidRPr="004837E1" w:rsidSect="00FB23FD"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2F1" w:rsidRDefault="004532F1" w:rsidP="00AB6D8C">
      <w:pPr>
        <w:spacing w:after="0" w:line="240" w:lineRule="auto"/>
      </w:pPr>
      <w:r>
        <w:separator/>
      </w:r>
    </w:p>
  </w:endnote>
  <w:endnote w:type="continuationSeparator" w:id="0">
    <w:p w:rsidR="004532F1" w:rsidRDefault="004532F1" w:rsidP="00AB6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71633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16F04" w:rsidRPr="00680DBF" w:rsidRDefault="00416F04">
        <w:pPr>
          <w:pStyle w:val="Footer"/>
          <w:jc w:val="center"/>
          <w:rPr>
            <w:rFonts w:ascii="Times New Roman" w:hAnsi="Times New Roman" w:cs="Times New Roman"/>
          </w:rPr>
        </w:pPr>
        <w:r w:rsidRPr="00680DBF">
          <w:rPr>
            <w:rFonts w:ascii="Times New Roman" w:hAnsi="Times New Roman" w:cs="Times New Roman"/>
          </w:rPr>
          <w:fldChar w:fldCharType="begin"/>
        </w:r>
        <w:r w:rsidRPr="00680DBF">
          <w:rPr>
            <w:rFonts w:ascii="Times New Roman" w:hAnsi="Times New Roman" w:cs="Times New Roman"/>
          </w:rPr>
          <w:instrText xml:space="preserve"> PAGE   \* MERGEFORMAT </w:instrText>
        </w:r>
        <w:r w:rsidRPr="00680DBF">
          <w:rPr>
            <w:rFonts w:ascii="Times New Roman" w:hAnsi="Times New Roman" w:cs="Times New Roman"/>
          </w:rPr>
          <w:fldChar w:fldCharType="separate"/>
        </w:r>
        <w:r w:rsidR="004837E1">
          <w:rPr>
            <w:rFonts w:ascii="Times New Roman" w:hAnsi="Times New Roman" w:cs="Times New Roman"/>
            <w:noProof/>
          </w:rPr>
          <w:t>6</w:t>
        </w:r>
        <w:r w:rsidRPr="00680DB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16F04" w:rsidRDefault="00416F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2F1" w:rsidRDefault="004532F1" w:rsidP="00AB6D8C">
      <w:pPr>
        <w:spacing w:after="0" w:line="240" w:lineRule="auto"/>
      </w:pPr>
      <w:r>
        <w:separator/>
      </w:r>
    </w:p>
  </w:footnote>
  <w:footnote w:type="continuationSeparator" w:id="0">
    <w:p w:rsidR="004532F1" w:rsidRDefault="004532F1" w:rsidP="00AB6D8C">
      <w:pPr>
        <w:spacing w:after="0" w:line="240" w:lineRule="auto"/>
      </w:pPr>
      <w:r>
        <w:continuationSeparator/>
      </w:r>
    </w:p>
  </w:footnote>
  <w:footnote w:id="1">
    <w:p w:rsidR="00E61FC3" w:rsidRPr="002B1698" w:rsidRDefault="00E61FC3" w:rsidP="00E61FC3">
      <w:pPr>
        <w:pStyle w:val="FootnoteText"/>
        <w:rPr>
          <w:rFonts w:ascii="Arial" w:hAnsi="Arial" w:cs="Arial"/>
          <w:sz w:val="18"/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2B1698">
        <w:rPr>
          <w:rFonts w:ascii="Arial" w:hAnsi="Arial" w:cs="Arial"/>
          <w:sz w:val="18"/>
        </w:rPr>
        <w:t>Denumirea</w:t>
      </w:r>
      <w:proofErr w:type="spellEnd"/>
      <w:r w:rsidRPr="002B1698">
        <w:rPr>
          <w:rFonts w:ascii="Arial" w:hAnsi="Arial" w:cs="Arial"/>
          <w:sz w:val="18"/>
        </w:rPr>
        <w:t xml:space="preserve"> </w:t>
      </w:r>
      <w:proofErr w:type="spellStart"/>
      <w:r w:rsidRPr="002B1698">
        <w:rPr>
          <w:rFonts w:ascii="Arial" w:hAnsi="Arial" w:cs="Arial"/>
          <w:sz w:val="18"/>
        </w:rPr>
        <w:t>poate</w:t>
      </w:r>
      <w:proofErr w:type="spellEnd"/>
      <w:r w:rsidRPr="002B1698">
        <w:rPr>
          <w:rFonts w:ascii="Arial" w:hAnsi="Arial" w:cs="Arial"/>
          <w:sz w:val="18"/>
        </w:rPr>
        <w:t xml:space="preserve"> fi a </w:t>
      </w:r>
      <w:proofErr w:type="spellStart"/>
      <w:r w:rsidRPr="002B1698">
        <w:rPr>
          <w:rFonts w:ascii="Arial" w:hAnsi="Arial" w:cs="Arial"/>
          <w:sz w:val="18"/>
        </w:rPr>
        <w:t>unui</w:t>
      </w:r>
      <w:proofErr w:type="spellEnd"/>
      <w:r w:rsidRPr="002B1698">
        <w:rPr>
          <w:rFonts w:ascii="Arial" w:hAnsi="Arial" w:cs="Arial"/>
          <w:sz w:val="18"/>
        </w:rPr>
        <w:t xml:space="preserve"> </w:t>
      </w:r>
      <w:proofErr w:type="spellStart"/>
      <w:r w:rsidRPr="002B1698">
        <w:rPr>
          <w:rFonts w:ascii="Arial" w:hAnsi="Arial" w:cs="Arial"/>
          <w:sz w:val="18"/>
        </w:rPr>
        <w:t>reper</w:t>
      </w:r>
      <w:proofErr w:type="spellEnd"/>
      <w:r w:rsidRPr="002B1698">
        <w:rPr>
          <w:rFonts w:ascii="Arial" w:hAnsi="Arial" w:cs="Arial"/>
          <w:sz w:val="18"/>
        </w:rPr>
        <w:t xml:space="preserve"> geographic </w:t>
      </w:r>
      <w:proofErr w:type="spellStart"/>
      <w:r w:rsidRPr="002B1698">
        <w:rPr>
          <w:rFonts w:ascii="Arial" w:hAnsi="Arial" w:cs="Arial"/>
          <w:sz w:val="18"/>
        </w:rPr>
        <w:t>apropiat</w:t>
      </w:r>
      <w:proofErr w:type="spellEnd"/>
      <w:r w:rsidRPr="002B1698">
        <w:rPr>
          <w:rFonts w:ascii="Arial" w:hAnsi="Arial" w:cs="Arial"/>
          <w:sz w:val="18"/>
        </w:rPr>
        <w:t xml:space="preserve"> (de ex. </w:t>
      </w:r>
      <w:r>
        <w:rPr>
          <w:rFonts w:ascii="Arial" w:hAnsi="Arial" w:cs="Arial"/>
          <w:sz w:val="18"/>
        </w:rPr>
        <w:t xml:space="preserve">o vale, </w:t>
      </w:r>
      <w:proofErr w:type="gramStart"/>
      <w:r>
        <w:rPr>
          <w:rFonts w:ascii="Arial" w:hAnsi="Arial" w:cs="Arial"/>
          <w:sz w:val="18"/>
        </w:rPr>
        <w:t>un</w:t>
      </w:r>
      <w:proofErr w:type="gram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vârf</w:t>
      </w:r>
      <w:proofErr w:type="spellEnd"/>
      <w:r>
        <w:rPr>
          <w:rFonts w:ascii="Arial" w:hAnsi="Arial" w:cs="Arial"/>
          <w:sz w:val="18"/>
        </w:rPr>
        <w:t xml:space="preserve">, o </w:t>
      </w:r>
      <w:proofErr w:type="spellStart"/>
      <w:r>
        <w:rPr>
          <w:rFonts w:ascii="Arial" w:hAnsi="Arial" w:cs="Arial"/>
          <w:sz w:val="18"/>
        </w:rPr>
        <w:t>localitate</w:t>
      </w:r>
      <w:proofErr w:type="spellEnd"/>
      <w:r>
        <w:rPr>
          <w:rFonts w:ascii="Arial" w:hAnsi="Arial" w:cs="Arial"/>
          <w:sz w:val="18"/>
        </w:rPr>
        <w:t xml:space="preserve"> etc.</w:t>
      </w:r>
      <w:r w:rsidRPr="002B1698">
        <w:rPr>
          <w:rFonts w:ascii="Arial" w:hAnsi="Arial" w:cs="Arial"/>
          <w:sz w:val="18"/>
        </w:rPr>
        <w:t>)</w:t>
      </w:r>
      <w:r>
        <w:rPr>
          <w:rFonts w:ascii="Arial" w:hAnsi="Arial" w:cs="Arial"/>
          <w:sz w:val="18"/>
        </w:rPr>
        <w:t xml:space="preserve">. </w:t>
      </w:r>
      <w:r>
        <w:rPr>
          <w:lang w:val="ro-RO"/>
        </w:rPr>
        <w:t xml:space="preserve">În cazul în care studiul se întocmește pentru mai multe trupuri de pădure, fiecare dintre acestea se vor regăsi separat, în fiecare dintre subcapitolele studiului. </w:t>
      </w:r>
    </w:p>
  </w:footnote>
  <w:footnote w:id="2">
    <w:p w:rsidR="00E61FC3" w:rsidRPr="00224F4E" w:rsidRDefault="00E61FC3" w:rsidP="00E61FC3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fi </w:t>
      </w:r>
      <w:proofErr w:type="spellStart"/>
      <w:r>
        <w:t>menționat</w:t>
      </w:r>
      <w:proofErr w:type="spellEnd"/>
      <w:r>
        <w:t xml:space="preserve"> </w:t>
      </w:r>
      <w:proofErr w:type="spellStart"/>
      <w:r>
        <w:t>proprietarul</w:t>
      </w:r>
      <w:proofErr w:type="spellEnd"/>
      <w:r>
        <w:t>/</w:t>
      </w:r>
      <w:proofErr w:type="spellStart"/>
      <w:r>
        <w:t>proprietarii</w:t>
      </w:r>
      <w:proofErr w:type="spellEnd"/>
      <w:r>
        <w:t xml:space="preserve"> </w:t>
      </w:r>
      <w:proofErr w:type="spellStart"/>
      <w:r>
        <w:t>trupului</w:t>
      </w:r>
      <w:proofErr w:type="spellEnd"/>
      <w:r>
        <w:t>/</w:t>
      </w:r>
      <w:proofErr w:type="spellStart"/>
      <w:r>
        <w:t>trupurilor</w:t>
      </w:r>
      <w:proofErr w:type="spellEnd"/>
      <w:r>
        <w:t xml:space="preserve"> de </w:t>
      </w:r>
      <w:proofErr w:type="spellStart"/>
      <w:r>
        <w:t>pădure</w:t>
      </w:r>
      <w:proofErr w:type="spellEnd"/>
      <w:r>
        <w:t xml:space="preserve"> care </w:t>
      </w:r>
      <w:proofErr w:type="spellStart"/>
      <w:r>
        <w:t>fac</w:t>
      </w:r>
      <w:proofErr w:type="spellEnd"/>
      <w:r>
        <w:t xml:space="preserve">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studiului</w:t>
      </w:r>
      <w:proofErr w:type="spellEnd"/>
      <w:r>
        <w:t>.</w:t>
      </w:r>
    </w:p>
  </w:footnote>
  <w:footnote w:id="3">
    <w:p w:rsidR="00E61FC3" w:rsidRPr="00224F4E" w:rsidRDefault="00E61FC3" w:rsidP="00E61FC3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 xml:space="preserve">Persoana juridică responsabilă de administrarea </w:t>
      </w:r>
      <w:proofErr w:type="spellStart"/>
      <w:r>
        <w:t>trupului</w:t>
      </w:r>
      <w:proofErr w:type="spellEnd"/>
      <w:r>
        <w:t>/</w:t>
      </w:r>
      <w:proofErr w:type="spellStart"/>
      <w:r>
        <w:t>trupurilor</w:t>
      </w:r>
      <w:proofErr w:type="spellEnd"/>
      <w:r>
        <w:t xml:space="preserve"> de </w:t>
      </w:r>
      <w:proofErr w:type="spellStart"/>
      <w:r>
        <w:t>pădure</w:t>
      </w:r>
      <w:proofErr w:type="spellEnd"/>
      <w:r>
        <w:t xml:space="preserve"> </w:t>
      </w:r>
      <w:proofErr w:type="spellStart"/>
      <w:r>
        <w:t>obiect</w:t>
      </w:r>
      <w:proofErr w:type="spellEnd"/>
      <w:r w:rsidR="00020BE5">
        <w:t xml:space="preserve"> a</w:t>
      </w:r>
      <w:r>
        <w:t xml:space="preserve">l </w:t>
      </w:r>
      <w:proofErr w:type="spellStart"/>
      <w:r>
        <w:t>studiului</w:t>
      </w:r>
      <w:proofErr w:type="spellEnd"/>
      <w:r>
        <w:t>.</w:t>
      </w:r>
    </w:p>
  </w:footnote>
  <w:footnote w:id="4">
    <w:p w:rsidR="00550D74" w:rsidRPr="000C432E" w:rsidRDefault="00550D74" w:rsidP="00550D74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apropiat</w:t>
      </w:r>
      <w:proofErr w:type="spellEnd"/>
      <w:r>
        <w:t xml:space="preserve"> </w:t>
      </w:r>
      <w:proofErr w:type="spellStart"/>
      <w:r>
        <w:t>reper</w:t>
      </w:r>
      <w:proofErr w:type="spellEnd"/>
      <w:r>
        <w:t xml:space="preserve"> geographic existent </w:t>
      </w:r>
      <w:proofErr w:type="spellStart"/>
      <w:r>
        <w:t>pe</w:t>
      </w:r>
      <w:proofErr w:type="spellEnd"/>
      <w:r>
        <w:t xml:space="preserve"> </w:t>
      </w:r>
      <w:proofErr w:type="spellStart"/>
      <w:r>
        <w:t>hărțile</w:t>
      </w:r>
      <w:proofErr w:type="spellEnd"/>
      <w:r>
        <w:t xml:space="preserve"> </w:t>
      </w:r>
      <w:proofErr w:type="spellStart"/>
      <w:r>
        <w:t>turistice</w:t>
      </w:r>
      <w:proofErr w:type="spellEnd"/>
    </w:p>
  </w:footnote>
  <w:footnote w:id="5">
    <w:p w:rsidR="00F066BF" w:rsidRPr="00D2404A" w:rsidRDefault="00F066BF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="002B35F6">
        <w:rPr>
          <w:lang w:val="ro-RO"/>
        </w:rPr>
        <w:t xml:space="preserve">Îndeplinirea fiecărui criteriu din cele de mai sus va fi punctată cu </w:t>
      </w:r>
      <w:r w:rsidR="00D2404A">
        <w:rPr>
          <w:lang w:val="ro-RO"/>
        </w:rPr>
        <w:t>un „X</w:t>
      </w:r>
      <w:r w:rsidR="00D2404A">
        <w:t xml:space="preserve">”, </w:t>
      </w:r>
      <w:proofErr w:type="spellStart"/>
      <w:r w:rsidR="00D2404A">
        <w:t>urmând</w:t>
      </w:r>
      <w:proofErr w:type="spellEnd"/>
      <w:r w:rsidR="00D2404A">
        <w:t xml:space="preserve"> ca la </w:t>
      </w:r>
      <w:proofErr w:type="spellStart"/>
      <w:r w:rsidR="00D2404A">
        <w:t>punctul</w:t>
      </w:r>
      <w:proofErr w:type="spellEnd"/>
      <w:r w:rsidR="00D2404A">
        <w:t xml:space="preserve"> 2 s</w:t>
      </w:r>
      <w:r w:rsidR="00D2404A">
        <w:rPr>
          <w:lang w:val="ro-RO"/>
        </w:rPr>
        <w:t>ă fie menționată decizia finală</w:t>
      </w:r>
      <w:r w:rsidR="007D6CAC">
        <w:rPr>
          <w:lang w:val="ro-RO"/>
        </w:rPr>
        <w:t xml:space="preserve"> (tot cu un </w:t>
      </w:r>
      <w:r w:rsidR="007D6CAC">
        <w:t>“X”</w:t>
      </w:r>
      <w:r w:rsidR="007D6CAC">
        <w:rPr>
          <w:lang w:val="ro-RO"/>
        </w:rPr>
        <w:t>)</w:t>
      </w:r>
      <w:r w:rsidR="00D2404A">
        <w:rPr>
          <w:lang w:val="ro-RO"/>
        </w:rPr>
        <w:t>.</w:t>
      </w:r>
      <w:r w:rsidR="00BC24B6">
        <w:rPr>
          <w:lang w:val="ro-RO"/>
        </w:rPr>
        <w:t xml:space="preserve"> </w:t>
      </w:r>
    </w:p>
  </w:footnote>
  <w:footnote w:id="6">
    <w:p w:rsidR="00013C5D" w:rsidRPr="00D70B22" w:rsidRDefault="00013C5D" w:rsidP="00013C5D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Lucrările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codificate</w:t>
      </w:r>
      <w:proofErr w:type="spellEnd"/>
      <w:r>
        <w:t xml:space="preserve">, de </w:t>
      </w:r>
      <w:proofErr w:type="spellStart"/>
      <w:r>
        <w:t>exemplu</w:t>
      </w:r>
      <w:proofErr w:type="spellEnd"/>
      <w:r>
        <w:t xml:space="preserve">: Ac -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accidentale</w:t>
      </w:r>
      <w:proofErr w:type="spellEnd"/>
      <w:r>
        <w:t xml:space="preserve">, Ig – </w:t>
      </w:r>
      <w:proofErr w:type="spellStart"/>
      <w:r>
        <w:t>produse</w:t>
      </w:r>
      <w:proofErr w:type="spellEnd"/>
      <w:r>
        <w:t xml:space="preserve"> de </w:t>
      </w:r>
      <w:proofErr w:type="spellStart"/>
      <w:r>
        <w:t>igienă</w:t>
      </w:r>
      <w:proofErr w:type="spellEnd"/>
      <w:r>
        <w:t xml:space="preserve">, </w:t>
      </w:r>
      <w:proofErr w:type="spellStart"/>
      <w:r>
        <w:t>Dob</w:t>
      </w:r>
      <w:proofErr w:type="spellEnd"/>
      <w:r>
        <w:t xml:space="preserve"> - </w:t>
      </w:r>
      <w:proofErr w:type="spellStart"/>
      <w:r>
        <w:t>produse</w:t>
      </w:r>
      <w:proofErr w:type="spellEnd"/>
      <w:r>
        <w:t xml:space="preserve"> din </w:t>
      </w:r>
      <w:proofErr w:type="spellStart"/>
      <w:r>
        <w:t>doborâturi</w:t>
      </w:r>
      <w:proofErr w:type="spellEnd"/>
      <w:r>
        <w:t xml:space="preserve">, </w:t>
      </w:r>
      <w:proofErr w:type="spellStart"/>
      <w:r>
        <w:t>Im</w:t>
      </w:r>
      <w:proofErr w:type="spellEnd"/>
      <w:r>
        <w:t xml:space="preserve"> - </w:t>
      </w:r>
      <w:proofErr w:type="spellStart"/>
      <w:r>
        <w:t>împăduriri</w:t>
      </w:r>
      <w:proofErr w:type="spellEnd"/>
      <w:r>
        <w:t xml:space="preserve">, </w:t>
      </w:r>
      <w:proofErr w:type="spellStart"/>
      <w:r>
        <w:t>Cp</w:t>
      </w:r>
      <w:proofErr w:type="spellEnd"/>
      <w:r>
        <w:t xml:space="preserve"> - </w:t>
      </w:r>
      <w:proofErr w:type="spellStart"/>
      <w:r>
        <w:t>completări</w:t>
      </w:r>
      <w:proofErr w:type="spellEnd"/>
      <w:r>
        <w:t xml:space="preserve">, </w:t>
      </w:r>
      <w:proofErr w:type="spellStart"/>
      <w:r>
        <w:t>Dsa</w:t>
      </w:r>
      <w:proofErr w:type="spellEnd"/>
      <w:r>
        <w:t xml:space="preserve"> - </w:t>
      </w:r>
      <w:proofErr w:type="spellStart"/>
      <w:r>
        <w:t>descopleşiri</w:t>
      </w:r>
      <w:proofErr w:type="spellEnd"/>
      <w:r>
        <w:t xml:space="preserve">, </w:t>
      </w:r>
      <w:proofErr w:type="spellStart"/>
      <w:r>
        <w:t>Rc</w:t>
      </w:r>
      <w:proofErr w:type="spellEnd"/>
      <w:r>
        <w:t xml:space="preserve"> – </w:t>
      </w:r>
      <w:proofErr w:type="spellStart"/>
      <w:r>
        <w:t>rărituri</w:t>
      </w:r>
      <w:proofErr w:type="spellEnd"/>
      <w:r>
        <w:t>,</w:t>
      </w:r>
      <w:r w:rsidRPr="00D03C5A">
        <w:t xml:space="preserve"> </w:t>
      </w:r>
      <w:proofErr w:type="spellStart"/>
      <w:r>
        <w:t>Rs</w:t>
      </w:r>
      <w:proofErr w:type="spellEnd"/>
      <w:r>
        <w:t xml:space="preserve"> - </w:t>
      </w:r>
      <w:proofErr w:type="spellStart"/>
      <w:r>
        <w:t>rezinaj</w:t>
      </w:r>
      <w:proofErr w:type="spellEnd"/>
      <w:r>
        <w:t xml:space="preserve">,. </w:t>
      </w:r>
    </w:p>
  </w:footnote>
  <w:footnote w:id="7">
    <w:p w:rsidR="00780EEF" w:rsidRDefault="00780E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Evaluarea</w:t>
      </w:r>
      <w:proofErr w:type="spellEnd"/>
      <w:r>
        <w:t xml:space="preserve"> estimative a </w:t>
      </w:r>
      <w:proofErr w:type="spellStart"/>
      <w:r>
        <w:t>suprafetelor</w:t>
      </w:r>
      <w:proofErr w:type="spellEnd"/>
      <w:r>
        <w:t xml:space="preserve"> care nu </w:t>
      </w:r>
      <w:proofErr w:type="spellStart"/>
      <w:r>
        <w:t>corespund</w:t>
      </w:r>
      <w:proofErr w:type="spellEnd"/>
      <w:r>
        <w:t xml:space="preserve"> </w:t>
      </w:r>
      <w:proofErr w:type="spellStart"/>
      <w:r>
        <w:t>criteriului</w:t>
      </w:r>
      <w:proofErr w:type="spellEnd"/>
      <w:r>
        <w:t xml:space="preserve"> de </w:t>
      </w:r>
      <w:proofErr w:type="spellStart"/>
      <w:r>
        <w:t>naturalitate</w:t>
      </w:r>
      <w:proofErr w:type="spellEnd"/>
      <w:r>
        <w:t xml:space="preserve"> se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raporta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-o </w:t>
      </w:r>
      <w:proofErr w:type="spellStart"/>
      <w:r>
        <w:t>harta</w:t>
      </w:r>
      <w:proofErr w:type="spellEnd"/>
      <w:r>
        <w:t xml:space="preserve"> </w:t>
      </w:r>
      <w:proofErr w:type="spellStart"/>
      <w:r>
        <w:t>tematica</w:t>
      </w:r>
      <w:proofErr w:type="spellEnd"/>
      <w:r>
        <w:t xml:space="preserve"> </w:t>
      </w:r>
      <w:proofErr w:type="spellStart"/>
      <w:r>
        <w:t>distincta</w:t>
      </w:r>
      <w:proofErr w:type="spellEnd"/>
      <w:r>
        <w:t>.</w:t>
      </w:r>
    </w:p>
  </w:footnote>
  <w:footnote w:id="8">
    <w:p w:rsidR="00FB3BDB" w:rsidRPr="005E3AD3" w:rsidRDefault="00FB3BDB">
      <w:pPr>
        <w:pStyle w:val="FootnoteText"/>
      </w:pPr>
      <w:r>
        <w:rPr>
          <w:rStyle w:val="FootnoteReference"/>
        </w:rPr>
        <w:footnoteRef/>
      </w:r>
      <w:r>
        <w:t xml:space="preserve"> Se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bifa</w:t>
      </w:r>
      <w:proofErr w:type="spellEnd"/>
      <w:r>
        <w:t xml:space="preserve"> </w:t>
      </w:r>
      <w:r w:rsidR="005E3AD3">
        <w:t>dup</w:t>
      </w:r>
      <w:r w:rsidR="005E3AD3">
        <w:rPr>
          <w:lang w:val="ro-RO"/>
        </w:rPr>
        <w:t xml:space="preserve">ă extensie formatul utilizat cu un </w:t>
      </w:r>
      <w:r w:rsidR="005E3AD3">
        <w:t xml:space="preserve">“X”. </w:t>
      </w:r>
      <w:proofErr w:type="spellStart"/>
      <w:r w:rsidR="005E3AD3">
        <w:t>Sistemul</w:t>
      </w:r>
      <w:proofErr w:type="spellEnd"/>
      <w:r w:rsidR="005E3AD3">
        <w:t xml:space="preserve"> </w:t>
      </w:r>
      <w:r w:rsidR="000D4F18">
        <w:t xml:space="preserve">de </w:t>
      </w:r>
      <w:proofErr w:type="spellStart"/>
      <w:r w:rsidR="000D4F18">
        <w:t>proiecție</w:t>
      </w:r>
      <w:proofErr w:type="spellEnd"/>
      <w:r w:rsidR="000D4F18">
        <w:t xml:space="preserve"> </w:t>
      </w:r>
      <w:proofErr w:type="spellStart"/>
      <w:r w:rsidR="005E3AD3">
        <w:t>utilizat</w:t>
      </w:r>
      <w:proofErr w:type="spellEnd"/>
      <w:r w:rsidR="005E3AD3">
        <w:t xml:space="preserve"> la </w:t>
      </w:r>
      <w:proofErr w:type="spellStart"/>
      <w:r w:rsidR="005E3AD3">
        <w:t>realizarea</w:t>
      </w:r>
      <w:proofErr w:type="spellEnd"/>
      <w:r w:rsidR="005E3AD3">
        <w:t xml:space="preserve"> </w:t>
      </w:r>
      <w:proofErr w:type="spellStart"/>
      <w:r w:rsidR="005E3AD3">
        <w:t>hărților</w:t>
      </w:r>
      <w:proofErr w:type="spellEnd"/>
      <w:r w:rsidR="005E3AD3">
        <w:t xml:space="preserve"> </w:t>
      </w:r>
      <w:proofErr w:type="spellStart"/>
      <w:proofErr w:type="gramStart"/>
      <w:r w:rsidR="005E3AD3">
        <w:t>va</w:t>
      </w:r>
      <w:proofErr w:type="spellEnd"/>
      <w:proofErr w:type="gramEnd"/>
      <w:r w:rsidR="005E3AD3">
        <w:t xml:space="preserve"> fi Stereo70</w:t>
      </w:r>
      <w:r w:rsidR="0051665C">
        <w:t xml:space="preserve">. </w:t>
      </w:r>
      <w:proofErr w:type="spellStart"/>
      <w:r w:rsidR="0051665C">
        <w:t>Harta</w:t>
      </w:r>
      <w:proofErr w:type="spellEnd"/>
      <w:r w:rsidR="0051665C">
        <w:t xml:space="preserve"> se </w:t>
      </w:r>
      <w:proofErr w:type="spellStart"/>
      <w:proofErr w:type="gramStart"/>
      <w:r w:rsidR="0051665C">
        <w:t>va</w:t>
      </w:r>
      <w:proofErr w:type="spellEnd"/>
      <w:proofErr w:type="gramEnd"/>
      <w:r w:rsidR="0051665C">
        <w:t xml:space="preserve"> </w:t>
      </w:r>
      <w:proofErr w:type="spellStart"/>
      <w:r w:rsidR="0051665C">
        <w:t>realiza</w:t>
      </w:r>
      <w:proofErr w:type="spellEnd"/>
      <w:r w:rsidR="001C40B3">
        <w:t xml:space="preserve"> (</w:t>
      </w:r>
      <w:proofErr w:type="spellStart"/>
      <w:r w:rsidR="001C40B3">
        <w:t>digitiza</w:t>
      </w:r>
      <w:proofErr w:type="spellEnd"/>
      <w:r w:rsidR="001C40B3">
        <w:t>)</w:t>
      </w:r>
      <w:r w:rsidR="0051665C">
        <w:t xml:space="preserve"> la </w:t>
      </w:r>
      <w:proofErr w:type="spellStart"/>
      <w:r w:rsidR="0051665C">
        <w:t>nivel</w:t>
      </w:r>
      <w:proofErr w:type="spellEnd"/>
      <w:r w:rsidR="0051665C">
        <w:t xml:space="preserve"> de </w:t>
      </w:r>
      <w:proofErr w:type="spellStart"/>
      <w:r w:rsidR="0051665C">
        <w:t>parcel</w:t>
      </w:r>
      <w:r w:rsidR="00555246">
        <w:t>ă</w:t>
      </w:r>
      <w:proofErr w:type="spellEnd"/>
      <w:r w:rsidR="001C40B3">
        <w:t xml:space="preserve"> </w:t>
      </w:r>
      <w:proofErr w:type="spellStart"/>
      <w:r w:rsidR="001C40B3">
        <w:t>unitate</w:t>
      </w:r>
      <w:proofErr w:type="spellEnd"/>
      <w:r w:rsidR="001C40B3">
        <w:t xml:space="preserve"> </w:t>
      </w:r>
      <w:proofErr w:type="spellStart"/>
      <w:r w:rsidR="001C40B3">
        <w:t>amenajistică</w:t>
      </w:r>
      <w:proofErr w:type="spellEnd"/>
      <w:r w:rsidR="0051665C">
        <w:t xml:space="preserve">, </w:t>
      </w:r>
      <w:proofErr w:type="spellStart"/>
      <w:r w:rsidR="00283797">
        <w:t>pe</w:t>
      </w:r>
      <w:proofErr w:type="spellEnd"/>
      <w:r w:rsidR="00283797">
        <w:t xml:space="preserve"> </w:t>
      </w:r>
      <w:proofErr w:type="spellStart"/>
      <w:r w:rsidR="00283797">
        <w:t>baza</w:t>
      </w:r>
      <w:proofErr w:type="spellEnd"/>
      <w:r w:rsidR="00283797">
        <w:t xml:space="preserve"> </w:t>
      </w:r>
      <w:proofErr w:type="spellStart"/>
      <w:r w:rsidR="00283797">
        <w:t>hărții</w:t>
      </w:r>
      <w:proofErr w:type="spellEnd"/>
      <w:r w:rsidR="00283797">
        <w:t xml:space="preserve"> </w:t>
      </w:r>
      <w:proofErr w:type="spellStart"/>
      <w:r w:rsidR="00283797">
        <w:t>amenajistice</w:t>
      </w:r>
      <w:proofErr w:type="spellEnd"/>
      <w:r w:rsidR="00AD21CE">
        <w:t xml:space="preserve"> (</w:t>
      </w:r>
      <w:r w:rsidR="00DB0C1E">
        <w:t xml:space="preserve">a </w:t>
      </w:r>
      <w:proofErr w:type="spellStart"/>
      <w:r w:rsidR="00DB0C1E">
        <w:t>unității</w:t>
      </w:r>
      <w:proofErr w:type="spellEnd"/>
      <w:r w:rsidR="00DB0C1E">
        <w:t xml:space="preserve"> de </w:t>
      </w:r>
      <w:proofErr w:type="spellStart"/>
      <w:r w:rsidR="00DB0C1E">
        <w:t>producție</w:t>
      </w:r>
      <w:proofErr w:type="spellEnd"/>
      <w:r w:rsidR="00AD21CE">
        <w:t>)</w:t>
      </w:r>
      <w:r w:rsidR="00283797">
        <w:t>.</w:t>
      </w:r>
    </w:p>
  </w:footnote>
  <w:footnote w:id="9">
    <w:p w:rsidR="00453F01" w:rsidRDefault="005E3A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084E31">
        <w:t>Tabelul</w:t>
      </w:r>
      <w:proofErr w:type="spellEnd"/>
      <w:r w:rsidR="00084E31">
        <w:t xml:space="preserve"> cu </w:t>
      </w:r>
      <w:proofErr w:type="spellStart"/>
      <w:r w:rsidR="00084E31">
        <w:t>atribute</w:t>
      </w:r>
      <w:proofErr w:type="spellEnd"/>
      <w:r w:rsidR="00084E31">
        <w:t xml:space="preserve"> </w:t>
      </w:r>
      <w:proofErr w:type="spellStart"/>
      <w:r w:rsidR="00084E31">
        <w:t>atașat</w:t>
      </w:r>
      <w:proofErr w:type="spellEnd"/>
      <w:r w:rsidR="00084E31">
        <w:t xml:space="preserve"> </w:t>
      </w:r>
      <w:proofErr w:type="spellStart"/>
      <w:r w:rsidR="00681988">
        <w:t>poligoanelor</w:t>
      </w:r>
      <w:proofErr w:type="spellEnd"/>
      <w:r w:rsidR="00681988">
        <w:t xml:space="preserve"> </w:t>
      </w:r>
      <w:proofErr w:type="spellStart"/>
      <w:r w:rsidR="00681988">
        <w:t>parcelelor</w:t>
      </w:r>
      <w:proofErr w:type="spellEnd"/>
      <w:r w:rsidR="00681988">
        <w:t xml:space="preserve"> </w:t>
      </w:r>
      <w:proofErr w:type="spellStart"/>
      <w:proofErr w:type="gramStart"/>
      <w:r w:rsidR="00681988">
        <w:t>va</w:t>
      </w:r>
      <w:proofErr w:type="spellEnd"/>
      <w:proofErr w:type="gramEnd"/>
      <w:r w:rsidR="00681988">
        <w:t xml:space="preserve"> </w:t>
      </w:r>
      <w:proofErr w:type="spellStart"/>
      <w:r w:rsidR="00681988">
        <w:t>conține</w:t>
      </w:r>
      <w:proofErr w:type="spellEnd"/>
      <w:r w:rsidR="00681988">
        <w:t xml:space="preserve"> </w:t>
      </w:r>
      <w:proofErr w:type="spellStart"/>
      <w:r w:rsidR="00681988">
        <w:t>informațiile</w:t>
      </w:r>
      <w:proofErr w:type="spellEnd"/>
      <w:r w:rsidR="00681988">
        <w:t xml:space="preserve"> din </w:t>
      </w:r>
      <w:proofErr w:type="spellStart"/>
      <w:r w:rsidR="00681988">
        <w:t>tabelul</w:t>
      </w:r>
      <w:proofErr w:type="spellEnd"/>
      <w:r w:rsidR="00681988">
        <w:t xml:space="preserve"> de la </w:t>
      </w:r>
      <w:r w:rsidR="004361CB">
        <w:t>3</w:t>
      </w:r>
      <w:r w:rsidR="00681988">
        <w:t>.2.</w:t>
      </w:r>
    </w:p>
  </w:footnote>
  <w:footnote w:id="10">
    <w:p w:rsidR="00605F02" w:rsidRPr="00605F02" w:rsidRDefault="00605F02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 xml:space="preserve">În cazul în care </w:t>
      </w:r>
      <w:r w:rsidR="00076FFD" w:rsidRPr="00076FFD">
        <w:rPr>
          <w:lang w:val="ro-RO"/>
        </w:rPr>
        <w:t>harta detaliată nu este disponibilă, se vor indica minim 3 borne silvice pentru fiecare trup identificat, cu detaliile aferente</w:t>
      </w:r>
      <w:r w:rsidR="00076FFD">
        <w:rPr>
          <w:lang w:val="ro-RO"/>
        </w:rPr>
        <w:t>.</w:t>
      </w:r>
    </w:p>
  </w:footnote>
  <w:footnote w:id="11">
    <w:p w:rsidR="00AE3BFB" w:rsidRPr="00AE3BFB" w:rsidRDefault="00AE3BFB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vor anexa în fotocopie datele din amen</w:t>
      </w:r>
      <w:r w:rsidR="00F23C0E">
        <w:rPr>
          <w:lang w:val="ro-RO"/>
        </w:rPr>
        <w:t>a</w:t>
      </w:r>
      <w:r>
        <w:rPr>
          <w:lang w:val="ro-RO"/>
        </w:rPr>
        <w:t xml:space="preserve">jament corespunzătoare </w:t>
      </w:r>
      <w:r w:rsidR="00C2272F">
        <w:rPr>
          <w:lang w:val="ro-RO"/>
        </w:rPr>
        <w:t>(descrierea parcelară, datele arboret)</w:t>
      </w:r>
    </w:p>
  </w:footnote>
  <w:footnote w:id="12">
    <w:p w:rsidR="008D5FDD" w:rsidRPr="008D5FDD" w:rsidRDefault="008D5FDD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151C54">
        <w:t>Specii</w:t>
      </w:r>
      <w:proofErr w:type="spellEnd"/>
      <w:r w:rsidR="00151C54">
        <w:t xml:space="preserve"> rare, </w:t>
      </w:r>
      <w:proofErr w:type="spellStart"/>
      <w:r w:rsidR="00151C54">
        <w:t>arbori</w:t>
      </w:r>
      <w:proofErr w:type="spellEnd"/>
      <w:r w:rsidR="00151C54">
        <w:t xml:space="preserve"> cu diameter/</w:t>
      </w:r>
      <w:proofErr w:type="spellStart"/>
      <w:r w:rsidR="00151C54">
        <w:t>înălțimi</w:t>
      </w:r>
      <w:proofErr w:type="spellEnd"/>
      <w:r w:rsidR="00151C54">
        <w:t xml:space="preserve"> </w:t>
      </w:r>
      <w:proofErr w:type="spellStart"/>
      <w:r w:rsidR="00151C54">
        <w:t>impresionante</w:t>
      </w:r>
      <w:proofErr w:type="spellEnd"/>
    </w:p>
  </w:footnote>
  <w:footnote w:id="13">
    <w:p w:rsidR="00B542C5" w:rsidRPr="00795B4E" w:rsidRDefault="00B542C5" w:rsidP="00B542C5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Minim 4 fotografii pentru fiecare trup de pădure.</w:t>
      </w:r>
    </w:p>
  </w:footnote>
  <w:footnote w:id="14">
    <w:p w:rsidR="00417962" w:rsidRPr="00417962" w:rsidRDefault="00417962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537219">
        <w:t>Titlul</w:t>
      </w:r>
      <w:proofErr w:type="spellEnd"/>
      <w:r w:rsidR="00537219">
        <w:t xml:space="preserve"> </w:t>
      </w:r>
      <w:proofErr w:type="spellStart"/>
      <w:r w:rsidR="00537219">
        <w:t>va</w:t>
      </w:r>
      <w:proofErr w:type="spellEnd"/>
      <w:r w:rsidR="00C508C5">
        <w:rPr>
          <w:lang w:val="ro-RO"/>
        </w:rPr>
        <w:t xml:space="preserve"> descrie ceea ce reprezintă fotografia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D8C" w:rsidRPr="00C76400" w:rsidRDefault="00AB6D8C" w:rsidP="006D5BAB">
    <w:pPr>
      <w:pStyle w:val="Header"/>
      <w:jc w:val="center"/>
      <w:rPr>
        <w:rFonts w:ascii="Arial Narrow" w:hAnsi="Arial Narrow" w:cs="Arial"/>
      </w:rPr>
    </w:pPr>
    <w:proofErr w:type="spellStart"/>
    <w:r w:rsidRPr="00C76400">
      <w:rPr>
        <w:rFonts w:ascii="Arial Narrow" w:hAnsi="Arial Narrow" w:cs="Arial"/>
      </w:rPr>
      <w:t>Studiu</w:t>
    </w:r>
    <w:proofErr w:type="spellEnd"/>
    <w:r w:rsidRPr="00C76400">
      <w:rPr>
        <w:rFonts w:ascii="Arial Narrow" w:hAnsi="Arial Narrow" w:cs="Arial"/>
      </w:rPr>
      <w:t xml:space="preserve"> </w:t>
    </w:r>
    <w:proofErr w:type="spellStart"/>
    <w:r w:rsidR="009240F6">
      <w:rPr>
        <w:rFonts w:ascii="Arial Narrow" w:hAnsi="Arial Narrow" w:cs="Arial"/>
      </w:rPr>
      <w:t>p</w:t>
    </w:r>
    <w:r w:rsidR="00C76400">
      <w:rPr>
        <w:rFonts w:ascii="Arial Narrow" w:hAnsi="Arial Narrow" w:cs="Arial"/>
      </w:rPr>
      <w:t>entru</w:t>
    </w:r>
    <w:proofErr w:type="spellEnd"/>
    <w:r w:rsidRPr="00C76400">
      <w:rPr>
        <w:rFonts w:ascii="Arial Narrow" w:hAnsi="Arial Narrow" w:cs="Arial"/>
      </w:rPr>
      <w:t xml:space="preserve"> </w:t>
    </w:r>
    <w:proofErr w:type="spellStart"/>
    <w:r w:rsidRPr="00C76400">
      <w:rPr>
        <w:rFonts w:ascii="Arial Narrow" w:hAnsi="Arial Narrow" w:cs="Arial"/>
      </w:rPr>
      <w:t>includer</w:t>
    </w:r>
    <w:r w:rsidR="00787EF8">
      <w:rPr>
        <w:rFonts w:ascii="Arial Narrow" w:hAnsi="Arial Narrow" w:cs="Arial"/>
      </w:rPr>
      <w:t>ea</w:t>
    </w:r>
    <w:proofErr w:type="spellEnd"/>
    <w:r w:rsidRPr="00C76400">
      <w:rPr>
        <w:rFonts w:ascii="Arial Narrow" w:hAnsi="Arial Narrow" w:cs="Arial"/>
      </w:rPr>
      <w:t xml:space="preserve"> </w:t>
    </w:r>
    <w:proofErr w:type="spellStart"/>
    <w:r w:rsidRPr="00C76400">
      <w:rPr>
        <w:rFonts w:ascii="Arial Narrow" w:hAnsi="Arial Narrow" w:cs="Arial"/>
      </w:rPr>
      <w:t>în</w:t>
    </w:r>
    <w:proofErr w:type="spellEnd"/>
    <w:r w:rsidRPr="00C76400">
      <w:rPr>
        <w:rFonts w:ascii="Arial Narrow" w:hAnsi="Arial Narrow" w:cs="Arial"/>
      </w:rPr>
      <w:t xml:space="preserve"> </w:t>
    </w:r>
    <w:proofErr w:type="spellStart"/>
    <w:r w:rsidRPr="00C76400">
      <w:rPr>
        <w:rFonts w:ascii="Arial Narrow" w:hAnsi="Arial Narrow" w:cs="Arial"/>
      </w:rPr>
      <w:t>Catalogul</w:t>
    </w:r>
    <w:proofErr w:type="spellEnd"/>
    <w:r w:rsidRPr="00C76400">
      <w:rPr>
        <w:rFonts w:ascii="Arial Narrow" w:hAnsi="Arial Narrow" w:cs="Arial"/>
      </w:rPr>
      <w:t xml:space="preserve"> </w:t>
    </w:r>
    <w:proofErr w:type="spellStart"/>
    <w:r w:rsidRPr="00C76400">
      <w:rPr>
        <w:rFonts w:ascii="Arial Narrow" w:hAnsi="Arial Narrow" w:cs="Arial"/>
      </w:rPr>
      <w:t>Național</w:t>
    </w:r>
    <w:proofErr w:type="spellEnd"/>
    <w:r w:rsidRPr="00C76400">
      <w:rPr>
        <w:rFonts w:ascii="Arial Narrow" w:hAnsi="Arial Narrow" w:cs="Arial"/>
      </w:rPr>
      <w:t xml:space="preserve"> al </w:t>
    </w:r>
    <w:proofErr w:type="spellStart"/>
    <w:r w:rsidRPr="00C76400">
      <w:rPr>
        <w:rFonts w:ascii="Arial Narrow" w:hAnsi="Arial Narrow" w:cs="Arial"/>
      </w:rPr>
      <w:t>Pădurilor</w:t>
    </w:r>
    <w:proofErr w:type="spellEnd"/>
    <w:r w:rsidRPr="00C76400">
      <w:rPr>
        <w:rFonts w:ascii="Arial Narrow" w:hAnsi="Arial Narrow" w:cs="Arial"/>
      </w:rPr>
      <w:t xml:space="preserve"> </w:t>
    </w:r>
    <w:proofErr w:type="spellStart"/>
    <w:r w:rsidRPr="00C76400">
      <w:rPr>
        <w:rFonts w:ascii="Arial Narrow" w:hAnsi="Arial Narrow" w:cs="Arial"/>
      </w:rPr>
      <w:t>Virgine</w:t>
    </w:r>
    <w:proofErr w:type="spellEnd"/>
    <w:r w:rsidRPr="00C76400">
      <w:rPr>
        <w:rFonts w:ascii="Arial Narrow" w:hAnsi="Arial Narrow" w:cs="Arial"/>
      </w:rPr>
      <w:t xml:space="preserve"> </w:t>
    </w:r>
    <w:proofErr w:type="spellStart"/>
    <w:r w:rsidR="006D5BAB" w:rsidRPr="00C76400">
      <w:rPr>
        <w:rFonts w:ascii="Arial Narrow" w:hAnsi="Arial Narrow" w:cs="Arial"/>
      </w:rPr>
      <w:t>ș</w:t>
    </w:r>
    <w:r w:rsidRPr="00C76400">
      <w:rPr>
        <w:rFonts w:ascii="Arial Narrow" w:hAnsi="Arial Narrow" w:cs="Arial"/>
      </w:rPr>
      <w:t>i</w:t>
    </w:r>
    <w:proofErr w:type="spellEnd"/>
    <w:r w:rsidRPr="00C76400">
      <w:rPr>
        <w:rFonts w:ascii="Arial Narrow" w:hAnsi="Arial Narrow" w:cs="Arial"/>
      </w:rPr>
      <w:t xml:space="preserve"> </w:t>
    </w:r>
    <w:proofErr w:type="spellStart"/>
    <w:r w:rsidRPr="00C76400">
      <w:rPr>
        <w:rFonts w:ascii="Arial Narrow" w:hAnsi="Arial Narrow" w:cs="Arial"/>
      </w:rPr>
      <w:t>Cvasivirgine</w:t>
    </w:r>
    <w:proofErr w:type="spellEnd"/>
    <w:r w:rsidRPr="00C76400">
      <w:rPr>
        <w:rFonts w:ascii="Arial Narrow" w:hAnsi="Arial Narrow" w:cs="Arial"/>
      </w:rPr>
      <w:t xml:space="preserve"> </w:t>
    </w:r>
    <w:r w:rsidR="006D5BAB" w:rsidRPr="00C76400">
      <w:rPr>
        <w:rFonts w:ascii="Arial Narrow" w:hAnsi="Arial Narrow" w:cs="Arial"/>
      </w:rPr>
      <w:t>d</w:t>
    </w:r>
    <w:r w:rsidRPr="00C76400">
      <w:rPr>
        <w:rFonts w:ascii="Arial Narrow" w:hAnsi="Arial Narrow" w:cs="Arial"/>
      </w:rPr>
      <w:t xml:space="preserve">in </w:t>
    </w:r>
    <w:proofErr w:type="spellStart"/>
    <w:r w:rsidRPr="00C76400">
      <w:rPr>
        <w:rFonts w:ascii="Arial Narrow" w:hAnsi="Arial Narrow" w:cs="Arial"/>
      </w:rPr>
      <w:t>România</w:t>
    </w:r>
    <w:proofErr w:type="spellEnd"/>
  </w:p>
  <w:p w:rsidR="00AB6D8C" w:rsidRDefault="00AB6D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D5601"/>
    <w:multiLevelType w:val="hybridMultilevel"/>
    <w:tmpl w:val="869ECDB6"/>
    <w:lvl w:ilvl="0" w:tplc="6AEA2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7F1980"/>
    <w:multiLevelType w:val="multilevel"/>
    <w:tmpl w:val="11565E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8837288"/>
    <w:multiLevelType w:val="multilevel"/>
    <w:tmpl w:val="374E19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E8F53EF"/>
    <w:multiLevelType w:val="multilevel"/>
    <w:tmpl w:val="7B669D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4" w15:restartNumberingAfterBreak="0">
    <w:nsid w:val="2FBA2905"/>
    <w:multiLevelType w:val="hybridMultilevel"/>
    <w:tmpl w:val="F16E96B4"/>
    <w:lvl w:ilvl="0" w:tplc="CCA80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21264E"/>
    <w:multiLevelType w:val="hybridMultilevel"/>
    <w:tmpl w:val="93B6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109B4"/>
    <w:multiLevelType w:val="hybridMultilevel"/>
    <w:tmpl w:val="C17AFF46"/>
    <w:lvl w:ilvl="0" w:tplc="1CA0920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42615039"/>
    <w:multiLevelType w:val="multilevel"/>
    <w:tmpl w:val="D716ED3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4D74123"/>
    <w:multiLevelType w:val="multilevel"/>
    <w:tmpl w:val="4CC22C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A624A9D"/>
    <w:multiLevelType w:val="multilevel"/>
    <w:tmpl w:val="607C14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B221DFA"/>
    <w:multiLevelType w:val="hybridMultilevel"/>
    <w:tmpl w:val="795A024C"/>
    <w:lvl w:ilvl="0" w:tplc="06CAC8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2462EE"/>
    <w:multiLevelType w:val="hybridMultilevel"/>
    <w:tmpl w:val="2932E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77B7D"/>
    <w:multiLevelType w:val="multilevel"/>
    <w:tmpl w:val="7E1C7C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77123C6B"/>
    <w:multiLevelType w:val="multilevel"/>
    <w:tmpl w:val="330CC1E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AFE276F"/>
    <w:multiLevelType w:val="multilevel"/>
    <w:tmpl w:val="EC4A90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FE1390F"/>
    <w:multiLevelType w:val="hybridMultilevel"/>
    <w:tmpl w:val="1F464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14"/>
  </w:num>
  <w:num w:numId="9">
    <w:abstractNumId w:val="13"/>
  </w:num>
  <w:num w:numId="10">
    <w:abstractNumId w:val="1"/>
  </w:num>
  <w:num w:numId="11">
    <w:abstractNumId w:val="2"/>
  </w:num>
  <w:num w:numId="12">
    <w:abstractNumId w:val="10"/>
  </w:num>
  <w:num w:numId="13">
    <w:abstractNumId w:val="8"/>
  </w:num>
  <w:num w:numId="14">
    <w:abstractNumId w:val="11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86"/>
    <w:rsid w:val="00007A93"/>
    <w:rsid w:val="000128B7"/>
    <w:rsid w:val="00013C5D"/>
    <w:rsid w:val="00020BE5"/>
    <w:rsid w:val="000420A4"/>
    <w:rsid w:val="00042E81"/>
    <w:rsid w:val="000465AD"/>
    <w:rsid w:val="0004707D"/>
    <w:rsid w:val="00047E57"/>
    <w:rsid w:val="00050962"/>
    <w:rsid w:val="00051BC9"/>
    <w:rsid w:val="000542A5"/>
    <w:rsid w:val="0006687F"/>
    <w:rsid w:val="000711C5"/>
    <w:rsid w:val="00076FFD"/>
    <w:rsid w:val="00081493"/>
    <w:rsid w:val="000819DA"/>
    <w:rsid w:val="00084E31"/>
    <w:rsid w:val="00085ED0"/>
    <w:rsid w:val="00093AC1"/>
    <w:rsid w:val="000A62AE"/>
    <w:rsid w:val="000A6776"/>
    <w:rsid w:val="000A67FA"/>
    <w:rsid w:val="000C0D2B"/>
    <w:rsid w:val="000C2750"/>
    <w:rsid w:val="000C432E"/>
    <w:rsid w:val="000C4A5E"/>
    <w:rsid w:val="000C5738"/>
    <w:rsid w:val="000C7E9C"/>
    <w:rsid w:val="000D2AA2"/>
    <w:rsid w:val="000D46EA"/>
    <w:rsid w:val="000D4F18"/>
    <w:rsid w:val="000D79FC"/>
    <w:rsid w:val="000E7D53"/>
    <w:rsid w:val="000F5CCC"/>
    <w:rsid w:val="000F7477"/>
    <w:rsid w:val="00102B93"/>
    <w:rsid w:val="0011059F"/>
    <w:rsid w:val="00116737"/>
    <w:rsid w:val="00116927"/>
    <w:rsid w:val="00120BC6"/>
    <w:rsid w:val="00124C65"/>
    <w:rsid w:val="0013079B"/>
    <w:rsid w:val="001433B7"/>
    <w:rsid w:val="0014493E"/>
    <w:rsid w:val="00147E38"/>
    <w:rsid w:val="001514E8"/>
    <w:rsid w:val="00151C54"/>
    <w:rsid w:val="001544AF"/>
    <w:rsid w:val="00156A70"/>
    <w:rsid w:val="001652A1"/>
    <w:rsid w:val="00180053"/>
    <w:rsid w:val="00184A30"/>
    <w:rsid w:val="00186914"/>
    <w:rsid w:val="00195952"/>
    <w:rsid w:val="001A149A"/>
    <w:rsid w:val="001A35C2"/>
    <w:rsid w:val="001A50F8"/>
    <w:rsid w:val="001A7F38"/>
    <w:rsid w:val="001B1B00"/>
    <w:rsid w:val="001C1885"/>
    <w:rsid w:val="001C40B3"/>
    <w:rsid w:val="001D0286"/>
    <w:rsid w:val="001D205B"/>
    <w:rsid w:val="001D652F"/>
    <w:rsid w:val="001D73E4"/>
    <w:rsid w:val="001D73EE"/>
    <w:rsid w:val="001D7864"/>
    <w:rsid w:val="001E243E"/>
    <w:rsid w:val="001F731D"/>
    <w:rsid w:val="00200379"/>
    <w:rsid w:val="00201A35"/>
    <w:rsid w:val="00212961"/>
    <w:rsid w:val="00224F4E"/>
    <w:rsid w:val="00227CDF"/>
    <w:rsid w:val="00227E2B"/>
    <w:rsid w:val="002373CD"/>
    <w:rsid w:val="00250B68"/>
    <w:rsid w:val="00254CA7"/>
    <w:rsid w:val="0025668E"/>
    <w:rsid w:val="00256855"/>
    <w:rsid w:val="0026027A"/>
    <w:rsid w:val="002602BD"/>
    <w:rsid w:val="002620D3"/>
    <w:rsid w:val="00262446"/>
    <w:rsid w:val="00271142"/>
    <w:rsid w:val="002758DC"/>
    <w:rsid w:val="00283797"/>
    <w:rsid w:val="00285F71"/>
    <w:rsid w:val="00293812"/>
    <w:rsid w:val="002966A6"/>
    <w:rsid w:val="002A1506"/>
    <w:rsid w:val="002A3D6B"/>
    <w:rsid w:val="002B1698"/>
    <w:rsid w:val="002B201D"/>
    <w:rsid w:val="002B35F6"/>
    <w:rsid w:val="002C0095"/>
    <w:rsid w:val="002C1991"/>
    <w:rsid w:val="002C42C9"/>
    <w:rsid w:val="002D23D8"/>
    <w:rsid w:val="002E5CD8"/>
    <w:rsid w:val="002E67EE"/>
    <w:rsid w:val="002E7DE1"/>
    <w:rsid w:val="002F3E69"/>
    <w:rsid w:val="002F4EDA"/>
    <w:rsid w:val="00300D02"/>
    <w:rsid w:val="00301E75"/>
    <w:rsid w:val="00304B4A"/>
    <w:rsid w:val="00311397"/>
    <w:rsid w:val="003125A3"/>
    <w:rsid w:val="00315C49"/>
    <w:rsid w:val="00315DF3"/>
    <w:rsid w:val="00321D3D"/>
    <w:rsid w:val="003278DD"/>
    <w:rsid w:val="00340199"/>
    <w:rsid w:val="00341580"/>
    <w:rsid w:val="00342D13"/>
    <w:rsid w:val="0034556E"/>
    <w:rsid w:val="0035676E"/>
    <w:rsid w:val="00361E25"/>
    <w:rsid w:val="00362496"/>
    <w:rsid w:val="0037394E"/>
    <w:rsid w:val="00380A8F"/>
    <w:rsid w:val="003861A7"/>
    <w:rsid w:val="00391CF8"/>
    <w:rsid w:val="00394DB0"/>
    <w:rsid w:val="00396A48"/>
    <w:rsid w:val="003A0382"/>
    <w:rsid w:val="003C19CF"/>
    <w:rsid w:val="003D17EF"/>
    <w:rsid w:val="003D1810"/>
    <w:rsid w:val="003E465D"/>
    <w:rsid w:val="003F1957"/>
    <w:rsid w:val="00415243"/>
    <w:rsid w:val="00416F04"/>
    <w:rsid w:val="00417962"/>
    <w:rsid w:val="00427B41"/>
    <w:rsid w:val="0043200D"/>
    <w:rsid w:val="004361CB"/>
    <w:rsid w:val="00452833"/>
    <w:rsid w:val="00452FA9"/>
    <w:rsid w:val="004532F1"/>
    <w:rsid w:val="00453F01"/>
    <w:rsid w:val="00456369"/>
    <w:rsid w:val="0046131C"/>
    <w:rsid w:val="0046317D"/>
    <w:rsid w:val="00463EA5"/>
    <w:rsid w:val="0046678C"/>
    <w:rsid w:val="004676DA"/>
    <w:rsid w:val="00472512"/>
    <w:rsid w:val="0047320C"/>
    <w:rsid w:val="0047484F"/>
    <w:rsid w:val="004837E1"/>
    <w:rsid w:val="00483926"/>
    <w:rsid w:val="0048658B"/>
    <w:rsid w:val="00491331"/>
    <w:rsid w:val="0049274B"/>
    <w:rsid w:val="00496F9C"/>
    <w:rsid w:val="004A5809"/>
    <w:rsid w:val="004A5A0C"/>
    <w:rsid w:val="004C2209"/>
    <w:rsid w:val="004C37D1"/>
    <w:rsid w:val="004C765D"/>
    <w:rsid w:val="004D0511"/>
    <w:rsid w:val="004D3DA3"/>
    <w:rsid w:val="004D557D"/>
    <w:rsid w:val="004E24A4"/>
    <w:rsid w:val="004E7C47"/>
    <w:rsid w:val="004F4021"/>
    <w:rsid w:val="004F57AB"/>
    <w:rsid w:val="0050758D"/>
    <w:rsid w:val="00513EFB"/>
    <w:rsid w:val="0051665C"/>
    <w:rsid w:val="00517FEF"/>
    <w:rsid w:val="00523199"/>
    <w:rsid w:val="00532152"/>
    <w:rsid w:val="00532EE2"/>
    <w:rsid w:val="00537219"/>
    <w:rsid w:val="00541581"/>
    <w:rsid w:val="00545D1B"/>
    <w:rsid w:val="00550D74"/>
    <w:rsid w:val="00554EF0"/>
    <w:rsid w:val="00555246"/>
    <w:rsid w:val="00560CDA"/>
    <w:rsid w:val="005630A2"/>
    <w:rsid w:val="0056556B"/>
    <w:rsid w:val="00571F7B"/>
    <w:rsid w:val="00583989"/>
    <w:rsid w:val="0059667E"/>
    <w:rsid w:val="00596703"/>
    <w:rsid w:val="005A1DC7"/>
    <w:rsid w:val="005A2BAA"/>
    <w:rsid w:val="005A33CA"/>
    <w:rsid w:val="005A78C3"/>
    <w:rsid w:val="005B1F15"/>
    <w:rsid w:val="005C464A"/>
    <w:rsid w:val="005E3865"/>
    <w:rsid w:val="005E3AD3"/>
    <w:rsid w:val="005E6E0E"/>
    <w:rsid w:val="005F0FEF"/>
    <w:rsid w:val="005F33E6"/>
    <w:rsid w:val="005F5018"/>
    <w:rsid w:val="005F7841"/>
    <w:rsid w:val="006026C4"/>
    <w:rsid w:val="006033EE"/>
    <w:rsid w:val="00605F02"/>
    <w:rsid w:val="0061035B"/>
    <w:rsid w:val="00610757"/>
    <w:rsid w:val="006155D1"/>
    <w:rsid w:val="00616029"/>
    <w:rsid w:val="0061773E"/>
    <w:rsid w:val="0065328E"/>
    <w:rsid w:val="00671879"/>
    <w:rsid w:val="00672F5E"/>
    <w:rsid w:val="00673F5C"/>
    <w:rsid w:val="0067401A"/>
    <w:rsid w:val="00680DBF"/>
    <w:rsid w:val="00681988"/>
    <w:rsid w:val="00693603"/>
    <w:rsid w:val="00694D5C"/>
    <w:rsid w:val="00694FE3"/>
    <w:rsid w:val="006A3AB2"/>
    <w:rsid w:val="006A47DC"/>
    <w:rsid w:val="006A5DAE"/>
    <w:rsid w:val="006A5EEE"/>
    <w:rsid w:val="006A696B"/>
    <w:rsid w:val="006B23A2"/>
    <w:rsid w:val="006B3354"/>
    <w:rsid w:val="006B453A"/>
    <w:rsid w:val="006C587D"/>
    <w:rsid w:val="006C7F58"/>
    <w:rsid w:val="006D220B"/>
    <w:rsid w:val="006D5BAB"/>
    <w:rsid w:val="00702519"/>
    <w:rsid w:val="00707F35"/>
    <w:rsid w:val="00711B7D"/>
    <w:rsid w:val="00715921"/>
    <w:rsid w:val="00717BC0"/>
    <w:rsid w:val="00725345"/>
    <w:rsid w:val="0073336A"/>
    <w:rsid w:val="00733976"/>
    <w:rsid w:val="0073596F"/>
    <w:rsid w:val="007500DE"/>
    <w:rsid w:val="00756B3A"/>
    <w:rsid w:val="00757189"/>
    <w:rsid w:val="007630AF"/>
    <w:rsid w:val="00767597"/>
    <w:rsid w:val="00770456"/>
    <w:rsid w:val="007721F2"/>
    <w:rsid w:val="007727B4"/>
    <w:rsid w:val="0077571B"/>
    <w:rsid w:val="007771E5"/>
    <w:rsid w:val="00780EEF"/>
    <w:rsid w:val="00787EF8"/>
    <w:rsid w:val="00795B4E"/>
    <w:rsid w:val="007A04D5"/>
    <w:rsid w:val="007A232E"/>
    <w:rsid w:val="007A6EDA"/>
    <w:rsid w:val="007A7C96"/>
    <w:rsid w:val="007B163A"/>
    <w:rsid w:val="007B3494"/>
    <w:rsid w:val="007B3BD3"/>
    <w:rsid w:val="007B490F"/>
    <w:rsid w:val="007B6C1E"/>
    <w:rsid w:val="007B6F6B"/>
    <w:rsid w:val="007B77CD"/>
    <w:rsid w:val="007D5834"/>
    <w:rsid w:val="007D699F"/>
    <w:rsid w:val="007D6CAC"/>
    <w:rsid w:val="007D74AE"/>
    <w:rsid w:val="007E7FC7"/>
    <w:rsid w:val="007F4A61"/>
    <w:rsid w:val="007F7562"/>
    <w:rsid w:val="008035A0"/>
    <w:rsid w:val="00804A02"/>
    <w:rsid w:val="00823E1D"/>
    <w:rsid w:val="008350C6"/>
    <w:rsid w:val="00835BF6"/>
    <w:rsid w:val="00842803"/>
    <w:rsid w:val="00845134"/>
    <w:rsid w:val="00852873"/>
    <w:rsid w:val="008861ED"/>
    <w:rsid w:val="008A6DF4"/>
    <w:rsid w:val="008B0F9A"/>
    <w:rsid w:val="008B7E03"/>
    <w:rsid w:val="008C2824"/>
    <w:rsid w:val="008D0F49"/>
    <w:rsid w:val="008D1F36"/>
    <w:rsid w:val="008D5FDD"/>
    <w:rsid w:val="008D72FA"/>
    <w:rsid w:val="00911A55"/>
    <w:rsid w:val="009240F6"/>
    <w:rsid w:val="0093019F"/>
    <w:rsid w:val="009349D9"/>
    <w:rsid w:val="00951FD8"/>
    <w:rsid w:val="00952393"/>
    <w:rsid w:val="009637CB"/>
    <w:rsid w:val="00964A82"/>
    <w:rsid w:val="00965E03"/>
    <w:rsid w:val="0097678F"/>
    <w:rsid w:val="009774AF"/>
    <w:rsid w:val="009871CD"/>
    <w:rsid w:val="009A58DF"/>
    <w:rsid w:val="009B2E38"/>
    <w:rsid w:val="009B4DDB"/>
    <w:rsid w:val="009B59FB"/>
    <w:rsid w:val="009C5A8D"/>
    <w:rsid w:val="009D1F74"/>
    <w:rsid w:val="009E14ED"/>
    <w:rsid w:val="009E162F"/>
    <w:rsid w:val="009E1B27"/>
    <w:rsid w:val="009E1DE0"/>
    <w:rsid w:val="009E6568"/>
    <w:rsid w:val="009E7049"/>
    <w:rsid w:val="00A01D64"/>
    <w:rsid w:val="00A05AEE"/>
    <w:rsid w:val="00A072DB"/>
    <w:rsid w:val="00A072F6"/>
    <w:rsid w:val="00A07438"/>
    <w:rsid w:val="00A0761F"/>
    <w:rsid w:val="00A077A1"/>
    <w:rsid w:val="00A127D0"/>
    <w:rsid w:val="00A142B1"/>
    <w:rsid w:val="00A1491B"/>
    <w:rsid w:val="00A14AA6"/>
    <w:rsid w:val="00A20FCE"/>
    <w:rsid w:val="00A21086"/>
    <w:rsid w:val="00A22226"/>
    <w:rsid w:val="00A262EF"/>
    <w:rsid w:val="00A31CB6"/>
    <w:rsid w:val="00A3626E"/>
    <w:rsid w:val="00A4100F"/>
    <w:rsid w:val="00A411AA"/>
    <w:rsid w:val="00A42D8A"/>
    <w:rsid w:val="00A446CE"/>
    <w:rsid w:val="00A46FEC"/>
    <w:rsid w:val="00A527F7"/>
    <w:rsid w:val="00A62415"/>
    <w:rsid w:val="00A66D08"/>
    <w:rsid w:val="00A71764"/>
    <w:rsid w:val="00A844C4"/>
    <w:rsid w:val="00A844EF"/>
    <w:rsid w:val="00A92325"/>
    <w:rsid w:val="00A96BF9"/>
    <w:rsid w:val="00AA0893"/>
    <w:rsid w:val="00AA3586"/>
    <w:rsid w:val="00AA43E3"/>
    <w:rsid w:val="00AA6FDC"/>
    <w:rsid w:val="00AA755A"/>
    <w:rsid w:val="00AA7E5C"/>
    <w:rsid w:val="00AB0230"/>
    <w:rsid w:val="00AB5CDB"/>
    <w:rsid w:val="00AB6D8C"/>
    <w:rsid w:val="00AC015E"/>
    <w:rsid w:val="00AC0801"/>
    <w:rsid w:val="00AC7869"/>
    <w:rsid w:val="00AD0F53"/>
    <w:rsid w:val="00AD21CE"/>
    <w:rsid w:val="00AD24A9"/>
    <w:rsid w:val="00AD319C"/>
    <w:rsid w:val="00AD6D5E"/>
    <w:rsid w:val="00AE3BFB"/>
    <w:rsid w:val="00AE5755"/>
    <w:rsid w:val="00AE7DA8"/>
    <w:rsid w:val="00AF02A4"/>
    <w:rsid w:val="00AF494A"/>
    <w:rsid w:val="00B013A3"/>
    <w:rsid w:val="00B031C1"/>
    <w:rsid w:val="00B13792"/>
    <w:rsid w:val="00B13B7C"/>
    <w:rsid w:val="00B15DA1"/>
    <w:rsid w:val="00B1772E"/>
    <w:rsid w:val="00B23CDF"/>
    <w:rsid w:val="00B245D6"/>
    <w:rsid w:val="00B25383"/>
    <w:rsid w:val="00B36702"/>
    <w:rsid w:val="00B44513"/>
    <w:rsid w:val="00B51FB5"/>
    <w:rsid w:val="00B542C5"/>
    <w:rsid w:val="00B61507"/>
    <w:rsid w:val="00B66E4C"/>
    <w:rsid w:val="00B7039D"/>
    <w:rsid w:val="00B7302A"/>
    <w:rsid w:val="00B812ED"/>
    <w:rsid w:val="00B95EFC"/>
    <w:rsid w:val="00B95F08"/>
    <w:rsid w:val="00BA4EEB"/>
    <w:rsid w:val="00BA7174"/>
    <w:rsid w:val="00BB31ED"/>
    <w:rsid w:val="00BB661C"/>
    <w:rsid w:val="00BB7457"/>
    <w:rsid w:val="00BC24B6"/>
    <w:rsid w:val="00BC5EA1"/>
    <w:rsid w:val="00BC70CD"/>
    <w:rsid w:val="00BD28C3"/>
    <w:rsid w:val="00BD6C63"/>
    <w:rsid w:val="00BE4C25"/>
    <w:rsid w:val="00BE7C09"/>
    <w:rsid w:val="00BF34C1"/>
    <w:rsid w:val="00BF6FFC"/>
    <w:rsid w:val="00C03AA0"/>
    <w:rsid w:val="00C048A9"/>
    <w:rsid w:val="00C11A9C"/>
    <w:rsid w:val="00C12F7D"/>
    <w:rsid w:val="00C15491"/>
    <w:rsid w:val="00C2272F"/>
    <w:rsid w:val="00C26EFB"/>
    <w:rsid w:val="00C4329B"/>
    <w:rsid w:val="00C47938"/>
    <w:rsid w:val="00C508C5"/>
    <w:rsid w:val="00C52136"/>
    <w:rsid w:val="00C53902"/>
    <w:rsid w:val="00C57FEB"/>
    <w:rsid w:val="00C645A8"/>
    <w:rsid w:val="00C73725"/>
    <w:rsid w:val="00C73744"/>
    <w:rsid w:val="00C76400"/>
    <w:rsid w:val="00C816F7"/>
    <w:rsid w:val="00C837BA"/>
    <w:rsid w:val="00C91770"/>
    <w:rsid w:val="00C96CEB"/>
    <w:rsid w:val="00C97571"/>
    <w:rsid w:val="00CA7115"/>
    <w:rsid w:val="00CC168D"/>
    <w:rsid w:val="00CD3C0B"/>
    <w:rsid w:val="00CE079D"/>
    <w:rsid w:val="00CF7264"/>
    <w:rsid w:val="00D00305"/>
    <w:rsid w:val="00D00477"/>
    <w:rsid w:val="00D0329E"/>
    <w:rsid w:val="00D03C5A"/>
    <w:rsid w:val="00D0685A"/>
    <w:rsid w:val="00D1123B"/>
    <w:rsid w:val="00D2099C"/>
    <w:rsid w:val="00D23AE2"/>
    <w:rsid w:val="00D2404A"/>
    <w:rsid w:val="00D379DD"/>
    <w:rsid w:val="00D45491"/>
    <w:rsid w:val="00D57909"/>
    <w:rsid w:val="00D60F66"/>
    <w:rsid w:val="00D63183"/>
    <w:rsid w:val="00D65EE4"/>
    <w:rsid w:val="00D70B22"/>
    <w:rsid w:val="00D72D79"/>
    <w:rsid w:val="00D80CC4"/>
    <w:rsid w:val="00D81F94"/>
    <w:rsid w:val="00D90FA8"/>
    <w:rsid w:val="00D979EB"/>
    <w:rsid w:val="00DA1F0F"/>
    <w:rsid w:val="00DB0C1E"/>
    <w:rsid w:val="00DB41E8"/>
    <w:rsid w:val="00DC4C80"/>
    <w:rsid w:val="00DD25E2"/>
    <w:rsid w:val="00DD3655"/>
    <w:rsid w:val="00DD5A52"/>
    <w:rsid w:val="00DE15FE"/>
    <w:rsid w:val="00DF2682"/>
    <w:rsid w:val="00DF5C01"/>
    <w:rsid w:val="00DF7CA8"/>
    <w:rsid w:val="00E04B64"/>
    <w:rsid w:val="00E0621D"/>
    <w:rsid w:val="00E11681"/>
    <w:rsid w:val="00E116BD"/>
    <w:rsid w:val="00E1693E"/>
    <w:rsid w:val="00E27D9E"/>
    <w:rsid w:val="00E36442"/>
    <w:rsid w:val="00E374A3"/>
    <w:rsid w:val="00E37AD5"/>
    <w:rsid w:val="00E41F4B"/>
    <w:rsid w:val="00E56065"/>
    <w:rsid w:val="00E6162B"/>
    <w:rsid w:val="00E61FC3"/>
    <w:rsid w:val="00E73D51"/>
    <w:rsid w:val="00E748F7"/>
    <w:rsid w:val="00E77615"/>
    <w:rsid w:val="00E80196"/>
    <w:rsid w:val="00E854BF"/>
    <w:rsid w:val="00E855F0"/>
    <w:rsid w:val="00E91357"/>
    <w:rsid w:val="00E91426"/>
    <w:rsid w:val="00E91E45"/>
    <w:rsid w:val="00E93F2E"/>
    <w:rsid w:val="00EA540B"/>
    <w:rsid w:val="00EA70C0"/>
    <w:rsid w:val="00EB396E"/>
    <w:rsid w:val="00EB3E36"/>
    <w:rsid w:val="00EE0DF4"/>
    <w:rsid w:val="00EE3544"/>
    <w:rsid w:val="00EE4A5F"/>
    <w:rsid w:val="00EE729F"/>
    <w:rsid w:val="00EF3DD0"/>
    <w:rsid w:val="00EF5666"/>
    <w:rsid w:val="00EF56A2"/>
    <w:rsid w:val="00EF628C"/>
    <w:rsid w:val="00F01F34"/>
    <w:rsid w:val="00F02D5C"/>
    <w:rsid w:val="00F066BF"/>
    <w:rsid w:val="00F07BA9"/>
    <w:rsid w:val="00F110F7"/>
    <w:rsid w:val="00F15FAA"/>
    <w:rsid w:val="00F23C0E"/>
    <w:rsid w:val="00F2562A"/>
    <w:rsid w:val="00F31209"/>
    <w:rsid w:val="00F33583"/>
    <w:rsid w:val="00F37AB8"/>
    <w:rsid w:val="00F50E13"/>
    <w:rsid w:val="00F549E0"/>
    <w:rsid w:val="00F60784"/>
    <w:rsid w:val="00F62C6B"/>
    <w:rsid w:val="00F72D70"/>
    <w:rsid w:val="00F84979"/>
    <w:rsid w:val="00F8628F"/>
    <w:rsid w:val="00F90BFD"/>
    <w:rsid w:val="00F90EBF"/>
    <w:rsid w:val="00FA2993"/>
    <w:rsid w:val="00FA5039"/>
    <w:rsid w:val="00FA56A4"/>
    <w:rsid w:val="00FA5879"/>
    <w:rsid w:val="00FA76B9"/>
    <w:rsid w:val="00FB23FD"/>
    <w:rsid w:val="00FB3BDB"/>
    <w:rsid w:val="00FB6B84"/>
    <w:rsid w:val="00FB6CAF"/>
    <w:rsid w:val="00FD0355"/>
    <w:rsid w:val="00FE05F7"/>
    <w:rsid w:val="00FE30CC"/>
    <w:rsid w:val="00FE3ADF"/>
    <w:rsid w:val="00FE5D23"/>
    <w:rsid w:val="00FE6D5D"/>
    <w:rsid w:val="00FE6FC1"/>
    <w:rsid w:val="00FF0FBD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3E41B9-9EBB-48E2-85D9-7E52686D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4B4A"/>
    <w:pPr>
      <w:keepNext/>
      <w:keepLines/>
      <w:spacing w:before="240" w:after="0"/>
      <w:jc w:val="center"/>
      <w:outlineLvl w:val="0"/>
    </w:pPr>
    <w:rPr>
      <w:rFonts w:ascii="Arial Narrow" w:eastAsiaTheme="majorEastAsia" w:hAnsi="Arial Narrow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FC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E38"/>
    <w:pPr>
      <w:ind w:left="720"/>
      <w:contextualSpacing/>
    </w:pPr>
  </w:style>
  <w:style w:type="table" w:styleId="TableGrid">
    <w:name w:val="Table Grid"/>
    <w:basedOn w:val="TableNormal"/>
    <w:uiPriority w:val="39"/>
    <w:rsid w:val="00E41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6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8C"/>
  </w:style>
  <w:style w:type="paragraph" w:styleId="Footer">
    <w:name w:val="footer"/>
    <w:basedOn w:val="Normal"/>
    <w:link w:val="FooterChar"/>
    <w:uiPriority w:val="99"/>
    <w:unhideWhenUsed/>
    <w:rsid w:val="00AB6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8C"/>
  </w:style>
  <w:style w:type="paragraph" w:styleId="FootnoteText">
    <w:name w:val="footnote text"/>
    <w:basedOn w:val="Normal"/>
    <w:link w:val="FootnoteTextChar"/>
    <w:uiPriority w:val="99"/>
    <w:semiHidden/>
    <w:unhideWhenUsed/>
    <w:rsid w:val="004A5A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5A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5A0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04B4A"/>
    <w:rPr>
      <w:rFonts w:ascii="Arial Narrow" w:eastAsiaTheme="majorEastAsia" w:hAnsi="Arial Narrow" w:cstheme="majorBidi"/>
      <w:b/>
      <w:color w:val="000000" w:themeColor="text1"/>
      <w:sz w:val="28"/>
      <w:szCs w:val="32"/>
    </w:rPr>
  </w:style>
  <w:style w:type="paragraph" w:styleId="NoSpacing">
    <w:name w:val="No Spacing"/>
    <w:uiPriority w:val="1"/>
    <w:qFormat/>
    <w:rsid w:val="008A6DF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61FC3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8350C6"/>
    <w:p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8350C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350C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350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1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E8939-7B25-4B88-830C-521BCE5B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Danut Iacob</cp:lastModifiedBy>
  <cp:revision>11</cp:revision>
  <dcterms:created xsi:type="dcterms:W3CDTF">2016-04-26T07:31:00Z</dcterms:created>
  <dcterms:modified xsi:type="dcterms:W3CDTF">2016-05-23T06:10:00Z</dcterms:modified>
</cp:coreProperties>
</file>